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16" w:rsidRPr="005F1E13" w:rsidRDefault="00E25D16" w:rsidP="003346E4">
      <w:pPr>
        <w:rPr>
          <w:rFonts w:ascii="Times New Roman" w:hAnsi="Times New Roman"/>
          <w:noProof/>
          <w:sz w:val="22"/>
          <w:szCs w:val="22"/>
        </w:rPr>
      </w:pPr>
    </w:p>
    <w:tbl>
      <w:tblPr>
        <w:tblpPr w:leftFromText="180" w:rightFromText="180" w:vertAnchor="text" w:horzAnchor="page" w:tblpX="4678" w:tblpY="101"/>
        <w:tblW w:w="0" w:type="auto"/>
        <w:tblLayout w:type="fixed"/>
        <w:tblLook w:val="0000"/>
      </w:tblPr>
      <w:tblGrid>
        <w:gridCol w:w="2210"/>
        <w:gridCol w:w="2987"/>
      </w:tblGrid>
      <w:tr w:rsidR="00A10838" w:rsidTr="00A10838">
        <w:trPr>
          <w:trHeight w:val="531"/>
        </w:trPr>
        <w:tc>
          <w:tcPr>
            <w:tcW w:w="2210" w:type="dxa"/>
            <w:shd w:val="clear" w:color="auto" w:fill="auto"/>
          </w:tcPr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  <w:t>Бела Црква,</w:t>
            </w:r>
          </w:p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  <w:t>Светозара Милетића 55</w:t>
            </w:r>
          </w:p>
        </w:tc>
        <w:tc>
          <w:tcPr>
            <w:tcW w:w="2987" w:type="dxa"/>
            <w:shd w:val="clear" w:color="auto" w:fill="auto"/>
          </w:tcPr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</w:rPr>
              <w:t xml:space="preserve">e-mail:  </w:t>
            </w:r>
            <w:hyperlink r:id="rId7" w:history="1">
              <w:r>
                <w:rPr>
                  <w:rStyle w:val="Hyperlink"/>
                  <w:rFonts w:ascii="Liberation Serif" w:hAnsi="Liberation Serif"/>
                </w:rPr>
                <w:t>tenderi@spbbelacrkva.org</w:t>
              </w:r>
            </w:hyperlink>
          </w:p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A10838" w:rsidTr="00A10838">
        <w:trPr>
          <w:trHeight w:val="426"/>
        </w:trPr>
        <w:tc>
          <w:tcPr>
            <w:tcW w:w="5197" w:type="dxa"/>
            <w:gridSpan w:val="2"/>
            <w:shd w:val="clear" w:color="auto" w:fill="auto"/>
          </w:tcPr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  <w:t xml:space="preserve">Телефони: (013) 851-241,   </w:t>
            </w:r>
          </w:p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  <w:t xml:space="preserve">Телефакс: (013)851-001, </w:t>
            </w:r>
          </w:p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  <w:t>Директор: (013) 852-146</w:t>
            </w:r>
          </w:p>
        </w:tc>
      </w:tr>
    </w:tbl>
    <w:p w:rsidR="00E25D16" w:rsidRPr="00E25D16" w:rsidRDefault="00E25D16" w:rsidP="005A7BAB">
      <w:pPr>
        <w:outlineLvl w:val="0"/>
        <w:rPr>
          <w:rFonts w:ascii="Times New Roman" w:hAnsi="Times New Roman"/>
          <w:szCs w:val="18"/>
          <w:lang w:val="sr-Cyrl-CS"/>
        </w:rPr>
      </w:pPr>
    </w:p>
    <w:p w:rsidR="00A10838" w:rsidRPr="00E25D16" w:rsidRDefault="00F15031" w:rsidP="00E25D16">
      <w:pPr>
        <w:tabs>
          <w:tab w:val="left" w:pos="1553"/>
        </w:tabs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val="sr-Cyrl-CS"/>
        </w:rPr>
      </w:pPr>
      <w:r>
        <w:rPr>
          <w:noProof/>
          <w:lang w:val="en-US"/>
        </w:rPr>
        <w:drawing>
          <wp:inline distT="0" distB="0" distL="0" distR="0">
            <wp:extent cx="178117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90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16" w:rsidRPr="00621BD1" w:rsidRDefault="003346E4" w:rsidP="003346E4">
      <w:pPr>
        <w:rPr>
          <w:rFonts w:ascii="Times New Roman" w:hAnsi="Times New Roman"/>
          <w:sz w:val="24"/>
        </w:rPr>
      </w:pPr>
      <w:r w:rsidRPr="002B696C">
        <w:rPr>
          <w:rFonts w:ascii="Times New Roman" w:hAnsi="Times New Roman"/>
          <w:sz w:val="24"/>
          <w:lang w:val="sr-Cyrl-CS"/>
        </w:rPr>
        <w:t>Број:</w:t>
      </w:r>
      <w:r w:rsidR="005844F9">
        <w:rPr>
          <w:rFonts w:ascii="Times New Roman" w:hAnsi="Times New Roman"/>
          <w:sz w:val="24"/>
          <w:lang w:val="ru-RU"/>
        </w:rPr>
        <w:t>253</w:t>
      </w:r>
      <w:r w:rsidR="00F15031">
        <w:rPr>
          <w:rFonts w:ascii="Times New Roman" w:hAnsi="Times New Roman"/>
          <w:sz w:val="24"/>
          <w:lang w:val="ru-RU"/>
        </w:rPr>
        <w:t>/</w:t>
      </w:r>
      <w:r w:rsidR="00621BD1">
        <w:rPr>
          <w:rFonts w:ascii="Times New Roman" w:hAnsi="Times New Roman"/>
          <w:sz w:val="24"/>
        </w:rPr>
        <w:t>4</w:t>
      </w:r>
    </w:p>
    <w:p w:rsidR="003346E4" w:rsidRPr="002B696C" w:rsidRDefault="00912D0C" w:rsidP="003346E4">
      <w:pPr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Датум:</w:t>
      </w:r>
      <w:r w:rsidR="001F5B25">
        <w:rPr>
          <w:rFonts w:ascii="Times New Roman" w:hAnsi="Times New Roman"/>
          <w:sz w:val="24"/>
          <w:lang w:val="sr-Cyrl-CS"/>
        </w:rPr>
        <w:t xml:space="preserve"> </w:t>
      </w:r>
      <w:r w:rsidR="005844F9">
        <w:rPr>
          <w:rFonts w:ascii="Times New Roman" w:hAnsi="Times New Roman"/>
          <w:sz w:val="24"/>
        </w:rPr>
        <w:t>24</w:t>
      </w:r>
      <w:r w:rsidR="005844F9">
        <w:rPr>
          <w:rFonts w:ascii="Times New Roman" w:hAnsi="Times New Roman"/>
          <w:sz w:val="24"/>
          <w:lang w:val="en-US"/>
        </w:rPr>
        <w:t>.</w:t>
      </w:r>
      <w:r w:rsidR="005844F9">
        <w:rPr>
          <w:rFonts w:ascii="Times New Roman" w:hAnsi="Times New Roman"/>
          <w:sz w:val="24"/>
        </w:rPr>
        <w:t>04</w:t>
      </w:r>
      <w:r w:rsidR="003346E4" w:rsidRPr="002B696C">
        <w:rPr>
          <w:rFonts w:ascii="Times New Roman" w:hAnsi="Times New Roman"/>
          <w:sz w:val="24"/>
        </w:rPr>
        <w:t>.</w:t>
      </w:r>
      <w:r w:rsidR="003346E4" w:rsidRPr="002B696C">
        <w:rPr>
          <w:rFonts w:ascii="Times New Roman" w:hAnsi="Times New Roman"/>
          <w:sz w:val="24"/>
          <w:lang w:val="sr-Cyrl-CS"/>
        </w:rPr>
        <w:t>201</w:t>
      </w:r>
      <w:r w:rsidR="005844F9">
        <w:rPr>
          <w:rFonts w:ascii="Times New Roman" w:hAnsi="Times New Roman"/>
          <w:sz w:val="24"/>
          <w:lang w:val="sr-Cyrl-CS"/>
        </w:rPr>
        <w:t>9</w:t>
      </w:r>
      <w:r w:rsidR="003346E4" w:rsidRPr="002B696C">
        <w:rPr>
          <w:rFonts w:ascii="Times New Roman" w:hAnsi="Times New Roman"/>
          <w:sz w:val="24"/>
          <w:lang w:val="ru-RU"/>
        </w:rPr>
        <w:t>.</w:t>
      </w:r>
      <w:r w:rsidR="003346E4" w:rsidRPr="002B696C">
        <w:rPr>
          <w:rFonts w:ascii="Times New Roman" w:hAnsi="Times New Roman"/>
          <w:sz w:val="24"/>
          <w:lang w:val="sr-Cyrl-CS"/>
        </w:rPr>
        <w:t xml:space="preserve"> године</w:t>
      </w:r>
    </w:p>
    <w:p w:rsidR="003346E4" w:rsidRPr="002B696C" w:rsidRDefault="003346E4" w:rsidP="003346E4">
      <w:pPr>
        <w:spacing w:after="240"/>
        <w:rPr>
          <w:rFonts w:ascii="Times New Roman" w:hAnsi="Times New Roman"/>
          <w:noProof/>
          <w:sz w:val="24"/>
          <w:lang w:val="en-US"/>
        </w:rPr>
      </w:pPr>
    </w:p>
    <w:p w:rsidR="003346E4" w:rsidRPr="00925E5C" w:rsidRDefault="003346E4" w:rsidP="0066525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883BE2">
        <w:rPr>
          <w:rFonts w:ascii="Times New Roman" w:hAnsi="Times New Roman"/>
          <w:bCs/>
          <w:noProof/>
          <w:color w:val="2D2D2D"/>
          <w:sz w:val="24"/>
          <w:lang w:val="sr-Cyrl-CS"/>
        </w:rPr>
        <w:t>На основу члана 60.</w:t>
      </w:r>
      <w:r w:rsidR="00B65C4D">
        <w:rPr>
          <w:rFonts w:ascii="Times New Roman" w:hAnsi="Times New Roman"/>
          <w:bCs/>
          <w:noProof/>
          <w:color w:val="2D2D2D"/>
          <w:sz w:val="24"/>
          <w:lang w:val="sr-Cyrl-CS"/>
        </w:rPr>
        <w:t xml:space="preserve"> став 2</w:t>
      </w:r>
      <w:r w:rsidRPr="00883BE2">
        <w:rPr>
          <w:rFonts w:ascii="Times New Roman" w:hAnsi="Times New Roman"/>
          <w:bCs/>
          <w:noProof/>
          <w:color w:val="2D2D2D"/>
          <w:sz w:val="24"/>
          <w:lang w:val="sr-Cyrl-CS"/>
        </w:rPr>
        <w:t>. Закона о јавним набавкама („Службени гласник РС”, број 124/2012</w:t>
      </w:r>
      <w:r>
        <w:rPr>
          <w:rFonts w:ascii="Times New Roman" w:hAnsi="Times New Roman"/>
          <w:bCs/>
          <w:noProof/>
          <w:color w:val="2D2D2D"/>
          <w:sz w:val="24"/>
          <w:lang w:val="en-US"/>
        </w:rPr>
        <w:t xml:space="preserve">, </w:t>
      </w:r>
      <w:r w:rsidRPr="003346E4">
        <w:rPr>
          <w:rFonts w:ascii="Times New Roman" w:hAnsi="Times New Roman"/>
          <w:sz w:val="24"/>
        </w:rPr>
        <w:t xml:space="preserve">14/2015 </w:t>
      </w:r>
      <w:r w:rsidRPr="003346E4">
        <w:rPr>
          <w:rFonts w:ascii="Times New Roman" w:hAnsi="Times New Roman"/>
          <w:sz w:val="24"/>
          <w:lang w:val="sr-Cyrl-CS"/>
        </w:rPr>
        <w:t>и 68/2015</w:t>
      </w:r>
      <w:r w:rsidRPr="003346E4">
        <w:rPr>
          <w:rFonts w:ascii="Times New Roman" w:hAnsi="Times New Roman"/>
          <w:bCs/>
          <w:noProof/>
          <w:color w:val="2D2D2D"/>
          <w:sz w:val="24"/>
          <w:lang w:val="sr-Cyrl-CS"/>
        </w:rPr>
        <w:t>)</w:t>
      </w:r>
      <w:r w:rsidRPr="00883BE2">
        <w:rPr>
          <w:rFonts w:ascii="Times New Roman" w:hAnsi="Times New Roman"/>
          <w:bCs/>
          <w:noProof/>
          <w:color w:val="2D2D2D"/>
          <w:sz w:val="24"/>
          <w:lang w:val="sr-Cyrl-CS"/>
        </w:rPr>
        <w:t xml:space="preserve"> и </w:t>
      </w:r>
      <w:r w:rsidRPr="00883BE2">
        <w:rPr>
          <w:rFonts w:ascii="Times New Roman" w:hAnsi="Times New Roman"/>
          <w:noProof/>
          <w:sz w:val="24"/>
          <w:lang w:val="sr-Cyrl-CS"/>
        </w:rPr>
        <w:t>Одлуке о покр</w:t>
      </w:r>
      <w:r w:rsidR="00F15031">
        <w:rPr>
          <w:rFonts w:ascii="Times New Roman" w:hAnsi="Times New Roman"/>
          <w:noProof/>
          <w:sz w:val="24"/>
          <w:lang w:val="sr-Cyrl-CS"/>
        </w:rPr>
        <w:t>етању поступка јавне набавке бр.</w:t>
      </w:r>
      <w:r w:rsidR="005844F9">
        <w:rPr>
          <w:rFonts w:ascii="Times New Roman" w:hAnsi="Times New Roman"/>
          <w:noProof/>
          <w:sz w:val="24"/>
          <w:lang w:val="sr-Cyrl-CS"/>
        </w:rPr>
        <w:t>253</w:t>
      </w:r>
      <w:r w:rsidR="00C66120">
        <w:rPr>
          <w:rFonts w:ascii="Times New Roman" w:hAnsi="Times New Roman"/>
          <w:noProof/>
          <w:sz w:val="24"/>
          <w:lang w:val="sr-Cyrl-CS"/>
        </w:rPr>
        <w:t>/1</w:t>
      </w:r>
      <w:r w:rsidRPr="00883BE2">
        <w:rPr>
          <w:rFonts w:ascii="Times New Roman" w:hAnsi="Times New Roman"/>
          <w:noProof/>
          <w:sz w:val="24"/>
          <w:lang w:val="sr-Cyrl-CS"/>
        </w:rPr>
        <w:t>од</w:t>
      </w:r>
      <w:r w:rsidR="005844F9">
        <w:rPr>
          <w:rFonts w:ascii="Times New Roman" w:hAnsi="Times New Roman"/>
          <w:noProof/>
          <w:sz w:val="24"/>
          <w:lang w:val="en-US"/>
        </w:rPr>
        <w:t xml:space="preserve"> </w:t>
      </w:r>
      <w:r w:rsidR="005844F9">
        <w:rPr>
          <w:rFonts w:ascii="Times New Roman" w:hAnsi="Times New Roman"/>
          <w:noProof/>
          <w:sz w:val="24"/>
        </w:rPr>
        <w:t>17</w:t>
      </w:r>
      <w:r w:rsidR="005844F9">
        <w:rPr>
          <w:rFonts w:ascii="Times New Roman" w:hAnsi="Times New Roman"/>
          <w:noProof/>
          <w:sz w:val="24"/>
          <w:lang w:val="en-US"/>
        </w:rPr>
        <w:t>.</w:t>
      </w:r>
      <w:r w:rsidR="005844F9">
        <w:rPr>
          <w:rFonts w:ascii="Times New Roman" w:hAnsi="Times New Roman"/>
          <w:noProof/>
          <w:sz w:val="24"/>
        </w:rPr>
        <w:t>04</w:t>
      </w:r>
      <w:r w:rsidRPr="00883BE2">
        <w:rPr>
          <w:rFonts w:ascii="Times New Roman" w:hAnsi="Times New Roman"/>
          <w:noProof/>
          <w:sz w:val="24"/>
          <w:lang w:val="en-US"/>
        </w:rPr>
        <w:t>.201</w:t>
      </w:r>
      <w:r w:rsidR="005844F9">
        <w:rPr>
          <w:rFonts w:ascii="Times New Roman" w:hAnsi="Times New Roman"/>
          <w:noProof/>
          <w:sz w:val="24"/>
        </w:rPr>
        <w:t>9</w:t>
      </w:r>
      <w:r w:rsidRPr="00883BE2">
        <w:rPr>
          <w:rFonts w:ascii="Times New Roman" w:hAnsi="Times New Roman"/>
          <w:noProof/>
          <w:sz w:val="24"/>
          <w:lang w:val="en-US"/>
        </w:rPr>
        <w:t>.</w:t>
      </w:r>
      <w:r w:rsidRPr="00883BE2">
        <w:rPr>
          <w:rFonts w:ascii="Times New Roman" w:hAnsi="Times New Roman"/>
          <w:noProof/>
          <w:sz w:val="24"/>
          <w:lang w:val="sr-Cyrl-CS"/>
        </w:rPr>
        <w:t xml:space="preserve"> године, наручилац</w:t>
      </w:r>
      <w:r w:rsidR="001F5B25">
        <w:rPr>
          <w:rFonts w:ascii="Times New Roman" w:hAnsi="Times New Roman"/>
          <w:noProof/>
          <w:sz w:val="24"/>
          <w:lang w:val="sr-Cyrl-CS"/>
        </w:rPr>
        <w:t xml:space="preserve"> </w:t>
      </w:r>
      <w:r w:rsidRPr="00883BE2">
        <w:rPr>
          <w:rFonts w:ascii="Times New Roman" w:hAnsi="Times New Roman"/>
          <w:noProof/>
          <w:sz w:val="24"/>
          <w:lang w:val="sr-Cyrl-CS"/>
        </w:rPr>
        <w:t>објављује:</w:t>
      </w:r>
    </w:p>
    <w:p w:rsidR="003346E4" w:rsidRPr="00C2402F" w:rsidRDefault="003346E4" w:rsidP="0066525E">
      <w:pPr>
        <w:autoSpaceDE w:val="0"/>
        <w:autoSpaceDN w:val="0"/>
        <w:adjustRightInd w:val="0"/>
        <w:spacing w:before="240" w:after="400" w:line="360" w:lineRule="exact"/>
        <w:ind w:left="284"/>
        <w:jc w:val="center"/>
        <w:rPr>
          <w:rFonts w:ascii="Times New Roman" w:hAnsi="Times New Roman"/>
          <w:b/>
          <w:bCs/>
          <w:noProof/>
          <w:sz w:val="28"/>
          <w:szCs w:val="28"/>
          <w:lang w:val="sr-Cyrl-CS"/>
        </w:rPr>
      </w:pPr>
      <w:r w:rsidRPr="00925E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</w:t>
      </w:r>
      <w:r w:rsidR="0066525E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925E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ЗА ПОДНОШЕЊЕ ПОНУДА</w:t>
      </w:r>
      <w:r w:rsidRPr="004C1D46">
        <w:rPr>
          <w:rFonts w:ascii="Times New Roman" w:hAnsi="Times New Roman"/>
          <w:b/>
          <w:bCs/>
          <w:noProof/>
          <w:sz w:val="28"/>
          <w:szCs w:val="28"/>
          <w:lang w:val="ru-RU"/>
        </w:rPr>
        <w:br/>
      </w:r>
      <w:r w:rsidR="00606FC2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у </w:t>
      </w:r>
      <w:r w:rsidRPr="00C2402F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поступку</w:t>
      </w:r>
      <w:r w:rsidR="00606FC2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јавне набавке мале вредности</w:t>
      </w:r>
    </w:p>
    <w:p w:rsidR="003346E4" w:rsidRPr="00C2402F" w:rsidRDefault="00A10838" w:rsidP="006652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Наручилац: Специјална болница за плућне болести „Др Будислав Бабић“ – Бела Црква, ул.С.Милетића бр.55</w:t>
      </w:r>
      <w:r w:rsidR="003346E4" w:rsidRPr="00C2402F">
        <w:rPr>
          <w:rFonts w:ascii="Times New Roman" w:hAnsi="Times New Roman"/>
          <w:b/>
          <w:sz w:val="24"/>
          <w:lang w:val="sr-Cyrl-CS"/>
        </w:rPr>
        <w:t xml:space="preserve"> – интернет адреса – www.</w:t>
      </w:r>
      <w:r>
        <w:rPr>
          <w:rFonts w:ascii="Times New Roman" w:hAnsi="Times New Roman"/>
          <w:b/>
          <w:sz w:val="24"/>
          <w:lang w:val="en-US"/>
        </w:rPr>
        <w:t>spbbelacrkva.org</w:t>
      </w:r>
      <w:r w:rsidR="003346E4" w:rsidRPr="00C2402F">
        <w:rPr>
          <w:rFonts w:ascii="Times New Roman" w:hAnsi="Times New Roman"/>
          <w:b/>
          <w:sz w:val="24"/>
        </w:rPr>
        <w:t xml:space="preserve">, </w:t>
      </w:r>
      <w:r w:rsidR="003346E4" w:rsidRPr="00C2402F">
        <w:rPr>
          <w:rFonts w:ascii="Times New Roman" w:hAnsi="Times New Roman"/>
          <w:sz w:val="24"/>
          <w:lang w:val="sr-Cyrl-CS"/>
        </w:rPr>
        <w:t>позива потенцијалне понуђаче да поднесу своје писмене понуде у складу са овим позивом и конкурсном документацијом.</w:t>
      </w:r>
    </w:p>
    <w:p w:rsidR="003346E4" w:rsidRPr="00C2402F" w:rsidRDefault="003346E4" w:rsidP="0066525E">
      <w:pPr>
        <w:pStyle w:val="ListParagraph"/>
        <w:jc w:val="both"/>
        <w:rPr>
          <w:rFonts w:ascii="Times New Roman" w:hAnsi="Times New Roman"/>
          <w:b/>
          <w:sz w:val="24"/>
          <w:lang w:val="sr-Cyrl-C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502"/>
        <w:gridCol w:w="4641"/>
      </w:tblGrid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66525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Адреса наручиоца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A10838" w:rsidP="0066525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Бела Црква, ул.С.Милетића бр. 55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66525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A10838" w:rsidP="0066525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08031436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66525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банке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66525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Управа за трезор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66525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Текући рачун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A10838" w:rsidP="0066525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840-102661-23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66525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Шифра делатности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A10838" w:rsidP="0066525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8610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66525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A10838" w:rsidP="0066525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100865891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66525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Е-</w:t>
            </w:r>
            <w:r w:rsidRPr="00C2402F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A10838" w:rsidRDefault="00A10838" w:rsidP="0066525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tenderi@spbbelacrkva.org</w:t>
            </w:r>
          </w:p>
        </w:tc>
      </w:tr>
    </w:tbl>
    <w:p w:rsidR="003346E4" w:rsidRPr="00C2402F" w:rsidRDefault="003346E4" w:rsidP="0066525E">
      <w:pPr>
        <w:pStyle w:val="ListParagraph"/>
        <w:jc w:val="both"/>
        <w:rPr>
          <w:rFonts w:ascii="Times New Roman" w:hAnsi="Times New Roman"/>
          <w:b/>
          <w:sz w:val="24"/>
          <w:lang w:val="sr-Cyrl-CS"/>
        </w:rPr>
      </w:pPr>
    </w:p>
    <w:p w:rsidR="003346E4" w:rsidRPr="00C2402F" w:rsidRDefault="003346E4" w:rsidP="006652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b/>
          <w:sz w:val="24"/>
          <w:lang w:val="sr-Cyrl-CS"/>
        </w:rPr>
        <w:t xml:space="preserve">Врста наручиоца: </w:t>
      </w:r>
      <w:r w:rsidR="00E66ACB">
        <w:rPr>
          <w:rFonts w:ascii="Times New Roman" w:hAnsi="Times New Roman"/>
          <w:sz w:val="24"/>
          <w:lang w:val="sr-Cyrl-CS"/>
        </w:rPr>
        <w:t>Здравствена</w:t>
      </w:r>
      <w:r w:rsidR="00570088">
        <w:rPr>
          <w:rFonts w:ascii="Times New Roman" w:hAnsi="Times New Roman"/>
          <w:sz w:val="24"/>
          <w:lang w:val="sr-Cyrl-CS"/>
        </w:rPr>
        <w:t xml:space="preserve"> установа </w:t>
      </w:r>
      <w:r w:rsidRPr="00C2402F">
        <w:rPr>
          <w:rFonts w:ascii="Times New Roman" w:hAnsi="Times New Roman"/>
          <w:sz w:val="24"/>
          <w:lang w:val="sr-Cyrl-CS"/>
        </w:rPr>
        <w:t xml:space="preserve">– </w:t>
      </w:r>
      <w:r w:rsidR="00484775">
        <w:rPr>
          <w:rFonts w:ascii="Times New Roman" w:hAnsi="Times New Roman"/>
          <w:sz w:val="24"/>
          <w:lang w:val="sr-Cyrl-CS"/>
        </w:rPr>
        <w:t>основна делатност здравствена установа</w:t>
      </w:r>
      <w:r w:rsidRPr="00C2402F">
        <w:rPr>
          <w:rFonts w:ascii="Times New Roman" w:hAnsi="Times New Roman"/>
          <w:sz w:val="24"/>
          <w:lang w:val="sr-Cyrl-CS"/>
        </w:rPr>
        <w:t>.</w:t>
      </w:r>
    </w:p>
    <w:p w:rsidR="003346E4" w:rsidRPr="00C2402F" w:rsidRDefault="003346E4" w:rsidP="006652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b/>
          <w:sz w:val="24"/>
          <w:lang w:val="sr-Cyrl-CS"/>
        </w:rPr>
        <w:t>Врста поступка јавне набавке:</w:t>
      </w:r>
      <w:r w:rsidR="001F5B25">
        <w:rPr>
          <w:rFonts w:ascii="Times New Roman" w:hAnsi="Times New Roman"/>
          <w:b/>
          <w:sz w:val="24"/>
          <w:lang w:val="sr-Cyrl-CS"/>
        </w:rPr>
        <w:t xml:space="preserve"> </w:t>
      </w:r>
      <w:r w:rsidR="001F5B25">
        <w:rPr>
          <w:rFonts w:ascii="Times New Roman" w:hAnsi="Times New Roman"/>
          <w:sz w:val="24"/>
          <w:lang w:val="sr-Cyrl-CS"/>
        </w:rPr>
        <w:t>јавна набавка мале вредности</w:t>
      </w:r>
    </w:p>
    <w:p w:rsidR="003346E4" w:rsidRPr="00AD07CE" w:rsidRDefault="003346E4" w:rsidP="006652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b/>
          <w:sz w:val="24"/>
          <w:lang w:val="sr-Cyrl-CS"/>
        </w:rPr>
        <w:t>Опис- - предмет набавке</w:t>
      </w:r>
      <w:r w:rsidRPr="00C2402F">
        <w:rPr>
          <w:rFonts w:ascii="Times New Roman" w:hAnsi="Times New Roman"/>
          <w:sz w:val="24"/>
          <w:lang w:val="sr-Cyrl-CS"/>
        </w:rPr>
        <w:t xml:space="preserve">: </w:t>
      </w:r>
      <w:r w:rsidR="00570088">
        <w:rPr>
          <w:rFonts w:ascii="Times New Roman" w:hAnsi="Times New Roman"/>
          <w:sz w:val="24"/>
          <w:lang w:val="sr-Cyrl-CS"/>
        </w:rPr>
        <w:t xml:space="preserve">Предмет јавне набавке су </w:t>
      </w:r>
      <w:r w:rsidRPr="00C2402F">
        <w:rPr>
          <w:rFonts w:ascii="Times New Roman" w:hAnsi="Times New Roman"/>
          <w:sz w:val="24"/>
          <w:lang w:val="sr-Cyrl-CS"/>
        </w:rPr>
        <w:t xml:space="preserve">добра – </w:t>
      </w:r>
      <w:r w:rsidR="001F5B25">
        <w:rPr>
          <w:rFonts w:ascii="Times New Roman" w:hAnsi="Times New Roman"/>
          <w:sz w:val="24"/>
          <w:lang w:val="sr-Cyrl-CS"/>
        </w:rPr>
        <w:t>Набавка фибер оптичког бронхоскопа са припадајућом опремом бр.5/2019</w:t>
      </w:r>
    </w:p>
    <w:p w:rsidR="003346E4" w:rsidRPr="00BF5135" w:rsidRDefault="003346E4" w:rsidP="0066525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lang w:val="sr-Cyrl-CS"/>
        </w:rPr>
      </w:pPr>
      <w:r w:rsidRPr="00AD07CE">
        <w:rPr>
          <w:rFonts w:ascii="Times New Roman" w:hAnsi="Times New Roman"/>
          <w:sz w:val="24"/>
          <w:lang w:val="sr-Cyrl-CS"/>
        </w:rPr>
        <w:t>Ознак</w:t>
      </w:r>
      <w:r w:rsidR="00BF5135">
        <w:rPr>
          <w:rFonts w:ascii="Times New Roman" w:hAnsi="Times New Roman"/>
          <w:sz w:val="24"/>
          <w:lang w:val="sr-Cyrl-CS"/>
        </w:rPr>
        <w:t>а из општег речника набавке: 3310000 – медицинска опрема</w:t>
      </w:r>
    </w:p>
    <w:p w:rsidR="003346E4" w:rsidRPr="00C2402F" w:rsidRDefault="003346E4" w:rsidP="0066525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sz w:val="24"/>
          <w:lang w:val="sr-Cyrl-CS"/>
        </w:rPr>
        <w:t>Место изврше</w:t>
      </w:r>
      <w:r w:rsidR="001E738F">
        <w:rPr>
          <w:rFonts w:ascii="Times New Roman" w:hAnsi="Times New Roman"/>
          <w:sz w:val="24"/>
          <w:lang w:val="sr-Cyrl-CS"/>
        </w:rPr>
        <w:t>ња: објекат Специјалне болнице за плућне болести „Др Будислав Бабић“</w:t>
      </w:r>
      <w:r w:rsidRPr="00C2402F">
        <w:rPr>
          <w:rFonts w:ascii="Times New Roman" w:hAnsi="Times New Roman"/>
          <w:sz w:val="24"/>
          <w:lang w:val="sr-Cyrl-CS"/>
        </w:rPr>
        <w:t xml:space="preserve">, </w:t>
      </w:r>
      <w:r w:rsidR="000C4992">
        <w:rPr>
          <w:rFonts w:ascii="Times New Roman" w:hAnsi="Times New Roman"/>
          <w:sz w:val="24"/>
          <w:lang w:val="sr-Cyrl-CS"/>
        </w:rPr>
        <w:t>ул. Милетићева</w:t>
      </w:r>
      <w:r w:rsidR="001E738F">
        <w:rPr>
          <w:rFonts w:ascii="Times New Roman" w:hAnsi="Times New Roman"/>
          <w:sz w:val="24"/>
          <w:lang w:val="sr-Cyrl-CS"/>
        </w:rPr>
        <w:t xml:space="preserve"> бр. 55</w:t>
      </w:r>
      <w:r w:rsidRPr="00C2402F">
        <w:rPr>
          <w:rFonts w:ascii="Times New Roman" w:hAnsi="Times New Roman"/>
          <w:sz w:val="24"/>
          <w:lang w:val="sr-Cyrl-CS"/>
        </w:rPr>
        <w:t>.</w:t>
      </w:r>
    </w:p>
    <w:p w:rsidR="003346E4" w:rsidRPr="00C2402F" w:rsidRDefault="003346E4" w:rsidP="006652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b/>
          <w:sz w:val="24"/>
          <w:lang w:val="sr-Cyrl-CS"/>
        </w:rPr>
        <w:t>Број партија:</w:t>
      </w:r>
      <w:r w:rsidR="00BF5135">
        <w:rPr>
          <w:rFonts w:ascii="Times New Roman" w:hAnsi="Times New Roman"/>
          <w:sz w:val="24"/>
          <w:lang w:val="sr-Cyrl-CS"/>
        </w:rPr>
        <w:t xml:space="preserve"> јавна набавка није обликована по партијама</w:t>
      </w:r>
    </w:p>
    <w:p w:rsidR="003346E4" w:rsidRPr="00C2402F" w:rsidRDefault="003346E4" w:rsidP="0066525E">
      <w:pPr>
        <w:pStyle w:val="ListParagraph"/>
        <w:jc w:val="both"/>
        <w:rPr>
          <w:rFonts w:ascii="Times New Roman" w:hAnsi="Times New Roman"/>
          <w:sz w:val="24"/>
          <w:lang w:val="ru-RU"/>
        </w:rPr>
      </w:pPr>
    </w:p>
    <w:p w:rsidR="003346E4" w:rsidRPr="00C2402F" w:rsidRDefault="003346E4" w:rsidP="006652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lang w:val="ru-RU"/>
        </w:rPr>
      </w:pPr>
      <w:r w:rsidRPr="00C2402F">
        <w:rPr>
          <w:rFonts w:ascii="Times New Roman" w:hAnsi="Times New Roman"/>
          <w:b/>
          <w:sz w:val="24"/>
          <w:lang w:val="ru-RU"/>
        </w:rPr>
        <w:t>Право учешћа</w:t>
      </w:r>
      <w:r w:rsidR="00C66120">
        <w:rPr>
          <w:rFonts w:ascii="Times New Roman" w:hAnsi="Times New Roman"/>
          <w:b/>
          <w:sz w:val="24"/>
          <w:lang w:val="ru-RU"/>
        </w:rPr>
        <w:t>:</w:t>
      </w:r>
      <w:r w:rsidRPr="00C2402F">
        <w:rPr>
          <w:rFonts w:ascii="Times New Roman" w:hAnsi="Times New Roman"/>
          <w:sz w:val="24"/>
          <w:lang w:val="ru-RU"/>
        </w:rPr>
        <w:t xml:space="preserve">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3346E4" w:rsidRPr="00C2402F" w:rsidRDefault="003346E4" w:rsidP="0066525E">
      <w:pPr>
        <w:pStyle w:val="ListParagraph"/>
        <w:jc w:val="both"/>
        <w:rPr>
          <w:rFonts w:ascii="Times New Roman" w:hAnsi="Times New Roman"/>
          <w:sz w:val="24"/>
          <w:lang w:val="ru-RU"/>
        </w:rPr>
      </w:pPr>
    </w:p>
    <w:p w:rsidR="003346E4" w:rsidRPr="00C2402F" w:rsidRDefault="003346E4" w:rsidP="006652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</w:rPr>
      </w:pPr>
      <w:r w:rsidRPr="00C2402F">
        <w:rPr>
          <w:rFonts w:ascii="Times New Roman" w:hAnsi="Times New Roman"/>
          <w:b/>
          <w:sz w:val="24"/>
          <w:lang w:val="ru-RU"/>
        </w:rPr>
        <w:t>Понуђачи су обавезни</w:t>
      </w:r>
      <w:r w:rsidR="00C66120">
        <w:rPr>
          <w:rFonts w:ascii="Times New Roman" w:hAnsi="Times New Roman"/>
          <w:b/>
          <w:sz w:val="24"/>
          <w:lang w:val="ru-RU"/>
        </w:rPr>
        <w:t>:</w:t>
      </w:r>
      <w:r w:rsidRPr="00C2402F">
        <w:rPr>
          <w:rFonts w:ascii="Times New Roman" w:hAnsi="Times New Roman"/>
          <w:sz w:val="24"/>
          <w:lang w:val="ru-RU"/>
        </w:rPr>
        <w:t xml:space="preserve"> да уз понуду доставе доказе о испуњености услова за учешће у складу са чланом 77. Закона о јавним набавкама и условима из конкурсне документације. </w:t>
      </w:r>
    </w:p>
    <w:p w:rsidR="009D5593" w:rsidRPr="009D5593" w:rsidRDefault="003346E4" w:rsidP="006652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</w:rPr>
      </w:pPr>
      <w:r w:rsidRPr="00C2402F">
        <w:rPr>
          <w:rFonts w:ascii="Times New Roman" w:hAnsi="Times New Roman"/>
          <w:b/>
          <w:noProof/>
          <w:sz w:val="24"/>
        </w:rPr>
        <w:t>Понуду може поднети</w:t>
      </w:r>
      <w:r w:rsidR="00C66120">
        <w:rPr>
          <w:rFonts w:ascii="Times New Roman" w:hAnsi="Times New Roman"/>
          <w:b/>
          <w:noProof/>
          <w:sz w:val="24"/>
        </w:rPr>
        <w:t>:</w:t>
      </w:r>
      <w:r w:rsidRPr="00C2402F">
        <w:rPr>
          <w:rFonts w:ascii="Times New Roman" w:hAnsi="Times New Roman"/>
          <w:noProof/>
          <w:sz w:val="24"/>
        </w:rPr>
        <w:t xml:space="preserve"> понуђач који наступа самостално, понуђач који наступа са подизвођачем/подизвођачима</w:t>
      </w:r>
      <w:r w:rsidR="009D5593" w:rsidRPr="009D5593">
        <w:rPr>
          <w:rFonts w:ascii="Times New Roman" w:hAnsi="Times New Roman"/>
          <w:noProof/>
          <w:sz w:val="24"/>
          <w:lang w:val="sr-Cyrl-CS"/>
        </w:rPr>
        <w:t>(у</w:t>
      </w:r>
      <w:r w:rsidR="009D5593" w:rsidRPr="009D5593">
        <w:rPr>
          <w:rFonts w:ascii="Times New Roman" w:hAnsi="Times New Roman"/>
          <w:iCs/>
          <w:sz w:val="24"/>
          <w:lang w:val="ru-RU"/>
        </w:rPr>
        <w:t xml:space="preserve">колико понуђач подноси понуду са подизвођачем дужан је да у Обрасцу понуде наведе, проценат укупне вредности набавке који ће поверити подизвођачу, а који не може бити већи од 50%), </w:t>
      </w:r>
      <w:r w:rsidR="009D5593" w:rsidRPr="009D5593">
        <w:rPr>
          <w:rFonts w:ascii="Times New Roman" w:hAnsi="Times New Roman"/>
          <w:noProof/>
          <w:sz w:val="24"/>
        </w:rPr>
        <w:t>као и група понуђача која подноси заједничку понуду.</w:t>
      </w:r>
    </w:p>
    <w:p w:rsidR="009D5593" w:rsidRDefault="009D5593" w:rsidP="0066525E">
      <w:pPr>
        <w:jc w:val="both"/>
      </w:pPr>
    </w:p>
    <w:p w:rsidR="003346E4" w:rsidRPr="00606FC2" w:rsidRDefault="003346E4" w:rsidP="006652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06FC2">
        <w:rPr>
          <w:rFonts w:ascii="Times New Roman" w:hAnsi="Times New Roman"/>
          <w:b/>
          <w:sz w:val="24"/>
          <w:lang w:val="sr-Cyrl-CS"/>
        </w:rPr>
        <w:lastRenderedPageBreak/>
        <w:t>Критријум за доделу уговора</w:t>
      </w:r>
      <w:r w:rsidR="001F5B25" w:rsidRPr="00606FC2">
        <w:rPr>
          <w:rFonts w:ascii="Times New Roman" w:hAnsi="Times New Roman"/>
          <w:b/>
          <w:sz w:val="24"/>
          <w:lang w:val="sr-Cyrl-CS"/>
        </w:rPr>
        <w:t>:</w:t>
      </w:r>
      <w:r w:rsidR="00606FC2" w:rsidRPr="00606FC2">
        <w:rPr>
          <w:rFonts w:ascii="Arial" w:hAnsi="Arial" w:cs="Arial"/>
        </w:rPr>
        <w:t xml:space="preserve"> </w:t>
      </w:r>
      <w:r w:rsidR="00606FC2" w:rsidRPr="00606FC2">
        <w:rPr>
          <w:rFonts w:ascii="Times New Roman" w:hAnsi="Times New Roman"/>
          <w:sz w:val="24"/>
        </w:rPr>
        <w:t>Избор најповољније понуде наручилац ће извршити применом критеријума ,,најнижа понуђена цена“. Приликом оцене понуда као релевантна узимаће се укупна понуђена цена без ПДВ-а.</w:t>
      </w:r>
    </w:p>
    <w:p w:rsidR="003346E4" w:rsidRPr="00C2402F" w:rsidRDefault="003346E4" w:rsidP="0066525E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3346E4" w:rsidRPr="00BA696E" w:rsidRDefault="003346E4" w:rsidP="006652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C2402F">
        <w:rPr>
          <w:rFonts w:ascii="Times New Roman" w:hAnsi="Times New Roman"/>
          <w:b/>
          <w:sz w:val="24"/>
          <w:lang w:val="sr-Cyrl-CS"/>
        </w:rPr>
        <w:t>Преузимање конкурсне документације</w:t>
      </w:r>
      <w:r w:rsidR="00C66120" w:rsidRPr="00C66120">
        <w:rPr>
          <w:rFonts w:ascii="Times New Roman" w:hAnsi="Times New Roman"/>
          <w:b/>
          <w:sz w:val="24"/>
          <w:lang w:val="sr-Cyrl-CS"/>
        </w:rPr>
        <w:t>:</w:t>
      </w:r>
      <w:r w:rsidRPr="00C2402F">
        <w:rPr>
          <w:rFonts w:ascii="Times New Roman" w:hAnsi="Times New Roman"/>
          <w:sz w:val="24"/>
          <w:lang w:val="sr-Cyrl-CS"/>
        </w:rPr>
        <w:t xml:space="preserve"> Конкурсна документација се може преузети на</w:t>
      </w:r>
      <w:r w:rsidR="000B10E3">
        <w:rPr>
          <w:rFonts w:ascii="Times New Roman" w:hAnsi="Times New Roman"/>
          <w:sz w:val="24"/>
          <w:lang w:val="sr-Cyrl-CS"/>
        </w:rPr>
        <w:t xml:space="preserve">: </w:t>
      </w:r>
      <w:r w:rsidRPr="00BA696E">
        <w:rPr>
          <w:rFonts w:ascii="Times New Roman" w:hAnsi="Times New Roman"/>
          <w:sz w:val="24"/>
          <w:lang w:val="sr-Cyrl-CS"/>
        </w:rPr>
        <w:t xml:space="preserve"> - Порталу јавних набавки и </w:t>
      </w:r>
    </w:p>
    <w:p w:rsidR="003346E4" w:rsidRPr="00BA696E" w:rsidRDefault="003346E4" w:rsidP="0066525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BA696E">
        <w:rPr>
          <w:rFonts w:ascii="Times New Roman" w:hAnsi="Times New Roman"/>
          <w:sz w:val="24"/>
          <w:lang w:val="sr-Cyrl-CS"/>
        </w:rPr>
        <w:t xml:space="preserve">интернет страници наручиоца </w:t>
      </w:r>
      <w:r w:rsidRPr="00BA696E">
        <w:rPr>
          <w:rFonts w:ascii="Times New Roman" w:hAnsi="Times New Roman"/>
          <w:b/>
          <w:sz w:val="24"/>
          <w:lang w:val="sr-Cyrl-CS"/>
        </w:rPr>
        <w:t>www.</w:t>
      </w:r>
      <w:r w:rsidR="00B148D8" w:rsidRPr="00BA696E">
        <w:rPr>
          <w:rFonts w:ascii="Times New Roman" w:hAnsi="Times New Roman"/>
          <w:b/>
          <w:sz w:val="24"/>
        </w:rPr>
        <w:t>spbbelacrkva.org</w:t>
      </w:r>
    </w:p>
    <w:p w:rsidR="003346E4" w:rsidRPr="00C2402F" w:rsidRDefault="003346E4" w:rsidP="006652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lang w:val="sr-Cyrl-CS"/>
        </w:rPr>
      </w:pPr>
      <w:r w:rsidRPr="00C2402F">
        <w:rPr>
          <w:rFonts w:ascii="Times New Roman" w:hAnsi="Times New Roman"/>
          <w:b/>
          <w:sz w:val="24"/>
          <w:lang w:val="sr-Cyrl-CS"/>
        </w:rPr>
        <w:t>Начин подношења понуда и рок:</w:t>
      </w:r>
    </w:p>
    <w:p w:rsidR="003346E4" w:rsidRPr="001F5B25" w:rsidRDefault="003346E4" w:rsidP="006652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sz w:val="24"/>
          <w:lang w:val="sr-Cyrl-CS"/>
        </w:rPr>
        <w:t>Понуда се подноси у писаном облику, непосредно или путем поште препорученом пошиљком у затвореној коверти или кутији повезана тако да се појединачни документи не могу вадити, затворену тако да се приликом отварања понуда са сигурношћу може утврдити да се први пу</w:t>
      </w:r>
      <w:r w:rsidR="001E738F">
        <w:rPr>
          <w:rFonts w:ascii="Times New Roman" w:hAnsi="Times New Roman"/>
          <w:sz w:val="24"/>
          <w:lang w:val="sr-Cyrl-CS"/>
        </w:rPr>
        <w:t xml:space="preserve">т отвара, на адресу наручиоца </w:t>
      </w:r>
      <w:r w:rsidR="001E738F" w:rsidRPr="001E738F">
        <w:rPr>
          <w:rFonts w:ascii="Times New Roman" w:hAnsi="Times New Roman"/>
          <w:sz w:val="24"/>
          <w:lang w:val="sr-Cyrl-CS"/>
        </w:rPr>
        <w:t>Специјална болница за плућне болести „Др Будислав Бабић“</w:t>
      </w:r>
      <w:r w:rsidR="001E738F">
        <w:rPr>
          <w:rFonts w:ascii="Times New Roman" w:hAnsi="Times New Roman"/>
          <w:b/>
          <w:sz w:val="24"/>
          <w:lang w:val="sr-Cyrl-CS"/>
        </w:rPr>
        <w:t xml:space="preserve"> – </w:t>
      </w:r>
      <w:r w:rsidR="000C4992">
        <w:rPr>
          <w:rFonts w:ascii="Times New Roman" w:hAnsi="Times New Roman"/>
          <w:sz w:val="24"/>
          <w:lang w:val="sr-Cyrl-CS"/>
        </w:rPr>
        <w:t>26340 Бела Црква, Милетићева</w:t>
      </w:r>
      <w:r w:rsidR="001E738F" w:rsidRPr="001E738F">
        <w:rPr>
          <w:rFonts w:ascii="Times New Roman" w:hAnsi="Times New Roman"/>
          <w:sz w:val="24"/>
          <w:lang w:val="sr-Cyrl-CS"/>
        </w:rPr>
        <w:t xml:space="preserve"> бр.55</w:t>
      </w:r>
      <w:r w:rsidRPr="001E738F">
        <w:rPr>
          <w:rFonts w:ascii="Times New Roman" w:hAnsi="Times New Roman"/>
          <w:sz w:val="24"/>
          <w:lang w:val="sr-Cyrl-CS"/>
        </w:rPr>
        <w:t>, са напомен</w:t>
      </w:r>
      <w:r w:rsidR="00BF5135">
        <w:rPr>
          <w:rFonts w:ascii="Times New Roman" w:hAnsi="Times New Roman"/>
          <w:sz w:val="24"/>
          <w:lang w:val="sr-Cyrl-CS"/>
        </w:rPr>
        <w:t>ом „Понуда за набавку д</w:t>
      </w:r>
      <w:r w:rsidR="001F5B25">
        <w:rPr>
          <w:rFonts w:ascii="Times New Roman" w:hAnsi="Times New Roman"/>
          <w:sz w:val="24"/>
          <w:lang w:val="sr-Cyrl-CS"/>
        </w:rPr>
        <w:t>обра – Набавка фибер</w:t>
      </w:r>
      <w:r w:rsidRPr="001E738F">
        <w:rPr>
          <w:rFonts w:ascii="Times New Roman" w:hAnsi="Times New Roman"/>
          <w:sz w:val="24"/>
          <w:lang w:val="sr-Cyrl-CS"/>
        </w:rPr>
        <w:t xml:space="preserve"> </w:t>
      </w:r>
      <w:r w:rsidR="001F5B25">
        <w:rPr>
          <w:rFonts w:ascii="Times New Roman" w:hAnsi="Times New Roman"/>
          <w:sz w:val="24"/>
          <w:lang w:val="sr-Cyrl-CS"/>
        </w:rPr>
        <w:t xml:space="preserve">оптичког бронхоскопа са припадајућом опремом бр.5/2019 </w:t>
      </w:r>
      <w:r w:rsidRPr="001F5B25">
        <w:rPr>
          <w:rFonts w:ascii="Times New Roman" w:hAnsi="Times New Roman"/>
          <w:sz w:val="24"/>
          <w:lang w:val="sr-Cyrl-CS"/>
        </w:rPr>
        <w:t xml:space="preserve">– </w:t>
      </w:r>
      <w:r w:rsidRPr="001F5B25">
        <w:rPr>
          <w:rFonts w:ascii="Times New Roman" w:hAnsi="Times New Roman"/>
          <w:b/>
          <w:sz w:val="24"/>
          <w:lang w:val="sr-Cyrl-CS"/>
        </w:rPr>
        <w:t>НЕ ОТВАРАТИ.</w:t>
      </w:r>
      <w:r w:rsidRPr="001F5B25">
        <w:rPr>
          <w:rFonts w:ascii="Times New Roman" w:hAnsi="Times New Roman"/>
          <w:sz w:val="24"/>
          <w:lang w:val="sr-Cyrl-CS"/>
        </w:rPr>
        <w:t xml:space="preserve"> На полеђини коверте обавезно навести назив, адресу, број телефона, факс и име особе за контакт.</w:t>
      </w:r>
    </w:p>
    <w:p w:rsidR="00553D1C" w:rsidRDefault="00A737FF" w:rsidP="0066525E">
      <w:p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sr-Cyrl-CS"/>
        </w:rPr>
        <w:t>12.</w:t>
      </w:r>
      <w:r w:rsidR="003346E4" w:rsidRPr="00C2402F">
        <w:rPr>
          <w:rFonts w:ascii="Times New Roman" w:hAnsi="Times New Roman"/>
          <w:b/>
          <w:sz w:val="24"/>
          <w:lang w:val="sr-Cyrl-CS"/>
        </w:rPr>
        <w:t>Рок за подношење понуда је</w:t>
      </w:r>
      <w:r w:rsidR="00C66120">
        <w:rPr>
          <w:rFonts w:ascii="Times New Roman" w:hAnsi="Times New Roman"/>
          <w:b/>
          <w:sz w:val="24"/>
          <w:lang w:val="sr-Cyrl-CS"/>
        </w:rPr>
        <w:t>:</w:t>
      </w:r>
      <w:r w:rsidR="001F5B25">
        <w:rPr>
          <w:rFonts w:ascii="Times New Roman" w:hAnsi="Times New Roman"/>
          <w:b/>
          <w:sz w:val="24"/>
          <w:lang w:val="sr-Cyrl-CS"/>
        </w:rPr>
        <w:t xml:space="preserve"> </w:t>
      </w:r>
      <w:r w:rsidR="001F5B25">
        <w:rPr>
          <w:rFonts w:ascii="Times New Roman" w:hAnsi="Times New Roman"/>
          <w:b/>
          <w:sz w:val="24"/>
        </w:rPr>
        <w:t>06</w:t>
      </w:r>
      <w:r w:rsidR="00BA696E">
        <w:rPr>
          <w:rFonts w:ascii="Times New Roman" w:hAnsi="Times New Roman"/>
          <w:b/>
          <w:sz w:val="24"/>
          <w:lang w:val="sr-Cyrl-CS"/>
        </w:rPr>
        <w:t>.05</w:t>
      </w:r>
      <w:r w:rsidR="003346E4" w:rsidRPr="00422A40">
        <w:rPr>
          <w:rFonts w:ascii="Times New Roman" w:hAnsi="Times New Roman"/>
          <w:b/>
          <w:sz w:val="24"/>
        </w:rPr>
        <w:t>.</w:t>
      </w:r>
      <w:r w:rsidR="003346E4" w:rsidRPr="00422A40">
        <w:rPr>
          <w:rFonts w:ascii="Times New Roman" w:hAnsi="Times New Roman"/>
          <w:b/>
          <w:sz w:val="24"/>
          <w:lang w:val="sr-Cyrl-CS"/>
        </w:rPr>
        <w:t>201</w:t>
      </w:r>
      <w:r w:rsidR="00BA696E">
        <w:rPr>
          <w:rFonts w:ascii="Times New Roman" w:hAnsi="Times New Roman"/>
          <w:b/>
          <w:sz w:val="24"/>
          <w:lang w:val="sr-Cyrl-CS"/>
        </w:rPr>
        <w:t>9</w:t>
      </w:r>
      <w:r w:rsidR="00C66120" w:rsidRPr="00422A40">
        <w:rPr>
          <w:rFonts w:ascii="Times New Roman" w:hAnsi="Times New Roman"/>
          <w:b/>
          <w:sz w:val="24"/>
          <w:lang w:val="sr-Cyrl-CS"/>
        </w:rPr>
        <w:t>.</w:t>
      </w:r>
      <w:r w:rsidR="00C66120">
        <w:rPr>
          <w:rFonts w:ascii="Times New Roman" w:hAnsi="Times New Roman"/>
          <w:sz w:val="24"/>
          <w:lang w:val="sr-Cyrl-CS"/>
        </w:rPr>
        <w:t xml:space="preserve"> године до </w:t>
      </w:r>
      <w:r w:rsidR="00C66120" w:rsidRPr="00422A40">
        <w:rPr>
          <w:rFonts w:ascii="Times New Roman" w:hAnsi="Times New Roman"/>
          <w:b/>
          <w:sz w:val="24"/>
          <w:lang w:val="sr-Cyrl-CS"/>
        </w:rPr>
        <w:t>10</w:t>
      </w:r>
      <w:r w:rsidR="000C4992" w:rsidRPr="00422A40">
        <w:rPr>
          <w:rFonts w:ascii="Times New Roman" w:hAnsi="Times New Roman"/>
          <w:b/>
          <w:sz w:val="24"/>
          <w:lang w:val="sr-Cyrl-CS"/>
        </w:rPr>
        <w:t>:00</w:t>
      </w:r>
      <w:r w:rsidR="000C4992">
        <w:rPr>
          <w:rFonts w:ascii="Times New Roman" w:hAnsi="Times New Roman"/>
          <w:sz w:val="24"/>
          <w:lang w:val="sr-Cyrl-CS"/>
        </w:rPr>
        <w:t xml:space="preserve"> часова </w:t>
      </w:r>
      <w:r w:rsidR="00553D1C">
        <w:rPr>
          <w:rFonts w:ascii="Times New Roman" w:hAnsi="Times New Roman"/>
          <w:sz w:val="24"/>
          <w:lang w:val="en-US"/>
        </w:rPr>
        <w:t>.</w:t>
      </w:r>
    </w:p>
    <w:p w:rsidR="003346E4" w:rsidRDefault="003346E4" w:rsidP="0066525E">
      <w:pPr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sz w:val="24"/>
          <w:lang w:val="sr-Cyrl-CS"/>
        </w:rPr>
        <w:t xml:space="preserve">Неблаговременом </w:t>
      </w:r>
      <w:r>
        <w:rPr>
          <w:rFonts w:ascii="Times New Roman" w:hAnsi="Times New Roman"/>
          <w:sz w:val="24"/>
          <w:lang w:val="sr-Cyrl-CS"/>
        </w:rPr>
        <w:t>ћ</w:t>
      </w:r>
      <w:r w:rsidRPr="00C2402F">
        <w:rPr>
          <w:rFonts w:ascii="Times New Roman" w:hAnsi="Times New Roman"/>
          <w:sz w:val="24"/>
          <w:lang w:val="sr-Cyrl-CS"/>
        </w:rPr>
        <w:t>е се сматрати понуда понуђача која стигне на адресу</w:t>
      </w:r>
    </w:p>
    <w:p w:rsidR="003346E4" w:rsidRDefault="003346E4" w:rsidP="0066525E">
      <w:pPr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sz w:val="24"/>
          <w:lang w:val="sr-Cyrl-CS"/>
        </w:rPr>
        <w:t xml:space="preserve"> наручиоца после наведеног дана и сата. Комисија за јавну набавку ће све </w:t>
      </w:r>
    </w:p>
    <w:p w:rsidR="003346E4" w:rsidRDefault="003346E4" w:rsidP="0066525E">
      <w:pPr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sz w:val="24"/>
          <w:lang w:val="sr-Cyrl-CS"/>
        </w:rPr>
        <w:t xml:space="preserve">неблаговремене понуде неотвореневратити понуђачима са назнаком да су </w:t>
      </w:r>
    </w:p>
    <w:p w:rsidR="003346E4" w:rsidRPr="00C2402F" w:rsidRDefault="003346E4" w:rsidP="0066525E">
      <w:pPr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sz w:val="24"/>
          <w:lang w:val="sr-Cyrl-CS"/>
        </w:rPr>
        <w:t>поднете неблаговремено.</w:t>
      </w:r>
    </w:p>
    <w:p w:rsidR="00A737FF" w:rsidRDefault="00A737FF" w:rsidP="0066525E">
      <w:pPr>
        <w:spacing w:line="239" w:lineRule="auto"/>
        <w:ind w:left="7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   13</w:t>
      </w:r>
      <w:r w:rsidR="00C00AAD">
        <w:rPr>
          <w:rFonts w:ascii="Times New Roman" w:hAnsi="Times New Roman"/>
          <w:b/>
          <w:sz w:val="24"/>
          <w:lang w:val="sr-Cyrl-CS"/>
        </w:rPr>
        <w:t xml:space="preserve">. </w:t>
      </w:r>
      <w:r w:rsidR="003346E4" w:rsidRPr="00C2402F">
        <w:rPr>
          <w:rFonts w:ascii="Times New Roman" w:hAnsi="Times New Roman"/>
          <w:b/>
          <w:sz w:val="24"/>
          <w:lang w:val="sr-Cyrl-CS"/>
        </w:rPr>
        <w:t xml:space="preserve">Место, време и начин отварања понуда: </w:t>
      </w:r>
      <w:r w:rsidR="003346E4" w:rsidRPr="00C2402F">
        <w:rPr>
          <w:rFonts w:ascii="Times New Roman" w:hAnsi="Times New Roman"/>
          <w:sz w:val="24"/>
          <w:lang w:val="sr-Cyrl-CS"/>
        </w:rPr>
        <w:t>Отварање благовремено</w:t>
      </w:r>
      <w:r w:rsidR="00560C54">
        <w:rPr>
          <w:rFonts w:ascii="Times New Roman" w:hAnsi="Times New Roman"/>
          <w:sz w:val="24"/>
          <w:lang w:val="sr-Cyrl-CS"/>
        </w:rPr>
        <w:t xml:space="preserve"> </w:t>
      </w:r>
      <w:r w:rsidR="003346E4" w:rsidRPr="00C2402F">
        <w:rPr>
          <w:rFonts w:ascii="Times New Roman" w:hAnsi="Times New Roman"/>
          <w:sz w:val="24"/>
          <w:lang w:val="sr-Cyrl-CS"/>
        </w:rPr>
        <w:t xml:space="preserve">поднетих понуда </w:t>
      </w:r>
    </w:p>
    <w:p w:rsidR="00A737FF" w:rsidRDefault="003346E4" w:rsidP="0066525E">
      <w:pPr>
        <w:spacing w:line="239" w:lineRule="auto"/>
        <w:ind w:left="7"/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sz w:val="24"/>
          <w:lang w:val="sr-Cyrl-CS"/>
        </w:rPr>
        <w:t xml:space="preserve">обавиће се </w:t>
      </w:r>
      <w:r w:rsidR="00560C54">
        <w:rPr>
          <w:rFonts w:ascii="Times New Roman" w:hAnsi="Times New Roman"/>
          <w:b/>
          <w:sz w:val="24"/>
        </w:rPr>
        <w:t>06</w:t>
      </w:r>
      <w:r w:rsidR="00BA696E">
        <w:rPr>
          <w:rFonts w:ascii="Times New Roman" w:hAnsi="Times New Roman"/>
          <w:b/>
          <w:sz w:val="24"/>
          <w:lang w:val="sr-Cyrl-CS"/>
        </w:rPr>
        <w:t>.05</w:t>
      </w:r>
      <w:r w:rsidRPr="00422A40">
        <w:rPr>
          <w:rFonts w:ascii="Times New Roman" w:hAnsi="Times New Roman"/>
          <w:b/>
          <w:sz w:val="24"/>
        </w:rPr>
        <w:t>.</w:t>
      </w:r>
      <w:r w:rsidRPr="00422A40">
        <w:rPr>
          <w:rFonts w:ascii="Times New Roman" w:hAnsi="Times New Roman"/>
          <w:b/>
          <w:sz w:val="24"/>
          <w:lang w:val="sr-Cyrl-CS"/>
        </w:rPr>
        <w:t>201</w:t>
      </w:r>
      <w:r w:rsidR="00BA696E">
        <w:rPr>
          <w:rFonts w:ascii="Times New Roman" w:hAnsi="Times New Roman"/>
          <w:b/>
          <w:sz w:val="24"/>
          <w:lang w:val="sr-Cyrl-CS"/>
        </w:rPr>
        <w:t>9</w:t>
      </w:r>
      <w:r w:rsidR="00C66120" w:rsidRPr="00422A40">
        <w:rPr>
          <w:rFonts w:ascii="Times New Roman" w:hAnsi="Times New Roman"/>
          <w:b/>
          <w:sz w:val="24"/>
          <w:lang w:val="sr-Cyrl-CS"/>
        </w:rPr>
        <w:t>.</w:t>
      </w:r>
      <w:r w:rsidR="00C66120">
        <w:rPr>
          <w:rFonts w:ascii="Times New Roman" w:hAnsi="Times New Roman"/>
          <w:sz w:val="24"/>
          <w:lang w:val="sr-Cyrl-CS"/>
        </w:rPr>
        <w:t xml:space="preserve"> године у </w:t>
      </w:r>
      <w:r w:rsidR="00C66120" w:rsidRPr="00422A40">
        <w:rPr>
          <w:rFonts w:ascii="Times New Roman" w:hAnsi="Times New Roman"/>
          <w:b/>
          <w:sz w:val="24"/>
          <w:lang w:val="sr-Cyrl-CS"/>
        </w:rPr>
        <w:t>10</w:t>
      </w:r>
      <w:r w:rsidRPr="00422A40">
        <w:rPr>
          <w:rFonts w:ascii="Times New Roman" w:hAnsi="Times New Roman"/>
          <w:b/>
          <w:sz w:val="24"/>
          <w:lang w:val="sr-Cyrl-CS"/>
        </w:rPr>
        <w:t>:30</w:t>
      </w:r>
      <w:r w:rsidRPr="00C2402F">
        <w:rPr>
          <w:rFonts w:ascii="Times New Roman" w:hAnsi="Times New Roman"/>
          <w:sz w:val="24"/>
          <w:lang w:val="sr-Cyrl-CS"/>
        </w:rPr>
        <w:t xml:space="preserve"> часова </w:t>
      </w:r>
      <w:r w:rsidR="007628F9">
        <w:rPr>
          <w:rFonts w:ascii="Times New Roman" w:hAnsi="Times New Roman"/>
          <w:sz w:val="24"/>
          <w:lang w:val="sr-Cyrl-CS"/>
        </w:rPr>
        <w:t>у просторијам</w:t>
      </w:r>
      <w:r w:rsidR="000C4992">
        <w:rPr>
          <w:rFonts w:ascii="Times New Roman" w:hAnsi="Times New Roman"/>
          <w:sz w:val="24"/>
          <w:lang w:val="sr-Cyrl-CS"/>
        </w:rPr>
        <w:t xml:space="preserve">а наручиоца у Белој Цркви, </w:t>
      </w:r>
    </w:p>
    <w:p w:rsidR="00A737FF" w:rsidRDefault="000C4992" w:rsidP="0066525E">
      <w:pPr>
        <w:spacing w:line="239" w:lineRule="auto"/>
        <w:ind w:left="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ул.</w:t>
      </w:r>
      <w:r w:rsidR="00C66120">
        <w:rPr>
          <w:rFonts w:ascii="Times New Roman" w:hAnsi="Times New Roman"/>
          <w:sz w:val="24"/>
          <w:lang w:val="sr-Cyrl-CS"/>
        </w:rPr>
        <w:t>С.Милетић</w:t>
      </w:r>
      <w:r>
        <w:rPr>
          <w:rFonts w:ascii="Times New Roman" w:hAnsi="Times New Roman"/>
          <w:sz w:val="24"/>
          <w:lang w:val="sr-Cyrl-CS"/>
        </w:rPr>
        <w:t xml:space="preserve">а </w:t>
      </w:r>
      <w:r w:rsidR="007628F9">
        <w:rPr>
          <w:rFonts w:ascii="Times New Roman" w:hAnsi="Times New Roman"/>
          <w:sz w:val="24"/>
          <w:lang w:val="sr-Cyrl-CS"/>
        </w:rPr>
        <w:t xml:space="preserve"> 55</w:t>
      </w:r>
      <w:r w:rsidR="003346E4" w:rsidRPr="00C2402F">
        <w:rPr>
          <w:rFonts w:ascii="Times New Roman" w:hAnsi="Times New Roman"/>
          <w:sz w:val="24"/>
          <w:lang w:val="sr-Cyrl-CS"/>
        </w:rPr>
        <w:t>.</w:t>
      </w:r>
      <w:r w:rsidR="00560C54">
        <w:rPr>
          <w:rFonts w:ascii="Times New Roman" w:hAnsi="Times New Roman"/>
          <w:sz w:val="24"/>
          <w:lang w:val="sr-Cyrl-CS"/>
        </w:rPr>
        <w:t xml:space="preserve"> </w:t>
      </w:r>
      <w:r w:rsidR="00C00AAD" w:rsidRPr="00C00AAD">
        <w:rPr>
          <w:rFonts w:ascii="Times New Roman" w:hAnsi="Times New Roman"/>
          <w:sz w:val="24"/>
        </w:rPr>
        <w:t xml:space="preserve">Ако последњи дан за подношење понуда пада у нерадни дан, рок за </w:t>
      </w:r>
    </w:p>
    <w:p w:rsidR="00422A40" w:rsidRDefault="00C00AAD" w:rsidP="0066525E">
      <w:pPr>
        <w:spacing w:line="239" w:lineRule="auto"/>
        <w:ind w:left="7"/>
        <w:jc w:val="both"/>
        <w:rPr>
          <w:rFonts w:ascii="Times New Roman" w:hAnsi="Times New Roman"/>
          <w:sz w:val="24"/>
        </w:rPr>
      </w:pPr>
      <w:r w:rsidRPr="00C00AAD">
        <w:rPr>
          <w:rFonts w:ascii="Times New Roman" w:hAnsi="Times New Roman"/>
          <w:sz w:val="24"/>
        </w:rPr>
        <w:t>подношење понуда се помера за први</w:t>
      </w:r>
      <w:r w:rsidR="00422A40">
        <w:rPr>
          <w:rFonts w:ascii="Times New Roman" w:hAnsi="Times New Roman"/>
          <w:sz w:val="24"/>
        </w:rPr>
        <w:t xml:space="preserve"> наредни радни дан у исто време тј. </w:t>
      </w:r>
    </w:p>
    <w:p w:rsidR="00422A40" w:rsidRDefault="00560C54" w:rsidP="0066525E">
      <w:pPr>
        <w:spacing w:line="239" w:lineRule="auto"/>
        <w:ind w:left="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hAnsi="Times New Roman"/>
          <w:b/>
          <w:sz w:val="24"/>
        </w:rPr>
        <w:t>06</w:t>
      </w:r>
      <w:r w:rsidR="00BA696E">
        <w:rPr>
          <w:rFonts w:ascii="Times New Roman" w:hAnsi="Times New Roman"/>
          <w:b/>
          <w:sz w:val="24"/>
        </w:rPr>
        <w:t>.05.2019</w:t>
      </w:r>
      <w:r w:rsidR="00422A40" w:rsidRPr="00ED41B6">
        <w:rPr>
          <w:rFonts w:ascii="Times New Roman" w:hAnsi="Times New Roman"/>
          <w:b/>
          <w:sz w:val="24"/>
        </w:rPr>
        <w:t>.</w:t>
      </w:r>
      <w:r w:rsidR="00422A40">
        <w:rPr>
          <w:rFonts w:ascii="Times New Roman" w:hAnsi="Times New Roman"/>
          <w:sz w:val="24"/>
        </w:rPr>
        <w:t>године</w:t>
      </w:r>
      <w:r w:rsidR="00DE6E61">
        <w:rPr>
          <w:rFonts w:ascii="Times New Roman" w:hAnsi="Times New Roman"/>
          <w:sz w:val="24"/>
        </w:rPr>
        <w:t xml:space="preserve">. </w:t>
      </w:r>
      <w:r w:rsidR="00422A40">
        <w:rPr>
          <w:rFonts w:ascii="Times New Roman" w:eastAsia="Arial" w:hAnsi="Times New Roman"/>
          <w:sz w:val="24"/>
        </w:rPr>
        <w:t xml:space="preserve">Отварање </w:t>
      </w:r>
      <w:r w:rsidR="00C00AAD" w:rsidRPr="00C00AAD">
        <w:rPr>
          <w:rFonts w:ascii="Times New Roman" w:eastAsia="Arial" w:hAnsi="Times New Roman"/>
          <w:sz w:val="24"/>
        </w:rPr>
        <w:t>понуда је јавно и може</w:t>
      </w:r>
      <w:r>
        <w:rPr>
          <w:rFonts w:ascii="Times New Roman" w:eastAsia="Arial" w:hAnsi="Times New Roman"/>
          <w:sz w:val="24"/>
        </w:rPr>
        <w:t xml:space="preserve"> </w:t>
      </w:r>
      <w:r w:rsidR="00C00AAD" w:rsidRPr="00C00AAD">
        <w:rPr>
          <w:rFonts w:ascii="Times New Roman" w:eastAsia="Arial" w:hAnsi="Times New Roman"/>
          <w:sz w:val="24"/>
        </w:rPr>
        <w:t xml:space="preserve">присуствовати свако </w:t>
      </w:r>
    </w:p>
    <w:p w:rsidR="00422A40" w:rsidRDefault="00C00AAD" w:rsidP="0066525E">
      <w:pPr>
        <w:spacing w:line="239" w:lineRule="auto"/>
        <w:ind w:left="7"/>
        <w:jc w:val="both"/>
        <w:rPr>
          <w:rFonts w:ascii="Times New Roman" w:eastAsia="Arial" w:hAnsi="Times New Roman"/>
          <w:sz w:val="24"/>
        </w:rPr>
      </w:pPr>
      <w:r w:rsidRPr="00C00AAD">
        <w:rPr>
          <w:rFonts w:ascii="Times New Roman" w:eastAsia="Arial" w:hAnsi="Times New Roman"/>
          <w:sz w:val="24"/>
        </w:rPr>
        <w:t xml:space="preserve">заинтересовано лице. У поступку отварања понуда могу активно учествовати само </w:t>
      </w:r>
    </w:p>
    <w:p w:rsidR="00A737FF" w:rsidRDefault="00C00AAD" w:rsidP="0066525E">
      <w:pPr>
        <w:spacing w:line="239" w:lineRule="auto"/>
        <w:ind w:left="7"/>
        <w:jc w:val="both"/>
        <w:rPr>
          <w:rFonts w:ascii="Times New Roman" w:eastAsia="Arial" w:hAnsi="Times New Roman"/>
          <w:sz w:val="24"/>
        </w:rPr>
      </w:pPr>
      <w:r w:rsidRPr="00C00AAD">
        <w:rPr>
          <w:rFonts w:ascii="Times New Roman" w:eastAsia="Arial" w:hAnsi="Times New Roman"/>
          <w:sz w:val="24"/>
        </w:rPr>
        <w:t xml:space="preserve">овлашћени представници понуђача. </w:t>
      </w:r>
    </w:p>
    <w:p w:rsidR="00A737FF" w:rsidRDefault="00C00AAD" w:rsidP="0066525E">
      <w:pPr>
        <w:spacing w:line="239" w:lineRule="auto"/>
        <w:ind w:left="7"/>
        <w:jc w:val="both"/>
        <w:rPr>
          <w:rFonts w:ascii="Times New Roman" w:eastAsia="Arial" w:hAnsi="Times New Roman"/>
          <w:sz w:val="24"/>
        </w:rPr>
      </w:pPr>
      <w:r w:rsidRPr="00C00AAD">
        <w:rPr>
          <w:rFonts w:ascii="Times New Roman" w:eastAsia="Arial" w:hAnsi="Times New Roman"/>
          <w:sz w:val="24"/>
        </w:rPr>
        <w:t xml:space="preserve">Представници понуђача дужни су да пре почетка отварања понуда Комисији за јавну </w:t>
      </w:r>
    </w:p>
    <w:p w:rsidR="00A737FF" w:rsidRDefault="00C00AAD" w:rsidP="0066525E">
      <w:pPr>
        <w:spacing w:line="239" w:lineRule="auto"/>
        <w:ind w:left="7"/>
        <w:jc w:val="both"/>
        <w:rPr>
          <w:rFonts w:ascii="Times New Roman" w:eastAsia="Arial" w:hAnsi="Times New Roman"/>
          <w:sz w:val="24"/>
        </w:rPr>
      </w:pPr>
      <w:r w:rsidRPr="00C00AAD">
        <w:rPr>
          <w:rFonts w:ascii="Times New Roman" w:eastAsia="Arial" w:hAnsi="Times New Roman"/>
          <w:sz w:val="24"/>
        </w:rPr>
        <w:t xml:space="preserve">набавку поднесу пуномоћје за учешће у поступку отварања понуда, које гласи на особу </w:t>
      </w:r>
    </w:p>
    <w:p w:rsidR="00A737FF" w:rsidRDefault="00C00AAD" w:rsidP="0066525E">
      <w:pPr>
        <w:spacing w:line="239" w:lineRule="auto"/>
        <w:ind w:left="7"/>
        <w:jc w:val="both"/>
        <w:rPr>
          <w:rFonts w:ascii="Times New Roman" w:eastAsia="Arial" w:hAnsi="Times New Roman"/>
          <w:sz w:val="24"/>
        </w:rPr>
      </w:pPr>
      <w:r w:rsidRPr="00C00AAD">
        <w:rPr>
          <w:rFonts w:ascii="Times New Roman" w:eastAsia="Arial" w:hAnsi="Times New Roman"/>
          <w:sz w:val="24"/>
        </w:rPr>
        <w:t xml:space="preserve">која присуствује отварању понуда, у противном наступају као јавност и не могу </w:t>
      </w:r>
    </w:p>
    <w:p w:rsidR="00A737FF" w:rsidRDefault="00C00AAD" w:rsidP="0066525E">
      <w:pPr>
        <w:spacing w:line="239" w:lineRule="auto"/>
        <w:ind w:left="7"/>
        <w:jc w:val="both"/>
        <w:rPr>
          <w:rFonts w:ascii="Times New Roman" w:eastAsia="Arial" w:hAnsi="Times New Roman"/>
          <w:sz w:val="24"/>
        </w:rPr>
      </w:pPr>
      <w:r w:rsidRPr="00C00AAD">
        <w:rPr>
          <w:rFonts w:ascii="Times New Roman" w:eastAsia="Arial" w:hAnsi="Times New Roman"/>
          <w:sz w:val="24"/>
        </w:rPr>
        <w:t xml:space="preserve">предузимати активне радње у поступку отварања понуда. Писано овлашћење мора </w:t>
      </w:r>
    </w:p>
    <w:p w:rsidR="00C00AAD" w:rsidRDefault="00C00AAD" w:rsidP="0066525E">
      <w:pPr>
        <w:spacing w:line="239" w:lineRule="auto"/>
        <w:ind w:left="7"/>
        <w:jc w:val="both"/>
        <w:rPr>
          <w:rFonts w:ascii="Times New Roman" w:eastAsia="Arial" w:hAnsi="Times New Roman"/>
          <w:sz w:val="24"/>
        </w:rPr>
      </w:pPr>
      <w:r w:rsidRPr="00C00AAD">
        <w:rPr>
          <w:rFonts w:ascii="Times New Roman" w:eastAsia="Arial" w:hAnsi="Times New Roman"/>
          <w:sz w:val="24"/>
        </w:rPr>
        <w:t>имати заводни печат са бројем и датумом издавања, печат</w:t>
      </w:r>
      <w:r w:rsidR="004B0333">
        <w:rPr>
          <w:rFonts w:ascii="Times New Roman" w:eastAsia="Arial" w:hAnsi="Times New Roman"/>
          <w:sz w:val="24"/>
        </w:rPr>
        <w:t xml:space="preserve"> и </w:t>
      </w:r>
      <w:r w:rsidRPr="00C00AAD">
        <w:rPr>
          <w:rFonts w:ascii="Times New Roman" w:eastAsia="Arial" w:hAnsi="Times New Roman"/>
          <w:sz w:val="24"/>
        </w:rPr>
        <w:t>потпис овлашћеног лица.</w:t>
      </w:r>
    </w:p>
    <w:p w:rsidR="00434709" w:rsidRDefault="00434709" w:rsidP="0066525E">
      <w:pPr>
        <w:spacing w:line="239" w:lineRule="auto"/>
        <w:ind w:left="7"/>
        <w:jc w:val="both"/>
        <w:rPr>
          <w:rFonts w:ascii="Times New Roman" w:eastAsia="Arial" w:hAnsi="Times New Roman"/>
          <w:sz w:val="24"/>
        </w:rPr>
      </w:pPr>
    </w:p>
    <w:p w:rsidR="00434709" w:rsidRDefault="00434709" w:rsidP="0066525E">
      <w:p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14. </w:t>
      </w:r>
      <w:r w:rsidRPr="00C00AAD">
        <w:rPr>
          <w:rFonts w:ascii="Times New Roman" w:hAnsi="Times New Roman"/>
          <w:b/>
          <w:sz w:val="24"/>
          <w:lang w:val="sr-Cyrl-CS"/>
        </w:rPr>
        <w:t>Представници понуђача:</w:t>
      </w:r>
      <w:r w:rsidRPr="00C00AAD">
        <w:rPr>
          <w:rFonts w:ascii="Times New Roman" w:hAnsi="Times New Roman"/>
          <w:sz w:val="24"/>
          <w:lang w:val="sr-Cyrl-CS"/>
        </w:rPr>
        <w:t xml:space="preserve"> Представник понуђача који присуствује јавном отварању </w:t>
      </w:r>
    </w:p>
    <w:p w:rsidR="00434709" w:rsidRDefault="00434709" w:rsidP="0066525E">
      <w:p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  <w:r w:rsidRPr="00C00AAD">
        <w:rPr>
          <w:rFonts w:ascii="Times New Roman" w:hAnsi="Times New Roman"/>
          <w:sz w:val="24"/>
          <w:lang w:val="sr-Cyrl-CS"/>
        </w:rPr>
        <w:t xml:space="preserve">понуда, изузев директора, прилаже писмено овлашћење за учешће у поступку отварања, </w:t>
      </w:r>
    </w:p>
    <w:p w:rsidR="00434709" w:rsidRPr="00C00AAD" w:rsidRDefault="00434709" w:rsidP="0066525E">
      <w:p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  <w:r w:rsidRPr="00C00AAD">
        <w:rPr>
          <w:rFonts w:ascii="Times New Roman" w:hAnsi="Times New Roman"/>
          <w:sz w:val="24"/>
          <w:lang w:val="sr-Cyrl-CS"/>
        </w:rPr>
        <w:t>издато, потписано и оверено од стране овлашћеног лица понуђача.</w:t>
      </w:r>
    </w:p>
    <w:p w:rsidR="00434709" w:rsidRDefault="00434709" w:rsidP="0066525E">
      <w:p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   15. </w:t>
      </w:r>
      <w:r w:rsidRPr="00C00AAD">
        <w:rPr>
          <w:rFonts w:ascii="Times New Roman" w:hAnsi="Times New Roman"/>
          <w:b/>
          <w:sz w:val="24"/>
          <w:lang w:val="sr-Cyrl-CS"/>
        </w:rPr>
        <w:t xml:space="preserve"> Одлука о додели  уговора: </w:t>
      </w:r>
      <w:r w:rsidRPr="00C00AAD">
        <w:rPr>
          <w:rFonts w:ascii="Times New Roman" w:hAnsi="Times New Roman"/>
          <w:sz w:val="24"/>
          <w:lang w:val="sr-Cyrl-CS"/>
        </w:rPr>
        <w:t xml:space="preserve">биће донета у року предвиђеном Законом о јавним </w:t>
      </w:r>
    </w:p>
    <w:p w:rsidR="00434709" w:rsidRPr="00C00AAD" w:rsidRDefault="00BA696E" w:rsidP="0066525E">
      <w:p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набавкама, 8</w:t>
      </w:r>
      <w:r w:rsidR="00434709" w:rsidRPr="00C00AAD">
        <w:rPr>
          <w:rFonts w:ascii="Times New Roman" w:hAnsi="Times New Roman"/>
          <w:sz w:val="24"/>
          <w:lang w:val="sr-Cyrl-CS"/>
        </w:rPr>
        <w:t xml:space="preserve"> дана од дана отварања понуда.</w:t>
      </w:r>
    </w:p>
    <w:p w:rsidR="00434709" w:rsidRDefault="00434709" w:rsidP="0066525E">
      <w:p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   16. </w:t>
      </w:r>
      <w:r w:rsidRPr="00C00AAD">
        <w:rPr>
          <w:rFonts w:ascii="Times New Roman" w:hAnsi="Times New Roman"/>
          <w:b/>
          <w:sz w:val="24"/>
          <w:lang w:val="sr-Cyrl-CS"/>
        </w:rPr>
        <w:t>Лице за контакт</w:t>
      </w:r>
      <w:r w:rsidRPr="00C00AAD">
        <w:rPr>
          <w:rFonts w:ascii="Times New Roman" w:hAnsi="Times New Roman"/>
          <w:sz w:val="24"/>
          <w:lang w:val="sr-Cyrl-CS"/>
        </w:rPr>
        <w:t xml:space="preserve">  Стручни сарадник за јавне набавк</w:t>
      </w:r>
      <w:r w:rsidR="0066525E">
        <w:rPr>
          <w:rFonts w:ascii="Times New Roman" w:hAnsi="Times New Roman"/>
          <w:sz w:val="24"/>
          <w:lang w:val="sr-Cyrl-CS"/>
        </w:rPr>
        <w:t>е , телефон 013/852-146</w:t>
      </w:r>
      <w:r w:rsidR="00560C54">
        <w:rPr>
          <w:rFonts w:ascii="Times New Roman" w:hAnsi="Times New Roman"/>
          <w:sz w:val="24"/>
          <w:lang w:val="sr-Cyrl-CS"/>
        </w:rPr>
        <w:t xml:space="preserve"> лок. 114</w:t>
      </w:r>
      <w:r w:rsidRPr="00C00AAD">
        <w:rPr>
          <w:rFonts w:ascii="Times New Roman" w:hAnsi="Times New Roman"/>
          <w:sz w:val="24"/>
          <w:lang w:val="sr-Cyrl-CS"/>
        </w:rPr>
        <w:t xml:space="preserve">,  </w:t>
      </w:r>
    </w:p>
    <w:p w:rsidR="00434709" w:rsidRPr="00C00AAD" w:rsidRDefault="00434709" w:rsidP="0066525E">
      <w:p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  <w:r w:rsidRPr="00C00AAD">
        <w:rPr>
          <w:rFonts w:ascii="Times New Roman" w:hAnsi="Times New Roman"/>
          <w:sz w:val="24"/>
          <w:lang w:val="sr-Cyrl-CS"/>
        </w:rPr>
        <w:t>Милчић Ивана .</w:t>
      </w:r>
    </w:p>
    <w:p w:rsidR="00434709" w:rsidRDefault="00434709" w:rsidP="0066525E">
      <w:pPr>
        <w:spacing w:line="239" w:lineRule="auto"/>
        <w:jc w:val="both"/>
        <w:rPr>
          <w:rFonts w:ascii="Times New Roman" w:hAnsi="Times New Roman"/>
          <w:sz w:val="24"/>
          <w:lang w:val="sr-Cyrl-CS"/>
        </w:rPr>
      </w:pPr>
    </w:p>
    <w:p w:rsidR="00C52B1B" w:rsidRPr="00A737FF" w:rsidRDefault="00C52B1B" w:rsidP="0066525E">
      <w:pPr>
        <w:spacing w:line="239" w:lineRule="auto"/>
        <w:jc w:val="both"/>
        <w:rPr>
          <w:rFonts w:ascii="Times New Roman" w:hAnsi="Times New Roman"/>
          <w:sz w:val="24"/>
          <w:lang w:val="sr-Cyrl-CS"/>
        </w:rPr>
        <w:sectPr w:rsidR="00C52B1B" w:rsidRPr="00A737FF">
          <w:pgSz w:w="11900" w:h="16838"/>
          <w:pgMar w:top="1195" w:right="1126" w:bottom="441" w:left="1133" w:header="0" w:footer="0" w:gutter="0"/>
          <w:cols w:space="0" w:equalWidth="0">
            <w:col w:w="9647"/>
          </w:cols>
          <w:docGrid w:linePitch="360"/>
        </w:sect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Комисија за јавну набавку</w:t>
      </w:r>
      <w:bookmarkStart w:id="0" w:name="_GoBack"/>
      <w:bookmarkEnd w:id="0"/>
    </w:p>
    <w:p w:rsidR="00C42B8D" w:rsidRPr="00560C54" w:rsidRDefault="000D42A0" w:rsidP="00560C54"/>
    <w:sectPr w:rsidR="00C42B8D" w:rsidRPr="00560C54" w:rsidSect="00FB6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2A0" w:rsidRDefault="000D42A0" w:rsidP="00581D1F">
      <w:r>
        <w:separator/>
      </w:r>
    </w:p>
  </w:endnote>
  <w:endnote w:type="continuationSeparator" w:id="1">
    <w:p w:rsidR="000D42A0" w:rsidRDefault="000D42A0" w:rsidP="0058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35" w:rsidRDefault="000D42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35" w:rsidRDefault="000D42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35" w:rsidRDefault="000D4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2A0" w:rsidRDefault="000D42A0" w:rsidP="00581D1F">
      <w:r>
        <w:separator/>
      </w:r>
    </w:p>
  </w:footnote>
  <w:footnote w:type="continuationSeparator" w:id="1">
    <w:p w:rsidR="000D42A0" w:rsidRDefault="000D42A0" w:rsidP="00581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35" w:rsidRDefault="000D42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35" w:rsidRDefault="000D42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35" w:rsidRDefault="000D42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0"/>
    <w:multiLevelType w:val="hybridMultilevel"/>
    <w:tmpl w:val="1EBA5D22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B82662"/>
    <w:multiLevelType w:val="hybridMultilevel"/>
    <w:tmpl w:val="13805AB0"/>
    <w:lvl w:ilvl="0" w:tplc="1166C8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900FF"/>
    <w:multiLevelType w:val="hybridMultilevel"/>
    <w:tmpl w:val="7054C090"/>
    <w:lvl w:ilvl="0" w:tplc="0DC6A89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121F4"/>
    <w:multiLevelType w:val="hybridMultilevel"/>
    <w:tmpl w:val="D3C02A38"/>
    <w:lvl w:ilvl="0" w:tplc="E9D070D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6E4"/>
    <w:rsid w:val="00050D42"/>
    <w:rsid w:val="000B10E3"/>
    <w:rsid w:val="000B3681"/>
    <w:rsid w:val="000C4992"/>
    <w:rsid w:val="000D42A0"/>
    <w:rsid w:val="000E2A4C"/>
    <w:rsid w:val="0017468B"/>
    <w:rsid w:val="001E738F"/>
    <w:rsid w:val="001F5B25"/>
    <w:rsid w:val="00214CD6"/>
    <w:rsid w:val="0025515B"/>
    <w:rsid w:val="003346E4"/>
    <w:rsid w:val="003B715E"/>
    <w:rsid w:val="00422A40"/>
    <w:rsid w:val="00434709"/>
    <w:rsid w:val="004412C5"/>
    <w:rsid w:val="00484775"/>
    <w:rsid w:val="004B0333"/>
    <w:rsid w:val="004E3AF0"/>
    <w:rsid w:val="004F6E97"/>
    <w:rsid w:val="005036F3"/>
    <w:rsid w:val="00553D1C"/>
    <w:rsid w:val="00560C54"/>
    <w:rsid w:val="005673B0"/>
    <w:rsid w:val="00570088"/>
    <w:rsid w:val="00581D1F"/>
    <w:rsid w:val="005844F9"/>
    <w:rsid w:val="005A7BAB"/>
    <w:rsid w:val="005F1E13"/>
    <w:rsid w:val="00606FC2"/>
    <w:rsid w:val="00621BD1"/>
    <w:rsid w:val="0066525E"/>
    <w:rsid w:val="006802FF"/>
    <w:rsid w:val="006C5546"/>
    <w:rsid w:val="006D657F"/>
    <w:rsid w:val="00703517"/>
    <w:rsid w:val="00723E1F"/>
    <w:rsid w:val="00734E51"/>
    <w:rsid w:val="007434B5"/>
    <w:rsid w:val="007628F9"/>
    <w:rsid w:val="00797006"/>
    <w:rsid w:val="007C0D63"/>
    <w:rsid w:val="007E14CC"/>
    <w:rsid w:val="008103C8"/>
    <w:rsid w:val="00864A2A"/>
    <w:rsid w:val="008859B7"/>
    <w:rsid w:val="00912D0C"/>
    <w:rsid w:val="009766A1"/>
    <w:rsid w:val="009D5593"/>
    <w:rsid w:val="00A10838"/>
    <w:rsid w:val="00A737FF"/>
    <w:rsid w:val="00A90B9E"/>
    <w:rsid w:val="00B04595"/>
    <w:rsid w:val="00B148D8"/>
    <w:rsid w:val="00B33D73"/>
    <w:rsid w:val="00B65C4D"/>
    <w:rsid w:val="00BA696E"/>
    <w:rsid w:val="00BF5135"/>
    <w:rsid w:val="00C00AAD"/>
    <w:rsid w:val="00C36270"/>
    <w:rsid w:val="00C51C50"/>
    <w:rsid w:val="00C52B1B"/>
    <w:rsid w:val="00C66120"/>
    <w:rsid w:val="00CB2462"/>
    <w:rsid w:val="00CD65C8"/>
    <w:rsid w:val="00D77447"/>
    <w:rsid w:val="00D86D18"/>
    <w:rsid w:val="00D9789C"/>
    <w:rsid w:val="00DB191D"/>
    <w:rsid w:val="00DE6E61"/>
    <w:rsid w:val="00E25D16"/>
    <w:rsid w:val="00E66ACB"/>
    <w:rsid w:val="00ED41B6"/>
    <w:rsid w:val="00F15031"/>
    <w:rsid w:val="00F512DC"/>
    <w:rsid w:val="00F60220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E4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46E4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6E4"/>
    <w:rPr>
      <w:rFonts w:ascii="Verdana" w:eastAsia="Times New Roman" w:hAnsi="Verdana" w:cs="Times New Roman"/>
      <w:sz w:val="18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3346E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6E4"/>
    <w:rPr>
      <w:rFonts w:ascii="Verdana" w:eastAsia="Times New Roman" w:hAnsi="Verdana" w:cs="Times New Roman"/>
      <w:sz w:val="18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3346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92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enderi@spbbelacrkv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Ucenika Vrsac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Ivana</cp:lastModifiedBy>
  <cp:revision>40</cp:revision>
  <cp:lastPrinted>2019-04-23T10:58:00Z</cp:lastPrinted>
  <dcterms:created xsi:type="dcterms:W3CDTF">2016-02-17T12:44:00Z</dcterms:created>
  <dcterms:modified xsi:type="dcterms:W3CDTF">2019-04-24T12:32:00Z</dcterms:modified>
</cp:coreProperties>
</file>