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4483" w:rsidRPr="00713E42" w:rsidRDefault="00E64483" w:rsidP="00713E42">
      <w:pPr>
        <w:rPr>
          <w:rFonts w:ascii="Arial" w:hAnsi="Arial" w:cs="Arial"/>
          <w:sz w:val="32"/>
          <w:szCs w:val="32"/>
        </w:rPr>
      </w:pPr>
    </w:p>
    <w:tbl>
      <w:tblPr>
        <w:tblpPr w:leftFromText="180" w:rightFromText="180" w:vertAnchor="text" w:horzAnchor="page" w:tblpX="5818" w:tblpY="-7"/>
        <w:tblW w:w="5197" w:type="dxa"/>
        <w:tblLayout w:type="fixed"/>
        <w:tblCellMar>
          <w:left w:w="10" w:type="dxa"/>
          <w:right w:w="10" w:type="dxa"/>
        </w:tblCellMar>
        <w:tblLook w:val="0000" w:firstRow="0" w:lastRow="0" w:firstColumn="0" w:lastColumn="0" w:noHBand="0" w:noVBand="0"/>
      </w:tblPr>
      <w:tblGrid>
        <w:gridCol w:w="2210"/>
        <w:gridCol w:w="215"/>
        <w:gridCol w:w="2772"/>
      </w:tblGrid>
      <w:tr w:rsidR="00713E42" w:rsidTr="00713E42">
        <w:trPr>
          <w:trHeight w:val="531"/>
        </w:trPr>
        <w:tc>
          <w:tcPr>
            <w:tcW w:w="2210" w:type="dxa"/>
            <w:shd w:val="clear" w:color="auto" w:fill="auto"/>
            <w:tcMar>
              <w:top w:w="0" w:type="dxa"/>
              <w:left w:w="108" w:type="dxa"/>
              <w:bottom w:w="0" w:type="dxa"/>
              <w:right w:w="108" w:type="dxa"/>
            </w:tcMar>
          </w:tcPr>
          <w:p w:rsidR="00713E42" w:rsidRDefault="00713E42" w:rsidP="00713E42">
            <w:pPr>
              <w:pStyle w:val="Standard"/>
              <w:snapToGrid w:val="0"/>
              <w:rPr>
                <w:rFonts w:ascii="Liberation Serif" w:hAnsi="Liberation Serif" w:cs="Liberation Serif"/>
                <w:b/>
                <w:sz w:val="16"/>
                <w:szCs w:val="16"/>
              </w:rPr>
            </w:pPr>
            <w:proofErr w:type="spellStart"/>
            <w:r>
              <w:rPr>
                <w:rFonts w:ascii="Liberation Serif" w:hAnsi="Liberation Serif" w:cs="Liberation Serif"/>
                <w:b/>
                <w:sz w:val="16"/>
                <w:szCs w:val="16"/>
              </w:rPr>
              <w:t>Бела</w:t>
            </w:r>
            <w:proofErr w:type="spellEnd"/>
            <w:r>
              <w:rPr>
                <w:rFonts w:ascii="Liberation Serif" w:hAnsi="Liberation Serif" w:cs="Liberation Serif"/>
                <w:b/>
                <w:sz w:val="16"/>
                <w:szCs w:val="16"/>
              </w:rPr>
              <w:t xml:space="preserve"> </w:t>
            </w:r>
            <w:proofErr w:type="spellStart"/>
            <w:r>
              <w:rPr>
                <w:rFonts w:ascii="Liberation Serif" w:hAnsi="Liberation Serif" w:cs="Liberation Serif"/>
                <w:b/>
                <w:sz w:val="16"/>
                <w:szCs w:val="16"/>
              </w:rPr>
              <w:t>Црква</w:t>
            </w:r>
            <w:proofErr w:type="spellEnd"/>
            <w:r>
              <w:rPr>
                <w:rFonts w:ascii="Liberation Serif" w:hAnsi="Liberation Serif" w:cs="Liberation Serif"/>
                <w:b/>
                <w:sz w:val="16"/>
                <w:szCs w:val="16"/>
              </w:rPr>
              <w:t>,</w:t>
            </w:r>
          </w:p>
          <w:p w:rsidR="00713E42" w:rsidRDefault="00713E42" w:rsidP="00713E42">
            <w:pPr>
              <w:pStyle w:val="Standard"/>
              <w:snapToGrid w:val="0"/>
              <w:rPr>
                <w:rFonts w:ascii="Liberation Serif" w:hAnsi="Liberation Serif" w:cs="Liberation Serif"/>
                <w:b/>
                <w:sz w:val="16"/>
                <w:szCs w:val="16"/>
              </w:rPr>
            </w:pPr>
            <w:proofErr w:type="spellStart"/>
            <w:r>
              <w:rPr>
                <w:rFonts w:ascii="Liberation Serif" w:hAnsi="Liberation Serif" w:cs="Liberation Serif"/>
                <w:b/>
                <w:sz w:val="16"/>
                <w:szCs w:val="16"/>
              </w:rPr>
              <w:t>Светозара</w:t>
            </w:r>
            <w:proofErr w:type="spellEnd"/>
            <w:r>
              <w:rPr>
                <w:rFonts w:ascii="Liberation Serif" w:hAnsi="Liberation Serif" w:cs="Liberation Serif"/>
                <w:b/>
                <w:sz w:val="16"/>
                <w:szCs w:val="16"/>
              </w:rPr>
              <w:t xml:space="preserve"> </w:t>
            </w:r>
            <w:proofErr w:type="spellStart"/>
            <w:r>
              <w:rPr>
                <w:rFonts w:ascii="Liberation Serif" w:hAnsi="Liberation Serif" w:cs="Liberation Serif"/>
                <w:b/>
                <w:sz w:val="16"/>
                <w:szCs w:val="16"/>
              </w:rPr>
              <w:t>Милетића</w:t>
            </w:r>
            <w:proofErr w:type="spellEnd"/>
            <w:r>
              <w:rPr>
                <w:rFonts w:ascii="Liberation Serif" w:hAnsi="Liberation Serif" w:cs="Liberation Serif"/>
                <w:b/>
                <w:sz w:val="16"/>
                <w:szCs w:val="16"/>
              </w:rPr>
              <w:t xml:space="preserve"> 55                            </w:t>
            </w:r>
          </w:p>
        </w:tc>
        <w:tc>
          <w:tcPr>
            <w:tcW w:w="2987" w:type="dxa"/>
            <w:gridSpan w:val="2"/>
            <w:shd w:val="clear" w:color="auto" w:fill="auto"/>
            <w:tcMar>
              <w:top w:w="0" w:type="dxa"/>
              <w:left w:w="108" w:type="dxa"/>
              <w:bottom w:w="0" w:type="dxa"/>
              <w:right w:w="108" w:type="dxa"/>
            </w:tcMar>
          </w:tcPr>
          <w:p w:rsidR="00713E42" w:rsidRDefault="00713E42" w:rsidP="00713E42">
            <w:pPr>
              <w:pStyle w:val="Standard"/>
              <w:snapToGrid w:val="0"/>
            </w:pPr>
            <w:r>
              <w:rPr>
                <w:rFonts w:ascii="Liberation Serif" w:hAnsi="Liberation Serif" w:cs="Liberation Serif"/>
                <w:b/>
                <w:sz w:val="16"/>
                <w:szCs w:val="16"/>
              </w:rPr>
              <w:t xml:space="preserve">e-mail:  </w:t>
            </w:r>
            <w:hyperlink r:id="rId7" w:history="1">
              <w:r>
                <w:t>tenderi@spbbelacrkva.org</w:t>
              </w:r>
            </w:hyperlink>
          </w:p>
          <w:p w:rsidR="00713E42" w:rsidRDefault="00713E42" w:rsidP="00713E42">
            <w:pPr>
              <w:pStyle w:val="Standard"/>
              <w:snapToGrid w:val="0"/>
              <w:rPr>
                <w:rFonts w:ascii="Liberation Serif" w:hAnsi="Liberation Serif" w:cs="Liberation Serif"/>
                <w:b/>
                <w:sz w:val="16"/>
                <w:szCs w:val="16"/>
              </w:rPr>
            </w:pPr>
          </w:p>
        </w:tc>
      </w:tr>
      <w:tr w:rsidR="00713E42" w:rsidTr="00713E42">
        <w:trPr>
          <w:trHeight w:val="426"/>
        </w:trPr>
        <w:tc>
          <w:tcPr>
            <w:tcW w:w="5197" w:type="dxa"/>
            <w:gridSpan w:val="3"/>
            <w:shd w:val="clear" w:color="auto" w:fill="auto"/>
            <w:tcMar>
              <w:top w:w="0" w:type="dxa"/>
              <w:left w:w="108" w:type="dxa"/>
              <w:bottom w:w="0" w:type="dxa"/>
              <w:right w:w="108" w:type="dxa"/>
            </w:tcMar>
          </w:tcPr>
          <w:p w:rsidR="00713E42" w:rsidRDefault="00713E42" w:rsidP="00713E42">
            <w:pPr>
              <w:pStyle w:val="Standard"/>
              <w:snapToGrid w:val="0"/>
              <w:rPr>
                <w:rFonts w:ascii="Liberation Serif" w:hAnsi="Liberation Serif" w:cs="Liberation Serif"/>
                <w:b/>
                <w:sz w:val="16"/>
                <w:szCs w:val="16"/>
              </w:rPr>
            </w:pPr>
            <w:proofErr w:type="spellStart"/>
            <w:r>
              <w:rPr>
                <w:rFonts w:ascii="Liberation Serif" w:hAnsi="Liberation Serif" w:cs="Liberation Serif"/>
                <w:b/>
                <w:sz w:val="16"/>
                <w:szCs w:val="16"/>
              </w:rPr>
              <w:t>Телефони</w:t>
            </w:r>
            <w:proofErr w:type="spellEnd"/>
            <w:r>
              <w:rPr>
                <w:rFonts w:ascii="Liberation Serif" w:hAnsi="Liberation Serif" w:cs="Liberation Serif"/>
                <w:b/>
                <w:sz w:val="16"/>
                <w:szCs w:val="16"/>
              </w:rPr>
              <w:t xml:space="preserve">: (013) 851-241,   </w:t>
            </w:r>
          </w:p>
          <w:p w:rsidR="00713E42" w:rsidRDefault="00713E42" w:rsidP="00713E42">
            <w:pPr>
              <w:pStyle w:val="Standard"/>
              <w:snapToGrid w:val="0"/>
              <w:rPr>
                <w:rFonts w:ascii="Liberation Serif" w:hAnsi="Liberation Serif" w:cs="Liberation Serif"/>
                <w:b/>
                <w:sz w:val="16"/>
                <w:szCs w:val="16"/>
              </w:rPr>
            </w:pPr>
            <w:proofErr w:type="spellStart"/>
            <w:r>
              <w:rPr>
                <w:rFonts w:ascii="Liberation Serif" w:hAnsi="Liberation Serif" w:cs="Liberation Serif"/>
                <w:b/>
                <w:sz w:val="16"/>
                <w:szCs w:val="16"/>
              </w:rPr>
              <w:t>Телефакс</w:t>
            </w:r>
            <w:proofErr w:type="spellEnd"/>
            <w:r>
              <w:rPr>
                <w:rFonts w:ascii="Liberation Serif" w:hAnsi="Liberation Serif" w:cs="Liberation Serif"/>
                <w:b/>
                <w:sz w:val="16"/>
                <w:szCs w:val="16"/>
              </w:rPr>
              <w:t>: (013)851-001,</w:t>
            </w:r>
          </w:p>
          <w:p w:rsidR="00713E42" w:rsidRDefault="00713E42" w:rsidP="00713E42">
            <w:pPr>
              <w:pStyle w:val="Standard"/>
              <w:snapToGrid w:val="0"/>
              <w:rPr>
                <w:rFonts w:ascii="Liberation Serif" w:hAnsi="Liberation Serif" w:cs="Liberation Serif"/>
                <w:b/>
                <w:sz w:val="16"/>
                <w:szCs w:val="16"/>
              </w:rPr>
            </w:pPr>
            <w:proofErr w:type="spellStart"/>
            <w:r>
              <w:rPr>
                <w:rFonts w:ascii="Liberation Serif" w:hAnsi="Liberation Serif" w:cs="Liberation Serif"/>
                <w:b/>
                <w:sz w:val="16"/>
                <w:szCs w:val="16"/>
              </w:rPr>
              <w:t>Директор</w:t>
            </w:r>
            <w:proofErr w:type="spellEnd"/>
            <w:r>
              <w:rPr>
                <w:rFonts w:ascii="Liberation Serif" w:hAnsi="Liberation Serif" w:cs="Liberation Serif"/>
                <w:b/>
                <w:sz w:val="16"/>
                <w:szCs w:val="16"/>
              </w:rPr>
              <w:t>: (013) 852-146</w:t>
            </w:r>
          </w:p>
        </w:tc>
      </w:tr>
      <w:tr w:rsidR="00713E42" w:rsidTr="00713E42">
        <w:trPr>
          <w:trHeight w:val="402"/>
        </w:trPr>
        <w:tc>
          <w:tcPr>
            <w:tcW w:w="2425" w:type="dxa"/>
            <w:gridSpan w:val="2"/>
            <w:shd w:val="clear" w:color="auto" w:fill="auto"/>
            <w:tcMar>
              <w:top w:w="0" w:type="dxa"/>
              <w:left w:w="108" w:type="dxa"/>
              <w:bottom w:w="0" w:type="dxa"/>
              <w:right w:w="108" w:type="dxa"/>
            </w:tcMar>
          </w:tcPr>
          <w:p w:rsidR="00713E42" w:rsidRDefault="00713E42" w:rsidP="00713E42">
            <w:pPr>
              <w:pStyle w:val="Standard"/>
              <w:snapToGrid w:val="0"/>
              <w:rPr>
                <w:rFonts w:ascii="Liberation Serif" w:hAnsi="Liberation Serif" w:cs="Liberation Serif"/>
                <w:b/>
                <w:sz w:val="16"/>
                <w:szCs w:val="16"/>
              </w:rPr>
            </w:pPr>
          </w:p>
          <w:p w:rsidR="00713E42" w:rsidRDefault="00713E42" w:rsidP="00713E42">
            <w:pPr>
              <w:pStyle w:val="Standard"/>
              <w:snapToGrid w:val="0"/>
              <w:rPr>
                <w:rFonts w:ascii="Liberation Serif" w:hAnsi="Liberation Serif" w:cs="Liberation Serif"/>
                <w:b/>
                <w:sz w:val="16"/>
                <w:szCs w:val="16"/>
              </w:rPr>
            </w:pPr>
            <w:proofErr w:type="spellStart"/>
            <w:r>
              <w:rPr>
                <w:rFonts w:ascii="Liberation Serif" w:hAnsi="Liberation Serif" w:cs="Liberation Serif"/>
                <w:b/>
                <w:sz w:val="16"/>
                <w:szCs w:val="16"/>
              </w:rPr>
              <w:t>Жиро-рачун</w:t>
            </w:r>
            <w:proofErr w:type="spellEnd"/>
            <w:r>
              <w:rPr>
                <w:rFonts w:ascii="Liberation Serif" w:hAnsi="Liberation Serif" w:cs="Liberation Serif"/>
                <w:b/>
                <w:sz w:val="16"/>
                <w:szCs w:val="16"/>
              </w:rPr>
              <w:t>: 840-102661-23</w:t>
            </w:r>
          </w:p>
        </w:tc>
        <w:tc>
          <w:tcPr>
            <w:tcW w:w="2772" w:type="dxa"/>
            <w:shd w:val="clear" w:color="auto" w:fill="auto"/>
            <w:tcMar>
              <w:top w:w="0" w:type="dxa"/>
              <w:left w:w="108" w:type="dxa"/>
              <w:bottom w:w="0" w:type="dxa"/>
              <w:right w:w="108" w:type="dxa"/>
            </w:tcMar>
          </w:tcPr>
          <w:p w:rsidR="00713E42" w:rsidRDefault="00713E42" w:rsidP="00713E42">
            <w:pPr>
              <w:pStyle w:val="Standard"/>
              <w:snapToGrid w:val="0"/>
              <w:rPr>
                <w:rFonts w:ascii="Liberation Serif" w:hAnsi="Liberation Serif" w:cs="Liberation Serif"/>
                <w:b/>
                <w:sz w:val="16"/>
                <w:szCs w:val="16"/>
              </w:rPr>
            </w:pPr>
          </w:p>
          <w:p w:rsidR="00713E42" w:rsidRDefault="00713E42" w:rsidP="00713E42">
            <w:pPr>
              <w:pStyle w:val="Standard"/>
              <w:snapToGrid w:val="0"/>
              <w:rPr>
                <w:rFonts w:ascii="Liberation Serif" w:hAnsi="Liberation Serif" w:cs="Liberation Serif"/>
                <w:b/>
                <w:sz w:val="16"/>
                <w:szCs w:val="16"/>
              </w:rPr>
            </w:pPr>
            <w:r>
              <w:rPr>
                <w:rFonts w:ascii="Liberation Serif" w:hAnsi="Liberation Serif" w:cs="Liberation Serif"/>
                <w:b/>
                <w:sz w:val="16"/>
                <w:szCs w:val="16"/>
              </w:rPr>
              <w:t>ПИБ: 100865891</w:t>
            </w:r>
          </w:p>
        </w:tc>
      </w:tr>
    </w:tbl>
    <w:p w:rsidR="00E64483" w:rsidRPr="00713E42" w:rsidRDefault="00713E42" w:rsidP="00713E42">
      <w:pPr>
        <w:rPr>
          <w:rFonts w:ascii="Arial" w:hAnsi="Arial" w:cs="Arial"/>
          <w:sz w:val="32"/>
          <w:szCs w:val="32"/>
        </w:rPr>
      </w:pPr>
      <w:r w:rsidRPr="00AB24DB">
        <w:rPr>
          <w:noProof/>
          <w:sz w:val="28"/>
          <w:szCs w:val="28"/>
          <w:lang w:eastAsia="en-US"/>
        </w:rPr>
        <w:drawing>
          <wp:inline distT="0" distB="0" distL="0" distR="0">
            <wp:extent cx="1781175" cy="990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s1"/>
                    <pic:cNvPicPr>
                      <a:picLocks noChangeAspect="1" noChangeArrowheads="1"/>
                    </pic:cNvPicPr>
                  </pic:nvPicPr>
                  <pic:blipFill>
                    <a:blip r:embed="rId8" cstate="print">
                      <a:lum bright="-50000"/>
                      <a:extLst>
                        <a:ext uri="{28A0092B-C50C-407E-A947-70E740481C1C}">
                          <a14:useLocalDpi xmlns:a14="http://schemas.microsoft.com/office/drawing/2010/main" val="0"/>
                        </a:ext>
                      </a:extLst>
                    </a:blip>
                    <a:srcRect/>
                    <a:stretch>
                      <a:fillRect/>
                    </a:stretch>
                  </pic:blipFill>
                  <pic:spPr bwMode="auto">
                    <a:xfrm>
                      <a:off x="0" y="0"/>
                      <a:ext cx="1781175" cy="990600"/>
                    </a:xfrm>
                    <a:prstGeom prst="rect">
                      <a:avLst/>
                    </a:prstGeom>
                    <a:solidFill>
                      <a:srgbClr val="FFFFFF"/>
                    </a:solidFill>
                    <a:ln>
                      <a:noFill/>
                    </a:ln>
                  </pic:spPr>
                </pic:pic>
              </a:graphicData>
            </a:graphic>
          </wp:inline>
        </w:drawing>
      </w:r>
    </w:p>
    <w:p w:rsidR="00E64483" w:rsidRDefault="00E64483" w:rsidP="00E64483">
      <w:pPr>
        <w:jc w:val="center"/>
        <w:rPr>
          <w:rFonts w:ascii="Arial" w:hAnsi="Arial" w:cs="Arial"/>
          <w:sz w:val="32"/>
          <w:szCs w:val="32"/>
        </w:rPr>
      </w:pPr>
    </w:p>
    <w:p w:rsidR="00E64483" w:rsidRDefault="0066770F" w:rsidP="00713E42">
      <w:pPr>
        <w:rPr>
          <w:rFonts w:ascii="Arial" w:hAnsi="Arial" w:cs="Arial"/>
        </w:rPr>
      </w:pPr>
      <w:r>
        <w:rPr>
          <w:rFonts w:ascii="Arial" w:hAnsi="Arial" w:cs="Arial"/>
        </w:rPr>
        <w:t>Број:143</w:t>
      </w:r>
      <w:r w:rsidR="00713E42">
        <w:rPr>
          <w:rFonts w:ascii="Arial" w:hAnsi="Arial" w:cs="Arial"/>
        </w:rPr>
        <w:t>/3</w:t>
      </w:r>
    </w:p>
    <w:p w:rsidR="00713E42" w:rsidRPr="00713E42" w:rsidRDefault="0066770F" w:rsidP="00713E42">
      <w:pPr>
        <w:rPr>
          <w:rFonts w:ascii="Arial" w:hAnsi="Arial" w:cs="Arial"/>
        </w:rPr>
      </w:pPr>
      <w:proofErr w:type="spellStart"/>
      <w:r>
        <w:rPr>
          <w:rFonts w:ascii="Arial" w:hAnsi="Arial" w:cs="Arial"/>
        </w:rPr>
        <w:t>Дана</w:t>
      </w:r>
      <w:proofErr w:type="spellEnd"/>
      <w:r>
        <w:rPr>
          <w:rFonts w:ascii="Arial" w:hAnsi="Arial" w:cs="Arial"/>
        </w:rPr>
        <w:t>: 25.</w:t>
      </w:r>
      <w:proofErr w:type="gramStart"/>
      <w:r>
        <w:rPr>
          <w:rFonts w:ascii="Arial" w:hAnsi="Arial" w:cs="Arial"/>
        </w:rPr>
        <w:t>02.2019</w:t>
      </w:r>
      <w:r w:rsidR="00713E42">
        <w:rPr>
          <w:rFonts w:ascii="Arial" w:hAnsi="Arial" w:cs="Arial"/>
        </w:rPr>
        <w:t>.године</w:t>
      </w:r>
      <w:proofErr w:type="gramEnd"/>
    </w:p>
    <w:p w:rsidR="00E64483" w:rsidRDefault="00E64483" w:rsidP="00E64483">
      <w:pPr>
        <w:jc w:val="center"/>
        <w:rPr>
          <w:rFonts w:ascii="Arial" w:hAnsi="Arial" w:cs="Arial"/>
          <w:sz w:val="32"/>
          <w:szCs w:val="32"/>
        </w:rPr>
      </w:pPr>
    </w:p>
    <w:p w:rsidR="00E64483" w:rsidRDefault="00E64483" w:rsidP="00E64483">
      <w:pPr>
        <w:jc w:val="center"/>
        <w:rPr>
          <w:rFonts w:ascii="Arial" w:hAnsi="Arial" w:cs="Arial"/>
          <w:sz w:val="32"/>
          <w:szCs w:val="32"/>
        </w:rPr>
      </w:pPr>
    </w:p>
    <w:p w:rsidR="00E64483" w:rsidRDefault="00E64483" w:rsidP="00E64483">
      <w:pPr>
        <w:jc w:val="center"/>
        <w:rPr>
          <w:rFonts w:ascii="Arial" w:hAnsi="Arial" w:cs="Arial"/>
          <w:sz w:val="32"/>
          <w:szCs w:val="32"/>
        </w:rPr>
      </w:pPr>
    </w:p>
    <w:p w:rsidR="00E64483" w:rsidRDefault="00E64483" w:rsidP="00E64483">
      <w:pPr>
        <w:jc w:val="center"/>
        <w:rPr>
          <w:rFonts w:ascii="Arial" w:hAnsi="Arial" w:cs="Arial"/>
          <w:sz w:val="32"/>
          <w:szCs w:val="32"/>
        </w:rPr>
      </w:pPr>
    </w:p>
    <w:p w:rsidR="00E64483" w:rsidRDefault="00E64483" w:rsidP="00E64483">
      <w:pPr>
        <w:jc w:val="center"/>
        <w:rPr>
          <w:rFonts w:ascii="Arial" w:hAnsi="Arial" w:cs="Arial"/>
          <w:sz w:val="32"/>
          <w:szCs w:val="32"/>
        </w:rPr>
      </w:pPr>
    </w:p>
    <w:p w:rsidR="00E64483" w:rsidRDefault="00E64483" w:rsidP="00E64483">
      <w:pPr>
        <w:jc w:val="center"/>
        <w:rPr>
          <w:rFonts w:ascii="Arial" w:hAnsi="Arial" w:cs="Arial"/>
          <w:sz w:val="32"/>
          <w:szCs w:val="32"/>
        </w:rPr>
      </w:pPr>
    </w:p>
    <w:p w:rsidR="00E64483" w:rsidRDefault="00E64483" w:rsidP="00E64483">
      <w:pPr>
        <w:jc w:val="center"/>
        <w:rPr>
          <w:rFonts w:ascii="Arial" w:hAnsi="Arial" w:cs="Arial"/>
          <w:sz w:val="32"/>
          <w:szCs w:val="32"/>
        </w:rPr>
      </w:pPr>
    </w:p>
    <w:p w:rsidR="00E64483" w:rsidRDefault="00E64483" w:rsidP="00E64483">
      <w:pPr>
        <w:jc w:val="center"/>
        <w:rPr>
          <w:rFonts w:ascii="Arial" w:hAnsi="Arial" w:cs="Arial"/>
          <w:sz w:val="32"/>
          <w:szCs w:val="32"/>
        </w:rPr>
      </w:pPr>
    </w:p>
    <w:p w:rsidR="00E64483" w:rsidRDefault="00E64483" w:rsidP="00E64483">
      <w:pPr>
        <w:jc w:val="center"/>
        <w:rPr>
          <w:rFonts w:ascii="Arial" w:hAnsi="Arial" w:cs="Arial"/>
          <w:sz w:val="32"/>
          <w:szCs w:val="32"/>
          <w:lang w:val="ru-RU"/>
        </w:rPr>
      </w:pPr>
    </w:p>
    <w:p w:rsidR="00E64483" w:rsidRDefault="00E64483" w:rsidP="00E64483">
      <w:pPr>
        <w:jc w:val="center"/>
        <w:rPr>
          <w:rFonts w:ascii="Arial" w:hAnsi="Arial" w:cs="Arial"/>
          <w:b/>
          <w:bCs/>
          <w:i/>
          <w:iCs/>
          <w:sz w:val="28"/>
          <w:szCs w:val="28"/>
          <w:lang w:val="ru-RU"/>
        </w:rPr>
      </w:pPr>
    </w:p>
    <w:p w:rsidR="00E64483" w:rsidRDefault="00E64483" w:rsidP="00E64483">
      <w:pPr>
        <w:jc w:val="center"/>
        <w:rPr>
          <w:rFonts w:ascii="Arial" w:hAnsi="Arial" w:cs="Arial"/>
          <w:b/>
          <w:bCs/>
          <w:lang w:val="sr-Cyrl-CS"/>
        </w:rPr>
      </w:pPr>
      <w:r>
        <w:rPr>
          <w:rFonts w:ascii="Arial" w:hAnsi="Arial" w:cs="Arial"/>
          <w:b/>
          <w:bCs/>
        </w:rPr>
        <w:t>ЈАВНА НАБАВКА–</w:t>
      </w:r>
      <w:r w:rsidR="00713E42">
        <w:rPr>
          <w:rFonts w:ascii="Arial" w:hAnsi="Arial" w:cs="Arial"/>
          <w:b/>
          <w:bCs/>
        </w:rPr>
        <w:t xml:space="preserve"> </w:t>
      </w:r>
      <w:proofErr w:type="spellStart"/>
      <w:r w:rsidR="00713E42">
        <w:rPr>
          <w:rFonts w:ascii="Arial" w:hAnsi="Arial" w:cs="Arial"/>
          <w:b/>
          <w:bCs/>
        </w:rPr>
        <w:t>Материјал</w:t>
      </w:r>
      <w:proofErr w:type="spellEnd"/>
      <w:r w:rsidR="00713E42">
        <w:rPr>
          <w:rFonts w:ascii="Arial" w:hAnsi="Arial" w:cs="Arial"/>
          <w:b/>
          <w:bCs/>
        </w:rPr>
        <w:t xml:space="preserve"> </w:t>
      </w:r>
      <w:proofErr w:type="spellStart"/>
      <w:r w:rsidR="00713E42">
        <w:rPr>
          <w:rFonts w:ascii="Arial" w:hAnsi="Arial" w:cs="Arial"/>
          <w:b/>
          <w:bCs/>
        </w:rPr>
        <w:t>за</w:t>
      </w:r>
      <w:proofErr w:type="spellEnd"/>
      <w:r w:rsidR="00713E42">
        <w:rPr>
          <w:rFonts w:ascii="Arial" w:hAnsi="Arial" w:cs="Arial"/>
          <w:b/>
          <w:bCs/>
        </w:rPr>
        <w:t xml:space="preserve"> </w:t>
      </w:r>
      <w:proofErr w:type="spellStart"/>
      <w:r w:rsidR="00713E42">
        <w:rPr>
          <w:rFonts w:ascii="Arial" w:hAnsi="Arial" w:cs="Arial"/>
          <w:b/>
          <w:bCs/>
        </w:rPr>
        <w:t>грејање</w:t>
      </w:r>
      <w:proofErr w:type="spellEnd"/>
      <w:r w:rsidR="00713E42">
        <w:rPr>
          <w:rFonts w:ascii="Arial" w:hAnsi="Arial" w:cs="Arial"/>
          <w:b/>
          <w:bCs/>
          <w:lang w:val="sr-Cyrl-CS"/>
        </w:rPr>
        <w:t xml:space="preserve"> за потребе</w:t>
      </w:r>
    </w:p>
    <w:p w:rsidR="00713E42" w:rsidRPr="00D77C2C" w:rsidRDefault="00713E42" w:rsidP="00E64483">
      <w:pPr>
        <w:jc w:val="center"/>
        <w:rPr>
          <w:rFonts w:ascii="Arial" w:hAnsi="Arial" w:cs="Arial"/>
          <w:b/>
          <w:bCs/>
          <w:i/>
          <w:iCs/>
          <w:lang w:val="sr-Cyrl-CS"/>
        </w:rPr>
      </w:pPr>
      <w:r>
        <w:rPr>
          <w:rFonts w:ascii="Arial" w:hAnsi="Arial" w:cs="Arial"/>
          <w:b/>
          <w:bCs/>
          <w:lang w:val="sr-Cyrl-CS"/>
        </w:rPr>
        <w:t>Специјалне болнице за плућне болести „Др Будислав Бабић“</w:t>
      </w:r>
    </w:p>
    <w:p w:rsidR="00E64483" w:rsidRDefault="00E64483" w:rsidP="00E64483">
      <w:pPr>
        <w:jc w:val="center"/>
        <w:rPr>
          <w:rFonts w:ascii="Arial" w:hAnsi="Arial" w:cs="Arial"/>
          <w:b/>
          <w:bCs/>
          <w:i/>
          <w:iCs/>
        </w:rPr>
      </w:pPr>
    </w:p>
    <w:p w:rsidR="00E64483" w:rsidRDefault="00E64483" w:rsidP="00E64483">
      <w:pPr>
        <w:jc w:val="center"/>
        <w:rPr>
          <w:rFonts w:ascii="Arial" w:hAnsi="Arial" w:cs="Arial"/>
          <w:b/>
          <w:bCs/>
        </w:rPr>
      </w:pPr>
      <w:r>
        <w:rPr>
          <w:rFonts w:ascii="Arial" w:hAnsi="Arial" w:cs="Arial"/>
          <w:b/>
          <w:bCs/>
        </w:rPr>
        <w:t>ЈАВНА НАБ</w:t>
      </w:r>
      <w:r>
        <w:rPr>
          <w:rFonts w:ascii="Arial" w:hAnsi="Arial" w:cs="Arial"/>
          <w:b/>
          <w:bCs/>
          <w:lang w:val="sr-Cyrl-CS"/>
        </w:rPr>
        <w:t>АВ</w:t>
      </w:r>
      <w:r>
        <w:rPr>
          <w:rFonts w:ascii="Arial" w:hAnsi="Arial" w:cs="Arial"/>
          <w:b/>
          <w:bCs/>
        </w:rPr>
        <w:t>КА МАЛЕ ВРЕДНОСТИ</w:t>
      </w:r>
    </w:p>
    <w:p w:rsidR="00E64483" w:rsidRDefault="00E64483" w:rsidP="00E64483">
      <w:pPr>
        <w:jc w:val="center"/>
        <w:rPr>
          <w:rFonts w:ascii="Arial" w:hAnsi="Arial" w:cs="Arial"/>
          <w:b/>
          <w:bCs/>
          <w:lang w:val="sr-Cyrl-CS"/>
        </w:rPr>
      </w:pPr>
      <w:r>
        <w:rPr>
          <w:rFonts w:ascii="Arial" w:hAnsi="Arial" w:cs="Arial"/>
          <w:b/>
          <w:bCs/>
          <w:lang w:val="sr-Cyrl-CS"/>
        </w:rPr>
        <w:t>- по партијама -</w:t>
      </w:r>
    </w:p>
    <w:p w:rsidR="00E64483" w:rsidRPr="009F4D92" w:rsidRDefault="00E64483" w:rsidP="00E64483">
      <w:pPr>
        <w:jc w:val="center"/>
        <w:rPr>
          <w:rFonts w:ascii="Arial" w:hAnsi="Arial" w:cs="Arial"/>
          <w:b/>
          <w:bCs/>
          <w:lang w:val="sr-Cyrl-CS"/>
        </w:rPr>
      </w:pPr>
    </w:p>
    <w:p w:rsidR="00E64483" w:rsidRPr="0066770F" w:rsidRDefault="00E64483" w:rsidP="00E64483">
      <w:pPr>
        <w:jc w:val="center"/>
        <w:rPr>
          <w:rFonts w:ascii="Arial" w:hAnsi="Arial" w:cs="Arial"/>
          <w:i/>
          <w:iCs/>
        </w:rPr>
      </w:pPr>
      <w:r>
        <w:rPr>
          <w:rFonts w:ascii="Arial" w:hAnsi="Arial" w:cs="Arial"/>
          <w:b/>
          <w:bCs/>
        </w:rPr>
        <w:t xml:space="preserve">ЈАВНА НАБАВКА </w:t>
      </w:r>
      <w:proofErr w:type="spellStart"/>
      <w:r>
        <w:rPr>
          <w:rFonts w:ascii="Arial" w:hAnsi="Arial" w:cs="Arial"/>
          <w:b/>
          <w:bCs/>
        </w:rPr>
        <w:t>бр</w:t>
      </w:r>
      <w:proofErr w:type="spellEnd"/>
      <w:r>
        <w:rPr>
          <w:rFonts w:ascii="Arial" w:hAnsi="Arial" w:cs="Arial"/>
          <w:b/>
          <w:bCs/>
        </w:rPr>
        <w:t xml:space="preserve">. </w:t>
      </w:r>
      <w:r w:rsidR="0066770F">
        <w:rPr>
          <w:rFonts w:ascii="Arial" w:hAnsi="Arial" w:cs="Arial"/>
          <w:b/>
          <w:bCs/>
        </w:rPr>
        <w:t>2</w:t>
      </w:r>
      <w:r>
        <w:rPr>
          <w:rFonts w:ascii="Arial" w:hAnsi="Arial" w:cs="Arial"/>
          <w:b/>
          <w:lang w:val="sr-Cyrl-CS"/>
        </w:rPr>
        <w:t>/201</w:t>
      </w:r>
      <w:r w:rsidR="0066770F">
        <w:rPr>
          <w:rFonts w:ascii="Arial" w:hAnsi="Arial" w:cs="Arial"/>
          <w:b/>
        </w:rPr>
        <w:t>9</w:t>
      </w:r>
    </w:p>
    <w:p w:rsidR="00E64483" w:rsidRPr="00F813D6" w:rsidRDefault="00E64483" w:rsidP="00E64483">
      <w:pPr>
        <w:jc w:val="center"/>
        <w:rPr>
          <w:rFonts w:ascii="Arial" w:hAnsi="Arial" w:cs="Arial"/>
          <w:i/>
          <w:iCs/>
          <w:lang w:val="sr-Cyrl-CS"/>
        </w:rPr>
      </w:pPr>
    </w:p>
    <w:p w:rsidR="00E64483" w:rsidRDefault="00E64483" w:rsidP="00E64483">
      <w:pPr>
        <w:jc w:val="center"/>
        <w:rPr>
          <w:rFonts w:ascii="Arial" w:hAnsi="Arial" w:cs="Arial"/>
          <w:i/>
          <w:iCs/>
        </w:rPr>
      </w:pPr>
    </w:p>
    <w:p w:rsidR="00E64483" w:rsidRPr="009F4D92" w:rsidRDefault="00E64483" w:rsidP="00E64483">
      <w:pPr>
        <w:jc w:val="center"/>
        <w:rPr>
          <w:rFonts w:ascii="Arial" w:hAnsi="Arial" w:cs="Arial"/>
          <w:iCs/>
        </w:rPr>
      </w:pPr>
    </w:p>
    <w:p w:rsidR="00E64483" w:rsidRDefault="00E64483" w:rsidP="00E64483">
      <w:pPr>
        <w:jc w:val="center"/>
        <w:rPr>
          <w:rFonts w:ascii="Arial" w:hAnsi="Arial" w:cs="Arial"/>
          <w:i/>
          <w:iCs/>
        </w:rPr>
      </w:pPr>
    </w:p>
    <w:p w:rsidR="00E64483" w:rsidRDefault="00E64483" w:rsidP="00E64483">
      <w:pPr>
        <w:jc w:val="center"/>
        <w:rPr>
          <w:rFonts w:ascii="Arial" w:hAnsi="Arial" w:cs="Arial"/>
          <w:i/>
          <w:iCs/>
        </w:rPr>
      </w:pPr>
    </w:p>
    <w:p w:rsidR="00E64483" w:rsidRDefault="00E64483" w:rsidP="00E64483">
      <w:pPr>
        <w:jc w:val="center"/>
        <w:rPr>
          <w:rFonts w:ascii="Arial" w:hAnsi="Arial" w:cs="Arial"/>
          <w:i/>
          <w:iCs/>
        </w:rPr>
      </w:pPr>
    </w:p>
    <w:p w:rsidR="00E64483" w:rsidRDefault="00E64483" w:rsidP="00E64483">
      <w:pPr>
        <w:jc w:val="center"/>
        <w:rPr>
          <w:rFonts w:ascii="Arial" w:hAnsi="Arial" w:cs="Arial"/>
          <w:i/>
          <w:iCs/>
        </w:rPr>
      </w:pPr>
    </w:p>
    <w:p w:rsidR="00E64483" w:rsidRDefault="00E64483" w:rsidP="00E64483">
      <w:pPr>
        <w:jc w:val="center"/>
        <w:rPr>
          <w:rFonts w:ascii="Arial" w:hAnsi="Arial" w:cs="Arial"/>
          <w:i/>
          <w:iCs/>
        </w:rPr>
      </w:pPr>
    </w:p>
    <w:p w:rsidR="00E64483" w:rsidRDefault="00E64483" w:rsidP="00E64483">
      <w:pPr>
        <w:jc w:val="center"/>
        <w:rPr>
          <w:rFonts w:ascii="Arial" w:hAnsi="Arial" w:cs="Arial"/>
          <w:i/>
          <w:iCs/>
        </w:rPr>
      </w:pPr>
    </w:p>
    <w:p w:rsidR="00E64483" w:rsidRDefault="00E64483" w:rsidP="00E64483">
      <w:pPr>
        <w:jc w:val="center"/>
        <w:rPr>
          <w:rFonts w:ascii="Arial" w:hAnsi="Arial" w:cs="Arial"/>
          <w:i/>
          <w:iCs/>
        </w:rPr>
      </w:pPr>
    </w:p>
    <w:p w:rsidR="00E64483" w:rsidRDefault="00E64483" w:rsidP="00E64483">
      <w:pPr>
        <w:jc w:val="center"/>
        <w:rPr>
          <w:rFonts w:ascii="Arial" w:hAnsi="Arial" w:cs="Arial"/>
          <w:i/>
          <w:iCs/>
        </w:rPr>
      </w:pPr>
    </w:p>
    <w:p w:rsidR="00E64483" w:rsidRDefault="00E64483" w:rsidP="00E64483">
      <w:pPr>
        <w:jc w:val="center"/>
        <w:rPr>
          <w:rFonts w:ascii="Arial" w:hAnsi="Arial" w:cs="Arial"/>
          <w:i/>
          <w:iCs/>
        </w:rPr>
      </w:pPr>
    </w:p>
    <w:p w:rsidR="00E64483" w:rsidRPr="00061087" w:rsidRDefault="00E64483" w:rsidP="00713E42">
      <w:pPr>
        <w:rPr>
          <w:rFonts w:ascii="Arial" w:hAnsi="Arial" w:cs="Arial"/>
          <w:i/>
          <w:iCs/>
        </w:rPr>
      </w:pPr>
      <w:proofErr w:type="spellStart"/>
      <w:r>
        <w:rPr>
          <w:rFonts w:ascii="Arial" w:hAnsi="Arial" w:cs="Arial"/>
          <w:i/>
          <w:iCs/>
        </w:rPr>
        <w:t>Укупан</w:t>
      </w:r>
      <w:proofErr w:type="spellEnd"/>
      <w:r>
        <w:rPr>
          <w:rFonts w:ascii="Arial" w:hAnsi="Arial" w:cs="Arial"/>
          <w:i/>
          <w:iCs/>
        </w:rPr>
        <w:t xml:space="preserve"> </w:t>
      </w:r>
      <w:proofErr w:type="spellStart"/>
      <w:r>
        <w:rPr>
          <w:rFonts w:ascii="Arial" w:hAnsi="Arial" w:cs="Arial"/>
          <w:i/>
          <w:iCs/>
        </w:rPr>
        <w:t>број</w:t>
      </w:r>
      <w:proofErr w:type="spellEnd"/>
      <w:r>
        <w:rPr>
          <w:rFonts w:ascii="Arial" w:hAnsi="Arial" w:cs="Arial"/>
          <w:i/>
          <w:iCs/>
        </w:rPr>
        <w:t xml:space="preserve"> </w:t>
      </w:r>
      <w:proofErr w:type="spellStart"/>
      <w:r>
        <w:rPr>
          <w:rFonts w:ascii="Arial" w:hAnsi="Arial" w:cs="Arial"/>
          <w:i/>
          <w:iCs/>
        </w:rPr>
        <w:t>страна</w:t>
      </w:r>
      <w:proofErr w:type="spellEnd"/>
      <w:r>
        <w:rPr>
          <w:rFonts w:ascii="Arial" w:hAnsi="Arial" w:cs="Arial"/>
          <w:i/>
          <w:iCs/>
        </w:rPr>
        <w:t xml:space="preserve"> </w:t>
      </w:r>
      <w:proofErr w:type="spellStart"/>
      <w:r>
        <w:rPr>
          <w:rFonts w:ascii="Arial" w:hAnsi="Arial" w:cs="Arial"/>
          <w:i/>
          <w:iCs/>
        </w:rPr>
        <w:t>конкурсне</w:t>
      </w:r>
      <w:proofErr w:type="spellEnd"/>
      <w:r>
        <w:rPr>
          <w:rFonts w:ascii="Arial" w:hAnsi="Arial" w:cs="Arial"/>
          <w:i/>
          <w:iCs/>
        </w:rPr>
        <w:t xml:space="preserve"> </w:t>
      </w:r>
      <w:proofErr w:type="spellStart"/>
      <w:r>
        <w:rPr>
          <w:rFonts w:ascii="Arial" w:hAnsi="Arial" w:cs="Arial"/>
          <w:i/>
          <w:iCs/>
        </w:rPr>
        <w:t>документације</w:t>
      </w:r>
      <w:proofErr w:type="spellEnd"/>
      <w:r>
        <w:rPr>
          <w:rFonts w:ascii="Arial" w:hAnsi="Arial" w:cs="Arial"/>
          <w:i/>
          <w:iCs/>
        </w:rPr>
        <w:t xml:space="preserve"> 42</w:t>
      </w:r>
    </w:p>
    <w:p w:rsidR="00E64483" w:rsidRDefault="00E64483" w:rsidP="00E64483">
      <w:pPr>
        <w:jc w:val="center"/>
        <w:rPr>
          <w:rFonts w:ascii="Arial" w:hAnsi="Arial" w:cs="Arial"/>
          <w:i/>
          <w:iCs/>
        </w:rPr>
      </w:pPr>
    </w:p>
    <w:p w:rsidR="00E64483" w:rsidRDefault="00E64483" w:rsidP="00E64483">
      <w:pPr>
        <w:jc w:val="center"/>
        <w:rPr>
          <w:rFonts w:ascii="Arial" w:hAnsi="Arial" w:cs="Arial"/>
          <w:i/>
          <w:iCs/>
        </w:rPr>
      </w:pPr>
    </w:p>
    <w:p w:rsidR="00E64483" w:rsidRPr="0082394D" w:rsidRDefault="0066770F" w:rsidP="00E64483">
      <w:pPr>
        <w:jc w:val="center"/>
        <w:rPr>
          <w:rFonts w:ascii="Arial" w:hAnsi="Arial" w:cs="Arial"/>
          <w:b/>
          <w:bCs/>
          <w:lang w:val="sr-Cyrl-CS"/>
        </w:rPr>
      </w:pPr>
      <w:proofErr w:type="spellStart"/>
      <w:r>
        <w:rPr>
          <w:rFonts w:ascii="Arial" w:hAnsi="Arial" w:cs="Arial"/>
          <w:b/>
          <w:i/>
          <w:iCs/>
        </w:rPr>
        <w:t>Фебруар</w:t>
      </w:r>
      <w:proofErr w:type="spellEnd"/>
      <w:r>
        <w:rPr>
          <w:rFonts w:ascii="Arial" w:hAnsi="Arial" w:cs="Arial"/>
          <w:b/>
          <w:i/>
          <w:iCs/>
        </w:rPr>
        <w:t xml:space="preserve"> </w:t>
      </w:r>
      <w:r w:rsidR="00E64483">
        <w:rPr>
          <w:rFonts w:ascii="Arial" w:hAnsi="Arial" w:cs="Arial"/>
          <w:b/>
          <w:bCs/>
        </w:rPr>
        <w:t>201</w:t>
      </w:r>
      <w:r>
        <w:rPr>
          <w:rFonts w:ascii="Arial" w:hAnsi="Arial" w:cs="Arial"/>
          <w:b/>
          <w:bCs/>
          <w:lang w:val="sr-Cyrl-CS"/>
        </w:rPr>
        <w:t>9</w:t>
      </w:r>
      <w:r w:rsidR="00E64483">
        <w:rPr>
          <w:rFonts w:ascii="Arial" w:hAnsi="Arial" w:cs="Arial"/>
          <w:b/>
          <w:bCs/>
        </w:rPr>
        <w:t xml:space="preserve">. </w:t>
      </w:r>
      <w:proofErr w:type="spellStart"/>
      <w:r w:rsidR="00E64483">
        <w:rPr>
          <w:rFonts w:ascii="Arial" w:hAnsi="Arial" w:cs="Arial"/>
          <w:b/>
          <w:bCs/>
        </w:rPr>
        <w:t>године</w:t>
      </w:r>
      <w:proofErr w:type="spellEnd"/>
    </w:p>
    <w:p w:rsidR="00E64483" w:rsidRDefault="00E64483" w:rsidP="00E64483">
      <w:pPr>
        <w:jc w:val="both"/>
      </w:pPr>
    </w:p>
    <w:p w:rsidR="005D2B16" w:rsidRDefault="005D2B16" w:rsidP="00E64483">
      <w:pPr>
        <w:jc w:val="both"/>
        <w:rPr>
          <w:rFonts w:ascii="Arial" w:eastAsia="TimesNewRomanPSMT" w:hAnsi="Arial" w:cs="Arial"/>
        </w:rPr>
      </w:pPr>
    </w:p>
    <w:p w:rsidR="005D2B16" w:rsidRDefault="005D2B16" w:rsidP="00E64483">
      <w:pPr>
        <w:jc w:val="both"/>
        <w:rPr>
          <w:rFonts w:ascii="Arial" w:eastAsia="TimesNewRomanPSMT" w:hAnsi="Arial" w:cs="Arial"/>
        </w:rPr>
      </w:pPr>
    </w:p>
    <w:p w:rsidR="005D2B16" w:rsidRDefault="005D2B16" w:rsidP="00E64483">
      <w:pPr>
        <w:jc w:val="both"/>
        <w:rPr>
          <w:rFonts w:ascii="Arial" w:eastAsia="TimesNewRomanPSMT" w:hAnsi="Arial" w:cs="Arial"/>
        </w:rPr>
      </w:pPr>
    </w:p>
    <w:p w:rsidR="00E64483" w:rsidRDefault="00E64483" w:rsidP="00E64483">
      <w:pPr>
        <w:jc w:val="both"/>
        <w:rPr>
          <w:rFonts w:ascii="Arial" w:eastAsia="TimesNewRomanPSMT" w:hAnsi="Arial" w:cs="Arial"/>
        </w:rPr>
      </w:pPr>
      <w:proofErr w:type="spellStart"/>
      <w:r>
        <w:rPr>
          <w:rFonts w:ascii="Arial" w:eastAsia="TimesNewRomanPSMT" w:hAnsi="Arial" w:cs="Arial"/>
        </w:rPr>
        <w:lastRenderedPageBreak/>
        <w:t>На</w:t>
      </w:r>
      <w:proofErr w:type="spellEnd"/>
      <w:r>
        <w:rPr>
          <w:rFonts w:ascii="Arial" w:eastAsia="TimesNewRomanPSMT" w:hAnsi="Arial" w:cs="Arial"/>
        </w:rPr>
        <w:t xml:space="preserve"> </w:t>
      </w:r>
      <w:proofErr w:type="spellStart"/>
      <w:r>
        <w:rPr>
          <w:rFonts w:ascii="Arial" w:eastAsia="TimesNewRomanPSMT" w:hAnsi="Arial" w:cs="Arial"/>
        </w:rPr>
        <w:t>основу</w:t>
      </w:r>
      <w:proofErr w:type="spellEnd"/>
      <w:r>
        <w:rPr>
          <w:rFonts w:ascii="Arial" w:eastAsia="TimesNewRomanPSMT" w:hAnsi="Arial" w:cs="Arial"/>
        </w:rPr>
        <w:t xml:space="preserve"> </w:t>
      </w:r>
      <w:proofErr w:type="spellStart"/>
      <w:r>
        <w:rPr>
          <w:rFonts w:ascii="Arial" w:eastAsia="TimesNewRomanPSMT" w:hAnsi="Arial" w:cs="Arial"/>
        </w:rPr>
        <w:t>чл</w:t>
      </w:r>
      <w:proofErr w:type="spellEnd"/>
      <w:r>
        <w:rPr>
          <w:rFonts w:ascii="Arial" w:eastAsia="TimesNewRomanPSMT" w:hAnsi="Arial" w:cs="Arial"/>
        </w:rPr>
        <w:t xml:space="preserve">. 39. и 61. </w:t>
      </w:r>
      <w:proofErr w:type="spellStart"/>
      <w:r>
        <w:rPr>
          <w:rFonts w:ascii="Arial" w:eastAsia="TimesNewRomanPSMT" w:hAnsi="Arial" w:cs="Arial"/>
        </w:rPr>
        <w:t>Закона</w:t>
      </w:r>
      <w:proofErr w:type="spellEnd"/>
      <w:r>
        <w:rPr>
          <w:rFonts w:ascii="Arial" w:eastAsia="TimesNewRomanPSMT" w:hAnsi="Arial" w:cs="Arial"/>
        </w:rPr>
        <w:t xml:space="preserve"> о </w:t>
      </w:r>
      <w:proofErr w:type="spellStart"/>
      <w:r>
        <w:rPr>
          <w:rFonts w:ascii="Arial" w:eastAsia="TimesNewRomanPSMT" w:hAnsi="Arial" w:cs="Arial"/>
        </w:rPr>
        <w:t>јавним</w:t>
      </w:r>
      <w:proofErr w:type="spellEnd"/>
      <w:r>
        <w:rPr>
          <w:rFonts w:ascii="Arial" w:eastAsia="TimesNewRomanPSMT" w:hAnsi="Arial" w:cs="Arial"/>
        </w:rPr>
        <w:t xml:space="preserve"> </w:t>
      </w:r>
      <w:proofErr w:type="spellStart"/>
      <w:r>
        <w:rPr>
          <w:rFonts w:ascii="Arial" w:eastAsia="TimesNewRomanPSMT" w:hAnsi="Arial" w:cs="Arial"/>
        </w:rPr>
        <w:t>набавкама</w:t>
      </w:r>
      <w:proofErr w:type="spellEnd"/>
      <w:r>
        <w:rPr>
          <w:rFonts w:ascii="Arial" w:eastAsia="TimesNewRomanPSMT" w:hAnsi="Arial" w:cs="Arial"/>
        </w:rPr>
        <w:t xml:space="preserve"> („</w:t>
      </w:r>
      <w:proofErr w:type="spellStart"/>
      <w:r>
        <w:rPr>
          <w:rFonts w:ascii="Arial" w:eastAsia="TimesNewRomanPSMT" w:hAnsi="Arial" w:cs="Arial"/>
        </w:rPr>
        <w:t>Сл</w:t>
      </w:r>
      <w:proofErr w:type="spellEnd"/>
      <w:r>
        <w:rPr>
          <w:rFonts w:ascii="Arial" w:eastAsia="TimesNewRomanPSMT" w:hAnsi="Arial" w:cs="Arial"/>
        </w:rPr>
        <w:t xml:space="preserve">. </w:t>
      </w:r>
      <w:proofErr w:type="spellStart"/>
      <w:r>
        <w:rPr>
          <w:rFonts w:ascii="Arial" w:eastAsia="TimesNewRomanPSMT" w:hAnsi="Arial" w:cs="Arial"/>
        </w:rPr>
        <w:t>гласник</w:t>
      </w:r>
      <w:proofErr w:type="spellEnd"/>
      <w:r>
        <w:rPr>
          <w:rFonts w:ascii="Arial" w:eastAsia="TimesNewRomanPSMT" w:hAnsi="Arial" w:cs="Arial"/>
        </w:rPr>
        <w:t xml:space="preserve"> РС” </w:t>
      </w:r>
      <w:proofErr w:type="spellStart"/>
      <w:r>
        <w:rPr>
          <w:rFonts w:ascii="Arial" w:eastAsia="TimesNewRomanPSMT" w:hAnsi="Arial" w:cs="Arial"/>
        </w:rPr>
        <w:t>бр</w:t>
      </w:r>
      <w:proofErr w:type="spellEnd"/>
      <w:r>
        <w:rPr>
          <w:rFonts w:ascii="Arial" w:eastAsia="TimesNewRomanPSMT" w:hAnsi="Arial" w:cs="Arial"/>
        </w:rPr>
        <w:t>. 124/2012</w:t>
      </w:r>
      <w:r>
        <w:rPr>
          <w:rFonts w:ascii="Arial" w:eastAsia="TimesNewRomanPSMT" w:hAnsi="Arial" w:cs="Arial"/>
          <w:lang w:val="sr-Cyrl-CS"/>
        </w:rPr>
        <w:t>, 14/2015 и 68/2015</w:t>
      </w:r>
      <w:r>
        <w:rPr>
          <w:rFonts w:ascii="Arial" w:eastAsia="TimesNewRomanPSMT" w:hAnsi="Arial" w:cs="Arial"/>
        </w:rPr>
        <w:t xml:space="preserve">, у </w:t>
      </w:r>
      <w:proofErr w:type="spellStart"/>
      <w:r>
        <w:rPr>
          <w:rFonts w:ascii="Arial" w:eastAsia="TimesNewRomanPSMT" w:hAnsi="Arial" w:cs="Arial"/>
        </w:rPr>
        <w:t>даљем</w:t>
      </w:r>
      <w:proofErr w:type="spellEnd"/>
      <w:r>
        <w:rPr>
          <w:rFonts w:ascii="Arial" w:eastAsia="TimesNewRomanPSMT" w:hAnsi="Arial" w:cs="Arial"/>
        </w:rPr>
        <w:t xml:space="preserve"> </w:t>
      </w:r>
      <w:proofErr w:type="spellStart"/>
      <w:r>
        <w:rPr>
          <w:rFonts w:ascii="Arial" w:eastAsia="TimesNewRomanPSMT" w:hAnsi="Arial" w:cs="Arial"/>
        </w:rPr>
        <w:t>тексту</w:t>
      </w:r>
      <w:proofErr w:type="spellEnd"/>
      <w:r>
        <w:rPr>
          <w:rFonts w:ascii="Arial" w:eastAsia="TimesNewRomanPSMT" w:hAnsi="Arial" w:cs="Arial"/>
        </w:rPr>
        <w:t xml:space="preserve">: </w:t>
      </w:r>
      <w:proofErr w:type="spellStart"/>
      <w:r>
        <w:rPr>
          <w:rFonts w:ascii="Arial" w:eastAsia="TimesNewRomanPSMT" w:hAnsi="Arial" w:cs="Arial"/>
        </w:rPr>
        <w:t>Закон</w:t>
      </w:r>
      <w:proofErr w:type="spellEnd"/>
      <w:r>
        <w:rPr>
          <w:rFonts w:ascii="Arial" w:eastAsia="TimesNewRomanPSMT" w:hAnsi="Arial" w:cs="Arial"/>
        </w:rPr>
        <w:t xml:space="preserve">), </w:t>
      </w:r>
      <w:proofErr w:type="spellStart"/>
      <w:r>
        <w:rPr>
          <w:rFonts w:ascii="Arial" w:eastAsia="TimesNewRomanPSMT" w:hAnsi="Arial" w:cs="Arial"/>
        </w:rPr>
        <w:t>чл</w:t>
      </w:r>
      <w:proofErr w:type="spellEnd"/>
      <w:r>
        <w:rPr>
          <w:rFonts w:ascii="Arial" w:eastAsia="TimesNewRomanPSMT" w:hAnsi="Arial" w:cs="Arial"/>
        </w:rPr>
        <w:t xml:space="preserve">. 6. </w:t>
      </w:r>
      <w:proofErr w:type="spellStart"/>
      <w:r>
        <w:rPr>
          <w:rFonts w:ascii="Arial" w:eastAsia="TimesNewRomanPSMT" w:hAnsi="Arial" w:cs="Arial"/>
        </w:rPr>
        <w:t>Правилника</w:t>
      </w:r>
      <w:proofErr w:type="spellEnd"/>
      <w:r>
        <w:rPr>
          <w:rFonts w:ascii="Arial" w:eastAsia="TimesNewRomanPSMT" w:hAnsi="Arial" w:cs="Arial"/>
        </w:rPr>
        <w:t xml:space="preserve"> о </w:t>
      </w:r>
      <w:proofErr w:type="spellStart"/>
      <w:r>
        <w:rPr>
          <w:rFonts w:ascii="Arial" w:eastAsia="TimesNewRomanPSMT" w:hAnsi="Arial" w:cs="Arial"/>
        </w:rPr>
        <w:t>обавезним</w:t>
      </w:r>
      <w:proofErr w:type="spellEnd"/>
      <w:r>
        <w:rPr>
          <w:rFonts w:ascii="Arial" w:eastAsia="TimesNewRomanPSMT" w:hAnsi="Arial" w:cs="Arial"/>
        </w:rPr>
        <w:t xml:space="preserve"> </w:t>
      </w:r>
      <w:proofErr w:type="spellStart"/>
      <w:r>
        <w:rPr>
          <w:rFonts w:ascii="Arial" w:eastAsia="TimesNewRomanPSMT" w:hAnsi="Arial" w:cs="Arial"/>
        </w:rPr>
        <w:t>елементима</w:t>
      </w:r>
      <w:proofErr w:type="spellEnd"/>
      <w:r>
        <w:rPr>
          <w:rFonts w:ascii="Arial" w:eastAsia="TimesNewRomanPSMT" w:hAnsi="Arial" w:cs="Arial"/>
        </w:rPr>
        <w:t xml:space="preserve"> </w:t>
      </w:r>
      <w:proofErr w:type="spellStart"/>
      <w:r>
        <w:rPr>
          <w:rFonts w:ascii="Arial" w:eastAsia="TimesNewRomanPSMT" w:hAnsi="Arial" w:cs="Arial"/>
        </w:rPr>
        <w:t>конкурсне</w:t>
      </w:r>
      <w:proofErr w:type="spellEnd"/>
      <w:r>
        <w:rPr>
          <w:rFonts w:ascii="Arial" w:eastAsia="TimesNewRomanPSMT" w:hAnsi="Arial" w:cs="Arial"/>
        </w:rPr>
        <w:t xml:space="preserve"> </w:t>
      </w:r>
      <w:proofErr w:type="spellStart"/>
      <w:r>
        <w:rPr>
          <w:rFonts w:ascii="Arial" w:eastAsia="TimesNewRomanPSMT" w:hAnsi="Arial" w:cs="Arial"/>
        </w:rPr>
        <w:t>документације</w:t>
      </w:r>
      <w:proofErr w:type="spellEnd"/>
      <w:r>
        <w:rPr>
          <w:rFonts w:ascii="Arial" w:eastAsia="TimesNewRomanPSMT" w:hAnsi="Arial" w:cs="Arial"/>
        </w:rPr>
        <w:t xml:space="preserve"> у </w:t>
      </w:r>
      <w:proofErr w:type="spellStart"/>
      <w:r>
        <w:rPr>
          <w:rFonts w:ascii="Arial" w:eastAsia="TimesNewRomanPSMT" w:hAnsi="Arial" w:cs="Arial"/>
        </w:rPr>
        <w:t>поступцима</w:t>
      </w:r>
      <w:proofErr w:type="spellEnd"/>
      <w:r>
        <w:rPr>
          <w:rFonts w:ascii="Arial" w:eastAsia="TimesNewRomanPSMT" w:hAnsi="Arial" w:cs="Arial"/>
        </w:rPr>
        <w:t xml:space="preserve"> </w:t>
      </w:r>
      <w:proofErr w:type="spellStart"/>
      <w:r>
        <w:rPr>
          <w:rFonts w:ascii="Arial" w:eastAsia="TimesNewRomanPSMT" w:hAnsi="Arial" w:cs="Arial"/>
        </w:rPr>
        <w:t>јавних</w:t>
      </w:r>
      <w:proofErr w:type="spellEnd"/>
      <w:r>
        <w:rPr>
          <w:rFonts w:ascii="Arial" w:eastAsia="TimesNewRomanPSMT" w:hAnsi="Arial" w:cs="Arial"/>
        </w:rPr>
        <w:t xml:space="preserve"> </w:t>
      </w:r>
      <w:proofErr w:type="spellStart"/>
      <w:r>
        <w:rPr>
          <w:rFonts w:ascii="Arial" w:eastAsia="TimesNewRomanPSMT" w:hAnsi="Arial" w:cs="Arial"/>
        </w:rPr>
        <w:t>набавки</w:t>
      </w:r>
      <w:proofErr w:type="spellEnd"/>
      <w:r>
        <w:rPr>
          <w:rFonts w:ascii="Arial" w:eastAsia="TimesNewRomanPSMT" w:hAnsi="Arial" w:cs="Arial"/>
        </w:rPr>
        <w:t xml:space="preserve"> и </w:t>
      </w:r>
      <w:proofErr w:type="spellStart"/>
      <w:r>
        <w:rPr>
          <w:rFonts w:ascii="Arial" w:eastAsia="TimesNewRomanPSMT" w:hAnsi="Arial" w:cs="Arial"/>
        </w:rPr>
        <w:t>начину</w:t>
      </w:r>
      <w:proofErr w:type="spellEnd"/>
      <w:r>
        <w:rPr>
          <w:rFonts w:ascii="Arial" w:eastAsia="TimesNewRomanPSMT" w:hAnsi="Arial" w:cs="Arial"/>
        </w:rPr>
        <w:t xml:space="preserve"> </w:t>
      </w:r>
      <w:proofErr w:type="spellStart"/>
      <w:r>
        <w:rPr>
          <w:rFonts w:ascii="Arial" w:eastAsia="TimesNewRomanPSMT" w:hAnsi="Arial" w:cs="Arial"/>
        </w:rPr>
        <w:t>доказивања</w:t>
      </w:r>
      <w:proofErr w:type="spellEnd"/>
      <w:r>
        <w:rPr>
          <w:rFonts w:ascii="Arial" w:eastAsia="TimesNewRomanPSMT" w:hAnsi="Arial" w:cs="Arial"/>
        </w:rPr>
        <w:t xml:space="preserve"> </w:t>
      </w:r>
      <w:proofErr w:type="spellStart"/>
      <w:r>
        <w:rPr>
          <w:rFonts w:ascii="Arial" w:eastAsia="TimesNewRomanPSMT" w:hAnsi="Arial" w:cs="Arial"/>
        </w:rPr>
        <w:t>испуњености</w:t>
      </w:r>
      <w:proofErr w:type="spellEnd"/>
      <w:r>
        <w:rPr>
          <w:rFonts w:ascii="Arial" w:eastAsia="TimesNewRomanPSMT" w:hAnsi="Arial" w:cs="Arial"/>
        </w:rPr>
        <w:t xml:space="preserve"> </w:t>
      </w:r>
      <w:proofErr w:type="spellStart"/>
      <w:r>
        <w:rPr>
          <w:rFonts w:ascii="Arial" w:eastAsia="TimesNewRomanPSMT" w:hAnsi="Arial" w:cs="Arial"/>
        </w:rPr>
        <w:t>услова</w:t>
      </w:r>
      <w:proofErr w:type="spellEnd"/>
      <w:r>
        <w:rPr>
          <w:rFonts w:ascii="Arial" w:eastAsia="TimesNewRomanPSMT" w:hAnsi="Arial" w:cs="Arial"/>
        </w:rPr>
        <w:t xml:space="preserve"> („</w:t>
      </w:r>
      <w:proofErr w:type="spellStart"/>
      <w:r>
        <w:rPr>
          <w:rFonts w:ascii="Arial" w:eastAsia="TimesNewRomanPSMT" w:hAnsi="Arial" w:cs="Arial"/>
        </w:rPr>
        <w:t>Сл</w:t>
      </w:r>
      <w:proofErr w:type="spellEnd"/>
      <w:r>
        <w:rPr>
          <w:rFonts w:ascii="Arial" w:eastAsia="TimesNewRomanPSMT" w:hAnsi="Arial" w:cs="Arial"/>
        </w:rPr>
        <w:t xml:space="preserve">. </w:t>
      </w:r>
      <w:proofErr w:type="spellStart"/>
      <w:r>
        <w:rPr>
          <w:rFonts w:ascii="Arial" w:eastAsia="TimesNewRomanPSMT" w:hAnsi="Arial" w:cs="Arial"/>
        </w:rPr>
        <w:t>гласник</w:t>
      </w:r>
      <w:proofErr w:type="spellEnd"/>
      <w:r>
        <w:rPr>
          <w:rFonts w:ascii="Arial" w:eastAsia="TimesNewRomanPSMT" w:hAnsi="Arial" w:cs="Arial"/>
        </w:rPr>
        <w:t xml:space="preserve"> РС</w:t>
      </w:r>
      <w:proofErr w:type="gramStart"/>
      <w:r>
        <w:rPr>
          <w:rFonts w:ascii="Arial" w:eastAsia="TimesNewRomanPSMT" w:hAnsi="Arial" w:cs="Arial"/>
        </w:rPr>
        <w:t>”,бр</w:t>
      </w:r>
      <w:proofErr w:type="gramEnd"/>
      <w:r>
        <w:rPr>
          <w:rFonts w:ascii="Arial" w:eastAsia="TimesNewRomanPSMT" w:hAnsi="Arial" w:cs="Arial"/>
        </w:rPr>
        <w:t xml:space="preserve">.86/15), </w:t>
      </w:r>
      <w:proofErr w:type="spellStart"/>
      <w:r>
        <w:rPr>
          <w:rFonts w:ascii="Arial" w:hAnsi="Arial" w:cs="Arial"/>
        </w:rPr>
        <w:t>Одлуке</w:t>
      </w:r>
      <w:proofErr w:type="spellEnd"/>
      <w:r>
        <w:rPr>
          <w:rFonts w:ascii="Arial" w:hAnsi="Arial" w:cs="Arial"/>
        </w:rPr>
        <w:t xml:space="preserve"> о </w:t>
      </w:r>
      <w:proofErr w:type="spellStart"/>
      <w:r>
        <w:rPr>
          <w:rFonts w:ascii="Arial" w:hAnsi="Arial" w:cs="Arial"/>
        </w:rPr>
        <w:t>покретању</w:t>
      </w:r>
      <w:proofErr w:type="spellEnd"/>
      <w:r>
        <w:rPr>
          <w:rFonts w:ascii="Arial" w:hAnsi="Arial" w:cs="Arial"/>
        </w:rPr>
        <w:t xml:space="preserve"> </w:t>
      </w:r>
      <w:proofErr w:type="spellStart"/>
      <w:r>
        <w:rPr>
          <w:rFonts w:ascii="Arial" w:hAnsi="Arial" w:cs="Arial"/>
        </w:rPr>
        <w:t>поступка</w:t>
      </w:r>
      <w:proofErr w:type="spellEnd"/>
      <w:r>
        <w:rPr>
          <w:rFonts w:ascii="Arial" w:hAnsi="Arial" w:cs="Arial"/>
        </w:rPr>
        <w:t xml:space="preserve"> </w:t>
      </w:r>
      <w:proofErr w:type="spellStart"/>
      <w:r>
        <w:rPr>
          <w:rFonts w:ascii="Arial" w:hAnsi="Arial" w:cs="Arial"/>
        </w:rPr>
        <w:t>јавне</w:t>
      </w:r>
      <w:proofErr w:type="spellEnd"/>
      <w:r>
        <w:rPr>
          <w:rFonts w:ascii="Arial" w:hAnsi="Arial" w:cs="Arial"/>
        </w:rPr>
        <w:t xml:space="preserve"> </w:t>
      </w:r>
      <w:proofErr w:type="spellStart"/>
      <w:r>
        <w:rPr>
          <w:rFonts w:ascii="Arial" w:hAnsi="Arial" w:cs="Arial"/>
        </w:rPr>
        <w:t>набавке</w:t>
      </w:r>
      <w:proofErr w:type="spellEnd"/>
      <w:r>
        <w:rPr>
          <w:rFonts w:ascii="Arial" w:hAnsi="Arial" w:cs="Arial"/>
          <w:lang w:val="sr-Cyrl-CS"/>
        </w:rPr>
        <w:t xml:space="preserve"> добара</w:t>
      </w:r>
      <w:r>
        <w:rPr>
          <w:rFonts w:ascii="Arial" w:hAnsi="Arial" w:cs="Arial"/>
        </w:rPr>
        <w:t xml:space="preserve"> </w:t>
      </w:r>
      <w:proofErr w:type="spellStart"/>
      <w:r>
        <w:rPr>
          <w:rFonts w:ascii="Arial" w:hAnsi="Arial" w:cs="Arial"/>
        </w:rPr>
        <w:t>број</w:t>
      </w:r>
      <w:proofErr w:type="spellEnd"/>
      <w:r w:rsidR="0066770F">
        <w:rPr>
          <w:rFonts w:ascii="Arial" w:hAnsi="Arial" w:cs="Arial"/>
          <w:lang w:val="sr-Cyrl-CS"/>
        </w:rPr>
        <w:t xml:space="preserve">  143/1 од 25.02.2019</w:t>
      </w:r>
      <w:r w:rsidR="007E64EC">
        <w:rPr>
          <w:rFonts w:ascii="Arial" w:hAnsi="Arial" w:cs="Arial"/>
          <w:lang w:val="sr-Cyrl-CS"/>
        </w:rPr>
        <w:t>.</w:t>
      </w:r>
      <w:r>
        <w:rPr>
          <w:rFonts w:ascii="Arial" w:hAnsi="Arial" w:cs="Arial"/>
          <w:lang w:val="sr-Cyrl-CS"/>
        </w:rPr>
        <w:t>и Решења о образовању</w:t>
      </w:r>
      <w:r w:rsidR="0066770F">
        <w:rPr>
          <w:rFonts w:ascii="Arial" w:hAnsi="Arial" w:cs="Arial"/>
          <w:lang w:val="sr-Cyrl-CS"/>
        </w:rPr>
        <w:t>комисије за јавну набавку бр.143</w:t>
      </w:r>
      <w:r w:rsidR="00713E42">
        <w:rPr>
          <w:rFonts w:ascii="Arial" w:hAnsi="Arial" w:cs="Arial"/>
          <w:lang w:val="sr-Cyrl-CS"/>
        </w:rPr>
        <w:t>/2</w:t>
      </w:r>
      <w:r w:rsidR="0066770F">
        <w:rPr>
          <w:rFonts w:ascii="Arial" w:hAnsi="Arial" w:cs="Arial"/>
          <w:lang w:val="sr-Cyrl-CS"/>
        </w:rPr>
        <w:t xml:space="preserve"> од 25.02.2019</w:t>
      </w:r>
      <w:r w:rsidR="007E64EC">
        <w:rPr>
          <w:rFonts w:ascii="Arial" w:hAnsi="Arial" w:cs="Arial"/>
          <w:lang w:val="sr-Cyrl-CS"/>
        </w:rPr>
        <w:t>.</w:t>
      </w:r>
      <w:proofErr w:type="spellStart"/>
      <w:r>
        <w:rPr>
          <w:rFonts w:ascii="Arial" w:hAnsi="Arial" w:cs="Arial"/>
        </w:rPr>
        <w:t>припремљена</w:t>
      </w:r>
      <w:proofErr w:type="spellEnd"/>
      <w:r>
        <w:rPr>
          <w:rFonts w:ascii="Arial" w:hAnsi="Arial" w:cs="Arial"/>
        </w:rPr>
        <w:t xml:space="preserve"> </w:t>
      </w:r>
      <w:proofErr w:type="spellStart"/>
      <w:r>
        <w:rPr>
          <w:rFonts w:ascii="Arial" w:hAnsi="Arial" w:cs="Arial"/>
        </w:rPr>
        <w:t>је</w:t>
      </w:r>
      <w:proofErr w:type="spellEnd"/>
      <w:r>
        <w:rPr>
          <w:rFonts w:ascii="Arial" w:hAnsi="Arial" w:cs="Arial"/>
        </w:rPr>
        <w:t>:</w:t>
      </w:r>
    </w:p>
    <w:p w:rsidR="00E64483" w:rsidRDefault="00E64483" w:rsidP="00E64483">
      <w:pPr>
        <w:ind w:firstLine="720"/>
        <w:jc w:val="both"/>
        <w:rPr>
          <w:rFonts w:ascii="Arial" w:eastAsia="TimesNewRomanPSMT" w:hAnsi="Arial" w:cs="Arial"/>
        </w:rPr>
      </w:pPr>
    </w:p>
    <w:p w:rsidR="00E64483" w:rsidRDefault="00E64483" w:rsidP="00E64483">
      <w:pPr>
        <w:shd w:val="clear" w:color="auto" w:fill="C6D9F1"/>
        <w:jc w:val="center"/>
        <w:rPr>
          <w:rFonts w:ascii="Arial" w:eastAsia="TimesNewRomanPS-BoldMT" w:hAnsi="Arial" w:cs="Arial"/>
          <w:b/>
          <w:bCs/>
          <w:lang w:val="ru-RU"/>
        </w:rPr>
      </w:pPr>
      <w:r>
        <w:rPr>
          <w:rFonts w:ascii="Arial" w:eastAsia="TimesNewRomanPS-BoldMT" w:hAnsi="Arial" w:cs="Arial"/>
          <w:b/>
          <w:bCs/>
        </w:rPr>
        <w:t>КОНКУРСНА ДОКУМЕНТАЦИЈА</w:t>
      </w:r>
    </w:p>
    <w:p w:rsidR="00E64483" w:rsidRDefault="00E64483" w:rsidP="00E64483">
      <w:pPr>
        <w:shd w:val="clear" w:color="auto" w:fill="C6D9F1"/>
        <w:jc w:val="center"/>
        <w:rPr>
          <w:rFonts w:ascii="Arial" w:eastAsia="TimesNewRomanPS-BoldMT" w:hAnsi="Arial" w:cs="Arial"/>
          <w:b/>
          <w:bCs/>
          <w:lang w:val="ru-RU"/>
        </w:rPr>
      </w:pPr>
    </w:p>
    <w:p w:rsidR="00E64483" w:rsidRDefault="00E64483" w:rsidP="00E64483">
      <w:pPr>
        <w:shd w:val="clear" w:color="auto" w:fill="C6D9F1"/>
        <w:jc w:val="center"/>
        <w:rPr>
          <w:rFonts w:ascii="Arial" w:eastAsia="TimesNewRomanPS-BoldMT" w:hAnsi="Arial" w:cs="Arial"/>
          <w:b/>
          <w:bCs/>
        </w:rPr>
      </w:pPr>
      <w:proofErr w:type="spellStart"/>
      <w:r>
        <w:rPr>
          <w:rFonts w:ascii="Arial" w:eastAsia="TimesNewRomanPS-BoldMT" w:hAnsi="Arial" w:cs="Arial"/>
          <w:b/>
          <w:bCs/>
        </w:rPr>
        <w:t>за</w:t>
      </w:r>
      <w:proofErr w:type="spellEnd"/>
      <w:r>
        <w:rPr>
          <w:rFonts w:ascii="Arial" w:eastAsia="TimesNewRomanPS-BoldMT" w:hAnsi="Arial" w:cs="Arial"/>
          <w:b/>
          <w:bCs/>
        </w:rPr>
        <w:t xml:space="preserve"> </w:t>
      </w:r>
      <w:proofErr w:type="spellStart"/>
      <w:r>
        <w:rPr>
          <w:rFonts w:ascii="Arial" w:eastAsia="TimesNewRomanPS-BoldMT" w:hAnsi="Arial" w:cs="Arial"/>
          <w:b/>
          <w:bCs/>
        </w:rPr>
        <w:t>јавну</w:t>
      </w:r>
      <w:proofErr w:type="spellEnd"/>
      <w:r>
        <w:rPr>
          <w:rFonts w:ascii="Arial" w:eastAsia="TimesNewRomanPS-BoldMT" w:hAnsi="Arial" w:cs="Arial"/>
          <w:b/>
          <w:bCs/>
        </w:rPr>
        <w:t xml:space="preserve"> </w:t>
      </w:r>
      <w:proofErr w:type="spellStart"/>
      <w:r>
        <w:rPr>
          <w:rFonts w:ascii="Arial" w:eastAsia="TimesNewRomanPS-BoldMT" w:hAnsi="Arial" w:cs="Arial"/>
          <w:b/>
          <w:bCs/>
        </w:rPr>
        <w:t>набавку</w:t>
      </w:r>
      <w:proofErr w:type="spellEnd"/>
      <w:r>
        <w:rPr>
          <w:rFonts w:ascii="Arial" w:eastAsia="TimesNewRomanPS-BoldMT" w:hAnsi="Arial" w:cs="Arial"/>
          <w:b/>
          <w:bCs/>
        </w:rPr>
        <w:t xml:space="preserve"> </w:t>
      </w:r>
      <w:proofErr w:type="spellStart"/>
      <w:r>
        <w:rPr>
          <w:rFonts w:ascii="Arial" w:eastAsia="TimesNewRomanPS-BoldMT" w:hAnsi="Arial" w:cs="Arial"/>
          <w:b/>
          <w:bCs/>
        </w:rPr>
        <w:t>мале</w:t>
      </w:r>
      <w:proofErr w:type="spellEnd"/>
      <w:r>
        <w:rPr>
          <w:rFonts w:ascii="Arial" w:eastAsia="TimesNewRomanPS-BoldMT" w:hAnsi="Arial" w:cs="Arial"/>
          <w:b/>
          <w:bCs/>
        </w:rPr>
        <w:t xml:space="preserve"> </w:t>
      </w:r>
      <w:proofErr w:type="spellStart"/>
      <w:r>
        <w:rPr>
          <w:rFonts w:ascii="Arial" w:eastAsia="TimesNewRomanPS-BoldMT" w:hAnsi="Arial" w:cs="Arial"/>
          <w:b/>
          <w:bCs/>
        </w:rPr>
        <w:t>вредности</w:t>
      </w:r>
      <w:proofErr w:type="spellEnd"/>
      <w:r>
        <w:rPr>
          <w:rFonts w:ascii="Arial" w:eastAsia="TimesNewRomanPS-BoldMT" w:hAnsi="Arial" w:cs="Arial"/>
          <w:b/>
          <w:bCs/>
          <w:lang w:val="sr-Cyrl-CS"/>
        </w:rPr>
        <w:t>-</w:t>
      </w:r>
      <w:r w:rsidR="00713E42">
        <w:rPr>
          <w:rFonts w:ascii="Arial" w:eastAsia="TimesNewRomanPS-BoldMT" w:hAnsi="Arial" w:cs="Arial"/>
          <w:b/>
          <w:bCs/>
          <w:lang w:val="sr-Cyrl-CS"/>
        </w:rPr>
        <w:t xml:space="preserve">Материјал за грејање за потребе Специјалне болнице за плућне болести „Др Будислав </w:t>
      </w:r>
      <w:proofErr w:type="gramStart"/>
      <w:r w:rsidR="00713E42">
        <w:rPr>
          <w:rFonts w:ascii="Arial" w:eastAsia="TimesNewRomanPS-BoldMT" w:hAnsi="Arial" w:cs="Arial"/>
          <w:b/>
          <w:bCs/>
          <w:lang w:val="sr-Cyrl-CS"/>
        </w:rPr>
        <w:t>Бабић“</w:t>
      </w:r>
      <w:proofErr w:type="gramEnd"/>
    </w:p>
    <w:p w:rsidR="00E64483" w:rsidRDefault="00E64483" w:rsidP="00E64483">
      <w:pPr>
        <w:shd w:val="clear" w:color="auto" w:fill="C6D9F1"/>
        <w:jc w:val="center"/>
        <w:rPr>
          <w:rFonts w:ascii="Arial" w:eastAsia="TimesNewRomanPS-BoldMT" w:hAnsi="Arial" w:cs="Arial"/>
          <w:b/>
          <w:bCs/>
        </w:rPr>
      </w:pPr>
      <w:r>
        <w:rPr>
          <w:rFonts w:ascii="Arial" w:eastAsia="TimesNewRomanPS-BoldMT" w:hAnsi="Arial" w:cs="Arial"/>
          <w:b/>
          <w:bCs/>
        </w:rPr>
        <w:t>ЈН</w:t>
      </w:r>
      <w:r>
        <w:rPr>
          <w:rFonts w:ascii="Arial" w:eastAsia="TimesNewRomanPS-BoldMT" w:hAnsi="Arial" w:cs="Arial"/>
          <w:b/>
          <w:bCs/>
          <w:lang w:val="sr-Cyrl-CS"/>
        </w:rPr>
        <w:t>МВ</w:t>
      </w:r>
      <w:r>
        <w:rPr>
          <w:rFonts w:ascii="Arial" w:eastAsia="TimesNewRomanPS-BoldMT" w:hAnsi="Arial" w:cs="Arial"/>
          <w:b/>
          <w:bCs/>
        </w:rPr>
        <w:t xml:space="preserve"> </w:t>
      </w:r>
      <w:proofErr w:type="spellStart"/>
      <w:r>
        <w:rPr>
          <w:rFonts w:ascii="Arial" w:eastAsia="TimesNewRomanPS-BoldMT" w:hAnsi="Arial" w:cs="Arial"/>
          <w:b/>
          <w:bCs/>
        </w:rPr>
        <w:t>бр</w:t>
      </w:r>
      <w:proofErr w:type="spellEnd"/>
      <w:r>
        <w:rPr>
          <w:rFonts w:ascii="Arial" w:eastAsia="TimesNewRomanPS-BoldMT" w:hAnsi="Arial" w:cs="Arial"/>
          <w:b/>
          <w:bCs/>
        </w:rPr>
        <w:t xml:space="preserve">. </w:t>
      </w:r>
      <w:r w:rsidR="0066770F">
        <w:rPr>
          <w:rFonts w:ascii="Arial" w:eastAsia="TimesNewRomanPS-BoldMT" w:hAnsi="Arial" w:cs="Arial"/>
          <w:b/>
          <w:bCs/>
          <w:lang w:val="sr-Cyrl-CS"/>
        </w:rPr>
        <w:t>2</w:t>
      </w:r>
      <w:r>
        <w:rPr>
          <w:rFonts w:ascii="Arial" w:eastAsia="TimesNewRomanPS-BoldMT" w:hAnsi="Arial" w:cs="Arial"/>
          <w:b/>
          <w:bCs/>
        </w:rPr>
        <w:t>/201</w:t>
      </w:r>
      <w:r w:rsidR="0066770F">
        <w:rPr>
          <w:rFonts w:ascii="Arial" w:eastAsia="TimesNewRomanPS-BoldMT" w:hAnsi="Arial" w:cs="Arial"/>
          <w:b/>
          <w:bCs/>
          <w:lang w:val="sr-Cyrl-CS"/>
        </w:rPr>
        <w:t>9</w:t>
      </w:r>
      <w:r>
        <w:rPr>
          <w:rFonts w:ascii="Arial" w:eastAsia="TimesNewRomanPS-BoldMT" w:hAnsi="Arial" w:cs="Arial"/>
          <w:b/>
          <w:bCs/>
          <w:lang w:val="sr-Cyrl-CS"/>
        </w:rPr>
        <w:t xml:space="preserve"> </w:t>
      </w:r>
    </w:p>
    <w:p w:rsidR="00E64483" w:rsidRDefault="00E64483" w:rsidP="00E64483">
      <w:pPr>
        <w:jc w:val="both"/>
        <w:rPr>
          <w:rFonts w:ascii="Arial" w:eastAsia="TimesNewRomanPS-BoldMT" w:hAnsi="Arial" w:cs="Arial"/>
          <w:b/>
          <w:bCs/>
        </w:rPr>
      </w:pPr>
    </w:p>
    <w:p w:rsidR="00E64483" w:rsidRDefault="00E64483" w:rsidP="00E64483">
      <w:pPr>
        <w:jc w:val="both"/>
        <w:rPr>
          <w:rFonts w:ascii="Arial" w:eastAsia="TimesNewRomanPS-BoldMT" w:hAnsi="Arial" w:cs="Arial"/>
          <w:b/>
          <w:bCs/>
        </w:rPr>
      </w:pPr>
    </w:p>
    <w:p w:rsidR="00E64483" w:rsidRDefault="00E64483" w:rsidP="00E64483">
      <w:pPr>
        <w:jc w:val="both"/>
        <w:rPr>
          <w:rFonts w:ascii="Arial" w:eastAsia="TimesNewRomanPS-BoldMT" w:hAnsi="Arial" w:cs="Arial"/>
          <w:b/>
          <w:bCs/>
        </w:rPr>
      </w:pPr>
    </w:p>
    <w:p w:rsidR="00E64483" w:rsidRDefault="00E64483" w:rsidP="00E64483">
      <w:pPr>
        <w:jc w:val="both"/>
        <w:rPr>
          <w:rFonts w:ascii="Arial" w:eastAsia="TimesNewRomanPSMT" w:hAnsi="Arial" w:cs="Arial"/>
        </w:rPr>
      </w:pPr>
      <w:proofErr w:type="spellStart"/>
      <w:r>
        <w:rPr>
          <w:rFonts w:ascii="Arial" w:eastAsia="TimesNewRomanPSMT" w:hAnsi="Arial" w:cs="Arial"/>
        </w:rPr>
        <w:t>Конкурсна</w:t>
      </w:r>
      <w:proofErr w:type="spellEnd"/>
      <w:r>
        <w:rPr>
          <w:rFonts w:ascii="Arial" w:eastAsia="TimesNewRomanPSMT" w:hAnsi="Arial" w:cs="Arial"/>
        </w:rPr>
        <w:t xml:space="preserve"> </w:t>
      </w:r>
      <w:proofErr w:type="spellStart"/>
      <w:r>
        <w:rPr>
          <w:rFonts w:ascii="Arial" w:eastAsia="TimesNewRomanPSMT" w:hAnsi="Arial" w:cs="Arial"/>
        </w:rPr>
        <w:t>документација</w:t>
      </w:r>
      <w:proofErr w:type="spellEnd"/>
      <w:r>
        <w:rPr>
          <w:rFonts w:ascii="Arial" w:eastAsia="TimesNewRomanPSMT" w:hAnsi="Arial" w:cs="Arial"/>
        </w:rPr>
        <w:t xml:space="preserve"> </w:t>
      </w:r>
      <w:proofErr w:type="spellStart"/>
      <w:r>
        <w:rPr>
          <w:rFonts w:ascii="Arial" w:eastAsia="TimesNewRomanPSMT" w:hAnsi="Arial" w:cs="Arial"/>
        </w:rPr>
        <w:t>садржи</w:t>
      </w:r>
      <w:proofErr w:type="spellEnd"/>
      <w:r>
        <w:rPr>
          <w:rFonts w:ascii="Arial" w:eastAsia="TimesNewRomanPSMT" w:hAnsi="Arial" w:cs="Arial"/>
        </w:rPr>
        <w:t>:</w:t>
      </w:r>
    </w:p>
    <w:p w:rsidR="00E64483" w:rsidRDefault="00E64483" w:rsidP="00E64483">
      <w:pPr>
        <w:jc w:val="both"/>
        <w:rPr>
          <w:rFonts w:ascii="Arial" w:eastAsia="TimesNewRomanPSMT" w:hAnsi="Arial" w:cs="Arial"/>
        </w:rPr>
      </w:pPr>
    </w:p>
    <w:p w:rsidR="00E64483" w:rsidRDefault="00E64483" w:rsidP="00E64483">
      <w:pPr>
        <w:jc w:val="both"/>
        <w:rPr>
          <w:rFonts w:ascii="Arial" w:eastAsia="TimesNewRomanPSMT" w:hAnsi="Arial" w:cs="Arial"/>
        </w:rPr>
      </w:pPr>
    </w:p>
    <w:tbl>
      <w:tblPr>
        <w:tblW w:w="9272" w:type="dxa"/>
        <w:tblInd w:w="-15" w:type="dxa"/>
        <w:tblLayout w:type="fixed"/>
        <w:tblLook w:val="0000" w:firstRow="0" w:lastRow="0" w:firstColumn="0" w:lastColumn="0" w:noHBand="0" w:noVBand="0"/>
      </w:tblPr>
      <w:tblGrid>
        <w:gridCol w:w="1553"/>
        <w:gridCol w:w="6129"/>
        <w:gridCol w:w="1590"/>
      </w:tblGrid>
      <w:tr w:rsidR="00E64483" w:rsidTr="00713E42">
        <w:tc>
          <w:tcPr>
            <w:tcW w:w="1553" w:type="dxa"/>
            <w:tcBorders>
              <w:top w:val="single" w:sz="4" w:space="0" w:color="000000"/>
              <w:left w:val="single" w:sz="4" w:space="0" w:color="000000"/>
              <w:bottom w:val="single" w:sz="4" w:space="0" w:color="000000"/>
            </w:tcBorders>
            <w:shd w:val="clear" w:color="auto" w:fill="auto"/>
          </w:tcPr>
          <w:p w:rsidR="00E64483" w:rsidRDefault="00E64483" w:rsidP="00713E42">
            <w:pPr>
              <w:jc w:val="both"/>
              <w:rPr>
                <w:rFonts w:ascii="Arial" w:eastAsia="TimesNewRomanPSMT" w:hAnsi="Arial" w:cs="Arial"/>
                <w:b/>
                <w:i/>
              </w:rPr>
            </w:pPr>
            <w:r>
              <w:rPr>
                <w:rFonts w:ascii="Arial" w:eastAsia="TimesNewRomanPSMT" w:hAnsi="Arial" w:cs="Arial"/>
                <w:b/>
                <w:i/>
                <w:lang w:val="sr-Cyrl-CS"/>
              </w:rPr>
              <w:t>Поглавље</w:t>
            </w:r>
          </w:p>
        </w:tc>
        <w:tc>
          <w:tcPr>
            <w:tcW w:w="6129" w:type="dxa"/>
            <w:tcBorders>
              <w:top w:val="single" w:sz="4" w:space="0" w:color="000000"/>
              <w:left w:val="single" w:sz="4" w:space="0" w:color="000000"/>
              <w:bottom w:val="single" w:sz="4" w:space="0" w:color="000000"/>
            </w:tcBorders>
            <w:shd w:val="clear" w:color="auto" w:fill="auto"/>
          </w:tcPr>
          <w:p w:rsidR="00E64483" w:rsidRDefault="00E64483" w:rsidP="00713E42">
            <w:pPr>
              <w:jc w:val="center"/>
              <w:rPr>
                <w:rFonts w:ascii="Arial" w:eastAsia="TimesNewRomanPSMT" w:hAnsi="Arial" w:cs="Arial"/>
                <w:b/>
                <w:i/>
              </w:rPr>
            </w:pPr>
            <w:proofErr w:type="spellStart"/>
            <w:r>
              <w:rPr>
                <w:rFonts w:ascii="Arial" w:eastAsia="TimesNewRomanPSMT" w:hAnsi="Arial" w:cs="Arial"/>
                <w:b/>
                <w:i/>
              </w:rPr>
              <w:t>Назив</w:t>
            </w:r>
            <w:proofErr w:type="spellEnd"/>
            <w:r>
              <w:rPr>
                <w:rFonts w:ascii="Arial" w:eastAsia="TimesNewRomanPSMT" w:hAnsi="Arial" w:cs="Arial"/>
                <w:b/>
                <w:i/>
                <w:lang w:val="sr-Cyrl-CS"/>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713E42">
            <w:pPr>
              <w:jc w:val="center"/>
              <w:rPr>
                <w:rFonts w:ascii="Arial" w:hAnsi="Arial" w:cs="Arial"/>
                <w:bCs/>
                <w:iCs/>
                <w:sz w:val="28"/>
                <w:szCs w:val="28"/>
              </w:rPr>
            </w:pPr>
            <w:proofErr w:type="spellStart"/>
            <w:r>
              <w:rPr>
                <w:rFonts w:ascii="Arial" w:eastAsia="TimesNewRomanPSMT" w:hAnsi="Arial" w:cs="Arial"/>
                <w:b/>
                <w:i/>
              </w:rPr>
              <w:t>Страна</w:t>
            </w:r>
            <w:proofErr w:type="spellEnd"/>
          </w:p>
        </w:tc>
      </w:tr>
      <w:tr w:rsidR="00E64483" w:rsidTr="00713E42">
        <w:tc>
          <w:tcPr>
            <w:tcW w:w="1553" w:type="dxa"/>
            <w:tcBorders>
              <w:top w:val="single" w:sz="4" w:space="0" w:color="000000"/>
              <w:left w:val="single" w:sz="4" w:space="0" w:color="000000"/>
              <w:bottom w:val="single" w:sz="4" w:space="0" w:color="000000"/>
            </w:tcBorders>
            <w:shd w:val="clear" w:color="auto" w:fill="auto"/>
          </w:tcPr>
          <w:p w:rsidR="00E64483" w:rsidRPr="0009005E" w:rsidRDefault="00E64483" w:rsidP="00713E42">
            <w:pPr>
              <w:snapToGrid w:val="0"/>
              <w:jc w:val="center"/>
              <w:rPr>
                <w:rFonts w:ascii="Arial" w:eastAsia="TimesNewRomanPSMT" w:hAnsi="Arial" w:cs="Arial"/>
                <w:color w:val="auto"/>
              </w:rPr>
            </w:pPr>
            <w:r w:rsidRPr="0009005E">
              <w:rPr>
                <w:rFonts w:ascii="Arial" w:hAnsi="Arial" w:cs="Arial"/>
                <w:bCs/>
                <w:iCs/>
                <w:color w:val="auto"/>
              </w:rPr>
              <w:t>I</w:t>
            </w:r>
          </w:p>
        </w:tc>
        <w:tc>
          <w:tcPr>
            <w:tcW w:w="6129"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eastAsia="TimesNewRomanPSMT" w:hAnsi="Arial" w:cs="Arial"/>
                <w:color w:val="auto"/>
              </w:rPr>
            </w:pPr>
            <w:proofErr w:type="spellStart"/>
            <w:r>
              <w:rPr>
                <w:rFonts w:ascii="Arial" w:eastAsia="TimesNewRomanPSMT" w:hAnsi="Arial" w:cs="Arial"/>
              </w:rPr>
              <w:t>Општи</w:t>
            </w:r>
            <w:proofErr w:type="spellEnd"/>
            <w:r>
              <w:rPr>
                <w:rFonts w:ascii="Arial" w:eastAsia="TimesNewRomanPSMT" w:hAnsi="Arial" w:cs="Arial"/>
              </w:rPr>
              <w:t xml:space="preserve"> </w:t>
            </w:r>
            <w:proofErr w:type="spellStart"/>
            <w:r>
              <w:rPr>
                <w:rFonts w:ascii="Arial" w:eastAsia="TimesNewRomanPSMT" w:hAnsi="Arial" w:cs="Arial"/>
              </w:rPr>
              <w:t>подаци</w:t>
            </w:r>
            <w:proofErr w:type="spellEnd"/>
            <w:r>
              <w:rPr>
                <w:rFonts w:ascii="Arial" w:eastAsia="TimesNewRomanPSMT" w:hAnsi="Arial" w:cs="Arial"/>
              </w:rPr>
              <w:t xml:space="preserve"> о </w:t>
            </w:r>
            <w:proofErr w:type="spellStart"/>
            <w:r>
              <w:rPr>
                <w:rFonts w:ascii="Arial" w:eastAsia="TimesNewRomanPSMT" w:hAnsi="Arial" w:cs="Arial"/>
              </w:rPr>
              <w:t>јавној</w:t>
            </w:r>
            <w:proofErr w:type="spellEnd"/>
            <w:r>
              <w:rPr>
                <w:rFonts w:ascii="Arial" w:eastAsia="TimesNewRomanPSMT" w:hAnsi="Arial" w:cs="Arial"/>
              </w:rPr>
              <w:t xml:space="preserve"> </w:t>
            </w:r>
            <w:proofErr w:type="spellStart"/>
            <w:r>
              <w:rPr>
                <w:rFonts w:ascii="Arial" w:eastAsia="TimesNewRomanPSMT" w:hAnsi="Arial" w:cs="Arial"/>
              </w:rPr>
              <w:t>набавци</w:t>
            </w:r>
            <w:proofErr w:type="spellEnd"/>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713E42">
            <w:pPr>
              <w:snapToGrid w:val="0"/>
              <w:jc w:val="center"/>
              <w:rPr>
                <w:rFonts w:ascii="Arial" w:hAnsi="Arial" w:cs="Arial"/>
                <w:bCs/>
                <w:iCs/>
                <w:sz w:val="28"/>
                <w:szCs w:val="28"/>
              </w:rPr>
            </w:pPr>
            <w:r>
              <w:rPr>
                <w:rFonts w:ascii="Arial" w:eastAsia="TimesNewRomanPSMT" w:hAnsi="Arial" w:cs="Arial"/>
                <w:color w:val="auto"/>
              </w:rPr>
              <w:t>3</w:t>
            </w:r>
          </w:p>
        </w:tc>
      </w:tr>
      <w:tr w:rsidR="00E64483" w:rsidTr="00713E42">
        <w:tc>
          <w:tcPr>
            <w:tcW w:w="1553" w:type="dxa"/>
            <w:tcBorders>
              <w:top w:val="single" w:sz="4" w:space="0" w:color="000000"/>
              <w:left w:val="single" w:sz="4" w:space="0" w:color="000000"/>
              <w:bottom w:val="single" w:sz="4" w:space="0" w:color="000000"/>
            </w:tcBorders>
            <w:shd w:val="clear" w:color="auto" w:fill="auto"/>
          </w:tcPr>
          <w:p w:rsidR="00E64483" w:rsidRPr="0009005E" w:rsidRDefault="00E64483" w:rsidP="00713E42">
            <w:pPr>
              <w:snapToGrid w:val="0"/>
              <w:jc w:val="center"/>
              <w:rPr>
                <w:rFonts w:ascii="Arial" w:eastAsia="TimesNewRomanPSMT" w:hAnsi="Arial" w:cs="Arial"/>
                <w:color w:val="auto"/>
              </w:rPr>
            </w:pPr>
            <w:r w:rsidRPr="0009005E">
              <w:rPr>
                <w:rFonts w:ascii="Arial" w:hAnsi="Arial" w:cs="Arial"/>
                <w:bCs/>
                <w:iCs/>
                <w:color w:val="auto"/>
              </w:rPr>
              <w:t>II</w:t>
            </w:r>
          </w:p>
        </w:tc>
        <w:tc>
          <w:tcPr>
            <w:tcW w:w="6129"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eastAsia="TimesNewRomanPSMT" w:hAnsi="Arial" w:cs="Arial"/>
                <w:color w:val="auto"/>
              </w:rPr>
            </w:pPr>
            <w:proofErr w:type="spellStart"/>
            <w:r>
              <w:rPr>
                <w:rFonts w:ascii="Arial" w:eastAsia="TimesNewRomanPSMT" w:hAnsi="Arial" w:cs="Arial"/>
              </w:rPr>
              <w:t>Подаци</w:t>
            </w:r>
            <w:proofErr w:type="spellEnd"/>
            <w:r>
              <w:rPr>
                <w:rFonts w:ascii="Arial" w:eastAsia="TimesNewRomanPSMT" w:hAnsi="Arial" w:cs="Arial"/>
              </w:rPr>
              <w:t xml:space="preserve"> о </w:t>
            </w:r>
            <w:proofErr w:type="spellStart"/>
            <w:r>
              <w:rPr>
                <w:rFonts w:ascii="Arial" w:eastAsia="TimesNewRomanPSMT" w:hAnsi="Arial" w:cs="Arial"/>
              </w:rPr>
              <w:t>предмету</w:t>
            </w:r>
            <w:proofErr w:type="spellEnd"/>
            <w:r>
              <w:rPr>
                <w:rFonts w:ascii="Arial" w:eastAsia="TimesNewRomanPSMT" w:hAnsi="Arial" w:cs="Arial"/>
              </w:rPr>
              <w:t xml:space="preserve"> </w:t>
            </w:r>
            <w:proofErr w:type="spellStart"/>
            <w:r>
              <w:rPr>
                <w:rFonts w:ascii="Arial" w:eastAsia="TimesNewRomanPSMT" w:hAnsi="Arial" w:cs="Arial"/>
              </w:rPr>
              <w:t>јавне</w:t>
            </w:r>
            <w:proofErr w:type="spellEnd"/>
            <w:r>
              <w:rPr>
                <w:rFonts w:ascii="Arial" w:eastAsia="TimesNewRomanPSMT" w:hAnsi="Arial" w:cs="Arial"/>
              </w:rPr>
              <w:t xml:space="preserve"> </w:t>
            </w:r>
            <w:proofErr w:type="spellStart"/>
            <w:r>
              <w:rPr>
                <w:rFonts w:ascii="Arial" w:eastAsia="TimesNewRomanPSMT" w:hAnsi="Arial" w:cs="Arial"/>
              </w:rPr>
              <w:t>набавке</w:t>
            </w:r>
            <w:proofErr w:type="spellEnd"/>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713E42">
            <w:pPr>
              <w:snapToGrid w:val="0"/>
              <w:jc w:val="center"/>
              <w:rPr>
                <w:rFonts w:ascii="Arial" w:eastAsia="TimesNewRomanPSMT" w:hAnsi="Arial" w:cs="Arial"/>
              </w:rPr>
            </w:pPr>
            <w:r>
              <w:rPr>
                <w:rFonts w:ascii="Arial" w:eastAsia="TimesNewRomanPSMT" w:hAnsi="Arial" w:cs="Arial"/>
                <w:color w:val="auto"/>
              </w:rPr>
              <w:t>4</w:t>
            </w:r>
          </w:p>
        </w:tc>
      </w:tr>
      <w:tr w:rsidR="00E64483" w:rsidTr="00713E42">
        <w:trPr>
          <w:trHeight w:val="647"/>
        </w:trPr>
        <w:tc>
          <w:tcPr>
            <w:tcW w:w="1553" w:type="dxa"/>
            <w:tcBorders>
              <w:top w:val="single" w:sz="4" w:space="0" w:color="000000"/>
              <w:left w:val="single" w:sz="4" w:space="0" w:color="000000"/>
              <w:bottom w:val="single" w:sz="4" w:space="0" w:color="000000"/>
            </w:tcBorders>
            <w:shd w:val="clear" w:color="auto" w:fill="auto"/>
          </w:tcPr>
          <w:p w:rsidR="00E64483" w:rsidRPr="0009005E" w:rsidRDefault="00E64483" w:rsidP="00713E42">
            <w:pPr>
              <w:snapToGrid w:val="0"/>
              <w:jc w:val="center"/>
              <w:rPr>
                <w:rFonts w:ascii="Arial" w:eastAsia="TimesNewRomanPSMT" w:hAnsi="Arial" w:cs="Arial"/>
                <w:color w:val="auto"/>
              </w:rPr>
            </w:pPr>
          </w:p>
          <w:p w:rsidR="00E64483" w:rsidRPr="0009005E" w:rsidRDefault="00E64483" w:rsidP="00713E42">
            <w:pPr>
              <w:snapToGrid w:val="0"/>
              <w:jc w:val="center"/>
              <w:rPr>
                <w:rFonts w:ascii="Arial" w:eastAsia="TimesNewRomanPSMT" w:hAnsi="Arial" w:cs="Arial"/>
                <w:color w:val="auto"/>
              </w:rPr>
            </w:pPr>
          </w:p>
          <w:p w:rsidR="00E64483" w:rsidRPr="0009005E" w:rsidRDefault="00E64483" w:rsidP="00713E42">
            <w:pPr>
              <w:snapToGrid w:val="0"/>
              <w:jc w:val="center"/>
              <w:rPr>
                <w:rFonts w:ascii="Arial" w:eastAsia="TimesNewRomanPSMT" w:hAnsi="Arial" w:cs="Arial"/>
                <w:color w:val="auto"/>
              </w:rPr>
            </w:pPr>
          </w:p>
          <w:p w:rsidR="00E64483" w:rsidRPr="0009005E" w:rsidRDefault="00E64483" w:rsidP="00713E42">
            <w:pPr>
              <w:snapToGrid w:val="0"/>
              <w:jc w:val="center"/>
              <w:rPr>
                <w:rFonts w:ascii="Arial" w:eastAsia="TimesNewRomanPSMT" w:hAnsi="Arial" w:cs="Arial"/>
                <w:color w:val="auto"/>
              </w:rPr>
            </w:pPr>
          </w:p>
          <w:p w:rsidR="00E64483" w:rsidRPr="0009005E" w:rsidRDefault="00E64483" w:rsidP="00713E42">
            <w:pPr>
              <w:snapToGrid w:val="0"/>
              <w:jc w:val="center"/>
              <w:rPr>
                <w:rFonts w:ascii="Arial" w:eastAsia="TimesNewRomanPSMT" w:hAnsi="Arial" w:cs="Arial"/>
                <w:color w:val="auto"/>
              </w:rPr>
            </w:pPr>
            <w:r w:rsidRPr="0009005E">
              <w:rPr>
                <w:rFonts w:ascii="Arial" w:eastAsia="TimesNewRomanPSMT" w:hAnsi="Arial" w:cs="Arial"/>
                <w:color w:val="auto"/>
              </w:rPr>
              <w:t>III</w:t>
            </w:r>
          </w:p>
        </w:tc>
        <w:tc>
          <w:tcPr>
            <w:tcW w:w="6129"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eastAsia="TimesNewRomanPSMT" w:hAnsi="Arial" w:cs="Arial"/>
                <w:color w:val="auto"/>
              </w:rPr>
            </w:pPr>
            <w:proofErr w:type="spellStart"/>
            <w:r>
              <w:rPr>
                <w:rFonts w:ascii="Arial" w:eastAsia="TimesNewRomanPSMT" w:hAnsi="Arial" w:cs="Arial"/>
              </w:rPr>
              <w:t>Врста</w:t>
            </w:r>
            <w:proofErr w:type="spellEnd"/>
            <w:r>
              <w:rPr>
                <w:rFonts w:ascii="Arial" w:eastAsia="TimesNewRomanPSMT" w:hAnsi="Arial" w:cs="Arial"/>
              </w:rPr>
              <w:t xml:space="preserve">, </w:t>
            </w:r>
            <w:proofErr w:type="spellStart"/>
            <w:r>
              <w:rPr>
                <w:rFonts w:ascii="Arial" w:eastAsia="TimesNewRomanPSMT" w:hAnsi="Arial" w:cs="Arial"/>
              </w:rPr>
              <w:t>техничке</w:t>
            </w:r>
            <w:proofErr w:type="spellEnd"/>
            <w:r>
              <w:rPr>
                <w:rFonts w:ascii="Arial" w:eastAsia="TimesNewRomanPSMT" w:hAnsi="Arial" w:cs="Arial"/>
              </w:rPr>
              <w:t xml:space="preserve"> </w:t>
            </w:r>
            <w:proofErr w:type="spellStart"/>
            <w:r>
              <w:rPr>
                <w:rFonts w:ascii="Arial" w:eastAsia="TimesNewRomanPSMT" w:hAnsi="Arial" w:cs="Arial"/>
              </w:rPr>
              <w:t>карактеристике</w:t>
            </w:r>
            <w:proofErr w:type="spellEnd"/>
            <w:r>
              <w:rPr>
                <w:rFonts w:ascii="Arial" w:eastAsia="TimesNewRomanPSMT" w:hAnsi="Arial" w:cs="Arial"/>
              </w:rPr>
              <w:t xml:space="preserve">, </w:t>
            </w:r>
            <w:proofErr w:type="spellStart"/>
            <w:r>
              <w:rPr>
                <w:rFonts w:ascii="Arial" w:eastAsia="TimesNewRomanPSMT" w:hAnsi="Arial" w:cs="Arial"/>
              </w:rPr>
              <w:t>квалитет</w:t>
            </w:r>
            <w:proofErr w:type="spellEnd"/>
            <w:r>
              <w:rPr>
                <w:rFonts w:ascii="Arial" w:eastAsia="TimesNewRomanPSMT" w:hAnsi="Arial" w:cs="Arial"/>
              </w:rPr>
              <w:t xml:space="preserve">, </w:t>
            </w:r>
            <w:proofErr w:type="spellStart"/>
            <w:r>
              <w:rPr>
                <w:rFonts w:ascii="Arial" w:eastAsia="TimesNewRomanPSMT" w:hAnsi="Arial" w:cs="Arial"/>
              </w:rPr>
              <w:t>количина</w:t>
            </w:r>
            <w:proofErr w:type="spellEnd"/>
            <w:r>
              <w:rPr>
                <w:rFonts w:ascii="Arial" w:eastAsia="TimesNewRomanPSMT" w:hAnsi="Arial" w:cs="Arial"/>
              </w:rPr>
              <w:t xml:space="preserve"> и </w:t>
            </w:r>
            <w:proofErr w:type="spellStart"/>
            <w:r>
              <w:rPr>
                <w:rFonts w:ascii="Arial" w:eastAsia="TimesNewRomanPSMT" w:hAnsi="Arial" w:cs="Arial"/>
              </w:rPr>
              <w:t>опис</w:t>
            </w:r>
            <w:proofErr w:type="spellEnd"/>
            <w:r>
              <w:rPr>
                <w:rFonts w:ascii="Arial" w:eastAsia="TimesNewRomanPSMT" w:hAnsi="Arial" w:cs="Arial"/>
              </w:rPr>
              <w:t xml:space="preserve"> </w:t>
            </w:r>
            <w:proofErr w:type="spellStart"/>
            <w:r>
              <w:rPr>
                <w:rFonts w:ascii="Arial" w:eastAsia="TimesNewRomanPSMT" w:hAnsi="Arial" w:cs="Arial"/>
              </w:rPr>
              <w:t>услуге</w:t>
            </w:r>
            <w:proofErr w:type="spellEnd"/>
            <w:r>
              <w:rPr>
                <w:rFonts w:ascii="Arial" w:eastAsia="TimesNewRomanPSMT" w:hAnsi="Arial" w:cs="Arial"/>
              </w:rPr>
              <w:t xml:space="preserve">, </w:t>
            </w:r>
            <w:proofErr w:type="spellStart"/>
            <w:r>
              <w:rPr>
                <w:rFonts w:ascii="Arial" w:eastAsia="TimesNewRomanPSMT" w:hAnsi="Arial" w:cs="Arial"/>
              </w:rPr>
              <w:t>рок</w:t>
            </w:r>
            <w:proofErr w:type="spellEnd"/>
            <w:r>
              <w:rPr>
                <w:rFonts w:ascii="Arial" w:eastAsia="TimesNewRomanPSMT" w:hAnsi="Arial" w:cs="Arial"/>
              </w:rPr>
              <w:t xml:space="preserve"> </w:t>
            </w:r>
            <w:proofErr w:type="spellStart"/>
            <w:r>
              <w:rPr>
                <w:rFonts w:ascii="Arial" w:eastAsia="TimesNewRomanPSMT" w:hAnsi="Arial" w:cs="Arial"/>
              </w:rPr>
              <w:t>извршења</w:t>
            </w:r>
            <w:proofErr w:type="spellEnd"/>
            <w:r>
              <w:rPr>
                <w:rFonts w:ascii="Arial" w:eastAsia="TimesNewRomanPSMT" w:hAnsi="Arial" w:cs="Arial"/>
              </w:rPr>
              <w:t xml:space="preserve">, </w:t>
            </w:r>
            <w:proofErr w:type="spellStart"/>
            <w:r>
              <w:rPr>
                <w:rFonts w:ascii="Arial" w:eastAsia="TimesNewRomanPSMT" w:hAnsi="Arial" w:cs="Arial"/>
              </w:rPr>
              <w:t>евентуалне</w:t>
            </w:r>
            <w:proofErr w:type="spellEnd"/>
            <w:r>
              <w:rPr>
                <w:rFonts w:ascii="Arial" w:eastAsia="TimesNewRomanPSMT" w:hAnsi="Arial" w:cs="Arial"/>
              </w:rPr>
              <w:t xml:space="preserve"> </w:t>
            </w:r>
            <w:proofErr w:type="spellStart"/>
            <w:r>
              <w:rPr>
                <w:rFonts w:ascii="Arial" w:eastAsia="TimesNewRomanPSMT" w:hAnsi="Arial" w:cs="Arial"/>
              </w:rPr>
              <w:t>додатне</w:t>
            </w:r>
            <w:proofErr w:type="spellEnd"/>
            <w:r>
              <w:rPr>
                <w:rFonts w:ascii="Arial" w:eastAsia="TimesNewRomanPSMT" w:hAnsi="Arial" w:cs="Arial"/>
              </w:rPr>
              <w:t xml:space="preserve"> </w:t>
            </w:r>
            <w:proofErr w:type="spellStart"/>
            <w:r>
              <w:rPr>
                <w:rFonts w:ascii="Arial" w:eastAsia="TimesNewRomanPSMT" w:hAnsi="Arial" w:cs="Arial"/>
              </w:rPr>
              <w:t>услуге</w:t>
            </w:r>
            <w:proofErr w:type="spellEnd"/>
            <w:r>
              <w:rPr>
                <w:rFonts w:ascii="Arial" w:eastAsia="TimesNewRomanPSMT" w:hAnsi="Arial" w:cs="Arial"/>
              </w:rPr>
              <w:t xml:space="preserve"> и </w:t>
            </w:r>
            <w:proofErr w:type="spellStart"/>
            <w:r>
              <w:rPr>
                <w:rFonts w:ascii="Arial" w:eastAsia="TimesNewRomanPSMT" w:hAnsi="Arial" w:cs="Arial"/>
              </w:rPr>
              <w:t>сл</w:t>
            </w:r>
            <w:proofErr w:type="spellEnd"/>
            <w:r>
              <w:rPr>
                <w:rFonts w:ascii="Arial" w:eastAsia="TimesNewRomanPSMT" w:hAnsi="Arial" w:cs="Arial"/>
              </w:rPr>
              <w:t>.</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713E42">
            <w:pPr>
              <w:snapToGrid w:val="0"/>
              <w:jc w:val="center"/>
              <w:rPr>
                <w:rFonts w:ascii="Arial" w:eastAsia="TimesNewRomanPSMT" w:hAnsi="Arial" w:cs="Arial"/>
                <w:color w:val="auto"/>
              </w:rPr>
            </w:pPr>
          </w:p>
          <w:p w:rsidR="00E64483" w:rsidRDefault="00E64483" w:rsidP="00713E42">
            <w:pPr>
              <w:snapToGrid w:val="0"/>
              <w:jc w:val="center"/>
              <w:rPr>
                <w:rFonts w:ascii="Arial" w:eastAsia="TimesNewRomanPSMT" w:hAnsi="Arial" w:cs="Arial"/>
                <w:color w:val="auto"/>
              </w:rPr>
            </w:pPr>
          </w:p>
          <w:p w:rsidR="00E64483" w:rsidRDefault="00E64483" w:rsidP="00713E42">
            <w:pPr>
              <w:snapToGrid w:val="0"/>
              <w:jc w:val="center"/>
              <w:rPr>
                <w:rFonts w:ascii="Arial" w:eastAsia="TimesNewRomanPSMT" w:hAnsi="Arial" w:cs="Arial"/>
                <w:color w:val="auto"/>
              </w:rPr>
            </w:pPr>
          </w:p>
          <w:p w:rsidR="00E64483" w:rsidRDefault="00E64483" w:rsidP="00713E42">
            <w:pPr>
              <w:snapToGrid w:val="0"/>
              <w:jc w:val="center"/>
              <w:rPr>
                <w:rFonts w:ascii="Arial" w:eastAsia="TimesNewRomanPSMT" w:hAnsi="Arial" w:cs="Arial"/>
                <w:color w:val="auto"/>
              </w:rPr>
            </w:pPr>
          </w:p>
          <w:p w:rsidR="00E64483" w:rsidRDefault="00E64483" w:rsidP="00713E42">
            <w:pPr>
              <w:snapToGrid w:val="0"/>
              <w:jc w:val="center"/>
              <w:rPr>
                <w:rFonts w:ascii="Arial" w:eastAsia="TimesNewRomanPSMT" w:hAnsi="Arial" w:cs="Arial"/>
              </w:rPr>
            </w:pPr>
            <w:r>
              <w:rPr>
                <w:rFonts w:ascii="Arial" w:eastAsia="TimesNewRomanPSMT" w:hAnsi="Arial" w:cs="Arial"/>
                <w:color w:val="auto"/>
              </w:rPr>
              <w:t>5</w:t>
            </w:r>
          </w:p>
        </w:tc>
      </w:tr>
      <w:tr w:rsidR="00E64483" w:rsidTr="00713E42">
        <w:tc>
          <w:tcPr>
            <w:tcW w:w="1553" w:type="dxa"/>
            <w:tcBorders>
              <w:top w:val="single" w:sz="4" w:space="0" w:color="000000"/>
              <w:left w:val="single" w:sz="4" w:space="0" w:color="000000"/>
              <w:bottom w:val="single" w:sz="4" w:space="0" w:color="000000"/>
            </w:tcBorders>
            <w:shd w:val="clear" w:color="auto" w:fill="auto"/>
          </w:tcPr>
          <w:p w:rsidR="00E64483" w:rsidRPr="0009005E" w:rsidRDefault="00E64483" w:rsidP="00713E42">
            <w:pPr>
              <w:snapToGrid w:val="0"/>
              <w:jc w:val="center"/>
              <w:rPr>
                <w:rFonts w:ascii="Arial" w:eastAsia="TimesNewRomanPSMT" w:hAnsi="Arial" w:cs="Arial"/>
                <w:color w:val="auto"/>
              </w:rPr>
            </w:pPr>
          </w:p>
          <w:p w:rsidR="00E64483" w:rsidRPr="0009005E" w:rsidRDefault="00E64483" w:rsidP="00713E42">
            <w:pPr>
              <w:snapToGrid w:val="0"/>
              <w:jc w:val="center"/>
              <w:rPr>
                <w:rFonts w:ascii="Arial" w:eastAsia="TimesNewRomanPSMT" w:hAnsi="Arial" w:cs="Arial"/>
                <w:color w:val="auto"/>
              </w:rPr>
            </w:pPr>
          </w:p>
          <w:p w:rsidR="00E64483" w:rsidRPr="0009005E" w:rsidRDefault="00E64483" w:rsidP="00713E42">
            <w:pPr>
              <w:snapToGrid w:val="0"/>
              <w:jc w:val="center"/>
              <w:rPr>
                <w:rFonts w:ascii="Arial" w:eastAsia="TimesNewRomanPSMT" w:hAnsi="Arial" w:cs="Arial"/>
                <w:color w:val="auto"/>
              </w:rPr>
            </w:pPr>
            <w:r w:rsidRPr="0009005E">
              <w:rPr>
                <w:rFonts w:ascii="Arial" w:eastAsia="TimesNewRomanPSMT" w:hAnsi="Arial" w:cs="Arial"/>
                <w:color w:val="auto"/>
                <w:lang w:val="sr-Latn-CS"/>
              </w:rPr>
              <w:t>I</w:t>
            </w:r>
            <w:r w:rsidRPr="0009005E">
              <w:rPr>
                <w:rFonts w:ascii="Arial" w:eastAsia="TimesNewRomanPSMT" w:hAnsi="Arial" w:cs="Arial"/>
                <w:color w:val="auto"/>
              </w:rPr>
              <w:t>V</w:t>
            </w:r>
          </w:p>
        </w:tc>
        <w:tc>
          <w:tcPr>
            <w:tcW w:w="6129"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eastAsia="TimesNewRomanPSMT" w:hAnsi="Arial" w:cs="Arial"/>
                <w:color w:val="auto"/>
              </w:rPr>
            </w:pPr>
            <w:proofErr w:type="spellStart"/>
            <w:r>
              <w:rPr>
                <w:rFonts w:ascii="Arial" w:eastAsia="TimesNewRomanPSMT" w:hAnsi="Arial" w:cs="Arial"/>
              </w:rPr>
              <w:t>Услови</w:t>
            </w:r>
            <w:proofErr w:type="spellEnd"/>
            <w:r>
              <w:rPr>
                <w:rFonts w:ascii="Arial" w:eastAsia="TimesNewRomanPSMT" w:hAnsi="Arial" w:cs="Arial"/>
              </w:rPr>
              <w:t xml:space="preserve"> </w:t>
            </w:r>
            <w:proofErr w:type="spellStart"/>
            <w:r>
              <w:rPr>
                <w:rFonts w:ascii="Arial" w:eastAsia="TimesNewRomanPSMT" w:hAnsi="Arial" w:cs="Arial"/>
              </w:rPr>
              <w:t>за</w:t>
            </w:r>
            <w:proofErr w:type="spellEnd"/>
            <w:r>
              <w:rPr>
                <w:rFonts w:ascii="Arial" w:eastAsia="TimesNewRomanPSMT" w:hAnsi="Arial" w:cs="Arial"/>
              </w:rPr>
              <w:t xml:space="preserve"> </w:t>
            </w:r>
            <w:proofErr w:type="spellStart"/>
            <w:r>
              <w:rPr>
                <w:rFonts w:ascii="Arial" w:eastAsia="TimesNewRomanPSMT" w:hAnsi="Arial" w:cs="Arial"/>
              </w:rPr>
              <w:t>учешће</w:t>
            </w:r>
            <w:proofErr w:type="spellEnd"/>
            <w:r>
              <w:rPr>
                <w:rFonts w:ascii="Arial" w:eastAsia="TimesNewRomanPSMT" w:hAnsi="Arial" w:cs="Arial"/>
              </w:rPr>
              <w:t xml:space="preserve"> у </w:t>
            </w:r>
            <w:proofErr w:type="spellStart"/>
            <w:r>
              <w:rPr>
                <w:rFonts w:ascii="Arial" w:eastAsia="TimesNewRomanPSMT" w:hAnsi="Arial" w:cs="Arial"/>
              </w:rPr>
              <w:t>поступку</w:t>
            </w:r>
            <w:proofErr w:type="spellEnd"/>
            <w:r>
              <w:rPr>
                <w:rFonts w:ascii="Arial" w:eastAsia="TimesNewRomanPSMT" w:hAnsi="Arial" w:cs="Arial"/>
              </w:rPr>
              <w:t xml:space="preserve"> </w:t>
            </w:r>
            <w:proofErr w:type="spellStart"/>
            <w:r>
              <w:rPr>
                <w:rFonts w:ascii="Arial" w:eastAsia="TimesNewRomanPSMT" w:hAnsi="Arial" w:cs="Arial"/>
              </w:rPr>
              <w:t>јавне</w:t>
            </w:r>
            <w:proofErr w:type="spellEnd"/>
            <w:r>
              <w:rPr>
                <w:rFonts w:ascii="Arial" w:eastAsia="TimesNewRomanPSMT" w:hAnsi="Arial" w:cs="Arial"/>
              </w:rPr>
              <w:t xml:space="preserve"> </w:t>
            </w:r>
            <w:proofErr w:type="spellStart"/>
            <w:r>
              <w:rPr>
                <w:rFonts w:ascii="Arial" w:eastAsia="TimesNewRomanPSMT" w:hAnsi="Arial" w:cs="Arial"/>
              </w:rPr>
              <w:t>набавке</w:t>
            </w:r>
            <w:proofErr w:type="spellEnd"/>
            <w:r>
              <w:rPr>
                <w:rFonts w:ascii="Arial" w:eastAsia="TimesNewRomanPSMT" w:hAnsi="Arial" w:cs="Arial"/>
              </w:rPr>
              <w:t xml:space="preserve"> </w:t>
            </w:r>
            <w:proofErr w:type="spellStart"/>
            <w:r>
              <w:rPr>
                <w:rFonts w:ascii="Arial" w:eastAsia="TimesNewRomanPSMT" w:hAnsi="Arial" w:cs="Arial"/>
              </w:rPr>
              <w:t>из</w:t>
            </w:r>
            <w:proofErr w:type="spellEnd"/>
            <w:r>
              <w:rPr>
                <w:rFonts w:ascii="Arial" w:eastAsia="TimesNewRomanPSMT" w:hAnsi="Arial" w:cs="Arial"/>
              </w:rPr>
              <w:t xml:space="preserve"> </w:t>
            </w:r>
            <w:proofErr w:type="spellStart"/>
            <w:r>
              <w:rPr>
                <w:rFonts w:ascii="Arial" w:eastAsia="TimesNewRomanPSMT" w:hAnsi="Arial" w:cs="Arial"/>
              </w:rPr>
              <w:t>чл</w:t>
            </w:r>
            <w:proofErr w:type="spellEnd"/>
            <w:r>
              <w:rPr>
                <w:rFonts w:ascii="Arial" w:eastAsia="TimesNewRomanPSMT" w:hAnsi="Arial" w:cs="Arial"/>
              </w:rPr>
              <w:t xml:space="preserve">. 75. и 76. </w:t>
            </w:r>
            <w:proofErr w:type="spellStart"/>
            <w:r>
              <w:rPr>
                <w:rFonts w:ascii="Arial" w:eastAsia="TimesNewRomanPSMT" w:hAnsi="Arial" w:cs="Arial"/>
              </w:rPr>
              <w:t>Закона</w:t>
            </w:r>
            <w:proofErr w:type="spellEnd"/>
            <w:r>
              <w:rPr>
                <w:rFonts w:ascii="Arial" w:eastAsia="TimesNewRomanPSMT" w:hAnsi="Arial" w:cs="Arial"/>
              </w:rPr>
              <w:t xml:space="preserve"> и </w:t>
            </w:r>
            <w:proofErr w:type="spellStart"/>
            <w:r>
              <w:rPr>
                <w:rFonts w:ascii="Arial" w:eastAsia="TimesNewRomanPSMT" w:hAnsi="Arial" w:cs="Arial"/>
              </w:rPr>
              <w:t>упутство</w:t>
            </w:r>
            <w:proofErr w:type="spellEnd"/>
            <w:r>
              <w:rPr>
                <w:rFonts w:ascii="Arial" w:eastAsia="TimesNewRomanPSMT" w:hAnsi="Arial" w:cs="Arial"/>
              </w:rPr>
              <w:t xml:space="preserve"> </w:t>
            </w:r>
            <w:proofErr w:type="spellStart"/>
            <w:r>
              <w:rPr>
                <w:rFonts w:ascii="Arial" w:eastAsia="TimesNewRomanPSMT" w:hAnsi="Arial" w:cs="Arial"/>
              </w:rPr>
              <w:t>како</w:t>
            </w:r>
            <w:proofErr w:type="spellEnd"/>
            <w:r>
              <w:rPr>
                <w:rFonts w:ascii="Arial" w:eastAsia="TimesNewRomanPSMT" w:hAnsi="Arial" w:cs="Arial"/>
              </w:rPr>
              <w:t xml:space="preserve"> </w:t>
            </w:r>
            <w:proofErr w:type="spellStart"/>
            <w:r>
              <w:rPr>
                <w:rFonts w:ascii="Arial" w:eastAsia="TimesNewRomanPSMT" w:hAnsi="Arial" w:cs="Arial"/>
              </w:rPr>
              <w:t>се</w:t>
            </w:r>
            <w:proofErr w:type="spellEnd"/>
            <w:r>
              <w:rPr>
                <w:rFonts w:ascii="Arial" w:eastAsia="TimesNewRomanPSMT" w:hAnsi="Arial" w:cs="Arial"/>
              </w:rPr>
              <w:t xml:space="preserve"> </w:t>
            </w:r>
            <w:proofErr w:type="spellStart"/>
            <w:r>
              <w:rPr>
                <w:rFonts w:ascii="Arial" w:eastAsia="TimesNewRomanPSMT" w:hAnsi="Arial" w:cs="Arial"/>
              </w:rPr>
              <w:t>доказује</w:t>
            </w:r>
            <w:proofErr w:type="spellEnd"/>
            <w:r>
              <w:rPr>
                <w:rFonts w:ascii="Arial" w:eastAsia="TimesNewRomanPSMT" w:hAnsi="Arial" w:cs="Arial"/>
              </w:rPr>
              <w:t xml:space="preserve"> </w:t>
            </w:r>
            <w:proofErr w:type="spellStart"/>
            <w:r>
              <w:rPr>
                <w:rFonts w:ascii="Arial" w:eastAsia="TimesNewRomanPSMT" w:hAnsi="Arial" w:cs="Arial"/>
              </w:rPr>
              <w:t>испуњеност</w:t>
            </w:r>
            <w:proofErr w:type="spellEnd"/>
            <w:r>
              <w:rPr>
                <w:rFonts w:ascii="Arial" w:eastAsia="TimesNewRomanPSMT" w:hAnsi="Arial" w:cs="Arial"/>
              </w:rPr>
              <w:t xml:space="preserve"> </w:t>
            </w:r>
            <w:proofErr w:type="spellStart"/>
            <w:r>
              <w:rPr>
                <w:rFonts w:ascii="Arial" w:eastAsia="TimesNewRomanPSMT" w:hAnsi="Arial" w:cs="Arial"/>
              </w:rPr>
              <w:t>тих</w:t>
            </w:r>
            <w:proofErr w:type="spellEnd"/>
            <w:r>
              <w:rPr>
                <w:rFonts w:ascii="Arial" w:eastAsia="TimesNewRomanPSMT" w:hAnsi="Arial" w:cs="Arial"/>
              </w:rPr>
              <w:t xml:space="preserve"> </w:t>
            </w:r>
            <w:proofErr w:type="spellStart"/>
            <w:r>
              <w:rPr>
                <w:rFonts w:ascii="Arial" w:eastAsia="TimesNewRomanPSMT" w:hAnsi="Arial" w:cs="Arial"/>
              </w:rPr>
              <w:t>услова</w:t>
            </w:r>
            <w:proofErr w:type="spellEnd"/>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713E42">
            <w:pPr>
              <w:snapToGrid w:val="0"/>
              <w:jc w:val="center"/>
              <w:rPr>
                <w:rFonts w:ascii="Arial" w:eastAsia="TimesNewRomanPSMT" w:hAnsi="Arial" w:cs="Arial"/>
                <w:color w:val="auto"/>
              </w:rPr>
            </w:pPr>
          </w:p>
          <w:p w:rsidR="00E64483" w:rsidRDefault="00E64483" w:rsidP="00713E42">
            <w:pPr>
              <w:snapToGrid w:val="0"/>
              <w:jc w:val="center"/>
              <w:rPr>
                <w:rFonts w:ascii="Arial" w:eastAsia="TimesNewRomanPSMT" w:hAnsi="Arial" w:cs="Arial"/>
                <w:color w:val="auto"/>
              </w:rPr>
            </w:pPr>
          </w:p>
          <w:p w:rsidR="00E64483" w:rsidRPr="001A4016" w:rsidRDefault="00E64483" w:rsidP="00713E42">
            <w:pPr>
              <w:snapToGrid w:val="0"/>
              <w:jc w:val="center"/>
              <w:rPr>
                <w:rFonts w:ascii="Arial" w:eastAsia="TimesNewRomanPSMT" w:hAnsi="Arial" w:cs="Arial"/>
              </w:rPr>
            </w:pPr>
            <w:r>
              <w:rPr>
                <w:rFonts w:ascii="Arial" w:eastAsia="TimesNewRomanPSMT" w:hAnsi="Arial" w:cs="Arial"/>
                <w:color w:val="auto"/>
              </w:rPr>
              <w:t>6</w:t>
            </w:r>
          </w:p>
        </w:tc>
      </w:tr>
      <w:tr w:rsidR="00E64483" w:rsidTr="00713E42">
        <w:tc>
          <w:tcPr>
            <w:tcW w:w="1553"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center"/>
              <w:rPr>
                <w:rFonts w:ascii="Arial" w:eastAsia="TimesNewRomanPSMT" w:hAnsi="Arial" w:cs="Arial"/>
              </w:rPr>
            </w:pPr>
          </w:p>
          <w:p w:rsidR="00E64483" w:rsidRDefault="00E64483" w:rsidP="00713E42">
            <w:pPr>
              <w:snapToGrid w:val="0"/>
              <w:jc w:val="center"/>
              <w:rPr>
                <w:rFonts w:ascii="Arial" w:eastAsia="TimesNewRomanPSMT" w:hAnsi="Arial" w:cs="Arial"/>
              </w:rPr>
            </w:pPr>
          </w:p>
          <w:p w:rsidR="00E64483" w:rsidRDefault="00E64483" w:rsidP="00713E42">
            <w:pPr>
              <w:snapToGrid w:val="0"/>
              <w:jc w:val="center"/>
              <w:rPr>
                <w:rFonts w:ascii="Arial" w:eastAsia="TimesNewRomanPSMT" w:hAnsi="Arial" w:cs="Arial"/>
              </w:rPr>
            </w:pPr>
            <w:r>
              <w:rPr>
                <w:rFonts w:ascii="Arial" w:eastAsia="TimesNewRomanPSMT" w:hAnsi="Arial" w:cs="Arial"/>
              </w:rPr>
              <w:t>V</w:t>
            </w:r>
          </w:p>
        </w:tc>
        <w:tc>
          <w:tcPr>
            <w:tcW w:w="6129" w:type="dxa"/>
            <w:tcBorders>
              <w:top w:val="single" w:sz="4" w:space="0" w:color="000000"/>
              <w:left w:val="single" w:sz="4" w:space="0" w:color="000000"/>
              <w:bottom w:val="single" w:sz="4" w:space="0" w:color="000000"/>
            </w:tcBorders>
            <w:shd w:val="clear" w:color="auto" w:fill="auto"/>
          </w:tcPr>
          <w:p w:rsidR="00E64483" w:rsidRPr="00B21BCC" w:rsidRDefault="00E64483" w:rsidP="00713E42">
            <w:pPr>
              <w:snapToGrid w:val="0"/>
              <w:jc w:val="both"/>
              <w:rPr>
                <w:rFonts w:ascii="Arial" w:eastAsia="TimesNewRomanPSMT" w:hAnsi="Arial" w:cs="Arial"/>
                <w:color w:val="auto"/>
                <w:lang w:val="ru-RU"/>
              </w:rPr>
            </w:pPr>
            <w:proofErr w:type="spellStart"/>
            <w:r>
              <w:rPr>
                <w:rFonts w:ascii="Arial" w:eastAsia="TimesNewRomanPSMT" w:hAnsi="Arial" w:cs="Arial"/>
              </w:rPr>
              <w:t>Упутство</w:t>
            </w:r>
            <w:proofErr w:type="spellEnd"/>
            <w:r>
              <w:rPr>
                <w:rFonts w:ascii="Arial" w:eastAsia="TimesNewRomanPSMT" w:hAnsi="Arial" w:cs="Arial"/>
              </w:rPr>
              <w:t xml:space="preserve"> </w:t>
            </w:r>
            <w:proofErr w:type="spellStart"/>
            <w:r>
              <w:rPr>
                <w:rFonts w:ascii="Arial" w:eastAsia="TimesNewRomanPSMT" w:hAnsi="Arial" w:cs="Arial"/>
              </w:rPr>
              <w:t>понуђачима</w:t>
            </w:r>
            <w:proofErr w:type="spellEnd"/>
            <w:r>
              <w:rPr>
                <w:rFonts w:ascii="Arial" w:eastAsia="TimesNewRomanPSMT" w:hAnsi="Arial" w:cs="Arial"/>
              </w:rPr>
              <w:t xml:space="preserve"> </w:t>
            </w:r>
            <w:proofErr w:type="spellStart"/>
            <w:r>
              <w:rPr>
                <w:rFonts w:ascii="Arial" w:eastAsia="TimesNewRomanPSMT" w:hAnsi="Arial" w:cs="Arial"/>
              </w:rPr>
              <w:t>како</w:t>
            </w:r>
            <w:proofErr w:type="spellEnd"/>
            <w:r>
              <w:rPr>
                <w:rFonts w:ascii="Arial" w:eastAsia="TimesNewRomanPSMT" w:hAnsi="Arial" w:cs="Arial"/>
              </w:rPr>
              <w:t xml:space="preserve"> </w:t>
            </w:r>
            <w:proofErr w:type="spellStart"/>
            <w:r>
              <w:rPr>
                <w:rFonts w:ascii="Arial" w:eastAsia="TimesNewRomanPSMT" w:hAnsi="Arial" w:cs="Arial"/>
              </w:rPr>
              <w:t>да</w:t>
            </w:r>
            <w:proofErr w:type="spellEnd"/>
            <w:r>
              <w:rPr>
                <w:rFonts w:ascii="Arial" w:eastAsia="TimesNewRomanPSMT" w:hAnsi="Arial" w:cs="Arial"/>
              </w:rPr>
              <w:t xml:space="preserve"> </w:t>
            </w:r>
            <w:proofErr w:type="spellStart"/>
            <w:r>
              <w:rPr>
                <w:rFonts w:ascii="Arial" w:eastAsia="TimesNewRomanPSMT" w:hAnsi="Arial" w:cs="Arial"/>
              </w:rPr>
              <w:t>сачине</w:t>
            </w:r>
            <w:proofErr w:type="spellEnd"/>
            <w:r>
              <w:rPr>
                <w:rFonts w:ascii="Arial" w:eastAsia="TimesNewRomanPSMT" w:hAnsi="Arial" w:cs="Arial"/>
              </w:rPr>
              <w:t xml:space="preserve"> </w:t>
            </w:r>
            <w:proofErr w:type="spellStart"/>
            <w:r>
              <w:rPr>
                <w:rFonts w:ascii="Arial" w:eastAsia="TimesNewRomanPSMT" w:hAnsi="Arial" w:cs="Arial"/>
              </w:rPr>
              <w:t>понуду</w:t>
            </w:r>
            <w:proofErr w:type="spellEnd"/>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713E42">
            <w:pPr>
              <w:snapToGrid w:val="0"/>
              <w:jc w:val="center"/>
              <w:rPr>
                <w:rFonts w:ascii="Arial" w:eastAsia="TimesNewRomanPSMT" w:hAnsi="Arial" w:cs="Arial"/>
                <w:color w:val="auto"/>
              </w:rPr>
            </w:pPr>
          </w:p>
          <w:p w:rsidR="00E64483" w:rsidRPr="001A4016" w:rsidRDefault="00E64483" w:rsidP="00713E42">
            <w:pPr>
              <w:snapToGrid w:val="0"/>
              <w:jc w:val="center"/>
              <w:rPr>
                <w:rFonts w:ascii="Arial" w:eastAsia="TimesNewRomanPSMT" w:hAnsi="Arial" w:cs="Arial"/>
                <w:color w:val="auto"/>
              </w:rPr>
            </w:pPr>
            <w:r>
              <w:rPr>
                <w:rFonts w:ascii="Arial" w:eastAsia="TimesNewRomanPSMT" w:hAnsi="Arial" w:cs="Arial"/>
                <w:color w:val="auto"/>
              </w:rPr>
              <w:t>12</w:t>
            </w:r>
          </w:p>
          <w:p w:rsidR="00E64483" w:rsidRPr="00942033" w:rsidRDefault="00E64483" w:rsidP="00713E42">
            <w:pPr>
              <w:snapToGrid w:val="0"/>
              <w:jc w:val="center"/>
              <w:rPr>
                <w:rFonts w:ascii="Arial" w:eastAsia="TimesNewRomanPSMT" w:hAnsi="Arial" w:cs="Arial"/>
              </w:rPr>
            </w:pPr>
          </w:p>
        </w:tc>
      </w:tr>
      <w:tr w:rsidR="00E64483" w:rsidTr="00713E42">
        <w:tc>
          <w:tcPr>
            <w:tcW w:w="1553"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center"/>
              <w:rPr>
                <w:rFonts w:ascii="Arial" w:eastAsia="TimesNewRomanPSMT" w:hAnsi="Arial" w:cs="Arial"/>
              </w:rPr>
            </w:pPr>
            <w:r>
              <w:rPr>
                <w:rFonts w:ascii="Arial" w:eastAsia="TimesNewRomanPSMT" w:hAnsi="Arial" w:cs="Arial"/>
              </w:rPr>
              <w:t>VI</w:t>
            </w:r>
          </w:p>
        </w:tc>
        <w:tc>
          <w:tcPr>
            <w:tcW w:w="6129"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eastAsia="TimesNewRomanPSMT" w:hAnsi="Arial" w:cs="Arial"/>
                <w:color w:val="auto"/>
              </w:rPr>
            </w:pPr>
            <w:proofErr w:type="spellStart"/>
            <w:r>
              <w:rPr>
                <w:rFonts w:ascii="Arial" w:eastAsia="TimesNewRomanPSMT" w:hAnsi="Arial" w:cs="Arial"/>
                <w:color w:val="auto"/>
              </w:rPr>
              <w:t>Обрасци</w:t>
            </w:r>
            <w:proofErr w:type="spellEnd"/>
            <w:r>
              <w:rPr>
                <w:rFonts w:ascii="Arial" w:eastAsia="TimesNewRomanPSMT" w:hAnsi="Arial" w:cs="Arial"/>
                <w:color w:val="auto"/>
              </w:rPr>
              <w:t xml:space="preserve"> </w:t>
            </w:r>
            <w:proofErr w:type="spellStart"/>
            <w:r>
              <w:rPr>
                <w:rFonts w:ascii="Arial" w:eastAsia="TimesNewRomanPSMT" w:hAnsi="Arial" w:cs="Arial"/>
                <w:color w:val="auto"/>
              </w:rPr>
              <w:t>који</w:t>
            </w:r>
            <w:proofErr w:type="spellEnd"/>
            <w:r>
              <w:rPr>
                <w:rFonts w:ascii="Arial" w:eastAsia="TimesNewRomanPSMT" w:hAnsi="Arial" w:cs="Arial"/>
                <w:color w:val="auto"/>
              </w:rPr>
              <w:t xml:space="preserve"> </w:t>
            </w:r>
            <w:proofErr w:type="spellStart"/>
            <w:r>
              <w:rPr>
                <w:rFonts w:ascii="Arial" w:eastAsia="TimesNewRomanPSMT" w:hAnsi="Arial" w:cs="Arial"/>
                <w:color w:val="auto"/>
              </w:rPr>
              <w:t>чине</w:t>
            </w:r>
            <w:proofErr w:type="spellEnd"/>
            <w:r>
              <w:rPr>
                <w:rFonts w:ascii="Arial" w:eastAsia="TimesNewRomanPSMT" w:hAnsi="Arial" w:cs="Arial"/>
                <w:color w:val="auto"/>
              </w:rPr>
              <w:t xml:space="preserve"> </w:t>
            </w:r>
            <w:proofErr w:type="spellStart"/>
            <w:r>
              <w:rPr>
                <w:rFonts w:ascii="Arial" w:eastAsia="TimesNewRomanPSMT" w:hAnsi="Arial" w:cs="Arial"/>
                <w:color w:val="auto"/>
              </w:rPr>
              <w:t>саставни</w:t>
            </w:r>
            <w:proofErr w:type="spellEnd"/>
            <w:r>
              <w:rPr>
                <w:rFonts w:ascii="Arial" w:eastAsia="TimesNewRomanPSMT" w:hAnsi="Arial" w:cs="Arial"/>
                <w:color w:val="auto"/>
              </w:rPr>
              <w:t xml:space="preserve"> </w:t>
            </w:r>
            <w:proofErr w:type="spellStart"/>
            <w:r>
              <w:rPr>
                <w:rFonts w:ascii="Arial" w:eastAsia="TimesNewRomanPSMT" w:hAnsi="Arial" w:cs="Arial"/>
                <w:color w:val="auto"/>
              </w:rPr>
              <w:t>део</w:t>
            </w:r>
            <w:proofErr w:type="spellEnd"/>
            <w:r>
              <w:rPr>
                <w:rFonts w:ascii="Arial" w:eastAsia="TimesNewRomanPSMT" w:hAnsi="Arial" w:cs="Arial"/>
                <w:color w:val="auto"/>
              </w:rPr>
              <w:t xml:space="preserve"> </w:t>
            </w:r>
            <w:proofErr w:type="spellStart"/>
            <w:r>
              <w:rPr>
                <w:rFonts w:ascii="Arial" w:eastAsia="TimesNewRomanPSMT" w:hAnsi="Arial" w:cs="Arial"/>
                <w:color w:val="auto"/>
              </w:rPr>
              <w:t>понуде</w:t>
            </w:r>
            <w:proofErr w:type="spellEnd"/>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E64483" w:rsidRPr="00942033" w:rsidRDefault="00E64483" w:rsidP="00713E42">
            <w:pPr>
              <w:snapToGrid w:val="0"/>
              <w:jc w:val="center"/>
              <w:rPr>
                <w:rFonts w:ascii="Arial" w:eastAsia="TimesNewRomanPSMT" w:hAnsi="Arial" w:cs="Arial"/>
              </w:rPr>
            </w:pPr>
            <w:r>
              <w:rPr>
                <w:rFonts w:ascii="Arial" w:eastAsia="TimesNewRomanPSMT" w:hAnsi="Arial" w:cs="Arial"/>
              </w:rPr>
              <w:t>22</w:t>
            </w:r>
          </w:p>
        </w:tc>
      </w:tr>
      <w:tr w:rsidR="00E64483" w:rsidTr="00713E42">
        <w:tc>
          <w:tcPr>
            <w:tcW w:w="1553"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center"/>
              <w:rPr>
                <w:rFonts w:ascii="Arial" w:eastAsia="TimesNewRomanPSMT" w:hAnsi="Arial" w:cs="Arial"/>
              </w:rPr>
            </w:pPr>
            <w:r>
              <w:rPr>
                <w:rFonts w:ascii="Arial" w:eastAsia="TimesNewRomanPSMT" w:hAnsi="Arial" w:cs="Arial"/>
              </w:rPr>
              <w:t>VII</w:t>
            </w:r>
          </w:p>
        </w:tc>
        <w:tc>
          <w:tcPr>
            <w:tcW w:w="6129"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eastAsia="TimesNewRomanPSMT" w:hAnsi="Arial" w:cs="Arial"/>
                <w:color w:val="auto"/>
              </w:rPr>
            </w:pPr>
            <w:proofErr w:type="spellStart"/>
            <w:r>
              <w:rPr>
                <w:rFonts w:ascii="Arial" w:eastAsia="TimesNewRomanPSMT" w:hAnsi="Arial" w:cs="Arial"/>
              </w:rPr>
              <w:t>Образац</w:t>
            </w:r>
            <w:proofErr w:type="spellEnd"/>
            <w:r>
              <w:rPr>
                <w:rFonts w:ascii="Arial" w:eastAsia="TimesNewRomanPSMT" w:hAnsi="Arial" w:cs="Arial"/>
              </w:rPr>
              <w:t xml:space="preserve"> </w:t>
            </w:r>
            <w:proofErr w:type="spellStart"/>
            <w:r>
              <w:rPr>
                <w:rFonts w:ascii="Arial" w:eastAsia="TimesNewRomanPSMT" w:hAnsi="Arial" w:cs="Arial"/>
              </w:rPr>
              <w:t>понуде</w:t>
            </w:r>
            <w:proofErr w:type="spellEnd"/>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E64483" w:rsidRPr="00FD5C95" w:rsidRDefault="00E64483" w:rsidP="00713E42">
            <w:pPr>
              <w:snapToGrid w:val="0"/>
              <w:jc w:val="center"/>
              <w:rPr>
                <w:rFonts w:ascii="Arial" w:eastAsia="TimesNewRomanPSMT" w:hAnsi="Arial" w:cs="Arial"/>
              </w:rPr>
            </w:pPr>
            <w:r>
              <w:rPr>
                <w:rFonts w:ascii="Arial" w:eastAsia="TimesNewRomanPSMT" w:hAnsi="Arial" w:cs="Arial"/>
              </w:rPr>
              <w:t>23</w:t>
            </w:r>
          </w:p>
        </w:tc>
      </w:tr>
      <w:tr w:rsidR="00E64483" w:rsidTr="00713E42">
        <w:tc>
          <w:tcPr>
            <w:tcW w:w="1553"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center"/>
              <w:rPr>
                <w:rFonts w:ascii="Arial" w:eastAsia="TimesNewRomanPSMT" w:hAnsi="Arial" w:cs="Arial"/>
              </w:rPr>
            </w:pPr>
            <w:r>
              <w:rPr>
                <w:rFonts w:ascii="Arial" w:eastAsia="TimesNewRomanPSMT" w:hAnsi="Arial" w:cs="Arial"/>
              </w:rPr>
              <w:t>VIII</w:t>
            </w:r>
          </w:p>
        </w:tc>
        <w:tc>
          <w:tcPr>
            <w:tcW w:w="6129"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eastAsia="TimesNewRomanPSMT" w:hAnsi="Arial" w:cs="Arial"/>
                <w:color w:val="auto"/>
              </w:rPr>
            </w:pPr>
            <w:proofErr w:type="spellStart"/>
            <w:r>
              <w:rPr>
                <w:rFonts w:ascii="Arial" w:eastAsia="TimesNewRomanPSMT" w:hAnsi="Arial" w:cs="Arial"/>
              </w:rPr>
              <w:t>Образац</w:t>
            </w:r>
            <w:proofErr w:type="spellEnd"/>
            <w:r>
              <w:rPr>
                <w:rFonts w:ascii="Arial" w:eastAsia="TimesNewRomanPSMT" w:hAnsi="Arial" w:cs="Arial"/>
              </w:rPr>
              <w:t xml:space="preserve"> </w:t>
            </w:r>
            <w:proofErr w:type="spellStart"/>
            <w:r>
              <w:rPr>
                <w:rFonts w:ascii="Arial" w:eastAsia="TimesNewRomanPSMT" w:hAnsi="Arial" w:cs="Arial"/>
              </w:rPr>
              <w:t>структуре</w:t>
            </w:r>
            <w:proofErr w:type="spellEnd"/>
            <w:r>
              <w:rPr>
                <w:rFonts w:ascii="Arial" w:eastAsia="TimesNewRomanPSMT" w:hAnsi="Arial" w:cs="Arial"/>
              </w:rPr>
              <w:t xml:space="preserve"> </w:t>
            </w:r>
            <w:proofErr w:type="spellStart"/>
            <w:r>
              <w:rPr>
                <w:rFonts w:ascii="Arial" w:eastAsia="TimesNewRomanPSMT" w:hAnsi="Arial" w:cs="Arial"/>
              </w:rPr>
              <w:t>цене</w:t>
            </w:r>
            <w:proofErr w:type="spellEnd"/>
            <w:r>
              <w:rPr>
                <w:rFonts w:ascii="Arial" w:eastAsia="TimesNewRomanPSMT" w:hAnsi="Arial" w:cs="Arial"/>
              </w:rPr>
              <w:t xml:space="preserve"> </w:t>
            </w:r>
            <w:proofErr w:type="spellStart"/>
            <w:r>
              <w:rPr>
                <w:rFonts w:ascii="Arial" w:eastAsia="TimesNewRomanPSMT" w:hAnsi="Arial" w:cs="Arial"/>
              </w:rPr>
              <w:t>са</w:t>
            </w:r>
            <w:proofErr w:type="spellEnd"/>
            <w:r>
              <w:rPr>
                <w:rFonts w:ascii="Arial" w:eastAsia="TimesNewRomanPSMT" w:hAnsi="Arial" w:cs="Arial"/>
              </w:rPr>
              <w:t xml:space="preserve"> </w:t>
            </w:r>
            <w:proofErr w:type="spellStart"/>
            <w:r>
              <w:rPr>
                <w:rFonts w:ascii="Arial" w:eastAsia="TimesNewRomanPSMT" w:hAnsi="Arial" w:cs="Arial"/>
              </w:rPr>
              <w:t>упутством</w:t>
            </w:r>
            <w:proofErr w:type="spellEnd"/>
            <w:r>
              <w:rPr>
                <w:rFonts w:ascii="Arial" w:eastAsia="TimesNewRomanPSMT" w:hAnsi="Arial" w:cs="Arial"/>
              </w:rPr>
              <w:t xml:space="preserve"> </w:t>
            </w:r>
            <w:proofErr w:type="spellStart"/>
            <w:r>
              <w:rPr>
                <w:rFonts w:ascii="Arial" w:eastAsia="TimesNewRomanPSMT" w:hAnsi="Arial" w:cs="Arial"/>
              </w:rPr>
              <w:t>како</w:t>
            </w:r>
            <w:proofErr w:type="spellEnd"/>
            <w:r>
              <w:rPr>
                <w:rFonts w:ascii="Arial" w:eastAsia="TimesNewRomanPSMT" w:hAnsi="Arial" w:cs="Arial"/>
              </w:rPr>
              <w:t xml:space="preserve"> </w:t>
            </w:r>
            <w:proofErr w:type="spellStart"/>
            <w:r>
              <w:rPr>
                <w:rFonts w:ascii="Arial" w:eastAsia="TimesNewRomanPSMT" w:hAnsi="Arial" w:cs="Arial"/>
              </w:rPr>
              <w:t>да</w:t>
            </w:r>
            <w:proofErr w:type="spellEnd"/>
            <w:r>
              <w:rPr>
                <w:rFonts w:ascii="Arial" w:eastAsia="TimesNewRomanPSMT" w:hAnsi="Arial" w:cs="Arial"/>
              </w:rPr>
              <w:t xml:space="preserve"> </w:t>
            </w:r>
            <w:proofErr w:type="spellStart"/>
            <w:r>
              <w:rPr>
                <w:rFonts w:ascii="Arial" w:eastAsia="TimesNewRomanPSMT" w:hAnsi="Arial" w:cs="Arial"/>
              </w:rPr>
              <w:t>се</w:t>
            </w:r>
            <w:proofErr w:type="spellEnd"/>
            <w:r>
              <w:rPr>
                <w:rFonts w:ascii="Arial" w:eastAsia="TimesNewRomanPSMT" w:hAnsi="Arial" w:cs="Arial"/>
              </w:rPr>
              <w:t xml:space="preserve"> </w:t>
            </w:r>
            <w:proofErr w:type="spellStart"/>
            <w:r>
              <w:rPr>
                <w:rFonts w:ascii="Arial" w:eastAsia="TimesNewRomanPSMT" w:hAnsi="Arial" w:cs="Arial"/>
              </w:rPr>
              <w:t>попуни</w:t>
            </w:r>
            <w:proofErr w:type="spellEnd"/>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E64483" w:rsidRPr="00D86559" w:rsidRDefault="00E64483" w:rsidP="00713E42">
            <w:pPr>
              <w:snapToGrid w:val="0"/>
              <w:jc w:val="center"/>
              <w:rPr>
                <w:rFonts w:ascii="Arial" w:eastAsia="TimesNewRomanPSMT" w:hAnsi="Arial" w:cs="Arial"/>
              </w:rPr>
            </w:pPr>
            <w:r>
              <w:rPr>
                <w:rFonts w:ascii="Arial" w:eastAsia="TimesNewRomanPSMT" w:hAnsi="Arial" w:cs="Arial"/>
              </w:rPr>
              <w:t>32</w:t>
            </w:r>
          </w:p>
        </w:tc>
      </w:tr>
      <w:tr w:rsidR="00E64483" w:rsidTr="00713E42">
        <w:tc>
          <w:tcPr>
            <w:tcW w:w="1553"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center"/>
              <w:rPr>
                <w:rFonts w:ascii="Arial" w:eastAsia="TimesNewRomanPSMT" w:hAnsi="Arial" w:cs="Arial"/>
              </w:rPr>
            </w:pPr>
            <w:r>
              <w:rPr>
                <w:rFonts w:ascii="Arial" w:eastAsia="TimesNewRomanPSMT" w:hAnsi="Arial" w:cs="Arial"/>
              </w:rPr>
              <w:t>IX</w:t>
            </w:r>
          </w:p>
        </w:tc>
        <w:tc>
          <w:tcPr>
            <w:tcW w:w="6129"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eastAsia="TimesNewRomanPSMT" w:hAnsi="Arial" w:cs="Arial"/>
                <w:color w:val="auto"/>
              </w:rPr>
            </w:pPr>
            <w:proofErr w:type="spellStart"/>
            <w:r>
              <w:rPr>
                <w:rFonts w:ascii="Arial" w:eastAsia="TimesNewRomanPSMT" w:hAnsi="Arial" w:cs="Arial"/>
              </w:rPr>
              <w:t>Модел</w:t>
            </w:r>
            <w:proofErr w:type="spellEnd"/>
            <w:r>
              <w:rPr>
                <w:rFonts w:ascii="Arial" w:eastAsia="TimesNewRomanPSMT" w:hAnsi="Arial" w:cs="Arial"/>
              </w:rPr>
              <w:t xml:space="preserve"> </w:t>
            </w:r>
            <w:proofErr w:type="spellStart"/>
            <w:r>
              <w:rPr>
                <w:rFonts w:ascii="Arial" w:eastAsia="TimesNewRomanPSMT" w:hAnsi="Arial" w:cs="Arial"/>
              </w:rPr>
              <w:t>уговора</w:t>
            </w:r>
            <w:proofErr w:type="spellEnd"/>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E64483" w:rsidRPr="00D86559" w:rsidRDefault="00E64483" w:rsidP="00713E42">
            <w:pPr>
              <w:snapToGrid w:val="0"/>
              <w:jc w:val="center"/>
              <w:rPr>
                <w:rFonts w:ascii="Arial" w:eastAsia="TimesNewRomanPSMT" w:hAnsi="Arial" w:cs="Arial"/>
              </w:rPr>
            </w:pPr>
            <w:r>
              <w:rPr>
                <w:rFonts w:ascii="Arial" w:eastAsia="TimesNewRomanPSMT" w:hAnsi="Arial" w:cs="Arial"/>
              </w:rPr>
              <w:t>34</w:t>
            </w:r>
          </w:p>
        </w:tc>
      </w:tr>
      <w:tr w:rsidR="00E64483" w:rsidTr="00713E42">
        <w:trPr>
          <w:trHeight w:val="395"/>
        </w:trPr>
        <w:tc>
          <w:tcPr>
            <w:tcW w:w="1553"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center"/>
              <w:rPr>
                <w:rFonts w:ascii="Arial" w:eastAsia="TimesNewRomanPSMT" w:hAnsi="Arial" w:cs="Arial"/>
              </w:rPr>
            </w:pPr>
            <w:r>
              <w:rPr>
                <w:rFonts w:ascii="Arial" w:eastAsia="TimesNewRomanPSMT" w:hAnsi="Arial" w:cs="Arial"/>
              </w:rPr>
              <w:t>X</w:t>
            </w:r>
          </w:p>
        </w:tc>
        <w:tc>
          <w:tcPr>
            <w:tcW w:w="6129"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eastAsia="TimesNewRomanPSMT" w:hAnsi="Arial" w:cs="Arial"/>
                <w:color w:val="auto"/>
              </w:rPr>
            </w:pPr>
            <w:proofErr w:type="spellStart"/>
            <w:r>
              <w:rPr>
                <w:rFonts w:ascii="Arial" w:eastAsia="TimesNewRomanPSMT" w:hAnsi="Arial" w:cs="Arial"/>
              </w:rPr>
              <w:t>Образац</w:t>
            </w:r>
            <w:proofErr w:type="spellEnd"/>
            <w:r>
              <w:rPr>
                <w:rFonts w:ascii="Arial" w:eastAsia="TimesNewRomanPSMT" w:hAnsi="Arial" w:cs="Arial"/>
              </w:rPr>
              <w:t xml:space="preserve"> </w:t>
            </w:r>
            <w:proofErr w:type="spellStart"/>
            <w:r>
              <w:rPr>
                <w:rFonts w:ascii="Arial" w:eastAsia="TimesNewRomanPSMT" w:hAnsi="Arial" w:cs="Arial"/>
              </w:rPr>
              <w:t>трошкова</w:t>
            </w:r>
            <w:proofErr w:type="spellEnd"/>
            <w:r>
              <w:rPr>
                <w:rFonts w:ascii="Arial" w:eastAsia="TimesNewRomanPSMT" w:hAnsi="Arial" w:cs="Arial"/>
              </w:rPr>
              <w:t xml:space="preserve"> </w:t>
            </w:r>
            <w:proofErr w:type="spellStart"/>
            <w:r>
              <w:rPr>
                <w:rFonts w:ascii="Arial" w:eastAsia="TimesNewRomanPSMT" w:hAnsi="Arial" w:cs="Arial"/>
              </w:rPr>
              <w:t>припреме</w:t>
            </w:r>
            <w:proofErr w:type="spellEnd"/>
            <w:r>
              <w:rPr>
                <w:rFonts w:ascii="Arial" w:eastAsia="TimesNewRomanPSMT" w:hAnsi="Arial" w:cs="Arial"/>
              </w:rPr>
              <w:t xml:space="preserve"> </w:t>
            </w:r>
            <w:proofErr w:type="spellStart"/>
            <w:r>
              <w:rPr>
                <w:rFonts w:ascii="Arial" w:eastAsia="TimesNewRomanPSMT" w:hAnsi="Arial" w:cs="Arial"/>
              </w:rPr>
              <w:t>понуде</w:t>
            </w:r>
            <w:proofErr w:type="spellEnd"/>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E64483" w:rsidRPr="00D86559" w:rsidRDefault="00E64483" w:rsidP="00713E42">
            <w:pPr>
              <w:snapToGrid w:val="0"/>
              <w:jc w:val="center"/>
              <w:rPr>
                <w:rFonts w:ascii="Arial" w:eastAsia="TimesNewRomanPSMT" w:hAnsi="Arial" w:cs="Arial"/>
              </w:rPr>
            </w:pPr>
            <w:r>
              <w:rPr>
                <w:rFonts w:ascii="Arial" w:eastAsia="TimesNewRomanPSMT" w:hAnsi="Arial" w:cs="Arial"/>
              </w:rPr>
              <w:t>40</w:t>
            </w:r>
          </w:p>
        </w:tc>
      </w:tr>
      <w:tr w:rsidR="00E64483" w:rsidRPr="00FD5C95" w:rsidTr="00713E42">
        <w:tc>
          <w:tcPr>
            <w:tcW w:w="1553" w:type="dxa"/>
            <w:tcBorders>
              <w:top w:val="single" w:sz="4" w:space="0" w:color="000000"/>
              <w:left w:val="single" w:sz="4" w:space="0" w:color="000000"/>
              <w:bottom w:val="single" w:sz="4" w:space="0" w:color="000000"/>
            </w:tcBorders>
            <w:shd w:val="clear" w:color="auto" w:fill="auto"/>
          </w:tcPr>
          <w:p w:rsidR="00E64483" w:rsidRPr="00AB07E7" w:rsidRDefault="00E64483" w:rsidP="00713E42">
            <w:pPr>
              <w:snapToGrid w:val="0"/>
              <w:jc w:val="center"/>
              <w:rPr>
                <w:rFonts w:ascii="Arial" w:eastAsia="TimesNewRomanPSMT" w:hAnsi="Arial" w:cs="Arial"/>
              </w:rPr>
            </w:pPr>
            <w:r>
              <w:rPr>
                <w:rFonts w:ascii="Arial" w:eastAsia="TimesNewRomanPSMT" w:hAnsi="Arial" w:cs="Arial"/>
              </w:rPr>
              <w:t>XI</w:t>
            </w:r>
          </w:p>
        </w:tc>
        <w:tc>
          <w:tcPr>
            <w:tcW w:w="6129" w:type="dxa"/>
            <w:tcBorders>
              <w:top w:val="single" w:sz="4" w:space="0" w:color="000000"/>
              <w:left w:val="single" w:sz="4" w:space="0" w:color="000000"/>
              <w:bottom w:val="single" w:sz="4" w:space="0" w:color="000000"/>
            </w:tcBorders>
            <w:shd w:val="clear" w:color="auto" w:fill="auto"/>
          </w:tcPr>
          <w:p w:rsidR="00E64483" w:rsidRPr="00AB07E7" w:rsidRDefault="00E64483" w:rsidP="00713E42">
            <w:pPr>
              <w:snapToGrid w:val="0"/>
              <w:jc w:val="both"/>
              <w:rPr>
                <w:rFonts w:ascii="Arial" w:eastAsia="TimesNewRomanPSMT" w:hAnsi="Arial" w:cs="Arial"/>
              </w:rPr>
            </w:pPr>
            <w:proofErr w:type="spellStart"/>
            <w:r>
              <w:rPr>
                <w:rFonts w:ascii="Arial" w:eastAsia="TimesNewRomanPSMT" w:hAnsi="Arial" w:cs="Arial"/>
              </w:rPr>
              <w:t>Образац</w:t>
            </w:r>
            <w:proofErr w:type="spellEnd"/>
            <w:r>
              <w:rPr>
                <w:rFonts w:ascii="Arial" w:eastAsia="TimesNewRomanPSMT" w:hAnsi="Arial" w:cs="Arial"/>
              </w:rPr>
              <w:t xml:space="preserve"> </w:t>
            </w:r>
            <w:proofErr w:type="spellStart"/>
            <w:r>
              <w:rPr>
                <w:rFonts w:ascii="Arial" w:eastAsia="TimesNewRomanPSMT" w:hAnsi="Arial" w:cs="Arial"/>
              </w:rPr>
              <w:t>изјаве</w:t>
            </w:r>
            <w:proofErr w:type="spellEnd"/>
            <w:r>
              <w:rPr>
                <w:rFonts w:ascii="Arial" w:eastAsia="TimesNewRomanPSMT" w:hAnsi="Arial" w:cs="Arial"/>
              </w:rPr>
              <w:t xml:space="preserve"> о </w:t>
            </w:r>
            <w:proofErr w:type="spellStart"/>
            <w:r>
              <w:rPr>
                <w:rFonts w:ascii="Arial" w:eastAsia="TimesNewRomanPSMT" w:hAnsi="Arial" w:cs="Arial"/>
              </w:rPr>
              <w:t>независној</w:t>
            </w:r>
            <w:proofErr w:type="spellEnd"/>
            <w:r>
              <w:rPr>
                <w:rFonts w:ascii="Arial" w:eastAsia="TimesNewRomanPSMT" w:hAnsi="Arial" w:cs="Arial"/>
              </w:rPr>
              <w:t xml:space="preserve"> </w:t>
            </w:r>
            <w:proofErr w:type="spellStart"/>
            <w:r>
              <w:rPr>
                <w:rFonts w:ascii="Arial" w:eastAsia="TimesNewRomanPSMT" w:hAnsi="Arial" w:cs="Arial"/>
              </w:rPr>
              <w:t>понуди</w:t>
            </w:r>
            <w:proofErr w:type="spellEnd"/>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E64483" w:rsidRPr="00D86559" w:rsidRDefault="00E64483" w:rsidP="00713E42">
            <w:pPr>
              <w:snapToGrid w:val="0"/>
              <w:jc w:val="center"/>
              <w:rPr>
                <w:rFonts w:ascii="Arial" w:eastAsia="TimesNewRomanPSMT" w:hAnsi="Arial" w:cs="Arial"/>
                <w:color w:val="auto"/>
              </w:rPr>
            </w:pPr>
            <w:r>
              <w:rPr>
                <w:rFonts w:ascii="Arial" w:eastAsia="TimesNewRomanPSMT" w:hAnsi="Arial" w:cs="Arial"/>
                <w:color w:val="auto"/>
              </w:rPr>
              <w:t>41</w:t>
            </w:r>
          </w:p>
        </w:tc>
      </w:tr>
      <w:tr w:rsidR="00E64483" w:rsidRPr="00AB07E7" w:rsidTr="00713E42">
        <w:tc>
          <w:tcPr>
            <w:tcW w:w="1553" w:type="dxa"/>
            <w:tcBorders>
              <w:top w:val="single" w:sz="4" w:space="0" w:color="000000"/>
              <w:left w:val="single" w:sz="4" w:space="0" w:color="000000"/>
              <w:bottom w:val="single" w:sz="4" w:space="0" w:color="000000"/>
            </w:tcBorders>
            <w:shd w:val="clear" w:color="auto" w:fill="auto"/>
          </w:tcPr>
          <w:p w:rsidR="00E64483" w:rsidRPr="008C7057" w:rsidRDefault="00E64483" w:rsidP="00713E42">
            <w:pPr>
              <w:snapToGrid w:val="0"/>
              <w:jc w:val="center"/>
              <w:rPr>
                <w:rFonts w:ascii="Arial" w:eastAsia="TimesNewRomanPSMT" w:hAnsi="Arial" w:cs="Arial"/>
              </w:rPr>
            </w:pPr>
            <w:r>
              <w:rPr>
                <w:rFonts w:ascii="Arial" w:eastAsia="TimesNewRomanPSMT" w:hAnsi="Arial" w:cs="Arial"/>
              </w:rPr>
              <w:t>X</w:t>
            </w:r>
            <w:r w:rsidRPr="008C7057">
              <w:rPr>
                <w:rFonts w:ascii="Arial" w:eastAsia="TimesNewRomanPSMT" w:hAnsi="Arial" w:cs="Arial"/>
              </w:rPr>
              <w:t>I</w:t>
            </w:r>
            <w:r>
              <w:rPr>
                <w:rFonts w:ascii="Arial" w:eastAsia="TimesNewRomanPSMT" w:hAnsi="Arial" w:cs="Arial"/>
              </w:rPr>
              <w:t>I</w:t>
            </w:r>
          </w:p>
        </w:tc>
        <w:tc>
          <w:tcPr>
            <w:tcW w:w="6129" w:type="dxa"/>
            <w:tcBorders>
              <w:top w:val="single" w:sz="4" w:space="0" w:color="000000"/>
              <w:left w:val="single" w:sz="4" w:space="0" w:color="000000"/>
              <w:bottom w:val="single" w:sz="4" w:space="0" w:color="000000"/>
            </w:tcBorders>
            <w:shd w:val="clear" w:color="auto" w:fill="auto"/>
          </w:tcPr>
          <w:p w:rsidR="00E64483" w:rsidRPr="00AB07E7" w:rsidRDefault="00E64483" w:rsidP="00713E42">
            <w:pPr>
              <w:snapToGrid w:val="0"/>
              <w:jc w:val="both"/>
              <w:rPr>
                <w:rFonts w:ascii="Arial" w:eastAsia="TimesNewRomanPSMT" w:hAnsi="Arial" w:cs="Arial"/>
              </w:rPr>
            </w:pPr>
            <w:proofErr w:type="spellStart"/>
            <w:r>
              <w:rPr>
                <w:rFonts w:ascii="Arial" w:eastAsia="TimesNewRomanPSMT" w:hAnsi="Arial" w:cs="Arial"/>
              </w:rPr>
              <w:t>Образац</w:t>
            </w:r>
            <w:proofErr w:type="spellEnd"/>
            <w:r>
              <w:rPr>
                <w:rFonts w:ascii="Arial" w:eastAsia="TimesNewRomanPSMT" w:hAnsi="Arial" w:cs="Arial"/>
              </w:rPr>
              <w:t xml:space="preserve"> </w:t>
            </w:r>
            <w:proofErr w:type="spellStart"/>
            <w:r>
              <w:rPr>
                <w:rFonts w:ascii="Arial" w:eastAsia="TimesNewRomanPSMT" w:hAnsi="Arial" w:cs="Arial"/>
              </w:rPr>
              <w:t>изјаве</w:t>
            </w:r>
            <w:proofErr w:type="spellEnd"/>
            <w:r>
              <w:rPr>
                <w:rFonts w:ascii="Arial" w:eastAsia="TimesNewRomanPSMT" w:hAnsi="Arial" w:cs="Arial"/>
              </w:rPr>
              <w:t xml:space="preserve"> о </w:t>
            </w:r>
            <w:proofErr w:type="spellStart"/>
            <w:r>
              <w:rPr>
                <w:rFonts w:ascii="Arial" w:eastAsia="TimesNewRomanPSMT" w:hAnsi="Arial" w:cs="Arial"/>
              </w:rPr>
              <w:t>поштовању</w:t>
            </w:r>
            <w:proofErr w:type="spellEnd"/>
            <w:r>
              <w:rPr>
                <w:rFonts w:ascii="Arial" w:eastAsia="TimesNewRomanPSMT" w:hAnsi="Arial" w:cs="Arial"/>
              </w:rPr>
              <w:t xml:space="preserve"> </w:t>
            </w:r>
            <w:proofErr w:type="spellStart"/>
            <w:r>
              <w:rPr>
                <w:rFonts w:ascii="Arial" w:eastAsia="TimesNewRomanPSMT" w:hAnsi="Arial" w:cs="Arial"/>
              </w:rPr>
              <w:t>обавеза</w:t>
            </w:r>
            <w:proofErr w:type="spellEnd"/>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E64483" w:rsidRPr="00D86559" w:rsidRDefault="00E64483" w:rsidP="00713E42">
            <w:pPr>
              <w:snapToGrid w:val="0"/>
              <w:jc w:val="center"/>
              <w:rPr>
                <w:rFonts w:ascii="Arial" w:eastAsia="TimesNewRomanPSMT" w:hAnsi="Arial" w:cs="Arial"/>
                <w:color w:val="auto"/>
              </w:rPr>
            </w:pPr>
            <w:r>
              <w:rPr>
                <w:rFonts w:ascii="Arial" w:eastAsia="TimesNewRomanPSMT" w:hAnsi="Arial" w:cs="Arial"/>
                <w:color w:val="auto"/>
              </w:rPr>
              <w:t>42</w:t>
            </w:r>
          </w:p>
        </w:tc>
      </w:tr>
    </w:tbl>
    <w:p w:rsidR="00E64483" w:rsidRDefault="00E64483" w:rsidP="00E64483">
      <w:pPr>
        <w:jc w:val="both"/>
      </w:pPr>
    </w:p>
    <w:p w:rsidR="00E64483" w:rsidRDefault="00E64483" w:rsidP="00E64483">
      <w:pPr>
        <w:jc w:val="both"/>
        <w:rPr>
          <w:rFonts w:ascii="Arial" w:eastAsia="TimesNewRomanPSMT" w:hAnsi="Arial" w:cs="Arial"/>
        </w:rPr>
      </w:pPr>
    </w:p>
    <w:p w:rsidR="00E64483" w:rsidRDefault="00E64483" w:rsidP="00E64483">
      <w:pPr>
        <w:jc w:val="both"/>
        <w:rPr>
          <w:rFonts w:ascii="Arial" w:eastAsia="TimesNewRomanPSMT" w:hAnsi="Arial" w:cs="Arial"/>
        </w:rPr>
      </w:pPr>
    </w:p>
    <w:p w:rsidR="00E64483" w:rsidRDefault="00E64483" w:rsidP="00E64483">
      <w:pPr>
        <w:jc w:val="both"/>
        <w:rPr>
          <w:rFonts w:ascii="Arial" w:eastAsia="TimesNewRomanPSMT" w:hAnsi="Arial" w:cs="Arial"/>
        </w:rPr>
      </w:pPr>
    </w:p>
    <w:p w:rsidR="00E64483" w:rsidRDefault="00E64483" w:rsidP="00E64483">
      <w:pPr>
        <w:jc w:val="both"/>
        <w:rPr>
          <w:rFonts w:ascii="Arial" w:eastAsia="TimesNewRomanPS-BoldMT" w:hAnsi="Arial" w:cs="Arial"/>
          <w:b/>
          <w:bCs/>
        </w:rPr>
      </w:pPr>
    </w:p>
    <w:p w:rsidR="00E64483" w:rsidRDefault="00E64483" w:rsidP="00E64483">
      <w:pPr>
        <w:jc w:val="both"/>
        <w:rPr>
          <w:rFonts w:ascii="Arial" w:eastAsia="TimesNewRomanPS-BoldMT" w:hAnsi="Arial" w:cs="Arial"/>
          <w:b/>
          <w:bCs/>
        </w:rPr>
      </w:pPr>
    </w:p>
    <w:p w:rsidR="00E64483" w:rsidRDefault="00E64483" w:rsidP="00E64483">
      <w:pPr>
        <w:jc w:val="both"/>
        <w:rPr>
          <w:rFonts w:ascii="Arial" w:eastAsia="TimesNewRomanPS-BoldMT" w:hAnsi="Arial" w:cs="Arial"/>
          <w:b/>
          <w:bCs/>
        </w:rPr>
      </w:pPr>
    </w:p>
    <w:p w:rsidR="005D2B16" w:rsidRDefault="005D2B16" w:rsidP="00E64483">
      <w:pPr>
        <w:jc w:val="both"/>
        <w:rPr>
          <w:rFonts w:ascii="Arial" w:eastAsia="TimesNewRomanPS-BoldMT" w:hAnsi="Arial" w:cs="Arial"/>
          <w:b/>
          <w:bCs/>
        </w:rPr>
      </w:pPr>
    </w:p>
    <w:p w:rsidR="00E64483" w:rsidRDefault="00E64483" w:rsidP="00E64483">
      <w:pPr>
        <w:jc w:val="both"/>
        <w:rPr>
          <w:rFonts w:ascii="Arial" w:eastAsia="TimesNewRomanPSMT" w:hAnsi="Arial" w:cs="Arial"/>
        </w:rPr>
      </w:pPr>
    </w:p>
    <w:p w:rsidR="00E64483" w:rsidRDefault="00E64483" w:rsidP="00E64483">
      <w:pPr>
        <w:shd w:val="clear" w:color="auto" w:fill="C6D9F1"/>
        <w:jc w:val="center"/>
        <w:rPr>
          <w:rFonts w:ascii="Arial" w:hAnsi="Arial" w:cs="Arial"/>
          <w:b/>
          <w:bCs/>
          <w:i/>
          <w:iCs/>
          <w:sz w:val="28"/>
          <w:szCs w:val="28"/>
        </w:rPr>
      </w:pPr>
      <w:r>
        <w:rPr>
          <w:rFonts w:ascii="Arial" w:hAnsi="Arial" w:cs="Arial"/>
          <w:b/>
          <w:bCs/>
          <w:i/>
          <w:iCs/>
          <w:sz w:val="28"/>
          <w:szCs w:val="28"/>
        </w:rPr>
        <w:lastRenderedPageBreak/>
        <w:t>I   ОПШТИ ПОДАЦИ О ЈАВНОЈ НАБАВЦИ</w:t>
      </w:r>
    </w:p>
    <w:p w:rsidR="00E64483" w:rsidRDefault="00E64483" w:rsidP="00E64483">
      <w:pPr>
        <w:shd w:val="clear" w:color="auto" w:fill="C6D9F1"/>
        <w:jc w:val="center"/>
        <w:rPr>
          <w:rFonts w:ascii="Arial" w:hAnsi="Arial" w:cs="Arial"/>
          <w:b/>
          <w:bCs/>
          <w:i/>
          <w:iCs/>
          <w:sz w:val="28"/>
          <w:szCs w:val="28"/>
        </w:rPr>
      </w:pPr>
    </w:p>
    <w:p w:rsidR="00E64483" w:rsidRDefault="00E64483" w:rsidP="00E64483">
      <w:pPr>
        <w:jc w:val="both"/>
        <w:rPr>
          <w:rFonts w:ascii="Arial" w:hAnsi="Arial" w:cs="Arial"/>
          <w:b/>
          <w:bCs/>
          <w:i/>
          <w:iCs/>
          <w:sz w:val="28"/>
          <w:szCs w:val="28"/>
        </w:rPr>
      </w:pPr>
    </w:p>
    <w:p w:rsidR="00E64483" w:rsidRDefault="00E64483" w:rsidP="00E64483">
      <w:pPr>
        <w:jc w:val="both"/>
        <w:rPr>
          <w:rFonts w:ascii="Arial" w:hAnsi="Arial" w:cs="Arial"/>
          <w:b/>
          <w:bCs/>
          <w:lang w:val="sr-Cyrl-CS"/>
        </w:rPr>
      </w:pPr>
      <w:r>
        <w:rPr>
          <w:rFonts w:ascii="Arial" w:hAnsi="Arial" w:cs="Arial"/>
          <w:b/>
          <w:bCs/>
        </w:rPr>
        <w:t xml:space="preserve">1. </w:t>
      </w:r>
      <w:proofErr w:type="spellStart"/>
      <w:r>
        <w:rPr>
          <w:rFonts w:ascii="Arial" w:hAnsi="Arial" w:cs="Arial"/>
          <w:b/>
          <w:bCs/>
        </w:rPr>
        <w:t>Подаци</w:t>
      </w:r>
      <w:proofErr w:type="spellEnd"/>
      <w:r>
        <w:rPr>
          <w:rFonts w:ascii="Arial" w:hAnsi="Arial" w:cs="Arial"/>
          <w:b/>
          <w:bCs/>
        </w:rPr>
        <w:t xml:space="preserve"> о </w:t>
      </w:r>
      <w:proofErr w:type="spellStart"/>
      <w:r>
        <w:rPr>
          <w:rFonts w:ascii="Arial" w:hAnsi="Arial" w:cs="Arial"/>
          <w:b/>
          <w:bCs/>
        </w:rPr>
        <w:t>наручиоцу</w:t>
      </w:r>
      <w:proofErr w:type="spellEnd"/>
    </w:p>
    <w:p w:rsidR="00E64483" w:rsidRPr="001B17D3" w:rsidRDefault="00E64483" w:rsidP="00E64483">
      <w:pPr>
        <w:jc w:val="both"/>
        <w:rPr>
          <w:rFonts w:ascii="Arial" w:hAnsi="Arial" w:cs="Arial"/>
        </w:rPr>
      </w:pPr>
    </w:p>
    <w:p w:rsidR="00E64483" w:rsidRDefault="00E64483" w:rsidP="00E64483">
      <w:pPr>
        <w:jc w:val="both"/>
        <w:rPr>
          <w:rFonts w:ascii="Arial" w:hAnsi="Arial" w:cs="Arial"/>
          <w:lang w:val="sr-Cyrl-CS"/>
        </w:rPr>
      </w:pPr>
      <w:proofErr w:type="spellStart"/>
      <w:r>
        <w:rPr>
          <w:rFonts w:ascii="Arial" w:hAnsi="Arial" w:cs="Arial"/>
        </w:rPr>
        <w:t>Наручилац</w:t>
      </w:r>
      <w:proofErr w:type="spellEnd"/>
      <w:r>
        <w:rPr>
          <w:rFonts w:ascii="Arial" w:hAnsi="Arial" w:cs="Arial"/>
        </w:rPr>
        <w:t xml:space="preserve">: </w:t>
      </w:r>
      <w:r w:rsidR="00713E42">
        <w:rPr>
          <w:rFonts w:ascii="Arial" w:hAnsi="Arial" w:cs="Arial"/>
          <w:lang w:val="sr-Cyrl-CS"/>
        </w:rPr>
        <w:t xml:space="preserve">Специјална болница за плућне болести „Др Будислав </w:t>
      </w:r>
      <w:proofErr w:type="gramStart"/>
      <w:r w:rsidR="00713E42">
        <w:rPr>
          <w:rFonts w:ascii="Arial" w:hAnsi="Arial" w:cs="Arial"/>
          <w:lang w:val="sr-Cyrl-CS"/>
        </w:rPr>
        <w:t>Бабић“</w:t>
      </w:r>
      <w:proofErr w:type="gramEnd"/>
    </w:p>
    <w:p w:rsidR="00E64483" w:rsidRDefault="00E64483" w:rsidP="00E64483">
      <w:pPr>
        <w:jc w:val="both"/>
        <w:rPr>
          <w:rFonts w:ascii="Arial" w:hAnsi="Arial" w:cs="Arial"/>
          <w:i/>
          <w:iCs/>
          <w:lang w:val="sr-Cyrl-CS"/>
        </w:rPr>
      </w:pPr>
      <w:r>
        <w:rPr>
          <w:rFonts w:ascii="Arial" w:hAnsi="Arial" w:cs="Arial"/>
          <w:lang w:val="sr-Cyrl-CS"/>
        </w:rPr>
        <w:t>Адреса:</w:t>
      </w:r>
      <w:r w:rsidR="00E1104F">
        <w:rPr>
          <w:rFonts w:ascii="Arial" w:hAnsi="Arial" w:cs="Arial"/>
          <w:i/>
          <w:iCs/>
          <w:lang w:val="sr-Cyrl-CS"/>
        </w:rPr>
        <w:t xml:space="preserve"> С.Милетића бр.55</w:t>
      </w:r>
      <w:r w:rsidR="00713E42">
        <w:rPr>
          <w:rFonts w:ascii="Arial" w:hAnsi="Arial" w:cs="Arial"/>
          <w:i/>
          <w:iCs/>
          <w:lang w:val="sr-Cyrl-CS"/>
        </w:rPr>
        <w:t>, 26340 Бела Црква</w:t>
      </w:r>
    </w:p>
    <w:p w:rsidR="00E64483" w:rsidRDefault="00713E42" w:rsidP="00E64483">
      <w:pPr>
        <w:jc w:val="both"/>
        <w:rPr>
          <w:rFonts w:ascii="Arial" w:hAnsi="Arial" w:cs="Arial"/>
          <w:i/>
          <w:iCs/>
          <w:lang w:val="sr-Cyrl-CS"/>
        </w:rPr>
      </w:pPr>
      <w:r>
        <w:rPr>
          <w:rFonts w:ascii="Arial" w:hAnsi="Arial" w:cs="Arial"/>
          <w:i/>
          <w:iCs/>
          <w:lang w:val="sr-Cyrl-CS"/>
        </w:rPr>
        <w:t>ПИБ:100865891</w:t>
      </w:r>
    </w:p>
    <w:p w:rsidR="00E64483" w:rsidRDefault="00713E42" w:rsidP="00E64483">
      <w:pPr>
        <w:jc w:val="both"/>
        <w:rPr>
          <w:rFonts w:ascii="Arial" w:hAnsi="Arial" w:cs="Arial"/>
          <w:lang w:val="sr-Cyrl-CS"/>
        </w:rPr>
      </w:pPr>
      <w:r>
        <w:rPr>
          <w:rFonts w:ascii="Arial" w:hAnsi="Arial" w:cs="Arial"/>
          <w:i/>
          <w:iCs/>
          <w:lang w:val="sr-Cyrl-CS"/>
        </w:rPr>
        <w:t>Матични број:08031436</w:t>
      </w:r>
    </w:p>
    <w:p w:rsidR="00E64483" w:rsidRDefault="00E64483" w:rsidP="00E64483">
      <w:pPr>
        <w:jc w:val="both"/>
      </w:pPr>
    </w:p>
    <w:p w:rsidR="00E64483" w:rsidRDefault="00E64483" w:rsidP="00E64483">
      <w:pPr>
        <w:jc w:val="both"/>
        <w:rPr>
          <w:rFonts w:ascii="Arial" w:hAnsi="Arial" w:cs="Arial"/>
        </w:rPr>
      </w:pPr>
      <w:r>
        <w:rPr>
          <w:rFonts w:ascii="Arial" w:hAnsi="Arial" w:cs="Arial"/>
          <w:b/>
          <w:bCs/>
        </w:rPr>
        <w:t xml:space="preserve">2. </w:t>
      </w:r>
      <w:proofErr w:type="spellStart"/>
      <w:r>
        <w:rPr>
          <w:rFonts w:ascii="Arial" w:hAnsi="Arial" w:cs="Arial"/>
          <w:b/>
          <w:bCs/>
        </w:rPr>
        <w:t>Врста</w:t>
      </w:r>
      <w:proofErr w:type="spellEnd"/>
      <w:r>
        <w:rPr>
          <w:rFonts w:ascii="Arial" w:hAnsi="Arial" w:cs="Arial"/>
          <w:b/>
          <w:bCs/>
        </w:rPr>
        <w:t xml:space="preserve"> </w:t>
      </w:r>
      <w:proofErr w:type="spellStart"/>
      <w:r>
        <w:rPr>
          <w:rFonts w:ascii="Arial" w:hAnsi="Arial" w:cs="Arial"/>
          <w:b/>
          <w:bCs/>
        </w:rPr>
        <w:t>поступка</w:t>
      </w:r>
      <w:proofErr w:type="spellEnd"/>
      <w:r>
        <w:rPr>
          <w:rFonts w:ascii="Arial" w:hAnsi="Arial" w:cs="Arial"/>
          <w:b/>
          <w:bCs/>
        </w:rPr>
        <w:t xml:space="preserve"> </w:t>
      </w:r>
      <w:proofErr w:type="spellStart"/>
      <w:r>
        <w:rPr>
          <w:rFonts w:ascii="Arial" w:hAnsi="Arial" w:cs="Arial"/>
          <w:b/>
          <w:bCs/>
        </w:rPr>
        <w:t>јавне</w:t>
      </w:r>
      <w:proofErr w:type="spellEnd"/>
      <w:r>
        <w:rPr>
          <w:rFonts w:ascii="Arial" w:hAnsi="Arial" w:cs="Arial"/>
          <w:b/>
          <w:bCs/>
        </w:rPr>
        <w:t xml:space="preserve"> </w:t>
      </w:r>
      <w:proofErr w:type="spellStart"/>
      <w:r>
        <w:rPr>
          <w:rFonts w:ascii="Arial" w:hAnsi="Arial" w:cs="Arial"/>
          <w:b/>
          <w:bCs/>
        </w:rPr>
        <w:t>набавке</w:t>
      </w:r>
      <w:proofErr w:type="spellEnd"/>
    </w:p>
    <w:p w:rsidR="00E64483" w:rsidRDefault="00E64483" w:rsidP="00E64483">
      <w:pPr>
        <w:jc w:val="both"/>
        <w:rPr>
          <w:rFonts w:ascii="Arial" w:hAnsi="Arial" w:cs="Arial"/>
        </w:rPr>
      </w:pPr>
      <w:proofErr w:type="spellStart"/>
      <w:r>
        <w:rPr>
          <w:rFonts w:ascii="Arial" w:hAnsi="Arial" w:cs="Arial"/>
        </w:rPr>
        <w:t>Предметна</w:t>
      </w:r>
      <w:proofErr w:type="spellEnd"/>
      <w:r>
        <w:rPr>
          <w:rFonts w:ascii="Arial" w:hAnsi="Arial" w:cs="Arial"/>
        </w:rPr>
        <w:t xml:space="preserve"> </w:t>
      </w:r>
      <w:proofErr w:type="spellStart"/>
      <w:r>
        <w:rPr>
          <w:rFonts w:ascii="Arial" w:hAnsi="Arial" w:cs="Arial"/>
        </w:rPr>
        <w:t>јавна</w:t>
      </w:r>
      <w:proofErr w:type="spellEnd"/>
      <w:r>
        <w:rPr>
          <w:rFonts w:ascii="Arial" w:hAnsi="Arial" w:cs="Arial"/>
        </w:rPr>
        <w:t xml:space="preserve"> </w:t>
      </w:r>
      <w:proofErr w:type="spellStart"/>
      <w:r>
        <w:rPr>
          <w:rFonts w:ascii="Arial" w:hAnsi="Arial" w:cs="Arial"/>
        </w:rPr>
        <w:t>набавка</w:t>
      </w:r>
      <w:proofErr w:type="spellEnd"/>
      <w:r>
        <w:rPr>
          <w:rFonts w:ascii="Arial" w:hAnsi="Arial" w:cs="Arial"/>
        </w:rPr>
        <w:t xml:space="preserve"> </w:t>
      </w:r>
      <w:proofErr w:type="spellStart"/>
      <w:r>
        <w:rPr>
          <w:rFonts w:ascii="Arial" w:hAnsi="Arial" w:cs="Arial"/>
        </w:rPr>
        <w:t>се</w:t>
      </w:r>
      <w:proofErr w:type="spellEnd"/>
      <w:r>
        <w:rPr>
          <w:rFonts w:ascii="Arial" w:hAnsi="Arial" w:cs="Arial"/>
        </w:rPr>
        <w:t xml:space="preserve"> </w:t>
      </w:r>
      <w:proofErr w:type="spellStart"/>
      <w:r>
        <w:rPr>
          <w:rFonts w:ascii="Arial" w:hAnsi="Arial" w:cs="Arial"/>
        </w:rPr>
        <w:t>спроводи</w:t>
      </w:r>
      <w:proofErr w:type="spellEnd"/>
      <w:r>
        <w:rPr>
          <w:rFonts w:ascii="Arial" w:hAnsi="Arial" w:cs="Arial"/>
        </w:rPr>
        <w:t xml:space="preserve"> у </w:t>
      </w:r>
      <w:proofErr w:type="spellStart"/>
      <w:r>
        <w:rPr>
          <w:rFonts w:ascii="Arial" w:hAnsi="Arial" w:cs="Arial"/>
        </w:rPr>
        <w:t>поступку</w:t>
      </w:r>
      <w:proofErr w:type="spellEnd"/>
      <w:r>
        <w:rPr>
          <w:rFonts w:ascii="Arial" w:hAnsi="Arial" w:cs="Arial"/>
        </w:rPr>
        <w:t xml:space="preserve"> </w:t>
      </w:r>
      <w:proofErr w:type="spellStart"/>
      <w:r>
        <w:rPr>
          <w:rFonts w:ascii="Arial" w:hAnsi="Arial" w:cs="Arial"/>
        </w:rPr>
        <w:t>јавне</w:t>
      </w:r>
      <w:proofErr w:type="spellEnd"/>
      <w:r>
        <w:rPr>
          <w:rFonts w:ascii="Arial" w:hAnsi="Arial" w:cs="Arial"/>
        </w:rPr>
        <w:t xml:space="preserve"> </w:t>
      </w:r>
      <w:proofErr w:type="spellStart"/>
      <w:r>
        <w:rPr>
          <w:rFonts w:ascii="Arial" w:hAnsi="Arial" w:cs="Arial"/>
        </w:rPr>
        <w:t>набавке</w:t>
      </w:r>
      <w:proofErr w:type="spellEnd"/>
      <w:r>
        <w:rPr>
          <w:rFonts w:ascii="Arial" w:hAnsi="Arial" w:cs="Arial"/>
        </w:rPr>
        <w:t xml:space="preserve"> </w:t>
      </w:r>
      <w:proofErr w:type="spellStart"/>
      <w:r>
        <w:rPr>
          <w:rFonts w:ascii="Arial" w:hAnsi="Arial" w:cs="Arial"/>
        </w:rPr>
        <w:t>мале</w:t>
      </w:r>
      <w:proofErr w:type="spellEnd"/>
      <w:r>
        <w:rPr>
          <w:rFonts w:ascii="Arial" w:hAnsi="Arial" w:cs="Arial"/>
        </w:rPr>
        <w:t xml:space="preserve"> </w:t>
      </w:r>
      <w:proofErr w:type="spellStart"/>
      <w:r>
        <w:rPr>
          <w:rFonts w:ascii="Arial" w:hAnsi="Arial" w:cs="Arial"/>
        </w:rPr>
        <w:t>вредности</w:t>
      </w:r>
      <w:proofErr w:type="spellEnd"/>
      <w:r>
        <w:rPr>
          <w:rFonts w:ascii="Arial" w:hAnsi="Arial" w:cs="Arial"/>
          <w:lang w:val="sr-Cyrl-CS"/>
        </w:rPr>
        <w:t xml:space="preserve">, по партијама и то: </w:t>
      </w:r>
      <w:r w:rsidRPr="00290C43">
        <w:rPr>
          <w:rFonts w:ascii="Arial" w:hAnsi="Arial" w:cs="Arial"/>
          <w:b/>
          <w:lang w:val="sr-Cyrl-CS"/>
        </w:rPr>
        <w:t>Партија 1 – угаљ и Партија 2 -</w:t>
      </w:r>
      <w:r>
        <w:rPr>
          <w:rFonts w:ascii="Arial" w:hAnsi="Arial" w:cs="Arial"/>
          <w:b/>
          <w:lang w:val="sr-Cyrl-CS"/>
        </w:rPr>
        <w:t xml:space="preserve"> дрво за </w:t>
      </w:r>
      <w:proofErr w:type="gramStart"/>
      <w:r>
        <w:rPr>
          <w:rFonts w:ascii="Arial" w:hAnsi="Arial" w:cs="Arial"/>
          <w:b/>
          <w:lang w:val="sr-Cyrl-CS"/>
        </w:rPr>
        <w:t>огрев</w:t>
      </w:r>
      <w:r>
        <w:rPr>
          <w:rFonts w:ascii="Arial" w:hAnsi="Arial" w:cs="Arial"/>
          <w:lang w:val="sr-Cyrl-CS"/>
        </w:rPr>
        <w:t xml:space="preserve">, </w:t>
      </w:r>
      <w:r>
        <w:rPr>
          <w:rFonts w:ascii="Arial" w:hAnsi="Arial" w:cs="Arial"/>
        </w:rPr>
        <w:t xml:space="preserve"> у</w:t>
      </w:r>
      <w:proofErr w:type="gramEnd"/>
      <w:r>
        <w:rPr>
          <w:rFonts w:ascii="Arial" w:hAnsi="Arial" w:cs="Arial"/>
        </w:rPr>
        <w:t xml:space="preserve"> </w:t>
      </w:r>
      <w:proofErr w:type="spellStart"/>
      <w:r>
        <w:rPr>
          <w:rFonts w:ascii="Arial" w:hAnsi="Arial" w:cs="Arial"/>
        </w:rPr>
        <w:t>складу</w:t>
      </w:r>
      <w:proofErr w:type="spellEnd"/>
      <w:r>
        <w:rPr>
          <w:rFonts w:ascii="Arial" w:hAnsi="Arial" w:cs="Arial"/>
        </w:rPr>
        <w:t xml:space="preserve"> </w:t>
      </w:r>
      <w:proofErr w:type="spellStart"/>
      <w:r>
        <w:rPr>
          <w:rFonts w:ascii="Arial" w:hAnsi="Arial" w:cs="Arial"/>
        </w:rPr>
        <w:t>са</w:t>
      </w:r>
      <w:proofErr w:type="spellEnd"/>
      <w:r>
        <w:rPr>
          <w:rFonts w:ascii="Arial" w:hAnsi="Arial" w:cs="Arial"/>
        </w:rPr>
        <w:t xml:space="preserve"> </w:t>
      </w:r>
      <w:proofErr w:type="spellStart"/>
      <w:r>
        <w:rPr>
          <w:rFonts w:ascii="Arial" w:hAnsi="Arial" w:cs="Arial"/>
        </w:rPr>
        <w:t>Законом</w:t>
      </w:r>
      <w:proofErr w:type="spellEnd"/>
      <w:r>
        <w:rPr>
          <w:rFonts w:ascii="Arial" w:hAnsi="Arial" w:cs="Arial"/>
        </w:rPr>
        <w:t xml:space="preserve"> и </w:t>
      </w:r>
      <w:proofErr w:type="spellStart"/>
      <w:r>
        <w:rPr>
          <w:rFonts w:ascii="Arial" w:hAnsi="Arial" w:cs="Arial"/>
        </w:rPr>
        <w:t>подзаконским</w:t>
      </w:r>
      <w:proofErr w:type="spellEnd"/>
      <w:r>
        <w:rPr>
          <w:rFonts w:ascii="Arial" w:hAnsi="Arial" w:cs="Arial"/>
        </w:rPr>
        <w:t xml:space="preserve"> </w:t>
      </w:r>
      <w:proofErr w:type="spellStart"/>
      <w:r>
        <w:rPr>
          <w:rFonts w:ascii="Arial" w:hAnsi="Arial" w:cs="Arial"/>
        </w:rPr>
        <w:t>актима</w:t>
      </w:r>
      <w:proofErr w:type="spellEnd"/>
      <w:r>
        <w:rPr>
          <w:rFonts w:ascii="Arial" w:hAnsi="Arial" w:cs="Arial"/>
        </w:rPr>
        <w:t xml:space="preserve"> </w:t>
      </w:r>
      <w:proofErr w:type="spellStart"/>
      <w:r>
        <w:rPr>
          <w:rFonts w:ascii="Arial" w:hAnsi="Arial" w:cs="Arial"/>
        </w:rPr>
        <w:t>којима</w:t>
      </w:r>
      <w:proofErr w:type="spellEnd"/>
      <w:r>
        <w:rPr>
          <w:rFonts w:ascii="Arial" w:hAnsi="Arial" w:cs="Arial"/>
        </w:rPr>
        <w:t xml:space="preserve"> </w:t>
      </w:r>
      <w:proofErr w:type="spellStart"/>
      <w:r>
        <w:rPr>
          <w:rFonts w:ascii="Arial" w:hAnsi="Arial" w:cs="Arial"/>
        </w:rPr>
        <w:t>се</w:t>
      </w:r>
      <w:proofErr w:type="spellEnd"/>
      <w:r>
        <w:rPr>
          <w:rFonts w:ascii="Arial" w:hAnsi="Arial" w:cs="Arial"/>
        </w:rPr>
        <w:t xml:space="preserve"> </w:t>
      </w:r>
      <w:proofErr w:type="spellStart"/>
      <w:r>
        <w:rPr>
          <w:rFonts w:ascii="Arial" w:hAnsi="Arial" w:cs="Arial"/>
        </w:rPr>
        <w:t>уређују</w:t>
      </w:r>
      <w:proofErr w:type="spellEnd"/>
      <w:r>
        <w:rPr>
          <w:rFonts w:ascii="Arial" w:hAnsi="Arial" w:cs="Arial"/>
        </w:rPr>
        <w:t xml:space="preserve"> </w:t>
      </w:r>
      <w:proofErr w:type="spellStart"/>
      <w:r>
        <w:rPr>
          <w:rFonts w:ascii="Arial" w:hAnsi="Arial" w:cs="Arial"/>
        </w:rPr>
        <w:t>јавне</w:t>
      </w:r>
      <w:proofErr w:type="spellEnd"/>
      <w:r>
        <w:rPr>
          <w:rFonts w:ascii="Arial" w:hAnsi="Arial" w:cs="Arial"/>
        </w:rPr>
        <w:t xml:space="preserve"> </w:t>
      </w:r>
      <w:proofErr w:type="spellStart"/>
      <w:r>
        <w:rPr>
          <w:rFonts w:ascii="Arial" w:hAnsi="Arial" w:cs="Arial"/>
        </w:rPr>
        <w:t>набавке</w:t>
      </w:r>
      <w:proofErr w:type="spellEnd"/>
      <w:r>
        <w:rPr>
          <w:rFonts w:ascii="Arial" w:hAnsi="Arial" w:cs="Arial"/>
        </w:rPr>
        <w:t>.</w:t>
      </w:r>
    </w:p>
    <w:p w:rsidR="00E64483" w:rsidRDefault="00E64483" w:rsidP="00E64483">
      <w:pPr>
        <w:jc w:val="both"/>
        <w:rPr>
          <w:rFonts w:ascii="Arial" w:hAnsi="Arial" w:cs="Arial"/>
        </w:rPr>
      </w:pPr>
    </w:p>
    <w:p w:rsidR="00E64483" w:rsidRDefault="00E64483" w:rsidP="00E64483">
      <w:pPr>
        <w:jc w:val="both"/>
        <w:rPr>
          <w:rFonts w:ascii="Arial" w:hAnsi="Arial" w:cs="Arial"/>
        </w:rPr>
      </w:pPr>
      <w:r>
        <w:rPr>
          <w:rFonts w:ascii="Arial" w:hAnsi="Arial" w:cs="Arial"/>
          <w:b/>
          <w:bCs/>
        </w:rPr>
        <w:t xml:space="preserve">3. </w:t>
      </w:r>
      <w:proofErr w:type="spellStart"/>
      <w:r>
        <w:rPr>
          <w:rFonts w:ascii="Arial" w:hAnsi="Arial" w:cs="Arial"/>
          <w:b/>
          <w:bCs/>
        </w:rPr>
        <w:t>Предмет</w:t>
      </w:r>
      <w:proofErr w:type="spellEnd"/>
      <w:r>
        <w:rPr>
          <w:rFonts w:ascii="Arial" w:hAnsi="Arial" w:cs="Arial"/>
          <w:b/>
          <w:bCs/>
        </w:rPr>
        <w:t xml:space="preserve"> </w:t>
      </w:r>
      <w:proofErr w:type="spellStart"/>
      <w:r>
        <w:rPr>
          <w:rFonts w:ascii="Arial" w:hAnsi="Arial" w:cs="Arial"/>
          <w:b/>
          <w:bCs/>
        </w:rPr>
        <w:t>јавне</w:t>
      </w:r>
      <w:proofErr w:type="spellEnd"/>
      <w:r>
        <w:rPr>
          <w:rFonts w:ascii="Arial" w:hAnsi="Arial" w:cs="Arial"/>
          <w:b/>
          <w:bCs/>
        </w:rPr>
        <w:t xml:space="preserve"> </w:t>
      </w:r>
      <w:proofErr w:type="spellStart"/>
      <w:r>
        <w:rPr>
          <w:rFonts w:ascii="Arial" w:hAnsi="Arial" w:cs="Arial"/>
          <w:b/>
          <w:bCs/>
        </w:rPr>
        <w:t>набавке</w:t>
      </w:r>
      <w:proofErr w:type="spellEnd"/>
    </w:p>
    <w:p w:rsidR="00E64483" w:rsidRDefault="00E64483" w:rsidP="00E64483">
      <w:pPr>
        <w:jc w:val="both"/>
        <w:rPr>
          <w:rFonts w:ascii="Arial" w:hAnsi="Arial" w:cs="Arial"/>
          <w:i/>
          <w:lang w:val="sr-Cyrl-CS"/>
        </w:rPr>
      </w:pPr>
      <w:proofErr w:type="spellStart"/>
      <w:r>
        <w:rPr>
          <w:rFonts w:ascii="Arial" w:hAnsi="Arial" w:cs="Arial"/>
        </w:rPr>
        <w:t>Предмет</w:t>
      </w:r>
      <w:proofErr w:type="spellEnd"/>
      <w:r>
        <w:rPr>
          <w:rFonts w:ascii="Arial" w:hAnsi="Arial" w:cs="Arial"/>
        </w:rPr>
        <w:t xml:space="preserve"> </w:t>
      </w:r>
      <w:proofErr w:type="spellStart"/>
      <w:r>
        <w:rPr>
          <w:rFonts w:ascii="Arial" w:hAnsi="Arial" w:cs="Arial"/>
        </w:rPr>
        <w:t>јавне</w:t>
      </w:r>
      <w:proofErr w:type="spellEnd"/>
      <w:r>
        <w:rPr>
          <w:rFonts w:ascii="Arial" w:hAnsi="Arial" w:cs="Arial"/>
        </w:rPr>
        <w:t xml:space="preserve"> </w:t>
      </w:r>
      <w:proofErr w:type="spellStart"/>
      <w:r>
        <w:rPr>
          <w:rFonts w:ascii="Arial" w:hAnsi="Arial" w:cs="Arial"/>
        </w:rPr>
        <w:t>набавке</w:t>
      </w:r>
      <w:proofErr w:type="spellEnd"/>
      <w:r>
        <w:rPr>
          <w:rFonts w:ascii="Arial" w:hAnsi="Arial" w:cs="Arial"/>
        </w:rPr>
        <w:t xml:space="preserve"> </w:t>
      </w:r>
      <w:proofErr w:type="spellStart"/>
      <w:r>
        <w:rPr>
          <w:rFonts w:ascii="Arial" w:hAnsi="Arial" w:cs="Arial"/>
        </w:rPr>
        <w:t>број</w:t>
      </w:r>
      <w:proofErr w:type="spellEnd"/>
      <w:r>
        <w:rPr>
          <w:rFonts w:ascii="Arial" w:hAnsi="Arial" w:cs="Arial"/>
        </w:rPr>
        <w:t xml:space="preserve"> </w:t>
      </w:r>
      <w:r w:rsidR="0066770F">
        <w:rPr>
          <w:rFonts w:ascii="Arial" w:hAnsi="Arial" w:cs="Arial"/>
          <w:lang w:val="sr-Cyrl-CS"/>
        </w:rPr>
        <w:t>2/2019</w:t>
      </w:r>
      <w:r>
        <w:rPr>
          <w:rFonts w:ascii="Arial" w:hAnsi="Arial" w:cs="Arial"/>
        </w:rPr>
        <w:t xml:space="preserve"> </w:t>
      </w:r>
      <w:proofErr w:type="spellStart"/>
      <w:r>
        <w:rPr>
          <w:rFonts w:ascii="Arial" w:hAnsi="Arial" w:cs="Arial"/>
        </w:rPr>
        <w:t>су</w:t>
      </w:r>
      <w:proofErr w:type="spellEnd"/>
      <w:r>
        <w:rPr>
          <w:rFonts w:ascii="Arial" w:hAnsi="Arial" w:cs="Arial"/>
          <w:lang w:val="sr-Cyrl-CS"/>
        </w:rPr>
        <w:t xml:space="preserve"> добра </w:t>
      </w:r>
      <w:r>
        <w:rPr>
          <w:rFonts w:ascii="Arial" w:hAnsi="Arial" w:cs="Arial"/>
          <w:i/>
        </w:rPr>
        <w:t xml:space="preserve">– </w:t>
      </w:r>
      <w:r>
        <w:rPr>
          <w:rFonts w:ascii="Arial" w:hAnsi="Arial" w:cs="Arial"/>
          <w:i/>
          <w:lang w:val="sr-Cyrl-CS"/>
        </w:rPr>
        <w:t>угаљ и дрво за огрев.</w:t>
      </w:r>
    </w:p>
    <w:p w:rsidR="00E64483" w:rsidRDefault="00E64483" w:rsidP="00E64483">
      <w:pPr>
        <w:jc w:val="both"/>
        <w:rPr>
          <w:rFonts w:ascii="Arial" w:hAnsi="Arial" w:cs="Arial"/>
          <w:i/>
          <w:lang w:val="sr-Cyrl-CS"/>
        </w:rPr>
      </w:pPr>
    </w:p>
    <w:p w:rsidR="00E64483" w:rsidRDefault="00E64483" w:rsidP="00E64483">
      <w:pPr>
        <w:jc w:val="both"/>
        <w:rPr>
          <w:rFonts w:ascii="Arial" w:hAnsi="Arial" w:cs="Arial"/>
          <w:i/>
          <w:lang w:val="sr-Cyrl-CS"/>
        </w:rPr>
      </w:pPr>
    </w:p>
    <w:p w:rsidR="00E64483" w:rsidRDefault="00E64483" w:rsidP="00E64483">
      <w:pPr>
        <w:jc w:val="both"/>
        <w:rPr>
          <w:rFonts w:ascii="Arial" w:hAnsi="Arial" w:cs="Arial"/>
          <w:lang w:val="sr-Cyrl-CS"/>
        </w:rPr>
      </w:pPr>
      <w:r>
        <w:rPr>
          <w:rFonts w:ascii="Arial" w:hAnsi="Arial" w:cs="Arial"/>
          <w:b/>
          <w:bCs/>
          <w:lang w:val="sr-Cyrl-CS"/>
        </w:rPr>
        <w:t>4. Циљ поступка</w:t>
      </w:r>
    </w:p>
    <w:p w:rsidR="00E64483" w:rsidRPr="00300F08" w:rsidRDefault="00E64483" w:rsidP="00E64483">
      <w:pPr>
        <w:rPr>
          <w:rFonts w:ascii="Arial" w:hAnsi="Arial" w:cs="Arial"/>
          <w:lang w:val="sr-Cyrl-CS"/>
        </w:rPr>
      </w:pPr>
      <w:r w:rsidRPr="00300F08">
        <w:rPr>
          <w:rFonts w:ascii="Arial" w:hAnsi="Arial" w:cs="Arial"/>
          <w:lang w:val="sr-Cyrl-CS"/>
        </w:rPr>
        <w:t>Поступак се спроводи ради закључења уговора о јавној набавци</w:t>
      </w:r>
    </w:p>
    <w:p w:rsidR="00E64483" w:rsidRPr="00A46114" w:rsidRDefault="00E64483" w:rsidP="00E64483">
      <w:pPr>
        <w:jc w:val="both"/>
        <w:rPr>
          <w:rFonts w:ascii="Arial" w:hAnsi="Arial" w:cs="Arial"/>
        </w:rPr>
      </w:pPr>
    </w:p>
    <w:p w:rsidR="00E64483" w:rsidRPr="00300F08" w:rsidRDefault="00E64483" w:rsidP="00E64483">
      <w:pPr>
        <w:jc w:val="both"/>
        <w:rPr>
          <w:rFonts w:ascii="Arial" w:hAnsi="Arial" w:cs="Arial"/>
          <w:b/>
          <w:bCs/>
          <w:iCs/>
        </w:rPr>
      </w:pPr>
      <w:r w:rsidRPr="00300F08">
        <w:rPr>
          <w:rFonts w:ascii="Arial" w:hAnsi="Arial" w:cs="Arial"/>
          <w:b/>
          <w:bCs/>
        </w:rPr>
        <w:t xml:space="preserve">5. </w:t>
      </w:r>
      <w:proofErr w:type="spellStart"/>
      <w:r w:rsidRPr="00300F08">
        <w:rPr>
          <w:rFonts w:ascii="Arial" w:hAnsi="Arial" w:cs="Arial"/>
          <w:b/>
          <w:bCs/>
          <w:iCs/>
        </w:rPr>
        <w:t>Напомена</w:t>
      </w:r>
      <w:proofErr w:type="spellEnd"/>
      <w:r w:rsidR="0005454C">
        <w:rPr>
          <w:rFonts w:ascii="Arial" w:hAnsi="Arial" w:cs="Arial"/>
          <w:b/>
          <w:bCs/>
          <w:iCs/>
          <w:lang w:val="sr-Cyrl-RS"/>
        </w:rPr>
        <w:t xml:space="preserve"> </w:t>
      </w:r>
      <w:proofErr w:type="spellStart"/>
      <w:r w:rsidRPr="00300F08">
        <w:rPr>
          <w:rFonts w:ascii="Arial" w:hAnsi="Arial" w:cs="Arial"/>
          <w:b/>
          <w:bCs/>
          <w:iCs/>
        </w:rPr>
        <w:t>уколико</w:t>
      </w:r>
      <w:proofErr w:type="spellEnd"/>
      <w:r w:rsidRPr="00300F08">
        <w:rPr>
          <w:rFonts w:ascii="Arial" w:hAnsi="Arial" w:cs="Arial"/>
          <w:b/>
          <w:bCs/>
          <w:iCs/>
        </w:rPr>
        <w:t xml:space="preserve"> </w:t>
      </w:r>
      <w:proofErr w:type="spellStart"/>
      <w:r w:rsidRPr="00300F08">
        <w:rPr>
          <w:rFonts w:ascii="Arial" w:hAnsi="Arial" w:cs="Arial"/>
          <w:b/>
          <w:bCs/>
          <w:iCs/>
        </w:rPr>
        <w:t>је</w:t>
      </w:r>
      <w:proofErr w:type="spellEnd"/>
      <w:r w:rsidRPr="00300F08">
        <w:rPr>
          <w:rFonts w:ascii="Arial" w:hAnsi="Arial" w:cs="Arial"/>
          <w:b/>
          <w:bCs/>
          <w:iCs/>
        </w:rPr>
        <w:t xml:space="preserve"> у </w:t>
      </w:r>
      <w:proofErr w:type="spellStart"/>
      <w:r w:rsidRPr="00300F08">
        <w:rPr>
          <w:rFonts w:ascii="Arial" w:hAnsi="Arial" w:cs="Arial"/>
          <w:b/>
          <w:bCs/>
          <w:iCs/>
        </w:rPr>
        <w:t>питању</w:t>
      </w:r>
      <w:proofErr w:type="spellEnd"/>
      <w:r w:rsidRPr="00300F08">
        <w:rPr>
          <w:rFonts w:ascii="Arial" w:hAnsi="Arial" w:cs="Arial"/>
          <w:b/>
          <w:bCs/>
          <w:iCs/>
        </w:rPr>
        <w:t xml:space="preserve"> </w:t>
      </w:r>
      <w:proofErr w:type="spellStart"/>
      <w:r w:rsidRPr="00300F08">
        <w:rPr>
          <w:rFonts w:ascii="Arial" w:hAnsi="Arial" w:cs="Arial"/>
          <w:b/>
          <w:bCs/>
          <w:iCs/>
        </w:rPr>
        <w:t>резервисана</w:t>
      </w:r>
      <w:proofErr w:type="spellEnd"/>
      <w:r w:rsidRPr="00300F08">
        <w:rPr>
          <w:rFonts w:ascii="Arial" w:hAnsi="Arial" w:cs="Arial"/>
          <w:b/>
          <w:bCs/>
          <w:iCs/>
        </w:rPr>
        <w:t xml:space="preserve"> </w:t>
      </w:r>
      <w:proofErr w:type="spellStart"/>
      <w:r w:rsidRPr="00300F08">
        <w:rPr>
          <w:rFonts w:ascii="Arial" w:hAnsi="Arial" w:cs="Arial"/>
          <w:b/>
          <w:bCs/>
          <w:iCs/>
        </w:rPr>
        <w:t>јавна</w:t>
      </w:r>
      <w:proofErr w:type="spellEnd"/>
      <w:r w:rsidRPr="00300F08">
        <w:rPr>
          <w:rFonts w:ascii="Arial" w:hAnsi="Arial" w:cs="Arial"/>
          <w:b/>
          <w:bCs/>
          <w:iCs/>
        </w:rPr>
        <w:t xml:space="preserve"> </w:t>
      </w:r>
      <w:proofErr w:type="spellStart"/>
      <w:r w:rsidRPr="00300F08">
        <w:rPr>
          <w:rFonts w:ascii="Arial" w:hAnsi="Arial" w:cs="Arial"/>
          <w:b/>
          <w:bCs/>
          <w:iCs/>
        </w:rPr>
        <w:t>набавка</w:t>
      </w:r>
      <w:proofErr w:type="spellEnd"/>
    </w:p>
    <w:p w:rsidR="00E64483" w:rsidRDefault="00E64483" w:rsidP="00E64483">
      <w:pPr>
        <w:jc w:val="both"/>
        <w:rPr>
          <w:rFonts w:ascii="Arial" w:hAnsi="Arial" w:cs="Arial"/>
          <w:bCs/>
          <w:iCs/>
        </w:rPr>
      </w:pPr>
      <w:proofErr w:type="spellStart"/>
      <w:r w:rsidRPr="00300F08">
        <w:rPr>
          <w:rFonts w:ascii="Arial" w:hAnsi="Arial" w:cs="Arial"/>
          <w:bCs/>
          <w:iCs/>
        </w:rPr>
        <w:t>Није</w:t>
      </w:r>
      <w:proofErr w:type="spellEnd"/>
      <w:r w:rsidRPr="00300F08">
        <w:rPr>
          <w:rFonts w:ascii="Arial" w:hAnsi="Arial" w:cs="Arial"/>
          <w:bCs/>
          <w:iCs/>
        </w:rPr>
        <w:t xml:space="preserve"> у </w:t>
      </w:r>
      <w:proofErr w:type="spellStart"/>
      <w:r w:rsidRPr="00300F08">
        <w:rPr>
          <w:rFonts w:ascii="Arial" w:hAnsi="Arial" w:cs="Arial"/>
          <w:bCs/>
          <w:iCs/>
        </w:rPr>
        <w:t>питању</w:t>
      </w:r>
      <w:proofErr w:type="spellEnd"/>
      <w:r w:rsidRPr="00300F08">
        <w:rPr>
          <w:rFonts w:ascii="Arial" w:hAnsi="Arial" w:cs="Arial"/>
          <w:bCs/>
          <w:iCs/>
        </w:rPr>
        <w:t xml:space="preserve"> </w:t>
      </w:r>
      <w:proofErr w:type="spellStart"/>
      <w:r w:rsidRPr="00300F08">
        <w:rPr>
          <w:rFonts w:ascii="Arial" w:hAnsi="Arial" w:cs="Arial"/>
          <w:bCs/>
          <w:iCs/>
        </w:rPr>
        <w:t>резервисана</w:t>
      </w:r>
      <w:proofErr w:type="spellEnd"/>
      <w:r w:rsidRPr="00300F08">
        <w:rPr>
          <w:rFonts w:ascii="Arial" w:hAnsi="Arial" w:cs="Arial"/>
          <w:bCs/>
          <w:iCs/>
        </w:rPr>
        <w:t xml:space="preserve"> </w:t>
      </w:r>
      <w:proofErr w:type="spellStart"/>
      <w:r w:rsidRPr="00300F08">
        <w:rPr>
          <w:rFonts w:ascii="Arial" w:hAnsi="Arial" w:cs="Arial"/>
          <w:bCs/>
          <w:iCs/>
        </w:rPr>
        <w:t>јавна</w:t>
      </w:r>
      <w:proofErr w:type="spellEnd"/>
      <w:r w:rsidRPr="00300F08">
        <w:rPr>
          <w:rFonts w:ascii="Arial" w:hAnsi="Arial" w:cs="Arial"/>
          <w:bCs/>
          <w:iCs/>
        </w:rPr>
        <w:t xml:space="preserve"> </w:t>
      </w:r>
      <w:proofErr w:type="spellStart"/>
      <w:r w:rsidRPr="00300F08">
        <w:rPr>
          <w:rFonts w:ascii="Arial" w:hAnsi="Arial" w:cs="Arial"/>
          <w:bCs/>
          <w:iCs/>
        </w:rPr>
        <w:t>набавка</w:t>
      </w:r>
      <w:proofErr w:type="spellEnd"/>
    </w:p>
    <w:p w:rsidR="0005454C" w:rsidRPr="00300F08" w:rsidRDefault="0005454C" w:rsidP="00E64483">
      <w:pPr>
        <w:jc w:val="both"/>
        <w:rPr>
          <w:rFonts w:ascii="Arial" w:hAnsi="Arial" w:cs="Arial"/>
          <w:bCs/>
          <w:iCs/>
        </w:rPr>
      </w:pPr>
    </w:p>
    <w:p w:rsidR="00E64483" w:rsidRPr="00300F08" w:rsidRDefault="00E64483" w:rsidP="00E64483">
      <w:pPr>
        <w:jc w:val="both"/>
        <w:rPr>
          <w:rFonts w:ascii="Arial" w:hAnsi="Arial" w:cs="Arial"/>
          <w:b/>
          <w:bCs/>
          <w:iCs/>
        </w:rPr>
      </w:pPr>
      <w:r w:rsidRPr="00300F08">
        <w:rPr>
          <w:rFonts w:ascii="Arial" w:hAnsi="Arial" w:cs="Arial"/>
          <w:b/>
          <w:bCs/>
        </w:rPr>
        <w:t xml:space="preserve">6. </w:t>
      </w:r>
      <w:proofErr w:type="spellStart"/>
      <w:r w:rsidRPr="00300F08">
        <w:rPr>
          <w:rFonts w:ascii="Arial" w:hAnsi="Arial" w:cs="Arial"/>
          <w:b/>
          <w:bCs/>
          <w:iCs/>
        </w:rPr>
        <w:t>Напоменауколико</w:t>
      </w:r>
      <w:proofErr w:type="spellEnd"/>
      <w:r w:rsidRPr="00300F08">
        <w:rPr>
          <w:rFonts w:ascii="Arial" w:hAnsi="Arial" w:cs="Arial"/>
          <w:b/>
          <w:bCs/>
          <w:iCs/>
        </w:rPr>
        <w:t xml:space="preserve"> </w:t>
      </w:r>
      <w:proofErr w:type="spellStart"/>
      <w:r w:rsidRPr="00300F08">
        <w:rPr>
          <w:rFonts w:ascii="Arial" w:hAnsi="Arial" w:cs="Arial"/>
          <w:b/>
          <w:bCs/>
          <w:iCs/>
        </w:rPr>
        <w:t>је</w:t>
      </w:r>
      <w:proofErr w:type="spellEnd"/>
      <w:r w:rsidRPr="00300F08">
        <w:rPr>
          <w:rFonts w:ascii="Arial" w:hAnsi="Arial" w:cs="Arial"/>
          <w:b/>
          <w:bCs/>
          <w:iCs/>
        </w:rPr>
        <w:t xml:space="preserve"> у </w:t>
      </w:r>
      <w:proofErr w:type="spellStart"/>
      <w:r w:rsidRPr="00300F08">
        <w:rPr>
          <w:rFonts w:ascii="Arial" w:hAnsi="Arial" w:cs="Arial"/>
          <w:b/>
          <w:bCs/>
          <w:iCs/>
        </w:rPr>
        <w:t>питању</w:t>
      </w:r>
      <w:proofErr w:type="spellEnd"/>
      <w:r w:rsidRPr="00300F08">
        <w:rPr>
          <w:rFonts w:ascii="Arial" w:hAnsi="Arial" w:cs="Arial"/>
          <w:b/>
          <w:bCs/>
          <w:iCs/>
        </w:rPr>
        <w:t xml:space="preserve"> </w:t>
      </w:r>
      <w:proofErr w:type="spellStart"/>
      <w:r w:rsidRPr="00300F08">
        <w:rPr>
          <w:rFonts w:ascii="Arial" w:hAnsi="Arial" w:cs="Arial"/>
          <w:b/>
          <w:bCs/>
          <w:iCs/>
        </w:rPr>
        <w:t>електронска</w:t>
      </w:r>
      <w:proofErr w:type="spellEnd"/>
      <w:r w:rsidRPr="00300F08">
        <w:rPr>
          <w:rFonts w:ascii="Arial" w:hAnsi="Arial" w:cs="Arial"/>
          <w:b/>
          <w:bCs/>
          <w:iCs/>
        </w:rPr>
        <w:t xml:space="preserve"> </w:t>
      </w:r>
      <w:proofErr w:type="spellStart"/>
      <w:r w:rsidRPr="00300F08">
        <w:rPr>
          <w:rFonts w:ascii="Arial" w:hAnsi="Arial" w:cs="Arial"/>
          <w:b/>
          <w:bCs/>
          <w:iCs/>
        </w:rPr>
        <w:t>лицитација</w:t>
      </w:r>
      <w:proofErr w:type="spellEnd"/>
    </w:p>
    <w:p w:rsidR="00E64483" w:rsidRPr="00300F08" w:rsidRDefault="00E64483" w:rsidP="00E64483">
      <w:pPr>
        <w:jc w:val="both"/>
        <w:rPr>
          <w:rFonts w:ascii="Arial" w:hAnsi="Arial" w:cs="Arial"/>
          <w:bCs/>
          <w:iCs/>
        </w:rPr>
      </w:pPr>
    </w:p>
    <w:p w:rsidR="00E64483" w:rsidRPr="00300F08" w:rsidRDefault="00E64483" w:rsidP="00E64483">
      <w:pPr>
        <w:jc w:val="both"/>
        <w:rPr>
          <w:rFonts w:ascii="Arial" w:hAnsi="Arial" w:cs="Arial"/>
          <w:bCs/>
          <w:i/>
          <w:iCs/>
        </w:rPr>
      </w:pPr>
      <w:proofErr w:type="spellStart"/>
      <w:r w:rsidRPr="00300F08">
        <w:rPr>
          <w:rFonts w:ascii="Arial" w:hAnsi="Arial" w:cs="Arial"/>
          <w:bCs/>
          <w:i/>
          <w:iCs/>
        </w:rPr>
        <w:t>Не</w:t>
      </w:r>
      <w:proofErr w:type="spellEnd"/>
      <w:r w:rsidRPr="00300F08">
        <w:rPr>
          <w:rFonts w:ascii="Arial" w:hAnsi="Arial" w:cs="Arial"/>
          <w:bCs/>
          <w:i/>
          <w:iCs/>
        </w:rPr>
        <w:t xml:space="preserve"> </w:t>
      </w:r>
      <w:proofErr w:type="spellStart"/>
      <w:r w:rsidRPr="00300F08">
        <w:rPr>
          <w:rFonts w:ascii="Arial" w:hAnsi="Arial" w:cs="Arial"/>
          <w:bCs/>
          <w:i/>
          <w:iCs/>
        </w:rPr>
        <w:t>спроводи</w:t>
      </w:r>
      <w:proofErr w:type="spellEnd"/>
      <w:r w:rsidRPr="00300F08">
        <w:rPr>
          <w:rFonts w:ascii="Arial" w:hAnsi="Arial" w:cs="Arial"/>
          <w:bCs/>
          <w:i/>
          <w:iCs/>
        </w:rPr>
        <w:t xml:space="preserve"> </w:t>
      </w:r>
      <w:proofErr w:type="spellStart"/>
      <w:r w:rsidRPr="00300F08">
        <w:rPr>
          <w:rFonts w:ascii="Arial" w:hAnsi="Arial" w:cs="Arial"/>
          <w:bCs/>
          <w:i/>
          <w:iCs/>
        </w:rPr>
        <w:t>се</w:t>
      </w:r>
      <w:proofErr w:type="spellEnd"/>
      <w:r w:rsidRPr="00300F08">
        <w:rPr>
          <w:rFonts w:ascii="Arial" w:hAnsi="Arial" w:cs="Arial"/>
          <w:bCs/>
          <w:i/>
          <w:iCs/>
        </w:rPr>
        <w:t xml:space="preserve"> </w:t>
      </w:r>
      <w:proofErr w:type="spellStart"/>
      <w:r w:rsidRPr="00300F08">
        <w:rPr>
          <w:rFonts w:ascii="Arial" w:hAnsi="Arial" w:cs="Arial"/>
          <w:bCs/>
          <w:i/>
          <w:iCs/>
        </w:rPr>
        <w:t>електронска</w:t>
      </w:r>
      <w:proofErr w:type="spellEnd"/>
      <w:r w:rsidRPr="00300F08">
        <w:rPr>
          <w:rFonts w:ascii="Arial" w:hAnsi="Arial" w:cs="Arial"/>
          <w:bCs/>
          <w:i/>
          <w:iCs/>
        </w:rPr>
        <w:t xml:space="preserve"> </w:t>
      </w:r>
      <w:proofErr w:type="spellStart"/>
      <w:r w:rsidRPr="00300F08">
        <w:rPr>
          <w:rFonts w:ascii="Arial" w:hAnsi="Arial" w:cs="Arial"/>
          <w:bCs/>
          <w:i/>
          <w:iCs/>
        </w:rPr>
        <w:t>лицитација</w:t>
      </w:r>
      <w:proofErr w:type="spellEnd"/>
    </w:p>
    <w:p w:rsidR="00E64483" w:rsidRDefault="00E64483" w:rsidP="00E64483">
      <w:pPr>
        <w:jc w:val="both"/>
      </w:pPr>
    </w:p>
    <w:p w:rsidR="00E64483" w:rsidRDefault="00E64483" w:rsidP="00E64483">
      <w:pPr>
        <w:jc w:val="both"/>
        <w:rPr>
          <w:rFonts w:ascii="Arial" w:hAnsi="Arial" w:cs="Arial"/>
        </w:rPr>
      </w:pPr>
      <w:r>
        <w:rPr>
          <w:rFonts w:ascii="Arial" w:hAnsi="Arial" w:cs="Arial"/>
          <w:b/>
          <w:bCs/>
        </w:rPr>
        <w:t xml:space="preserve">7. </w:t>
      </w:r>
      <w:proofErr w:type="spellStart"/>
      <w:r>
        <w:rPr>
          <w:rFonts w:ascii="Arial" w:hAnsi="Arial" w:cs="Arial"/>
          <w:b/>
          <w:bCs/>
        </w:rPr>
        <w:t>Контакт</w:t>
      </w:r>
      <w:proofErr w:type="spellEnd"/>
      <w:r>
        <w:rPr>
          <w:rFonts w:ascii="Arial" w:hAnsi="Arial" w:cs="Arial"/>
          <w:b/>
          <w:bCs/>
        </w:rPr>
        <w:t xml:space="preserve"> (</w:t>
      </w:r>
      <w:proofErr w:type="spellStart"/>
      <w:r>
        <w:rPr>
          <w:rFonts w:ascii="Arial" w:hAnsi="Arial" w:cs="Arial"/>
          <w:b/>
          <w:bCs/>
        </w:rPr>
        <w:t>лице</w:t>
      </w:r>
      <w:proofErr w:type="spellEnd"/>
      <w:r>
        <w:rPr>
          <w:rFonts w:ascii="Arial" w:hAnsi="Arial" w:cs="Arial"/>
          <w:b/>
          <w:bCs/>
        </w:rPr>
        <w:t xml:space="preserve"> </w:t>
      </w:r>
      <w:proofErr w:type="spellStart"/>
      <w:r>
        <w:rPr>
          <w:rFonts w:ascii="Arial" w:hAnsi="Arial" w:cs="Arial"/>
          <w:b/>
          <w:bCs/>
        </w:rPr>
        <w:t>или</w:t>
      </w:r>
      <w:proofErr w:type="spellEnd"/>
      <w:r>
        <w:rPr>
          <w:rFonts w:ascii="Arial" w:hAnsi="Arial" w:cs="Arial"/>
          <w:b/>
          <w:bCs/>
        </w:rPr>
        <w:t xml:space="preserve"> </w:t>
      </w:r>
      <w:proofErr w:type="spellStart"/>
      <w:r>
        <w:rPr>
          <w:rFonts w:ascii="Arial" w:hAnsi="Arial" w:cs="Arial"/>
          <w:b/>
          <w:bCs/>
        </w:rPr>
        <w:t>служба</w:t>
      </w:r>
      <w:proofErr w:type="spellEnd"/>
      <w:r>
        <w:rPr>
          <w:rFonts w:ascii="Arial" w:hAnsi="Arial" w:cs="Arial"/>
          <w:b/>
          <w:bCs/>
        </w:rPr>
        <w:t xml:space="preserve">) </w:t>
      </w:r>
    </w:p>
    <w:p w:rsidR="00E64483" w:rsidRDefault="00E64483" w:rsidP="00E64483">
      <w:pPr>
        <w:jc w:val="both"/>
        <w:rPr>
          <w:rFonts w:ascii="Arial" w:hAnsi="Arial" w:cs="Arial"/>
          <w:lang w:val="sr-Cyrl-CS"/>
        </w:rPr>
      </w:pPr>
      <w:proofErr w:type="spellStart"/>
      <w:r>
        <w:rPr>
          <w:rFonts w:ascii="Arial" w:hAnsi="Arial" w:cs="Arial"/>
        </w:rPr>
        <w:t>Лице</w:t>
      </w:r>
      <w:proofErr w:type="spellEnd"/>
      <w:r>
        <w:rPr>
          <w:rFonts w:ascii="Arial" w:hAnsi="Arial" w:cs="Arial"/>
        </w:rPr>
        <w:t xml:space="preserve"> </w:t>
      </w:r>
      <w:proofErr w:type="spellStart"/>
      <w:r>
        <w:rPr>
          <w:rFonts w:ascii="Arial" w:hAnsi="Arial" w:cs="Arial"/>
        </w:rPr>
        <w:t>за</w:t>
      </w:r>
      <w:proofErr w:type="spellEnd"/>
      <w:r>
        <w:rPr>
          <w:rFonts w:ascii="Arial" w:hAnsi="Arial" w:cs="Arial"/>
        </w:rPr>
        <w:t xml:space="preserve"> </w:t>
      </w:r>
      <w:proofErr w:type="spellStart"/>
      <w:r>
        <w:rPr>
          <w:rFonts w:ascii="Arial" w:hAnsi="Arial" w:cs="Arial"/>
        </w:rPr>
        <w:t>контакт</w:t>
      </w:r>
      <w:proofErr w:type="spellEnd"/>
      <w:r w:rsidR="00E1104F">
        <w:rPr>
          <w:rFonts w:ascii="Arial" w:hAnsi="Arial" w:cs="Arial"/>
          <w:lang w:val="sr-Cyrl-CS"/>
        </w:rPr>
        <w:t>: Душко Пејчић и Ивана Милчић</w:t>
      </w:r>
    </w:p>
    <w:p w:rsidR="00E64483" w:rsidRPr="00713E42" w:rsidRDefault="00E64483" w:rsidP="00E64483">
      <w:pPr>
        <w:jc w:val="both"/>
        <w:rPr>
          <w:rFonts w:ascii="Arial" w:hAnsi="Arial" w:cs="Arial"/>
          <w:bCs/>
          <w:color w:val="auto"/>
        </w:rPr>
      </w:pPr>
      <w:r>
        <w:rPr>
          <w:rFonts w:ascii="Arial" w:hAnsi="Arial" w:cs="Arial"/>
          <w:lang w:val="sr-Cyrl-CS"/>
        </w:rPr>
        <w:t>Е - mail адреса</w:t>
      </w:r>
      <w:r w:rsidRPr="0009005E">
        <w:rPr>
          <w:rFonts w:ascii="Arial" w:hAnsi="Arial" w:cs="Arial"/>
          <w:color w:val="auto"/>
          <w:lang w:val="sr-Cyrl-CS"/>
        </w:rPr>
        <w:t xml:space="preserve">: </w:t>
      </w:r>
      <w:r w:rsidR="00713E42">
        <w:rPr>
          <w:rFonts w:ascii="Arial" w:hAnsi="Arial" w:cs="Arial"/>
          <w:color w:val="auto"/>
        </w:rPr>
        <w:t>tenderi@spbbelacrkva.org</w:t>
      </w:r>
    </w:p>
    <w:p w:rsidR="00E64483" w:rsidRDefault="00E64483" w:rsidP="00E64483">
      <w:pPr>
        <w:jc w:val="both"/>
        <w:rPr>
          <w:rFonts w:ascii="Arial" w:hAnsi="Arial" w:cs="Arial"/>
          <w:bCs/>
          <w:lang w:val="sr-Cyrl-CS"/>
        </w:rPr>
      </w:pPr>
    </w:p>
    <w:p w:rsidR="00E64483" w:rsidRDefault="00E64483" w:rsidP="00E64483">
      <w:pPr>
        <w:jc w:val="both"/>
        <w:rPr>
          <w:rFonts w:ascii="Arial" w:hAnsi="Arial" w:cs="Arial"/>
          <w:bCs/>
          <w:lang w:val="sr-Cyrl-CS"/>
        </w:rPr>
      </w:pPr>
    </w:p>
    <w:p w:rsidR="00E64483" w:rsidRDefault="00E64483" w:rsidP="00E64483">
      <w:pPr>
        <w:jc w:val="both"/>
        <w:rPr>
          <w:rFonts w:ascii="Arial" w:hAnsi="Arial" w:cs="Arial"/>
          <w:bCs/>
          <w:lang w:val="sr-Cyrl-CS"/>
        </w:rPr>
      </w:pPr>
    </w:p>
    <w:p w:rsidR="00E64483" w:rsidRDefault="00E64483" w:rsidP="00E64483">
      <w:pPr>
        <w:jc w:val="both"/>
        <w:rPr>
          <w:rFonts w:ascii="Arial" w:hAnsi="Arial" w:cs="Arial"/>
          <w:bCs/>
          <w:lang w:val="sr-Latn-CS"/>
        </w:rPr>
      </w:pPr>
    </w:p>
    <w:p w:rsidR="00E64483" w:rsidRDefault="00E64483" w:rsidP="00E64483">
      <w:pPr>
        <w:jc w:val="both"/>
        <w:rPr>
          <w:rFonts w:ascii="Arial" w:hAnsi="Arial" w:cs="Arial"/>
          <w:bCs/>
          <w:lang w:val="sr-Latn-CS"/>
        </w:rPr>
      </w:pPr>
    </w:p>
    <w:p w:rsidR="00E64483" w:rsidRDefault="00E64483" w:rsidP="00E64483">
      <w:pPr>
        <w:jc w:val="both"/>
        <w:rPr>
          <w:rFonts w:ascii="Arial" w:hAnsi="Arial" w:cs="Arial"/>
          <w:bCs/>
          <w:lang w:val="sr-Latn-CS"/>
        </w:rPr>
      </w:pPr>
    </w:p>
    <w:p w:rsidR="00E64483" w:rsidRDefault="00E64483" w:rsidP="00E64483">
      <w:pPr>
        <w:jc w:val="both"/>
        <w:rPr>
          <w:rFonts w:ascii="Arial" w:hAnsi="Arial" w:cs="Arial"/>
          <w:bCs/>
          <w:lang w:val="sr-Latn-CS"/>
        </w:rPr>
      </w:pPr>
    </w:p>
    <w:p w:rsidR="00E64483" w:rsidRDefault="00E64483" w:rsidP="00E64483">
      <w:pPr>
        <w:jc w:val="both"/>
        <w:rPr>
          <w:rFonts w:ascii="Arial" w:hAnsi="Arial" w:cs="Arial"/>
          <w:bCs/>
          <w:lang w:val="sr-Latn-CS"/>
        </w:rPr>
      </w:pPr>
    </w:p>
    <w:p w:rsidR="00E64483" w:rsidRDefault="00E64483" w:rsidP="00E64483">
      <w:pPr>
        <w:jc w:val="both"/>
        <w:rPr>
          <w:rFonts w:ascii="Arial" w:hAnsi="Arial" w:cs="Arial"/>
          <w:bCs/>
          <w:lang w:val="sr-Latn-CS"/>
        </w:rPr>
      </w:pPr>
    </w:p>
    <w:p w:rsidR="00E64483" w:rsidRPr="00CC1FD4" w:rsidRDefault="00E64483" w:rsidP="00E64483">
      <w:pPr>
        <w:jc w:val="both"/>
        <w:rPr>
          <w:rFonts w:ascii="Arial" w:hAnsi="Arial" w:cs="Arial"/>
          <w:bCs/>
          <w:lang w:val="sr-Latn-CS"/>
        </w:rPr>
      </w:pPr>
    </w:p>
    <w:p w:rsidR="00E64483" w:rsidRDefault="00E64483" w:rsidP="00E64483">
      <w:pPr>
        <w:jc w:val="both"/>
        <w:rPr>
          <w:rFonts w:ascii="Arial" w:hAnsi="Arial" w:cs="Arial"/>
          <w:bCs/>
          <w:lang w:val="sr-Cyrl-CS"/>
        </w:rPr>
      </w:pPr>
    </w:p>
    <w:p w:rsidR="00E64483" w:rsidRDefault="00E64483" w:rsidP="00E64483">
      <w:pPr>
        <w:jc w:val="both"/>
        <w:rPr>
          <w:rFonts w:ascii="Arial" w:hAnsi="Arial" w:cs="Arial"/>
          <w:bCs/>
          <w:color w:val="C00000"/>
          <w:lang w:val="sr-Cyrl-CS"/>
        </w:rPr>
      </w:pPr>
    </w:p>
    <w:p w:rsidR="00E64483" w:rsidRDefault="00E64483" w:rsidP="00E64483">
      <w:pPr>
        <w:jc w:val="both"/>
        <w:rPr>
          <w:rFonts w:ascii="Arial" w:hAnsi="Arial" w:cs="Arial"/>
          <w:bCs/>
          <w:color w:val="C00000"/>
          <w:lang w:val="sr-Cyrl-CS"/>
        </w:rPr>
      </w:pPr>
    </w:p>
    <w:p w:rsidR="00E64483" w:rsidRDefault="00E64483" w:rsidP="00E64483">
      <w:pPr>
        <w:jc w:val="both"/>
        <w:rPr>
          <w:rFonts w:ascii="Arial" w:hAnsi="Arial" w:cs="Arial"/>
          <w:bCs/>
          <w:color w:val="C00000"/>
          <w:lang w:val="sr-Cyrl-CS"/>
        </w:rPr>
      </w:pPr>
    </w:p>
    <w:p w:rsidR="00E64483" w:rsidRDefault="00E64483" w:rsidP="00E64483">
      <w:pPr>
        <w:jc w:val="both"/>
        <w:rPr>
          <w:rFonts w:ascii="Arial" w:hAnsi="Arial" w:cs="Arial"/>
          <w:bCs/>
          <w:color w:val="C00000"/>
          <w:lang w:val="sr-Cyrl-CS"/>
        </w:rPr>
      </w:pPr>
    </w:p>
    <w:p w:rsidR="00E64483" w:rsidRDefault="00E64483" w:rsidP="00E64483">
      <w:pPr>
        <w:jc w:val="both"/>
        <w:rPr>
          <w:rFonts w:ascii="Arial" w:hAnsi="Arial" w:cs="Arial"/>
          <w:bCs/>
          <w:color w:val="C00000"/>
          <w:lang w:val="sr-Cyrl-CS"/>
        </w:rPr>
      </w:pPr>
    </w:p>
    <w:p w:rsidR="00E64483" w:rsidRDefault="00E64483" w:rsidP="00E64483">
      <w:pPr>
        <w:jc w:val="both"/>
        <w:rPr>
          <w:rFonts w:ascii="Arial" w:hAnsi="Arial" w:cs="Arial"/>
          <w:bCs/>
          <w:color w:val="C00000"/>
          <w:lang w:val="sr-Cyrl-CS"/>
        </w:rPr>
      </w:pPr>
    </w:p>
    <w:p w:rsidR="00E64483" w:rsidRDefault="00E64483" w:rsidP="00E64483">
      <w:pPr>
        <w:jc w:val="both"/>
        <w:rPr>
          <w:rFonts w:ascii="Arial" w:hAnsi="Arial" w:cs="Arial"/>
          <w:bCs/>
          <w:color w:val="C00000"/>
          <w:lang w:val="sr-Cyrl-CS"/>
        </w:rPr>
      </w:pPr>
    </w:p>
    <w:p w:rsidR="00E64483" w:rsidRDefault="00E64483" w:rsidP="00E64483">
      <w:pPr>
        <w:jc w:val="both"/>
        <w:rPr>
          <w:rFonts w:ascii="Arial" w:hAnsi="Arial" w:cs="Arial"/>
          <w:bCs/>
          <w:color w:val="C00000"/>
          <w:lang w:val="sr-Cyrl-CS"/>
        </w:rPr>
      </w:pPr>
    </w:p>
    <w:p w:rsidR="00E64483" w:rsidRDefault="00E64483" w:rsidP="00E64483">
      <w:pPr>
        <w:shd w:val="clear" w:color="auto" w:fill="C6D9F1"/>
        <w:jc w:val="center"/>
        <w:rPr>
          <w:rFonts w:ascii="Arial" w:hAnsi="Arial" w:cs="Arial"/>
          <w:b/>
          <w:bCs/>
          <w:i/>
          <w:iCs/>
          <w:sz w:val="28"/>
          <w:szCs w:val="28"/>
        </w:rPr>
      </w:pPr>
      <w:proofErr w:type="gramStart"/>
      <w:r>
        <w:rPr>
          <w:rFonts w:ascii="Arial" w:hAnsi="Arial" w:cs="Arial"/>
          <w:b/>
          <w:bCs/>
          <w:i/>
          <w:iCs/>
          <w:sz w:val="28"/>
          <w:szCs w:val="28"/>
        </w:rPr>
        <w:t>II  ПОДАЦИ</w:t>
      </w:r>
      <w:proofErr w:type="gramEnd"/>
      <w:r>
        <w:rPr>
          <w:rFonts w:ascii="Arial" w:hAnsi="Arial" w:cs="Arial"/>
          <w:b/>
          <w:bCs/>
          <w:i/>
          <w:iCs/>
          <w:sz w:val="28"/>
          <w:szCs w:val="28"/>
        </w:rPr>
        <w:t xml:space="preserve"> О ПРЕДМЕТУ ЈАВНЕ НАБАВКЕ</w:t>
      </w:r>
    </w:p>
    <w:p w:rsidR="00E64483" w:rsidRDefault="00E64483" w:rsidP="00E64483">
      <w:pPr>
        <w:shd w:val="clear" w:color="auto" w:fill="C6D9F1"/>
        <w:jc w:val="center"/>
        <w:rPr>
          <w:rFonts w:ascii="Arial" w:hAnsi="Arial" w:cs="Arial"/>
          <w:b/>
          <w:bCs/>
          <w:i/>
          <w:iCs/>
          <w:sz w:val="28"/>
          <w:szCs w:val="28"/>
        </w:rPr>
      </w:pPr>
    </w:p>
    <w:p w:rsidR="00E64483" w:rsidRDefault="00E64483" w:rsidP="00E64483">
      <w:pPr>
        <w:jc w:val="both"/>
        <w:rPr>
          <w:rFonts w:ascii="Arial" w:hAnsi="Arial" w:cs="Arial"/>
          <w:b/>
          <w:bCs/>
          <w:i/>
          <w:iCs/>
          <w:sz w:val="28"/>
          <w:szCs w:val="28"/>
        </w:rPr>
      </w:pPr>
    </w:p>
    <w:p w:rsidR="00E64483" w:rsidRDefault="00E64483" w:rsidP="00E64483">
      <w:pPr>
        <w:jc w:val="both"/>
        <w:rPr>
          <w:rFonts w:ascii="Arial" w:hAnsi="Arial" w:cs="Arial"/>
          <w:b/>
          <w:bCs/>
          <w:i/>
          <w:iCs/>
          <w:sz w:val="28"/>
          <w:szCs w:val="28"/>
        </w:rPr>
      </w:pPr>
    </w:p>
    <w:p w:rsidR="00E64483" w:rsidRPr="00CC1FD4" w:rsidRDefault="00E64483" w:rsidP="00E64483">
      <w:pPr>
        <w:jc w:val="both"/>
        <w:rPr>
          <w:rFonts w:ascii="Arial" w:hAnsi="Arial" w:cs="Arial"/>
          <w:lang w:val="sr-Cyrl-CS"/>
        </w:rPr>
      </w:pPr>
      <w:r>
        <w:rPr>
          <w:rFonts w:ascii="Arial" w:hAnsi="Arial" w:cs="Arial"/>
          <w:b/>
          <w:bCs/>
        </w:rPr>
        <w:t xml:space="preserve">1. </w:t>
      </w:r>
      <w:r>
        <w:rPr>
          <w:rFonts w:ascii="Arial" w:hAnsi="Arial" w:cs="Arial"/>
          <w:b/>
          <w:bCs/>
          <w:lang w:val="sr-Cyrl-CS"/>
        </w:rPr>
        <w:t>Опис предмета набавке, назив и ознака из општег речника набавке</w:t>
      </w:r>
    </w:p>
    <w:p w:rsidR="00E64483" w:rsidRDefault="00E64483" w:rsidP="00E64483">
      <w:pPr>
        <w:jc w:val="both"/>
        <w:rPr>
          <w:rFonts w:ascii="Arial" w:hAnsi="Arial" w:cs="Arial"/>
          <w:lang w:val="sr-Cyrl-CS"/>
        </w:rPr>
      </w:pPr>
      <w:proofErr w:type="spellStart"/>
      <w:r>
        <w:rPr>
          <w:rFonts w:ascii="Arial" w:hAnsi="Arial" w:cs="Arial"/>
        </w:rPr>
        <w:t>Предмет</w:t>
      </w:r>
      <w:proofErr w:type="spellEnd"/>
      <w:r>
        <w:rPr>
          <w:rFonts w:ascii="Arial" w:hAnsi="Arial" w:cs="Arial"/>
        </w:rPr>
        <w:t xml:space="preserve"> </w:t>
      </w:r>
      <w:proofErr w:type="spellStart"/>
      <w:r>
        <w:rPr>
          <w:rFonts w:ascii="Arial" w:hAnsi="Arial" w:cs="Arial"/>
        </w:rPr>
        <w:t>јавне</w:t>
      </w:r>
      <w:proofErr w:type="spellEnd"/>
      <w:r>
        <w:rPr>
          <w:rFonts w:ascii="Arial" w:hAnsi="Arial" w:cs="Arial"/>
        </w:rPr>
        <w:t xml:space="preserve"> </w:t>
      </w:r>
      <w:proofErr w:type="spellStart"/>
      <w:r>
        <w:rPr>
          <w:rFonts w:ascii="Arial" w:hAnsi="Arial" w:cs="Arial"/>
        </w:rPr>
        <w:t>набавке</w:t>
      </w:r>
      <w:proofErr w:type="spellEnd"/>
      <w:r>
        <w:rPr>
          <w:rFonts w:ascii="Arial" w:hAnsi="Arial" w:cs="Arial"/>
        </w:rPr>
        <w:t xml:space="preserve"> </w:t>
      </w:r>
      <w:proofErr w:type="spellStart"/>
      <w:r>
        <w:rPr>
          <w:rFonts w:ascii="Arial" w:hAnsi="Arial" w:cs="Arial"/>
        </w:rPr>
        <w:t>бр</w:t>
      </w:r>
      <w:proofErr w:type="spellEnd"/>
      <w:r w:rsidR="0066770F">
        <w:rPr>
          <w:rFonts w:ascii="Arial" w:hAnsi="Arial" w:cs="Arial"/>
          <w:lang w:val="ru-RU"/>
        </w:rPr>
        <w:t>.</w:t>
      </w:r>
      <w:r w:rsidR="0066770F">
        <w:rPr>
          <w:rFonts w:ascii="Arial" w:hAnsi="Arial" w:cs="Arial"/>
          <w:lang w:val="sr-Cyrl-CS"/>
        </w:rPr>
        <w:t>2</w:t>
      </w:r>
      <w:r>
        <w:rPr>
          <w:rFonts w:ascii="Arial" w:hAnsi="Arial" w:cs="Arial"/>
        </w:rPr>
        <w:t>/201</w:t>
      </w:r>
      <w:r w:rsidR="0066770F">
        <w:rPr>
          <w:rFonts w:ascii="Arial" w:hAnsi="Arial" w:cs="Arial"/>
          <w:lang w:val="sr-Cyrl-CS"/>
        </w:rPr>
        <w:t>9</w:t>
      </w:r>
      <w:r>
        <w:rPr>
          <w:rFonts w:ascii="Arial" w:hAnsi="Arial" w:cs="Arial"/>
          <w:lang w:val="sr-Cyrl-CS"/>
        </w:rPr>
        <w:t xml:space="preserve"> </w:t>
      </w:r>
      <w:proofErr w:type="spellStart"/>
      <w:r>
        <w:rPr>
          <w:rFonts w:ascii="Arial" w:hAnsi="Arial" w:cs="Arial"/>
        </w:rPr>
        <w:t>су</w:t>
      </w:r>
      <w:proofErr w:type="spellEnd"/>
      <w:r>
        <w:rPr>
          <w:rFonts w:ascii="Arial" w:hAnsi="Arial" w:cs="Arial"/>
          <w:lang w:val="sr-Cyrl-CS"/>
        </w:rPr>
        <w:t xml:space="preserve"> добра </w:t>
      </w:r>
      <w:r>
        <w:rPr>
          <w:rFonts w:ascii="Arial" w:hAnsi="Arial" w:cs="Arial"/>
          <w:i/>
        </w:rPr>
        <w:t>–</w:t>
      </w:r>
      <w:r w:rsidR="00664774">
        <w:rPr>
          <w:rFonts w:ascii="Arial" w:hAnsi="Arial" w:cs="Arial"/>
          <w:lang w:val="ru-RU"/>
        </w:rPr>
        <w:t>Материјал за грејање за потребе</w:t>
      </w:r>
      <w:proofErr w:type="spellStart"/>
      <w:r w:rsidR="00713E42">
        <w:rPr>
          <w:rFonts w:ascii="Arial" w:hAnsi="Arial" w:cs="Arial"/>
        </w:rPr>
        <w:t>Специјалне</w:t>
      </w:r>
      <w:proofErr w:type="spellEnd"/>
      <w:r w:rsidR="00713E42">
        <w:rPr>
          <w:rFonts w:ascii="Arial" w:hAnsi="Arial" w:cs="Arial"/>
        </w:rPr>
        <w:t xml:space="preserve"> </w:t>
      </w:r>
      <w:proofErr w:type="spellStart"/>
      <w:r w:rsidR="00713E42">
        <w:rPr>
          <w:rFonts w:ascii="Arial" w:hAnsi="Arial" w:cs="Arial"/>
        </w:rPr>
        <w:t>болнице</w:t>
      </w:r>
      <w:proofErr w:type="spellEnd"/>
      <w:r w:rsidR="00713E42">
        <w:rPr>
          <w:rFonts w:ascii="Arial" w:hAnsi="Arial" w:cs="Arial"/>
        </w:rPr>
        <w:t xml:space="preserve"> </w:t>
      </w:r>
      <w:proofErr w:type="spellStart"/>
      <w:r w:rsidR="00713E42">
        <w:rPr>
          <w:rFonts w:ascii="Arial" w:hAnsi="Arial" w:cs="Arial"/>
        </w:rPr>
        <w:t>за</w:t>
      </w:r>
      <w:proofErr w:type="spellEnd"/>
      <w:r w:rsidR="00713E42">
        <w:rPr>
          <w:rFonts w:ascii="Arial" w:hAnsi="Arial" w:cs="Arial"/>
        </w:rPr>
        <w:t xml:space="preserve"> </w:t>
      </w:r>
      <w:proofErr w:type="spellStart"/>
      <w:r w:rsidR="00713E42">
        <w:rPr>
          <w:rFonts w:ascii="Arial" w:hAnsi="Arial" w:cs="Arial"/>
        </w:rPr>
        <w:t>плућне</w:t>
      </w:r>
      <w:proofErr w:type="spellEnd"/>
      <w:r w:rsidR="00713E42">
        <w:rPr>
          <w:rFonts w:ascii="Arial" w:hAnsi="Arial" w:cs="Arial"/>
        </w:rPr>
        <w:t xml:space="preserve"> </w:t>
      </w:r>
      <w:proofErr w:type="spellStart"/>
      <w:r w:rsidR="00713E42">
        <w:rPr>
          <w:rFonts w:ascii="Arial" w:hAnsi="Arial" w:cs="Arial"/>
        </w:rPr>
        <w:t>болести</w:t>
      </w:r>
      <w:proofErr w:type="spellEnd"/>
      <w:r w:rsidR="00713E42">
        <w:rPr>
          <w:rFonts w:ascii="Arial" w:hAnsi="Arial" w:cs="Arial"/>
        </w:rPr>
        <w:t xml:space="preserve"> „</w:t>
      </w:r>
      <w:proofErr w:type="spellStart"/>
      <w:r w:rsidR="00713E42">
        <w:rPr>
          <w:rFonts w:ascii="Arial" w:hAnsi="Arial" w:cs="Arial"/>
        </w:rPr>
        <w:t>Др</w:t>
      </w:r>
      <w:proofErr w:type="spellEnd"/>
      <w:r w:rsidR="00713E42">
        <w:rPr>
          <w:rFonts w:ascii="Arial" w:hAnsi="Arial" w:cs="Arial"/>
        </w:rPr>
        <w:t xml:space="preserve"> </w:t>
      </w:r>
      <w:proofErr w:type="spellStart"/>
      <w:r w:rsidR="00713E42">
        <w:rPr>
          <w:rFonts w:ascii="Arial" w:hAnsi="Arial" w:cs="Arial"/>
        </w:rPr>
        <w:t>Будислав</w:t>
      </w:r>
      <w:proofErr w:type="spellEnd"/>
      <w:r w:rsidR="00713E42">
        <w:rPr>
          <w:rFonts w:ascii="Arial" w:hAnsi="Arial" w:cs="Arial"/>
        </w:rPr>
        <w:t xml:space="preserve"> </w:t>
      </w:r>
      <w:proofErr w:type="spellStart"/>
      <w:proofErr w:type="gramStart"/>
      <w:r w:rsidR="00713E42">
        <w:rPr>
          <w:rFonts w:ascii="Arial" w:hAnsi="Arial" w:cs="Arial"/>
        </w:rPr>
        <w:t>Бабић</w:t>
      </w:r>
      <w:proofErr w:type="spellEnd"/>
      <w:r w:rsidR="00713E42">
        <w:rPr>
          <w:rFonts w:ascii="Arial" w:hAnsi="Arial" w:cs="Arial"/>
        </w:rPr>
        <w:t>“</w:t>
      </w:r>
      <w:proofErr w:type="gramEnd"/>
      <w:r>
        <w:rPr>
          <w:rFonts w:ascii="Arial" w:hAnsi="Arial" w:cs="Arial"/>
        </w:rPr>
        <w:t>–</w:t>
      </w:r>
      <w:r>
        <w:rPr>
          <w:rFonts w:ascii="Arial" w:hAnsi="Arial" w:cs="Arial"/>
          <w:lang w:val="sr-Cyrl-CS"/>
        </w:rPr>
        <w:t>угаљ и дрво.</w:t>
      </w:r>
    </w:p>
    <w:p w:rsidR="00E64483" w:rsidRPr="004B6D4E" w:rsidRDefault="00E64483" w:rsidP="00E64483">
      <w:pPr>
        <w:jc w:val="both"/>
        <w:rPr>
          <w:rFonts w:ascii="Arial" w:hAnsi="Arial" w:cs="Arial"/>
          <w:lang w:val="sr-Latn-CS"/>
        </w:rPr>
      </w:pPr>
      <w:r>
        <w:rPr>
          <w:rFonts w:ascii="Arial" w:hAnsi="Arial" w:cs="Arial"/>
          <w:lang w:val="sr-Cyrl-CS"/>
        </w:rPr>
        <w:t>Назив</w:t>
      </w:r>
      <w:r w:rsidR="009A59BF">
        <w:rPr>
          <w:rFonts w:ascii="Arial" w:hAnsi="Arial" w:cs="Arial"/>
          <w:lang w:val="sr-Cyrl-CS"/>
        </w:rPr>
        <w:t xml:space="preserve"> из општег речника набавке, угаљ -09111100, дрво </w:t>
      </w:r>
      <w:r>
        <w:rPr>
          <w:rFonts w:ascii="Arial" w:hAnsi="Arial" w:cs="Arial"/>
          <w:lang w:val="sr-Cyrl-CS"/>
        </w:rPr>
        <w:t>за огрев -03413000</w:t>
      </w:r>
    </w:p>
    <w:p w:rsidR="00E64483" w:rsidRDefault="00E64483" w:rsidP="00E64483">
      <w:pPr>
        <w:jc w:val="both"/>
        <w:rPr>
          <w:i/>
        </w:rPr>
      </w:pPr>
    </w:p>
    <w:p w:rsidR="00E64483" w:rsidRDefault="00E64483" w:rsidP="00E64483">
      <w:pPr>
        <w:jc w:val="both"/>
      </w:pPr>
    </w:p>
    <w:p w:rsidR="00E64483" w:rsidRDefault="00E64483" w:rsidP="00E64483">
      <w:pPr>
        <w:jc w:val="both"/>
        <w:rPr>
          <w:rFonts w:ascii="Arial" w:hAnsi="Arial" w:cs="Arial"/>
          <w:b/>
          <w:bCs/>
          <w:i/>
          <w:iCs/>
        </w:rPr>
      </w:pPr>
      <w:r>
        <w:rPr>
          <w:rFonts w:ascii="Arial" w:hAnsi="Arial" w:cs="Arial"/>
          <w:b/>
          <w:bCs/>
          <w:lang w:val="sr-Cyrl-CS"/>
        </w:rPr>
        <w:t>2.Партије</w:t>
      </w:r>
    </w:p>
    <w:p w:rsidR="009A59BF" w:rsidRDefault="009A59BF" w:rsidP="00E64483">
      <w:pPr>
        <w:jc w:val="both"/>
        <w:rPr>
          <w:rFonts w:ascii="Arial" w:hAnsi="Arial" w:cs="Arial"/>
        </w:rPr>
      </w:pPr>
    </w:p>
    <w:p w:rsidR="00E64483" w:rsidRPr="009A59BF" w:rsidRDefault="00E64483" w:rsidP="00E64483">
      <w:pPr>
        <w:jc w:val="both"/>
        <w:rPr>
          <w:rFonts w:ascii="Arial" w:hAnsi="Arial" w:cs="Arial"/>
        </w:rPr>
      </w:pPr>
      <w:proofErr w:type="spellStart"/>
      <w:r w:rsidRPr="009A59BF">
        <w:rPr>
          <w:rFonts w:ascii="Arial" w:hAnsi="Arial" w:cs="Arial"/>
        </w:rPr>
        <w:t>Наведена</w:t>
      </w:r>
      <w:proofErr w:type="spellEnd"/>
      <w:r w:rsidRPr="009A59BF">
        <w:rPr>
          <w:rFonts w:ascii="Arial" w:hAnsi="Arial" w:cs="Arial"/>
        </w:rPr>
        <w:t xml:space="preserve"> </w:t>
      </w:r>
      <w:proofErr w:type="spellStart"/>
      <w:r w:rsidRPr="009A59BF">
        <w:rPr>
          <w:rFonts w:ascii="Arial" w:hAnsi="Arial" w:cs="Arial"/>
        </w:rPr>
        <w:t>јавна</w:t>
      </w:r>
      <w:proofErr w:type="spellEnd"/>
      <w:r w:rsidRPr="009A59BF">
        <w:rPr>
          <w:rFonts w:ascii="Arial" w:hAnsi="Arial" w:cs="Arial"/>
        </w:rPr>
        <w:t xml:space="preserve"> </w:t>
      </w:r>
      <w:proofErr w:type="spellStart"/>
      <w:r w:rsidRPr="009A59BF">
        <w:rPr>
          <w:rFonts w:ascii="Arial" w:hAnsi="Arial" w:cs="Arial"/>
        </w:rPr>
        <w:t>набавка</w:t>
      </w:r>
      <w:proofErr w:type="spellEnd"/>
      <w:r w:rsidRPr="009A59BF">
        <w:rPr>
          <w:rFonts w:ascii="Arial" w:hAnsi="Arial" w:cs="Arial"/>
        </w:rPr>
        <w:t xml:space="preserve"> </w:t>
      </w:r>
      <w:proofErr w:type="spellStart"/>
      <w:r w:rsidRPr="009A59BF">
        <w:rPr>
          <w:rFonts w:ascii="Arial" w:hAnsi="Arial" w:cs="Arial"/>
        </w:rPr>
        <w:t>је</w:t>
      </w:r>
      <w:proofErr w:type="spellEnd"/>
      <w:r w:rsidRPr="009A59BF">
        <w:rPr>
          <w:rFonts w:ascii="Arial" w:hAnsi="Arial" w:cs="Arial"/>
        </w:rPr>
        <w:t xml:space="preserve"> </w:t>
      </w:r>
      <w:proofErr w:type="spellStart"/>
      <w:r w:rsidRPr="009A59BF">
        <w:rPr>
          <w:rFonts w:ascii="Arial" w:hAnsi="Arial" w:cs="Arial"/>
        </w:rPr>
        <w:t>обликована</w:t>
      </w:r>
      <w:proofErr w:type="spellEnd"/>
      <w:r w:rsidRPr="009A59BF">
        <w:rPr>
          <w:rFonts w:ascii="Arial" w:hAnsi="Arial" w:cs="Arial"/>
        </w:rPr>
        <w:t xml:space="preserve"> </w:t>
      </w:r>
      <w:proofErr w:type="spellStart"/>
      <w:r w:rsidRPr="009A59BF">
        <w:rPr>
          <w:rFonts w:ascii="Arial" w:hAnsi="Arial" w:cs="Arial"/>
        </w:rPr>
        <w:t>по</w:t>
      </w:r>
      <w:proofErr w:type="spellEnd"/>
      <w:r w:rsidRPr="009A59BF">
        <w:rPr>
          <w:rFonts w:ascii="Arial" w:hAnsi="Arial" w:cs="Arial"/>
        </w:rPr>
        <w:t xml:space="preserve"> </w:t>
      </w:r>
      <w:proofErr w:type="spellStart"/>
      <w:r w:rsidRPr="009A59BF">
        <w:rPr>
          <w:rFonts w:ascii="Arial" w:hAnsi="Arial" w:cs="Arial"/>
        </w:rPr>
        <w:t>партијама</w:t>
      </w:r>
      <w:proofErr w:type="spellEnd"/>
      <w:r w:rsidR="009A59BF">
        <w:rPr>
          <w:rFonts w:ascii="Arial" w:hAnsi="Arial" w:cs="Arial"/>
        </w:rPr>
        <w:t>:</w:t>
      </w:r>
    </w:p>
    <w:p w:rsidR="00E64483" w:rsidRPr="00564872" w:rsidRDefault="00E64483" w:rsidP="00E64483">
      <w:pPr>
        <w:jc w:val="both"/>
        <w:rPr>
          <w:rFonts w:ascii="Arial" w:hAnsi="Arial" w:cs="Arial"/>
          <w:iCs/>
        </w:rPr>
      </w:pPr>
      <w:proofErr w:type="spellStart"/>
      <w:r w:rsidRPr="00564872">
        <w:rPr>
          <w:rFonts w:ascii="Arial" w:hAnsi="Arial" w:cs="Arial"/>
          <w:iCs/>
        </w:rPr>
        <w:t>Партиј</w:t>
      </w:r>
      <w:r>
        <w:rPr>
          <w:rFonts w:ascii="Arial" w:hAnsi="Arial" w:cs="Arial"/>
          <w:iCs/>
        </w:rPr>
        <w:t>а</w:t>
      </w:r>
      <w:proofErr w:type="spellEnd"/>
      <w:r>
        <w:rPr>
          <w:rFonts w:ascii="Arial" w:hAnsi="Arial" w:cs="Arial"/>
          <w:iCs/>
        </w:rPr>
        <w:t xml:space="preserve"> 1-угаљ</w:t>
      </w:r>
    </w:p>
    <w:p w:rsidR="00E64483" w:rsidRPr="00564872" w:rsidRDefault="00E64483" w:rsidP="00E64483">
      <w:pPr>
        <w:jc w:val="both"/>
        <w:rPr>
          <w:rFonts w:ascii="Arial" w:hAnsi="Arial" w:cs="Arial"/>
          <w:iCs/>
        </w:rPr>
      </w:pPr>
      <w:proofErr w:type="spellStart"/>
      <w:r w:rsidRPr="00564872">
        <w:rPr>
          <w:rFonts w:ascii="Arial" w:hAnsi="Arial" w:cs="Arial"/>
          <w:iCs/>
        </w:rPr>
        <w:t>Партиј</w:t>
      </w:r>
      <w:r>
        <w:rPr>
          <w:rFonts w:ascii="Arial" w:hAnsi="Arial" w:cs="Arial"/>
          <w:iCs/>
        </w:rPr>
        <w:t>а</w:t>
      </w:r>
      <w:proofErr w:type="spellEnd"/>
      <w:r>
        <w:rPr>
          <w:rFonts w:ascii="Arial" w:hAnsi="Arial" w:cs="Arial"/>
          <w:iCs/>
        </w:rPr>
        <w:t xml:space="preserve"> 2-дрво </w:t>
      </w:r>
      <w:proofErr w:type="spellStart"/>
      <w:r>
        <w:rPr>
          <w:rFonts w:ascii="Arial" w:hAnsi="Arial" w:cs="Arial"/>
          <w:iCs/>
        </w:rPr>
        <w:t>за</w:t>
      </w:r>
      <w:proofErr w:type="spellEnd"/>
      <w:r>
        <w:rPr>
          <w:rFonts w:ascii="Arial" w:hAnsi="Arial" w:cs="Arial"/>
          <w:iCs/>
        </w:rPr>
        <w:t xml:space="preserve"> </w:t>
      </w:r>
      <w:proofErr w:type="spellStart"/>
      <w:r>
        <w:rPr>
          <w:rFonts w:ascii="Arial" w:hAnsi="Arial" w:cs="Arial"/>
          <w:iCs/>
        </w:rPr>
        <w:t>огрев</w:t>
      </w:r>
      <w:proofErr w:type="spellEnd"/>
    </w:p>
    <w:p w:rsidR="00E64483" w:rsidRDefault="00E64483" w:rsidP="00E64483">
      <w:pPr>
        <w:jc w:val="both"/>
        <w:rPr>
          <w:rFonts w:ascii="Arial" w:hAnsi="Arial" w:cs="Arial"/>
          <w:b/>
          <w:bCs/>
          <w:i/>
          <w:iCs/>
        </w:rPr>
      </w:pPr>
    </w:p>
    <w:p w:rsidR="00E64483" w:rsidRDefault="00E64483" w:rsidP="00E64483">
      <w:pPr>
        <w:jc w:val="both"/>
        <w:rPr>
          <w:rFonts w:ascii="Arial" w:hAnsi="Arial" w:cs="Arial"/>
          <w:i/>
          <w:iCs/>
        </w:rPr>
      </w:pPr>
    </w:p>
    <w:p w:rsidR="00E64483" w:rsidRDefault="00E64483" w:rsidP="00E64483">
      <w:pPr>
        <w:jc w:val="both"/>
        <w:rPr>
          <w:rFonts w:ascii="Arial" w:hAnsi="Arial" w:cs="Arial"/>
          <w:i/>
          <w:iCs/>
        </w:rPr>
      </w:pPr>
    </w:p>
    <w:p w:rsidR="00E64483" w:rsidRDefault="00E64483" w:rsidP="00E64483">
      <w:pPr>
        <w:jc w:val="both"/>
        <w:rPr>
          <w:rFonts w:ascii="Arial" w:hAnsi="Arial" w:cs="Arial"/>
          <w:i/>
          <w:iCs/>
        </w:rPr>
      </w:pPr>
    </w:p>
    <w:p w:rsidR="00E64483" w:rsidRDefault="00E64483" w:rsidP="00E64483">
      <w:pPr>
        <w:jc w:val="both"/>
        <w:rPr>
          <w:rFonts w:ascii="Arial" w:hAnsi="Arial" w:cs="Arial"/>
          <w:i/>
          <w:iCs/>
        </w:rPr>
      </w:pPr>
    </w:p>
    <w:p w:rsidR="00E64483" w:rsidRDefault="00E64483" w:rsidP="00E64483">
      <w:pPr>
        <w:jc w:val="both"/>
        <w:rPr>
          <w:rFonts w:ascii="Arial" w:hAnsi="Arial" w:cs="Arial"/>
          <w:i/>
          <w:iCs/>
        </w:rPr>
      </w:pPr>
    </w:p>
    <w:p w:rsidR="00E64483" w:rsidRDefault="00E64483" w:rsidP="00E64483">
      <w:pPr>
        <w:jc w:val="both"/>
        <w:rPr>
          <w:rFonts w:ascii="Arial" w:hAnsi="Arial" w:cs="Arial"/>
          <w:i/>
          <w:iCs/>
        </w:rPr>
      </w:pPr>
    </w:p>
    <w:p w:rsidR="00E64483" w:rsidRDefault="00E64483" w:rsidP="00E64483">
      <w:pPr>
        <w:jc w:val="both"/>
        <w:rPr>
          <w:rFonts w:ascii="Arial" w:hAnsi="Arial" w:cs="Arial"/>
          <w:i/>
          <w:iCs/>
        </w:rPr>
      </w:pPr>
    </w:p>
    <w:p w:rsidR="00E64483" w:rsidRDefault="00E64483" w:rsidP="00E64483">
      <w:pPr>
        <w:jc w:val="both"/>
        <w:rPr>
          <w:rFonts w:ascii="Arial" w:hAnsi="Arial" w:cs="Arial"/>
          <w:i/>
          <w:iCs/>
        </w:rPr>
      </w:pPr>
    </w:p>
    <w:p w:rsidR="00E64483" w:rsidRDefault="00E64483" w:rsidP="00E64483">
      <w:pPr>
        <w:jc w:val="both"/>
        <w:rPr>
          <w:rFonts w:ascii="Arial" w:hAnsi="Arial" w:cs="Arial"/>
          <w:i/>
          <w:iCs/>
        </w:rPr>
      </w:pPr>
    </w:p>
    <w:p w:rsidR="00E64483" w:rsidRDefault="00E64483" w:rsidP="00E64483">
      <w:pPr>
        <w:jc w:val="both"/>
        <w:rPr>
          <w:rFonts w:ascii="Arial" w:hAnsi="Arial" w:cs="Arial"/>
          <w:i/>
          <w:iCs/>
        </w:rPr>
      </w:pPr>
    </w:p>
    <w:p w:rsidR="00E64483" w:rsidRDefault="00E64483" w:rsidP="00E64483">
      <w:pPr>
        <w:jc w:val="both"/>
        <w:rPr>
          <w:rFonts w:ascii="Arial" w:hAnsi="Arial" w:cs="Arial"/>
          <w:i/>
          <w:iCs/>
        </w:rPr>
      </w:pPr>
    </w:p>
    <w:p w:rsidR="00E64483" w:rsidRDefault="00E64483" w:rsidP="00E64483">
      <w:pPr>
        <w:jc w:val="both"/>
        <w:rPr>
          <w:rFonts w:ascii="Arial" w:hAnsi="Arial" w:cs="Arial"/>
          <w:i/>
          <w:iCs/>
        </w:rPr>
      </w:pPr>
    </w:p>
    <w:p w:rsidR="00E64483" w:rsidRDefault="00E64483" w:rsidP="00E64483">
      <w:pPr>
        <w:jc w:val="both"/>
        <w:rPr>
          <w:rFonts w:ascii="Arial" w:hAnsi="Arial" w:cs="Arial"/>
          <w:i/>
          <w:iCs/>
        </w:rPr>
      </w:pPr>
    </w:p>
    <w:p w:rsidR="00E64483" w:rsidRDefault="00E64483" w:rsidP="00E64483">
      <w:pPr>
        <w:jc w:val="both"/>
        <w:rPr>
          <w:rFonts w:ascii="Arial" w:hAnsi="Arial" w:cs="Arial"/>
          <w:i/>
          <w:iCs/>
        </w:rPr>
      </w:pPr>
    </w:p>
    <w:p w:rsidR="00E64483" w:rsidRDefault="00E64483" w:rsidP="00E64483">
      <w:pPr>
        <w:jc w:val="both"/>
        <w:rPr>
          <w:rFonts w:ascii="Arial" w:hAnsi="Arial" w:cs="Arial"/>
          <w:i/>
          <w:iCs/>
        </w:rPr>
      </w:pPr>
    </w:p>
    <w:p w:rsidR="00E64483" w:rsidRDefault="00E64483" w:rsidP="00E64483">
      <w:pPr>
        <w:jc w:val="both"/>
        <w:rPr>
          <w:rFonts w:ascii="Arial" w:hAnsi="Arial" w:cs="Arial"/>
          <w:i/>
          <w:iCs/>
        </w:rPr>
      </w:pPr>
    </w:p>
    <w:p w:rsidR="00E64483" w:rsidRDefault="00E64483" w:rsidP="00E64483">
      <w:pPr>
        <w:jc w:val="both"/>
        <w:rPr>
          <w:rFonts w:ascii="Arial" w:hAnsi="Arial" w:cs="Arial"/>
          <w:i/>
          <w:iCs/>
        </w:rPr>
      </w:pPr>
    </w:p>
    <w:p w:rsidR="00E64483" w:rsidRDefault="00E64483" w:rsidP="00E64483">
      <w:pPr>
        <w:jc w:val="both"/>
        <w:rPr>
          <w:rFonts w:ascii="Arial" w:hAnsi="Arial" w:cs="Arial"/>
          <w:i/>
          <w:iCs/>
        </w:rPr>
      </w:pPr>
    </w:p>
    <w:p w:rsidR="00E64483" w:rsidRDefault="00E64483" w:rsidP="00E64483">
      <w:pPr>
        <w:jc w:val="both"/>
        <w:rPr>
          <w:rFonts w:ascii="Arial" w:hAnsi="Arial" w:cs="Arial"/>
          <w:i/>
          <w:iCs/>
        </w:rPr>
      </w:pPr>
    </w:p>
    <w:p w:rsidR="00E64483" w:rsidRDefault="00E64483" w:rsidP="00E64483">
      <w:pPr>
        <w:jc w:val="both"/>
        <w:rPr>
          <w:rFonts w:ascii="Arial" w:hAnsi="Arial" w:cs="Arial"/>
          <w:i/>
          <w:iCs/>
        </w:rPr>
      </w:pPr>
    </w:p>
    <w:p w:rsidR="00E64483" w:rsidRDefault="00E64483" w:rsidP="00E64483">
      <w:pPr>
        <w:jc w:val="both"/>
        <w:rPr>
          <w:rFonts w:ascii="Arial" w:hAnsi="Arial" w:cs="Arial"/>
          <w:i/>
          <w:iCs/>
        </w:rPr>
      </w:pPr>
    </w:p>
    <w:p w:rsidR="00E64483" w:rsidRDefault="00E64483" w:rsidP="00E64483">
      <w:pPr>
        <w:jc w:val="both"/>
        <w:rPr>
          <w:rFonts w:ascii="Arial" w:hAnsi="Arial" w:cs="Arial"/>
          <w:i/>
          <w:iCs/>
        </w:rPr>
      </w:pPr>
    </w:p>
    <w:p w:rsidR="00E64483" w:rsidRDefault="00E64483" w:rsidP="00E64483">
      <w:pPr>
        <w:jc w:val="both"/>
        <w:rPr>
          <w:rFonts w:ascii="Arial" w:hAnsi="Arial" w:cs="Arial"/>
          <w:i/>
          <w:iCs/>
        </w:rPr>
      </w:pPr>
    </w:p>
    <w:p w:rsidR="00E64483" w:rsidRDefault="00E64483" w:rsidP="00E64483">
      <w:pPr>
        <w:jc w:val="both"/>
        <w:rPr>
          <w:rFonts w:ascii="Arial" w:hAnsi="Arial" w:cs="Arial"/>
          <w:i/>
          <w:iCs/>
        </w:rPr>
      </w:pPr>
    </w:p>
    <w:p w:rsidR="00E64483" w:rsidRDefault="00E64483" w:rsidP="00E64483">
      <w:pPr>
        <w:jc w:val="both"/>
        <w:rPr>
          <w:rFonts w:ascii="Arial" w:hAnsi="Arial" w:cs="Arial"/>
          <w:i/>
          <w:iCs/>
        </w:rPr>
      </w:pPr>
    </w:p>
    <w:p w:rsidR="00E64483" w:rsidRDefault="00E64483" w:rsidP="00E64483">
      <w:pPr>
        <w:jc w:val="both"/>
        <w:rPr>
          <w:rFonts w:ascii="Arial" w:hAnsi="Arial" w:cs="Arial"/>
          <w:i/>
          <w:iCs/>
        </w:rPr>
      </w:pPr>
    </w:p>
    <w:p w:rsidR="00E64483" w:rsidRDefault="00E64483" w:rsidP="00E64483">
      <w:pPr>
        <w:jc w:val="both"/>
        <w:rPr>
          <w:rFonts w:ascii="Arial" w:hAnsi="Arial" w:cs="Arial"/>
          <w:i/>
          <w:iCs/>
        </w:rPr>
      </w:pPr>
    </w:p>
    <w:p w:rsidR="00E64483" w:rsidRDefault="00E64483" w:rsidP="00E64483">
      <w:pPr>
        <w:jc w:val="both"/>
        <w:rPr>
          <w:rFonts w:ascii="Arial" w:hAnsi="Arial" w:cs="Arial"/>
          <w:i/>
          <w:iCs/>
        </w:rPr>
      </w:pPr>
    </w:p>
    <w:p w:rsidR="00E64483" w:rsidRDefault="00E64483" w:rsidP="00E64483">
      <w:pPr>
        <w:jc w:val="both"/>
        <w:rPr>
          <w:rFonts w:ascii="Arial" w:hAnsi="Arial" w:cs="Arial"/>
          <w:i/>
          <w:iCs/>
        </w:rPr>
      </w:pPr>
    </w:p>
    <w:p w:rsidR="00E64483" w:rsidRDefault="00E64483" w:rsidP="00E64483">
      <w:pPr>
        <w:jc w:val="both"/>
        <w:rPr>
          <w:rFonts w:ascii="Arial" w:hAnsi="Arial" w:cs="Arial"/>
          <w:i/>
          <w:iCs/>
        </w:rPr>
      </w:pPr>
    </w:p>
    <w:p w:rsidR="00E64483" w:rsidRDefault="00E64483" w:rsidP="00E64483">
      <w:pPr>
        <w:jc w:val="both"/>
        <w:rPr>
          <w:rFonts w:ascii="Arial" w:hAnsi="Arial" w:cs="Arial"/>
          <w:i/>
          <w:iCs/>
        </w:rPr>
      </w:pPr>
    </w:p>
    <w:p w:rsidR="005D2B16" w:rsidRDefault="005D2B16" w:rsidP="00E64483">
      <w:pPr>
        <w:jc w:val="both"/>
        <w:rPr>
          <w:rFonts w:ascii="Arial" w:hAnsi="Arial" w:cs="Arial"/>
          <w:i/>
          <w:iCs/>
        </w:rPr>
      </w:pPr>
    </w:p>
    <w:p w:rsidR="00E64483" w:rsidRDefault="00E64483" w:rsidP="00E64483">
      <w:pPr>
        <w:jc w:val="both"/>
        <w:rPr>
          <w:rFonts w:ascii="Arial" w:hAnsi="Arial" w:cs="Arial"/>
          <w:i/>
          <w:iCs/>
        </w:rPr>
      </w:pPr>
    </w:p>
    <w:p w:rsidR="00E64483" w:rsidRPr="00B1647E" w:rsidRDefault="00E64483" w:rsidP="00E64483">
      <w:pPr>
        <w:shd w:val="clear" w:color="auto" w:fill="C6D9F1"/>
        <w:jc w:val="center"/>
        <w:rPr>
          <w:rFonts w:ascii="Arial" w:hAnsi="Arial" w:cs="Arial"/>
          <w:b/>
          <w:bCs/>
          <w:i/>
          <w:iCs/>
          <w:sz w:val="28"/>
          <w:szCs w:val="28"/>
          <w:lang w:val="sr-Cyrl-CS"/>
        </w:rPr>
      </w:pPr>
      <w:proofErr w:type="gramStart"/>
      <w:r>
        <w:rPr>
          <w:rFonts w:ascii="Arial" w:hAnsi="Arial" w:cs="Arial"/>
          <w:b/>
          <w:bCs/>
          <w:i/>
          <w:iCs/>
          <w:sz w:val="28"/>
          <w:szCs w:val="28"/>
        </w:rPr>
        <w:t>III  ВРСТА</w:t>
      </w:r>
      <w:proofErr w:type="gramEnd"/>
      <w:r>
        <w:rPr>
          <w:rFonts w:ascii="Arial" w:hAnsi="Arial" w:cs="Arial"/>
          <w:b/>
          <w:bCs/>
          <w:i/>
          <w:iCs/>
          <w:sz w:val="28"/>
          <w:szCs w:val="28"/>
        </w:rPr>
        <w:t>, КОЛИЧИНА И ОПИС ДОБАР</w:t>
      </w:r>
      <w:r>
        <w:rPr>
          <w:rFonts w:ascii="Arial" w:hAnsi="Arial" w:cs="Arial"/>
          <w:b/>
          <w:bCs/>
          <w:i/>
          <w:iCs/>
          <w:sz w:val="28"/>
          <w:szCs w:val="28"/>
          <w:lang w:val="sr-Cyrl-CS"/>
        </w:rPr>
        <w:t>А, МЕСТО</w:t>
      </w:r>
      <w:r>
        <w:rPr>
          <w:rFonts w:ascii="Arial" w:hAnsi="Arial" w:cs="Arial"/>
          <w:b/>
          <w:bCs/>
          <w:i/>
          <w:iCs/>
          <w:sz w:val="28"/>
          <w:szCs w:val="28"/>
        </w:rPr>
        <w:t xml:space="preserve"> ИСПОРУКЕ </w:t>
      </w:r>
    </w:p>
    <w:p w:rsidR="00E64483" w:rsidRPr="00CE2B10" w:rsidRDefault="00E64483" w:rsidP="00E64483">
      <w:pPr>
        <w:shd w:val="clear" w:color="auto" w:fill="C6D9F1"/>
        <w:jc w:val="center"/>
        <w:rPr>
          <w:rFonts w:ascii="Arial" w:hAnsi="Arial" w:cs="Arial"/>
          <w:b/>
          <w:bCs/>
          <w:i/>
          <w:iCs/>
          <w:lang w:val="sr-Cyrl-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0"/>
      </w:tblGrid>
      <w:tr w:rsidR="00E64483" w:rsidTr="00713E42">
        <w:tc>
          <w:tcPr>
            <w:tcW w:w="9030" w:type="dxa"/>
            <w:tcBorders>
              <w:top w:val="single" w:sz="1" w:space="0" w:color="000000"/>
              <w:left w:val="single" w:sz="1" w:space="0" w:color="000000"/>
              <w:bottom w:val="single" w:sz="1" w:space="0" w:color="000000"/>
              <w:right w:val="single" w:sz="1" w:space="0" w:color="000000"/>
            </w:tcBorders>
            <w:shd w:val="clear" w:color="auto" w:fill="auto"/>
          </w:tcPr>
          <w:p w:rsidR="00E64483" w:rsidRPr="00266987" w:rsidRDefault="00E64483" w:rsidP="00266987">
            <w:pPr>
              <w:rPr>
                <w:lang w:val="sr-Latn-CS"/>
              </w:rPr>
            </w:pPr>
            <w:r w:rsidRPr="00CE2B10">
              <w:rPr>
                <w:rFonts w:ascii="Arial" w:hAnsi="Arial" w:cs="Arial"/>
                <w:b/>
                <w:bCs/>
                <w:i/>
                <w:iCs/>
                <w:u w:val="single"/>
                <w:lang w:val="sr-Cyrl-CS"/>
              </w:rPr>
              <w:t>Угаљ:</w:t>
            </w:r>
            <w:r w:rsidR="00664774">
              <w:rPr>
                <w:rFonts w:ascii="Arial" w:hAnsi="Arial" w:cs="Arial"/>
                <w:b/>
                <w:bCs/>
                <w:i/>
                <w:iCs/>
                <w:lang w:val="sr-Cyrl-CS"/>
              </w:rPr>
              <w:t xml:space="preserve"> Висококалорични угаљ ,гранулација „коцка“ 30-65</w:t>
            </w:r>
            <w:r w:rsidR="00E160D5">
              <w:rPr>
                <w:rFonts w:ascii="Arial" w:hAnsi="Arial" w:cs="Arial"/>
                <w:b/>
                <w:bCs/>
                <w:i/>
                <w:iCs/>
                <w:lang w:val="sr-Cyrl-CS"/>
              </w:rPr>
              <w:t>mm типа „Бановић“ или еквивалент,</w:t>
            </w:r>
            <w:r w:rsidR="00664774">
              <w:rPr>
                <w:rFonts w:ascii="Arial" w:hAnsi="Arial" w:cs="Arial"/>
                <w:b/>
                <w:bCs/>
                <w:i/>
                <w:iCs/>
                <w:lang w:val="sr-Cyrl-CS"/>
              </w:rPr>
              <w:t xml:space="preserve"> доње калоријске врености: </w:t>
            </w:r>
            <w:r w:rsidR="00266987" w:rsidRPr="00266987">
              <w:rPr>
                <w:b/>
                <w:lang w:val="sr-Latn-CS"/>
              </w:rPr>
              <w:t>≥18.200 KJ/Kg</w:t>
            </w:r>
            <w:r w:rsidR="00266987">
              <w:t xml:space="preserve">, </w:t>
            </w:r>
            <w:proofErr w:type="spellStart"/>
            <w:r w:rsidR="00917F74">
              <w:rPr>
                <w:rFonts w:ascii="Arial" w:hAnsi="Arial" w:cs="Arial"/>
                <w:b/>
                <w:bCs/>
                <w:i/>
                <w:iCs/>
              </w:rPr>
              <w:t>горње</w:t>
            </w:r>
            <w:proofErr w:type="spellEnd"/>
            <w:r w:rsidR="00917F74">
              <w:rPr>
                <w:rFonts w:ascii="Arial" w:hAnsi="Arial" w:cs="Arial"/>
                <w:b/>
                <w:bCs/>
                <w:i/>
                <w:iCs/>
              </w:rPr>
              <w:t xml:space="preserve"> </w:t>
            </w:r>
            <w:proofErr w:type="spellStart"/>
            <w:r w:rsidR="00917F74">
              <w:rPr>
                <w:rFonts w:ascii="Arial" w:hAnsi="Arial" w:cs="Arial"/>
                <w:b/>
                <w:bCs/>
                <w:i/>
                <w:iCs/>
              </w:rPr>
              <w:t>калоријске</w:t>
            </w:r>
            <w:proofErr w:type="spellEnd"/>
            <w:r w:rsidR="00917F74">
              <w:rPr>
                <w:rFonts w:ascii="Arial" w:hAnsi="Arial" w:cs="Arial"/>
                <w:b/>
                <w:bCs/>
                <w:i/>
                <w:iCs/>
              </w:rPr>
              <w:t xml:space="preserve"> </w:t>
            </w:r>
            <w:proofErr w:type="spellStart"/>
            <w:r w:rsidR="00917F74">
              <w:rPr>
                <w:rFonts w:ascii="Arial" w:hAnsi="Arial" w:cs="Arial"/>
                <w:b/>
                <w:bCs/>
                <w:i/>
                <w:iCs/>
              </w:rPr>
              <w:t>вредности</w:t>
            </w:r>
            <w:proofErr w:type="spellEnd"/>
            <w:r w:rsidR="00917F74" w:rsidRPr="006254E1">
              <w:rPr>
                <w:rFonts w:ascii="Arial" w:hAnsi="Arial" w:cs="Arial"/>
                <w:b/>
                <w:bCs/>
                <w:i/>
                <w:iCs/>
              </w:rPr>
              <w:t>:</w:t>
            </w:r>
            <w:r w:rsidR="006254E1" w:rsidRPr="006254E1">
              <w:rPr>
                <w:b/>
                <w:lang w:val="sr-Latn-CS"/>
              </w:rPr>
              <w:t>≤ 19.800 KJ/Kg</w:t>
            </w:r>
            <w:r w:rsidR="006254E1">
              <w:rPr>
                <w:rFonts w:ascii="Arial" w:hAnsi="Arial" w:cs="Arial"/>
                <w:b/>
                <w:bCs/>
                <w:i/>
                <w:iCs/>
              </w:rPr>
              <w:t>,</w:t>
            </w:r>
            <w:proofErr w:type="spellStart"/>
            <w:r w:rsidR="006254E1">
              <w:rPr>
                <w:rFonts w:ascii="Arial" w:hAnsi="Arial" w:cs="Arial"/>
                <w:b/>
                <w:bCs/>
                <w:i/>
                <w:iCs/>
              </w:rPr>
              <w:t>у</w:t>
            </w:r>
            <w:r w:rsidR="00266987">
              <w:rPr>
                <w:rFonts w:ascii="Arial" w:hAnsi="Arial" w:cs="Arial"/>
                <w:b/>
                <w:bCs/>
                <w:i/>
                <w:iCs/>
              </w:rPr>
              <w:t>купна</w:t>
            </w:r>
            <w:proofErr w:type="spellEnd"/>
            <w:r w:rsidR="00266987">
              <w:rPr>
                <w:rFonts w:ascii="Arial" w:hAnsi="Arial" w:cs="Arial"/>
                <w:b/>
                <w:bCs/>
                <w:i/>
                <w:iCs/>
              </w:rPr>
              <w:t xml:space="preserve"> </w:t>
            </w:r>
            <w:proofErr w:type="spellStart"/>
            <w:r w:rsidR="00266987">
              <w:rPr>
                <w:rFonts w:ascii="Arial" w:hAnsi="Arial" w:cs="Arial"/>
                <w:b/>
                <w:bCs/>
                <w:i/>
                <w:iCs/>
              </w:rPr>
              <w:t>влага</w:t>
            </w:r>
            <w:proofErr w:type="spellEnd"/>
            <w:r w:rsidR="00FE29BE" w:rsidRPr="00FE29BE">
              <w:rPr>
                <w:b/>
                <w:lang w:val="sr-Latn-CS"/>
              </w:rPr>
              <w:t>(W) ≤ od 23 %</w:t>
            </w:r>
            <w:r w:rsidR="00FE29BE">
              <w:rPr>
                <w:b/>
              </w:rPr>
              <w:t>,</w:t>
            </w:r>
            <w:proofErr w:type="spellStart"/>
            <w:r w:rsidR="00E160D5">
              <w:rPr>
                <w:rFonts w:ascii="Arial" w:hAnsi="Arial" w:cs="Arial"/>
                <w:b/>
                <w:bCs/>
                <w:i/>
                <w:iCs/>
              </w:rPr>
              <w:t>сумпор</w:t>
            </w:r>
            <w:proofErr w:type="spellEnd"/>
            <w:r w:rsidR="00E160D5">
              <w:rPr>
                <w:rFonts w:ascii="Arial" w:hAnsi="Arial" w:cs="Arial"/>
                <w:b/>
                <w:bCs/>
                <w:i/>
                <w:iCs/>
              </w:rPr>
              <w:t xml:space="preserve"> </w:t>
            </w:r>
            <w:proofErr w:type="spellStart"/>
            <w:r w:rsidR="00E160D5">
              <w:rPr>
                <w:rFonts w:ascii="Arial" w:hAnsi="Arial" w:cs="Arial"/>
                <w:b/>
                <w:bCs/>
                <w:i/>
                <w:iCs/>
              </w:rPr>
              <w:t>укупни</w:t>
            </w:r>
            <w:proofErr w:type="spellEnd"/>
            <w:r w:rsidR="00E160D5">
              <w:rPr>
                <w:rFonts w:ascii="Arial" w:hAnsi="Arial" w:cs="Arial"/>
                <w:b/>
                <w:bCs/>
                <w:i/>
                <w:iCs/>
              </w:rPr>
              <w:t xml:space="preserve"> </w:t>
            </w:r>
            <w:proofErr w:type="spellStart"/>
            <w:r w:rsidR="00E160D5">
              <w:rPr>
                <w:rFonts w:ascii="Arial" w:hAnsi="Arial" w:cs="Arial"/>
                <w:b/>
                <w:bCs/>
                <w:i/>
                <w:iCs/>
              </w:rPr>
              <w:t>мање</w:t>
            </w:r>
            <w:proofErr w:type="spellEnd"/>
            <w:r w:rsidR="00E160D5">
              <w:rPr>
                <w:rFonts w:ascii="Arial" w:hAnsi="Arial" w:cs="Arial"/>
                <w:b/>
                <w:bCs/>
                <w:i/>
                <w:iCs/>
              </w:rPr>
              <w:t xml:space="preserve"> </w:t>
            </w:r>
            <w:proofErr w:type="spellStart"/>
            <w:r w:rsidR="00E160D5">
              <w:rPr>
                <w:rFonts w:ascii="Arial" w:hAnsi="Arial" w:cs="Arial"/>
                <w:b/>
                <w:bCs/>
                <w:i/>
                <w:iCs/>
              </w:rPr>
              <w:t>од</w:t>
            </w:r>
            <w:proofErr w:type="spellEnd"/>
            <w:r w:rsidR="00E160D5">
              <w:rPr>
                <w:rFonts w:ascii="Arial" w:hAnsi="Arial" w:cs="Arial"/>
                <w:b/>
                <w:bCs/>
                <w:i/>
                <w:iCs/>
              </w:rPr>
              <w:t xml:space="preserve"> 1.90 %, </w:t>
            </w:r>
            <w:proofErr w:type="spellStart"/>
            <w:r w:rsidR="00917F74">
              <w:rPr>
                <w:rFonts w:ascii="Arial" w:hAnsi="Arial" w:cs="Arial"/>
                <w:b/>
                <w:bCs/>
                <w:i/>
                <w:iCs/>
              </w:rPr>
              <w:t>сагорљиве</w:t>
            </w:r>
            <w:proofErr w:type="spellEnd"/>
            <w:r w:rsidR="00917F74">
              <w:rPr>
                <w:rFonts w:ascii="Arial" w:hAnsi="Arial" w:cs="Arial"/>
                <w:b/>
                <w:bCs/>
                <w:i/>
                <w:iCs/>
              </w:rPr>
              <w:t xml:space="preserve"> </w:t>
            </w:r>
            <w:proofErr w:type="spellStart"/>
            <w:r w:rsidR="00917F74">
              <w:rPr>
                <w:rFonts w:ascii="Arial" w:hAnsi="Arial" w:cs="Arial"/>
                <w:b/>
                <w:bCs/>
                <w:i/>
                <w:iCs/>
              </w:rPr>
              <w:t>материје</w:t>
            </w:r>
            <w:proofErr w:type="spellEnd"/>
            <w:r w:rsidR="00917F74">
              <w:rPr>
                <w:rFonts w:ascii="Arial" w:hAnsi="Arial" w:cs="Arial"/>
                <w:b/>
                <w:bCs/>
                <w:i/>
                <w:iCs/>
              </w:rPr>
              <w:t xml:space="preserve"> </w:t>
            </w:r>
            <w:proofErr w:type="spellStart"/>
            <w:r w:rsidR="00917F74">
              <w:rPr>
                <w:rFonts w:ascii="Arial" w:hAnsi="Arial" w:cs="Arial"/>
                <w:b/>
                <w:bCs/>
                <w:i/>
                <w:iCs/>
              </w:rPr>
              <w:t>више</w:t>
            </w:r>
            <w:proofErr w:type="spellEnd"/>
            <w:r w:rsidR="00917F74">
              <w:rPr>
                <w:rFonts w:ascii="Arial" w:hAnsi="Arial" w:cs="Arial"/>
                <w:b/>
                <w:bCs/>
                <w:i/>
                <w:iCs/>
              </w:rPr>
              <w:t xml:space="preserve"> </w:t>
            </w:r>
            <w:proofErr w:type="spellStart"/>
            <w:r w:rsidR="00917F74">
              <w:rPr>
                <w:rFonts w:ascii="Arial" w:hAnsi="Arial" w:cs="Arial"/>
                <w:b/>
                <w:bCs/>
                <w:i/>
                <w:iCs/>
              </w:rPr>
              <w:t>од</w:t>
            </w:r>
            <w:proofErr w:type="spellEnd"/>
            <w:r w:rsidR="00917F74">
              <w:rPr>
                <w:rFonts w:ascii="Arial" w:hAnsi="Arial" w:cs="Arial"/>
                <w:b/>
                <w:bCs/>
                <w:i/>
                <w:iCs/>
              </w:rPr>
              <w:t xml:space="preserve"> 65.30</w:t>
            </w:r>
            <w:r>
              <w:rPr>
                <w:rFonts w:ascii="Arial" w:hAnsi="Arial" w:cs="Arial"/>
                <w:b/>
                <w:bCs/>
                <w:i/>
                <w:iCs/>
              </w:rPr>
              <w:t xml:space="preserve">%, </w:t>
            </w:r>
            <w:proofErr w:type="spellStart"/>
            <w:r w:rsidR="00E160D5">
              <w:rPr>
                <w:rFonts w:ascii="Arial" w:hAnsi="Arial" w:cs="Arial"/>
                <w:b/>
                <w:bCs/>
                <w:i/>
                <w:iCs/>
              </w:rPr>
              <w:t>пепео</w:t>
            </w:r>
            <w:proofErr w:type="spellEnd"/>
            <w:r w:rsidR="00E160D5">
              <w:rPr>
                <w:rFonts w:ascii="Arial" w:hAnsi="Arial" w:cs="Arial"/>
                <w:b/>
                <w:bCs/>
                <w:i/>
                <w:iCs/>
              </w:rPr>
              <w:t xml:space="preserve"> </w:t>
            </w:r>
            <w:r w:rsidR="00E160D5" w:rsidRPr="00917F74">
              <w:rPr>
                <w:b/>
                <w:lang w:val="sr-Latn-CS"/>
              </w:rPr>
              <w:t>( A ) od 10 - 16 %</w:t>
            </w:r>
            <w:r w:rsidR="00E160D5" w:rsidRPr="00917F74">
              <w:rPr>
                <w:rFonts w:ascii="Arial" w:hAnsi="Arial" w:cs="Arial"/>
                <w:b/>
                <w:bCs/>
                <w:i/>
                <w:iCs/>
              </w:rPr>
              <w:t>,</w:t>
            </w:r>
            <w:r w:rsidR="00E160D5">
              <w:rPr>
                <w:rFonts w:ascii="Arial" w:hAnsi="Arial" w:cs="Arial"/>
                <w:b/>
                <w:bCs/>
                <w:i/>
                <w:iCs/>
              </w:rPr>
              <w:t xml:space="preserve"> </w:t>
            </w:r>
            <w:proofErr w:type="spellStart"/>
            <w:r w:rsidR="00E160D5">
              <w:rPr>
                <w:rFonts w:ascii="Arial" w:hAnsi="Arial" w:cs="Arial"/>
                <w:b/>
                <w:bCs/>
                <w:i/>
                <w:iCs/>
              </w:rPr>
              <w:t>испарљиве</w:t>
            </w:r>
            <w:proofErr w:type="spellEnd"/>
            <w:r w:rsidR="00E160D5">
              <w:rPr>
                <w:rFonts w:ascii="Arial" w:hAnsi="Arial" w:cs="Arial"/>
                <w:b/>
                <w:bCs/>
                <w:i/>
                <w:iCs/>
              </w:rPr>
              <w:t xml:space="preserve"> </w:t>
            </w:r>
            <w:proofErr w:type="spellStart"/>
            <w:r w:rsidR="00E160D5">
              <w:rPr>
                <w:rFonts w:ascii="Arial" w:hAnsi="Arial" w:cs="Arial"/>
                <w:b/>
                <w:bCs/>
                <w:i/>
                <w:iCs/>
              </w:rPr>
              <w:t>материје</w:t>
            </w:r>
            <w:proofErr w:type="spellEnd"/>
            <w:r w:rsidR="00E160D5">
              <w:rPr>
                <w:rFonts w:ascii="Arial" w:hAnsi="Arial" w:cs="Arial"/>
                <w:b/>
                <w:bCs/>
                <w:i/>
                <w:iCs/>
              </w:rPr>
              <w:t xml:space="preserve"> (V) </w:t>
            </w:r>
            <w:proofErr w:type="spellStart"/>
            <w:r w:rsidR="00E160D5">
              <w:rPr>
                <w:rFonts w:ascii="Arial" w:hAnsi="Arial" w:cs="Arial"/>
                <w:b/>
                <w:bCs/>
                <w:i/>
                <w:iCs/>
              </w:rPr>
              <w:t>више</w:t>
            </w:r>
            <w:proofErr w:type="spellEnd"/>
            <w:r w:rsidR="00E160D5">
              <w:rPr>
                <w:rFonts w:ascii="Arial" w:hAnsi="Arial" w:cs="Arial"/>
                <w:b/>
                <w:bCs/>
                <w:i/>
                <w:iCs/>
              </w:rPr>
              <w:t xml:space="preserve"> </w:t>
            </w:r>
            <w:proofErr w:type="spellStart"/>
            <w:r w:rsidR="00E160D5">
              <w:rPr>
                <w:rFonts w:ascii="Arial" w:hAnsi="Arial" w:cs="Arial"/>
                <w:b/>
                <w:bCs/>
                <w:i/>
                <w:iCs/>
              </w:rPr>
              <w:t>од</w:t>
            </w:r>
            <w:proofErr w:type="spellEnd"/>
            <w:r w:rsidR="00E160D5">
              <w:rPr>
                <w:rFonts w:ascii="Arial" w:hAnsi="Arial" w:cs="Arial"/>
                <w:b/>
                <w:bCs/>
                <w:i/>
                <w:iCs/>
              </w:rPr>
              <w:t xml:space="preserve"> 33%,</w:t>
            </w:r>
            <w:r w:rsidR="00917F74">
              <w:rPr>
                <w:rFonts w:ascii="Arial" w:hAnsi="Arial" w:cs="Arial"/>
                <w:b/>
                <w:bCs/>
                <w:i/>
                <w:iCs/>
                <w:lang w:val="sr-Cyrl-CS"/>
              </w:rPr>
              <w:t xml:space="preserve">у укупној количини од </w:t>
            </w:r>
            <w:r w:rsidR="0005454C">
              <w:rPr>
                <w:rFonts w:ascii="Arial" w:hAnsi="Arial" w:cs="Arial"/>
                <w:b/>
                <w:bCs/>
                <w:i/>
                <w:iCs/>
                <w:lang w:val="sr-Cyrl-CS"/>
              </w:rPr>
              <w:t>24</w:t>
            </w:r>
            <w:r w:rsidR="00917F74">
              <w:rPr>
                <w:rFonts w:ascii="Arial" w:hAnsi="Arial" w:cs="Arial"/>
                <w:b/>
                <w:bCs/>
                <w:i/>
                <w:iCs/>
                <w:lang w:val="sr-Cyrl-CS"/>
              </w:rPr>
              <w:t>0</w:t>
            </w:r>
            <w:r>
              <w:rPr>
                <w:rFonts w:ascii="Arial" w:hAnsi="Arial" w:cs="Arial"/>
                <w:b/>
                <w:bCs/>
                <w:i/>
                <w:iCs/>
                <w:lang w:val="sr-Cyrl-CS"/>
              </w:rPr>
              <w:t xml:space="preserve"> тона. Сва количина угљ</w:t>
            </w:r>
            <w:r w:rsidR="00664774">
              <w:rPr>
                <w:rFonts w:ascii="Arial" w:hAnsi="Arial" w:cs="Arial"/>
                <w:b/>
                <w:bCs/>
                <w:i/>
                <w:iCs/>
                <w:lang w:val="sr-Cyrl-CS"/>
              </w:rPr>
              <w:t>а испоручује се на адресу:Специјална болница за плућне болести „Др Будислав Бабић“, ул.С.Милетића бр.55, 26340 Бела Црква</w:t>
            </w:r>
            <w:r>
              <w:rPr>
                <w:rFonts w:ascii="Arial" w:hAnsi="Arial" w:cs="Arial"/>
                <w:b/>
                <w:bCs/>
                <w:i/>
                <w:iCs/>
                <w:lang w:val="sr-Cyrl-CS"/>
              </w:rPr>
              <w:t xml:space="preserve">. </w:t>
            </w:r>
          </w:p>
          <w:p w:rsidR="00E64483" w:rsidRDefault="00E64483" w:rsidP="00713E42">
            <w:pPr>
              <w:jc w:val="both"/>
              <w:rPr>
                <w:rFonts w:ascii="Arial" w:hAnsi="Arial" w:cs="Arial"/>
                <w:b/>
                <w:bCs/>
                <w:i/>
                <w:iCs/>
                <w:lang w:val="sr-Cyrl-CS"/>
              </w:rPr>
            </w:pPr>
          </w:p>
          <w:p w:rsidR="00E64483" w:rsidRDefault="00E64483" w:rsidP="006254E1">
            <w:pPr>
              <w:jc w:val="both"/>
            </w:pPr>
            <w:r>
              <w:rPr>
                <w:rFonts w:ascii="Arial" w:hAnsi="Arial" w:cs="Arial"/>
                <w:b/>
                <w:bCs/>
                <w:i/>
                <w:iCs/>
                <w:u w:val="single"/>
                <w:lang w:val="sr-Cyrl-CS"/>
              </w:rPr>
              <w:t>Дрво</w:t>
            </w:r>
            <w:r w:rsidR="00664774">
              <w:rPr>
                <w:rFonts w:ascii="Arial" w:hAnsi="Arial" w:cs="Arial"/>
                <w:b/>
                <w:bCs/>
                <w:i/>
                <w:iCs/>
                <w:u w:val="single"/>
                <w:lang w:val="sr-Cyrl-CS"/>
              </w:rPr>
              <w:t xml:space="preserve"> за огрев</w:t>
            </w:r>
            <w:r w:rsidRPr="00CE2B10">
              <w:rPr>
                <w:rFonts w:ascii="Arial" w:hAnsi="Arial" w:cs="Arial"/>
                <w:b/>
                <w:bCs/>
                <w:i/>
                <w:iCs/>
                <w:u w:val="single"/>
                <w:lang w:val="sr-Cyrl-CS"/>
              </w:rPr>
              <w:t>:</w:t>
            </w:r>
            <w:r w:rsidR="006254E1">
              <w:rPr>
                <w:rFonts w:ascii="Arial" w:hAnsi="Arial" w:cs="Arial"/>
                <w:b/>
                <w:bCs/>
                <w:i/>
                <w:iCs/>
                <w:lang w:val="sr-Cyrl-CS"/>
              </w:rPr>
              <w:t xml:space="preserve"> Огревно дрво „багрем“ облице</w:t>
            </w:r>
            <w:r>
              <w:rPr>
                <w:rFonts w:ascii="Arial" w:hAnsi="Arial" w:cs="Arial"/>
                <w:b/>
                <w:bCs/>
                <w:i/>
                <w:iCs/>
                <w:lang w:val="sr-Cyrl-CS"/>
              </w:rPr>
              <w:t xml:space="preserve">, стандардног квалитета. </w:t>
            </w:r>
            <w:r w:rsidR="006254E1">
              <w:rPr>
                <w:rFonts w:ascii="Arial" w:hAnsi="Arial" w:cs="Arial"/>
                <w:b/>
                <w:bCs/>
                <w:i/>
                <w:iCs/>
                <w:lang w:val="sr-Cyrl-CS"/>
              </w:rPr>
              <w:t xml:space="preserve">Укупна </w:t>
            </w:r>
            <w:r w:rsidR="007660AF">
              <w:rPr>
                <w:rFonts w:ascii="Arial" w:hAnsi="Arial" w:cs="Arial"/>
                <w:b/>
                <w:bCs/>
                <w:i/>
                <w:iCs/>
                <w:lang w:val="sr-Cyrl-CS"/>
              </w:rPr>
              <w:t xml:space="preserve">количина дрвета износи </w:t>
            </w:r>
            <w:r w:rsidR="0005454C">
              <w:rPr>
                <w:rFonts w:ascii="Arial" w:hAnsi="Arial" w:cs="Arial"/>
                <w:b/>
                <w:bCs/>
                <w:i/>
                <w:iCs/>
                <w:lang w:val="sr-Cyrl-CS"/>
              </w:rPr>
              <w:t>1</w:t>
            </w:r>
            <w:r w:rsidR="007660AF">
              <w:rPr>
                <w:rFonts w:ascii="Arial" w:hAnsi="Arial" w:cs="Arial"/>
                <w:b/>
                <w:bCs/>
                <w:i/>
                <w:iCs/>
                <w:lang w:val="sr-Cyrl-CS"/>
              </w:rPr>
              <w:t>8</w:t>
            </w:r>
            <w:r w:rsidR="006254E1">
              <w:rPr>
                <w:rFonts w:ascii="Arial" w:hAnsi="Arial" w:cs="Arial"/>
                <w:b/>
                <w:bCs/>
                <w:i/>
                <w:iCs/>
                <w:lang w:val="sr-Cyrl-CS"/>
              </w:rPr>
              <w:t>0</w:t>
            </w:r>
            <w:r>
              <w:rPr>
                <w:rFonts w:ascii="Arial" w:hAnsi="Arial" w:cs="Arial"/>
                <w:b/>
                <w:bCs/>
                <w:i/>
                <w:iCs/>
                <w:lang w:val="sr-Cyrl-CS"/>
              </w:rPr>
              <w:t xml:space="preserve"> м</w:t>
            </w:r>
            <w:r w:rsidR="00E160D5">
              <w:rPr>
                <w:rFonts w:ascii="Arial" w:hAnsi="Arial" w:cs="Arial"/>
                <w:b/>
                <w:bCs/>
                <w:i/>
                <w:iCs/>
                <w:vertAlign w:val="superscript"/>
                <w:lang w:val="sr-Cyrl-CS"/>
              </w:rPr>
              <w:t xml:space="preserve">3. </w:t>
            </w:r>
            <w:r>
              <w:rPr>
                <w:rFonts w:ascii="Arial" w:hAnsi="Arial" w:cs="Arial"/>
                <w:b/>
                <w:bCs/>
                <w:i/>
                <w:iCs/>
                <w:lang w:val="sr-Cyrl-CS"/>
              </w:rPr>
              <w:t>Сва количина дрвета испоручује се на адресу:</w:t>
            </w:r>
            <w:r w:rsidR="006254E1">
              <w:rPr>
                <w:rFonts w:ascii="Arial" w:hAnsi="Arial" w:cs="Arial"/>
                <w:b/>
                <w:bCs/>
                <w:i/>
                <w:iCs/>
                <w:lang w:val="sr-Cyrl-CS"/>
              </w:rPr>
              <w:t>Специјална болница за плућне болести „Др Будислав Бабић“, ул.С.Милетића бр.55, 26340 Бела Црква.</w:t>
            </w:r>
          </w:p>
        </w:tc>
      </w:tr>
    </w:tbl>
    <w:p w:rsidR="00E64483" w:rsidRDefault="00E64483" w:rsidP="00E64483">
      <w:pPr>
        <w:shd w:val="clear" w:color="auto" w:fill="C6D9F1"/>
        <w:jc w:val="center"/>
        <w:rPr>
          <w:rFonts w:ascii="Arial" w:hAnsi="Arial" w:cs="Arial"/>
          <w:b/>
          <w:bCs/>
          <w:i/>
          <w:iCs/>
        </w:rPr>
      </w:pPr>
    </w:p>
    <w:p w:rsidR="00E64483" w:rsidRDefault="00E64483" w:rsidP="00E64483">
      <w:pPr>
        <w:rPr>
          <w:rFonts w:ascii="Arial" w:hAnsi="Arial" w:cs="Arial"/>
          <w:b/>
          <w:bCs/>
          <w:i/>
          <w:iCs/>
        </w:rPr>
      </w:pPr>
    </w:p>
    <w:p w:rsidR="00E64483" w:rsidRDefault="00E64483" w:rsidP="00E64483"/>
    <w:p w:rsidR="00E64483" w:rsidRDefault="00E64483" w:rsidP="00E64483">
      <w:pPr>
        <w:rPr>
          <w:rFonts w:ascii="Arial" w:hAnsi="Arial" w:cs="Arial"/>
          <w:i/>
          <w:iCs/>
        </w:rPr>
      </w:pPr>
    </w:p>
    <w:p w:rsidR="00E64483" w:rsidRDefault="00E64483" w:rsidP="00E64483">
      <w:pPr>
        <w:rPr>
          <w:rFonts w:cs="TimesNewRomanPSMT"/>
          <w:i/>
          <w:iCs/>
          <w:sz w:val="18"/>
          <w:szCs w:val="18"/>
        </w:rPr>
      </w:pPr>
    </w:p>
    <w:p w:rsidR="00E64483" w:rsidRDefault="00E64483" w:rsidP="00E64483">
      <w:pPr>
        <w:rPr>
          <w:rFonts w:cs="TimesNewRomanPSMT"/>
          <w:i/>
          <w:iCs/>
          <w:sz w:val="18"/>
          <w:szCs w:val="18"/>
        </w:rPr>
      </w:pPr>
    </w:p>
    <w:p w:rsidR="00E64483" w:rsidRDefault="00E64483" w:rsidP="00E64483">
      <w:pPr>
        <w:rPr>
          <w:rFonts w:cs="TimesNewRomanPSMT"/>
          <w:i/>
          <w:iCs/>
          <w:sz w:val="18"/>
          <w:szCs w:val="18"/>
        </w:rPr>
      </w:pPr>
    </w:p>
    <w:p w:rsidR="00E64483" w:rsidRDefault="00E64483" w:rsidP="00E64483">
      <w:pPr>
        <w:rPr>
          <w:rFonts w:cs="TimesNewRomanPSMT"/>
          <w:i/>
          <w:iCs/>
          <w:sz w:val="18"/>
          <w:szCs w:val="18"/>
        </w:rPr>
      </w:pPr>
    </w:p>
    <w:p w:rsidR="00E64483" w:rsidRDefault="00E64483" w:rsidP="00E64483">
      <w:pPr>
        <w:rPr>
          <w:rFonts w:cs="TimesNewRomanPSMT"/>
          <w:i/>
          <w:iCs/>
          <w:sz w:val="18"/>
          <w:szCs w:val="18"/>
        </w:rPr>
      </w:pPr>
    </w:p>
    <w:p w:rsidR="00E64483" w:rsidRDefault="00E64483" w:rsidP="00E64483">
      <w:pPr>
        <w:rPr>
          <w:rFonts w:cs="TimesNewRomanPSMT"/>
          <w:i/>
          <w:iCs/>
          <w:sz w:val="18"/>
          <w:szCs w:val="18"/>
        </w:rPr>
      </w:pPr>
    </w:p>
    <w:p w:rsidR="00E64483" w:rsidRDefault="00E64483" w:rsidP="00E64483">
      <w:pPr>
        <w:rPr>
          <w:rFonts w:cs="TimesNewRomanPSMT"/>
          <w:i/>
          <w:iCs/>
          <w:sz w:val="18"/>
          <w:szCs w:val="18"/>
        </w:rPr>
      </w:pPr>
    </w:p>
    <w:p w:rsidR="00E64483" w:rsidRDefault="00E64483" w:rsidP="00E64483">
      <w:pPr>
        <w:rPr>
          <w:rFonts w:cs="TimesNewRomanPSMT"/>
          <w:i/>
          <w:iCs/>
          <w:sz w:val="18"/>
          <w:szCs w:val="18"/>
        </w:rPr>
      </w:pPr>
    </w:p>
    <w:p w:rsidR="00E64483" w:rsidRDefault="00E64483" w:rsidP="00E64483">
      <w:pPr>
        <w:rPr>
          <w:rFonts w:cs="TimesNewRomanPSMT"/>
          <w:i/>
          <w:iCs/>
          <w:sz w:val="18"/>
          <w:szCs w:val="18"/>
        </w:rPr>
      </w:pPr>
    </w:p>
    <w:p w:rsidR="00E64483" w:rsidRDefault="00E64483" w:rsidP="00E64483">
      <w:pPr>
        <w:rPr>
          <w:rFonts w:cs="TimesNewRomanPSMT"/>
          <w:i/>
          <w:iCs/>
          <w:sz w:val="18"/>
          <w:szCs w:val="18"/>
        </w:rPr>
      </w:pPr>
    </w:p>
    <w:p w:rsidR="00E64483" w:rsidRDefault="00E64483" w:rsidP="00E64483">
      <w:pPr>
        <w:rPr>
          <w:rFonts w:cs="TimesNewRomanPSMT"/>
          <w:i/>
          <w:iCs/>
          <w:sz w:val="18"/>
          <w:szCs w:val="18"/>
        </w:rPr>
      </w:pPr>
    </w:p>
    <w:p w:rsidR="00E64483" w:rsidRDefault="00E64483" w:rsidP="00E64483">
      <w:pPr>
        <w:rPr>
          <w:rFonts w:cs="TimesNewRomanPSMT"/>
          <w:i/>
          <w:iCs/>
          <w:sz w:val="18"/>
          <w:szCs w:val="18"/>
        </w:rPr>
      </w:pPr>
    </w:p>
    <w:p w:rsidR="00E64483" w:rsidRDefault="00E64483" w:rsidP="00E64483">
      <w:pPr>
        <w:rPr>
          <w:rFonts w:cs="TimesNewRomanPSMT"/>
          <w:i/>
          <w:iCs/>
          <w:sz w:val="18"/>
          <w:szCs w:val="18"/>
        </w:rPr>
      </w:pPr>
    </w:p>
    <w:p w:rsidR="00E64483" w:rsidRDefault="00E64483" w:rsidP="00E64483">
      <w:pPr>
        <w:rPr>
          <w:rFonts w:cs="TimesNewRomanPSMT"/>
          <w:i/>
          <w:iCs/>
          <w:sz w:val="18"/>
          <w:szCs w:val="18"/>
        </w:rPr>
      </w:pPr>
    </w:p>
    <w:p w:rsidR="00E64483" w:rsidRDefault="00E64483" w:rsidP="00E64483">
      <w:pPr>
        <w:rPr>
          <w:rFonts w:cs="TimesNewRomanPSMT"/>
          <w:i/>
          <w:iCs/>
          <w:sz w:val="18"/>
          <w:szCs w:val="18"/>
        </w:rPr>
      </w:pPr>
    </w:p>
    <w:p w:rsidR="00E64483" w:rsidRDefault="00E64483" w:rsidP="00E64483">
      <w:pPr>
        <w:rPr>
          <w:rFonts w:cs="TimesNewRomanPSMT"/>
          <w:i/>
          <w:iCs/>
          <w:sz w:val="18"/>
          <w:szCs w:val="18"/>
        </w:rPr>
      </w:pPr>
    </w:p>
    <w:p w:rsidR="00E64483" w:rsidRDefault="00E64483" w:rsidP="00E64483">
      <w:pPr>
        <w:rPr>
          <w:rFonts w:cs="TimesNewRomanPSMT"/>
          <w:i/>
          <w:iCs/>
          <w:sz w:val="18"/>
          <w:szCs w:val="18"/>
        </w:rPr>
      </w:pPr>
    </w:p>
    <w:p w:rsidR="00E64483" w:rsidRDefault="00E64483" w:rsidP="00E64483">
      <w:pPr>
        <w:rPr>
          <w:rFonts w:cs="TimesNewRomanPSMT"/>
          <w:i/>
          <w:iCs/>
          <w:sz w:val="18"/>
          <w:szCs w:val="18"/>
        </w:rPr>
      </w:pPr>
    </w:p>
    <w:p w:rsidR="00E64483" w:rsidRDefault="00E64483" w:rsidP="00E64483">
      <w:pPr>
        <w:rPr>
          <w:rFonts w:cs="TimesNewRomanPSMT"/>
          <w:i/>
          <w:iCs/>
          <w:sz w:val="18"/>
          <w:szCs w:val="18"/>
        </w:rPr>
      </w:pPr>
    </w:p>
    <w:p w:rsidR="00E64483" w:rsidRDefault="00E64483" w:rsidP="00E64483">
      <w:pPr>
        <w:rPr>
          <w:rFonts w:cs="TimesNewRomanPSMT"/>
          <w:i/>
          <w:iCs/>
          <w:sz w:val="18"/>
          <w:szCs w:val="18"/>
        </w:rPr>
      </w:pPr>
    </w:p>
    <w:p w:rsidR="00E64483" w:rsidRDefault="00E64483" w:rsidP="00E64483">
      <w:pPr>
        <w:rPr>
          <w:rFonts w:cs="TimesNewRomanPSMT"/>
          <w:i/>
          <w:iCs/>
          <w:sz w:val="18"/>
          <w:szCs w:val="18"/>
        </w:rPr>
      </w:pPr>
    </w:p>
    <w:p w:rsidR="00E64483" w:rsidRDefault="00E64483" w:rsidP="00E64483">
      <w:pPr>
        <w:rPr>
          <w:rFonts w:cs="TimesNewRomanPSMT"/>
          <w:i/>
          <w:iCs/>
          <w:sz w:val="18"/>
          <w:szCs w:val="18"/>
        </w:rPr>
      </w:pPr>
    </w:p>
    <w:p w:rsidR="00E64483" w:rsidRDefault="00E64483" w:rsidP="00E64483">
      <w:pPr>
        <w:rPr>
          <w:rFonts w:cs="TimesNewRomanPSMT"/>
          <w:i/>
          <w:iCs/>
          <w:sz w:val="18"/>
          <w:szCs w:val="18"/>
        </w:rPr>
      </w:pPr>
    </w:p>
    <w:p w:rsidR="00E64483" w:rsidRDefault="00E64483" w:rsidP="00E64483">
      <w:pPr>
        <w:rPr>
          <w:rFonts w:cs="TimesNewRomanPSMT"/>
          <w:i/>
          <w:iCs/>
          <w:sz w:val="18"/>
          <w:szCs w:val="18"/>
        </w:rPr>
      </w:pPr>
    </w:p>
    <w:p w:rsidR="00E64483" w:rsidRDefault="00E64483" w:rsidP="00E64483">
      <w:pPr>
        <w:rPr>
          <w:rFonts w:cs="TimesNewRomanPSMT"/>
          <w:i/>
          <w:iCs/>
          <w:sz w:val="18"/>
          <w:szCs w:val="18"/>
        </w:rPr>
      </w:pPr>
    </w:p>
    <w:p w:rsidR="00E64483" w:rsidRDefault="00E64483" w:rsidP="00E64483">
      <w:pPr>
        <w:rPr>
          <w:rFonts w:cs="TimesNewRomanPSMT"/>
          <w:i/>
          <w:iCs/>
          <w:sz w:val="18"/>
          <w:szCs w:val="18"/>
        </w:rPr>
      </w:pPr>
    </w:p>
    <w:p w:rsidR="00E64483" w:rsidRDefault="00E64483" w:rsidP="00E64483">
      <w:pPr>
        <w:rPr>
          <w:rFonts w:cs="TimesNewRomanPSMT"/>
          <w:i/>
          <w:iCs/>
          <w:sz w:val="18"/>
          <w:szCs w:val="18"/>
        </w:rPr>
      </w:pPr>
    </w:p>
    <w:p w:rsidR="00E64483" w:rsidRDefault="00E64483" w:rsidP="00E64483">
      <w:pPr>
        <w:rPr>
          <w:rFonts w:cs="TimesNewRomanPSMT"/>
          <w:i/>
          <w:iCs/>
          <w:sz w:val="18"/>
          <w:szCs w:val="18"/>
        </w:rPr>
      </w:pPr>
    </w:p>
    <w:p w:rsidR="00E64483" w:rsidRDefault="00E64483" w:rsidP="00E64483">
      <w:pPr>
        <w:rPr>
          <w:rFonts w:cs="TimesNewRomanPSMT"/>
          <w:i/>
          <w:iCs/>
          <w:sz w:val="18"/>
          <w:szCs w:val="18"/>
        </w:rPr>
      </w:pPr>
    </w:p>
    <w:p w:rsidR="00E64483" w:rsidRDefault="00E64483" w:rsidP="00E64483">
      <w:pPr>
        <w:rPr>
          <w:rFonts w:cs="TimesNewRomanPSMT"/>
          <w:i/>
          <w:iCs/>
          <w:sz w:val="18"/>
          <w:szCs w:val="18"/>
        </w:rPr>
      </w:pPr>
    </w:p>
    <w:p w:rsidR="00E64483" w:rsidRDefault="00E64483" w:rsidP="00E64483">
      <w:pPr>
        <w:rPr>
          <w:rFonts w:cs="TimesNewRomanPSMT"/>
          <w:i/>
          <w:iCs/>
          <w:sz w:val="18"/>
          <w:szCs w:val="18"/>
        </w:rPr>
      </w:pPr>
    </w:p>
    <w:p w:rsidR="00E64483" w:rsidRDefault="00E64483" w:rsidP="00E64483">
      <w:pPr>
        <w:rPr>
          <w:rFonts w:cs="TimesNewRomanPSMT"/>
          <w:i/>
          <w:iCs/>
          <w:sz w:val="18"/>
          <w:szCs w:val="18"/>
        </w:rPr>
      </w:pPr>
    </w:p>
    <w:p w:rsidR="00E64483" w:rsidRDefault="00E64483" w:rsidP="00E64483">
      <w:pPr>
        <w:rPr>
          <w:rFonts w:cs="TimesNewRomanPSMT"/>
          <w:i/>
          <w:iCs/>
          <w:sz w:val="18"/>
          <w:szCs w:val="18"/>
        </w:rPr>
      </w:pPr>
    </w:p>
    <w:p w:rsidR="005D2B16" w:rsidRDefault="005D2B16" w:rsidP="00E64483">
      <w:pPr>
        <w:rPr>
          <w:rFonts w:cs="TimesNewRomanPSMT"/>
          <w:i/>
          <w:iCs/>
          <w:sz w:val="18"/>
          <w:szCs w:val="18"/>
        </w:rPr>
      </w:pPr>
    </w:p>
    <w:p w:rsidR="00E64483" w:rsidRDefault="00E64483" w:rsidP="00E64483">
      <w:pPr>
        <w:rPr>
          <w:rFonts w:cs="TimesNewRomanPSMT"/>
          <w:i/>
          <w:iCs/>
          <w:sz w:val="18"/>
          <w:szCs w:val="18"/>
        </w:rPr>
      </w:pPr>
    </w:p>
    <w:p w:rsidR="00E64483" w:rsidRDefault="00E64483" w:rsidP="00E64483">
      <w:pPr>
        <w:rPr>
          <w:rFonts w:cs="TimesNewRomanPSMT"/>
          <w:i/>
          <w:iCs/>
          <w:sz w:val="18"/>
          <w:szCs w:val="18"/>
          <w:lang w:val="sr-Cyrl-CS"/>
        </w:rPr>
      </w:pPr>
    </w:p>
    <w:p w:rsidR="00E64483" w:rsidRPr="00137431" w:rsidRDefault="00E64483" w:rsidP="00E64483">
      <w:pPr>
        <w:rPr>
          <w:rFonts w:cs="TimesNewRomanPSMT"/>
          <w:i/>
          <w:iCs/>
          <w:sz w:val="18"/>
          <w:szCs w:val="18"/>
          <w:lang w:val="sr-Cyrl-CS"/>
        </w:rPr>
      </w:pPr>
    </w:p>
    <w:p w:rsidR="00E64483" w:rsidRDefault="00E64483" w:rsidP="00E64483">
      <w:pPr>
        <w:shd w:val="clear" w:color="auto" w:fill="C6D9F1"/>
        <w:jc w:val="center"/>
        <w:rPr>
          <w:rFonts w:ascii="Arial" w:hAnsi="Arial" w:cs="Arial"/>
          <w:b/>
          <w:bCs/>
          <w:i/>
          <w:iCs/>
          <w:sz w:val="28"/>
          <w:szCs w:val="28"/>
        </w:rPr>
      </w:pPr>
      <w:r>
        <w:rPr>
          <w:rFonts w:ascii="Arial" w:hAnsi="Arial" w:cs="Arial"/>
          <w:b/>
          <w:bCs/>
          <w:i/>
          <w:iCs/>
          <w:sz w:val="28"/>
          <w:szCs w:val="28"/>
        </w:rPr>
        <w:lastRenderedPageBreak/>
        <w:t>IV   УСЛОВИ ЗА УЧЕШЋЕ У ПОСТУПКУ ЈАВНЕ НАБАВКЕ ИЗ ЧЛ. 75. ЗАКОНА И УПУТСТВО КАКО СЕ ДОКАЗУЈЕ ИСПУЊЕНОСТ ТИХ УСЛОВА</w:t>
      </w:r>
    </w:p>
    <w:p w:rsidR="00E64483" w:rsidRPr="007A43A6" w:rsidRDefault="00E64483" w:rsidP="00E64483">
      <w:pPr>
        <w:shd w:val="clear" w:color="auto" w:fill="C6D9F1"/>
        <w:jc w:val="center"/>
        <w:rPr>
          <w:rFonts w:ascii="Arial" w:hAnsi="Arial" w:cs="Arial"/>
          <w:b/>
          <w:bCs/>
          <w:i/>
          <w:iCs/>
          <w:sz w:val="28"/>
          <w:szCs w:val="28"/>
        </w:rPr>
      </w:pPr>
    </w:p>
    <w:p w:rsidR="00E64483" w:rsidRDefault="00E64483" w:rsidP="00E64483">
      <w:pPr>
        <w:jc w:val="both"/>
        <w:rPr>
          <w:rFonts w:ascii="Arial" w:hAnsi="Arial" w:cs="Arial"/>
          <w:b/>
          <w:bCs/>
          <w:i/>
          <w:iCs/>
          <w:sz w:val="28"/>
          <w:szCs w:val="28"/>
        </w:rPr>
      </w:pPr>
    </w:p>
    <w:p w:rsidR="00E64483" w:rsidRDefault="00E64483" w:rsidP="00E64483">
      <w:pPr>
        <w:pStyle w:val="ListParagraph"/>
        <w:numPr>
          <w:ilvl w:val="0"/>
          <w:numId w:val="3"/>
        </w:numPr>
        <w:shd w:val="clear" w:color="auto" w:fill="C6D9F1"/>
        <w:jc w:val="center"/>
        <w:rPr>
          <w:rFonts w:ascii="Arial" w:hAnsi="Arial" w:cs="Arial"/>
          <w:b/>
          <w:bCs/>
          <w:i/>
          <w:iCs/>
        </w:rPr>
      </w:pPr>
      <w:r>
        <w:rPr>
          <w:rFonts w:ascii="Arial" w:hAnsi="Arial" w:cs="Arial"/>
          <w:b/>
          <w:bCs/>
          <w:i/>
          <w:iCs/>
        </w:rPr>
        <w:t>УСЛОВИ ЗА УЧЕШЋЕ У ПОСТУПКУ ЈАВНЕ НАБАВКЕ ИЗ ЧЛ. 75. ЗАКОНА</w:t>
      </w:r>
    </w:p>
    <w:p w:rsidR="00E64483" w:rsidRDefault="00E64483" w:rsidP="00E64483">
      <w:pPr>
        <w:pStyle w:val="ListParagraph"/>
        <w:jc w:val="both"/>
        <w:rPr>
          <w:rFonts w:ascii="Arial" w:hAnsi="Arial" w:cs="Arial"/>
          <w:b/>
          <w:bCs/>
          <w:i/>
          <w:iCs/>
        </w:rPr>
      </w:pPr>
    </w:p>
    <w:p w:rsidR="00E64483" w:rsidRDefault="00E64483" w:rsidP="00E64483">
      <w:pPr>
        <w:pStyle w:val="ListParagraph"/>
        <w:numPr>
          <w:ilvl w:val="1"/>
          <w:numId w:val="3"/>
        </w:numPr>
        <w:jc w:val="both"/>
        <w:rPr>
          <w:rFonts w:ascii="Arial" w:hAnsi="Arial" w:cs="Arial"/>
          <w:iCs/>
        </w:rPr>
      </w:pPr>
      <w:proofErr w:type="spellStart"/>
      <w:r>
        <w:rPr>
          <w:rFonts w:ascii="Arial" w:hAnsi="Arial" w:cs="Arial"/>
          <w:iCs/>
        </w:rPr>
        <w:t>Право</w:t>
      </w:r>
      <w:proofErr w:type="spellEnd"/>
      <w:r>
        <w:rPr>
          <w:rFonts w:ascii="Arial" w:hAnsi="Arial" w:cs="Arial"/>
          <w:iCs/>
        </w:rPr>
        <w:t xml:space="preserve"> </w:t>
      </w:r>
      <w:proofErr w:type="spellStart"/>
      <w:r>
        <w:rPr>
          <w:rFonts w:ascii="Arial" w:hAnsi="Arial" w:cs="Arial"/>
          <w:iCs/>
        </w:rPr>
        <w:t>на</w:t>
      </w:r>
      <w:proofErr w:type="spellEnd"/>
      <w:r>
        <w:rPr>
          <w:rFonts w:ascii="Arial" w:hAnsi="Arial" w:cs="Arial"/>
          <w:iCs/>
        </w:rPr>
        <w:t xml:space="preserve"> </w:t>
      </w:r>
      <w:proofErr w:type="spellStart"/>
      <w:r>
        <w:rPr>
          <w:rFonts w:ascii="Arial" w:hAnsi="Arial" w:cs="Arial"/>
          <w:iCs/>
        </w:rPr>
        <w:t>учешће</w:t>
      </w:r>
      <w:proofErr w:type="spellEnd"/>
      <w:r>
        <w:rPr>
          <w:rFonts w:ascii="Arial" w:hAnsi="Arial" w:cs="Arial"/>
          <w:iCs/>
        </w:rPr>
        <w:t xml:space="preserve"> у </w:t>
      </w:r>
      <w:proofErr w:type="spellStart"/>
      <w:r>
        <w:rPr>
          <w:rFonts w:ascii="Arial" w:hAnsi="Arial" w:cs="Arial"/>
          <w:iCs/>
        </w:rPr>
        <w:t>поступку</w:t>
      </w:r>
      <w:proofErr w:type="spellEnd"/>
      <w:r>
        <w:rPr>
          <w:rFonts w:ascii="Arial" w:hAnsi="Arial" w:cs="Arial"/>
          <w:iCs/>
        </w:rPr>
        <w:t xml:space="preserve"> </w:t>
      </w:r>
      <w:proofErr w:type="spellStart"/>
      <w:r>
        <w:rPr>
          <w:rFonts w:ascii="Arial" w:hAnsi="Arial" w:cs="Arial"/>
          <w:iCs/>
        </w:rPr>
        <w:t>предметне</w:t>
      </w:r>
      <w:proofErr w:type="spellEnd"/>
      <w:r>
        <w:rPr>
          <w:rFonts w:ascii="Arial" w:hAnsi="Arial" w:cs="Arial"/>
          <w:iCs/>
        </w:rPr>
        <w:t xml:space="preserve"> </w:t>
      </w:r>
      <w:proofErr w:type="spellStart"/>
      <w:r>
        <w:rPr>
          <w:rFonts w:ascii="Arial" w:hAnsi="Arial" w:cs="Arial"/>
          <w:iCs/>
        </w:rPr>
        <w:t>јавне</w:t>
      </w:r>
      <w:proofErr w:type="spellEnd"/>
      <w:r>
        <w:rPr>
          <w:rFonts w:ascii="Arial" w:hAnsi="Arial" w:cs="Arial"/>
          <w:iCs/>
        </w:rPr>
        <w:t xml:space="preserve"> </w:t>
      </w:r>
      <w:proofErr w:type="spellStart"/>
      <w:r>
        <w:rPr>
          <w:rFonts w:ascii="Arial" w:hAnsi="Arial" w:cs="Arial"/>
          <w:iCs/>
        </w:rPr>
        <w:t>набавке</w:t>
      </w:r>
      <w:proofErr w:type="spellEnd"/>
      <w:r>
        <w:rPr>
          <w:rFonts w:ascii="Arial" w:hAnsi="Arial" w:cs="Arial"/>
          <w:iCs/>
        </w:rPr>
        <w:t xml:space="preserve"> </w:t>
      </w:r>
      <w:proofErr w:type="spellStart"/>
      <w:r>
        <w:rPr>
          <w:rFonts w:ascii="Arial" w:hAnsi="Arial" w:cs="Arial"/>
          <w:iCs/>
        </w:rPr>
        <w:t>има</w:t>
      </w:r>
      <w:proofErr w:type="spellEnd"/>
      <w:r>
        <w:rPr>
          <w:rFonts w:ascii="Arial" w:hAnsi="Arial" w:cs="Arial"/>
          <w:iCs/>
        </w:rPr>
        <w:t xml:space="preserve"> </w:t>
      </w:r>
      <w:proofErr w:type="spellStart"/>
      <w:r>
        <w:rPr>
          <w:rFonts w:ascii="Arial" w:hAnsi="Arial" w:cs="Arial"/>
          <w:iCs/>
        </w:rPr>
        <w:t>понуђач</w:t>
      </w:r>
      <w:proofErr w:type="spellEnd"/>
      <w:r>
        <w:rPr>
          <w:rFonts w:ascii="Arial" w:hAnsi="Arial" w:cs="Arial"/>
          <w:iCs/>
        </w:rPr>
        <w:t xml:space="preserve"> </w:t>
      </w:r>
      <w:proofErr w:type="spellStart"/>
      <w:r>
        <w:rPr>
          <w:rFonts w:ascii="Arial" w:hAnsi="Arial" w:cs="Arial"/>
          <w:iCs/>
        </w:rPr>
        <w:t>који</w:t>
      </w:r>
      <w:proofErr w:type="spellEnd"/>
      <w:r>
        <w:rPr>
          <w:rFonts w:ascii="Arial" w:hAnsi="Arial" w:cs="Arial"/>
          <w:iCs/>
        </w:rPr>
        <w:t xml:space="preserve"> </w:t>
      </w:r>
      <w:proofErr w:type="spellStart"/>
      <w:r>
        <w:rPr>
          <w:rFonts w:ascii="Arial" w:hAnsi="Arial" w:cs="Arial"/>
          <w:iCs/>
        </w:rPr>
        <w:t>испуњава</w:t>
      </w:r>
      <w:proofErr w:type="spellEnd"/>
      <w:r>
        <w:rPr>
          <w:rFonts w:ascii="Arial" w:hAnsi="Arial" w:cs="Arial"/>
          <w:iCs/>
        </w:rPr>
        <w:t xml:space="preserve"> </w:t>
      </w:r>
      <w:proofErr w:type="spellStart"/>
      <w:r>
        <w:rPr>
          <w:rFonts w:ascii="Arial" w:hAnsi="Arial" w:cs="Arial"/>
          <w:b/>
          <w:iCs/>
        </w:rPr>
        <w:t>обавезне</w:t>
      </w:r>
      <w:proofErr w:type="spellEnd"/>
      <w:r>
        <w:rPr>
          <w:rFonts w:ascii="Arial" w:hAnsi="Arial" w:cs="Arial"/>
          <w:b/>
          <w:iCs/>
        </w:rPr>
        <w:t xml:space="preserve"> </w:t>
      </w:r>
      <w:proofErr w:type="spellStart"/>
      <w:r>
        <w:rPr>
          <w:rFonts w:ascii="Arial" w:hAnsi="Arial" w:cs="Arial"/>
          <w:b/>
          <w:iCs/>
        </w:rPr>
        <w:t>услове</w:t>
      </w:r>
      <w:proofErr w:type="spellEnd"/>
      <w:r>
        <w:rPr>
          <w:rFonts w:ascii="Arial" w:hAnsi="Arial" w:cs="Arial"/>
          <w:iCs/>
        </w:rPr>
        <w:t xml:space="preserve"> </w:t>
      </w:r>
      <w:proofErr w:type="spellStart"/>
      <w:r>
        <w:rPr>
          <w:rFonts w:ascii="Arial" w:hAnsi="Arial" w:cs="Arial"/>
          <w:iCs/>
        </w:rPr>
        <w:t>за</w:t>
      </w:r>
      <w:proofErr w:type="spellEnd"/>
      <w:r>
        <w:rPr>
          <w:rFonts w:ascii="Arial" w:hAnsi="Arial" w:cs="Arial"/>
          <w:iCs/>
        </w:rPr>
        <w:t xml:space="preserve"> </w:t>
      </w:r>
      <w:proofErr w:type="spellStart"/>
      <w:r>
        <w:rPr>
          <w:rFonts w:ascii="Arial" w:hAnsi="Arial" w:cs="Arial"/>
          <w:iCs/>
        </w:rPr>
        <w:t>учешће</w:t>
      </w:r>
      <w:proofErr w:type="spellEnd"/>
      <w:r>
        <w:rPr>
          <w:rFonts w:ascii="Arial" w:hAnsi="Arial" w:cs="Arial"/>
          <w:iCs/>
        </w:rPr>
        <w:t xml:space="preserve"> у </w:t>
      </w:r>
      <w:proofErr w:type="spellStart"/>
      <w:r>
        <w:rPr>
          <w:rFonts w:ascii="Arial" w:hAnsi="Arial" w:cs="Arial"/>
          <w:iCs/>
        </w:rPr>
        <w:t>поступку</w:t>
      </w:r>
      <w:proofErr w:type="spellEnd"/>
      <w:r>
        <w:rPr>
          <w:rFonts w:ascii="Arial" w:hAnsi="Arial" w:cs="Arial"/>
          <w:iCs/>
        </w:rPr>
        <w:t xml:space="preserve"> </w:t>
      </w:r>
      <w:proofErr w:type="spellStart"/>
      <w:r>
        <w:rPr>
          <w:rFonts w:ascii="Arial" w:hAnsi="Arial" w:cs="Arial"/>
          <w:iCs/>
        </w:rPr>
        <w:t>јавне</w:t>
      </w:r>
      <w:proofErr w:type="spellEnd"/>
      <w:r>
        <w:rPr>
          <w:rFonts w:ascii="Arial" w:hAnsi="Arial" w:cs="Arial"/>
          <w:iCs/>
        </w:rPr>
        <w:t xml:space="preserve"> </w:t>
      </w:r>
      <w:proofErr w:type="spellStart"/>
      <w:r>
        <w:rPr>
          <w:rFonts w:ascii="Arial" w:hAnsi="Arial" w:cs="Arial"/>
          <w:iCs/>
        </w:rPr>
        <w:t>набавке</w:t>
      </w:r>
      <w:proofErr w:type="spellEnd"/>
      <w:r>
        <w:rPr>
          <w:rFonts w:ascii="Arial" w:hAnsi="Arial" w:cs="Arial"/>
          <w:iCs/>
        </w:rPr>
        <w:t xml:space="preserve"> </w:t>
      </w:r>
      <w:proofErr w:type="spellStart"/>
      <w:r>
        <w:rPr>
          <w:rFonts w:ascii="Arial" w:hAnsi="Arial" w:cs="Arial"/>
          <w:iCs/>
        </w:rPr>
        <w:t>дефинисане</w:t>
      </w:r>
      <w:proofErr w:type="spellEnd"/>
      <w:r>
        <w:rPr>
          <w:rFonts w:ascii="Arial" w:hAnsi="Arial" w:cs="Arial"/>
          <w:iCs/>
        </w:rPr>
        <w:t xml:space="preserve"> </w:t>
      </w:r>
      <w:proofErr w:type="spellStart"/>
      <w:r>
        <w:rPr>
          <w:rFonts w:ascii="Arial" w:hAnsi="Arial" w:cs="Arial"/>
          <w:iCs/>
        </w:rPr>
        <w:t>чл</w:t>
      </w:r>
      <w:proofErr w:type="spellEnd"/>
      <w:r>
        <w:rPr>
          <w:rFonts w:ascii="Arial" w:hAnsi="Arial" w:cs="Arial"/>
          <w:iCs/>
        </w:rPr>
        <w:t xml:space="preserve">. 75. </w:t>
      </w:r>
      <w:proofErr w:type="spellStart"/>
      <w:r>
        <w:rPr>
          <w:rFonts w:ascii="Arial" w:hAnsi="Arial" w:cs="Arial"/>
          <w:iCs/>
        </w:rPr>
        <w:t>Закона</w:t>
      </w:r>
      <w:proofErr w:type="spellEnd"/>
      <w:r>
        <w:rPr>
          <w:rFonts w:ascii="Arial" w:hAnsi="Arial" w:cs="Arial"/>
          <w:iCs/>
        </w:rPr>
        <w:t xml:space="preserve">, и </w:t>
      </w:r>
      <w:proofErr w:type="spellStart"/>
      <w:r>
        <w:rPr>
          <w:rFonts w:ascii="Arial" w:hAnsi="Arial" w:cs="Arial"/>
          <w:iCs/>
        </w:rPr>
        <w:t>то</w:t>
      </w:r>
      <w:proofErr w:type="spellEnd"/>
      <w:r>
        <w:rPr>
          <w:rFonts w:ascii="Arial" w:hAnsi="Arial" w:cs="Arial"/>
          <w:iCs/>
        </w:rPr>
        <w:t>:</w:t>
      </w:r>
    </w:p>
    <w:p w:rsidR="00E64483" w:rsidRDefault="00E64483" w:rsidP="00E64483">
      <w:pPr>
        <w:pStyle w:val="ListParagraph"/>
        <w:numPr>
          <w:ilvl w:val="0"/>
          <w:numId w:val="5"/>
        </w:numPr>
        <w:jc w:val="both"/>
        <w:rPr>
          <w:rFonts w:ascii="Arial" w:hAnsi="Arial" w:cs="Arial"/>
        </w:rPr>
      </w:pPr>
      <w:proofErr w:type="spellStart"/>
      <w:r>
        <w:rPr>
          <w:rFonts w:ascii="Arial" w:hAnsi="Arial" w:cs="Arial"/>
          <w:iCs/>
        </w:rPr>
        <w:t>Да</w:t>
      </w:r>
      <w:proofErr w:type="spellEnd"/>
      <w:r>
        <w:rPr>
          <w:rFonts w:ascii="Arial" w:hAnsi="Arial" w:cs="Arial"/>
          <w:iCs/>
        </w:rPr>
        <w:t xml:space="preserve"> </w:t>
      </w:r>
      <w:proofErr w:type="spellStart"/>
      <w:r>
        <w:rPr>
          <w:rFonts w:ascii="Arial" w:hAnsi="Arial" w:cs="Arial"/>
          <w:iCs/>
        </w:rPr>
        <w:t>је</w:t>
      </w:r>
      <w:proofErr w:type="spellEnd"/>
      <w:r>
        <w:rPr>
          <w:rFonts w:ascii="Arial" w:hAnsi="Arial" w:cs="Arial"/>
          <w:iCs/>
        </w:rPr>
        <w:t xml:space="preserve"> </w:t>
      </w:r>
      <w:proofErr w:type="spellStart"/>
      <w:r>
        <w:rPr>
          <w:rFonts w:ascii="Arial" w:hAnsi="Arial" w:cs="Arial"/>
          <w:iCs/>
        </w:rPr>
        <w:t>регистрован</w:t>
      </w:r>
      <w:proofErr w:type="spellEnd"/>
      <w:r>
        <w:rPr>
          <w:rFonts w:ascii="Arial" w:hAnsi="Arial" w:cs="Arial"/>
          <w:iCs/>
        </w:rPr>
        <w:t xml:space="preserve"> </w:t>
      </w:r>
      <w:proofErr w:type="spellStart"/>
      <w:r>
        <w:rPr>
          <w:rFonts w:ascii="Arial" w:hAnsi="Arial" w:cs="Arial"/>
          <w:iCs/>
        </w:rPr>
        <w:t>код</w:t>
      </w:r>
      <w:proofErr w:type="spellEnd"/>
      <w:r>
        <w:rPr>
          <w:rFonts w:ascii="Arial" w:hAnsi="Arial" w:cs="Arial"/>
          <w:iCs/>
        </w:rPr>
        <w:t xml:space="preserve"> </w:t>
      </w:r>
      <w:proofErr w:type="spellStart"/>
      <w:r>
        <w:rPr>
          <w:rFonts w:ascii="Arial" w:hAnsi="Arial" w:cs="Arial"/>
          <w:iCs/>
        </w:rPr>
        <w:t>надлежног</w:t>
      </w:r>
      <w:proofErr w:type="spellEnd"/>
      <w:r>
        <w:rPr>
          <w:rFonts w:ascii="Arial" w:hAnsi="Arial" w:cs="Arial"/>
          <w:iCs/>
        </w:rPr>
        <w:t xml:space="preserve"> </w:t>
      </w:r>
      <w:proofErr w:type="spellStart"/>
      <w:r>
        <w:rPr>
          <w:rFonts w:ascii="Arial" w:hAnsi="Arial" w:cs="Arial"/>
          <w:iCs/>
        </w:rPr>
        <w:t>органа</w:t>
      </w:r>
      <w:proofErr w:type="spellEnd"/>
      <w:r>
        <w:rPr>
          <w:rFonts w:ascii="Arial" w:hAnsi="Arial" w:cs="Arial"/>
          <w:iCs/>
        </w:rPr>
        <w:t xml:space="preserve">, </w:t>
      </w:r>
      <w:proofErr w:type="spellStart"/>
      <w:r>
        <w:rPr>
          <w:rFonts w:ascii="Arial" w:hAnsi="Arial" w:cs="Arial"/>
          <w:iCs/>
        </w:rPr>
        <w:t>односно</w:t>
      </w:r>
      <w:proofErr w:type="spellEnd"/>
      <w:r>
        <w:rPr>
          <w:rFonts w:ascii="Arial" w:hAnsi="Arial" w:cs="Arial"/>
          <w:iCs/>
        </w:rPr>
        <w:t xml:space="preserve"> </w:t>
      </w:r>
      <w:proofErr w:type="spellStart"/>
      <w:r>
        <w:rPr>
          <w:rFonts w:ascii="Arial" w:hAnsi="Arial" w:cs="Arial"/>
          <w:iCs/>
        </w:rPr>
        <w:t>уписан</w:t>
      </w:r>
      <w:proofErr w:type="spellEnd"/>
      <w:r>
        <w:rPr>
          <w:rFonts w:ascii="Arial" w:hAnsi="Arial" w:cs="Arial"/>
          <w:iCs/>
        </w:rPr>
        <w:t xml:space="preserve"> у </w:t>
      </w:r>
      <w:proofErr w:type="spellStart"/>
      <w:r>
        <w:rPr>
          <w:rFonts w:ascii="Arial" w:hAnsi="Arial" w:cs="Arial"/>
          <w:iCs/>
        </w:rPr>
        <w:t>одговарајући</w:t>
      </w:r>
      <w:proofErr w:type="spellEnd"/>
      <w:r>
        <w:rPr>
          <w:rFonts w:ascii="Arial" w:hAnsi="Arial" w:cs="Arial"/>
          <w:iCs/>
        </w:rPr>
        <w:t xml:space="preserve"> </w:t>
      </w:r>
      <w:proofErr w:type="spellStart"/>
      <w:proofErr w:type="gramStart"/>
      <w:r>
        <w:rPr>
          <w:rFonts w:ascii="Arial" w:hAnsi="Arial" w:cs="Arial"/>
          <w:iCs/>
        </w:rPr>
        <w:t>регистар</w:t>
      </w:r>
      <w:proofErr w:type="spellEnd"/>
      <w:r>
        <w:rPr>
          <w:rFonts w:ascii="Arial" w:hAnsi="Arial" w:cs="Arial"/>
          <w:i/>
          <w:iCs/>
          <w:lang w:val="sr-Cyrl-CS"/>
        </w:rPr>
        <w:t>(</w:t>
      </w:r>
      <w:proofErr w:type="gramEnd"/>
      <w:r>
        <w:rPr>
          <w:rFonts w:ascii="Arial" w:hAnsi="Arial" w:cs="Arial"/>
          <w:i/>
          <w:iCs/>
          <w:lang w:val="sr-Cyrl-CS"/>
        </w:rPr>
        <w:t>чл. 75. ст. 1. тач. 1) Закона);</w:t>
      </w:r>
    </w:p>
    <w:p w:rsidR="00E64483" w:rsidRDefault="00E64483" w:rsidP="00E64483">
      <w:pPr>
        <w:pStyle w:val="ListParagraph"/>
        <w:numPr>
          <w:ilvl w:val="0"/>
          <w:numId w:val="5"/>
        </w:numPr>
        <w:jc w:val="both"/>
        <w:rPr>
          <w:rFonts w:ascii="Arial" w:hAnsi="Arial" w:cs="Arial"/>
        </w:rPr>
      </w:pPr>
      <w:proofErr w:type="spellStart"/>
      <w:r>
        <w:rPr>
          <w:rFonts w:ascii="Arial" w:hAnsi="Arial" w:cs="Arial"/>
        </w:rPr>
        <w:t>Да</w:t>
      </w:r>
      <w:proofErr w:type="spellEnd"/>
      <w:r>
        <w:rPr>
          <w:rFonts w:ascii="Arial" w:hAnsi="Arial" w:cs="Arial"/>
        </w:rPr>
        <w:t xml:space="preserve"> </w:t>
      </w:r>
      <w:proofErr w:type="spellStart"/>
      <w:r>
        <w:rPr>
          <w:rFonts w:ascii="Arial" w:hAnsi="Arial" w:cs="Arial"/>
        </w:rPr>
        <w:t>он</w:t>
      </w:r>
      <w:proofErr w:type="spellEnd"/>
      <w:r>
        <w:rPr>
          <w:rFonts w:ascii="Arial" w:hAnsi="Arial" w:cs="Arial"/>
        </w:rPr>
        <w:t xml:space="preserve"> и </w:t>
      </w:r>
      <w:proofErr w:type="spellStart"/>
      <w:r>
        <w:rPr>
          <w:rFonts w:ascii="Arial" w:hAnsi="Arial" w:cs="Arial"/>
        </w:rPr>
        <w:t>његов</w:t>
      </w:r>
      <w:proofErr w:type="spellEnd"/>
      <w:r>
        <w:rPr>
          <w:rFonts w:ascii="Arial" w:hAnsi="Arial" w:cs="Arial"/>
        </w:rPr>
        <w:t xml:space="preserve"> </w:t>
      </w:r>
      <w:proofErr w:type="spellStart"/>
      <w:r>
        <w:rPr>
          <w:rFonts w:ascii="Arial" w:hAnsi="Arial" w:cs="Arial"/>
        </w:rPr>
        <w:t>законски</w:t>
      </w:r>
      <w:proofErr w:type="spellEnd"/>
      <w:r>
        <w:rPr>
          <w:rFonts w:ascii="Arial" w:hAnsi="Arial" w:cs="Arial"/>
        </w:rPr>
        <w:t xml:space="preserve"> </w:t>
      </w:r>
      <w:proofErr w:type="spellStart"/>
      <w:r>
        <w:rPr>
          <w:rFonts w:ascii="Arial" w:hAnsi="Arial" w:cs="Arial"/>
        </w:rPr>
        <w:t>заступник</w:t>
      </w:r>
      <w:proofErr w:type="spellEnd"/>
      <w:r>
        <w:rPr>
          <w:rFonts w:ascii="Arial" w:hAnsi="Arial" w:cs="Arial"/>
        </w:rPr>
        <w:t xml:space="preserve"> </w:t>
      </w:r>
      <w:proofErr w:type="spellStart"/>
      <w:r>
        <w:rPr>
          <w:rFonts w:ascii="Arial" w:hAnsi="Arial" w:cs="Arial"/>
        </w:rPr>
        <w:t>није</w:t>
      </w:r>
      <w:proofErr w:type="spellEnd"/>
      <w:r>
        <w:rPr>
          <w:rFonts w:ascii="Arial" w:hAnsi="Arial" w:cs="Arial"/>
        </w:rPr>
        <w:t xml:space="preserve"> </w:t>
      </w:r>
      <w:proofErr w:type="spellStart"/>
      <w:r>
        <w:rPr>
          <w:rFonts w:ascii="Arial" w:hAnsi="Arial" w:cs="Arial"/>
        </w:rPr>
        <w:t>осуђиван</w:t>
      </w:r>
      <w:proofErr w:type="spellEnd"/>
      <w:r>
        <w:rPr>
          <w:rFonts w:ascii="Arial" w:hAnsi="Arial" w:cs="Arial"/>
        </w:rPr>
        <w:t xml:space="preserve"> </w:t>
      </w:r>
      <w:proofErr w:type="spellStart"/>
      <w:r>
        <w:rPr>
          <w:rFonts w:ascii="Arial" w:hAnsi="Arial" w:cs="Arial"/>
        </w:rPr>
        <w:t>за</w:t>
      </w:r>
      <w:proofErr w:type="spellEnd"/>
      <w:r>
        <w:rPr>
          <w:rFonts w:ascii="Arial" w:hAnsi="Arial" w:cs="Arial"/>
        </w:rPr>
        <w:t xml:space="preserve"> </w:t>
      </w:r>
      <w:proofErr w:type="spellStart"/>
      <w:r>
        <w:rPr>
          <w:rFonts w:ascii="Arial" w:hAnsi="Arial" w:cs="Arial"/>
        </w:rPr>
        <w:t>неко</w:t>
      </w:r>
      <w:proofErr w:type="spellEnd"/>
      <w:r>
        <w:rPr>
          <w:rFonts w:ascii="Arial" w:hAnsi="Arial" w:cs="Arial"/>
        </w:rPr>
        <w:t xml:space="preserve"> </w:t>
      </w:r>
      <w:proofErr w:type="spellStart"/>
      <w:r>
        <w:rPr>
          <w:rFonts w:ascii="Arial" w:hAnsi="Arial" w:cs="Arial"/>
        </w:rPr>
        <w:t>од</w:t>
      </w:r>
      <w:proofErr w:type="spellEnd"/>
      <w:r>
        <w:rPr>
          <w:rFonts w:ascii="Arial" w:hAnsi="Arial" w:cs="Arial"/>
        </w:rPr>
        <w:t xml:space="preserve"> </w:t>
      </w:r>
      <w:proofErr w:type="spellStart"/>
      <w:r>
        <w:rPr>
          <w:rFonts w:ascii="Arial" w:hAnsi="Arial" w:cs="Arial"/>
        </w:rPr>
        <w:t>кривичних</w:t>
      </w:r>
      <w:proofErr w:type="spellEnd"/>
      <w:r>
        <w:rPr>
          <w:rFonts w:ascii="Arial" w:hAnsi="Arial" w:cs="Arial"/>
        </w:rPr>
        <w:t xml:space="preserve"> </w:t>
      </w:r>
      <w:proofErr w:type="spellStart"/>
      <w:r>
        <w:rPr>
          <w:rFonts w:ascii="Arial" w:hAnsi="Arial" w:cs="Arial"/>
        </w:rPr>
        <w:t>дела</w:t>
      </w:r>
      <w:proofErr w:type="spellEnd"/>
      <w:r>
        <w:rPr>
          <w:rFonts w:ascii="Arial" w:hAnsi="Arial" w:cs="Arial"/>
        </w:rPr>
        <w:t xml:space="preserve"> </w:t>
      </w:r>
      <w:proofErr w:type="spellStart"/>
      <w:r>
        <w:rPr>
          <w:rFonts w:ascii="Arial" w:hAnsi="Arial" w:cs="Arial"/>
        </w:rPr>
        <w:t>као</w:t>
      </w:r>
      <w:proofErr w:type="spellEnd"/>
      <w:r>
        <w:rPr>
          <w:rFonts w:ascii="Arial" w:hAnsi="Arial" w:cs="Arial"/>
        </w:rPr>
        <w:t xml:space="preserve"> </w:t>
      </w:r>
      <w:proofErr w:type="spellStart"/>
      <w:r>
        <w:rPr>
          <w:rFonts w:ascii="Arial" w:hAnsi="Arial" w:cs="Arial"/>
        </w:rPr>
        <w:t>члан</w:t>
      </w:r>
      <w:proofErr w:type="spellEnd"/>
      <w:r>
        <w:rPr>
          <w:rFonts w:ascii="Arial" w:hAnsi="Arial" w:cs="Arial"/>
        </w:rPr>
        <w:t xml:space="preserve"> </w:t>
      </w:r>
      <w:proofErr w:type="spellStart"/>
      <w:r>
        <w:rPr>
          <w:rFonts w:ascii="Arial" w:hAnsi="Arial" w:cs="Arial"/>
        </w:rPr>
        <w:t>организоване</w:t>
      </w:r>
      <w:proofErr w:type="spellEnd"/>
      <w:r>
        <w:rPr>
          <w:rFonts w:ascii="Arial" w:hAnsi="Arial" w:cs="Arial"/>
        </w:rPr>
        <w:t xml:space="preserve"> </w:t>
      </w:r>
      <w:proofErr w:type="spellStart"/>
      <w:r>
        <w:rPr>
          <w:rFonts w:ascii="Arial" w:hAnsi="Arial" w:cs="Arial"/>
        </w:rPr>
        <w:t>криминалне</w:t>
      </w:r>
      <w:proofErr w:type="spellEnd"/>
      <w:r>
        <w:rPr>
          <w:rFonts w:ascii="Arial" w:hAnsi="Arial" w:cs="Arial"/>
        </w:rPr>
        <w:t xml:space="preserve"> </w:t>
      </w:r>
      <w:proofErr w:type="spellStart"/>
      <w:r>
        <w:rPr>
          <w:rFonts w:ascii="Arial" w:hAnsi="Arial" w:cs="Arial"/>
        </w:rPr>
        <w:t>групе</w:t>
      </w:r>
      <w:proofErr w:type="spellEnd"/>
      <w:r>
        <w:rPr>
          <w:rFonts w:ascii="Arial" w:hAnsi="Arial" w:cs="Arial"/>
        </w:rPr>
        <w:t xml:space="preserve">, </w:t>
      </w:r>
      <w:proofErr w:type="spellStart"/>
      <w:r>
        <w:rPr>
          <w:rFonts w:ascii="Arial" w:hAnsi="Arial" w:cs="Arial"/>
        </w:rPr>
        <w:t>да</w:t>
      </w:r>
      <w:proofErr w:type="spellEnd"/>
      <w:r>
        <w:rPr>
          <w:rFonts w:ascii="Arial" w:hAnsi="Arial" w:cs="Arial"/>
        </w:rPr>
        <w:t xml:space="preserve"> </w:t>
      </w:r>
      <w:proofErr w:type="spellStart"/>
      <w:r>
        <w:rPr>
          <w:rFonts w:ascii="Arial" w:hAnsi="Arial" w:cs="Arial"/>
        </w:rPr>
        <w:t>није</w:t>
      </w:r>
      <w:proofErr w:type="spellEnd"/>
      <w:r>
        <w:rPr>
          <w:rFonts w:ascii="Arial" w:hAnsi="Arial" w:cs="Arial"/>
        </w:rPr>
        <w:t xml:space="preserve"> </w:t>
      </w:r>
      <w:proofErr w:type="spellStart"/>
      <w:r>
        <w:rPr>
          <w:rFonts w:ascii="Arial" w:hAnsi="Arial" w:cs="Arial"/>
        </w:rPr>
        <w:t>осуђиван</w:t>
      </w:r>
      <w:proofErr w:type="spellEnd"/>
      <w:r>
        <w:rPr>
          <w:rFonts w:ascii="Arial" w:hAnsi="Arial" w:cs="Arial"/>
        </w:rPr>
        <w:t xml:space="preserve"> </w:t>
      </w:r>
      <w:proofErr w:type="spellStart"/>
      <w:r>
        <w:rPr>
          <w:rFonts w:ascii="Arial" w:hAnsi="Arial" w:cs="Arial"/>
        </w:rPr>
        <w:t>за</w:t>
      </w:r>
      <w:proofErr w:type="spellEnd"/>
      <w:r>
        <w:rPr>
          <w:rFonts w:ascii="Arial" w:hAnsi="Arial" w:cs="Arial"/>
        </w:rPr>
        <w:t xml:space="preserve"> </w:t>
      </w:r>
      <w:proofErr w:type="spellStart"/>
      <w:r>
        <w:rPr>
          <w:rFonts w:ascii="Arial" w:hAnsi="Arial" w:cs="Arial"/>
        </w:rPr>
        <w:t>кривична</w:t>
      </w:r>
      <w:proofErr w:type="spellEnd"/>
      <w:r>
        <w:rPr>
          <w:rFonts w:ascii="Arial" w:hAnsi="Arial" w:cs="Arial"/>
        </w:rPr>
        <w:t xml:space="preserve"> </w:t>
      </w:r>
      <w:proofErr w:type="spellStart"/>
      <w:r>
        <w:rPr>
          <w:rFonts w:ascii="Arial" w:hAnsi="Arial" w:cs="Arial"/>
        </w:rPr>
        <w:t>дела</w:t>
      </w:r>
      <w:proofErr w:type="spellEnd"/>
      <w:r>
        <w:rPr>
          <w:rFonts w:ascii="Arial" w:hAnsi="Arial" w:cs="Arial"/>
        </w:rPr>
        <w:t xml:space="preserve"> </w:t>
      </w:r>
      <w:proofErr w:type="spellStart"/>
      <w:r>
        <w:rPr>
          <w:rFonts w:ascii="Arial" w:hAnsi="Arial" w:cs="Arial"/>
        </w:rPr>
        <w:t>против</w:t>
      </w:r>
      <w:proofErr w:type="spellEnd"/>
      <w:r>
        <w:rPr>
          <w:rFonts w:ascii="Arial" w:hAnsi="Arial" w:cs="Arial"/>
        </w:rPr>
        <w:t xml:space="preserve"> </w:t>
      </w:r>
      <w:proofErr w:type="spellStart"/>
      <w:r>
        <w:rPr>
          <w:rFonts w:ascii="Arial" w:hAnsi="Arial" w:cs="Arial"/>
        </w:rPr>
        <w:t>привреде</w:t>
      </w:r>
      <w:proofErr w:type="spellEnd"/>
      <w:r>
        <w:rPr>
          <w:rFonts w:ascii="Arial" w:hAnsi="Arial" w:cs="Arial"/>
        </w:rPr>
        <w:t xml:space="preserve">, </w:t>
      </w:r>
      <w:proofErr w:type="spellStart"/>
      <w:r>
        <w:rPr>
          <w:rFonts w:ascii="Arial" w:hAnsi="Arial" w:cs="Arial"/>
        </w:rPr>
        <w:t>кривична</w:t>
      </w:r>
      <w:proofErr w:type="spellEnd"/>
      <w:r>
        <w:rPr>
          <w:rFonts w:ascii="Arial" w:hAnsi="Arial" w:cs="Arial"/>
        </w:rPr>
        <w:t xml:space="preserve"> </w:t>
      </w:r>
      <w:proofErr w:type="spellStart"/>
      <w:r>
        <w:rPr>
          <w:rFonts w:ascii="Arial" w:hAnsi="Arial" w:cs="Arial"/>
        </w:rPr>
        <w:t>дела</w:t>
      </w:r>
      <w:proofErr w:type="spellEnd"/>
      <w:r>
        <w:rPr>
          <w:rFonts w:ascii="Arial" w:hAnsi="Arial" w:cs="Arial"/>
        </w:rPr>
        <w:t xml:space="preserve"> </w:t>
      </w:r>
      <w:proofErr w:type="spellStart"/>
      <w:r>
        <w:rPr>
          <w:rFonts w:ascii="Arial" w:hAnsi="Arial" w:cs="Arial"/>
        </w:rPr>
        <w:t>против</w:t>
      </w:r>
      <w:proofErr w:type="spellEnd"/>
      <w:r>
        <w:rPr>
          <w:rFonts w:ascii="Arial" w:hAnsi="Arial" w:cs="Arial"/>
        </w:rPr>
        <w:t xml:space="preserve"> </w:t>
      </w:r>
      <w:proofErr w:type="spellStart"/>
      <w:r>
        <w:rPr>
          <w:rFonts w:ascii="Arial" w:hAnsi="Arial" w:cs="Arial"/>
        </w:rPr>
        <w:t>животне</w:t>
      </w:r>
      <w:proofErr w:type="spellEnd"/>
      <w:r>
        <w:rPr>
          <w:rFonts w:ascii="Arial" w:hAnsi="Arial" w:cs="Arial"/>
        </w:rPr>
        <w:t xml:space="preserve"> </w:t>
      </w:r>
      <w:proofErr w:type="spellStart"/>
      <w:r>
        <w:rPr>
          <w:rFonts w:ascii="Arial" w:hAnsi="Arial" w:cs="Arial"/>
        </w:rPr>
        <w:t>средине</w:t>
      </w:r>
      <w:proofErr w:type="spellEnd"/>
      <w:r>
        <w:rPr>
          <w:rFonts w:ascii="Arial" w:hAnsi="Arial" w:cs="Arial"/>
        </w:rPr>
        <w:t xml:space="preserve">, </w:t>
      </w:r>
      <w:proofErr w:type="spellStart"/>
      <w:r>
        <w:rPr>
          <w:rFonts w:ascii="Arial" w:hAnsi="Arial" w:cs="Arial"/>
        </w:rPr>
        <w:t>кривично</w:t>
      </w:r>
      <w:proofErr w:type="spellEnd"/>
      <w:r>
        <w:rPr>
          <w:rFonts w:ascii="Arial" w:hAnsi="Arial" w:cs="Arial"/>
        </w:rPr>
        <w:t xml:space="preserve"> </w:t>
      </w:r>
      <w:proofErr w:type="spellStart"/>
      <w:r>
        <w:rPr>
          <w:rFonts w:ascii="Arial" w:hAnsi="Arial" w:cs="Arial"/>
        </w:rPr>
        <w:t>дело</w:t>
      </w:r>
      <w:proofErr w:type="spellEnd"/>
      <w:r>
        <w:rPr>
          <w:rFonts w:ascii="Arial" w:hAnsi="Arial" w:cs="Arial"/>
        </w:rPr>
        <w:t xml:space="preserve"> </w:t>
      </w:r>
      <w:proofErr w:type="spellStart"/>
      <w:r>
        <w:rPr>
          <w:rFonts w:ascii="Arial" w:hAnsi="Arial" w:cs="Arial"/>
        </w:rPr>
        <w:t>примања</w:t>
      </w:r>
      <w:proofErr w:type="spellEnd"/>
      <w:r>
        <w:rPr>
          <w:rFonts w:ascii="Arial" w:hAnsi="Arial" w:cs="Arial"/>
        </w:rPr>
        <w:t xml:space="preserve"> </w:t>
      </w:r>
      <w:proofErr w:type="spellStart"/>
      <w:r>
        <w:rPr>
          <w:rFonts w:ascii="Arial" w:hAnsi="Arial" w:cs="Arial"/>
        </w:rPr>
        <w:t>или</w:t>
      </w:r>
      <w:proofErr w:type="spellEnd"/>
      <w:r>
        <w:rPr>
          <w:rFonts w:ascii="Arial" w:hAnsi="Arial" w:cs="Arial"/>
        </w:rPr>
        <w:t xml:space="preserve"> </w:t>
      </w:r>
      <w:proofErr w:type="spellStart"/>
      <w:r>
        <w:rPr>
          <w:rFonts w:ascii="Arial" w:hAnsi="Arial" w:cs="Arial"/>
        </w:rPr>
        <w:t>давања</w:t>
      </w:r>
      <w:proofErr w:type="spellEnd"/>
      <w:r>
        <w:rPr>
          <w:rFonts w:ascii="Arial" w:hAnsi="Arial" w:cs="Arial"/>
        </w:rPr>
        <w:t xml:space="preserve"> </w:t>
      </w:r>
      <w:proofErr w:type="spellStart"/>
      <w:r>
        <w:rPr>
          <w:rFonts w:ascii="Arial" w:hAnsi="Arial" w:cs="Arial"/>
        </w:rPr>
        <w:t>мита</w:t>
      </w:r>
      <w:proofErr w:type="spellEnd"/>
      <w:r>
        <w:rPr>
          <w:rFonts w:ascii="Arial" w:hAnsi="Arial" w:cs="Arial"/>
        </w:rPr>
        <w:t xml:space="preserve">, </w:t>
      </w:r>
      <w:proofErr w:type="spellStart"/>
      <w:r>
        <w:rPr>
          <w:rFonts w:ascii="Arial" w:hAnsi="Arial" w:cs="Arial"/>
        </w:rPr>
        <w:t>кривично</w:t>
      </w:r>
      <w:proofErr w:type="spellEnd"/>
      <w:r>
        <w:rPr>
          <w:rFonts w:ascii="Arial" w:hAnsi="Arial" w:cs="Arial"/>
        </w:rPr>
        <w:t xml:space="preserve"> </w:t>
      </w:r>
      <w:proofErr w:type="spellStart"/>
      <w:r>
        <w:rPr>
          <w:rFonts w:ascii="Arial" w:hAnsi="Arial" w:cs="Arial"/>
        </w:rPr>
        <w:t>дело</w:t>
      </w:r>
      <w:proofErr w:type="spellEnd"/>
      <w:r>
        <w:rPr>
          <w:rFonts w:ascii="Arial" w:hAnsi="Arial" w:cs="Arial"/>
        </w:rPr>
        <w:t xml:space="preserve"> </w:t>
      </w:r>
      <w:proofErr w:type="spellStart"/>
      <w:proofErr w:type="gramStart"/>
      <w:r>
        <w:rPr>
          <w:rFonts w:ascii="Arial" w:hAnsi="Arial" w:cs="Arial"/>
        </w:rPr>
        <w:t>преваре</w:t>
      </w:r>
      <w:proofErr w:type="spellEnd"/>
      <w:r>
        <w:rPr>
          <w:rFonts w:ascii="Arial" w:hAnsi="Arial" w:cs="Arial"/>
          <w:i/>
          <w:iCs/>
          <w:lang w:val="sr-Cyrl-CS"/>
        </w:rPr>
        <w:t>(</w:t>
      </w:r>
      <w:proofErr w:type="gramEnd"/>
      <w:r>
        <w:rPr>
          <w:rFonts w:ascii="Arial" w:hAnsi="Arial" w:cs="Arial"/>
          <w:i/>
          <w:iCs/>
          <w:lang w:val="sr-Cyrl-CS"/>
        </w:rPr>
        <w:t>чл. 75. ст. 1. тач. 2) Закона);</w:t>
      </w:r>
    </w:p>
    <w:p w:rsidR="00E64483" w:rsidRDefault="00E64483" w:rsidP="00E64483">
      <w:pPr>
        <w:pStyle w:val="ListParagraph"/>
        <w:numPr>
          <w:ilvl w:val="0"/>
          <w:numId w:val="5"/>
        </w:numPr>
        <w:jc w:val="both"/>
        <w:rPr>
          <w:rFonts w:ascii="Arial" w:hAnsi="Arial" w:cs="Arial"/>
        </w:rPr>
      </w:pPr>
      <w:proofErr w:type="spellStart"/>
      <w:r>
        <w:rPr>
          <w:rFonts w:ascii="Arial" w:hAnsi="Arial" w:cs="Arial"/>
        </w:rPr>
        <w:t>Да</w:t>
      </w:r>
      <w:proofErr w:type="spellEnd"/>
      <w:r>
        <w:rPr>
          <w:rFonts w:ascii="Arial" w:hAnsi="Arial" w:cs="Arial"/>
        </w:rPr>
        <w:t xml:space="preserve"> </w:t>
      </w:r>
      <w:proofErr w:type="spellStart"/>
      <w:r>
        <w:rPr>
          <w:rFonts w:ascii="Arial" w:hAnsi="Arial" w:cs="Arial"/>
        </w:rPr>
        <w:t>је</w:t>
      </w:r>
      <w:proofErr w:type="spellEnd"/>
      <w:r>
        <w:rPr>
          <w:rFonts w:ascii="Arial" w:hAnsi="Arial" w:cs="Arial"/>
        </w:rPr>
        <w:t xml:space="preserve"> </w:t>
      </w:r>
      <w:proofErr w:type="spellStart"/>
      <w:r>
        <w:rPr>
          <w:rFonts w:ascii="Arial" w:hAnsi="Arial" w:cs="Arial"/>
        </w:rPr>
        <w:t>измирио</w:t>
      </w:r>
      <w:proofErr w:type="spellEnd"/>
      <w:r>
        <w:rPr>
          <w:rFonts w:ascii="Arial" w:hAnsi="Arial" w:cs="Arial"/>
        </w:rPr>
        <w:t xml:space="preserve"> </w:t>
      </w:r>
      <w:proofErr w:type="spellStart"/>
      <w:r>
        <w:rPr>
          <w:rFonts w:ascii="Arial" w:hAnsi="Arial" w:cs="Arial"/>
        </w:rPr>
        <w:t>доспеле</w:t>
      </w:r>
      <w:proofErr w:type="spellEnd"/>
      <w:r>
        <w:rPr>
          <w:rFonts w:ascii="Arial" w:hAnsi="Arial" w:cs="Arial"/>
        </w:rPr>
        <w:t xml:space="preserve"> </w:t>
      </w:r>
      <w:proofErr w:type="spellStart"/>
      <w:r>
        <w:rPr>
          <w:rFonts w:ascii="Arial" w:hAnsi="Arial" w:cs="Arial"/>
        </w:rPr>
        <w:t>порезе</w:t>
      </w:r>
      <w:proofErr w:type="spellEnd"/>
      <w:r>
        <w:rPr>
          <w:rFonts w:ascii="Arial" w:hAnsi="Arial" w:cs="Arial"/>
        </w:rPr>
        <w:t xml:space="preserve">, </w:t>
      </w:r>
      <w:proofErr w:type="spellStart"/>
      <w:r>
        <w:rPr>
          <w:rFonts w:ascii="Arial" w:hAnsi="Arial" w:cs="Arial"/>
        </w:rPr>
        <w:t>доприносе</w:t>
      </w:r>
      <w:proofErr w:type="spellEnd"/>
      <w:r>
        <w:rPr>
          <w:rFonts w:ascii="Arial" w:hAnsi="Arial" w:cs="Arial"/>
        </w:rPr>
        <w:t xml:space="preserve"> и </w:t>
      </w:r>
      <w:proofErr w:type="spellStart"/>
      <w:r>
        <w:rPr>
          <w:rFonts w:ascii="Arial" w:hAnsi="Arial" w:cs="Arial"/>
        </w:rPr>
        <w:t>друге</w:t>
      </w:r>
      <w:proofErr w:type="spellEnd"/>
      <w:r>
        <w:rPr>
          <w:rFonts w:ascii="Arial" w:hAnsi="Arial" w:cs="Arial"/>
        </w:rPr>
        <w:t xml:space="preserve"> </w:t>
      </w:r>
      <w:proofErr w:type="spellStart"/>
      <w:r>
        <w:rPr>
          <w:rFonts w:ascii="Arial" w:hAnsi="Arial" w:cs="Arial"/>
        </w:rPr>
        <w:t>јавне</w:t>
      </w:r>
      <w:proofErr w:type="spellEnd"/>
      <w:r>
        <w:rPr>
          <w:rFonts w:ascii="Arial" w:hAnsi="Arial" w:cs="Arial"/>
        </w:rPr>
        <w:t xml:space="preserve"> </w:t>
      </w:r>
      <w:proofErr w:type="spellStart"/>
      <w:r>
        <w:rPr>
          <w:rFonts w:ascii="Arial" w:hAnsi="Arial" w:cs="Arial"/>
        </w:rPr>
        <w:t>дажбине</w:t>
      </w:r>
      <w:proofErr w:type="spellEnd"/>
      <w:r>
        <w:rPr>
          <w:rFonts w:ascii="Arial" w:hAnsi="Arial" w:cs="Arial"/>
        </w:rPr>
        <w:t xml:space="preserve"> у </w:t>
      </w:r>
      <w:proofErr w:type="spellStart"/>
      <w:r>
        <w:rPr>
          <w:rFonts w:ascii="Arial" w:hAnsi="Arial" w:cs="Arial"/>
        </w:rPr>
        <w:t>складу</w:t>
      </w:r>
      <w:proofErr w:type="spellEnd"/>
      <w:r>
        <w:rPr>
          <w:rFonts w:ascii="Arial" w:hAnsi="Arial" w:cs="Arial"/>
        </w:rPr>
        <w:t xml:space="preserve"> </w:t>
      </w:r>
      <w:proofErr w:type="spellStart"/>
      <w:r>
        <w:rPr>
          <w:rFonts w:ascii="Arial" w:hAnsi="Arial" w:cs="Arial"/>
        </w:rPr>
        <w:t>са</w:t>
      </w:r>
      <w:proofErr w:type="spellEnd"/>
      <w:r>
        <w:rPr>
          <w:rFonts w:ascii="Arial" w:hAnsi="Arial" w:cs="Arial"/>
        </w:rPr>
        <w:t xml:space="preserve"> </w:t>
      </w:r>
      <w:proofErr w:type="spellStart"/>
      <w:r>
        <w:rPr>
          <w:rFonts w:ascii="Arial" w:hAnsi="Arial" w:cs="Arial"/>
        </w:rPr>
        <w:t>прописима</w:t>
      </w:r>
      <w:proofErr w:type="spellEnd"/>
      <w:r>
        <w:rPr>
          <w:rFonts w:ascii="Arial" w:hAnsi="Arial" w:cs="Arial"/>
        </w:rPr>
        <w:t xml:space="preserve"> </w:t>
      </w:r>
      <w:proofErr w:type="spellStart"/>
      <w:r>
        <w:rPr>
          <w:rFonts w:ascii="Arial" w:hAnsi="Arial" w:cs="Arial"/>
        </w:rPr>
        <w:t>Републике</w:t>
      </w:r>
      <w:proofErr w:type="spellEnd"/>
      <w:r>
        <w:rPr>
          <w:rFonts w:ascii="Arial" w:hAnsi="Arial" w:cs="Arial"/>
        </w:rPr>
        <w:t xml:space="preserve"> </w:t>
      </w:r>
      <w:proofErr w:type="spellStart"/>
      <w:r>
        <w:rPr>
          <w:rFonts w:ascii="Arial" w:hAnsi="Arial" w:cs="Arial"/>
        </w:rPr>
        <w:t>Србије</w:t>
      </w:r>
      <w:proofErr w:type="spellEnd"/>
      <w:r>
        <w:rPr>
          <w:rFonts w:ascii="Arial" w:hAnsi="Arial" w:cs="Arial"/>
        </w:rPr>
        <w:t xml:space="preserve"> </w:t>
      </w:r>
      <w:proofErr w:type="spellStart"/>
      <w:r>
        <w:rPr>
          <w:rFonts w:ascii="Arial" w:hAnsi="Arial" w:cs="Arial"/>
        </w:rPr>
        <w:t>или</w:t>
      </w:r>
      <w:proofErr w:type="spellEnd"/>
      <w:r>
        <w:rPr>
          <w:rFonts w:ascii="Arial" w:hAnsi="Arial" w:cs="Arial"/>
        </w:rPr>
        <w:t xml:space="preserve"> </w:t>
      </w:r>
      <w:proofErr w:type="spellStart"/>
      <w:r>
        <w:rPr>
          <w:rFonts w:ascii="Arial" w:hAnsi="Arial" w:cs="Arial"/>
        </w:rPr>
        <w:t>стране</w:t>
      </w:r>
      <w:proofErr w:type="spellEnd"/>
      <w:r>
        <w:rPr>
          <w:rFonts w:ascii="Arial" w:hAnsi="Arial" w:cs="Arial"/>
        </w:rPr>
        <w:t xml:space="preserve"> </w:t>
      </w:r>
      <w:proofErr w:type="spellStart"/>
      <w:r>
        <w:rPr>
          <w:rFonts w:ascii="Arial" w:hAnsi="Arial" w:cs="Arial"/>
        </w:rPr>
        <w:t>државе</w:t>
      </w:r>
      <w:proofErr w:type="spellEnd"/>
      <w:r>
        <w:rPr>
          <w:rFonts w:ascii="Arial" w:hAnsi="Arial" w:cs="Arial"/>
        </w:rPr>
        <w:t xml:space="preserve"> </w:t>
      </w:r>
      <w:proofErr w:type="spellStart"/>
      <w:r>
        <w:rPr>
          <w:rFonts w:ascii="Arial" w:hAnsi="Arial" w:cs="Arial"/>
        </w:rPr>
        <w:t>када</w:t>
      </w:r>
      <w:proofErr w:type="spellEnd"/>
      <w:r>
        <w:rPr>
          <w:rFonts w:ascii="Arial" w:hAnsi="Arial" w:cs="Arial"/>
        </w:rPr>
        <w:t xml:space="preserve"> </w:t>
      </w:r>
      <w:proofErr w:type="spellStart"/>
      <w:r>
        <w:rPr>
          <w:rFonts w:ascii="Arial" w:hAnsi="Arial" w:cs="Arial"/>
        </w:rPr>
        <w:t>има</w:t>
      </w:r>
      <w:proofErr w:type="spellEnd"/>
      <w:r>
        <w:rPr>
          <w:rFonts w:ascii="Arial" w:hAnsi="Arial" w:cs="Arial"/>
        </w:rPr>
        <w:t xml:space="preserve"> </w:t>
      </w:r>
      <w:proofErr w:type="spellStart"/>
      <w:r>
        <w:rPr>
          <w:rFonts w:ascii="Arial" w:hAnsi="Arial" w:cs="Arial"/>
        </w:rPr>
        <w:t>седиште</w:t>
      </w:r>
      <w:proofErr w:type="spellEnd"/>
      <w:r>
        <w:rPr>
          <w:rFonts w:ascii="Arial" w:hAnsi="Arial" w:cs="Arial"/>
        </w:rPr>
        <w:t xml:space="preserve"> </w:t>
      </w:r>
      <w:proofErr w:type="spellStart"/>
      <w:r>
        <w:rPr>
          <w:rFonts w:ascii="Arial" w:hAnsi="Arial" w:cs="Arial"/>
        </w:rPr>
        <w:t>на</w:t>
      </w:r>
      <w:proofErr w:type="spellEnd"/>
      <w:r>
        <w:rPr>
          <w:rFonts w:ascii="Arial" w:hAnsi="Arial" w:cs="Arial"/>
        </w:rPr>
        <w:t xml:space="preserve"> </w:t>
      </w:r>
      <w:proofErr w:type="spellStart"/>
      <w:r>
        <w:rPr>
          <w:rFonts w:ascii="Arial" w:hAnsi="Arial" w:cs="Arial"/>
        </w:rPr>
        <w:t>њеној</w:t>
      </w:r>
      <w:proofErr w:type="spellEnd"/>
      <w:r>
        <w:rPr>
          <w:rFonts w:ascii="Arial" w:hAnsi="Arial" w:cs="Arial"/>
        </w:rPr>
        <w:t xml:space="preserve"> </w:t>
      </w:r>
      <w:proofErr w:type="spellStart"/>
      <w:r>
        <w:rPr>
          <w:rFonts w:ascii="Arial" w:hAnsi="Arial" w:cs="Arial"/>
        </w:rPr>
        <w:t>територији</w:t>
      </w:r>
      <w:proofErr w:type="spellEnd"/>
      <w:r>
        <w:rPr>
          <w:rFonts w:ascii="Arial" w:hAnsi="Arial" w:cs="Arial"/>
        </w:rPr>
        <w:t xml:space="preserve"> </w:t>
      </w:r>
      <w:r>
        <w:rPr>
          <w:rFonts w:ascii="Arial" w:hAnsi="Arial" w:cs="Arial"/>
          <w:i/>
          <w:iCs/>
          <w:lang w:val="sr-Cyrl-CS"/>
        </w:rPr>
        <w:t>(чл. 75. ст. 1. тач. 4) Закона);</w:t>
      </w:r>
    </w:p>
    <w:p w:rsidR="00E64483" w:rsidRDefault="00E64483" w:rsidP="00E64483">
      <w:pPr>
        <w:pStyle w:val="ListParagraph"/>
        <w:ind w:left="1440"/>
        <w:jc w:val="both"/>
      </w:pPr>
    </w:p>
    <w:p w:rsidR="00E64483" w:rsidRDefault="00E64483" w:rsidP="00E64483">
      <w:pPr>
        <w:pStyle w:val="ListParagraph"/>
        <w:numPr>
          <w:ilvl w:val="0"/>
          <w:numId w:val="5"/>
        </w:numPr>
        <w:jc w:val="both"/>
        <w:rPr>
          <w:rFonts w:ascii="Arial" w:hAnsi="Arial" w:cs="Arial"/>
        </w:rPr>
      </w:pPr>
      <w:proofErr w:type="spellStart"/>
      <w:r>
        <w:rPr>
          <w:rFonts w:ascii="Arial" w:hAnsi="Arial" w:cs="Arial"/>
        </w:rPr>
        <w:t>Понуђач</w:t>
      </w:r>
      <w:proofErr w:type="spellEnd"/>
      <w:r>
        <w:rPr>
          <w:rFonts w:ascii="Arial" w:hAnsi="Arial" w:cs="Arial"/>
        </w:rPr>
        <w:t xml:space="preserve"> </w:t>
      </w:r>
      <w:proofErr w:type="spellStart"/>
      <w:r>
        <w:rPr>
          <w:rFonts w:ascii="Arial" w:hAnsi="Arial" w:cs="Arial"/>
        </w:rPr>
        <w:t>је</w:t>
      </w:r>
      <w:proofErr w:type="spellEnd"/>
      <w:r>
        <w:rPr>
          <w:rFonts w:ascii="Arial" w:hAnsi="Arial" w:cs="Arial"/>
        </w:rPr>
        <w:t xml:space="preserve"> </w:t>
      </w:r>
      <w:proofErr w:type="spellStart"/>
      <w:r>
        <w:rPr>
          <w:rFonts w:ascii="Arial" w:hAnsi="Arial" w:cs="Arial"/>
        </w:rPr>
        <w:t>дужан</w:t>
      </w:r>
      <w:proofErr w:type="spellEnd"/>
      <w:r>
        <w:rPr>
          <w:rFonts w:ascii="Arial" w:hAnsi="Arial" w:cs="Arial"/>
        </w:rPr>
        <w:t xml:space="preserve"> </w:t>
      </w:r>
      <w:proofErr w:type="spellStart"/>
      <w:r>
        <w:rPr>
          <w:rFonts w:ascii="Arial" w:hAnsi="Arial" w:cs="Arial"/>
        </w:rPr>
        <w:t>да</w:t>
      </w:r>
      <w:proofErr w:type="spellEnd"/>
      <w:r>
        <w:rPr>
          <w:rFonts w:ascii="Arial" w:hAnsi="Arial" w:cs="Arial"/>
        </w:rPr>
        <w:t xml:space="preserve"> </w:t>
      </w:r>
      <w:proofErr w:type="spellStart"/>
      <w:r>
        <w:rPr>
          <w:rFonts w:ascii="Arial" w:hAnsi="Arial" w:cs="Arial"/>
        </w:rPr>
        <w:t>при</w:t>
      </w:r>
      <w:proofErr w:type="spellEnd"/>
      <w:r>
        <w:rPr>
          <w:rFonts w:ascii="Arial" w:hAnsi="Arial" w:cs="Arial"/>
        </w:rPr>
        <w:t xml:space="preserve"> </w:t>
      </w:r>
      <w:proofErr w:type="spellStart"/>
      <w:r>
        <w:rPr>
          <w:rFonts w:ascii="Arial" w:hAnsi="Arial" w:cs="Arial"/>
        </w:rPr>
        <w:t>састављању</w:t>
      </w:r>
      <w:proofErr w:type="spellEnd"/>
      <w:r>
        <w:rPr>
          <w:rFonts w:ascii="Arial" w:hAnsi="Arial" w:cs="Arial"/>
        </w:rPr>
        <w:t xml:space="preserve"> </w:t>
      </w:r>
      <w:proofErr w:type="spellStart"/>
      <w:r>
        <w:rPr>
          <w:rFonts w:ascii="Arial" w:hAnsi="Arial" w:cs="Arial"/>
        </w:rPr>
        <w:t>понуде</w:t>
      </w:r>
      <w:proofErr w:type="spellEnd"/>
      <w:r>
        <w:rPr>
          <w:rFonts w:ascii="Arial" w:hAnsi="Arial" w:cs="Arial"/>
        </w:rPr>
        <w:t xml:space="preserve"> </w:t>
      </w:r>
      <w:proofErr w:type="spellStart"/>
      <w:r>
        <w:rPr>
          <w:rFonts w:ascii="Arial" w:hAnsi="Arial" w:cs="Arial"/>
        </w:rPr>
        <w:t>изричито</w:t>
      </w:r>
      <w:proofErr w:type="spellEnd"/>
      <w:r>
        <w:rPr>
          <w:rFonts w:ascii="Arial" w:hAnsi="Arial" w:cs="Arial"/>
        </w:rPr>
        <w:t xml:space="preserve"> </w:t>
      </w:r>
      <w:proofErr w:type="spellStart"/>
      <w:r>
        <w:rPr>
          <w:rFonts w:ascii="Arial" w:hAnsi="Arial" w:cs="Arial"/>
        </w:rPr>
        <w:t>наведе</w:t>
      </w:r>
      <w:proofErr w:type="spellEnd"/>
      <w:r>
        <w:rPr>
          <w:rFonts w:ascii="Arial" w:hAnsi="Arial" w:cs="Arial"/>
        </w:rPr>
        <w:t xml:space="preserve"> </w:t>
      </w:r>
      <w:proofErr w:type="spellStart"/>
      <w:r>
        <w:rPr>
          <w:rFonts w:ascii="Arial" w:hAnsi="Arial" w:cs="Arial"/>
        </w:rPr>
        <w:t>да</w:t>
      </w:r>
      <w:proofErr w:type="spellEnd"/>
      <w:r>
        <w:rPr>
          <w:rFonts w:ascii="Arial" w:hAnsi="Arial" w:cs="Arial"/>
        </w:rPr>
        <w:t xml:space="preserve"> </w:t>
      </w:r>
      <w:proofErr w:type="spellStart"/>
      <w:r>
        <w:rPr>
          <w:rFonts w:ascii="Arial" w:hAnsi="Arial" w:cs="Arial"/>
        </w:rPr>
        <w:t>је</w:t>
      </w:r>
      <w:proofErr w:type="spellEnd"/>
      <w:r>
        <w:rPr>
          <w:rFonts w:ascii="Arial" w:hAnsi="Arial" w:cs="Arial"/>
        </w:rPr>
        <w:t xml:space="preserve"> </w:t>
      </w:r>
      <w:proofErr w:type="spellStart"/>
      <w:r>
        <w:rPr>
          <w:rFonts w:ascii="Arial" w:hAnsi="Arial" w:cs="Arial"/>
        </w:rPr>
        <w:t>поштовао</w:t>
      </w:r>
      <w:proofErr w:type="spellEnd"/>
      <w:r>
        <w:rPr>
          <w:rFonts w:ascii="Arial" w:hAnsi="Arial" w:cs="Arial"/>
        </w:rPr>
        <w:t xml:space="preserve"> </w:t>
      </w:r>
      <w:proofErr w:type="spellStart"/>
      <w:r>
        <w:rPr>
          <w:rFonts w:ascii="Arial" w:hAnsi="Arial" w:cs="Arial"/>
        </w:rPr>
        <w:t>обавезе</w:t>
      </w:r>
      <w:proofErr w:type="spellEnd"/>
      <w:r>
        <w:rPr>
          <w:rFonts w:ascii="Arial" w:hAnsi="Arial" w:cs="Arial"/>
        </w:rPr>
        <w:t xml:space="preserve"> </w:t>
      </w:r>
      <w:proofErr w:type="spellStart"/>
      <w:r>
        <w:rPr>
          <w:rFonts w:ascii="Arial" w:hAnsi="Arial" w:cs="Arial"/>
        </w:rPr>
        <w:t>које</w:t>
      </w:r>
      <w:proofErr w:type="spellEnd"/>
      <w:r>
        <w:rPr>
          <w:rFonts w:ascii="Arial" w:hAnsi="Arial" w:cs="Arial"/>
        </w:rPr>
        <w:t xml:space="preserve"> </w:t>
      </w:r>
      <w:proofErr w:type="spellStart"/>
      <w:r>
        <w:rPr>
          <w:rFonts w:ascii="Arial" w:hAnsi="Arial" w:cs="Arial"/>
        </w:rPr>
        <w:t>произлазе</w:t>
      </w:r>
      <w:proofErr w:type="spellEnd"/>
      <w:r>
        <w:rPr>
          <w:rFonts w:ascii="Arial" w:hAnsi="Arial" w:cs="Arial"/>
        </w:rPr>
        <w:t xml:space="preserve"> </w:t>
      </w:r>
      <w:proofErr w:type="spellStart"/>
      <w:r>
        <w:rPr>
          <w:rFonts w:ascii="Arial" w:hAnsi="Arial" w:cs="Arial"/>
        </w:rPr>
        <w:t>из</w:t>
      </w:r>
      <w:proofErr w:type="spellEnd"/>
      <w:r>
        <w:rPr>
          <w:rFonts w:ascii="Arial" w:hAnsi="Arial" w:cs="Arial"/>
        </w:rPr>
        <w:t xml:space="preserve"> </w:t>
      </w:r>
      <w:proofErr w:type="spellStart"/>
      <w:r>
        <w:rPr>
          <w:rFonts w:ascii="Arial" w:hAnsi="Arial" w:cs="Arial"/>
        </w:rPr>
        <w:t>важећих</w:t>
      </w:r>
      <w:proofErr w:type="spellEnd"/>
      <w:r>
        <w:rPr>
          <w:rFonts w:ascii="Arial" w:hAnsi="Arial" w:cs="Arial"/>
        </w:rPr>
        <w:t xml:space="preserve"> </w:t>
      </w:r>
      <w:proofErr w:type="spellStart"/>
      <w:r>
        <w:rPr>
          <w:rFonts w:ascii="Arial" w:hAnsi="Arial" w:cs="Arial"/>
        </w:rPr>
        <w:t>прописа</w:t>
      </w:r>
      <w:proofErr w:type="spellEnd"/>
      <w:r>
        <w:rPr>
          <w:rFonts w:ascii="Arial" w:hAnsi="Arial" w:cs="Arial"/>
        </w:rPr>
        <w:t xml:space="preserve"> о </w:t>
      </w:r>
      <w:proofErr w:type="spellStart"/>
      <w:r>
        <w:rPr>
          <w:rFonts w:ascii="Arial" w:hAnsi="Arial" w:cs="Arial"/>
        </w:rPr>
        <w:t>заштити</w:t>
      </w:r>
      <w:proofErr w:type="spellEnd"/>
      <w:r>
        <w:rPr>
          <w:rFonts w:ascii="Arial" w:hAnsi="Arial" w:cs="Arial"/>
        </w:rPr>
        <w:t xml:space="preserve"> </w:t>
      </w:r>
      <w:proofErr w:type="spellStart"/>
      <w:r>
        <w:rPr>
          <w:rFonts w:ascii="Arial" w:hAnsi="Arial" w:cs="Arial"/>
        </w:rPr>
        <w:t>на</w:t>
      </w:r>
      <w:proofErr w:type="spellEnd"/>
      <w:r>
        <w:rPr>
          <w:rFonts w:ascii="Arial" w:hAnsi="Arial" w:cs="Arial"/>
        </w:rPr>
        <w:t xml:space="preserve"> </w:t>
      </w:r>
      <w:proofErr w:type="spellStart"/>
      <w:r>
        <w:rPr>
          <w:rFonts w:ascii="Arial" w:hAnsi="Arial" w:cs="Arial"/>
        </w:rPr>
        <w:t>раду</w:t>
      </w:r>
      <w:proofErr w:type="spellEnd"/>
      <w:r>
        <w:rPr>
          <w:rFonts w:ascii="Arial" w:hAnsi="Arial" w:cs="Arial"/>
        </w:rPr>
        <w:t xml:space="preserve">, </w:t>
      </w:r>
      <w:proofErr w:type="spellStart"/>
      <w:r>
        <w:rPr>
          <w:rFonts w:ascii="Arial" w:hAnsi="Arial" w:cs="Arial"/>
        </w:rPr>
        <w:t>запошљавању</w:t>
      </w:r>
      <w:proofErr w:type="spellEnd"/>
      <w:r>
        <w:rPr>
          <w:rFonts w:ascii="Arial" w:hAnsi="Arial" w:cs="Arial"/>
        </w:rPr>
        <w:t xml:space="preserve"> и </w:t>
      </w:r>
      <w:proofErr w:type="spellStart"/>
      <w:r>
        <w:rPr>
          <w:rFonts w:ascii="Arial" w:hAnsi="Arial" w:cs="Arial"/>
        </w:rPr>
        <w:t>условима</w:t>
      </w:r>
      <w:proofErr w:type="spellEnd"/>
      <w:r>
        <w:rPr>
          <w:rFonts w:ascii="Arial" w:hAnsi="Arial" w:cs="Arial"/>
        </w:rPr>
        <w:t xml:space="preserve"> </w:t>
      </w:r>
      <w:proofErr w:type="spellStart"/>
      <w:r>
        <w:rPr>
          <w:rFonts w:ascii="Arial" w:hAnsi="Arial" w:cs="Arial"/>
        </w:rPr>
        <w:t>рада</w:t>
      </w:r>
      <w:proofErr w:type="spellEnd"/>
      <w:r>
        <w:rPr>
          <w:rFonts w:ascii="Arial" w:hAnsi="Arial" w:cs="Arial"/>
        </w:rPr>
        <w:t xml:space="preserve">, </w:t>
      </w:r>
      <w:proofErr w:type="spellStart"/>
      <w:r>
        <w:rPr>
          <w:rFonts w:ascii="Arial" w:hAnsi="Arial" w:cs="Arial"/>
        </w:rPr>
        <w:t>заштити</w:t>
      </w:r>
      <w:proofErr w:type="spellEnd"/>
      <w:r>
        <w:rPr>
          <w:rFonts w:ascii="Arial" w:hAnsi="Arial" w:cs="Arial"/>
        </w:rPr>
        <w:t xml:space="preserve"> </w:t>
      </w:r>
      <w:proofErr w:type="spellStart"/>
      <w:r>
        <w:rPr>
          <w:rFonts w:ascii="Arial" w:hAnsi="Arial" w:cs="Arial"/>
        </w:rPr>
        <w:t>животне</w:t>
      </w:r>
      <w:proofErr w:type="spellEnd"/>
      <w:r>
        <w:rPr>
          <w:rFonts w:ascii="Arial" w:hAnsi="Arial" w:cs="Arial"/>
        </w:rPr>
        <w:t xml:space="preserve"> </w:t>
      </w:r>
      <w:proofErr w:type="spellStart"/>
      <w:r>
        <w:rPr>
          <w:rFonts w:ascii="Arial" w:hAnsi="Arial" w:cs="Arial"/>
        </w:rPr>
        <w:t>средине</w:t>
      </w:r>
      <w:proofErr w:type="spellEnd"/>
      <w:r>
        <w:rPr>
          <w:rFonts w:ascii="Arial" w:hAnsi="Arial" w:cs="Arial"/>
        </w:rPr>
        <w:t xml:space="preserve">, </w:t>
      </w:r>
      <w:proofErr w:type="spellStart"/>
      <w:r>
        <w:rPr>
          <w:rFonts w:ascii="Arial" w:hAnsi="Arial" w:cs="Arial"/>
        </w:rPr>
        <w:t>као</w:t>
      </w:r>
      <w:proofErr w:type="spellEnd"/>
      <w:r>
        <w:rPr>
          <w:rFonts w:ascii="Arial" w:hAnsi="Arial" w:cs="Arial"/>
        </w:rPr>
        <w:t xml:space="preserve"> и </w:t>
      </w:r>
      <w:proofErr w:type="spellStart"/>
      <w:r>
        <w:rPr>
          <w:rFonts w:ascii="Arial" w:hAnsi="Arial" w:cs="Arial"/>
        </w:rPr>
        <w:t>да</w:t>
      </w:r>
      <w:proofErr w:type="spellEnd"/>
      <w:r>
        <w:rPr>
          <w:rFonts w:ascii="Arial" w:hAnsi="Arial" w:cs="Arial"/>
        </w:rPr>
        <w:t xml:space="preserve"> </w:t>
      </w:r>
      <w:r>
        <w:rPr>
          <w:rFonts w:ascii="Arial" w:hAnsi="Arial" w:cs="Arial"/>
          <w:lang w:val="sr-Cyrl-CS"/>
        </w:rPr>
        <w:t xml:space="preserve">немају забрану обављања делатности која је на снази у време подношења понуде </w:t>
      </w:r>
      <w:r>
        <w:rPr>
          <w:rFonts w:ascii="Arial" w:hAnsi="Arial" w:cs="Arial"/>
          <w:i/>
          <w:iCs/>
          <w:lang w:val="sr-Cyrl-CS"/>
        </w:rPr>
        <w:t>(чл. 75. ст. 2. Закона).</w:t>
      </w:r>
    </w:p>
    <w:p w:rsidR="00E64483" w:rsidRDefault="00E64483" w:rsidP="00E64483">
      <w:pPr>
        <w:pStyle w:val="ListParagraph"/>
        <w:ind w:left="1350"/>
        <w:jc w:val="both"/>
      </w:pPr>
    </w:p>
    <w:p w:rsidR="00E64483" w:rsidRDefault="00E64483" w:rsidP="00E64483">
      <w:pPr>
        <w:pStyle w:val="ListParagraph"/>
        <w:numPr>
          <w:ilvl w:val="1"/>
          <w:numId w:val="3"/>
        </w:numPr>
        <w:jc w:val="both"/>
      </w:pPr>
      <w:proofErr w:type="spellStart"/>
      <w:r>
        <w:rPr>
          <w:rFonts w:ascii="Arial" w:hAnsi="Arial" w:cs="Arial"/>
          <w:bCs/>
          <w:iCs/>
        </w:rPr>
        <w:t>Уколико</w:t>
      </w:r>
      <w:proofErr w:type="spellEnd"/>
      <w:r>
        <w:rPr>
          <w:rFonts w:ascii="Arial" w:hAnsi="Arial" w:cs="Arial"/>
          <w:bCs/>
          <w:iCs/>
        </w:rPr>
        <w:t xml:space="preserve"> </w:t>
      </w:r>
      <w:proofErr w:type="spellStart"/>
      <w:r>
        <w:rPr>
          <w:rFonts w:ascii="Arial" w:hAnsi="Arial" w:cs="Arial"/>
          <w:bCs/>
          <w:iCs/>
        </w:rPr>
        <w:t>понуђач</w:t>
      </w:r>
      <w:proofErr w:type="spellEnd"/>
      <w:r>
        <w:rPr>
          <w:rFonts w:ascii="Arial" w:hAnsi="Arial" w:cs="Arial"/>
          <w:bCs/>
          <w:iCs/>
        </w:rPr>
        <w:t xml:space="preserve"> </w:t>
      </w:r>
      <w:proofErr w:type="spellStart"/>
      <w:r>
        <w:rPr>
          <w:rFonts w:ascii="Arial" w:hAnsi="Arial" w:cs="Arial"/>
          <w:bCs/>
          <w:iCs/>
        </w:rPr>
        <w:t>подноси</w:t>
      </w:r>
      <w:proofErr w:type="spellEnd"/>
      <w:r>
        <w:rPr>
          <w:rFonts w:ascii="Arial" w:hAnsi="Arial" w:cs="Arial"/>
          <w:bCs/>
          <w:iCs/>
        </w:rPr>
        <w:t xml:space="preserve"> </w:t>
      </w:r>
      <w:proofErr w:type="spellStart"/>
      <w:r>
        <w:rPr>
          <w:rFonts w:ascii="Arial" w:hAnsi="Arial" w:cs="Arial"/>
          <w:bCs/>
          <w:iCs/>
        </w:rPr>
        <w:t>понуду</w:t>
      </w:r>
      <w:proofErr w:type="spellEnd"/>
      <w:r>
        <w:rPr>
          <w:rFonts w:ascii="Arial" w:hAnsi="Arial" w:cs="Arial"/>
          <w:bCs/>
          <w:iCs/>
        </w:rPr>
        <w:t xml:space="preserve"> </w:t>
      </w:r>
      <w:proofErr w:type="spellStart"/>
      <w:r>
        <w:rPr>
          <w:rFonts w:ascii="Arial" w:hAnsi="Arial" w:cs="Arial"/>
          <w:bCs/>
          <w:iCs/>
        </w:rPr>
        <w:t>са</w:t>
      </w:r>
      <w:proofErr w:type="spellEnd"/>
      <w:r>
        <w:rPr>
          <w:rFonts w:ascii="Arial" w:hAnsi="Arial" w:cs="Arial"/>
          <w:bCs/>
          <w:iCs/>
        </w:rPr>
        <w:t xml:space="preserve"> </w:t>
      </w:r>
      <w:proofErr w:type="spellStart"/>
      <w:r>
        <w:rPr>
          <w:rFonts w:ascii="Arial" w:hAnsi="Arial" w:cs="Arial"/>
          <w:bCs/>
          <w:iCs/>
        </w:rPr>
        <w:t>подизвођачем</w:t>
      </w:r>
      <w:proofErr w:type="spellEnd"/>
      <w:r>
        <w:rPr>
          <w:rFonts w:ascii="Arial" w:hAnsi="Arial" w:cs="Arial"/>
          <w:bCs/>
          <w:iCs/>
        </w:rPr>
        <w:t xml:space="preserve">, у </w:t>
      </w:r>
      <w:proofErr w:type="spellStart"/>
      <w:r>
        <w:rPr>
          <w:rFonts w:ascii="Arial" w:hAnsi="Arial" w:cs="Arial"/>
          <w:bCs/>
          <w:iCs/>
        </w:rPr>
        <w:t>складу</w:t>
      </w:r>
      <w:proofErr w:type="spellEnd"/>
      <w:r>
        <w:rPr>
          <w:rFonts w:ascii="Arial" w:hAnsi="Arial" w:cs="Arial"/>
          <w:bCs/>
          <w:iCs/>
        </w:rPr>
        <w:t xml:space="preserve"> </w:t>
      </w:r>
      <w:proofErr w:type="spellStart"/>
      <w:r>
        <w:rPr>
          <w:rFonts w:ascii="Arial" w:hAnsi="Arial" w:cs="Arial"/>
          <w:bCs/>
          <w:iCs/>
        </w:rPr>
        <w:t>са</w:t>
      </w:r>
      <w:proofErr w:type="spellEnd"/>
      <w:r>
        <w:rPr>
          <w:rFonts w:ascii="Arial" w:hAnsi="Arial" w:cs="Arial"/>
          <w:bCs/>
          <w:iCs/>
        </w:rPr>
        <w:t xml:space="preserve"> </w:t>
      </w:r>
      <w:proofErr w:type="spellStart"/>
      <w:r>
        <w:rPr>
          <w:rFonts w:ascii="Arial" w:hAnsi="Arial" w:cs="Arial"/>
          <w:bCs/>
          <w:iCs/>
        </w:rPr>
        <w:t>чланом</w:t>
      </w:r>
      <w:proofErr w:type="spellEnd"/>
      <w:r>
        <w:rPr>
          <w:rFonts w:ascii="Arial" w:hAnsi="Arial" w:cs="Arial"/>
          <w:bCs/>
          <w:iCs/>
        </w:rPr>
        <w:t xml:space="preserve"> 80. </w:t>
      </w:r>
      <w:proofErr w:type="spellStart"/>
      <w:r>
        <w:rPr>
          <w:rFonts w:ascii="Arial" w:hAnsi="Arial" w:cs="Arial"/>
          <w:bCs/>
          <w:iCs/>
        </w:rPr>
        <w:t>Закона</w:t>
      </w:r>
      <w:proofErr w:type="spellEnd"/>
      <w:r>
        <w:rPr>
          <w:rFonts w:ascii="Arial" w:hAnsi="Arial" w:cs="Arial"/>
          <w:bCs/>
          <w:iCs/>
        </w:rPr>
        <w:t xml:space="preserve">, </w:t>
      </w:r>
      <w:proofErr w:type="spellStart"/>
      <w:r>
        <w:rPr>
          <w:rFonts w:ascii="Arial" w:hAnsi="Arial" w:cs="Arial"/>
          <w:bCs/>
          <w:iCs/>
        </w:rPr>
        <w:t>подизвођач</w:t>
      </w:r>
      <w:proofErr w:type="spellEnd"/>
      <w:r>
        <w:rPr>
          <w:rFonts w:ascii="Arial" w:hAnsi="Arial" w:cs="Arial"/>
          <w:bCs/>
          <w:iCs/>
        </w:rPr>
        <w:t xml:space="preserve"> </w:t>
      </w:r>
      <w:proofErr w:type="spellStart"/>
      <w:r>
        <w:rPr>
          <w:rFonts w:ascii="Arial" w:hAnsi="Arial" w:cs="Arial"/>
          <w:bCs/>
          <w:iCs/>
        </w:rPr>
        <w:t>мора</w:t>
      </w:r>
      <w:proofErr w:type="spellEnd"/>
      <w:r>
        <w:rPr>
          <w:rFonts w:ascii="Arial" w:hAnsi="Arial" w:cs="Arial"/>
          <w:bCs/>
          <w:iCs/>
        </w:rPr>
        <w:t xml:space="preserve"> </w:t>
      </w:r>
      <w:proofErr w:type="spellStart"/>
      <w:r>
        <w:rPr>
          <w:rFonts w:ascii="Arial" w:hAnsi="Arial" w:cs="Arial"/>
          <w:bCs/>
          <w:iCs/>
        </w:rPr>
        <w:t>да</w:t>
      </w:r>
      <w:proofErr w:type="spellEnd"/>
      <w:r>
        <w:rPr>
          <w:rFonts w:ascii="Arial" w:hAnsi="Arial" w:cs="Arial"/>
          <w:bCs/>
          <w:iCs/>
        </w:rPr>
        <w:t xml:space="preserve"> </w:t>
      </w:r>
      <w:proofErr w:type="spellStart"/>
      <w:r>
        <w:rPr>
          <w:rFonts w:ascii="Arial" w:hAnsi="Arial" w:cs="Arial"/>
          <w:bCs/>
          <w:iCs/>
        </w:rPr>
        <w:t>испуњава</w:t>
      </w:r>
      <w:proofErr w:type="spellEnd"/>
      <w:r>
        <w:rPr>
          <w:rFonts w:ascii="Arial" w:hAnsi="Arial" w:cs="Arial"/>
          <w:bCs/>
          <w:iCs/>
        </w:rPr>
        <w:t xml:space="preserve"> </w:t>
      </w:r>
      <w:proofErr w:type="spellStart"/>
      <w:r>
        <w:rPr>
          <w:rFonts w:ascii="Arial" w:hAnsi="Arial" w:cs="Arial"/>
          <w:bCs/>
          <w:iCs/>
        </w:rPr>
        <w:t>обавезне</w:t>
      </w:r>
      <w:proofErr w:type="spellEnd"/>
      <w:r>
        <w:rPr>
          <w:rFonts w:ascii="Arial" w:hAnsi="Arial" w:cs="Arial"/>
          <w:bCs/>
          <w:iCs/>
        </w:rPr>
        <w:t xml:space="preserve"> </w:t>
      </w:r>
      <w:proofErr w:type="spellStart"/>
      <w:r>
        <w:rPr>
          <w:rFonts w:ascii="Arial" w:hAnsi="Arial" w:cs="Arial"/>
          <w:bCs/>
          <w:iCs/>
        </w:rPr>
        <w:t>услове</w:t>
      </w:r>
      <w:proofErr w:type="spellEnd"/>
      <w:r>
        <w:rPr>
          <w:rFonts w:ascii="Arial" w:hAnsi="Arial" w:cs="Arial"/>
          <w:bCs/>
          <w:iCs/>
        </w:rPr>
        <w:t xml:space="preserve"> </w:t>
      </w:r>
      <w:proofErr w:type="spellStart"/>
      <w:r>
        <w:rPr>
          <w:rFonts w:ascii="Arial" w:hAnsi="Arial" w:cs="Arial"/>
          <w:bCs/>
          <w:iCs/>
        </w:rPr>
        <w:t>из</w:t>
      </w:r>
      <w:proofErr w:type="spellEnd"/>
      <w:r>
        <w:rPr>
          <w:rFonts w:ascii="Arial" w:hAnsi="Arial" w:cs="Arial"/>
          <w:bCs/>
          <w:iCs/>
        </w:rPr>
        <w:t xml:space="preserve"> </w:t>
      </w:r>
      <w:proofErr w:type="spellStart"/>
      <w:r>
        <w:rPr>
          <w:rFonts w:ascii="Arial" w:hAnsi="Arial" w:cs="Arial"/>
          <w:bCs/>
          <w:iCs/>
        </w:rPr>
        <w:t>члана</w:t>
      </w:r>
      <w:proofErr w:type="spellEnd"/>
      <w:r>
        <w:rPr>
          <w:rFonts w:ascii="Arial" w:hAnsi="Arial" w:cs="Arial"/>
          <w:bCs/>
          <w:iCs/>
        </w:rPr>
        <w:t xml:space="preserve"> 75. </w:t>
      </w:r>
      <w:proofErr w:type="spellStart"/>
      <w:r>
        <w:rPr>
          <w:rFonts w:ascii="Arial" w:hAnsi="Arial" w:cs="Arial"/>
          <w:bCs/>
          <w:iCs/>
        </w:rPr>
        <w:t>став</w:t>
      </w:r>
      <w:proofErr w:type="spellEnd"/>
      <w:r>
        <w:rPr>
          <w:rFonts w:ascii="Arial" w:hAnsi="Arial" w:cs="Arial"/>
          <w:bCs/>
          <w:iCs/>
        </w:rPr>
        <w:t xml:space="preserve"> 1. </w:t>
      </w:r>
      <w:proofErr w:type="spellStart"/>
      <w:r>
        <w:rPr>
          <w:rFonts w:ascii="Arial" w:hAnsi="Arial" w:cs="Arial"/>
          <w:bCs/>
          <w:iCs/>
        </w:rPr>
        <w:t>тач</w:t>
      </w:r>
      <w:proofErr w:type="spellEnd"/>
      <w:r>
        <w:rPr>
          <w:rFonts w:ascii="Arial" w:hAnsi="Arial" w:cs="Arial"/>
          <w:bCs/>
          <w:iCs/>
        </w:rPr>
        <w:t xml:space="preserve">. 1) </w:t>
      </w:r>
      <w:proofErr w:type="spellStart"/>
      <w:r>
        <w:rPr>
          <w:rFonts w:ascii="Arial" w:hAnsi="Arial" w:cs="Arial"/>
          <w:bCs/>
          <w:iCs/>
        </w:rPr>
        <w:t>до</w:t>
      </w:r>
      <w:proofErr w:type="spellEnd"/>
      <w:r>
        <w:rPr>
          <w:rFonts w:ascii="Arial" w:hAnsi="Arial" w:cs="Arial"/>
          <w:bCs/>
          <w:iCs/>
        </w:rPr>
        <w:t xml:space="preserve"> 4) </w:t>
      </w:r>
      <w:proofErr w:type="spellStart"/>
      <w:r>
        <w:rPr>
          <w:rFonts w:ascii="Arial" w:hAnsi="Arial" w:cs="Arial"/>
          <w:bCs/>
          <w:iCs/>
        </w:rPr>
        <w:t>Закона</w:t>
      </w:r>
      <w:proofErr w:type="spellEnd"/>
      <w:r>
        <w:rPr>
          <w:rFonts w:ascii="Arial" w:hAnsi="Arial" w:cs="Arial"/>
          <w:bCs/>
          <w:iCs/>
        </w:rPr>
        <w:t>.</w:t>
      </w:r>
    </w:p>
    <w:p w:rsidR="00E64483" w:rsidRDefault="00E64483" w:rsidP="00E64483">
      <w:pPr>
        <w:pStyle w:val="ListParagraph"/>
        <w:numPr>
          <w:ilvl w:val="1"/>
          <w:numId w:val="3"/>
        </w:numPr>
        <w:jc w:val="both"/>
        <w:rPr>
          <w:rFonts w:ascii="Arial" w:hAnsi="Arial" w:cs="Arial"/>
          <w:bCs/>
          <w:iCs/>
        </w:rPr>
      </w:pPr>
      <w:proofErr w:type="spellStart"/>
      <w:r>
        <w:rPr>
          <w:rFonts w:ascii="Arial" w:hAnsi="Arial" w:cs="Arial"/>
          <w:bCs/>
          <w:iCs/>
        </w:rPr>
        <w:t>Уколико</w:t>
      </w:r>
      <w:proofErr w:type="spellEnd"/>
      <w:r>
        <w:rPr>
          <w:rFonts w:ascii="Arial" w:hAnsi="Arial" w:cs="Arial"/>
          <w:bCs/>
          <w:iCs/>
        </w:rPr>
        <w:t xml:space="preserve"> </w:t>
      </w:r>
      <w:proofErr w:type="spellStart"/>
      <w:r>
        <w:rPr>
          <w:rFonts w:ascii="Arial" w:hAnsi="Arial" w:cs="Arial"/>
          <w:bCs/>
          <w:iCs/>
        </w:rPr>
        <w:t>понуду</w:t>
      </w:r>
      <w:proofErr w:type="spellEnd"/>
      <w:r>
        <w:rPr>
          <w:rFonts w:ascii="Arial" w:hAnsi="Arial" w:cs="Arial"/>
          <w:bCs/>
          <w:iCs/>
        </w:rPr>
        <w:t xml:space="preserve"> </w:t>
      </w:r>
      <w:proofErr w:type="spellStart"/>
      <w:r>
        <w:rPr>
          <w:rFonts w:ascii="Arial" w:hAnsi="Arial" w:cs="Arial"/>
          <w:bCs/>
          <w:iCs/>
        </w:rPr>
        <w:t>подноси</w:t>
      </w:r>
      <w:proofErr w:type="spellEnd"/>
      <w:r>
        <w:rPr>
          <w:rFonts w:ascii="Arial" w:hAnsi="Arial" w:cs="Arial"/>
          <w:bCs/>
          <w:iCs/>
        </w:rPr>
        <w:t xml:space="preserve"> </w:t>
      </w:r>
      <w:proofErr w:type="spellStart"/>
      <w:r>
        <w:rPr>
          <w:rFonts w:ascii="Arial" w:hAnsi="Arial" w:cs="Arial"/>
          <w:bCs/>
          <w:iCs/>
        </w:rPr>
        <w:t>група</w:t>
      </w:r>
      <w:proofErr w:type="spellEnd"/>
      <w:r>
        <w:rPr>
          <w:rFonts w:ascii="Arial" w:hAnsi="Arial" w:cs="Arial"/>
          <w:bCs/>
          <w:iCs/>
        </w:rPr>
        <w:t xml:space="preserve"> </w:t>
      </w:r>
      <w:proofErr w:type="spellStart"/>
      <w:r>
        <w:rPr>
          <w:rFonts w:ascii="Arial" w:hAnsi="Arial" w:cs="Arial"/>
          <w:bCs/>
          <w:iCs/>
        </w:rPr>
        <w:t>понуђача</w:t>
      </w:r>
      <w:proofErr w:type="spellEnd"/>
      <w:r>
        <w:rPr>
          <w:rFonts w:ascii="Arial" w:hAnsi="Arial" w:cs="Arial"/>
          <w:bCs/>
          <w:iCs/>
        </w:rPr>
        <w:t xml:space="preserve">, </w:t>
      </w:r>
      <w:proofErr w:type="spellStart"/>
      <w:r>
        <w:rPr>
          <w:rFonts w:ascii="Arial" w:hAnsi="Arial" w:cs="Arial"/>
          <w:bCs/>
          <w:iCs/>
        </w:rPr>
        <w:t>сваки</w:t>
      </w:r>
      <w:proofErr w:type="spellEnd"/>
      <w:r>
        <w:rPr>
          <w:rFonts w:ascii="Arial" w:hAnsi="Arial" w:cs="Arial"/>
          <w:bCs/>
          <w:iCs/>
        </w:rPr>
        <w:t xml:space="preserve"> </w:t>
      </w:r>
      <w:proofErr w:type="spellStart"/>
      <w:r>
        <w:rPr>
          <w:rFonts w:ascii="Arial" w:hAnsi="Arial" w:cs="Arial"/>
          <w:bCs/>
          <w:iCs/>
        </w:rPr>
        <w:t>понуђач</w:t>
      </w:r>
      <w:proofErr w:type="spellEnd"/>
      <w:r>
        <w:rPr>
          <w:rFonts w:ascii="Arial" w:hAnsi="Arial" w:cs="Arial"/>
          <w:bCs/>
          <w:iCs/>
        </w:rPr>
        <w:t xml:space="preserve"> </w:t>
      </w:r>
      <w:proofErr w:type="spellStart"/>
      <w:r>
        <w:rPr>
          <w:rFonts w:ascii="Arial" w:hAnsi="Arial" w:cs="Arial"/>
          <w:bCs/>
          <w:iCs/>
        </w:rPr>
        <w:t>из</w:t>
      </w:r>
      <w:proofErr w:type="spellEnd"/>
      <w:r>
        <w:rPr>
          <w:rFonts w:ascii="Arial" w:hAnsi="Arial" w:cs="Arial"/>
          <w:bCs/>
          <w:iCs/>
        </w:rPr>
        <w:t xml:space="preserve"> </w:t>
      </w:r>
      <w:proofErr w:type="spellStart"/>
      <w:r>
        <w:rPr>
          <w:rFonts w:ascii="Arial" w:hAnsi="Arial" w:cs="Arial"/>
          <w:bCs/>
          <w:iCs/>
        </w:rPr>
        <w:t>групе</w:t>
      </w:r>
      <w:proofErr w:type="spellEnd"/>
      <w:r>
        <w:rPr>
          <w:rFonts w:ascii="Arial" w:hAnsi="Arial" w:cs="Arial"/>
          <w:bCs/>
          <w:iCs/>
        </w:rPr>
        <w:t xml:space="preserve"> </w:t>
      </w:r>
      <w:proofErr w:type="spellStart"/>
      <w:r>
        <w:rPr>
          <w:rFonts w:ascii="Arial" w:hAnsi="Arial" w:cs="Arial"/>
          <w:bCs/>
          <w:iCs/>
        </w:rPr>
        <w:t>понуђача</w:t>
      </w:r>
      <w:proofErr w:type="spellEnd"/>
      <w:r>
        <w:rPr>
          <w:rFonts w:ascii="Arial" w:hAnsi="Arial" w:cs="Arial"/>
          <w:bCs/>
          <w:iCs/>
        </w:rPr>
        <w:t xml:space="preserve">, </w:t>
      </w:r>
      <w:proofErr w:type="spellStart"/>
      <w:r>
        <w:rPr>
          <w:rFonts w:ascii="Arial" w:hAnsi="Arial" w:cs="Arial"/>
          <w:bCs/>
          <w:iCs/>
        </w:rPr>
        <w:t>мора</w:t>
      </w:r>
      <w:proofErr w:type="spellEnd"/>
      <w:r>
        <w:rPr>
          <w:rFonts w:ascii="Arial" w:hAnsi="Arial" w:cs="Arial"/>
          <w:bCs/>
          <w:iCs/>
        </w:rPr>
        <w:t xml:space="preserve"> </w:t>
      </w:r>
      <w:proofErr w:type="spellStart"/>
      <w:r>
        <w:rPr>
          <w:rFonts w:ascii="Arial" w:hAnsi="Arial" w:cs="Arial"/>
          <w:bCs/>
          <w:iCs/>
        </w:rPr>
        <w:t>да</w:t>
      </w:r>
      <w:proofErr w:type="spellEnd"/>
      <w:r>
        <w:rPr>
          <w:rFonts w:ascii="Arial" w:hAnsi="Arial" w:cs="Arial"/>
          <w:bCs/>
          <w:iCs/>
        </w:rPr>
        <w:t xml:space="preserve"> </w:t>
      </w:r>
      <w:proofErr w:type="spellStart"/>
      <w:r>
        <w:rPr>
          <w:rFonts w:ascii="Arial" w:hAnsi="Arial" w:cs="Arial"/>
          <w:bCs/>
          <w:iCs/>
        </w:rPr>
        <w:t>испуни</w:t>
      </w:r>
      <w:proofErr w:type="spellEnd"/>
      <w:r>
        <w:rPr>
          <w:rFonts w:ascii="Arial" w:hAnsi="Arial" w:cs="Arial"/>
          <w:bCs/>
          <w:iCs/>
        </w:rPr>
        <w:t xml:space="preserve"> </w:t>
      </w:r>
      <w:proofErr w:type="spellStart"/>
      <w:r>
        <w:rPr>
          <w:rFonts w:ascii="Arial" w:hAnsi="Arial" w:cs="Arial"/>
          <w:bCs/>
          <w:iCs/>
        </w:rPr>
        <w:t>обавезне</w:t>
      </w:r>
      <w:proofErr w:type="spellEnd"/>
      <w:r>
        <w:rPr>
          <w:rFonts w:ascii="Arial" w:hAnsi="Arial" w:cs="Arial"/>
          <w:bCs/>
          <w:iCs/>
        </w:rPr>
        <w:t xml:space="preserve"> </w:t>
      </w:r>
      <w:proofErr w:type="spellStart"/>
      <w:r>
        <w:rPr>
          <w:rFonts w:ascii="Arial" w:hAnsi="Arial" w:cs="Arial"/>
          <w:bCs/>
          <w:iCs/>
        </w:rPr>
        <w:t>услове</w:t>
      </w:r>
      <w:proofErr w:type="spellEnd"/>
      <w:r>
        <w:rPr>
          <w:rFonts w:ascii="Arial" w:hAnsi="Arial" w:cs="Arial"/>
          <w:bCs/>
          <w:iCs/>
        </w:rPr>
        <w:t xml:space="preserve"> </w:t>
      </w:r>
      <w:proofErr w:type="spellStart"/>
      <w:r>
        <w:rPr>
          <w:rFonts w:ascii="Arial" w:hAnsi="Arial" w:cs="Arial"/>
          <w:bCs/>
          <w:iCs/>
        </w:rPr>
        <w:t>из</w:t>
      </w:r>
      <w:proofErr w:type="spellEnd"/>
      <w:r>
        <w:rPr>
          <w:rFonts w:ascii="Arial" w:hAnsi="Arial" w:cs="Arial"/>
          <w:bCs/>
          <w:iCs/>
        </w:rPr>
        <w:t xml:space="preserve"> </w:t>
      </w:r>
      <w:proofErr w:type="spellStart"/>
      <w:r>
        <w:rPr>
          <w:rFonts w:ascii="Arial" w:hAnsi="Arial" w:cs="Arial"/>
          <w:bCs/>
          <w:iCs/>
        </w:rPr>
        <w:t>члана</w:t>
      </w:r>
      <w:proofErr w:type="spellEnd"/>
      <w:r>
        <w:rPr>
          <w:rFonts w:ascii="Arial" w:hAnsi="Arial" w:cs="Arial"/>
          <w:bCs/>
          <w:iCs/>
        </w:rPr>
        <w:t xml:space="preserve"> 75. </w:t>
      </w:r>
      <w:proofErr w:type="spellStart"/>
      <w:r>
        <w:rPr>
          <w:rFonts w:ascii="Arial" w:hAnsi="Arial" w:cs="Arial"/>
          <w:bCs/>
          <w:iCs/>
        </w:rPr>
        <w:t>став</w:t>
      </w:r>
      <w:proofErr w:type="spellEnd"/>
      <w:r>
        <w:rPr>
          <w:rFonts w:ascii="Arial" w:hAnsi="Arial" w:cs="Arial"/>
          <w:bCs/>
          <w:iCs/>
        </w:rPr>
        <w:t xml:space="preserve"> 1. </w:t>
      </w:r>
      <w:proofErr w:type="spellStart"/>
      <w:r>
        <w:rPr>
          <w:rFonts w:ascii="Arial" w:hAnsi="Arial" w:cs="Arial"/>
          <w:bCs/>
          <w:iCs/>
        </w:rPr>
        <w:t>тач</w:t>
      </w:r>
      <w:proofErr w:type="spellEnd"/>
      <w:r>
        <w:rPr>
          <w:rFonts w:ascii="Arial" w:hAnsi="Arial" w:cs="Arial"/>
          <w:bCs/>
          <w:iCs/>
        </w:rPr>
        <w:t xml:space="preserve">. 1) </w:t>
      </w:r>
      <w:proofErr w:type="spellStart"/>
      <w:r>
        <w:rPr>
          <w:rFonts w:ascii="Arial" w:hAnsi="Arial" w:cs="Arial"/>
          <w:bCs/>
          <w:iCs/>
        </w:rPr>
        <w:t>до</w:t>
      </w:r>
      <w:proofErr w:type="spellEnd"/>
      <w:r>
        <w:rPr>
          <w:rFonts w:ascii="Arial" w:hAnsi="Arial" w:cs="Arial"/>
          <w:bCs/>
          <w:iCs/>
        </w:rPr>
        <w:t xml:space="preserve"> 4) </w:t>
      </w:r>
      <w:proofErr w:type="spellStart"/>
      <w:r>
        <w:rPr>
          <w:rFonts w:ascii="Arial" w:hAnsi="Arial" w:cs="Arial"/>
          <w:bCs/>
          <w:iCs/>
        </w:rPr>
        <w:t>Закона</w:t>
      </w:r>
      <w:proofErr w:type="spellEnd"/>
      <w:r>
        <w:rPr>
          <w:rFonts w:ascii="Arial" w:hAnsi="Arial" w:cs="Arial"/>
          <w:bCs/>
          <w:iCs/>
        </w:rPr>
        <w:t xml:space="preserve">. </w:t>
      </w:r>
    </w:p>
    <w:p w:rsidR="00E64483" w:rsidRDefault="00E64483" w:rsidP="00E64483">
      <w:pPr>
        <w:pStyle w:val="ListParagraph"/>
        <w:ind w:left="1350"/>
        <w:jc w:val="both"/>
        <w:rPr>
          <w:rFonts w:ascii="Arial" w:hAnsi="Arial" w:cs="Arial"/>
          <w:bCs/>
          <w:iCs/>
          <w:color w:val="FF0000"/>
        </w:rPr>
      </w:pPr>
    </w:p>
    <w:p w:rsidR="00E64483" w:rsidRDefault="00E64483" w:rsidP="00E64483">
      <w:pPr>
        <w:pStyle w:val="ListParagraph"/>
        <w:ind w:left="1350"/>
        <w:jc w:val="both"/>
        <w:rPr>
          <w:rFonts w:ascii="Arial" w:hAnsi="Arial" w:cs="Arial"/>
          <w:bCs/>
          <w:iCs/>
          <w:color w:val="FF0000"/>
        </w:rPr>
      </w:pPr>
    </w:p>
    <w:p w:rsidR="00E64483" w:rsidRDefault="00E64483" w:rsidP="00E64483">
      <w:pPr>
        <w:pStyle w:val="ListParagraph"/>
        <w:ind w:left="1350"/>
        <w:jc w:val="both"/>
        <w:rPr>
          <w:rFonts w:ascii="Arial" w:hAnsi="Arial" w:cs="Arial"/>
          <w:bCs/>
          <w:iCs/>
          <w:color w:val="FF0000"/>
        </w:rPr>
      </w:pPr>
    </w:p>
    <w:p w:rsidR="00E64483" w:rsidRDefault="00E64483" w:rsidP="00E64483">
      <w:pPr>
        <w:pStyle w:val="ListParagraph"/>
        <w:ind w:left="1350"/>
        <w:jc w:val="both"/>
        <w:rPr>
          <w:rFonts w:ascii="Arial" w:hAnsi="Arial" w:cs="Arial"/>
          <w:bCs/>
          <w:iCs/>
          <w:color w:val="FF0000"/>
        </w:rPr>
      </w:pPr>
    </w:p>
    <w:p w:rsidR="00E64483" w:rsidRDefault="00E64483" w:rsidP="00E64483">
      <w:pPr>
        <w:pStyle w:val="ListParagraph"/>
        <w:ind w:left="1350"/>
        <w:jc w:val="both"/>
        <w:rPr>
          <w:rFonts w:ascii="Arial" w:hAnsi="Arial" w:cs="Arial"/>
          <w:bCs/>
          <w:iCs/>
          <w:color w:val="FF0000"/>
        </w:rPr>
      </w:pPr>
    </w:p>
    <w:p w:rsidR="00E64483" w:rsidRDefault="00E64483" w:rsidP="00E64483">
      <w:pPr>
        <w:pStyle w:val="ListParagraph"/>
        <w:ind w:left="1350"/>
        <w:jc w:val="both"/>
        <w:rPr>
          <w:rFonts w:ascii="Arial" w:hAnsi="Arial" w:cs="Arial"/>
          <w:bCs/>
          <w:iCs/>
          <w:color w:val="FF0000"/>
        </w:rPr>
      </w:pPr>
    </w:p>
    <w:p w:rsidR="00E64483" w:rsidRDefault="00E64483" w:rsidP="00E64483">
      <w:pPr>
        <w:pStyle w:val="ListParagraph"/>
        <w:ind w:left="1350"/>
        <w:jc w:val="both"/>
        <w:rPr>
          <w:rFonts w:ascii="Arial" w:hAnsi="Arial" w:cs="Arial"/>
          <w:bCs/>
          <w:iCs/>
          <w:color w:val="FF0000"/>
        </w:rPr>
      </w:pPr>
    </w:p>
    <w:p w:rsidR="00E64483" w:rsidRDefault="00E64483" w:rsidP="00E64483">
      <w:pPr>
        <w:pStyle w:val="ListParagraph"/>
        <w:ind w:left="1350"/>
        <w:jc w:val="both"/>
        <w:rPr>
          <w:rFonts w:ascii="Arial" w:hAnsi="Arial" w:cs="Arial"/>
          <w:bCs/>
          <w:iCs/>
          <w:color w:val="FF0000"/>
        </w:rPr>
      </w:pPr>
    </w:p>
    <w:p w:rsidR="00E64483" w:rsidRDefault="00E64483" w:rsidP="00E64483">
      <w:pPr>
        <w:pStyle w:val="ListParagraph"/>
        <w:ind w:left="1350"/>
        <w:jc w:val="both"/>
        <w:rPr>
          <w:rFonts w:ascii="Arial" w:hAnsi="Arial" w:cs="Arial"/>
          <w:bCs/>
          <w:iCs/>
          <w:color w:val="FF0000"/>
        </w:rPr>
      </w:pPr>
    </w:p>
    <w:p w:rsidR="00E64483" w:rsidRDefault="00E64483" w:rsidP="00E64483">
      <w:pPr>
        <w:pStyle w:val="ListParagraph"/>
        <w:ind w:left="1350"/>
        <w:jc w:val="both"/>
        <w:rPr>
          <w:rFonts w:ascii="Arial" w:hAnsi="Arial" w:cs="Arial"/>
          <w:b/>
          <w:bCs/>
          <w:i/>
          <w:iCs/>
        </w:rPr>
      </w:pPr>
    </w:p>
    <w:p w:rsidR="00E64483" w:rsidRDefault="00E64483" w:rsidP="00E64483">
      <w:pPr>
        <w:pStyle w:val="ListParagraph"/>
        <w:ind w:left="1350"/>
        <w:jc w:val="both"/>
        <w:rPr>
          <w:rFonts w:ascii="Arial" w:hAnsi="Arial" w:cs="Arial"/>
          <w:b/>
          <w:bCs/>
          <w:i/>
          <w:iCs/>
        </w:rPr>
      </w:pPr>
    </w:p>
    <w:p w:rsidR="00E64483" w:rsidRDefault="00E64483" w:rsidP="00E64483">
      <w:pPr>
        <w:pStyle w:val="ListParagraph"/>
        <w:ind w:left="1350"/>
        <w:jc w:val="both"/>
        <w:rPr>
          <w:rFonts w:ascii="Arial" w:hAnsi="Arial" w:cs="Arial"/>
          <w:b/>
          <w:bCs/>
          <w:i/>
          <w:iCs/>
        </w:rPr>
      </w:pPr>
    </w:p>
    <w:p w:rsidR="00E160D5" w:rsidRDefault="00E160D5" w:rsidP="00E64483">
      <w:pPr>
        <w:pStyle w:val="ListParagraph"/>
        <w:ind w:left="1350"/>
        <w:jc w:val="both"/>
        <w:rPr>
          <w:rFonts w:ascii="Arial" w:hAnsi="Arial" w:cs="Arial"/>
          <w:b/>
          <w:bCs/>
          <w:i/>
          <w:iCs/>
        </w:rPr>
      </w:pPr>
    </w:p>
    <w:p w:rsidR="005D2B16" w:rsidRDefault="005D2B16" w:rsidP="00E64483">
      <w:pPr>
        <w:pStyle w:val="ListParagraph"/>
        <w:ind w:left="1350"/>
        <w:jc w:val="both"/>
        <w:rPr>
          <w:rFonts w:ascii="Arial" w:hAnsi="Arial" w:cs="Arial"/>
          <w:b/>
          <w:bCs/>
          <w:i/>
          <w:iCs/>
        </w:rPr>
      </w:pPr>
    </w:p>
    <w:p w:rsidR="00E64483" w:rsidRDefault="00E64483" w:rsidP="00E64483">
      <w:pPr>
        <w:pStyle w:val="ListParagraph"/>
        <w:ind w:left="1350"/>
        <w:jc w:val="both"/>
        <w:rPr>
          <w:rFonts w:ascii="Arial" w:hAnsi="Arial" w:cs="Arial"/>
          <w:b/>
          <w:bCs/>
          <w:i/>
          <w:iCs/>
        </w:rPr>
      </w:pPr>
    </w:p>
    <w:p w:rsidR="00E64483" w:rsidRPr="007A43A6" w:rsidRDefault="00E64483" w:rsidP="00E64483">
      <w:pPr>
        <w:pStyle w:val="ListParagraph"/>
        <w:numPr>
          <w:ilvl w:val="0"/>
          <w:numId w:val="3"/>
        </w:numPr>
        <w:shd w:val="clear" w:color="auto" w:fill="C6D9F1"/>
        <w:ind w:left="360"/>
        <w:jc w:val="center"/>
        <w:rPr>
          <w:rFonts w:ascii="Arial" w:hAnsi="Arial" w:cs="Arial"/>
          <w:bCs/>
          <w:i/>
          <w:iCs/>
          <w:color w:val="C00000"/>
        </w:rPr>
      </w:pPr>
      <w:r>
        <w:rPr>
          <w:rFonts w:ascii="Arial" w:hAnsi="Arial" w:cs="Arial"/>
          <w:b/>
          <w:bCs/>
          <w:i/>
          <w:iCs/>
        </w:rPr>
        <w:lastRenderedPageBreak/>
        <w:t>УПУТСТВО КАКО СЕ ДОКАЗУЈЕ ИСПУЊЕНОСТ УСЛОВА</w:t>
      </w:r>
    </w:p>
    <w:p w:rsidR="00E64483" w:rsidRPr="007A43A6" w:rsidRDefault="00E64483" w:rsidP="00E64483">
      <w:pPr>
        <w:pStyle w:val="ListParagraph"/>
        <w:shd w:val="clear" w:color="auto" w:fill="C6D9F1"/>
        <w:ind w:left="0"/>
        <w:rPr>
          <w:rFonts w:ascii="Arial" w:hAnsi="Arial" w:cs="Arial"/>
          <w:bCs/>
          <w:i/>
          <w:iCs/>
          <w:color w:val="C00000"/>
        </w:rPr>
      </w:pPr>
    </w:p>
    <w:p w:rsidR="00E64483" w:rsidRDefault="00E64483" w:rsidP="00E64483">
      <w:pPr>
        <w:pStyle w:val="ListParagraph"/>
        <w:jc w:val="both"/>
        <w:rPr>
          <w:rFonts w:ascii="Arial" w:hAnsi="Arial" w:cs="Arial"/>
          <w:bCs/>
          <w:i/>
          <w:iCs/>
          <w:color w:val="C00000"/>
        </w:rPr>
      </w:pPr>
    </w:p>
    <w:p w:rsidR="00E64483" w:rsidRDefault="00E64483" w:rsidP="00E64483">
      <w:pPr>
        <w:pStyle w:val="ListParagraph"/>
        <w:jc w:val="both"/>
        <w:rPr>
          <w:rFonts w:ascii="Arial" w:hAnsi="Arial" w:cs="Arial"/>
          <w:lang w:val="sr-Cyrl-CS"/>
        </w:rPr>
      </w:pPr>
      <w:proofErr w:type="spellStart"/>
      <w:r>
        <w:rPr>
          <w:rFonts w:ascii="Arial" w:hAnsi="Arial" w:cs="Arial"/>
        </w:rPr>
        <w:t>Испуњеност</w:t>
      </w:r>
      <w:proofErr w:type="spellEnd"/>
      <w:r>
        <w:rPr>
          <w:rFonts w:ascii="Arial" w:hAnsi="Arial" w:cs="Arial"/>
        </w:rPr>
        <w:t xml:space="preserve"> </w:t>
      </w:r>
      <w:proofErr w:type="spellStart"/>
      <w:proofErr w:type="gramStart"/>
      <w:r>
        <w:rPr>
          <w:rFonts w:ascii="Arial" w:hAnsi="Arial" w:cs="Arial"/>
          <w:b/>
        </w:rPr>
        <w:t>обавезних</w:t>
      </w:r>
      <w:proofErr w:type="spellEnd"/>
      <w:r>
        <w:rPr>
          <w:rFonts w:ascii="Arial" w:hAnsi="Arial" w:cs="Arial"/>
          <w:b/>
        </w:rPr>
        <w:t xml:space="preserve">  </w:t>
      </w:r>
      <w:proofErr w:type="spellStart"/>
      <w:r>
        <w:rPr>
          <w:rFonts w:ascii="Arial" w:hAnsi="Arial" w:cs="Arial"/>
          <w:b/>
        </w:rPr>
        <w:t>услова</w:t>
      </w:r>
      <w:r>
        <w:rPr>
          <w:rFonts w:ascii="Arial" w:hAnsi="Arial" w:cs="Arial"/>
        </w:rPr>
        <w:t>за</w:t>
      </w:r>
      <w:proofErr w:type="spellEnd"/>
      <w:proofErr w:type="gramEnd"/>
      <w:r>
        <w:rPr>
          <w:rFonts w:ascii="Arial" w:hAnsi="Arial" w:cs="Arial"/>
        </w:rPr>
        <w:t xml:space="preserve"> </w:t>
      </w:r>
      <w:proofErr w:type="spellStart"/>
      <w:r>
        <w:rPr>
          <w:rFonts w:ascii="Arial" w:hAnsi="Arial" w:cs="Arial"/>
        </w:rPr>
        <w:t>учешће</w:t>
      </w:r>
      <w:proofErr w:type="spellEnd"/>
      <w:r>
        <w:rPr>
          <w:rFonts w:ascii="Arial" w:hAnsi="Arial" w:cs="Arial"/>
        </w:rPr>
        <w:t xml:space="preserve"> у </w:t>
      </w:r>
      <w:proofErr w:type="spellStart"/>
      <w:r>
        <w:rPr>
          <w:rFonts w:ascii="Arial" w:hAnsi="Arial" w:cs="Arial"/>
        </w:rPr>
        <w:t>поступку</w:t>
      </w:r>
      <w:proofErr w:type="spellEnd"/>
      <w:r>
        <w:rPr>
          <w:rFonts w:ascii="Arial" w:hAnsi="Arial" w:cs="Arial"/>
        </w:rPr>
        <w:t xml:space="preserve"> </w:t>
      </w:r>
      <w:proofErr w:type="spellStart"/>
      <w:r>
        <w:rPr>
          <w:rFonts w:ascii="Arial" w:hAnsi="Arial" w:cs="Arial"/>
        </w:rPr>
        <w:t>предметне</w:t>
      </w:r>
      <w:proofErr w:type="spellEnd"/>
      <w:r>
        <w:rPr>
          <w:rFonts w:ascii="Arial" w:hAnsi="Arial" w:cs="Arial"/>
        </w:rPr>
        <w:t xml:space="preserve"> </w:t>
      </w:r>
      <w:proofErr w:type="spellStart"/>
      <w:r>
        <w:rPr>
          <w:rFonts w:ascii="Arial" w:hAnsi="Arial" w:cs="Arial"/>
        </w:rPr>
        <w:t>јавне</w:t>
      </w:r>
      <w:proofErr w:type="spellEnd"/>
      <w:r>
        <w:rPr>
          <w:rFonts w:ascii="Arial" w:hAnsi="Arial" w:cs="Arial"/>
        </w:rPr>
        <w:t xml:space="preserve"> </w:t>
      </w:r>
      <w:proofErr w:type="spellStart"/>
      <w:r>
        <w:rPr>
          <w:rFonts w:ascii="Arial" w:hAnsi="Arial" w:cs="Arial"/>
        </w:rPr>
        <w:t>набавке</w:t>
      </w:r>
      <w:proofErr w:type="spellEnd"/>
      <w:r>
        <w:rPr>
          <w:rFonts w:ascii="Arial" w:hAnsi="Arial" w:cs="Arial"/>
        </w:rPr>
        <w:t xml:space="preserve">, </w:t>
      </w:r>
      <w:r>
        <w:rPr>
          <w:rFonts w:ascii="Arial" w:hAnsi="Arial" w:cs="Arial"/>
          <w:lang w:val="sr-Cyrl-CS"/>
        </w:rPr>
        <w:t xml:space="preserve">у складу са чл. 77. став 4. Закона, </w:t>
      </w:r>
      <w:proofErr w:type="spellStart"/>
      <w:r>
        <w:rPr>
          <w:rFonts w:ascii="Arial" w:hAnsi="Arial" w:cs="Arial"/>
        </w:rPr>
        <w:t>понуђач</w:t>
      </w:r>
      <w:proofErr w:type="spellEnd"/>
      <w:r>
        <w:rPr>
          <w:rFonts w:ascii="Arial" w:hAnsi="Arial" w:cs="Arial"/>
        </w:rPr>
        <w:t xml:space="preserve"> </w:t>
      </w:r>
      <w:proofErr w:type="spellStart"/>
      <w:r>
        <w:rPr>
          <w:rFonts w:ascii="Arial" w:hAnsi="Arial" w:cs="Arial"/>
        </w:rPr>
        <w:t>доказује</w:t>
      </w:r>
      <w:proofErr w:type="spellEnd"/>
      <w:r>
        <w:rPr>
          <w:rFonts w:ascii="Arial" w:hAnsi="Arial" w:cs="Arial"/>
        </w:rPr>
        <w:t xml:space="preserve"> </w:t>
      </w:r>
      <w:proofErr w:type="spellStart"/>
      <w:r>
        <w:rPr>
          <w:rFonts w:ascii="Arial" w:hAnsi="Arial" w:cs="Arial"/>
        </w:rPr>
        <w:t>достављањем</w:t>
      </w:r>
      <w:proofErr w:type="spellEnd"/>
      <w:r>
        <w:rPr>
          <w:rFonts w:ascii="Arial" w:hAnsi="Arial" w:cs="Arial"/>
        </w:rPr>
        <w:t xml:space="preserve"> </w:t>
      </w:r>
      <w:proofErr w:type="spellStart"/>
      <w:r w:rsidRPr="001F3AD0">
        <w:rPr>
          <w:rFonts w:ascii="Arial" w:hAnsi="Arial" w:cs="Arial"/>
          <w:b/>
        </w:rPr>
        <w:t>Изјаве</w:t>
      </w:r>
      <w:proofErr w:type="spellEnd"/>
      <w:r>
        <w:rPr>
          <w:rFonts w:ascii="Arial" w:hAnsi="Arial" w:cs="Arial"/>
          <w:color w:val="auto"/>
          <w:lang w:val="sr-Cyrl-CS"/>
        </w:rPr>
        <w:t>(</w:t>
      </w:r>
      <w:r>
        <w:rPr>
          <w:rFonts w:ascii="Arial" w:hAnsi="Arial" w:cs="Arial"/>
          <w:i/>
          <w:color w:val="auto"/>
          <w:lang w:val="sr-Cyrl-CS"/>
        </w:rPr>
        <w:t>Образац изјаве понуђача дат је у овој документацији.</w:t>
      </w:r>
      <w:r>
        <w:rPr>
          <w:rFonts w:ascii="Arial" w:hAnsi="Arial" w:cs="Arial"/>
          <w:color w:val="auto"/>
          <w:lang w:val="sr-Cyrl-CS"/>
        </w:rPr>
        <w:t>),</w:t>
      </w:r>
      <w:proofErr w:type="spellStart"/>
      <w:r>
        <w:rPr>
          <w:rFonts w:ascii="Arial" w:hAnsi="Arial" w:cs="Arial"/>
        </w:rPr>
        <w:t>којом</w:t>
      </w:r>
      <w:proofErr w:type="spellEnd"/>
      <w:r>
        <w:rPr>
          <w:rFonts w:ascii="Arial" w:hAnsi="Arial" w:cs="Arial"/>
        </w:rPr>
        <w:t xml:space="preserve"> </w:t>
      </w:r>
      <w:proofErr w:type="spellStart"/>
      <w:r>
        <w:rPr>
          <w:rFonts w:ascii="Arial" w:hAnsi="Arial" w:cs="Arial"/>
        </w:rPr>
        <w:t>под</w:t>
      </w:r>
      <w:proofErr w:type="spellEnd"/>
      <w:r>
        <w:rPr>
          <w:rFonts w:ascii="Arial" w:hAnsi="Arial" w:cs="Arial"/>
        </w:rPr>
        <w:t xml:space="preserve"> </w:t>
      </w:r>
      <w:proofErr w:type="spellStart"/>
      <w:r>
        <w:rPr>
          <w:rFonts w:ascii="Arial" w:hAnsi="Arial" w:cs="Arial"/>
        </w:rPr>
        <w:t>пуном</w:t>
      </w:r>
      <w:proofErr w:type="spellEnd"/>
      <w:r>
        <w:rPr>
          <w:rFonts w:ascii="Arial" w:hAnsi="Arial" w:cs="Arial"/>
        </w:rPr>
        <w:t xml:space="preserve"> </w:t>
      </w:r>
      <w:proofErr w:type="spellStart"/>
      <w:r>
        <w:rPr>
          <w:rFonts w:ascii="Arial" w:hAnsi="Arial" w:cs="Arial"/>
        </w:rPr>
        <w:t>материјалном</w:t>
      </w:r>
      <w:proofErr w:type="spellEnd"/>
      <w:r>
        <w:rPr>
          <w:rFonts w:ascii="Arial" w:hAnsi="Arial" w:cs="Arial"/>
        </w:rPr>
        <w:t xml:space="preserve"> и </w:t>
      </w:r>
      <w:proofErr w:type="spellStart"/>
      <w:r>
        <w:rPr>
          <w:rFonts w:ascii="Arial" w:hAnsi="Arial" w:cs="Arial"/>
        </w:rPr>
        <w:t>кривичном</w:t>
      </w:r>
      <w:proofErr w:type="spellEnd"/>
      <w:r>
        <w:rPr>
          <w:rFonts w:ascii="Arial" w:hAnsi="Arial" w:cs="Arial"/>
        </w:rPr>
        <w:t xml:space="preserve"> </w:t>
      </w:r>
      <w:proofErr w:type="spellStart"/>
      <w:r>
        <w:rPr>
          <w:rFonts w:ascii="Arial" w:hAnsi="Arial" w:cs="Arial"/>
        </w:rPr>
        <w:t>одговорношћу</w:t>
      </w:r>
      <w:proofErr w:type="spellEnd"/>
      <w:r>
        <w:rPr>
          <w:rFonts w:ascii="Arial" w:hAnsi="Arial" w:cs="Arial"/>
        </w:rPr>
        <w:t xml:space="preserve"> </w:t>
      </w:r>
      <w:proofErr w:type="spellStart"/>
      <w:r>
        <w:rPr>
          <w:rFonts w:ascii="Arial" w:hAnsi="Arial" w:cs="Arial"/>
        </w:rPr>
        <w:t>потврђује</w:t>
      </w:r>
      <w:proofErr w:type="spellEnd"/>
      <w:r>
        <w:rPr>
          <w:rFonts w:ascii="Arial" w:hAnsi="Arial" w:cs="Arial"/>
        </w:rPr>
        <w:t xml:space="preserve"> </w:t>
      </w:r>
      <w:proofErr w:type="spellStart"/>
      <w:r>
        <w:rPr>
          <w:rFonts w:ascii="Arial" w:hAnsi="Arial" w:cs="Arial"/>
        </w:rPr>
        <w:t>да</w:t>
      </w:r>
      <w:proofErr w:type="spellEnd"/>
      <w:r>
        <w:rPr>
          <w:rFonts w:ascii="Arial" w:hAnsi="Arial" w:cs="Arial"/>
        </w:rPr>
        <w:t xml:space="preserve"> </w:t>
      </w:r>
      <w:proofErr w:type="spellStart"/>
      <w:r>
        <w:rPr>
          <w:rFonts w:ascii="Arial" w:hAnsi="Arial" w:cs="Arial"/>
        </w:rPr>
        <w:t>испуњава</w:t>
      </w:r>
      <w:proofErr w:type="spellEnd"/>
      <w:r>
        <w:rPr>
          <w:rFonts w:ascii="Arial" w:hAnsi="Arial" w:cs="Arial"/>
        </w:rPr>
        <w:t xml:space="preserve"> </w:t>
      </w:r>
      <w:proofErr w:type="spellStart"/>
      <w:r>
        <w:rPr>
          <w:rFonts w:ascii="Arial" w:hAnsi="Arial" w:cs="Arial"/>
        </w:rPr>
        <w:t>услове</w:t>
      </w:r>
      <w:proofErr w:type="spellEnd"/>
      <w:r>
        <w:rPr>
          <w:rFonts w:ascii="Arial" w:hAnsi="Arial" w:cs="Arial"/>
        </w:rPr>
        <w:t xml:space="preserve"> </w:t>
      </w:r>
      <w:proofErr w:type="spellStart"/>
      <w:r>
        <w:rPr>
          <w:rFonts w:ascii="Arial" w:hAnsi="Arial" w:cs="Arial"/>
        </w:rPr>
        <w:t>за</w:t>
      </w:r>
      <w:proofErr w:type="spellEnd"/>
      <w:r>
        <w:rPr>
          <w:rFonts w:ascii="Arial" w:hAnsi="Arial" w:cs="Arial"/>
        </w:rPr>
        <w:t xml:space="preserve"> </w:t>
      </w:r>
      <w:proofErr w:type="spellStart"/>
      <w:r>
        <w:rPr>
          <w:rFonts w:ascii="Arial" w:hAnsi="Arial" w:cs="Arial"/>
        </w:rPr>
        <w:t>учешће</w:t>
      </w:r>
      <w:proofErr w:type="spellEnd"/>
      <w:r>
        <w:rPr>
          <w:rFonts w:ascii="Arial" w:hAnsi="Arial" w:cs="Arial"/>
        </w:rPr>
        <w:t xml:space="preserve"> у </w:t>
      </w:r>
      <w:proofErr w:type="spellStart"/>
      <w:r>
        <w:rPr>
          <w:rFonts w:ascii="Arial" w:hAnsi="Arial" w:cs="Arial"/>
        </w:rPr>
        <w:t>поступку</w:t>
      </w:r>
      <w:proofErr w:type="spellEnd"/>
      <w:r>
        <w:rPr>
          <w:rFonts w:ascii="Arial" w:hAnsi="Arial" w:cs="Arial"/>
        </w:rPr>
        <w:t xml:space="preserve"> </w:t>
      </w:r>
      <w:proofErr w:type="spellStart"/>
      <w:r>
        <w:rPr>
          <w:rFonts w:ascii="Arial" w:hAnsi="Arial" w:cs="Arial"/>
        </w:rPr>
        <w:t>јавне</w:t>
      </w:r>
      <w:proofErr w:type="spellEnd"/>
      <w:r>
        <w:rPr>
          <w:rFonts w:ascii="Arial" w:hAnsi="Arial" w:cs="Arial"/>
        </w:rPr>
        <w:t xml:space="preserve"> </w:t>
      </w:r>
      <w:proofErr w:type="spellStart"/>
      <w:r>
        <w:rPr>
          <w:rFonts w:ascii="Arial" w:hAnsi="Arial" w:cs="Arial"/>
        </w:rPr>
        <w:t>набавке</w:t>
      </w:r>
      <w:proofErr w:type="spellEnd"/>
      <w:r>
        <w:rPr>
          <w:rFonts w:ascii="Arial" w:hAnsi="Arial" w:cs="Arial"/>
        </w:rPr>
        <w:t xml:space="preserve"> </w:t>
      </w:r>
      <w:proofErr w:type="spellStart"/>
      <w:r>
        <w:rPr>
          <w:rFonts w:ascii="Arial" w:hAnsi="Arial" w:cs="Arial"/>
        </w:rPr>
        <w:t>из</w:t>
      </w:r>
      <w:proofErr w:type="spellEnd"/>
      <w:r>
        <w:rPr>
          <w:rFonts w:ascii="Arial" w:hAnsi="Arial" w:cs="Arial"/>
        </w:rPr>
        <w:t xml:space="preserve"> </w:t>
      </w:r>
      <w:proofErr w:type="spellStart"/>
      <w:r>
        <w:rPr>
          <w:rFonts w:ascii="Arial" w:hAnsi="Arial" w:cs="Arial"/>
        </w:rPr>
        <w:t>чл</w:t>
      </w:r>
      <w:proofErr w:type="spellEnd"/>
      <w:r>
        <w:rPr>
          <w:rFonts w:ascii="Arial" w:hAnsi="Arial" w:cs="Arial"/>
        </w:rPr>
        <w:t xml:space="preserve">. 75. </w:t>
      </w:r>
      <w:proofErr w:type="spellStart"/>
      <w:r>
        <w:rPr>
          <w:rFonts w:ascii="Arial" w:hAnsi="Arial" w:cs="Arial"/>
        </w:rPr>
        <w:t>Закона</w:t>
      </w:r>
      <w:proofErr w:type="spellEnd"/>
      <w:r>
        <w:rPr>
          <w:rFonts w:ascii="Arial" w:hAnsi="Arial" w:cs="Arial"/>
        </w:rPr>
        <w:t xml:space="preserve">, </w:t>
      </w:r>
      <w:proofErr w:type="spellStart"/>
      <w:r>
        <w:rPr>
          <w:rFonts w:ascii="Arial" w:hAnsi="Arial" w:cs="Arial"/>
        </w:rPr>
        <w:t>дефинисане</w:t>
      </w:r>
      <w:proofErr w:type="spellEnd"/>
      <w:r>
        <w:rPr>
          <w:rFonts w:ascii="Arial" w:hAnsi="Arial" w:cs="Arial"/>
        </w:rPr>
        <w:t xml:space="preserve"> </w:t>
      </w:r>
      <w:proofErr w:type="spellStart"/>
      <w:r>
        <w:rPr>
          <w:rFonts w:ascii="Arial" w:hAnsi="Arial" w:cs="Arial"/>
        </w:rPr>
        <w:t>овом</w:t>
      </w:r>
      <w:proofErr w:type="spellEnd"/>
      <w:r>
        <w:rPr>
          <w:rFonts w:ascii="Arial" w:hAnsi="Arial" w:cs="Arial"/>
        </w:rPr>
        <w:t xml:space="preserve"> </w:t>
      </w:r>
      <w:proofErr w:type="spellStart"/>
      <w:r>
        <w:rPr>
          <w:rFonts w:ascii="Arial" w:hAnsi="Arial" w:cs="Arial"/>
        </w:rPr>
        <w:t>конкурсном</w:t>
      </w:r>
      <w:proofErr w:type="spellEnd"/>
      <w:r>
        <w:rPr>
          <w:rFonts w:ascii="Arial" w:hAnsi="Arial" w:cs="Arial"/>
        </w:rPr>
        <w:t xml:space="preserve"> </w:t>
      </w:r>
      <w:proofErr w:type="spellStart"/>
      <w:proofErr w:type="gramStart"/>
      <w:r>
        <w:rPr>
          <w:rFonts w:ascii="Arial" w:hAnsi="Arial" w:cs="Arial"/>
        </w:rPr>
        <w:t>документацијом</w:t>
      </w:r>
      <w:proofErr w:type="spellEnd"/>
      <w:r>
        <w:rPr>
          <w:rFonts w:ascii="Arial" w:hAnsi="Arial" w:cs="Arial"/>
        </w:rPr>
        <w:t>.</w:t>
      </w:r>
      <w:r>
        <w:rPr>
          <w:rFonts w:ascii="Arial" w:hAnsi="Arial" w:cs="Arial"/>
          <w:i/>
        </w:rPr>
        <w:t>.</w:t>
      </w:r>
      <w:proofErr w:type="gramEnd"/>
    </w:p>
    <w:p w:rsidR="00E64483" w:rsidRDefault="00E64483" w:rsidP="00E64483">
      <w:pPr>
        <w:pStyle w:val="ListParagraph"/>
        <w:jc w:val="both"/>
        <w:rPr>
          <w:rFonts w:ascii="Arial" w:hAnsi="Arial" w:cs="Arial"/>
          <w:lang w:val="sr-Cyrl-CS"/>
        </w:rPr>
      </w:pPr>
    </w:p>
    <w:p w:rsidR="00E64483" w:rsidRDefault="00E64483" w:rsidP="00E64483">
      <w:pPr>
        <w:pStyle w:val="ListParagraph"/>
        <w:jc w:val="both"/>
        <w:rPr>
          <w:rFonts w:ascii="Arial" w:hAnsi="Arial" w:cs="Arial"/>
          <w:bCs/>
          <w:iCs/>
          <w:lang w:val="sr-Cyrl-CS"/>
        </w:rPr>
      </w:pPr>
      <w:proofErr w:type="spellStart"/>
      <w:r>
        <w:rPr>
          <w:rFonts w:ascii="Arial" w:hAnsi="Arial" w:cs="Arial"/>
        </w:rPr>
        <w:t>Изјава</w:t>
      </w:r>
      <w:proofErr w:type="spellEnd"/>
      <w:r>
        <w:rPr>
          <w:rFonts w:ascii="Arial" w:hAnsi="Arial" w:cs="Arial"/>
        </w:rPr>
        <w:t xml:space="preserve"> </w:t>
      </w:r>
      <w:proofErr w:type="spellStart"/>
      <w:r>
        <w:rPr>
          <w:rFonts w:ascii="Arial" w:hAnsi="Arial" w:cs="Arial"/>
        </w:rPr>
        <w:t>мора</w:t>
      </w:r>
      <w:proofErr w:type="spellEnd"/>
      <w:r>
        <w:rPr>
          <w:rFonts w:ascii="Arial" w:hAnsi="Arial" w:cs="Arial"/>
        </w:rPr>
        <w:t xml:space="preserve"> </w:t>
      </w:r>
      <w:proofErr w:type="spellStart"/>
      <w:r>
        <w:rPr>
          <w:rFonts w:ascii="Arial" w:hAnsi="Arial" w:cs="Arial"/>
        </w:rPr>
        <w:t>да</w:t>
      </w:r>
      <w:proofErr w:type="spellEnd"/>
      <w:r>
        <w:rPr>
          <w:rFonts w:ascii="Arial" w:hAnsi="Arial" w:cs="Arial"/>
        </w:rPr>
        <w:t xml:space="preserve"> </w:t>
      </w:r>
      <w:proofErr w:type="spellStart"/>
      <w:r>
        <w:rPr>
          <w:rFonts w:ascii="Arial" w:hAnsi="Arial" w:cs="Arial"/>
        </w:rPr>
        <w:t>буде</w:t>
      </w:r>
      <w:proofErr w:type="spellEnd"/>
      <w:r>
        <w:rPr>
          <w:rFonts w:ascii="Arial" w:hAnsi="Arial" w:cs="Arial"/>
        </w:rPr>
        <w:t xml:space="preserve"> </w:t>
      </w:r>
      <w:proofErr w:type="spellStart"/>
      <w:r>
        <w:rPr>
          <w:rFonts w:ascii="Arial" w:hAnsi="Arial" w:cs="Arial"/>
        </w:rPr>
        <w:t>потписана</w:t>
      </w:r>
      <w:proofErr w:type="spellEnd"/>
      <w:r>
        <w:rPr>
          <w:rFonts w:ascii="Arial" w:hAnsi="Arial" w:cs="Arial"/>
        </w:rPr>
        <w:t xml:space="preserve"> </w:t>
      </w:r>
      <w:proofErr w:type="spellStart"/>
      <w:r>
        <w:rPr>
          <w:rFonts w:ascii="Arial" w:hAnsi="Arial" w:cs="Arial"/>
        </w:rPr>
        <w:t>од</w:t>
      </w:r>
      <w:proofErr w:type="spellEnd"/>
      <w:r>
        <w:rPr>
          <w:rFonts w:ascii="Arial" w:hAnsi="Arial" w:cs="Arial"/>
        </w:rPr>
        <w:t xml:space="preserve"> </w:t>
      </w:r>
      <w:proofErr w:type="spellStart"/>
      <w:r>
        <w:rPr>
          <w:rFonts w:ascii="Arial" w:hAnsi="Arial" w:cs="Arial"/>
        </w:rPr>
        <w:t>стране</w:t>
      </w:r>
      <w:proofErr w:type="spellEnd"/>
      <w:r>
        <w:rPr>
          <w:rFonts w:ascii="Arial" w:hAnsi="Arial" w:cs="Arial"/>
        </w:rPr>
        <w:t xml:space="preserve"> </w:t>
      </w:r>
      <w:proofErr w:type="spellStart"/>
      <w:r>
        <w:rPr>
          <w:rFonts w:ascii="Arial" w:hAnsi="Arial" w:cs="Arial"/>
        </w:rPr>
        <w:t>овлашћеног</w:t>
      </w:r>
      <w:proofErr w:type="spellEnd"/>
      <w:r>
        <w:rPr>
          <w:rFonts w:ascii="Arial" w:hAnsi="Arial" w:cs="Arial"/>
        </w:rPr>
        <w:t xml:space="preserve"> </w:t>
      </w:r>
      <w:proofErr w:type="spellStart"/>
      <w:r>
        <w:rPr>
          <w:rFonts w:ascii="Arial" w:hAnsi="Arial" w:cs="Arial"/>
        </w:rPr>
        <w:t>лица</w:t>
      </w:r>
      <w:proofErr w:type="spellEnd"/>
      <w:r>
        <w:rPr>
          <w:rFonts w:ascii="Arial" w:hAnsi="Arial" w:cs="Arial"/>
        </w:rPr>
        <w:t xml:space="preserve"> </w:t>
      </w:r>
      <w:proofErr w:type="spellStart"/>
      <w:r>
        <w:rPr>
          <w:rFonts w:ascii="Arial" w:hAnsi="Arial" w:cs="Arial"/>
        </w:rPr>
        <w:t>понуђача</w:t>
      </w:r>
      <w:proofErr w:type="spellEnd"/>
      <w:r>
        <w:rPr>
          <w:rFonts w:ascii="Arial" w:hAnsi="Arial" w:cs="Arial"/>
        </w:rPr>
        <w:t xml:space="preserve"> и </w:t>
      </w:r>
      <w:proofErr w:type="spellStart"/>
      <w:r>
        <w:rPr>
          <w:rFonts w:ascii="Arial" w:hAnsi="Arial" w:cs="Arial"/>
        </w:rPr>
        <w:t>оверена</w:t>
      </w:r>
      <w:proofErr w:type="spellEnd"/>
      <w:r>
        <w:rPr>
          <w:rFonts w:ascii="Arial" w:hAnsi="Arial" w:cs="Arial"/>
        </w:rPr>
        <w:t xml:space="preserve"> </w:t>
      </w:r>
      <w:proofErr w:type="spellStart"/>
      <w:proofErr w:type="gramStart"/>
      <w:r>
        <w:rPr>
          <w:rFonts w:ascii="Arial" w:hAnsi="Arial" w:cs="Arial"/>
        </w:rPr>
        <w:t>печатом.Уколико</w:t>
      </w:r>
      <w:proofErr w:type="spellEnd"/>
      <w:proofErr w:type="gramEnd"/>
      <w:r>
        <w:rPr>
          <w:rFonts w:ascii="Arial" w:hAnsi="Arial" w:cs="Arial"/>
        </w:rPr>
        <w:t xml:space="preserve"> </w:t>
      </w:r>
      <w:proofErr w:type="spellStart"/>
      <w:r>
        <w:rPr>
          <w:rFonts w:ascii="Arial" w:hAnsi="Arial" w:cs="Arial"/>
        </w:rPr>
        <w:t>Изјаву</w:t>
      </w:r>
      <w:proofErr w:type="spellEnd"/>
      <w:r>
        <w:rPr>
          <w:rFonts w:ascii="Arial" w:hAnsi="Arial" w:cs="Arial"/>
        </w:rPr>
        <w:t xml:space="preserve"> </w:t>
      </w:r>
      <w:proofErr w:type="spellStart"/>
      <w:r>
        <w:rPr>
          <w:rFonts w:ascii="Arial" w:hAnsi="Arial" w:cs="Arial"/>
        </w:rPr>
        <w:t>потписује</w:t>
      </w:r>
      <w:proofErr w:type="spellEnd"/>
      <w:r>
        <w:rPr>
          <w:rFonts w:ascii="Arial" w:hAnsi="Arial" w:cs="Arial"/>
        </w:rPr>
        <w:t xml:space="preserve"> </w:t>
      </w:r>
      <w:proofErr w:type="spellStart"/>
      <w:r>
        <w:rPr>
          <w:rFonts w:ascii="Arial" w:hAnsi="Arial" w:cs="Arial"/>
        </w:rPr>
        <w:t>лице</w:t>
      </w:r>
      <w:proofErr w:type="spellEnd"/>
      <w:r>
        <w:rPr>
          <w:rFonts w:ascii="Arial" w:hAnsi="Arial" w:cs="Arial"/>
        </w:rPr>
        <w:t xml:space="preserve"> </w:t>
      </w:r>
      <w:proofErr w:type="spellStart"/>
      <w:r>
        <w:rPr>
          <w:rFonts w:ascii="Arial" w:hAnsi="Arial" w:cs="Arial"/>
        </w:rPr>
        <w:t>које</w:t>
      </w:r>
      <w:proofErr w:type="spellEnd"/>
      <w:r>
        <w:rPr>
          <w:rFonts w:ascii="Arial" w:hAnsi="Arial" w:cs="Arial"/>
        </w:rPr>
        <w:t xml:space="preserve"> </w:t>
      </w:r>
      <w:proofErr w:type="spellStart"/>
      <w:r>
        <w:rPr>
          <w:rFonts w:ascii="Arial" w:hAnsi="Arial" w:cs="Arial"/>
        </w:rPr>
        <w:t>није</w:t>
      </w:r>
      <w:proofErr w:type="spellEnd"/>
      <w:r>
        <w:rPr>
          <w:rFonts w:ascii="Arial" w:hAnsi="Arial" w:cs="Arial"/>
        </w:rPr>
        <w:t xml:space="preserve"> </w:t>
      </w:r>
      <w:proofErr w:type="spellStart"/>
      <w:r>
        <w:rPr>
          <w:rFonts w:ascii="Arial" w:hAnsi="Arial" w:cs="Arial"/>
        </w:rPr>
        <w:t>уписано</w:t>
      </w:r>
      <w:proofErr w:type="spellEnd"/>
      <w:r>
        <w:rPr>
          <w:rFonts w:ascii="Arial" w:hAnsi="Arial" w:cs="Arial"/>
        </w:rPr>
        <w:t xml:space="preserve"> у </w:t>
      </w:r>
      <w:proofErr w:type="spellStart"/>
      <w:r>
        <w:rPr>
          <w:rFonts w:ascii="Arial" w:hAnsi="Arial" w:cs="Arial"/>
        </w:rPr>
        <w:t>регистар</w:t>
      </w:r>
      <w:proofErr w:type="spellEnd"/>
      <w:r>
        <w:rPr>
          <w:rFonts w:ascii="Arial" w:hAnsi="Arial" w:cs="Arial"/>
        </w:rPr>
        <w:t xml:space="preserve"> </w:t>
      </w:r>
      <w:proofErr w:type="spellStart"/>
      <w:r>
        <w:rPr>
          <w:rFonts w:ascii="Arial" w:hAnsi="Arial" w:cs="Arial"/>
        </w:rPr>
        <w:t>као</w:t>
      </w:r>
      <w:proofErr w:type="spellEnd"/>
      <w:r>
        <w:rPr>
          <w:rFonts w:ascii="Arial" w:hAnsi="Arial" w:cs="Arial"/>
        </w:rPr>
        <w:t xml:space="preserve"> </w:t>
      </w:r>
      <w:proofErr w:type="spellStart"/>
      <w:r>
        <w:rPr>
          <w:rFonts w:ascii="Arial" w:hAnsi="Arial" w:cs="Arial"/>
        </w:rPr>
        <w:t>лице</w:t>
      </w:r>
      <w:proofErr w:type="spellEnd"/>
      <w:r>
        <w:rPr>
          <w:rFonts w:ascii="Arial" w:hAnsi="Arial" w:cs="Arial"/>
        </w:rPr>
        <w:t xml:space="preserve"> </w:t>
      </w:r>
      <w:proofErr w:type="spellStart"/>
      <w:r>
        <w:rPr>
          <w:rFonts w:ascii="Arial" w:hAnsi="Arial" w:cs="Arial"/>
        </w:rPr>
        <w:t>овлашћено</w:t>
      </w:r>
      <w:proofErr w:type="spellEnd"/>
      <w:r>
        <w:rPr>
          <w:rFonts w:ascii="Arial" w:hAnsi="Arial" w:cs="Arial"/>
        </w:rPr>
        <w:t xml:space="preserve"> </w:t>
      </w:r>
      <w:proofErr w:type="spellStart"/>
      <w:r>
        <w:rPr>
          <w:rFonts w:ascii="Arial" w:hAnsi="Arial" w:cs="Arial"/>
        </w:rPr>
        <w:t>за</w:t>
      </w:r>
      <w:proofErr w:type="spellEnd"/>
      <w:r>
        <w:rPr>
          <w:rFonts w:ascii="Arial" w:hAnsi="Arial" w:cs="Arial"/>
        </w:rPr>
        <w:t xml:space="preserve"> </w:t>
      </w:r>
      <w:proofErr w:type="spellStart"/>
      <w:r>
        <w:rPr>
          <w:rFonts w:ascii="Arial" w:hAnsi="Arial" w:cs="Arial"/>
        </w:rPr>
        <w:t>заступање</w:t>
      </w:r>
      <w:proofErr w:type="spellEnd"/>
      <w:r>
        <w:rPr>
          <w:rFonts w:ascii="Arial" w:hAnsi="Arial" w:cs="Arial"/>
        </w:rPr>
        <w:t xml:space="preserve">, </w:t>
      </w:r>
      <w:proofErr w:type="spellStart"/>
      <w:r>
        <w:rPr>
          <w:rFonts w:ascii="Arial" w:hAnsi="Arial" w:cs="Arial"/>
        </w:rPr>
        <w:t>потребно</w:t>
      </w:r>
      <w:proofErr w:type="spellEnd"/>
      <w:r>
        <w:rPr>
          <w:rFonts w:ascii="Arial" w:hAnsi="Arial" w:cs="Arial"/>
        </w:rPr>
        <w:t xml:space="preserve"> </w:t>
      </w:r>
      <w:proofErr w:type="spellStart"/>
      <w:r>
        <w:rPr>
          <w:rFonts w:ascii="Arial" w:hAnsi="Arial" w:cs="Arial"/>
        </w:rPr>
        <w:t>је</w:t>
      </w:r>
      <w:proofErr w:type="spellEnd"/>
      <w:r>
        <w:rPr>
          <w:rFonts w:ascii="Arial" w:hAnsi="Arial" w:cs="Arial"/>
        </w:rPr>
        <w:t xml:space="preserve"> </w:t>
      </w:r>
      <w:proofErr w:type="spellStart"/>
      <w:r>
        <w:rPr>
          <w:rFonts w:ascii="Arial" w:hAnsi="Arial" w:cs="Arial"/>
        </w:rPr>
        <w:t>уз</w:t>
      </w:r>
      <w:proofErr w:type="spellEnd"/>
      <w:r>
        <w:rPr>
          <w:rFonts w:ascii="Arial" w:hAnsi="Arial" w:cs="Arial"/>
        </w:rPr>
        <w:t xml:space="preserve"> </w:t>
      </w:r>
      <w:proofErr w:type="spellStart"/>
      <w:r>
        <w:rPr>
          <w:rFonts w:ascii="Arial" w:hAnsi="Arial" w:cs="Arial"/>
        </w:rPr>
        <w:t>понуду</w:t>
      </w:r>
      <w:proofErr w:type="spellEnd"/>
      <w:r>
        <w:rPr>
          <w:rFonts w:ascii="Arial" w:hAnsi="Arial" w:cs="Arial"/>
        </w:rPr>
        <w:t xml:space="preserve"> </w:t>
      </w:r>
      <w:proofErr w:type="spellStart"/>
      <w:r>
        <w:rPr>
          <w:rFonts w:ascii="Arial" w:hAnsi="Arial" w:cs="Arial"/>
        </w:rPr>
        <w:t>доставити</w:t>
      </w:r>
      <w:proofErr w:type="spellEnd"/>
      <w:r>
        <w:rPr>
          <w:rFonts w:ascii="Arial" w:hAnsi="Arial" w:cs="Arial"/>
        </w:rPr>
        <w:t xml:space="preserve"> </w:t>
      </w:r>
      <w:proofErr w:type="spellStart"/>
      <w:r>
        <w:rPr>
          <w:rFonts w:ascii="Arial" w:hAnsi="Arial" w:cs="Arial"/>
        </w:rPr>
        <w:t>овлашћење</w:t>
      </w:r>
      <w:proofErr w:type="spellEnd"/>
      <w:r>
        <w:rPr>
          <w:rFonts w:ascii="Arial" w:hAnsi="Arial" w:cs="Arial"/>
        </w:rPr>
        <w:t xml:space="preserve"> </w:t>
      </w:r>
      <w:proofErr w:type="spellStart"/>
      <w:r>
        <w:rPr>
          <w:rFonts w:ascii="Arial" w:hAnsi="Arial" w:cs="Arial"/>
        </w:rPr>
        <w:t>за</w:t>
      </w:r>
      <w:proofErr w:type="spellEnd"/>
      <w:r>
        <w:rPr>
          <w:rFonts w:ascii="Arial" w:hAnsi="Arial" w:cs="Arial"/>
        </w:rPr>
        <w:t xml:space="preserve"> </w:t>
      </w:r>
      <w:proofErr w:type="spellStart"/>
      <w:r>
        <w:rPr>
          <w:rFonts w:ascii="Arial" w:hAnsi="Arial" w:cs="Arial"/>
        </w:rPr>
        <w:t>потписивање</w:t>
      </w:r>
      <w:proofErr w:type="spellEnd"/>
      <w:r>
        <w:rPr>
          <w:rFonts w:ascii="Arial" w:hAnsi="Arial" w:cs="Arial"/>
        </w:rPr>
        <w:t>.</w:t>
      </w:r>
    </w:p>
    <w:p w:rsidR="00E64483" w:rsidRDefault="00E64483" w:rsidP="00E64483">
      <w:pPr>
        <w:pStyle w:val="ListParagraph"/>
        <w:jc w:val="both"/>
        <w:rPr>
          <w:rFonts w:ascii="Arial" w:hAnsi="Arial" w:cs="Arial"/>
          <w:bCs/>
          <w:iCs/>
          <w:lang w:val="sr-Cyrl-CS"/>
        </w:rPr>
      </w:pPr>
    </w:p>
    <w:p w:rsidR="00E64483" w:rsidRDefault="00E64483" w:rsidP="00E64483">
      <w:pPr>
        <w:pStyle w:val="ListParagraph"/>
        <w:jc w:val="both"/>
        <w:rPr>
          <w:rFonts w:ascii="Arial" w:hAnsi="Arial" w:cs="Arial"/>
          <w:bCs/>
          <w:iCs/>
          <w:lang w:val="sr-Cyrl-CS"/>
        </w:rPr>
      </w:pPr>
      <w:proofErr w:type="spellStart"/>
      <w:r w:rsidRPr="00BB0389">
        <w:rPr>
          <w:rFonts w:ascii="Arial" w:hAnsi="Arial" w:cs="Arial"/>
          <w:b/>
          <w:bCs/>
          <w:iCs/>
          <w:color w:val="auto"/>
          <w:u w:val="single"/>
        </w:rPr>
        <w:t>Уколико</w:t>
      </w:r>
      <w:proofErr w:type="spellEnd"/>
      <w:r w:rsidRPr="00BB0389">
        <w:rPr>
          <w:rFonts w:ascii="Arial" w:hAnsi="Arial" w:cs="Arial"/>
          <w:b/>
          <w:bCs/>
          <w:iCs/>
          <w:color w:val="auto"/>
          <w:u w:val="single"/>
        </w:rPr>
        <w:t xml:space="preserve"> </w:t>
      </w:r>
      <w:proofErr w:type="spellStart"/>
      <w:r w:rsidRPr="00BB0389">
        <w:rPr>
          <w:rFonts w:ascii="Arial" w:hAnsi="Arial" w:cs="Arial"/>
          <w:b/>
          <w:bCs/>
          <w:iCs/>
          <w:color w:val="auto"/>
          <w:u w:val="single"/>
        </w:rPr>
        <w:t>понуду</w:t>
      </w:r>
      <w:proofErr w:type="spellEnd"/>
      <w:r w:rsidRPr="00BB0389">
        <w:rPr>
          <w:rFonts w:ascii="Arial" w:hAnsi="Arial" w:cs="Arial"/>
          <w:b/>
          <w:bCs/>
          <w:iCs/>
          <w:color w:val="auto"/>
          <w:u w:val="single"/>
        </w:rPr>
        <w:t xml:space="preserve"> </w:t>
      </w:r>
      <w:proofErr w:type="spellStart"/>
      <w:r w:rsidRPr="00BB0389">
        <w:rPr>
          <w:rFonts w:ascii="Arial" w:hAnsi="Arial" w:cs="Arial"/>
          <w:b/>
          <w:bCs/>
          <w:iCs/>
          <w:color w:val="auto"/>
          <w:u w:val="single"/>
        </w:rPr>
        <w:t>подноси</w:t>
      </w:r>
      <w:proofErr w:type="spellEnd"/>
      <w:r w:rsidRPr="00BB0389">
        <w:rPr>
          <w:rFonts w:ascii="Arial" w:hAnsi="Arial" w:cs="Arial"/>
          <w:b/>
          <w:bCs/>
          <w:iCs/>
          <w:color w:val="auto"/>
          <w:u w:val="single"/>
        </w:rPr>
        <w:t xml:space="preserve"> </w:t>
      </w:r>
      <w:proofErr w:type="spellStart"/>
      <w:r w:rsidRPr="00BB0389">
        <w:rPr>
          <w:rFonts w:ascii="Arial" w:hAnsi="Arial" w:cs="Arial"/>
          <w:b/>
          <w:bCs/>
          <w:iCs/>
          <w:color w:val="auto"/>
          <w:u w:val="single"/>
        </w:rPr>
        <w:t>група</w:t>
      </w:r>
      <w:proofErr w:type="spellEnd"/>
      <w:r w:rsidRPr="00BB0389">
        <w:rPr>
          <w:rFonts w:ascii="Arial" w:hAnsi="Arial" w:cs="Arial"/>
          <w:b/>
          <w:bCs/>
          <w:iCs/>
          <w:color w:val="auto"/>
          <w:u w:val="single"/>
        </w:rPr>
        <w:t xml:space="preserve"> </w:t>
      </w:r>
      <w:proofErr w:type="spellStart"/>
      <w:r w:rsidRPr="00BB0389">
        <w:rPr>
          <w:rFonts w:ascii="Arial" w:hAnsi="Arial" w:cs="Arial"/>
          <w:b/>
          <w:bCs/>
          <w:iCs/>
          <w:color w:val="auto"/>
          <w:u w:val="single"/>
        </w:rPr>
        <w:t>понуђача</w:t>
      </w:r>
      <w:proofErr w:type="spellEnd"/>
      <w:r w:rsidRPr="00BB0389">
        <w:rPr>
          <w:rFonts w:ascii="Arial" w:hAnsi="Arial" w:cs="Arial"/>
          <w:bCs/>
          <w:iCs/>
          <w:color w:val="auto"/>
        </w:rPr>
        <w:t xml:space="preserve">, </w:t>
      </w:r>
      <w:proofErr w:type="spellStart"/>
      <w:r>
        <w:rPr>
          <w:rFonts w:ascii="Arial" w:hAnsi="Arial" w:cs="Arial"/>
          <w:bCs/>
          <w:iCs/>
          <w:color w:val="auto"/>
        </w:rPr>
        <w:t>Изјава</w:t>
      </w:r>
      <w:proofErr w:type="spellEnd"/>
      <w:r>
        <w:rPr>
          <w:rFonts w:ascii="Arial" w:hAnsi="Arial" w:cs="Arial"/>
          <w:bCs/>
          <w:iCs/>
          <w:color w:val="auto"/>
        </w:rPr>
        <w:t xml:space="preserve"> </w:t>
      </w:r>
      <w:proofErr w:type="spellStart"/>
      <w:r>
        <w:rPr>
          <w:rFonts w:ascii="Arial" w:hAnsi="Arial" w:cs="Arial"/>
          <w:bCs/>
          <w:iCs/>
          <w:color w:val="auto"/>
        </w:rPr>
        <w:t>мора</w:t>
      </w:r>
      <w:proofErr w:type="spellEnd"/>
      <w:r>
        <w:rPr>
          <w:rFonts w:ascii="Arial" w:hAnsi="Arial" w:cs="Arial"/>
          <w:bCs/>
          <w:iCs/>
          <w:color w:val="auto"/>
        </w:rPr>
        <w:t xml:space="preserve"> </w:t>
      </w:r>
      <w:proofErr w:type="spellStart"/>
      <w:r>
        <w:rPr>
          <w:rFonts w:ascii="Arial" w:hAnsi="Arial" w:cs="Arial"/>
          <w:bCs/>
          <w:iCs/>
          <w:color w:val="auto"/>
        </w:rPr>
        <w:t>бити</w:t>
      </w:r>
      <w:proofErr w:type="spellEnd"/>
      <w:r>
        <w:rPr>
          <w:rFonts w:ascii="Arial" w:hAnsi="Arial" w:cs="Arial"/>
          <w:bCs/>
          <w:iCs/>
          <w:color w:val="auto"/>
        </w:rPr>
        <w:t xml:space="preserve"> </w:t>
      </w:r>
      <w:proofErr w:type="spellStart"/>
      <w:r>
        <w:rPr>
          <w:rFonts w:ascii="Arial" w:hAnsi="Arial" w:cs="Arial"/>
          <w:bCs/>
          <w:iCs/>
          <w:color w:val="auto"/>
        </w:rPr>
        <w:t>потписана</w:t>
      </w:r>
      <w:proofErr w:type="spellEnd"/>
      <w:r>
        <w:rPr>
          <w:rFonts w:ascii="Arial" w:hAnsi="Arial" w:cs="Arial"/>
          <w:bCs/>
          <w:iCs/>
          <w:color w:val="auto"/>
        </w:rPr>
        <w:t xml:space="preserve"> </w:t>
      </w:r>
      <w:proofErr w:type="spellStart"/>
      <w:r>
        <w:rPr>
          <w:rFonts w:ascii="Arial" w:hAnsi="Arial" w:cs="Arial"/>
          <w:bCs/>
          <w:iCs/>
          <w:color w:val="auto"/>
        </w:rPr>
        <w:t>од</w:t>
      </w:r>
      <w:proofErr w:type="spellEnd"/>
      <w:r>
        <w:rPr>
          <w:rFonts w:ascii="Arial" w:hAnsi="Arial" w:cs="Arial"/>
          <w:bCs/>
          <w:iCs/>
          <w:color w:val="auto"/>
        </w:rPr>
        <w:t xml:space="preserve"> </w:t>
      </w:r>
      <w:proofErr w:type="spellStart"/>
      <w:r>
        <w:rPr>
          <w:rFonts w:ascii="Arial" w:hAnsi="Arial" w:cs="Arial"/>
          <w:bCs/>
          <w:iCs/>
          <w:color w:val="auto"/>
        </w:rPr>
        <w:t>стране</w:t>
      </w:r>
      <w:proofErr w:type="spellEnd"/>
      <w:r>
        <w:rPr>
          <w:rFonts w:ascii="Arial" w:hAnsi="Arial" w:cs="Arial"/>
          <w:bCs/>
          <w:iCs/>
          <w:color w:val="auto"/>
        </w:rPr>
        <w:t xml:space="preserve"> </w:t>
      </w:r>
      <w:proofErr w:type="spellStart"/>
      <w:r>
        <w:rPr>
          <w:rFonts w:ascii="Arial" w:hAnsi="Arial" w:cs="Arial"/>
          <w:bCs/>
          <w:iCs/>
          <w:color w:val="auto"/>
        </w:rPr>
        <w:t>овлашћеног</w:t>
      </w:r>
      <w:proofErr w:type="spellEnd"/>
      <w:r>
        <w:rPr>
          <w:rFonts w:ascii="Arial" w:hAnsi="Arial" w:cs="Arial"/>
          <w:bCs/>
          <w:iCs/>
          <w:color w:val="auto"/>
        </w:rPr>
        <w:t xml:space="preserve"> </w:t>
      </w:r>
      <w:proofErr w:type="spellStart"/>
      <w:r>
        <w:rPr>
          <w:rFonts w:ascii="Arial" w:hAnsi="Arial" w:cs="Arial"/>
          <w:bCs/>
          <w:iCs/>
          <w:color w:val="auto"/>
        </w:rPr>
        <w:t>лица</w:t>
      </w:r>
      <w:proofErr w:type="spellEnd"/>
      <w:r>
        <w:rPr>
          <w:rFonts w:ascii="Arial" w:hAnsi="Arial" w:cs="Arial"/>
          <w:bCs/>
          <w:iCs/>
          <w:color w:val="auto"/>
        </w:rPr>
        <w:t xml:space="preserve"> </w:t>
      </w:r>
      <w:proofErr w:type="spellStart"/>
      <w:r>
        <w:rPr>
          <w:rFonts w:ascii="Arial" w:hAnsi="Arial" w:cs="Arial"/>
          <w:bCs/>
          <w:iCs/>
          <w:color w:val="auto"/>
        </w:rPr>
        <w:t>сваког</w:t>
      </w:r>
      <w:proofErr w:type="spellEnd"/>
      <w:r w:rsidRPr="00BB0389">
        <w:rPr>
          <w:rFonts w:ascii="Arial" w:hAnsi="Arial" w:cs="Arial"/>
          <w:bCs/>
          <w:iCs/>
          <w:color w:val="auto"/>
        </w:rPr>
        <w:t xml:space="preserve"> </w:t>
      </w:r>
      <w:proofErr w:type="spellStart"/>
      <w:r w:rsidRPr="00BB0389">
        <w:rPr>
          <w:rFonts w:ascii="Arial" w:hAnsi="Arial" w:cs="Arial"/>
          <w:bCs/>
          <w:iCs/>
          <w:color w:val="auto"/>
        </w:rPr>
        <w:t>понуђач</w:t>
      </w:r>
      <w:r>
        <w:rPr>
          <w:rFonts w:ascii="Arial" w:hAnsi="Arial" w:cs="Arial"/>
          <w:bCs/>
          <w:iCs/>
          <w:color w:val="auto"/>
        </w:rPr>
        <w:t>а</w:t>
      </w:r>
      <w:proofErr w:type="spellEnd"/>
      <w:r w:rsidRPr="00BB0389">
        <w:rPr>
          <w:rFonts w:ascii="Arial" w:hAnsi="Arial" w:cs="Arial"/>
          <w:bCs/>
          <w:iCs/>
          <w:color w:val="auto"/>
        </w:rPr>
        <w:t xml:space="preserve"> </w:t>
      </w:r>
      <w:proofErr w:type="spellStart"/>
      <w:r w:rsidRPr="00BB0389">
        <w:rPr>
          <w:rFonts w:ascii="Arial" w:hAnsi="Arial" w:cs="Arial"/>
          <w:bCs/>
          <w:iCs/>
          <w:color w:val="auto"/>
        </w:rPr>
        <w:t>из</w:t>
      </w:r>
      <w:proofErr w:type="spellEnd"/>
      <w:r w:rsidRPr="00BB0389">
        <w:rPr>
          <w:rFonts w:ascii="Arial" w:hAnsi="Arial" w:cs="Arial"/>
          <w:bCs/>
          <w:iCs/>
          <w:color w:val="auto"/>
        </w:rPr>
        <w:t xml:space="preserve"> </w:t>
      </w:r>
      <w:proofErr w:type="spellStart"/>
      <w:r w:rsidRPr="00BB0389">
        <w:rPr>
          <w:rFonts w:ascii="Arial" w:hAnsi="Arial" w:cs="Arial"/>
          <w:bCs/>
          <w:iCs/>
          <w:color w:val="auto"/>
        </w:rPr>
        <w:t>групе</w:t>
      </w:r>
      <w:proofErr w:type="spellEnd"/>
      <w:r w:rsidRPr="00BB0389">
        <w:rPr>
          <w:rFonts w:ascii="Arial" w:hAnsi="Arial" w:cs="Arial"/>
          <w:bCs/>
          <w:iCs/>
          <w:color w:val="auto"/>
        </w:rPr>
        <w:t xml:space="preserve"> </w:t>
      </w:r>
      <w:proofErr w:type="spellStart"/>
      <w:r w:rsidRPr="00BB0389">
        <w:rPr>
          <w:rFonts w:ascii="Arial" w:hAnsi="Arial" w:cs="Arial"/>
          <w:bCs/>
          <w:iCs/>
          <w:color w:val="auto"/>
        </w:rPr>
        <w:t>понуђача</w:t>
      </w:r>
      <w:proofErr w:type="spellEnd"/>
      <w:r>
        <w:rPr>
          <w:rFonts w:ascii="Arial" w:hAnsi="Arial" w:cs="Arial"/>
          <w:bCs/>
          <w:iCs/>
          <w:color w:val="auto"/>
        </w:rPr>
        <w:t xml:space="preserve"> и </w:t>
      </w:r>
      <w:proofErr w:type="spellStart"/>
      <w:r>
        <w:rPr>
          <w:rFonts w:ascii="Arial" w:hAnsi="Arial" w:cs="Arial"/>
          <w:bCs/>
          <w:iCs/>
          <w:color w:val="auto"/>
        </w:rPr>
        <w:t>оверена</w:t>
      </w:r>
      <w:proofErr w:type="spellEnd"/>
      <w:r>
        <w:rPr>
          <w:rFonts w:ascii="Arial" w:hAnsi="Arial" w:cs="Arial"/>
          <w:bCs/>
          <w:iCs/>
          <w:color w:val="auto"/>
        </w:rPr>
        <w:t xml:space="preserve"> </w:t>
      </w:r>
      <w:proofErr w:type="spellStart"/>
      <w:r>
        <w:rPr>
          <w:rFonts w:ascii="Arial" w:hAnsi="Arial" w:cs="Arial"/>
          <w:bCs/>
          <w:iCs/>
          <w:color w:val="auto"/>
        </w:rPr>
        <w:t>печатом</w:t>
      </w:r>
      <w:proofErr w:type="spellEnd"/>
      <w:r>
        <w:rPr>
          <w:rFonts w:ascii="Arial" w:hAnsi="Arial" w:cs="Arial"/>
          <w:bCs/>
          <w:iCs/>
          <w:color w:val="auto"/>
        </w:rPr>
        <w:t>.</w:t>
      </w:r>
    </w:p>
    <w:p w:rsidR="00E64483" w:rsidRDefault="00E64483" w:rsidP="00E64483">
      <w:pPr>
        <w:pStyle w:val="ListParagraph"/>
        <w:jc w:val="both"/>
        <w:rPr>
          <w:rFonts w:ascii="Arial" w:hAnsi="Arial" w:cs="Arial"/>
          <w:bCs/>
          <w:iCs/>
          <w:lang w:val="sr-Cyrl-CS"/>
        </w:rPr>
      </w:pPr>
      <w:proofErr w:type="spellStart"/>
      <w:r>
        <w:rPr>
          <w:rFonts w:ascii="Arial" w:hAnsi="Arial" w:cs="Arial"/>
          <w:b/>
          <w:bCs/>
          <w:iCs/>
          <w:u w:val="single"/>
        </w:rPr>
        <w:t>Уколико</w:t>
      </w:r>
      <w:proofErr w:type="spellEnd"/>
      <w:r>
        <w:rPr>
          <w:rFonts w:ascii="Arial" w:hAnsi="Arial" w:cs="Arial"/>
          <w:b/>
          <w:bCs/>
          <w:iCs/>
          <w:u w:val="single"/>
        </w:rPr>
        <w:t xml:space="preserve"> </w:t>
      </w:r>
      <w:proofErr w:type="spellStart"/>
      <w:r>
        <w:rPr>
          <w:rFonts w:ascii="Arial" w:hAnsi="Arial" w:cs="Arial"/>
          <w:b/>
          <w:bCs/>
          <w:iCs/>
          <w:u w:val="single"/>
        </w:rPr>
        <w:t>понуђач</w:t>
      </w:r>
      <w:proofErr w:type="spellEnd"/>
      <w:r>
        <w:rPr>
          <w:rFonts w:ascii="Arial" w:hAnsi="Arial" w:cs="Arial"/>
          <w:b/>
          <w:bCs/>
          <w:iCs/>
          <w:u w:val="single"/>
        </w:rPr>
        <w:t xml:space="preserve"> </w:t>
      </w:r>
      <w:proofErr w:type="spellStart"/>
      <w:r>
        <w:rPr>
          <w:rFonts w:ascii="Arial" w:hAnsi="Arial" w:cs="Arial"/>
          <w:b/>
          <w:bCs/>
          <w:iCs/>
          <w:u w:val="single"/>
        </w:rPr>
        <w:t>подноси</w:t>
      </w:r>
      <w:proofErr w:type="spellEnd"/>
      <w:r>
        <w:rPr>
          <w:rFonts w:ascii="Arial" w:hAnsi="Arial" w:cs="Arial"/>
          <w:b/>
          <w:bCs/>
          <w:iCs/>
          <w:u w:val="single"/>
        </w:rPr>
        <w:t xml:space="preserve"> </w:t>
      </w:r>
      <w:proofErr w:type="spellStart"/>
      <w:r>
        <w:rPr>
          <w:rFonts w:ascii="Arial" w:hAnsi="Arial" w:cs="Arial"/>
          <w:b/>
          <w:bCs/>
          <w:iCs/>
          <w:u w:val="single"/>
        </w:rPr>
        <w:t>понуду</w:t>
      </w:r>
      <w:proofErr w:type="spellEnd"/>
      <w:r>
        <w:rPr>
          <w:rFonts w:ascii="Arial" w:hAnsi="Arial" w:cs="Arial"/>
          <w:b/>
          <w:bCs/>
          <w:iCs/>
          <w:u w:val="single"/>
        </w:rPr>
        <w:t xml:space="preserve"> </w:t>
      </w:r>
      <w:proofErr w:type="spellStart"/>
      <w:r>
        <w:rPr>
          <w:rFonts w:ascii="Arial" w:hAnsi="Arial" w:cs="Arial"/>
          <w:b/>
          <w:bCs/>
          <w:iCs/>
          <w:u w:val="single"/>
        </w:rPr>
        <w:t>са</w:t>
      </w:r>
      <w:proofErr w:type="spellEnd"/>
      <w:r>
        <w:rPr>
          <w:rFonts w:ascii="Arial" w:hAnsi="Arial" w:cs="Arial"/>
          <w:b/>
          <w:bCs/>
          <w:iCs/>
          <w:u w:val="single"/>
        </w:rPr>
        <w:t xml:space="preserve"> </w:t>
      </w:r>
      <w:proofErr w:type="spellStart"/>
      <w:r>
        <w:rPr>
          <w:rFonts w:ascii="Arial" w:hAnsi="Arial" w:cs="Arial"/>
          <w:b/>
          <w:bCs/>
          <w:iCs/>
          <w:u w:val="single"/>
        </w:rPr>
        <w:t>подизвођачем</w:t>
      </w:r>
      <w:proofErr w:type="spellEnd"/>
      <w:r>
        <w:rPr>
          <w:rFonts w:ascii="Arial" w:hAnsi="Arial" w:cs="Arial"/>
          <w:bCs/>
          <w:iCs/>
        </w:rPr>
        <w:t xml:space="preserve">, </w:t>
      </w:r>
      <w:proofErr w:type="spellStart"/>
      <w:r>
        <w:rPr>
          <w:rFonts w:ascii="Arial" w:hAnsi="Arial" w:cs="Arial"/>
          <w:bCs/>
          <w:iCs/>
        </w:rPr>
        <w:t>понуђач</w:t>
      </w:r>
      <w:proofErr w:type="spellEnd"/>
      <w:r>
        <w:rPr>
          <w:rFonts w:ascii="Arial" w:hAnsi="Arial" w:cs="Arial"/>
          <w:bCs/>
          <w:iCs/>
        </w:rPr>
        <w:t xml:space="preserve"> </w:t>
      </w:r>
      <w:proofErr w:type="spellStart"/>
      <w:r>
        <w:rPr>
          <w:rFonts w:ascii="Arial" w:hAnsi="Arial" w:cs="Arial"/>
          <w:bCs/>
          <w:iCs/>
        </w:rPr>
        <w:t>је</w:t>
      </w:r>
      <w:proofErr w:type="spellEnd"/>
      <w:r>
        <w:rPr>
          <w:rFonts w:ascii="Arial" w:hAnsi="Arial" w:cs="Arial"/>
          <w:bCs/>
          <w:iCs/>
        </w:rPr>
        <w:t xml:space="preserve"> </w:t>
      </w:r>
      <w:proofErr w:type="spellStart"/>
      <w:r>
        <w:rPr>
          <w:rFonts w:ascii="Arial" w:hAnsi="Arial" w:cs="Arial"/>
          <w:bCs/>
          <w:iCs/>
        </w:rPr>
        <w:t>дужан</w:t>
      </w:r>
      <w:proofErr w:type="spellEnd"/>
      <w:r>
        <w:rPr>
          <w:rFonts w:ascii="Arial" w:hAnsi="Arial" w:cs="Arial"/>
          <w:bCs/>
          <w:iCs/>
        </w:rPr>
        <w:t xml:space="preserve"> </w:t>
      </w:r>
      <w:proofErr w:type="spellStart"/>
      <w:r>
        <w:rPr>
          <w:rFonts w:ascii="Arial" w:hAnsi="Arial" w:cs="Arial"/>
          <w:bCs/>
          <w:iCs/>
        </w:rPr>
        <w:t>да</w:t>
      </w:r>
      <w:proofErr w:type="spellEnd"/>
      <w:r>
        <w:rPr>
          <w:rFonts w:ascii="Arial" w:hAnsi="Arial" w:cs="Arial"/>
          <w:bCs/>
          <w:iCs/>
        </w:rPr>
        <w:t xml:space="preserve"> </w:t>
      </w:r>
      <w:proofErr w:type="spellStart"/>
      <w:r>
        <w:rPr>
          <w:rFonts w:ascii="Arial" w:hAnsi="Arial" w:cs="Arial"/>
          <w:bCs/>
          <w:iCs/>
        </w:rPr>
        <w:t>достави</w:t>
      </w:r>
      <w:proofErr w:type="spellEnd"/>
      <w:r>
        <w:rPr>
          <w:rFonts w:ascii="Arial" w:hAnsi="Arial" w:cs="Arial"/>
          <w:bCs/>
          <w:iCs/>
        </w:rPr>
        <w:t xml:space="preserve"> </w:t>
      </w:r>
      <w:proofErr w:type="spellStart"/>
      <w:r>
        <w:rPr>
          <w:rFonts w:ascii="Arial" w:hAnsi="Arial" w:cs="Arial"/>
          <w:bCs/>
          <w:iCs/>
        </w:rPr>
        <w:t>Изјаву</w:t>
      </w:r>
      <w:proofErr w:type="spellEnd"/>
      <w:r>
        <w:rPr>
          <w:rFonts w:ascii="Arial" w:hAnsi="Arial" w:cs="Arial"/>
          <w:bCs/>
          <w:iCs/>
        </w:rPr>
        <w:t xml:space="preserve"> </w:t>
      </w:r>
      <w:proofErr w:type="spellStart"/>
      <w:r>
        <w:rPr>
          <w:rFonts w:ascii="Arial" w:hAnsi="Arial" w:cs="Arial"/>
          <w:bCs/>
          <w:iCs/>
        </w:rPr>
        <w:t>подизвођача</w:t>
      </w:r>
      <w:proofErr w:type="spellEnd"/>
      <w:r>
        <w:rPr>
          <w:rFonts w:ascii="Arial" w:hAnsi="Arial" w:cs="Arial"/>
          <w:bCs/>
          <w:iCs/>
        </w:rPr>
        <w:t xml:space="preserve"> </w:t>
      </w:r>
      <w:r>
        <w:rPr>
          <w:rFonts w:ascii="Arial" w:hAnsi="Arial" w:cs="Arial"/>
          <w:color w:val="auto"/>
          <w:lang w:val="sr-Cyrl-CS"/>
        </w:rPr>
        <w:t>(</w:t>
      </w:r>
      <w:r>
        <w:rPr>
          <w:rFonts w:ascii="Arial" w:hAnsi="Arial" w:cs="Arial"/>
          <w:i/>
          <w:color w:val="auto"/>
          <w:lang w:val="sr-Cyrl-CS"/>
        </w:rPr>
        <w:t>Образац изјав</w:t>
      </w:r>
      <w:r>
        <w:rPr>
          <w:rFonts w:ascii="Arial" w:hAnsi="Arial" w:cs="Arial"/>
          <w:i/>
          <w:color w:val="auto"/>
        </w:rPr>
        <w:t xml:space="preserve">е </w:t>
      </w:r>
      <w:proofErr w:type="spellStart"/>
      <w:r>
        <w:rPr>
          <w:rFonts w:ascii="Arial" w:hAnsi="Arial" w:cs="Arial"/>
          <w:i/>
          <w:color w:val="auto"/>
        </w:rPr>
        <w:t>подизвођача</w:t>
      </w:r>
      <w:proofErr w:type="spellEnd"/>
      <w:r>
        <w:rPr>
          <w:rFonts w:ascii="Arial" w:hAnsi="Arial" w:cs="Arial"/>
          <w:i/>
          <w:color w:val="auto"/>
        </w:rPr>
        <w:t xml:space="preserve"> </w:t>
      </w:r>
      <w:proofErr w:type="spellStart"/>
      <w:r>
        <w:rPr>
          <w:rFonts w:ascii="Arial" w:hAnsi="Arial" w:cs="Arial"/>
          <w:i/>
          <w:color w:val="auto"/>
        </w:rPr>
        <w:t>дат</w:t>
      </w:r>
      <w:proofErr w:type="spellEnd"/>
      <w:r>
        <w:rPr>
          <w:rFonts w:ascii="Arial" w:hAnsi="Arial" w:cs="Arial"/>
          <w:i/>
          <w:color w:val="auto"/>
        </w:rPr>
        <w:t xml:space="preserve"> </w:t>
      </w:r>
      <w:proofErr w:type="spellStart"/>
      <w:r>
        <w:rPr>
          <w:rFonts w:ascii="Arial" w:hAnsi="Arial" w:cs="Arial"/>
          <w:i/>
          <w:color w:val="auto"/>
        </w:rPr>
        <w:t>је</w:t>
      </w:r>
      <w:proofErr w:type="spellEnd"/>
      <w:r>
        <w:rPr>
          <w:rFonts w:ascii="Arial" w:hAnsi="Arial" w:cs="Arial"/>
          <w:i/>
          <w:color w:val="auto"/>
        </w:rPr>
        <w:t xml:space="preserve"> у </w:t>
      </w:r>
      <w:r>
        <w:rPr>
          <w:rFonts w:ascii="Arial" w:hAnsi="Arial" w:cs="Arial"/>
          <w:i/>
          <w:color w:val="auto"/>
          <w:lang w:val="sr-Cyrl-CS"/>
        </w:rPr>
        <w:t>овој документацији.</w:t>
      </w:r>
      <w:r>
        <w:rPr>
          <w:rFonts w:ascii="Arial" w:hAnsi="Arial" w:cs="Arial"/>
          <w:color w:val="auto"/>
          <w:lang w:val="sr-Cyrl-CS"/>
        </w:rPr>
        <w:t>),</w:t>
      </w:r>
      <w:r>
        <w:rPr>
          <w:rFonts w:ascii="Arial" w:hAnsi="Arial" w:cs="Arial"/>
          <w:bCs/>
          <w:iCs/>
        </w:rPr>
        <w:t xml:space="preserve"> </w:t>
      </w:r>
      <w:proofErr w:type="spellStart"/>
      <w:r>
        <w:rPr>
          <w:rFonts w:ascii="Arial" w:hAnsi="Arial" w:cs="Arial"/>
          <w:bCs/>
          <w:iCs/>
        </w:rPr>
        <w:t>потписану</w:t>
      </w:r>
      <w:proofErr w:type="spellEnd"/>
      <w:r>
        <w:rPr>
          <w:rFonts w:ascii="Arial" w:hAnsi="Arial" w:cs="Arial"/>
          <w:bCs/>
          <w:iCs/>
        </w:rPr>
        <w:t xml:space="preserve"> </w:t>
      </w:r>
      <w:proofErr w:type="spellStart"/>
      <w:r>
        <w:rPr>
          <w:rFonts w:ascii="Arial" w:hAnsi="Arial" w:cs="Arial"/>
          <w:bCs/>
          <w:iCs/>
        </w:rPr>
        <w:t>од</w:t>
      </w:r>
      <w:proofErr w:type="spellEnd"/>
      <w:r>
        <w:rPr>
          <w:rFonts w:ascii="Arial" w:hAnsi="Arial" w:cs="Arial"/>
          <w:bCs/>
          <w:iCs/>
        </w:rPr>
        <w:t xml:space="preserve"> </w:t>
      </w:r>
      <w:proofErr w:type="spellStart"/>
      <w:r>
        <w:rPr>
          <w:rFonts w:ascii="Arial" w:hAnsi="Arial" w:cs="Arial"/>
          <w:bCs/>
          <w:iCs/>
        </w:rPr>
        <w:t>стране</w:t>
      </w:r>
      <w:proofErr w:type="spellEnd"/>
      <w:r>
        <w:rPr>
          <w:rFonts w:ascii="Arial" w:hAnsi="Arial" w:cs="Arial"/>
          <w:bCs/>
          <w:iCs/>
        </w:rPr>
        <w:t xml:space="preserve"> </w:t>
      </w:r>
      <w:proofErr w:type="spellStart"/>
      <w:r>
        <w:rPr>
          <w:rFonts w:ascii="Arial" w:hAnsi="Arial" w:cs="Arial"/>
          <w:bCs/>
          <w:iCs/>
        </w:rPr>
        <w:t>овлашћеног</w:t>
      </w:r>
      <w:proofErr w:type="spellEnd"/>
      <w:r>
        <w:rPr>
          <w:rFonts w:ascii="Arial" w:hAnsi="Arial" w:cs="Arial"/>
          <w:bCs/>
          <w:iCs/>
        </w:rPr>
        <w:t xml:space="preserve"> </w:t>
      </w:r>
      <w:proofErr w:type="spellStart"/>
      <w:r>
        <w:rPr>
          <w:rFonts w:ascii="Arial" w:hAnsi="Arial" w:cs="Arial"/>
          <w:bCs/>
          <w:iCs/>
        </w:rPr>
        <w:t>лица</w:t>
      </w:r>
      <w:proofErr w:type="spellEnd"/>
      <w:r>
        <w:rPr>
          <w:rFonts w:ascii="Arial" w:hAnsi="Arial" w:cs="Arial"/>
          <w:bCs/>
          <w:iCs/>
        </w:rPr>
        <w:t xml:space="preserve"> </w:t>
      </w:r>
      <w:proofErr w:type="spellStart"/>
      <w:r>
        <w:rPr>
          <w:rFonts w:ascii="Arial" w:hAnsi="Arial" w:cs="Arial"/>
          <w:bCs/>
          <w:iCs/>
        </w:rPr>
        <w:t>подизвођача</w:t>
      </w:r>
      <w:proofErr w:type="spellEnd"/>
      <w:r>
        <w:rPr>
          <w:rFonts w:ascii="Arial" w:hAnsi="Arial" w:cs="Arial"/>
          <w:bCs/>
          <w:iCs/>
        </w:rPr>
        <w:t xml:space="preserve"> и </w:t>
      </w:r>
      <w:proofErr w:type="spellStart"/>
      <w:r>
        <w:rPr>
          <w:rFonts w:ascii="Arial" w:hAnsi="Arial" w:cs="Arial"/>
          <w:bCs/>
          <w:iCs/>
        </w:rPr>
        <w:t>оверену</w:t>
      </w:r>
      <w:proofErr w:type="spellEnd"/>
      <w:r>
        <w:rPr>
          <w:rFonts w:ascii="Arial" w:hAnsi="Arial" w:cs="Arial"/>
          <w:bCs/>
          <w:iCs/>
        </w:rPr>
        <w:t xml:space="preserve"> </w:t>
      </w:r>
      <w:proofErr w:type="spellStart"/>
      <w:r>
        <w:rPr>
          <w:rFonts w:ascii="Arial" w:hAnsi="Arial" w:cs="Arial"/>
          <w:bCs/>
          <w:iCs/>
        </w:rPr>
        <w:t>печатом</w:t>
      </w:r>
      <w:proofErr w:type="spellEnd"/>
      <w:r>
        <w:rPr>
          <w:rFonts w:ascii="Arial" w:hAnsi="Arial" w:cs="Arial"/>
          <w:bCs/>
          <w:iCs/>
        </w:rPr>
        <w:t xml:space="preserve">. </w:t>
      </w:r>
    </w:p>
    <w:p w:rsidR="00E64483" w:rsidRDefault="00E64483" w:rsidP="00E64483">
      <w:pPr>
        <w:pStyle w:val="ListParagraph"/>
        <w:jc w:val="both"/>
        <w:rPr>
          <w:rFonts w:ascii="Arial" w:hAnsi="Arial" w:cs="Arial"/>
          <w:bCs/>
          <w:iCs/>
          <w:lang w:val="sr-Cyrl-CS"/>
        </w:rPr>
      </w:pPr>
    </w:p>
    <w:p w:rsidR="00E64483" w:rsidRDefault="00E64483" w:rsidP="00E64483">
      <w:pPr>
        <w:pStyle w:val="ListParagraph"/>
        <w:jc w:val="both"/>
        <w:rPr>
          <w:rFonts w:ascii="Arial" w:hAnsi="Arial" w:cs="Arial"/>
          <w:bCs/>
          <w:iCs/>
          <w:lang w:val="sr-Cyrl-CS"/>
        </w:rPr>
      </w:pPr>
      <w:proofErr w:type="spellStart"/>
      <w:r>
        <w:rPr>
          <w:rFonts w:ascii="Arial" w:hAnsi="Arial" w:cs="Arial"/>
          <w:bCs/>
          <w:iCs/>
        </w:rPr>
        <w:t>Наручилац</w:t>
      </w:r>
      <w:proofErr w:type="spellEnd"/>
      <w:r>
        <w:rPr>
          <w:rFonts w:ascii="Arial" w:hAnsi="Arial" w:cs="Arial"/>
          <w:bCs/>
          <w:iCs/>
        </w:rPr>
        <w:t xml:space="preserve"> </w:t>
      </w:r>
      <w:proofErr w:type="spellStart"/>
      <w:r>
        <w:rPr>
          <w:rFonts w:ascii="Arial" w:hAnsi="Arial" w:cs="Arial"/>
          <w:bCs/>
          <w:iCs/>
        </w:rPr>
        <w:t>може</w:t>
      </w:r>
      <w:proofErr w:type="spellEnd"/>
      <w:r>
        <w:rPr>
          <w:rFonts w:ascii="Arial" w:hAnsi="Arial" w:cs="Arial"/>
          <w:bCs/>
          <w:iCs/>
        </w:rPr>
        <w:t xml:space="preserve"> </w:t>
      </w:r>
      <w:proofErr w:type="spellStart"/>
      <w:r>
        <w:rPr>
          <w:rFonts w:ascii="Arial" w:hAnsi="Arial" w:cs="Arial"/>
          <w:bCs/>
          <w:iCs/>
        </w:rPr>
        <w:t>пре</w:t>
      </w:r>
      <w:proofErr w:type="spellEnd"/>
      <w:r>
        <w:rPr>
          <w:rFonts w:ascii="Arial" w:hAnsi="Arial" w:cs="Arial"/>
          <w:bCs/>
          <w:iCs/>
        </w:rPr>
        <w:t xml:space="preserve"> </w:t>
      </w:r>
      <w:proofErr w:type="spellStart"/>
      <w:r>
        <w:rPr>
          <w:rFonts w:ascii="Arial" w:hAnsi="Arial" w:cs="Arial"/>
          <w:bCs/>
          <w:iCs/>
        </w:rPr>
        <w:t>доношења</w:t>
      </w:r>
      <w:proofErr w:type="spellEnd"/>
      <w:r>
        <w:rPr>
          <w:rFonts w:ascii="Arial" w:hAnsi="Arial" w:cs="Arial"/>
          <w:bCs/>
          <w:iCs/>
        </w:rPr>
        <w:t xml:space="preserve"> </w:t>
      </w:r>
      <w:proofErr w:type="spellStart"/>
      <w:r>
        <w:rPr>
          <w:rFonts w:ascii="Arial" w:hAnsi="Arial" w:cs="Arial"/>
          <w:bCs/>
          <w:iCs/>
        </w:rPr>
        <w:t>одлуке</w:t>
      </w:r>
      <w:proofErr w:type="spellEnd"/>
      <w:r>
        <w:rPr>
          <w:rFonts w:ascii="Arial" w:hAnsi="Arial" w:cs="Arial"/>
          <w:bCs/>
          <w:iCs/>
        </w:rPr>
        <w:t xml:space="preserve"> о </w:t>
      </w:r>
      <w:proofErr w:type="spellStart"/>
      <w:r>
        <w:rPr>
          <w:rFonts w:ascii="Arial" w:hAnsi="Arial" w:cs="Arial"/>
          <w:bCs/>
          <w:iCs/>
        </w:rPr>
        <w:t>додели</w:t>
      </w:r>
      <w:proofErr w:type="spellEnd"/>
      <w:r>
        <w:rPr>
          <w:rFonts w:ascii="Arial" w:hAnsi="Arial" w:cs="Arial"/>
          <w:bCs/>
          <w:iCs/>
        </w:rPr>
        <w:t xml:space="preserve"> </w:t>
      </w:r>
      <w:proofErr w:type="spellStart"/>
      <w:r>
        <w:rPr>
          <w:rFonts w:ascii="Arial" w:hAnsi="Arial" w:cs="Arial"/>
          <w:bCs/>
          <w:iCs/>
        </w:rPr>
        <w:t>уговора</w:t>
      </w:r>
      <w:proofErr w:type="spellEnd"/>
      <w:r>
        <w:rPr>
          <w:rFonts w:ascii="Arial" w:hAnsi="Arial" w:cs="Arial"/>
          <w:bCs/>
          <w:iCs/>
        </w:rPr>
        <w:t xml:space="preserve"> </w:t>
      </w:r>
      <w:proofErr w:type="spellStart"/>
      <w:r>
        <w:rPr>
          <w:rFonts w:ascii="Arial" w:hAnsi="Arial" w:cs="Arial"/>
          <w:bCs/>
          <w:iCs/>
        </w:rPr>
        <w:t>да</w:t>
      </w:r>
      <w:proofErr w:type="spellEnd"/>
      <w:r>
        <w:rPr>
          <w:rFonts w:ascii="Arial" w:hAnsi="Arial" w:cs="Arial"/>
          <w:bCs/>
          <w:iCs/>
        </w:rPr>
        <w:t xml:space="preserve"> </w:t>
      </w:r>
      <w:r>
        <w:rPr>
          <w:rFonts w:ascii="Arial" w:hAnsi="Arial" w:cs="Arial"/>
          <w:bCs/>
          <w:iCs/>
          <w:lang w:val="sr-Cyrl-CS"/>
        </w:rPr>
        <w:t xml:space="preserve">тражи </w:t>
      </w:r>
      <w:proofErr w:type="spellStart"/>
      <w:r>
        <w:rPr>
          <w:rFonts w:ascii="Arial" w:hAnsi="Arial" w:cs="Arial"/>
          <w:bCs/>
          <w:iCs/>
        </w:rPr>
        <w:t>од</w:t>
      </w:r>
      <w:proofErr w:type="spellEnd"/>
      <w:r>
        <w:rPr>
          <w:rFonts w:ascii="Arial" w:hAnsi="Arial" w:cs="Arial"/>
          <w:bCs/>
          <w:iCs/>
        </w:rPr>
        <w:t xml:space="preserve"> </w:t>
      </w:r>
      <w:proofErr w:type="spellStart"/>
      <w:r>
        <w:rPr>
          <w:rFonts w:ascii="Arial" w:hAnsi="Arial" w:cs="Arial"/>
          <w:bCs/>
          <w:iCs/>
        </w:rPr>
        <w:t>понуђача</w:t>
      </w:r>
      <w:proofErr w:type="spellEnd"/>
      <w:r>
        <w:rPr>
          <w:rFonts w:ascii="Arial" w:hAnsi="Arial" w:cs="Arial"/>
          <w:bCs/>
          <w:iCs/>
        </w:rPr>
        <w:t xml:space="preserve">, </w:t>
      </w:r>
      <w:proofErr w:type="spellStart"/>
      <w:r>
        <w:rPr>
          <w:rFonts w:ascii="Arial" w:hAnsi="Arial" w:cs="Arial"/>
          <w:bCs/>
          <w:iCs/>
        </w:rPr>
        <w:t>чија</w:t>
      </w:r>
      <w:proofErr w:type="spellEnd"/>
      <w:r>
        <w:rPr>
          <w:rFonts w:ascii="Arial" w:hAnsi="Arial" w:cs="Arial"/>
          <w:bCs/>
          <w:iCs/>
        </w:rPr>
        <w:t xml:space="preserve"> </w:t>
      </w:r>
      <w:proofErr w:type="spellStart"/>
      <w:r>
        <w:rPr>
          <w:rFonts w:ascii="Arial" w:hAnsi="Arial" w:cs="Arial"/>
          <w:bCs/>
          <w:iCs/>
        </w:rPr>
        <w:t>је</w:t>
      </w:r>
      <w:proofErr w:type="spellEnd"/>
      <w:r>
        <w:rPr>
          <w:rFonts w:ascii="Arial" w:hAnsi="Arial" w:cs="Arial"/>
          <w:bCs/>
          <w:iCs/>
        </w:rPr>
        <w:t xml:space="preserve"> </w:t>
      </w:r>
      <w:proofErr w:type="spellStart"/>
      <w:r>
        <w:rPr>
          <w:rFonts w:ascii="Arial" w:hAnsi="Arial" w:cs="Arial"/>
          <w:bCs/>
          <w:iCs/>
        </w:rPr>
        <w:t>понуда</w:t>
      </w:r>
      <w:proofErr w:type="spellEnd"/>
      <w:r>
        <w:rPr>
          <w:rFonts w:ascii="Arial" w:hAnsi="Arial" w:cs="Arial"/>
          <w:bCs/>
          <w:iCs/>
        </w:rPr>
        <w:t xml:space="preserve"> </w:t>
      </w:r>
      <w:proofErr w:type="spellStart"/>
      <w:r>
        <w:rPr>
          <w:rFonts w:ascii="Arial" w:hAnsi="Arial" w:cs="Arial"/>
          <w:bCs/>
          <w:iCs/>
        </w:rPr>
        <w:t>оцењена</w:t>
      </w:r>
      <w:proofErr w:type="spellEnd"/>
      <w:r>
        <w:rPr>
          <w:rFonts w:ascii="Arial" w:hAnsi="Arial" w:cs="Arial"/>
          <w:bCs/>
          <w:iCs/>
        </w:rPr>
        <w:t xml:space="preserve"> </w:t>
      </w:r>
      <w:proofErr w:type="spellStart"/>
      <w:r>
        <w:rPr>
          <w:rFonts w:ascii="Arial" w:hAnsi="Arial" w:cs="Arial"/>
          <w:bCs/>
          <w:iCs/>
        </w:rPr>
        <w:t>као</w:t>
      </w:r>
      <w:proofErr w:type="spellEnd"/>
      <w:r>
        <w:rPr>
          <w:rFonts w:ascii="Arial" w:hAnsi="Arial" w:cs="Arial"/>
          <w:bCs/>
          <w:iCs/>
        </w:rPr>
        <w:t xml:space="preserve"> </w:t>
      </w:r>
      <w:proofErr w:type="spellStart"/>
      <w:r>
        <w:rPr>
          <w:rFonts w:ascii="Arial" w:hAnsi="Arial" w:cs="Arial"/>
          <w:bCs/>
          <w:iCs/>
        </w:rPr>
        <w:t>најповољнија</w:t>
      </w:r>
      <w:proofErr w:type="spellEnd"/>
      <w:r>
        <w:rPr>
          <w:rFonts w:ascii="Arial" w:hAnsi="Arial" w:cs="Arial"/>
          <w:bCs/>
          <w:iCs/>
        </w:rPr>
        <w:t xml:space="preserve">, </w:t>
      </w:r>
      <w:proofErr w:type="spellStart"/>
      <w:r>
        <w:rPr>
          <w:rFonts w:ascii="Arial" w:hAnsi="Arial" w:cs="Arial"/>
          <w:bCs/>
          <w:iCs/>
        </w:rPr>
        <w:t>да</w:t>
      </w:r>
      <w:proofErr w:type="spellEnd"/>
      <w:r>
        <w:rPr>
          <w:rFonts w:ascii="Arial" w:hAnsi="Arial" w:cs="Arial"/>
          <w:bCs/>
          <w:iCs/>
        </w:rPr>
        <w:t xml:space="preserve"> </w:t>
      </w:r>
      <w:proofErr w:type="spellStart"/>
      <w:r>
        <w:rPr>
          <w:rFonts w:ascii="Arial" w:hAnsi="Arial" w:cs="Arial"/>
          <w:bCs/>
          <w:iCs/>
        </w:rPr>
        <w:t>достави</w:t>
      </w:r>
      <w:proofErr w:type="spellEnd"/>
      <w:r>
        <w:rPr>
          <w:rFonts w:ascii="Arial" w:hAnsi="Arial" w:cs="Arial"/>
          <w:bCs/>
          <w:iCs/>
        </w:rPr>
        <w:t xml:space="preserve"> </w:t>
      </w:r>
      <w:proofErr w:type="spellStart"/>
      <w:r>
        <w:rPr>
          <w:rFonts w:ascii="Arial" w:hAnsi="Arial" w:cs="Arial"/>
          <w:bCs/>
          <w:iCs/>
        </w:rPr>
        <w:t>на</w:t>
      </w:r>
      <w:proofErr w:type="spellEnd"/>
      <w:r>
        <w:rPr>
          <w:rFonts w:ascii="Arial" w:hAnsi="Arial" w:cs="Arial"/>
          <w:bCs/>
          <w:iCs/>
        </w:rPr>
        <w:t xml:space="preserve"> </w:t>
      </w:r>
      <w:proofErr w:type="spellStart"/>
      <w:r>
        <w:rPr>
          <w:rFonts w:ascii="Arial" w:hAnsi="Arial" w:cs="Arial"/>
          <w:bCs/>
          <w:iCs/>
        </w:rPr>
        <w:t>увид</w:t>
      </w:r>
      <w:proofErr w:type="spellEnd"/>
      <w:r>
        <w:rPr>
          <w:rFonts w:ascii="Arial" w:hAnsi="Arial" w:cs="Arial"/>
          <w:bCs/>
          <w:iCs/>
        </w:rPr>
        <w:t xml:space="preserve"> </w:t>
      </w:r>
      <w:proofErr w:type="spellStart"/>
      <w:r>
        <w:rPr>
          <w:rFonts w:ascii="Arial" w:hAnsi="Arial" w:cs="Arial"/>
          <w:bCs/>
          <w:iCs/>
        </w:rPr>
        <w:t>оригинал</w:t>
      </w:r>
      <w:proofErr w:type="spellEnd"/>
      <w:r>
        <w:rPr>
          <w:rFonts w:ascii="Arial" w:hAnsi="Arial" w:cs="Arial"/>
          <w:bCs/>
          <w:iCs/>
        </w:rPr>
        <w:t xml:space="preserve"> </w:t>
      </w:r>
      <w:proofErr w:type="spellStart"/>
      <w:r>
        <w:rPr>
          <w:rFonts w:ascii="Arial" w:hAnsi="Arial" w:cs="Arial"/>
          <w:bCs/>
          <w:iCs/>
        </w:rPr>
        <w:t>или</w:t>
      </w:r>
      <w:proofErr w:type="spellEnd"/>
      <w:r>
        <w:rPr>
          <w:rFonts w:ascii="Arial" w:hAnsi="Arial" w:cs="Arial"/>
          <w:bCs/>
          <w:iCs/>
        </w:rPr>
        <w:t xml:space="preserve"> </w:t>
      </w:r>
      <w:proofErr w:type="spellStart"/>
      <w:r>
        <w:rPr>
          <w:rFonts w:ascii="Arial" w:hAnsi="Arial" w:cs="Arial"/>
          <w:bCs/>
          <w:iCs/>
        </w:rPr>
        <w:t>оверену</w:t>
      </w:r>
      <w:proofErr w:type="spellEnd"/>
      <w:r>
        <w:rPr>
          <w:rFonts w:ascii="Arial" w:hAnsi="Arial" w:cs="Arial"/>
          <w:bCs/>
          <w:iCs/>
        </w:rPr>
        <w:t xml:space="preserve"> </w:t>
      </w:r>
      <w:proofErr w:type="spellStart"/>
      <w:r>
        <w:rPr>
          <w:rFonts w:ascii="Arial" w:hAnsi="Arial" w:cs="Arial"/>
          <w:bCs/>
          <w:iCs/>
        </w:rPr>
        <w:t>копију</w:t>
      </w:r>
      <w:proofErr w:type="spellEnd"/>
      <w:r>
        <w:rPr>
          <w:rFonts w:ascii="Arial" w:hAnsi="Arial" w:cs="Arial"/>
          <w:bCs/>
          <w:iCs/>
        </w:rPr>
        <w:t xml:space="preserve"> </w:t>
      </w:r>
      <w:proofErr w:type="spellStart"/>
      <w:r>
        <w:rPr>
          <w:rFonts w:ascii="Arial" w:hAnsi="Arial" w:cs="Arial"/>
          <w:bCs/>
          <w:iCs/>
        </w:rPr>
        <w:t>свих</w:t>
      </w:r>
      <w:proofErr w:type="spellEnd"/>
      <w:r>
        <w:rPr>
          <w:rFonts w:ascii="Arial" w:hAnsi="Arial" w:cs="Arial"/>
          <w:bCs/>
          <w:iCs/>
        </w:rPr>
        <w:t xml:space="preserve"> </w:t>
      </w:r>
      <w:proofErr w:type="spellStart"/>
      <w:r>
        <w:rPr>
          <w:rFonts w:ascii="Arial" w:hAnsi="Arial" w:cs="Arial"/>
          <w:bCs/>
          <w:iCs/>
        </w:rPr>
        <w:t>или</w:t>
      </w:r>
      <w:proofErr w:type="spellEnd"/>
      <w:r>
        <w:rPr>
          <w:rFonts w:ascii="Arial" w:hAnsi="Arial" w:cs="Arial"/>
          <w:bCs/>
          <w:iCs/>
        </w:rPr>
        <w:t xml:space="preserve"> </w:t>
      </w:r>
      <w:proofErr w:type="spellStart"/>
      <w:r>
        <w:rPr>
          <w:rFonts w:ascii="Arial" w:hAnsi="Arial" w:cs="Arial"/>
          <w:bCs/>
          <w:iCs/>
        </w:rPr>
        <w:t>појединих</w:t>
      </w:r>
      <w:proofErr w:type="spellEnd"/>
      <w:r>
        <w:rPr>
          <w:rFonts w:ascii="Arial" w:hAnsi="Arial" w:cs="Arial"/>
          <w:bCs/>
          <w:iCs/>
        </w:rPr>
        <w:t xml:space="preserve"> </w:t>
      </w:r>
      <w:proofErr w:type="spellStart"/>
      <w:r>
        <w:rPr>
          <w:rFonts w:ascii="Arial" w:hAnsi="Arial" w:cs="Arial"/>
          <w:bCs/>
          <w:iCs/>
        </w:rPr>
        <w:t>доказа</w:t>
      </w:r>
      <w:proofErr w:type="spellEnd"/>
      <w:r>
        <w:rPr>
          <w:rFonts w:ascii="Arial" w:hAnsi="Arial" w:cs="Arial"/>
          <w:bCs/>
          <w:iCs/>
        </w:rPr>
        <w:t xml:space="preserve"> о </w:t>
      </w:r>
      <w:proofErr w:type="spellStart"/>
      <w:r>
        <w:rPr>
          <w:rFonts w:ascii="Arial" w:hAnsi="Arial" w:cs="Arial"/>
          <w:bCs/>
          <w:iCs/>
        </w:rPr>
        <w:t>испуњености</w:t>
      </w:r>
      <w:proofErr w:type="spellEnd"/>
      <w:r>
        <w:rPr>
          <w:rFonts w:ascii="Arial" w:hAnsi="Arial" w:cs="Arial"/>
          <w:bCs/>
          <w:iCs/>
        </w:rPr>
        <w:t xml:space="preserve"> </w:t>
      </w:r>
      <w:proofErr w:type="spellStart"/>
      <w:r>
        <w:rPr>
          <w:rFonts w:ascii="Arial" w:hAnsi="Arial" w:cs="Arial"/>
          <w:bCs/>
          <w:iCs/>
        </w:rPr>
        <w:t>услова</w:t>
      </w:r>
      <w:proofErr w:type="spellEnd"/>
      <w:r>
        <w:rPr>
          <w:rFonts w:ascii="Arial" w:hAnsi="Arial" w:cs="Arial"/>
          <w:bCs/>
          <w:iCs/>
        </w:rPr>
        <w:t>.</w:t>
      </w:r>
    </w:p>
    <w:p w:rsidR="00E64483" w:rsidRDefault="00E64483" w:rsidP="00E64483">
      <w:pPr>
        <w:pStyle w:val="ListParagraph"/>
        <w:jc w:val="both"/>
        <w:rPr>
          <w:rFonts w:ascii="Arial" w:hAnsi="Arial" w:cs="Arial"/>
          <w:bCs/>
          <w:iCs/>
          <w:lang w:val="sr-Cyrl-CS"/>
        </w:rPr>
      </w:pPr>
    </w:p>
    <w:p w:rsidR="00E64483" w:rsidRDefault="00E64483" w:rsidP="00E64483">
      <w:pPr>
        <w:pStyle w:val="ListParagraph"/>
        <w:jc w:val="both"/>
        <w:rPr>
          <w:rFonts w:ascii="Arial" w:hAnsi="Arial" w:cs="Arial"/>
          <w:color w:val="FF0000"/>
        </w:rPr>
      </w:pPr>
      <w:r>
        <w:rPr>
          <w:rFonts w:ascii="Arial" w:hAnsi="Arial" w:cs="Arial"/>
          <w:bCs/>
          <w:iCs/>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E64483" w:rsidRDefault="00E64483" w:rsidP="00E64483">
      <w:pPr>
        <w:pStyle w:val="ListParagraph"/>
        <w:jc w:val="both"/>
        <w:rPr>
          <w:rFonts w:ascii="Arial" w:hAnsi="Arial" w:cs="Arial"/>
          <w:color w:val="FF0000"/>
        </w:rPr>
      </w:pPr>
    </w:p>
    <w:p w:rsidR="00E64483" w:rsidRDefault="00E64483" w:rsidP="00E64483">
      <w:pPr>
        <w:pStyle w:val="ListParagraph"/>
        <w:jc w:val="both"/>
        <w:rPr>
          <w:rFonts w:ascii="Arial" w:hAnsi="Arial" w:cs="Arial"/>
          <w:color w:val="auto"/>
        </w:rPr>
      </w:pPr>
      <w:proofErr w:type="spellStart"/>
      <w:r>
        <w:rPr>
          <w:rFonts w:ascii="Arial" w:hAnsi="Arial" w:cs="Arial"/>
          <w:color w:val="auto"/>
        </w:rPr>
        <w:t>Понуђач</w:t>
      </w:r>
      <w:proofErr w:type="spellEnd"/>
      <w:r>
        <w:rPr>
          <w:rFonts w:ascii="Arial" w:hAnsi="Arial" w:cs="Arial"/>
          <w:color w:val="auto"/>
        </w:rPr>
        <w:t xml:space="preserve"> </w:t>
      </w:r>
      <w:proofErr w:type="spellStart"/>
      <w:r>
        <w:rPr>
          <w:rFonts w:ascii="Arial" w:hAnsi="Arial" w:cs="Arial"/>
          <w:color w:val="auto"/>
        </w:rPr>
        <w:t>није</w:t>
      </w:r>
      <w:proofErr w:type="spellEnd"/>
      <w:r>
        <w:rPr>
          <w:rFonts w:ascii="Arial" w:hAnsi="Arial" w:cs="Arial"/>
          <w:color w:val="auto"/>
        </w:rPr>
        <w:t xml:space="preserve"> </w:t>
      </w:r>
      <w:proofErr w:type="spellStart"/>
      <w:r>
        <w:rPr>
          <w:rFonts w:ascii="Arial" w:hAnsi="Arial" w:cs="Arial"/>
          <w:color w:val="auto"/>
        </w:rPr>
        <w:t>дужан</w:t>
      </w:r>
      <w:proofErr w:type="spellEnd"/>
      <w:r>
        <w:rPr>
          <w:rFonts w:ascii="Arial" w:hAnsi="Arial" w:cs="Arial"/>
          <w:color w:val="auto"/>
        </w:rPr>
        <w:t xml:space="preserve"> </w:t>
      </w:r>
      <w:proofErr w:type="spellStart"/>
      <w:r>
        <w:rPr>
          <w:rFonts w:ascii="Arial" w:hAnsi="Arial" w:cs="Arial"/>
          <w:color w:val="auto"/>
        </w:rPr>
        <w:t>да</w:t>
      </w:r>
      <w:proofErr w:type="spellEnd"/>
      <w:r>
        <w:rPr>
          <w:rFonts w:ascii="Arial" w:hAnsi="Arial" w:cs="Arial"/>
          <w:color w:val="auto"/>
        </w:rPr>
        <w:t xml:space="preserve"> </w:t>
      </w:r>
      <w:proofErr w:type="spellStart"/>
      <w:r>
        <w:rPr>
          <w:rFonts w:ascii="Arial" w:hAnsi="Arial" w:cs="Arial"/>
          <w:color w:val="auto"/>
        </w:rPr>
        <w:t>доставља</w:t>
      </w:r>
      <w:proofErr w:type="spellEnd"/>
      <w:r>
        <w:rPr>
          <w:rFonts w:ascii="Arial" w:hAnsi="Arial" w:cs="Arial"/>
          <w:color w:val="auto"/>
        </w:rPr>
        <w:t xml:space="preserve"> </w:t>
      </w:r>
      <w:proofErr w:type="spellStart"/>
      <w:r>
        <w:rPr>
          <w:rFonts w:ascii="Arial" w:hAnsi="Arial" w:cs="Arial"/>
          <w:color w:val="auto"/>
        </w:rPr>
        <w:t>на</w:t>
      </w:r>
      <w:proofErr w:type="spellEnd"/>
      <w:r>
        <w:rPr>
          <w:rFonts w:ascii="Arial" w:hAnsi="Arial" w:cs="Arial"/>
          <w:color w:val="auto"/>
        </w:rPr>
        <w:t xml:space="preserve"> </w:t>
      </w:r>
      <w:proofErr w:type="spellStart"/>
      <w:r>
        <w:rPr>
          <w:rFonts w:ascii="Arial" w:hAnsi="Arial" w:cs="Arial"/>
          <w:color w:val="auto"/>
        </w:rPr>
        <w:t>увид</w:t>
      </w:r>
      <w:proofErr w:type="spellEnd"/>
      <w:r>
        <w:rPr>
          <w:rFonts w:ascii="Arial" w:hAnsi="Arial" w:cs="Arial"/>
          <w:color w:val="auto"/>
        </w:rPr>
        <w:t xml:space="preserve"> </w:t>
      </w:r>
      <w:proofErr w:type="spellStart"/>
      <w:r>
        <w:rPr>
          <w:rFonts w:ascii="Arial" w:hAnsi="Arial" w:cs="Arial"/>
          <w:color w:val="auto"/>
        </w:rPr>
        <w:t>доказе</w:t>
      </w:r>
      <w:proofErr w:type="spellEnd"/>
      <w:r>
        <w:rPr>
          <w:rFonts w:ascii="Arial" w:hAnsi="Arial" w:cs="Arial"/>
          <w:color w:val="auto"/>
        </w:rPr>
        <w:t xml:space="preserve"> </w:t>
      </w:r>
      <w:proofErr w:type="spellStart"/>
      <w:r>
        <w:rPr>
          <w:rFonts w:ascii="Arial" w:hAnsi="Arial" w:cs="Arial"/>
          <w:color w:val="auto"/>
        </w:rPr>
        <w:t>који</w:t>
      </w:r>
      <w:proofErr w:type="spellEnd"/>
      <w:r>
        <w:rPr>
          <w:rFonts w:ascii="Arial" w:hAnsi="Arial" w:cs="Arial"/>
          <w:color w:val="auto"/>
        </w:rPr>
        <w:t xml:space="preserve"> </w:t>
      </w:r>
      <w:proofErr w:type="spellStart"/>
      <w:r>
        <w:rPr>
          <w:rFonts w:ascii="Arial" w:hAnsi="Arial" w:cs="Arial"/>
          <w:color w:val="auto"/>
        </w:rPr>
        <w:t>су</w:t>
      </w:r>
      <w:proofErr w:type="spellEnd"/>
      <w:r>
        <w:rPr>
          <w:rFonts w:ascii="Arial" w:hAnsi="Arial" w:cs="Arial"/>
          <w:color w:val="auto"/>
        </w:rPr>
        <w:t xml:space="preserve"> </w:t>
      </w:r>
      <w:proofErr w:type="spellStart"/>
      <w:r>
        <w:rPr>
          <w:rFonts w:ascii="Arial" w:hAnsi="Arial" w:cs="Arial"/>
          <w:color w:val="auto"/>
        </w:rPr>
        <w:t>јавно</w:t>
      </w:r>
      <w:proofErr w:type="spellEnd"/>
      <w:r>
        <w:rPr>
          <w:rFonts w:ascii="Arial" w:hAnsi="Arial" w:cs="Arial"/>
          <w:color w:val="auto"/>
        </w:rPr>
        <w:t xml:space="preserve"> </w:t>
      </w:r>
      <w:proofErr w:type="spellStart"/>
      <w:r>
        <w:rPr>
          <w:rFonts w:ascii="Arial" w:hAnsi="Arial" w:cs="Arial"/>
          <w:color w:val="auto"/>
        </w:rPr>
        <w:t>доступни</w:t>
      </w:r>
      <w:proofErr w:type="spellEnd"/>
      <w:r>
        <w:rPr>
          <w:rFonts w:ascii="Arial" w:hAnsi="Arial" w:cs="Arial"/>
          <w:color w:val="auto"/>
        </w:rPr>
        <w:t xml:space="preserve"> </w:t>
      </w:r>
      <w:proofErr w:type="spellStart"/>
      <w:r>
        <w:rPr>
          <w:rFonts w:ascii="Arial" w:hAnsi="Arial" w:cs="Arial"/>
          <w:color w:val="auto"/>
        </w:rPr>
        <w:t>на</w:t>
      </w:r>
      <w:proofErr w:type="spellEnd"/>
      <w:r>
        <w:rPr>
          <w:rFonts w:ascii="Arial" w:hAnsi="Arial" w:cs="Arial"/>
          <w:color w:val="auto"/>
        </w:rPr>
        <w:t xml:space="preserve"> </w:t>
      </w:r>
      <w:proofErr w:type="spellStart"/>
      <w:r>
        <w:rPr>
          <w:rFonts w:ascii="Arial" w:hAnsi="Arial" w:cs="Arial"/>
          <w:color w:val="auto"/>
        </w:rPr>
        <w:t>интернет</w:t>
      </w:r>
      <w:proofErr w:type="spellEnd"/>
      <w:r>
        <w:rPr>
          <w:rFonts w:ascii="Arial" w:hAnsi="Arial" w:cs="Arial"/>
          <w:color w:val="auto"/>
        </w:rPr>
        <w:t xml:space="preserve"> </w:t>
      </w:r>
      <w:proofErr w:type="spellStart"/>
      <w:r>
        <w:rPr>
          <w:rFonts w:ascii="Arial" w:hAnsi="Arial" w:cs="Arial"/>
          <w:color w:val="auto"/>
        </w:rPr>
        <w:t>страницама</w:t>
      </w:r>
      <w:proofErr w:type="spellEnd"/>
      <w:r>
        <w:rPr>
          <w:rFonts w:ascii="Arial" w:hAnsi="Arial" w:cs="Arial"/>
          <w:color w:val="auto"/>
        </w:rPr>
        <w:t xml:space="preserve"> </w:t>
      </w:r>
      <w:proofErr w:type="spellStart"/>
      <w:r>
        <w:rPr>
          <w:rFonts w:ascii="Arial" w:hAnsi="Arial" w:cs="Arial"/>
          <w:color w:val="auto"/>
        </w:rPr>
        <w:t>надлежних</w:t>
      </w:r>
      <w:proofErr w:type="spellEnd"/>
      <w:r>
        <w:rPr>
          <w:rFonts w:ascii="Arial" w:hAnsi="Arial" w:cs="Arial"/>
          <w:color w:val="auto"/>
        </w:rPr>
        <w:t xml:space="preserve"> </w:t>
      </w:r>
      <w:proofErr w:type="spellStart"/>
      <w:r>
        <w:rPr>
          <w:rFonts w:ascii="Arial" w:hAnsi="Arial" w:cs="Arial"/>
          <w:color w:val="auto"/>
        </w:rPr>
        <w:t>органа</w:t>
      </w:r>
      <w:proofErr w:type="spellEnd"/>
      <w:r>
        <w:rPr>
          <w:rFonts w:ascii="Arial" w:hAnsi="Arial" w:cs="Arial"/>
          <w:color w:val="auto"/>
        </w:rPr>
        <w:t>.</w:t>
      </w:r>
    </w:p>
    <w:p w:rsidR="00E64483" w:rsidRDefault="00E64483" w:rsidP="00E64483">
      <w:pPr>
        <w:pStyle w:val="ListParagraph"/>
        <w:jc w:val="both"/>
        <w:rPr>
          <w:rFonts w:ascii="Arial" w:hAnsi="Arial" w:cs="Arial"/>
          <w:color w:val="auto"/>
        </w:rPr>
      </w:pPr>
    </w:p>
    <w:p w:rsidR="00E64483" w:rsidRDefault="00E64483" w:rsidP="00E64483">
      <w:pPr>
        <w:pStyle w:val="ListParagraph"/>
        <w:jc w:val="both"/>
        <w:rPr>
          <w:rFonts w:ascii="Arial" w:hAnsi="Arial" w:cs="Arial"/>
          <w:color w:val="auto"/>
        </w:rPr>
      </w:pPr>
      <w:proofErr w:type="spellStart"/>
      <w:r>
        <w:rPr>
          <w:rFonts w:ascii="Arial" w:hAnsi="Arial" w:cs="Arial"/>
          <w:color w:val="auto"/>
        </w:rPr>
        <w:t>Понуђач</w:t>
      </w:r>
      <w:proofErr w:type="spellEnd"/>
      <w:r>
        <w:rPr>
          <w:rFonts w:ascii="Arial" w:hAnsi="Arial" w:cs="Arial"/>
          <w:color w:val="auto"/>
        </w:rPr>
        <w:t xml:space="preserve"> </w:t>
      </w:r>
      <w:proofErr w:type="spellStart"/>
      <w:r>
        <w:rPr>
          <w:rFonts w:ascii="Arial" w:hAnsi="Arial" w:cs="Arial"/>
          <w:color w:val="auto"/>
        </w:rPr>
        <w:t>је</w:t>
      </w:r>
      <w:proofErr w:type="spellEnd"/>
      <w:r>
        <w:rPr>
          <w:rFonts w:ascii="Arial" w:hAnsi="Arial" w:cs="Arial"/>
          <w:color w:val="auto"/>
        </w:rPr>
        <w:t xml:space="preserve"> </w:t>
      </w:r>
      <w:proofErr w:type="spellStart"/>
      <w:r>
        <w:rPr>
          <w:rFonts w:ascii="Arial" w:hAnsi="Arial" w:cs="Arial"/>
          <w:color w:val="auto"/>
        </w:rPr>
        <w:t>дужан</w:t>
      </w:r>
      <w:r>
        <w:rPr>
          <w:rFonts w:ascii="Arial" w:eastAsia="TimesNewRomanPSMT" w:hAnsi="Arial" w:cs="Arial"/>
          <w:bCs/>
        </w:rPr>
        <w:t>да</w:t>
      </w:r>
      <w:proofErr w:type="spellEnd"/>
      <w:r>
        <w:rPr>
          <w:rFonts w:ascii="Arial" w:eastAsia="TimesNewRomanPSMT" w:hAnsi="Arial" w:cs="Arial"/>
          <w:bCs/>
        </w:rPr>
        <w:t xml:space="preserve"> </w:t>
      </w:r>
      <w:proofErr w:type="spellStart"/>
      <w:r>
        <w:rPr>
          <w:rFonts w:ascii="Arial" w:eastAsia="TimesNewRomanPSMT" w:hAnsi="Arial" w:cs="Arial"/>
          <w:bCs/>
        </w:rPr>
        <w:t>без</w:t>
      </w:r>
      <w:proofErr w:type="spellEnd"/>
      <w:r>
        <w:rPr>
          <w:rFonts w:ascii="Arial" w:eastAsia="TimesNewRomanPSMT" w:hAnsi="Arial" w:cs="Arial"/>
          <w:bCs/>
        </w:rPr>
        <w:t xml:space="preserve"> </w:t>
      </w:r>
      <w:proofErr w:type="spellStart"/>
      <w:r>
        <w:rPr>
          <w:rFonts w:ascii="Arial" w:eastAsia="TimesNewRomanPSMT" w:hAnsi="Arial" w:cs="Arial"/>
          <w:bCs/>
        </w:rPr>
        <w:t>одлагања</w:t>
      </w:r>
      <w:proofErr w:type="spellEnd"/>
      <w:r>
        <w:rPr>
          <w:rFonts w:ascii="Arial" w:eastAsia="TimesNewRomanPSMT" w:hAnsi="Arial" w:cs="Arial"/>
          <w:bCs/>
        </w:rPr>
        <w:t xml:space="preserve"> </w:t>
      </w:r>
      <w:proofErr w:type="spellStart"/>
      <w:r>
        <w:rPr>
          <w:rFonts w:ascii="Arial" w:eastAsia="TimesNewRomanPSMT" w:hAnsi="Arial" w:cs="Arial"/>
          <w:bCs/>
        </w:rPr>
        <w:t>писмено</w:t>
      </w:r>
      <w:proofErr w:type="spellEnd"/>
      <w:r>
        <w:rPr>
          <w:rFonts w:ascii="Arial" w:eastAsia="TimesNewRomanPSMT" w:hAnsi="Arial" w:cs="Arial"/>
          <w:bCs/>
        </w:rPr>
        <w:t xml:space="preserve"> </w:t>
      </w:r>
      <w:proofErr w:type="spellStart"/>
      <w:r>
        <w:rPr>
          <w:rFonts w:ascii="Arial" w:eastAsia="TimesNewRomanPSMT" w:hAnsi="Arial" w:cs="Arial"/>
          <w:bCs/>
        </w:rPr>
        <w:t>обавести</w:t>
      </w:r>
      <w:proofErr w:type="spellEnd"/>
      <w:r>
        <w:rPr>
          <w:rFonts w:ascii="Arial" w:eastAsia="TimesNewRomanPSMT" w:hAnsi="Arial" w:cs="Arial"/>
          <w:bCs/>
        </w:rPr>
        <w:t xml:space="preserve"> </w:t>
      </w:r>
      <w:proofErr w:type="spellStart"/>
      <w:r>
        <w:rPr>
          <w:rFonts w:ascii="Arial" w:eastAsia="TimesNewRomanPSMT" w:hAnsi="Arial" w:cs="Arial"/>
          <w:bCs/>
        </w:rPr>
        <w:t>наручиоца</w:t>
      </w:r>
      <w:proofErr w:type="spellEnd"/>
      <w:r>
        <w:rPr>
          <w:rFonts w:ascii="Arial" w:eastAsia="TimesNewRomanPSMT" w:hAnsi="Arial" w:cs="Arial"/>
          <w:bCs/>
        </w:rPr>
        <w:t xml:space="preserve"> о </w:t>
      </w:r>
      <w:proofErr w:type="spellStart"/>
      <w:r>
        <w:rPr>
          <w:rFonts w:ascii="Arial" w:eastAsia="TimesNewRomanPSMT" w:hAnsi="Arial" w:cs="Arial"/>
          <w:bCs/>
        </w:rPr>
        <w:t>било</w:t>
      </w:r>
      <w:proofErr w:type="spellEnd"/>
      <w:r>
        <w:rPr>
          <w:rFonts w:ascii="Arial" w:eastAsia="TimesNewRomanPSMT" w:hAnsi="Arial" w:cs="Arial"/>
          <w:bCs/>
        </w:rPr>
        <w:t xml:space="preserve"> </w:t>
      </w:r>
      <w:proofErr w:type="spellStart"/>
      <w:r>
        <w:rPr>
          <w:rFonts w:ascii="Arial" w:eastAsia="TimesNewRomanPSMT" w:hAnsi="Arial" w:cs="Arial"/>
          <w:bCs/>
        </w:rPr>
        <w:t>којој</w:t>
      </w:r>
      <w:proofErr w:type="spellEnd"/>
      <w:r>
        <w:rPr>
          <w:rFonts w:ascii="Arial" w:eastAsia="TimesNewRomanPSMT" w:hAnsi="Arial" w:cs="Arial"/>
          <w:bCs/>
        </w:rPr>
        <w:t xml:space="preserve"> </w:t>
      </w:r>
      <w:proofErr w:type="spellStart"/>
      <w:r>
        <w:rPr>
          <w:rFonts w:ascii="Arial" w:eastAsia="TimesNewRomanPSMT" w:hAnsi="Arial" w:cs="Arial"/>
          <w:bCs/>
        </w:rPr>
        <w:t>промени</w:t>
      </w:r>
      <w:proofErr w:type="spellEnd"/>
      <w:r>
        <w:rPr>
          <w:rFonts w:ascii="Arial" w:eastAsia="TimesNewRomanPSMT" w:hAnsi="Arial" w:cs="Arial"/>
          <w:bCs/>
        </w:rPr>
        <w:t xml:space="preserve"> у </w:t>
      </w:r>
      <w:proofErr w:type="spellStart"/>
      <w:r>
        <w:rPr>
          <w:rFonts w:ascii="Arial" w:eastAsia="TimesNewRomanPSMT" w:hAnsi="Arial" w:cs="Arial"/>
          <w:bCs/>
        </w:rPr>
        <w:t>вези</w:t>
      </w:r>
      <w:proofErr w:type="spellEnd"/>
      <w:r>
        <w:rPr>
          <w:rFonts w:ascii="Arial" w:eastAsia="TimesNewRomanPSMT" w:hAnsi="Arial" w:cs="Arial"/>
          <w:bCs/>
        </w:rPr>
        <w:t xml:space="preserve"> </w:t>
      </w:r>
      <w:proofErr w:type="spellStart"/>
      <w:r>
        <w:rPr>
          <w:rFonts w:ascii="Arial" w:eastAsia="TimesNewRomanPSMT" w:hAnsi="Arial" w:cs="Arial"/>
          <w:bCs/>
        </w:rPr>
        <w:t>са</w:t>
      </w:r>
      <w:proofErr w:type="spellEnd"/>
      <w:r>
        <w:rPr>
          <w:rFonts w:ascii="Arial" w:eastAsia="TimesNewRomanPSMT" w:hAnsi="Arial" w:cs="Arial"/>
          <w:bCs/>
        </w:rPr>
        <w:t xml:space="preserve"> </w:t>
      </w:r>
      <w:proofErr w:type="spellStart"/>
      <w:r>
        <w:rPr>
          <w:rFonts w:ascii="Arial" w:eastAsia="TimesNewRomanPSMT" w:hAnsi="Arial" w:cs="Arial"/>
          <w:bCs/>
        </w:rPr>
        <w:t>испуњеношћу</w:t>
      </w:r>
      <w:proofErr w:type="spellEnd"/>
      <w:r>
        <w:rPr>
          <w:rFonts w:ascii="Arial" w:eastAsia="TimesNewRomanPSMT" w:hAnsi="Arial" w:cs="Arial"/>
          <w:bCs/>
        </w:rPr>
        <w:t xml:space="preserve"> </w:t>
      </w:r>
      <w:proofErr w:type="spellStart"/>
      <w:r>
        <w:rPr>
          <w:rFonts w:ascii="Arial" w:eastAsia="TimesNewRomanPSMT" w:hAnsi="Arial" w:cs="Arial"/>
          <w:bCs/>
        </w:rPr>
        <w:t>услова</w:t>
      </w:r>
      <w:proofErr w:type="spellEnd"/>
      <w:r>
        <w:rPr>
          <w:rFonts w:ascii="Arial" w:eastAsia="TimesNewRomanPSMT" w:hAnsi="Arial" w:cs="Arial"/>
          <w:bCs/>
        </w:rPr>
        <w:t xml:space="preserve"> </w:t>
      </w:r>
      <w:proofErr w:type="spellStart"/>
      <w:r>
        <w:rPr>
          <w:rFonts w:ascii="Arial" w:eastAsia="TimesNewRomanPSMT" w:hAnsi="Arial" w:cs="Arial"/>
          <w:bCs/>
        </w:rPr>
        <w:t>из</w:t>
      </w:r>
      <w:proofErr w:type="spellEnd"/>
      <w:r>
        <w:rPr>
          <w:rFonts w:ascii="Arial" w:eastAsia="TimesNewRomanPSMT" w:hAnsi="Arial" w:cs="Arial"/>
          <w:bCs/>
        </w:rPr>
        <w:t xml:space="preserve"> </w:t>
      </w:r>
      <w:proofErr w:type="spellStart"/>
      <w:r>
        <w:rPr>
          <w:rFonts w:ascii="Arial" w:eastAsia="TimesNewRomanPSMT" w:hAnsi="Arial" w:cs="Arial"/>
          <w:bCs/>
        </w:rPr>
        <w:t>поступка</w:t>
      </w:r>
      <w:proofErr w:type="spellEnd"/>
      <w:r>
        <w:rPr>
          <w:rFonts w:ascii="Arial" w:eastAsia="TimesNewRomanPSMT" w:hAnsi="Arial" w:cs="Arial"/>
          <w:bCs/>
        </w:rPr>
        <w:t xml:space="preserve"> </w:t>
      </w:r>
      <w:proofErr w:type="spellStart"/>
      <w:r>
        <w:rPr>
          <w:rFonts w:ascii="Arial" w:eastAsia="TimesNewRomanPSMT" w:hAnsi="Arial" w:cs="Arial"/>
          <w:bCs/>
        </w:rPr>
        <w:t>јавне</w:t>
      </w:r>
      <w:proofErr w:type="spellEnd"/>
      <w:r>
        <w:rPr>
          <w:rFonts w:ascii="Arial" w:eastAsia="TimesNewRomanPSMT" w:hAnsi="Arial" w:cs="Arial"/>
          <w:bCs/>
        </w:rPr>
        <w:t xml:space="preserve"> </w:t>
      </w:r>
      <w:proofErr w:type="spellStart"/>
      <w:r>
        <w:rPr>
          <w:rFonts w:ascii="Arial" w:eastAsia="TimesNewRomanPSMT" w:hAnsi="Arial" w:cs="Arial"/>
          <w:bCs/>
        </w:rPr>
        <w:t>набавке</w:t>
      </w:r>
      <w:proofErr w:type="spellEnd"/>
      <w:r>
        <w:rPr>
          <w:rFonts w:ascii="Arial" w:eastAsia="TimesNewRomanPSMT" w:hAnsi="Arial" w:cs="Arial"/>
          <w:bCs/>
        </w:rPr>
        <w:t xml:space="preserve">, </w:t>
      </w:r>
      <w:proofErr w:type="spellStart"/>
      <w:r>
        <w:rPr>
          <w:rFonts w:ascii="Arial" w:eastAsia="TimesNewRomanPSMT" w:hAnsi="Arial" w:cs="Arial"/>
          <w:bCs/>
        </w:rPr>
        <w:t>која</w:t>
      </w:r>
      <w:proofErr w:type="spellEnd"/>
      <w:r>
        <w:rPr>
          <w:rFonts w:ascii="Arial" w:eastAsia="TimesNewRomanPSMT" w:hAnsi="Arial" w:cs="Arial"/>
          <w:bCs/>
        </w:rPr>
        <w:t xml:space="preserve"> </w:t>
      </w:r>
      <w:proofErr w:type="spellStart"/>
      <w:r>
        <w:rPr>
          <w:rFonts w:ascii="Arial" w:eastAsia="TimesNewRomanPSMT" w:hAnsi="Arial" w:cs="Arial"/>
          <w:bCs/>
        </w:rPr>
        <w:t>наступи</w:t>
      </w:r>
      <w:proofErr w:type="spellEnd"/>
      <w:r>
        <w:rPr>
          <w:rFonts w:ascii="Arial" w:eastAsia="TimesNewRomanPSMT" w:hAnsi="Arial" w:cs="Arial"/>
          <w:bCs/>
        </w:rPr>
        <w:t xml:space="preserve"> </w:t>
      </w:r>
      <w:proofErr w:type="spellStart"/>
      <w:r>
        <w:rPr>
          <w:rFonts w:ascii="Arial" w:eastAsia="TimesNewRomanPSMT" w:hAnsi="Arial" w:cs="Arial"/>
          <w:bCs/>
        </w:rPr>
        <w:t>до</w:t>
      </w:r>
      <w:proofErr w:type="spellEnd"/>
      <w:r>
        <w:rPr>
          <w:rFonts w:ascii="Arial" w:eastAsia="TimesNewRomanPSMT" w:hAnsi="Arial" w:cs="Arial"/>
          <w:bCs/>
        </w:rPr>
        <w:t xml:space="preserve"> </w:t>
      </w:r>
      <w:proofErr w:type="spellStart"/>
      <w:r>
        <w:rPr>
          <w:rFonts w:ascii="Arial" w:eastAsia="TimesNewRomanPSMT" w:hAnsi="Arial" w:cs="Arial"/>
          <w:bCs/>
        </w:rPr>
        <w:t>доношења</w:t>
      </w:r>
      <w:proofErr w:type="spellEnd"/>
      <w:r>
        <w:rPr>
          <w:rFonts w:ascii="Arial" w:eastAsia="TimesNewRomanPSMT" w:hAnsi="Arial" w:cs="Arial"/>
          <w:bCs/>
        </w:rPr>
        <w:t xml:space="preserve"> </w:t>
      </w:r>
      <w:proofErr w:type="spellStart"/>
      <w:r>
        <w:rPr>
          <w:rFonts w:ascii="Arial" w:eastAsia="TimesNewRomanPSMT" w:hAnsi="Arial" w:cs="Arial"/>
          <w:bCs/>
        </w:rPr>
        <w:t>одлуке</w:t>
      </w:r>
      <w:proofErr w:type="spellEnd"/>
      <w:r>
        <w:rPr>
          <w:rFonts w:ascii="Arial" w:eastAsia="TimesNewRomanPSMT" w:hAnsi="Arial" w:cs="Arial"/>
          <w:bCs/>
        </w:rPr>
        <w:t xml:space="preserve">, </w:t>
      </w:r>
      <w:proofErr w:type="spellStart"/>
      <w:r>
        <w:rPr>
          <w:rFonts w:ascii="Arial" w:eastAsia="TimesNewRomanPSMT" w:hAnsi="Arial" w:cs="Arial"/>
          <w:bCs/>
        </w:rPr>
        <w:t>односно</w:t>
      </w:r>
      <w:proofErr w:type="spellEnd"/>
      <w:r>
        <w:rPr>
          <w:rFonts w:ascii="Arial" w:eastAsia="TimesNewRomanPSMT" w:hAnsi="Arial" w:cs="Arial"/>
          <w:bCs/>
        </w:rPr>
        <w:t xml:space="preserve"> </w:t>
      </w:r>
      <w:proofErr w:type="spellStart"/>
      <w:r>
        <w:rPr>
          <w:rFonts w:ascii="Arial" w:eastAsia="TimesNewRomanPSMT" w:hAnsi="Arial" w:cs="Arial"/>
          <w:bCs/>
        </w:rPr>
        <w:t>закључења</w:t>
      </w:r>
      <w:proofErr w:type="spellEnd"/>
      <w:r>
        <w:rPr>
          <w:rFonts w:ascii="Arial" w:eastAsia="TimesNewRomanPSMT" w:hAnsi="Arial" w:cs="Arial"/>
          <w:bCs/>
        </w:rPr>
        <w:t xml:space="preserve"> </w:t>
      </w:r>
      <w:proofErr w:type="spellStart"/>
      <w:r>
        <w:rPr>
          <w:rFonts w:ascii="Arial" w:eastAsia="TimesNewRomanPSMT" w:hAnsi="Arial" w:cs="Arial"/>
          <w:bCs/>
        </w:rPr>
        <w:t>уговора</w:t>
      </w:r>
      <w:proofErr w:type="spellEnd"/>
      <w:r>
        <w:rPr>
          <w:rFonts w:ascii="Arial" w:eastAsia="TimesNewRomanPSMT" w:hAnsi="Arial" w:cs="Arial"/>
          <w:bCs/>
        </w:rPr>
        <w:t xml:space="preserve">, </w:t>
      </w:r>
      <w:proofErr w:type="spellStart"/>
      <w:r>
        <w:rPr>
          <w:rFonts w:ascii="Arial" w:eastAsia="TimesNewRomanPSMT" w:hAnsi="Arial" w:cs="Arial"/>
          <w:bCs/>
        </w:rPr>
        <w:t>односно</w:t>
      </w:r>
      <w:proofErr w:type="spellEnd"/>
      <w:r>
        <w:rPr>
          <w:rFonts w:ascii="Arial" w:eastAsia="TimesNewRomanPSMT" w:hAnsi="Arial" w:cs="Arial"/>
          <w:bCs/>
        </w:rPr>
        <w:t xml:space="preserve"> </w:t>
      </w:r>
      <w:proofErr w:type="spellStart"/>
      <w:r>
        <w:rPr>
          <w:rFonts w:ascii="Arial" w:eastAsia="TimesNewRomanPSMT" w:hAnsi="Arial" w:cs="Arial"/>
          <w:bCs/>
        </w:rPr>
        <w:t>током</w:t>
      </w:r>
      <w:proofErr w:type="spellEnd"/>
      <w:r>
        <w:rPr>
          <w:rFonts w:ascii="Arial" w:eastAsia="TimesNewRomanPSMT" w:hAnsi="Arial" w:cs="Arial"/>
          <w:bCs/>
        </w:rPr>
        <w:t xml:space="preserve"> </w:t>
      </w:r>
      <w:proofErr w:type="spellStart"/>
      <w:r>
        <w:rPr>
          <w:rFonts w:ascii="Arial" w:eastAsia="TimesNewRomanPSMT" w:hAnsi="Arial" w:cs="Arial"/>
          <w:bCs/>
        </w:rPr>
        <w:t>важења</w:t>
      </w:r>
      <w:proofErr w:type="spellEnd"/>
      <w:r>
        <w:rPr>
          <w:rFonts w:ascii="Arial" w:eastAsia="TimesNewRomanPSMT" w:hAnsi="Arial" w:cs="Arial"/>
          <w:bCs/>
        </w:rPr>
        <w:t xml:space="preserve"> </w:t>
      </w:r>
      <w:proofErr w:type="spellStart"/>
      <w:r>
        <w:rPr>
          <w:rFonts w:ascii="Arial" w:eastAsia="TimesNewRomanPSMT" w:hAnsi="Arial" w:cs="Arial"/>
          <w:bCs/>
        </w:rPr>
        <w:t>уговора</w:t>
      </w:r>
      <w:proofErr w:type="spellEnd"/>
      <w:r>
        <w:rPr>
          <w:rFonts w:ascii="Arial" w:eastAsia="TimesNewRomanPSMT" w:hAnsi="Arial" w:cs="Arial"/>
          <w:bCs/>
        </w:rPr>
        <w:t xml:space="preserve"> о </w:t>
      </w:r>
      <w:proofErr w:type="spellStart"/>
      <w:r>
        <w:rPr>
          <w:rFonts w:ascii="Arial" w:eastAsia="TimesNewRomanPSMT" w:hAnsi="Arial" w:cs="Arial"/>
          <w:bCs/>
        </w:rPr>
        <w:t>јавној</w:t>
      </w:r>
      <w:proofErr w:type="spellEnd"/>
      <w:r>
        <w:rPr>
          <w:rFonts w:ascii="Arial" w:eastAsia="TimesNewRomanPSMT" w:hAnsi="Arial" w:cs="Arial"/>
          <w:bCs/>
        </w:rPr>
        <w:t xml:space="preserve"> </w:t>
      </w:r>
      <w:proofErr w:type="spellStart"/>
      <w:r>
        <w:rPr>
          <w:rFonts w:ascii="Arial" w:eastAsia="TimesNewRomanPSMT" w:hAnsi="Arial" w:cs="Arial"/>
          <w:bCs/>
        </w:rPr>
        <w:t>набавции</w:t>
      </w:r>
      <w:proofErr w:type="spellEnd"/>
      <w:r>
        <w:rPr>
          <w:rFonts w:ascii="Arial" w:eastAsia="TimesNewRomanPSMT" w:hAnsi="Arial" w:cs="Arial"/>
          <w:bCs/>
        </w:rPr>
        <w:t xml:space="preserve"> </w:t>
      </w:r>
      <w:proofErr w:type="spellStart"/>
      <w:r>
        <w:rPr>
          <w:rFonts w:ascii="Arial" w:eastAsia="TimesNewRomanPSMT" w:hAnsi="Arial" w:cs="Arial"/>
          <w:bCs/>
        </w:rPr>
        <w:t>да</w:t>
      </w:r>
      <w:proofErr w:type="spellEnd"/>
      <w:r>
        <w:rPr>
          <w:rFonts w:ascii="Arial" w:eastAsia="TimesNewRomanPSMT" w:hAnsi="Arial" w:cs="Arial"/>
          <w:bCs/>
        </w:rPr>
        <w:t xml:space="preserve"> </w:t>
      </w:r>
      <w:proofErr w:type="spellStart"/>
      <w:r>
        <w:rPr>
          <w:rFonts w:ascii="Arial" w:eastAsia="TimesNewRomanPSMT" w:hAnsi="Arial" w:cs="Arial"/>
          <w:bCs/>
        </w:rPr>
        <w:t>је</w:t>
      </w:r>
      <w:proofErr w:type="spellEnd"/>
      <w:r>
        <w:rPr>
          <w:rFonts w:ascii="Arial" w:eastAsia="TimesNewRomanPSMT" w:hAnsi="Arial" w:cs="Arial"/>
          <w:bCs/>
        </w:rPr>
        <w:t xml:space="preserve"> </w:t>
      </w:r>
      <w:proofErr w:type="spellStart"/>
      <w:r>
        <w:rPr>
          <w:rFonts w:ascii="Arial" w:eastAsia="TimesNewRomanPSMT" w:hAnsi="Arial" w:cs="Arial"/>
          <w:bCs/>
        </w:rPr>
        <w:t>документује</w:t>
      </w:r>
      <w:proofErr w:type="spellEnd"/>
      <w:r>
        <w:rPr>
          <w:rFonts w:ascii="Arial" w:eastAsia="TimesNewRomanPSMT" w:hAnsi="Arial" w:cs="Arial"/>
          <w:bCs/>
        </w:rPr>
        <w:t xml:space="preserve"> </w:t>
      </w:r>
      <w:proofErr w:type="spellStart"/>
      <w:r>
        <w:rPr>
          <w:rFonts w:ascii="Arial" w:eastAsia="TimesNewRomanPSMT" w:hAnsi="Arial" w:cs="Arial"/>
          <w:bCs/>
        </w:rPr>
        <w:t>на</w:t>
      </w:r>
      <w:proofErr w:type="spellEnd"/>
      <w:r>
        <w:rPr>
          <w:rFonts w:ascii="Arial" w:eastAsia="TimesNewRomanPSMT" w:hAnsi="Arial" w:cs="Arial"/>
          <w:bCs/>
        </w:rPr>
        <w:t xml:space="preserve"> </w:t>
      </w:r>
      <w:proofErr w:type="spellStart"/>
      <w:r>
        <w:rPr>
          <w:rFonts w:ascii="Arial" w:eastAsia="TimesNewRomanPSMT" w:hAnsi="Arial" w:cs="Arial"/>
          <w:bCs/>
        </w:rPr>
        <w:t>прописани</w:t>
      </w:r>
      <w:proofErr w:type="spellEnd"/>
      <w:r>
        <w:rPr>
          <w:rFonts w:ascii="Arial" w:eastAsia="TimesNewRomanPSMT" w:hAnsi="Arial" w:cs="Arial"/>
          <w:bCs/>
        </w:rPr>
        <w:t xml:space="preserve"> </w:t>
      </w:r>
      <w:proofErr w:type="spellStart"/>
      <w:r>
        <w:rPr>
          <w:rFonts w:ascii="Arial" w:eastAsia="TimesNewRomanPSMT" w:hAnsi="Arial" w:cs="Arial"/>
          <w:bCs/>
        </w:rPr>
        <w:t>начин</w:t>
      </w:r>
      <w:proofErr w:type="spellEnd"/>
      <w:r>
        <w:rPr>
          <w:rFonts w:ascii="Arial" w:eastAsia="TimesNewRomanPSMT" w:hAnsi="Arial" w:cs="Arial"/>
          <w:bCs/>
        </w:rPr>
        <w:t>.</w:t>
      </w:r>
    </w:p>
    <w:p w:rsidR="00E64483" w:rsidRDefault="00E64483" w:rsidP="00E64483">
      <w:pPr>
        <w:pStyle w:val="ListParagraph"/>
        <w:tabs>
          <w:tab w:val="left" w:pos="680"/>
        </w:tabs>
        <w:ind w:left="0"/>
        <w:jc w:val="both"/>
        <w:rPr>
          <w:rFonts w:ascii="Arial" w:eastAsia="TimesNewRomanPSMT" w:hAnsi="Arial" w:cs="Arial"/>
          <w:bCs/>
        </w:rPr>
      </w:pPr>
    </w:p>
    <w:p w:rsidR="00E64483" w:rsidRDefault="00E64483" w:rsidP="00E64483">
      <w:pPr>
        <w:jc w:val="center"/>
      </w:pPr>
    </w:p>
    <w:p w:rsidR="00E64483" w:rsidRPr="00B21BCC" w:rsidRDefault="00E64483" w:rsidP="00E64483">
      <w:pPr>
        <w:jc w:val="center"/>
        <w:rPr>
          <w:rFonts w:ascii="Arial" w:hAnsi="Arial" w:cs="Arial"/>
          <w:b/>
          <w:bCs/>
          <w:lang w:val="ru-RU"/>
        </w:rPr>
      </w:pPr>
    </w:p>
    <w:p w:rsidR="00E64483" w:rsidRDefault="00E64483" w:rsidP="00E64483">
      <w:pPr>
        <w:rPr>
          <w:rFonts w:ascii="Arial" w:hAnsi="Arial" w:cs="Arial"/>
          <w:b/>
          <w:bCs/>
          <w:lang w:val="ru-RU"/>
        </w:rPr>
      </w:pPr>
    </w:p>
    <w:p w:rsidR="00E64483" w:rsidRDefault="00E64483" w:rsidP="00E64483">
      <w:pPr>
        <w:rPr>
          <w:rFonts w:ascii="Arial" w:hAnsi="Arial" w:cs="Arial"/>
          <w:b/>
          <w:bCs/>
          <w:lang w:val="ru-RU"/>
        </w:rPr>
      </w:pPr>
    </w:p>
    <w:p w:rsidR="00E64483" w:rsidRDefault="00E64483" w:rsidP="00E64483">
      <w:pPr>
        <w:rPr>
          <w:rFonts w:ascii="Arial" w:hAnsi="Arial" w:cs="Arial"/>
          <w:b/>
          <w:bCs/>
          <w:lang w:val="ru-RU"/>
        </w:rPr>
      </w:pPr>
    </w:p>
    <w:p w:rsidR="00E64483" w:rsidRDefault="00E64483" w:rsidP="00E64483">
      <w:pPr>
        <w:rPr>
          <w:rFonts w:ascii="Arial" w:hAnsi="Arial" w:cs="Arial"/>
          <w:b/>
          <w:bCs/>
          <w:lang w:val="ru-RU"/>
        </w:rPr>
      </w:pPr>
    </w:p>
    <w:p w:rsidR="00E64483" w:rsidRDefault="00E64483" w:rsidP="00E64483">
      <w:pPr>
        <w:rPr>
          <w:rFonts w:ascii="Arial" w:hAnsi="Arial" w:cs="Arial"/>
          <w:b/>
          <w:bCs/>
          <w:lang w:val="ru-RU"/>
        </w:rPr>
      </w:pPr>
    </w:p>
    <w:p w:rsidR="00E64483" w:rsidRPr="004349EE" w:rsidRDefault="00E64483" w:rsidP="00E64483">
      <w:pPr>
        <w:jc w:val="both"/>
        <w:rPr>
          <w:rFonts w:ascii="Arial" w:hAnsi="Arial" w:cs="Arial"/>
        </w:rPr>
      </w:pPr>
      <w:r w:rsidRPr="004349EE">
        <w:rPr>
          <w:rFonts w:ascii="Arial" w:hAnsi="Arial" w:cs="Arial"/>
        </w:rPr>
        <w:lastRenderedPageBreak/>
        <w:t xml:space="preserve">     </w:t>
      </w:r>
      <w:proofErr w:type="spellStart"/>
      <w:r w:rsidRPr="004349EE">
        <w:rPr>
          <w:rFonts w:ascii="Arial" w:hAnsi="Arial" w:cs="Arial"/>
        </w:rPr>
        <w:t>Понуђачи</w:t>
      </w:r>
      <w:proofErr w:type="spellEnd"/>
      <w:r w:rsidRPr="004349EE">
        <w:rPr>
          <w:rFonts w:ascii="Arial" w:hAnsi="Arial" w:cs="Arial"/>
        </w:rPr>
        <w:t xml:space="preserve"> </w:t>
      </w:r>
      <w:proofErr w:type="spellStart"/>
      <w:r w:rsidRPr="004349EE">
        <w:rPr>
          <w:rFonts w:ascii="Arial" w:hAnsi="Arial" w:cs="Arial"/>
        </w:rPr>
        <w:t>који</w:t>
      </w:r>
      <w:proofErr w:type="spellEnd"/>
      <w:r w:rsidRPr="004349EE">
        <w:rPr>
          <w:rFonts w:ascii="Arial" w:hAnsi="Arial" w:cs="Arial"/>
        </w:rPr>
        <w:t xml:space="preserve"> </w:t>
      </w:r>
      <w:proofErr w:type="spellStart"/>
      <w:r w:rsidRPr="004349EE">
        <w:rPr>
          <w:rFonts w:ascii="Arial" w:hAnsi="Arial" w:cs="Arial"/>
        </w:rPr>
        <w:t>су</w:t>
      </w:r>
      <w:proofErr w:type="spellEnd"/>
      <w:r w:rsidRPr="004349EE">
        <w:rPr>
          <w:rFonts w:ascii="Arial" w:hAnsi="Arial" w:cs="Arial"/>
        </w:rPr>
        <w:t xml:space="preserve"> </w:t>
      </w:r>
      <w:proofErr w:type="spellStart"/>
      <w:r w:rsidRPr="004349EE">
        <w:rPr>
          <w:rFonts w:ascii="Arial" w:hAnsi="Arial" w:cs="Arial"/>
        </w:rPr>
        <w:t>регистровани</w:t>
      </w:r>
      <w:proofErr w:type="spellEnd"/>
      <w:r w:rsidRPr="004349EE">
        <w:rPr>
          <w:rFonts w:ascii="Arial" w:hAnsi="Arial" w:cs="Arial"/>
        </w:rPr>
        <w:t xml:space="preserve"> у </w:t>
      </w:r>
      <w:proofErr w:type="spellStart"/>
      <w:r w:rsidRPr="004349EE">
        <w:rPr>
          <w:rFonts w:ascii="Arial" w:hAnsi="Arial" w:cs="Arial"/>
        </w:rPr>
        <w:t>регистру</w:t>
      </w:r>
      <w:proofErr w:type="spellEnd"/>
      <w:r w:rsidRPr="004349EE">
        <w:rPr>
          <w:rFonts w:ascii="Arial" w:hAnsi="Arial" w:cs="Arial"/>
        </w:rPr>
        <w:t xml:space="preserve"> </w:t>
      </w:r>
      <w:proofErr w:type="spellStart"/>
      <w:r w:rsidRPr="004349EE">
        <w:rPr>
          <w:rFonts w:ascii="Arial" w:hAnsi="Arial" w:cs="Arial"/>
        </w:rPr>
        <w:t>који</w:t>
      </w:r>
      <w:proofErr w:type="spellEnd"/>
      <w:r w:rsidRPr="004349EE">
        <w:rPr>
          <w:rFonts w:ascii="Arial" w:hAnsi="Arial" w:cs="Arial"/>
        </w:rPr>
        <w:t xml:space="preserve"> </w:t>
      </w:r>
      <w:proofErr w:type="spellStart"/>
      <w:r w:rsidRPr="004349EE">
        <w:rPr>
          <w:rFonts w:ascii="Arial" w:hAnsi="Arial" w:cs="Arial"/>
        </w:rPr>
        <w:t>води</w:t>
      </w:r>
      <w:proofErr w:type="spellEnd"/>
      <w:r w:rsidRPr="004349EE">
        <w:rPr>
          <w:rFonts w:ascii="Arial" w:hAnsi="Arial" w:cs="Arial"/>
        </w:rPr>
        <w:t xml:space="preserve"> </w:t>
      </w:r>
      <w:proofErr w:type="spellStart"/>
      <w:r w:rsidRPr="004349EE">
        <w:rPr>
          <w:rFonts w:ascii="Arial" w:hAnsi="Arial" w:cs="Arial"/>
        </w:rPr>
        <w:t>Агенција</w:t>
      </w:r>
      <w:proofErr w:type="spellEnd"/>
      <w:r w:rsidRPr="004349EE">
        <w:rPr>
          <w:rFonts w:ascii="Arial" w:hAnsi="Arial" w:cs="Arial"/>
        </w:rPr>
        <w:t xml:space="preserve"> </w:t>
      </w:r>
      <w:proofErr w:type="spellStart"/>
      <w:r w:rsidRPr="004349EE">
        <w:rPr>
          <w:rFonts w:ascii="Arial" w:hAnsi="Arial" w:cs="Arial"/>
        </w:rPr>
        <w:t>за</w:t>
      </w:r>
      <w:proofErr w:type="spellEnd"/>
      <w:r w:rsidRPr="004349EE">
        <w:rPr>
          <w:rFonts w:ascii="Arial" w:hAnsi="Arial" w:cs="Arial"/>
        </w:rPr>
        <w:t xml:space="preserve"> </w:t>
      </w:r>
      <w:proofErr w:type="spellStart"/>
      <w:r w:rsidRPr="004349EE">
        <w:rPr>
          <w:rFonts w:ascii="Arial" w:hAnsi="Arial" w:cs="Arial"/>
        </w:rPr>
        <w:t>привредне</w:t>
      </w:r>
      <w:proofErr w:type="spellEnd"/>
      <w:r w:rsidRPr="004349EE">
        <w:rPr>
          <w:rFonts w:ascii="Arial" w:hAnsi="Arial" w:cs="Arial"/>
        </w:rPr>
        <w:t xml:space="preserve"> </w:t>
      </w:r>
      <w:proofErr w:type="spellStart"/>
      <w:r w:rsidRPr="004349EE">
        <w:rPr>
          <w:rFonts w:ascii="Arial" w:hAnsi="Arial" w:cs="Arial"/>
        </w:rPr>
        <w:t>регистре</w:t>
      </w:r>
      <w:proofErr w:type="spellEnd"/>
      <w:r w:rsidRPr="004349EE">
        <w:rPr>
          <w:rFonts w:ascii="Arial" w:hAnsi="Arial" w:cs="Arial"/>
        </w:rPr>
        <w:t xml:space="preserve"> </w:t>
      </w:r>
      <w:proofErr w:type="spellStart"/>
      <w:r w:rsidRPr="004349EE">
        <w:rPr>
          <w:rFonts w:ascii="Arial" w:hAnsi="Arial" w:cs="Arial"/>
        </w:rPr>
        <w:t>не</w:t>
      </w:r>
      <w:proofErr w:type="spellEnd"/>
      <w:r w:rsidRPr="004349EE">
        <w:rPr>
          <w:rFonts w:ascii="Arial" w:hAnsi="Arial" w:cs="Arial"/>
        </w:rPr>
        <w:t xml:space="preserve"> </w:t>
      </w:r>
      <w:proofErr w:type="spellStart"/>
      <w:r w:rsidRPr="004349EE">
        <w:rPr>
          <w:rFonts w:ascii="Arial" w:hAnsi="Arial" w:cs="Arial"/>
        </w:rPr>
        <w:t>морају</w:t>
      </w:r>
      <w:proofErr w:type="spellEnd"/>
      <w:r w:rsidRPr="004349EE">
        <w:rPr>
          <w:rFonts w:ascii="Arial" w:hAnsi="Arial" w:cs="Arial"/>
        </w:rPr>
        <w:t xml:space="preserve"> </w:t>
      </w:r>
      <w:proofErr w:type="spellStart"/>
      <w:r w:rsidRPr="004349EE">
        <w:rPr>
          <w:rFonts w:ascii="Arial" w:hAnsi="Arial" w:cs="Arial"/>
        </w:rPr>
        <w:t>да</w:t>
      </w:r>
      <w:proofErr w:type="spellEnd"/>
      <w:r w:rsidRPr="004349EE">
        <w:rPr>
          <w:rFonts w:ascii="Arial" w:hAnsi="Arial" w:cs="Arial"/>
        </w:rPr>
        <w:t xml:space="preserve"> </w:t>
      </w:r>
      <w:proofErr w:type="spellStart"/>
      <w:r w:rsidRPr="004349EE">
        <w:rPr>
          <w:rFonts w:ascii="Arial" w:hAnsi="Arial" w:cs="Arial"/>
        </w:rPr>
        <w:t>доставе</w:t>
      </w:r>
      <w:proofErr w:type="spellEnd"/>
      <w:r w:rsidRPr="004349EE">
        <w:rPr>
          <w:rFonts w:ascii="Arial" w:hAnsi="Arial" w:cs="Arial"/>
        </w:rPr>
        <w:t xml:space="preserve"> </w:t>
      </w:r>
      <w:proofErr w:type="spellStart"/>
      <w:r w:rsidRPr="004349EE">
        <w:rPr>
          <w:rFonts w:ascii="Arial" w:hAnsi="Arial" w:cs="Arial"/>
        </w:rPr>
        <w:t>док</w:t>
      </w:r>
      <w:r>
        <w:rPr>
          <w:rFonts w:ascii="Arial" w:hAnsi="Arial" w:cs="Arial"/>
        </w:rPr>
        <w:t>аз</w:t>
      </w:r>
      <w:proofErr w:type="spellEnd"/>
      <w:r>
        <w:rPr>
          <w:rFonts w:ascii="Arial" w:hAnsi="Arial" w:cs="Arial"/>
        </w:rPr>
        <w:t xml:space="preserve"> </w:t>
      </w:r>
      <w:proofErr w:type="spellStart"/>
      <w:r>
        <w:rPr>
          <w:rFonts w:ascii="Arial" w:hAnsi="Arial" w:cs="Arial"/>
        </w:rPr>
        <w:t>из</w:t>
      </w:r>
      <w:proofErr w:type="spellEnd"/>
      <w:r>
        <w:rPr>
          <w:rFonts w:ascii="Arial" w:hAnsi="Arial" w:cs="Arial"/>
        </w:rPr>
        <w:t xml:space="preserve"> </w:t>
      </w:r>
      <w:proofErr w:type="spellStart"/>
      <w:r>
        <w:rPr>
          <w:rFonts w:ascii="Arial" w:hAnsi="Arial" w:cs="Arial"/>
        </w:rPr>
        <w:t>члана</w:t>
      </w:r>
      <w:proofErr w:type="spellEnd"/>
      <w:r>
        <w:rPr>
          <w:rFonts w:ascii="Arial" w:hAnsi="Arial" w:cs="Arial"/>
        </w:rPr>
        <w:t xml:space="preserve"> </w:t>
      </w:r>
      <w:proofErr w:type="gramStart"/>
      <w:r>
        <w:rPr>
          <w:rFonts w:ascii="Arial" w:hAnsi="Arial" w:cs="Arial"/>
        </w:rPr>
        <w:t>75.став1.тачка</w:t>
      </w:r>
      <w:proofErr w:type="gramEnd"/>
      <w:r>
        <w:rPr>
          <w:rFonts w:ascii="Arial" w:hAnsi="Arial" w:cs="Arial"/>
        </w:rPr>
        <w:t xml:space="preserve"> 1)до4</w:t>
      </w:r>
      <w:r w:rsidRPr="004349EE">
        <w:rPr>
          <w:rFonts w:ascii="Arial" w:hAnsi="Arial" w:cs="Arial"/>
        </w:rPr>
        <w:t>),</w:t>
      </w:r>
      <w:proofErr w:type="spellStart"/>
      <w:r w:rsidRPr="004349EE">
        <w:rPr>
          <w:rFonts w:ascii="Arial" w:hAnsi="Arial" w:cs="Arial"/>
        </w:rPr>
        <w:t>који</w:t>
      </w:r>
      <w:proofErr w:type="spellEnd"/>
      <w:r w:rsidRPr="004349EE">
        <w:rPr>
          <w:rFonts w:ascii="Arial" w:hAnsi="Arial" w:cs="Arial"/>
        </w:rPr>
        <w:t xml:space="preserve"> </w:t>
      </w:r>
      <w:proofErr w:type="spellStart"/>
      <w:r w:rsidRPr="004349EE">
        <w:rPr>
          <w:rFonts w:ascii="Arial" w:hAnsi="Arial" w:cs="Arial"/>
        </w:rPr>
        <w:t>су</w:t>
      </w:r>
      <w:proofErr w:type="spellEnd"/>
      <w:r w:rsidRPr="004349EE">
        <w:rPr>
          <w:rFonts w:ascii="Arial" w:hAnsi="Arial" w:cs="Arial"/>
        </w:rPr>
        <w:t xml:space="preserve"> </w:t>
      </w:r>
      <w:proofErr w:type="spellStart"/>
      <w:r w:rsidRPr="004349EE">
        <w:rPr>
          <w:rFonts w:ascii="Arial" w:hAnsi="Arial" w:cs="Arial"/>
        </w:rPr>
        <w:t>јавно</w:t>
      </w:r>
      <w:proofErr w:type="spellEnd"/>
      <w:r w:rsidRPr="004349EE">
        <w:rPr>
          <w:rFonts w:ascii="Arial" w:hAnsi="Arial" w:cs="Arial"/>
        </w:rPr>
        <w:t xml:space="preserve"> </w:t>
      </w:r>
      <w:proofErr w:type="spellStart"/>
      <w:r w:rsidRPr="004349EE">
        <w:rPr>
          <w:rFonts w:ascii="Arial" w:hAnsi="Arial" w:cs="Arial"/>
        </w:rPr>
        <w:t>доступни</w:t>
      </w:r>
      <w:proofErr w:type="spellEnd"/>
      <w:r w:rsidRPr="004349EE">
        <w:rPr>
          <w:rFonts w:ascii="Arial" w:hAnsi="Arial" w:cs="Arial"/>
        </w:rPr>
        <w:t xml:space="preserve"> </w:t>
      </w:r>
      <w:proofErr w:type="spellStart"/>
      <w:r w:rsidRPr="004349EE">
        <w:rPr>
          <w:rFonts w:ascii="Arial" w:hAnsi="Arial" w:cs="Arial"/>
        </w:rPr>
        <w:t>на</w:t>
      </w:r>
      <w:proofErr w:type="spellEnd"/>
      <w:r w:rsidRPr="004349EE">
        <w:rPr>
          <w:rFonts w:ascii="Arial" w:hAnsi="Arial" w:cs="Arial"/>
        </w:rPr>
        <w:t xml:space="preserve"> </w:t>
      </w:r>
      <w:proofErr w:type="spellStart"/>
      <w:r w:rsidRPr="004349EE">
        <w:rPr>
          <w:rFonts w:ascii="Arial" w:hAnsi="Arial" w:cs="Arial"/>
        </w:rPr>
        <w:t>интернет</w:t>
      </w:r>
      <w:proofErr w:type="spellEnd"/>
      <w:r w:rsidRPr="004349EE">
        <w:rPr>
          <w:rFonts w:ascii="Arial" w:hAnsi="Arial" w:cs="Arial"/>
        </w:rPr>
        <w:t xml:space="preserve"> </w:t>
      </w:r>
      <w:proofErr w:type="spellStart"/>
      <w:r w:rsidRPr="004349EE">
        <w:rPr>
          <w:rFonts w:ascii="Arial" w:hAnsi="Arial" w:cs="Arial"/>
        </w:rPr>
        <w:t>страници</w:t>
      </w:r>
      <w:proofErr w:type="spellEnd"/>
      <w:r w:rsidRPr="004349EE">
        <w:rPr>
          <w:rFonts w:ascii="Arial" w:hAnsi="Arial" w:cs="Arial"/>
        </w:rPr>
        <w:t xml:space="preserve"> </w:t>
      </w:r>
      <w:proofErr w:type="spellStart"/>
      <w:r w:rsidRPr="004349EE">
        <w:rPr>
          <w:rFonts w:ascii="Arial" w:hAnsi="Arial" w:cs="Arial"/>
        </w:rPr>
        <w:t>Агенције</w:t>
      </w:r>
      <w:proofErr w:type="spellEnd"/>
      <w:r w:rsidRPr="004349EE">
        <w:rPr>
          <w:rFonts w:ascii="Arial" w:hAnsi="Arial" w:cs="Arial"/>
        </w:rPr>
        <w:t xml:space="preserve"> </w:t>
      </w:r>
      <w:proofErr w:type="spellStart"/>
      <w:r w:rsidRPr="004349EE">
        <w:rPr>
          <w:rFonts w:ascii="Arial" w:hAnsi="Arial" w:cs="Arial"/>
        </w:rPr>
        <w:t>за</w:t>
      </w:r>
      <w:proofErr w:type="spellEnd"/>
      <w:r w:rsidRPr="004349EE">
        <w:rPr>
          <w:rFonts w:ascii="Arial" w:hAnsi="Arial" w:cs="Arial"/>
        </w:rPr>
        <w:t xml:space="preserve"> </w:t>
      </w:r>
      <w:proofErr w:type="spellStart"/>
      <w:r w:rsidRPr="004349EE">
        <w:rPr>
          <w:rFonts w:ascii="Arial" w:hAnsi="Arial" w:cs="Arial"/>
        </w:rPr>
        <w:t>привредне</w:t>
      </w:r>
      <w:proofErr w:type="spellEnd"/>
      <w:r w:rsidRPr="004349EE">
        <w:rPr>
          <w:rFonts w:ascii="Arial" w:hAnsi="Arial" w:cs="Arial"/>
        </w:rPr>
        <w:t xml:space="preserve"> </w:t>
      </w:r>
      <w:proofErr w:type="spellStart"/>
      <w:r w:rsidRPr="004349EE">
        <w:rPr>
          <w:rFonts w:ascii="Arial" w:hAnsi="Arial" w:cs="Arial"/>
        </w:rPr>
        <w:t>регистре-Регистар</w:t>
      </w:r>
      <w:proofErr w:type="spellEnd"/>
      <w:r w:rsidRPr="004349EE">
        <w:rPr>
          <w:rFonts w:ascii="Arial" w:hAnsi="Arial" w:cs="Arial"/>
        </w:rPr>
        <w:t xml:space="preserve"> </w:t>
      </w:r>
      <w:proofErr w:type="spellStart"/>
      <w:r w:rsidRPr="004349EE">
        <w:rPr>
          <w:rFonts w:ascii="Arial" w:hAnsi="Arial" w:cs="Arial"/>
        </w:rPr>
        <w:t>понуђача</w:t>
      </w:r>
      <w:proofErr w:type="spellEnd"/>
      <w:r w:rsidRPr="004349EE">
        <w:rPr>
          <w:rFonts w:ascii="Arial" w:hAnsi="Arial" w:cs="Arial"/>
        </w:rPr>
        <w:t xml:space="preserve"> </w:t>
      </w:r>
      <w:proofErr w:type="spellStart"/>
      <w:r w:rsidRPr="004349EE">
        <w:rPr>
          <w:rFonts w:ascii="Arial" w:hAnsi="Arial" w:cs="Arial"/>
        </w:rPr>
        <w:t>већ</w:t>
      </w:r>
      <w:proofErr w:type="spellEnd"/>
      <w:r w:rsidRPr="004349EE">
        <w:rPr>
          <w:rFonts w:ascii="Arial" w:hAnsi="Arial" w:cs="Arial"/>
        </w:rPr>
        <w:t xml:space="preserve">  </w:t>
      </w:r>
      <w:proofErr w:type="spellStart"/>
      <w:r w:rsidRPr="004349EE">
        <w:rPr>
          <w:rFonts w:ascii="Arial" w:hAnsi="Arial" w:cs="Arial"/>
        </w:rPr>
        <w:t>достављају</w:t>
      </w:r>
      <w:proofErr w:type="spellEnd"/>
      <w:r w:rsidRPr="004349EE">
        <w:rPr>
          <w:rFonts w:ascii="Arial" w:hAnsi="Arial" w:cs="Arial"/>
        </w:rPr>
        <w:t xml:space="preserve"> </w:t>
      </w:r>
      <w:proofErr w:type="spellStart"/>
      <w:r w:rsidRPr="004349EE">
        <w:rPr>
          <w:rFonts w:ascii="Arial" w:hAnsi="Arial" w:cs="Arial"/>
        </w:rPr>
        <w:t>Изјаву</w:t>
      </w:r>
      <w:proofErr w:type="spellEnd"/>
      <w:r w:rsidRPr="004349EE">
        <w:rPr>
          <w:rFonts w:ascii="Arial" w:hAnsi="Arial" w:cs="Arial"/>
        </w:rPr>
        <w:t xml:space="preserve"> </w:t>
      </w:r>
      <w:proofErr w:type="spellStart"/>
      <w:r w:rsidRPr="004349EE">
        <w:rPr>
          <w:rFonts w:ascii="Arial" w:hAnsi="Arial" w:cs="Arial"/>
        </w:rPr>
        <w:t>да</w:t>
      </w:r>
      <w:proofErr w:type="spellEnd"/>
      <w:r w:rsidRPr="004349EE">
        <w:rPr>
          <w:rFonts w:ascii="Arial" w:hAnsi="Arial" w:cs="Arial"/>
        </w:rPr>
        <w:t xml:space="preserve"> </w:t>
      </w:r>
      <w:proofErr w:type="spellStart"/>
      <w:r w:rsidRPr="004349EE">
        <w:rPr>
          <w:rFonts w:ascii="Arial" w:hAnsi="Arial" w:cs="Arial"/>
        </w:rPr>
        <w:t>је</w:t>
      </w:r>
      <w:proofErr w:type="spellEnd"/>
      <w:r w:rsidRPr="004349EE">
        <w:rPr>
          <w:rFonts w:ascii="Arial" w:hAnsi="Arial" w:cs="Arial"/>
        </w:rPr>
        <w:t xml:space="preserve"> </w:t>
      </w:r>
      <w:proofErr w:type="spellStart"/>
      <w:r w:rsidRPr="004349EE">
        <w:rPr>
          <w:rFonts w:ascii="Arial" w:hAnsi="Arial" w:cs="Arial"/>
        </w:rPr>
        <w:t>уписан</w:t>
      </w:r>
      <w:proofErr w:type="spellEnd"/>
      <w:r w:rsidRPr="004349EE">
        <w:rPr>
          <w:rFonts w:ascii="Arial" w:hAnsi="Arial" w:cs="Arial"/>
        </w:rPr>
        <w:t xml:space="preserve"> у </w:t>
      </w:r>
      <w:proofErr w:type="spellStart"/>
      <w:r w:rsidRPr="004349EE">
        <w:rPr>
          <w:rFonts w:ascii="Arial" w:hAnsi="Arial" w:cs="Arial"/>
        </w:rPr>
        <w:t>јавни</w:t>
      </w:r>
      <w:proofErr w:type="spellEnd"/>
      <w:r w:rsidRPr="004349EE">
        <w:rPr>
          <w:rFonts w:ascii="Arial" w:hAnsi="Arial" w:cs="Arial"/>
        </w:rPr>
        <w:t xml:space="preserve"> </w:t>
      </w:r>
      <w:proofErr w:type="spellStart"/>
      <w:r w:rsidRPr="004349EE">
        <w:rPr>
          <w:rFonts w:ascii="Arial" w:hAnsi="Arial" w:cs="Arial"/>
        </w:rPr>
        <w:t>регистар</w:t>
      </w:r>
      <w:proofErr w:type="spellEnd"/>
      <w:r w:rsidRPr="004349EE">
        <w:rPr>
          <w:rFonts w:ascii="Arial" w:hAnsi="Arial" w:cs="Arial"/>
        </w:rPr>
        <w:t xml:space="preserve"> </w:t>
      </w:r>
      <w:proofErr w:type="spellStart"/>
      <w:r w:rsidRPr="004349EE">
        <w:rPr>
          <w:rFonts w:ascii="Arial" w:hAnsi="Arial" w:cs="Arial"/>
        </w:rPr>
        <w:t>понуђача</w:t>
      </w:r>
      <w:proofErr w:type="spellEnd"/>
      <w:r w:rsidRPr="004349EE">
        <w:rPr>
          <w:rFonts w:ascii="Arial" w:hAnsi="Arial" w:cs="Arial"/>
        </w:rPr>
        <w:t xml:space="preserve"> </w:t>
      </w:r>
      <w:proofErr w:type="spellStart"/>
      <w:r w:rsidRPr="004349EE">
        <w:rPr>
          <w:rFonts w:ascii="Arial" w:hAnsi="Arial" w:cs="Arial"/>
        </w:rPr>
        <w:t>са</w:t>
      </w:r>
      <w:proofErr w:type="spellEnd"/>
      <w:r w:rsidRPr="004349EE">
        <w:rPr>
          <w:rFonts w:ascii="Arial" w:hAnsi="Arial" w:cs="Arial"/>
        </w:rPr>
        <w:t xml:space="preserve"> </w:t>
      </w:r>
      <w:proofErr w:type="spellStart"/>
      <w:r w:rsidRPr="004349EE">
        <w:rPr>
          <w:rFonts w:ascii="Arial" w:hAnsi="Arial" w:cs="Arial"/>
        </w:rPr>
        <w:t>фотокопијом</w:t>
      </w:r>
      <w:proofErr w:type="spellEnd"/>
      <w:r w:rsidRPr="004349EE">
        <w:rPr>
          <w:rFonts w:ascii="Arial" w:hAnsi="Arial" w:cs="Arial"/>
        </w:rPr>
        <w:t xml:space="preserve"> </w:t>
      </w:r>
      <w:proofErr w:type="spellStart"/>
      <w:r w:rsidRPr="004349EE">
        <w:rPr>
          <w:rFonts w:ascii="Arial" w:hAnsi="Arial" w:cs="Arial"/>
        </w:rPr>
        <w:t>решења</w:t>
      </w:r>
      <w:proofErr w:type="spellEnd"/>
      <w:r w:rsidRPr="004349EE">
        <w:rPr>
          <w:rFonts w:ascii="Arial" w:hAnsi="Arial" w:cs="Arial"/>
        </w:rPr>
        <w:t xml:space="preserve"> о </w:t>
      </w:r>
      <w:proofErr w:type="spellStart"/>
      <w:r w:rsidRPr="004349EE">
        <w:rPr>
          <w:rFonts w:ascii="Arial" w:hAnsi="Arial" w:cs="Arial"/>
        </w:rPr>
        <w:t>упису</w:t>
      </w:r>
      <w:proofErr w:type="spellEnd"/>
      <w:r w:rsidRPr="004349EE">
        <w:rPr>
          <w:rFonts w:ascii="Arial" w:hAnsi="Arial" w:cs="Arial"/>
        </w:rPr>
        <w:t xml:space="preserve"> </w:t>
      </w:r>
      <w:proofErr w:type="spellStart"/>
      <w:r w:rsidRPr="004349EE">
        <w:rPr>
          <w:rFonts w:ascii="Arial" w:hAnsi="Arial" w:cs="Arial"/>
        </w:rPr>
        <w:t>понуђача</w:t>
      </w:r>
      <w:proofErr w:type="spellEnd"/>
      <w:r w:rsidRPr="004349EE">
        <w:rPr>
          <w:rFonts w:ascii="Arial" w:hAnsi="Arial" w:cs="Arial"/>
        </w:rPr>
        <w:t xml:space="preserve"> у </w:t>
      </w:r>
      <w:proofErr w:type="spellStart"/>
      <w:r w:rsidRPr="004349EE">
        <w:rPr>
          <w:rFonts w:ascii="Arial" w:hAnsi="Arial" w:cs="Arial"/>
        </w:rPr>
        <w:t>регистар</w:t>
      </w:r>
      <w:proofErr w:type="spellEnd"/>
      <w:r w:rsidRPr="004349EE">
        <w:rPr>
          <w:rFonts w:ascii="Arial" w:hAnsi="Arial" w:cs="Arial"/>
        </w:rPr>
        <w:t xml:space="preserve"> </w:t>
      </w:r>
      <w:proofErr w:type="spellStart"/>
      <w:r w:rsidRPr="004349EE">
        <w:rPr>
          <w:rFonts w:ascii="Arial" w:hAnsi="Arial" w:cs="Arial"/>
        </w:rPr>
        <w:t>понуђача</w:t>
      </w:r>
      <w:proofErr w:type="spellEnd"/>
      <w:r w:rsidRPr="004349EE">
        <w:rPr>
          <w:rFonts w:ascii="Arial" w:hAnsi="Arial" w:cs="Arial"/>
        </w:rPr>
        <w:t xml:space="preserve"> </w:t>
      </w:r>
      <w:proofErr w:type="spellStart"/>
      <w:r w:rsidRPr="004349EE">
        <w:rPr>
          <w:rFonts w:ascii="Arial" w:hAnsi="Arial" w:cs="Arial"/>
        </w:rPr>
        <w:t>или</w:t>
      </w:r>
      <w:proofErr w:type="spellEnd"/>
      <w:r w:rsidRPr="004349EE">
        <w:rPr>
          <w:rFonts w:ascii="Arial" w:hAnsi="Arial" w:cs="Arial"/>
        </w:rPr>
        <w:t xml:space="preserve"> </w:t>
      </w:r>
      <w:proofErr w:type="spellStart"/>
      <w:r w:rsidRPr="004349EE">
        <w:rPr>
          <w:rFonts w:ascii="Arial" w:hAnsi="Arial" w:cs="Arial"/>
        </w:rPr>
        <w:t>фтк.Извода</w:t>
      </w:r>
      <w:proofErr w:type="spellEnd"/>
      <w:r w:rsidRPr="004349EE">
        <w:rPr>
          <w:rFonts w:ascii="Arial" w:hAnsi="Arial" w:cs="Arial"/>
        </w:rPr>
        <w:t xml:space="preserve"> о </w:t>
      </w:r>
      <w:proofErr w:type="spellStart"/>
      <w:r w:rsidRPr="004349EE">
        <w:rPr>
          <w:rFonts w:ascii="Arial" w:hAnsi="Arial" w:cs="Arial"/>
        </w:rPr>
        <w:t>регистрованим</w:t>
      </w:r>
      <w:proofErr w:type="spellEnd"/>
      <w:r w:rsidRPr="004349EE">
        <w:rPr>
          <w:rFonts w:ascii="Arial" w:hAnsi="Arial" w:cs="Arial"/>
        </w:rPr>
        <w:t xml:space="preserve"> </w:t>
      </w:r>
      <w:proofErr w:type="spellStart"/>
      <w:r w:rsidRPr="004349EE">
        <w:rPr>
          <w:rFonts w:ascii="Arial" w:hAnsi="Arial" w:cs="Arial"/>
        </w:rPr>
        <w:t>подацима</w:t>
      </w:r>
      <w:proofErr w:type="spellEnd"/>
      <w:r w:rsidRPr="004349EE">
        <w:rPr>
          <w:rFonts w:ascii="Arial" w:hAnsi="Arial" w:cs="Arial"/>
        </w:rPr>
        <w:t xml:space="preserve"> </w:t>
      </w:r>
      <w:proofErr w:type="spellStart"/>
      <w:r w:rsidRPr="004349EE">
        <w:rPr>
          <w:rFonts w:ascii="Arial" w:hAnsi="Arial" w:cs="Arial"/>
        </w:rPr>
        <w:t>из</w:t>
      </w:r>
      <w:proofErr w:type="spellEnd"/>
      <w:r w:rsidRPr="004349EE">
        <w:rPr>
          <w:rFonts w:ascii="Arial" w:hAnsi="Arial" w:cs="Arial"/>
        </w:rPr>
        <w:t xml:space="preserve"> </w:t>
      </w:r>
      <w:proofErr w:type="spellStart"/>
      <w:r w:rsidRPr="004349EE">
        <w:rPr>
          <w:rFonts w:ascii="Arial" w:hAnsi="Arial" w:cs="Arial"/>
        </w:rPr>
        <w:t>регистра</w:t>
      </w:r>
      <w:proofErr w:type="spellEnd"/>
      <w:r w:rsidRPr="004349EE">
        <w:rPr>
          <w:rFonts w:ascii="Arial" w:hAnsi="Arial" w:cs="Arial"/>
        </w:rPr>
        <w:t xml:space="preserve"> </w:t>
      </w:r>
      <w:proofErr w:type="spellStart"/>
      <w:r w:rsidRPr="004349EE">
        <w:rPr>
          <w:rFonts w:ascii="Arial" w:hAnsi="Arial" w:cs="Arial"/>
        </w:rPr>
        <w:t>понуђача</w:t>
      </w:r>
      <w:proofErr w:type="spellEnd"/>
      <w:r w:rsidRPr="004349EE">
        <w:rPr>
          <w:rFonts w:ascii="Arial" w:hAnsi="Arial" w:cs="Arial"/>
        </w:rPr>
        <w:t xml:space="preserve"> АПР-а.</w:t>
      </w:r>
    </w:p>
    <w:p w:rsidR="00E64483" w:rsidRDefault="00E64483" w:rsidP="00E64483">
      <w:pPr>
        <w:pStyle w:val="ListParagraph"/>
        <w:jc w:val="both"/>
        <w:rPr>
          <w:rFonts w:ascii="Arial" w:hAnsi="Arial" w:cs="Arial"/>
          <w:color w:val="auto"/>
        </w:rPr>
      </w:pPr>
    </w:p>
    <w:p w:rsidR="00E64483" w:rsidRDefault="00E64483" w:rsidP="00E64483">
      <w:pPr>
        <w:rPr>
          <w:rFonts w:ascii="Arial" w:hAnsi="Arial" w:cs="Arial"/>
          <w:b/>
          <w:bCs/>
          <w:lang w:val="ru-RU"/>
        </w:rPr>
      </w:pPr>
    </w:p>
    <w:p w:rsidR="00E64483" w:rsidRDefault="00E64483" w:rsidP="00E64483">
      <w:pPr>
        <w:pStyle w:val="ListParagraph"/>
        <w:ind w:left="0"/>
        <w:jc w:val="both"/>
        <w:rPr>
          <w:rFonts w:ascii="Arial" w:hAnsi="Arial" w:cs="Arial"/>
          <w:i/>
          <w:lang w:val="sr-Cyrl-CS"/>
        </w:rPr>
      </w:pPr>
      <w:r>
        <w:rPr>
          <w:rFonts w:ascii="Arial" w:hAnsi="Arial" w:cs="Arial"/>
          <w:b/>
          <w:i/>
          <w:lang w:val="sr-Cyrl-CS"/>
        </w:rPr>
        <w:t>Напомена:</w:t>
      </w:r>
    </w:p>
    <w:p w:rsidR="00E64483" w:rsidRDefault="00E64483" w:rsidP="00E64483">
      <w:pPr>
        <w:pStyle w:val="ListParagraph"/>
        <w:ind w:left="0"/>
        <w:jc w:val="both"/>
        <w:rPr>
          <w:rFonts w:ascii="Arial" w:hAnsi="Arial" w:cs="Arial"/>
          <w:i/>
          <w:iCs/>
          <w:lang w:val="sr-Cyrl-CS"/>
        </w:rPr>
      </w:pPr>
      <w:r>
        <w:rPr>
          <w:rFonts w:ascii="Arial" w:hAnsi="Arial" w:cs="Arial"/>
          <w:i/>
          <w:lang w:val="sr-Cyrl-CS"/>
        </w:rPr>
        <w:t>Уколико се наручилац определи да се испуњеност свих или појединих услова не доказује изјавом, понуђач испуњеност обавезних услова доказује на следећи начин:</w:t>
      </w:r>
    </w:p>
    <w:p w:rsidR="00E64483" w:rsidRDefault="00E64483" w:rsidP="00E64483">
      <w:pPr>
        <w:pStyle w:val="ListParagraph"/>
        <w:numPr>
          <w:ilvl w:val="0"/>
          <w:numId w:val="10"/>
        </w:numPr>
        <w:jc w:val="both"/>
        <w:rPr>
          <w:rFonts w:ascii="Arial" w:hAnsi="Arial" w:cs="Arial"/>
          <w:i/>
          <w:iCs/>
          <w:lang w:val="sr-Cyrl-CS"/>
        </w:rPr>
      </w:pPr>
      <w:r>
        <w:rPr>
          <w:rFonts w:ascii="Arial" w:hAnsi="Arial" w:cs="Arial"/>
          <w:i/>
          <w:iCs/>
          <w:lang w:val="sr-Cyrl-CS"/>
        </w:rPr>
        <w:t xml:space="preserve">Услов из чл. 75. ст. 1. тач. 1) Закона - </w:t>
      </w:r>
      <w:r>
        <w:rPr>
          <w:rFonts w:ascii="Arial" w:hAnsi="Arial" w:cs="Arial"/>
          <w:b/>
          <w:i/>
          <w:iCs/>
          <w:lang w:val="sr-Cyrl-CS"/>
        </w:rPr>
        <w:t>Доказ</w:t>
      </w:r>
      <w:r>
        <w:rPr>
          <w:rFonts w:ascii="Arial" w:hAnsi="Arial" w:cs="Arial"/>
          <w:i/>
          <w:iCs/>
          <w:lang w:val="sr-Cyrl-CS"/>
        </w:rPr>
        <w:t xml:space="preserve">: Извод </w:t>
      </w:r>
      <w:proofErr w:type="spellStart"/>
      <w:r>
        <w:rPr>
          <w:rFonts w:ascii="Arial" w:hAnsi="Arial" w:cs="Arial"/>
          <w:i/>
        </w:rPr>
        <w:t>из</w:t>
      </w:r>
      <w:proofErr w:type="spellEnd"/>
      <w:r>
        <w:rPr>
          <w:rFonts w:ascii="Arial" w:hAnsi="Arial" w:cs="Arial"/>
          <w:i/>
        </w:rPr>
        <w:t xml:space="preserve"> </w:t>
      </w:r>
      <w:proofErr w:type="spellStart"/>
      <w:r>
        <w:rPr>
          <w:rFonts w:ascii="Arial" w:hAnsi="Arial" w:cs="Arial"/>
          <w:i/>
        </w:rPr>
        <w:t>регистра</w:t>
      </w:r>
      <w:proofErr w:type="spellEnd"/>
      <w:r>
        <w:rPr>
          <w:rFonts w:ascii="Arial" w:hAnsi="Arial" w:cs="Arial"/>
          <w:i/>
        </w:rPr>
        <w:t xml:space="preserve"> </w:t>
      </w:r>
      <w:proofErr w:type="spellStart"/>
      <w:r>
        <w:rPr>
          <w:rFonts w:ascii="Arial" w:hAnsi="Arial" w:cs="Arial"/>
          <w:i/>
        </w:rPr>
        <w:t>Агенције</w:t>
      </w:r>
      <w:proofErr w:type="spellEnd"/>
      <w:r>
        <w:rPr>
          <w:rFonts w:ascii="Arial" w:hAnsi="Arial" w:cs="Arial"/>
          <w:i/>
        </w:rPr>
        <w:t xml:space="preserve"> </w:t>
      </w:r>
      <w:proofErr w:type="spellStart"/>
      <w:r>
        <w:rPr>
          <w:rFonts w:ascii="Arial" w:hAnsi="Arial" w:cs="Arial"/>
          <w:i/>
        </w:rPr>
        <w:t>за</w:t>
      </w:r>
      <w:proofErr w:type="spellEnd"/>
      <w:r>
        <w:rPr>
          <w:rFonts w:ascii="Arial" w:hAnsi="Arial" w:cs="Arial"/>
          <w:i/>
        </w:rPr>
        <w:t xml:space="preserve"> </w:t>
      </w:r>
      <w:proofErr w:type="spellStart"/>
      <w:r>
        <w:rPr>
          <w:rFonts w:ascii="Arial" w:hAnsi="Arial" w:cs="Arial"/>
          <w:i/>
        </w:rPr>
        <w:t>привредне</w:t>
      </w:r>
      <w:proofErr w:type="spellEnd"/>
      <w:r>
        <w:rPr>
          <w:rFonts w:ascii="Arial" w:hAnsi="Arial" w:cs="Arial"/>
          <w:i/>
        </w:rPr>
        <w:t xml:space="preserve"> </w:t>
      </w:r>
      <w:proofErr w:type="spellStart"/>
      <w:r>
        <w:rPr>
          <w:rFonts w:ascii="Arial" w:hAnsi="Arial" w:cs="Arial"/>
          <w:i/>
        </w:rPr>
        <w:t>регистре</w:t>
      </w:r>
      <w:proofErr w:type="spellEnd"/>
      <w:r>
        <w:rPr>
          <w:rFonts w:ascii="Arial" w:hAnsi="Arial" w:cs="Arial"/>
          <w:i/>
        </w:rPr>
        <w:t xml:space="preserve">, </w:t>
      </w:r>
      <w:proofErr w:type="spellStart"/>
      <w:r>
        <w:rPr>
          <w:rFonts w:ascii="Arial" w:hAnsi="Arial" w:cs="Arial"/>
          <w:i/>
        </w:rPr>
        <w:t>односно</w:t>
      </w:r>
      <w:proofErr w:type="spellEnd"/>
      <w:r>
        <w:rPr>
          <w:rFonts w:ascii="Arial" w:hAnsi="Arial" w:cs="Arial"/>
          <w:i/>
        </w:rPr>
        <w:t xml:space="preserve"> </w:t>
      </w:r>
      <w:proofErr w:type="spellStart"/>
      <w:r>
        <w:rPr>
          <w:rFonts w:ascii="Arial" w:hAnsi="Arial" w:cs="Arial"/>
          <w:i/>
        </w:rPr>
        <w:t>извод</w:t>
      </w:r>
      <w:proofErr w:type="spellEnd"/>
      <w:r>
        <w:rPr>
          <w:rFonts w:ascii="Arial" w:hAnsi="Arial" w:cs="Arial"/>
          <w:i/>
        </w:rPr>
        <w:t xml:space="preserve"> </w:t>
      </w:r>
      <w:proofErr w:type="spellStart"/>
      <w:r>
        <w:rPr>
          <w:rFonts w:ascii="Arial" w:hAnsi="Arial" w:cs="Arial"/>
          <w:i/>
        </w:rPr>
        <w:t>из</w:t>
      </w:r>
      <w:proofErr w:type="spellEnd"/>
      <w:r>
        <w:rPr>
          <w:rFonts w:ascii="Arial" w:hAnsi="Arial" w:cs="Arial"/>
          <w:i/>
        </w:rPr>
        <w:t xml:space="preserve"> </w:t>
      </w:r>
      <w:proofErr w:type="spellStart"/>
      <w:r>
        <w:rPr>
          <w:rFonts w:ascii="Arial" w:hAnsi="Arial" w:cs="Arial"/>
          <w:i/>
        </w:rPr>
        <w:t>регистра</w:t>
      </w:r>
      <w:proofErr w:type="spellEnd"/>
      <w:r>
        <w:rPr>
          <w:rFonts w:ascii="Arial" w:hAnsi="Arial" w:cs="Arial"/>
          <w:i/>
        </w:rPr>
        <w:t xml:space="preserve"> </w:t>
      </w:r>
      <w:proofErr w:type="spellStart"/>
      <w:r>
        <w:rPr>
          <w:rFonts w:ascii="Arial" w:hAnsi="Arial" w:cs="Arial"/>
          <w:i/>
        </w:rPr>
        <w:t>надлежног</w:t>
      </w:r>
      <w:proofErr w:type="spellEnd"/>
      <w:r>
        <w:rPr>
          <w:rFonts w:ascii="Arial" w:hAnsi="Arial" w:cs="Arial"/>
          <w:i/>
        </w:rPr>
        <w:t xml:space="preserve"> </w:t>
      </w:r>
      <w:proofErr w:type="spellStart"/>
      <w:r>
        <w:rPr>
          <w:rFonts w:ascii="Arial" w:hAnsi="Arial" w:cs="Arial"/>
          <w:i/>
        </w:rPr>
        <w:t>Привредног</w:t>
      </w:r>
      <w:proofErr w:type="spellEnd"/>
      <w:r>
        <w:rPr>
          <w:rFonts w:ascii="Arial" w:hAnsi="Arial" w:cs="Arial"/>
          <w:i/>
        </w:rPr>
        <w:t xml:space="preserve"> </w:t>
      </w:r>
      <w:proofErr w:type="spellStart"/>
      <w:r>
        <w:rPr>
          <w:rFonts w:ascii="Arial" w:hAnsi="Arial" w:cs="Arial"/>
          <w:i/>
        </w:rPr>
        <w:t>суда</w:t>
      </w:r>
      <w:proofErr w:type="spellEnd"/>
      <w:r>
        <w:rPr>
          <w:rFonts w:ascii="Arial" w:hAnsi="Arial" w:cs="Arial"/>
          <w:i/>
          <w:lang w:val="sr-Cyrl-CS"/>
        </w:rPr>
        <w:t>):</w:t>
      </w:r>
    </w:p>
    <w:p w:rsidR="00E64483" w:rsidRDefault="00E64483" w:rsidP="00E64483">
      <w:pPr>
        <w:pStyle w:val="ListParagraph"/>
        <w:numPr>
          <w:ilvl w:val="0"/>
          <w:numId w:val="10"/>
        </w:numPr>
        <w:jc w:val="both"/>
        <w:rPr>
          <w:rFonts w:ascii="Arial" w:hAnsi="Arial" w:cs="Arial"/>
          <w:b/>
          <w:i/>
        </w:rPr>
      </w:pPr>
      <w:r w:rsidRPr="00F4212A">
        <w:rPr>
          <w:rFonts w:ascii="Arial" w:hAnsi="Arial" w:cs="Arial"/>
          <w:i/>
          <w:iCs/>
          <w:lang w:val="sr-Cyrl-CS"/>
        </w:rPr>
        <w:t xml:space="preserve">Услов из чл. 75. ст. 1. тач. 2) Закона </w:t>
      </w:r>
      <w:r>
        <w:rPr>
          <w:rFonts w:ascii="Arial" w:hAnsi="Arial" w:cs="Arial"/>
          <w:i/>
          <w:lang w:val="sr-Cyrl-CS"/>
        </w:rPr>
        <w:t>–Доказ</w:t>
      </w:r>
      <w:r>
        <w:rPr>
          <w:rFonts w:ascii="Arial" w:hAnsi="Arial" w:cs="Arial"/>
          <w:b/>
          <w:i/>
        </w:rPr>
        <w:t>:</w:t>
      </w:r>
      <w:r>
        <w:rPr>
          <w:rFonts w:ascii="Arial" w:hAnsi="Arial" w:cs="Arial"/>
          <w:i/>
          <w:u w:val="single"/>
        </w:rPr>
        <w:t>П</w:t>
      </w:r>
      <w:r>
        <w:rPr>
          <w:rFonts w:ascii="Arial" w:hAnsi="Arial" w:cs="Arial"/>
          <w:i/>
          <w:u w:val="single"/>
          <w:lang w:val="sr-Cyrl-CS"/>
        </w:rPr>
        <w:t>р</w:t>
      </w:r>
      <w:proofErr w:type="spellStart"/>
      <w:r>
        <w:rPr>
          <w:rFonts w:ascii="Arial" w:hAnsi="Arial" w:cs="Arial"/>
          <w:bCs/>
          <w:i/>
          <w:u w:val="single"/>
        </w:rPr>
        <w:t>авна</w:t>
      </w:r>
      <w:proofErr w:type="spellEnd"/>
      <w:r>
        <w:rPr>
          <w:rFonts w:ascii="Arial" w:hAnsi="Arial" w:cs="Arial"/>
          <w:bCs/>
          <w:i/>
          <w:u w:val="single"/>
        </w:rPr>
        <w:t xml:space="preserve"> </w:t>
      </w:r>
      <w:proofErr w:type="spellStart"/>
      <w:r>
        <w:rPr>
          <w:rFonts w:ascii="Arial" w:hAnsi="Arial" w:cs="Arial"/>
          <w:bCs/>
          <w:i/>
          <w:u w:val="single"/>
        </w:rPr>
        <w:t>лица</w:t>
      </w:r>
      <w:proofErr w:type="spellEnd"/>
      <w:r>
        <w:rPr>
          <w:rFonts w:ascii="Arial" w:hAnsi="Arial" w:cs="Arial"/>
          <w:bCs/>
          <w:i/>
          <w:u w:val="single"/>
        </w:rPr>
        <w:t>:</w:t>
      </w:r>
      <w:r>
        <w:rPr>
          <w:rFonts w:ascii="Arial" w:hAnsi="Arial" w:cs="Arial"/>
          <w:bCs/>
          <w:i/>
        </w:rPr>
        <w:t xml:space="preserve"> 1) </w:t>
      </w:r>
      <w:proofErr w:type="spellStart"/>
      <w:r>
        <w:rPr>
          <w:rFonts w:ascii="Arial" w:hAnsi="Arial" w:cs="Arial"/>
          <w:i/>
        </w:rPr>
        <w:t>Извод</w:t>
      </w:r>
      <w:proofErr w:type="spellEnd"/>
      <w:r>
        <w:rPr>
          <w:rFonts w:ascii="Arial" w:hAnsi="Arial" w:cs="Arial"/>
          <w:i/>
        </w:rPr>
        <w:t xml:space="preserve"> </w:t>
      </w:r>
      <w:proofErr w:type="spellStart"/>
      <w:r>
        <w:rPr>
          <w:rFonts w:ascii="Arial" w:hAnsi="Arial" w:cs="Arial"/>
          <w:i/>
        </w:rPr>
        <w:t>из</w:t>
      </w:r>
      <w:proofErr w:type="spellEnd"/>
      <w:r>
        <w:rPr>
          <w:rFonts w:ascii="Arial" w:hAnsi="Arial" w:cs="Arial"/>
          <w:i/>
        </w:rPr>
        <w:t xml:space="preserve"> </w:t>
      </w:r>
      <w:proofErr w:type="spellStart"/>
      <w:r>
        <w:rPr>
          <w:rFonts w:ascii="Arial" w:hAnsi="Arial" w:cs="Arial"/>
          <w:i/>
        </w:rPr>
        <w:t>казнене</w:t>
      </w:r>
      <w:proofErr w:type="spellEnd"/>
      <w:r>
        <w:rPr>
          <w:rFonts w:ascii="Arial" w:hAnsi="Arial" w:cs="Arial"/>
          <w:i/>
        </w:rPr>
        <w:t xml:space="preserve"> </w:t>
      </w:r>
      <w:proofErr w:type="spellStart"/>
      <w:r>
        <w:rPr>
          <w:rFonts w:ascii="Arial" w:hAnsi="Arial" w:cs="Arial"/>
          <w:i/>
        </w:rPr>
        <w:t>евиденције</w:t>
      </w:r>
      <w:proofErr w:type="spellEnd"/>
      <w:r>
        <w:rPr>
          <w:rFonts w:ascii="Arial" w:hAnsi="Arial" w:cs="Arial"/>
          <w:i/>
        </w:rPr>
        <w:t xml:space="preserve">, </w:t>
      </w:r>
      <w:proofErr w:type="spellStart"/>
      <w:r>
        <w:rPr>
          <w:rFonts w:ascii="Arial" w:hAnsi="Arial" w:cs="Arial"/>
          <w:i/>
        </w:rPr>
        <w:t>односно</w:t>
      </w:r>
      <w:proofErr w:type="spellEnd"/>
      <w:r>
        <w:rPr>
          <w:rFonts w:ascii="Arial" w:hAnsi="Arial" w:cs="Arial"/>
          <w:i/>
        </w:rPr>
        <w:t xml:space="preserve"> </w:t>
      </w:r>
      <w:proofErr w:type="spellStart"/>
      <w:r>
        <w:rPr>
          <w:rFonts w:ascii="Arial" w:hAnsi="Arial" w:cs="Arial"/>
          <w:i/>
        </w:rPr>
        <w:t>уверењe</w:t>
      </w:r>
      <w:proofErr w:type="spellEnd"/>
      <w:r>
        <w:rPr>
          <w:rFonts w:ascii="Arial" w:hAnsi="Arial" w:cs="Arial"/>
          <w:i/>
        </w:rPr>
        <w:t xml:space="preserve"> </w:t>
      </w:r>
      <w:proofErr w:type="spellStart"/>
      <w:r>
        <w:rPr>
          <w:rFonts w:ascii="Arial" w:hAnsi="Arial" w:cs="Arial"/>
          <w:i/>
        </w:rPr>
        <w:t>основног</w:t>
      </w:r>
      <w:proofErr w:type="spellEnd"/>
      <w:r>
        <w:rPr>
          <w:rFonts w:ascii="Arial" w:hAnsi="Arial" w:cs="Arial"/>
          <w:i/>
        </w:rPr>
        <w:t xml:space="preserve"> </w:t>
      </w:r>
      <w:proofErr w:type="spellStart"/>
      <w:r>
        <w:rPr>
          <w:rFonts w:ascii="Arial" w:hAnsi="Arial" w:cs="Arial"/>
          <w:i/>
        </w:rPr>
        <w:t>суда</w:t>
      </w:r>
      <w:proofErr w:type="spellEnd"/>
      <w:r>
        <w:rPr>
          <w:rFonts w:ascii="Arial" w:hAnsi="Arial" w:cs="Arial"/>
          <w:i/>
        </w:rPr>
        <w:t xml:space="preserve"> </w:t>
      </w:r>
      <w:proofErr w:type="spellStart"/>
      <w:r>
        <w:rPr>
          <w:rFonts w:ascii="Arial" w:hAnsi="Arial" w:cs="Arial"/>
          <w:i/>
        </w:rPr>
        <w:t>на</w:t>
      </w:r>
      <w:proofErr w:type="spellEnd"/>
      <w:r>
        <w:rPr>
          <w:rFonts w:ascii="Arial" w:hAnsi="Arial" w:cs="Arial"/>
          <w:i/>
        </w:rPr>
        <w:t xml:space="preserve"> </w:t>
      </w:r>
      <w:proofErr w:type="spellStart"/>
      <w:r>
        <w:rPr>
          <w:rFonts w:ascii="Arial" w:hAnsi="Arial" w:cs="Arial"/>
          <w:i/>
        </w:rPr>
        <w:t>чијем</w:t>
      </w:r>
      <w:proofErr w:type="spellEnd"/>
      <w:r>
        <w:rPr>
          <w:rFonts w:ascii="Arial" w:hAnsi="Arial" w:cs="Arial"/>
          <w:i/>
        </w:rPr>
        <w:t xml:space="preserve"> </w:t>
      </w:r>
      <w:proofErr w:type="spellStart"/>
      <w:r>
        <w:rPr>
          <w:rFonts w:ascii="Arial" w:hAnsi="Arial" w:cs="Arial"/>
          <w:i/>
        </w:rPr>
        <w:t>подручју</w:t>
      </w:r>
      <w:proofErr w:type="spellEnd"/>
      <w:r>
        <w:rPr>
          <w:rFonts w:ascii="Arial" w:hAnsi="Arial" w:cs="Arial"/>
          <w:i/>
        </w:rPr>
        <w:t xml:space="preserve"> </w:t>
      </w:r>
      <w:proofErr w:type="spellStart"/>
      <w:r>
        <w:rPr>
          <w:rFonts w:ascii="Arial" w:hAnsi="Arial" w:cs="Arial"/>
          <w:i/>
        </w:rPr>
        <w:t>се</w:t>
      </w:r>
      <w:proofErr w:type="spellEnd"/>
      <w:r>
        <w:rPr>
          <w:rFonts w:ascii="Arial" w:hAnsi="Arial" w:cs="Arial"/>
          <w:i/>
        </w:rPr>
        <w:t xml:space="preserve"> </w:t>
      </w:r>
      <w:proofErr w:type="spellStart"/>
      <w:r>
        <w:rPr>
          <w:rFonts w:ascii="Arial" w:hAnsi="Arial" w:cs="Arial"/>
          <w:i/>
        </w:rPr>
        <w:t>налази</w:t>
      </w:r>
      <w:proofErr w:type="spellEnd"/>
      <w:r>
        <w:rPr>
          <w:rFonts w:ascii="Arial" w:hAnsi="Arial" w:cs="Arial"/>
          <w:i/>
        </w:rPr>
        <w:t xml:space="preserve"> </w:t>
      </w:r>
      <w:proofErr w:type="spellStart"/>
      <w:r>
        <w:rPr>
          <w:rFonts w:ascii="Arial" w:hAnsi="Arial" w:cs="Arial"/>
          <w:i/>
        </w:rPr>
        <w:t>седиште</w:t>
      </w:r>
      <w:proofErr w:type="spellEnd"/>
      <w:r>
        <w:rPr>
          <w:rFonts w:ascii="Arial" w:hAnsi="Arial" w:cs="Arial"/>
          <w:i/>
        </w:rPr>
        <w:t xml:space="preserve"> </w:t>
      </w:r>
      <w:proofErr w:type="spellStart"/>
      <w:r>
        <w:rPr>
          <w:rFonts w:ascii="Arial" w:hAnsi="Arial" w:cs="Arial"/>
          <w:i/>
        </w:rPr>
        <w:t>домаћег</w:t>
      </w:r>
      <w:proofErr w:type="spellEnd"/>
      <w:r>
        <w:rPr>
          <w:rFonts w:ascii="Arial" w:hAnsi="Arial" w:cs="Arial"/>
          <w:i/>
        </w:rPr>
        <w:t xml:space="preserve"> </w:t>
      </w:r>
      <w:proofErr w:type="spellStart"/>
      <w:r>
        <w:rPr>
          <w:rFonts w:ascii="Arial" w:hAnsi="Arial" w:cs="Arial"/>
          <w:i/>
        </w:rPr>
        <w:t>правног</w:t>
      </w:r>
      <w:proofErr w:type="spellEnd"/>
      <w:r>
        <w:rPr>
          <w:rFonts w:ascii="Arial" w:hAnsi="Arial" w:cs="Arial"/>
          <w:i/>
        </w:rPr>
        <w:t xml:space="preserve"> </w:t>
      </w:r>
      <w:proofErr w:type="spellStart"/>
      <w:r>
        <w:rPr>
          <w:rFonts w:ascii="Arial" w:hAnsi="Arial" w:cs="Arial"/>
          <w:i/>
        </w:rPr>
        <w:t>лица</w:t>
      </w:r>
      <w:proofErr w:type="spellEnd"/>
      <w:r w:rsidRPr="00B21BCC">
        <w:rPr>
          <w:rFonts w:ascii="Arial" w:hAnsi="Arial" w:cs="Arial"/>
          <w:i/>
          <w:lang w:val="ru-RU"/>
        </w:rPr>
        <w:t>,</w:t>
      </w:r>
      <w:r>
        <w:rPr>
          <w:rFonts w:ascii="Arial" w:hAnsi="Arial" w:cs="Arial"/>
          <w:i/>
        </w:rPr>
        <w:t xml:space="preserve"> </w:t>
      </w:r>
      <w:proofErr w:type="spellStart"/>
      <w:r>
        <w:rPr>
          <w:rFonts w:ascii="Arial" w:hAnsi="Arial" w:cs="Arial"/>
          <w:i/>
        </w:rPr>
        <w:t>односно</w:t>
      </w:r>
      <w:proofErr w:type="spellEnd"/>
      <w:r>
        <w:rPr>
          <w:rFonts w:ascii="Arial" w:hAnsi="Arial" w:cs="Arial"/>
          <w:i/>
        </w:rPr>
        <w:t xml:space="preserve"> </w:t>
      </w:r>
      <w:proofErr w:type="spellStart"/>
      <w:r>
        <w:rPr>
          <w:rFonts w:ascii="Arial" w:hAnsi="Arial" w:cs="Arial"/>
          <w:i/>
        </w:rPr>
        <w:t>седиште</w:t>
      </w:r>
      <w:proofErr w:type="spellEnd"/>
      <w:r>
        <w:rPr>
          <w:rFonts w:ascii="Arial" w:hAnsi="Arial" w:cs="Arial"/>
          <w:i/>
        </w:rPr>
        <w:t xml:space="preserve"> </w:t>
      </w:r>
      <w:proofErr w:type="spellStart"/>
      <w:r>
        <w:rPr>
          <w:rFonts w:ascii="Arial" w:hAnsi="Arial" w:cs="Arial"/>
          <w:i/>
        </w:rPr>
        <w:t>представништва</w:t>
      </w:r>
      <w:proofErr w:type="spellEnd"/>
      <w:r>
        <w:rPr>
          <w:rFonts w:ascii="Arial" w:hAnsi="Arial" w:cs="Arial"/>
          <w:i/>
        </w:rPr>
        <w:t xml:space="preserve"> </w:t>
      </w:r>
      <w:proofErr w:type="spellStart"/>
      <w:r>
        <w:rPr>
          <w:rFonts w:ascii="Arial" w:hAnsi="Arial" w:cs="Arial"/>
          <w:i/>
        </w:rPr>
        <w:t>или</w:t>
      </w:r>
      <w:proofErr w:type="spellEnd"/>
      <w:r>
        <w:rPr>
          <w:rFonts w:ascii="Arial" w:hAnsi="Arial" w:cs="Arial"/>
          <w:i/>
        </w:rPr>
        <w:t xml:space="preserve"> </w:t>
      </w:r>
      <w:proofErr w:type="spellStart"/>
      <w:r>
        <w:rPr>
          <w:rFonts w:ascii="Arial" w:hAnsi="Arial" w:cs="Arial"/>
          <w:i/>
        </w:rPr>
        <w:t>огранка</w:t>
      </w:r>
      <w:proofErr w:type="spellEnd"/>
      <w:r>
        <w:rPr>
          <w:rFonts w:ascii="Arial" w:hAnsi="Arial" w:cs="Arial"/>
          <w:i/>
        </w:rPr>
        <w:t xml:space="preserve"> </w:t>
      </w:r>
      <w:proofErr w:type="spellStart"/>
      <w:r>
        <w:rPr>
          <w:rFonts w:ascii="Arial" w:hAnsi="Arial" w:cs="Arial"/>
          <w:i/>
        </w:rPr>
        <w:t>страног</w:t>
      </w:r>
      <w:proofErr w:type="spellEnd"/>
      <w:r>
        <w:rPr>
          <w:rFonts w:ascii="Arial" w:hAnsi="Arial" w:cs="Arial"/>
          <w:i/>
        </w:rPr>
        <w:t xml:space="preserve"> </w:t>
      </w:r>
      <w:proofErr w:type="spellStart"/>
      <w:r>
        <w:rPr>
          <w:rFonts w:ascii="Arial" w:hAnsi="Arial" w:cs="Arial"/>
          <w:i/>
        </w:rPr>
        <w:t>правног</w:t>
      </w:r>
      <w:proofErr w:type="spellEnd"/>
      <w:r>
        <w:rPr>
          <w:rFonts w:ascii="Arial" w:hAnsi="Arial" w:cs="Arial"/>
          <w:i/>
        </w:rPr>
        <w:t xml:space="preserve"> </w:t>
      </w:r>
      <w:proofErr w:type="spellStart"/>
      <w:r>
        <w:rPr>
          <w:rFonts w:ascii="Arial" w:hAnsi="Arial" w:cs="Arial"/>
          <w:i/>
        </w:rPr>
        <w:t>лица</w:t>
      </w:r>
      <w:proofErr w:type="spellEnd"/>
      <w:r>
        <w:rPr>
          <w:rFonts w:ascii="Arial" w:hAnsi="Arial" w:cs="Arial"/>
          <w:i/>
        </w:rPr>
        <w:t xml:space="preserve">, </w:t>
      </w:r>
      <w:proofErr w:type="spellStart"/>
      <w:r>
        <w:rPr>
          <w:rFonts w:ascii="Arial" w:hAnsi="Arial" w:cs="Arial"/>
          <w:i/>
        </w:rPr>
        <w:t>којим</w:t>
      </w:r>
      <w:proofErr w:type="spellEnd"/>
      <w:r>
        <w:rPr>
          <w:rFonts w:ascii="Arial" w:hAnsi="Arial" w:cs="Arial"/>
          <w:i/>
        </w:rPr>
        <w:t xml:space="preserve"> </w:t>
      </w:r>
      <w:proofErr w:type="spellStart"/>
      <w:r>
        <w:rPr>
          <w:rFonts w:ascii="Arial" w:hAnsi="Arial" w:cs="Arial"/>
          <w:i/>
        </w:rPr>
        <w:t>се</w:t>
      </w:r>
      <w:proofErr w:type="spellEnd"/>
      <w:r>
        <w:rPr>
          <w:rFonts w:ascii="Arial" w:hAnsi="Arial" w:cs="Arial"/>
          <w:i/>
        </w:rPr>
        <w:t xml:space="preserve"> </w:t>
      </w:r>
      <w:proofErr w:type="spellStart"/>
      <w:r>
        <w:rPr>
          <w:rFonts w:ascii="Arial" w:hAnsi="Arial" w:cs="Arial"/>
          <w:i/>
        </w:rPr>
        <w:t>потврђује</w:t>
      </w:r>
      <w:proofErr w:type="spellEnd"/>
      <w:r>
        <w:rPr>
          <w:rFonts w:ascii="Arial" w:hAnsi="Arial" w:cs="Arial"/>
          <w:i/>
        </w:rPr>
        <w:t xml:space="preserve"> </w:t>
      </w:r>
      <w:proofErr w:type="spellStart"/>
      <w:r>
        <w:rPr>
          <w:rFonts w:ascii="Arial" w:hAnsi="Arial" w:cs="Arial"/>
          <w:i/>
        </w:rPr>
        <w:t>да</w:t>
      </w:r>
      <w:proofErr w:type="spellEnd"/>
      <w:r>
        <w:rPr>
          <w:rFonts w:ascii="Arial" w:hAnsi="Arial" w:cs="Arial"/>
          <w:i/>
        </w:rPr>
        <w:t xml:space="preserve"> </w:t>
      </w:r>
      <w:proofErr w:type="spellStart"/>
      <w:r>
        <w:rPr>
          <w:rFonts w:ascii="Arial" w:hAnsi="Arial" w:cs="Arial"/>
          <w:i/>
        </w:rPr>
        <w:t>правно</w:t>
      </w:r>
      <w:proofErr w:type="spellEnd"/>
      <w:r>
        <w:rPr>
          <w:rFonts w:ascii="Arial" w:hAnsi="Arial" w:cs="Arial"/>
          <w:i/>
        </w:rPr>
        <w:t xml:space="preserve"> </w:t>
      </w:r>
      <w:proofErr w:type="spellStart"/>
      <w:r>
        <w:rPr>
          <w:rFonts w:ascii="Arial" w:hAnsi="Arial" w:cs="Arial"/>
          <w:i/>
        </w:rPr>
        <w:t>лице</w:t>
      </w:r>
      <w:proofErr w:type="spellEnd"/>
      <w:r>
        <w:rPr>
          <w:rFonts w:ascii="Arial" w:hAnsi="Arial" w:cs="Arial"/>
          <w:i/>
        </w:rPr>
        <w:t xml:space="preserve"> </w:t>
      </w:r>
      <w:proofErr w:type="spellStart"/>
      <w:r>
        <w:rPr>
          <w:rFonts w:ascii="Arial" w:hAnsi="Arial" w:cs="Arial"/>
          <w:i/>
        </w:rPr>
        <w:t>није</w:t>
      </w:r>
      <w:proofErr w:type="spellEnd"/>
      <w:r>
        <w:rPr>
          <w:rFonts w:ascii="Arial" w:hAnsi="Arial" w:cs="Arial"/>
          <w:i/>
        </w:rPr>
        <w:t xml:space="preserve"> </w:t>
      </w:r>
      <w:proofErr w:type="spellStart"/>
      <w:r>
        <w:rPr>
          <w:rFonts w:ascii="Arial" w:hAnsi="Arial" w:cs="Arial"/>
          <w:i/>
        </w:rPr>
        <w:t>осуђивано</w:t>
      </w:r>
      <w:proofErr w:type="spellEnd"/>
      <w:r>
        <w:rPr>
          <w:rFonts w:ascii="Arial" w:hAnsi="Arial" w:cs="Arial"/>
          <w:i/>
        </w:rPr>
        <w:t xml:space="preserve"> </w:t>
      </w:r>
      <w:proofErr w:type="spellStart"/>
      <w:r>
        <w:rPr>
          <w:rFonts w:ascii="Arial" w:hAnsi="Arial" w:cs="Arial"/>
          <w:i/>
        </w:rPr>
        <w:t>за</w:t>
      </w:r>
      <w:proofErr w:type="spellEnd"/>
      <w:r>
        <w:rPr>
          <w:rFonts w:ascii="Arial" w:hAnsi="Arial" w:cs="Arial"/>
          <w:i/>
        </w:rPr>
        <w:t xml:space="preserve"> </w:t>
      </w:r>
      <w:proofErr w:type="spellStart"/>
      <w:r>
        <w:rPr>
          <w:rFonts w:ascii="Arial" w:hAnsi="Arial" w:cs="Arial"/>
          <w:i/>
        </w:rPr>
        <w:t>кривична</w:t>
      </w:r>
      <w:proofErr w:type="spellEnd"/>
      <w:r>
        <w:rPr>
          <w:rFonts w:ascii="Arial" w:hAnsi="Arial" w:cs="Arial"/>
          <w:i/>
        </w:rPr>
        <w:t xml:space="preserve"> </w:t>
      </w:r>
      <w:proofErr w:type="spellStart"/>
      <w:r>
        <w:rPr>
          <w:rFonts w:ascii="Arial" w:hAnsi="Arial" w:cs="Arial"/>
          <w:i/>
        </w:rPr>
        <w:t>дела</w:t>
      </w:r>
      <w:proofErr w:type="spellEnd"/>
      <w:r>
        <w:rPr>
          <w:rFonts w:ascii="Arial" w:hAnsi="Arial" w:cs="Arial"/>
          <w:i/>
        </w:rPr>
        <w:t xml:space="preserve"> </w:t>
      </w:r>
      <w:proofErr w:type="spellStart"/>
      <w:r>
        <w:rPr>
          <w:rFonts w:ascii="Arial" w:hAnsi="Arial" w:cs="Arial"/>
          <w:i/>
        </w:rPr>
        <w:t>против</w:t>
      </w:r>
      <w:proofErr w:type="spellEnd"/>
      <w:r>
        <w:rPr>
          <w:rFonts w:ascii="Arial" w:hAnsi="Arial" w:cs="Arial"/>
          <w:i/>
        </w:rPr>
        <w:t xml:space="preserve"> </w:t>
      </w:r>
      <w:proofErr w:type="spellStart"/>
      <w:r>
        <w:rPr>
          <w:rFonts w:ascii="Arial" w:hAnsi="Arial" w:cs="Arial"/>
          <w:i/>
        </w:rPr>
        <w:t>привреде</w:t>
      </w:r>
      <w:proofErr w:type="spellEnd"/>
      <w:r>
        <w:rPr>
          <w:rFonts w:ascii="Arial" w:hAnsi="Arial" w:cs="Arial"/>
          <w:i/>
        </w:rPr>
        <w:t xml:space="preserve">, </w:t>
      </w:r>
      <w:proofErr w:type="spellStart"/>
      <w:r>
        <w:rPr>
          <w:rFonts w:ascii="Arial" w:hAnsi="Arial" w:cs="Arial"/>
          <w:i/>
        </w:rPr>
        <w:t>кривична</w:t>
      </w:r>
      <w:proofErr w:type="spellEnd"/>
      <w:r>
        <w:rPr>
          <w:rFonts w:ascii="Arial" w:hAnsi="Arial" w:cs="Arial"/>
          <w:i/>
        </w:rPr>
        <w:t xml:space="preserve"> </w:t>
      </w:r>
      <w:proofErr w:type="spellStart"/>
      <w:r>
        <w:rPr>
          <w:rFonts w:ascii="Arial" w:hAnsi="Arial" w:cs="Arial"/>
          <w:i/>
        </w:rPr>
        <w:t>дела</w:t>
      </w:r>
      <w:proofErr w:type="spellEnd"/>
      <w:r>
        <w:rPr>
          <w:rFonts w:ascii="Arial" w:hAnsi="Arial" w:cs="Arial"/>
          <w:i/>
        </w:rPr>
        <w:t xml:space="preserve"> </w:t>
      </w:r>
      <w:proofErr w:type="spellStart"/>
      <w:r>
        <w:rPr>
          <w:rFonts w:ascii="Arial" w:hAnsi="Arial" w:cs="Arial"/>
          <w:i/>
        </w:rPr>
        <w:t>против</w:t>
      </w:r>
      <w:proofErr w:type="spellEnd"/>
      <w:r>
        <w:rPr>
          <w:rFonts w:ascii="Arial" w:hAnsi="Arial" w:cs="Arial"/>
          <w:i/>
        </w:rPr>
        <w:t xml:space="preserve"> </w:t>
      </w:r>
      <w:proofErr w:type="spellStart"/>
      <w:r>
        <w:rPr>
          <w:rFonts w:ascii="Arial" w:hAnsi="Arial" w:cs="Arial"/>
          <w:i/>
        </w:rPr>
        <w:t>животне</w:t>
      </w:r>
      <w:proofErr w:type="spellEnd"/>
      <w:r>
        <w:rPr>
          <w:rFonts w:ascii="Arial" w:hAnsi="Arial" w:cs="Arial"/>
          <w:i/>
        </w:rPr>
        <w:t xml:space="preserve"> </w:t>
      </w:r>
      <w:proofErr w:type="spellStart"/>
      <w:r>
        <w:rPr>
          <w:rFonts w:ascii="Arial" w:hAnsi="Arial" w:cs="Arial"/>
          <w:i/>
        </w:rPr>
        <w:t>средине</w:t>
      </w:r>
      <w:proofErr w:type="spellEnd"/>
      <w:r>
        <w:rPr>
          <w:rFonts w:ascii="Arial" w:hAnsi="Arial" w:cs="Arial"/>
          <w:i/>
        </w:rPr>
        <w:t xml:space="preserve">, </w:t>
      </w:r>
      <w:proofErr w:type="spellStart"/>
      <w:r>
        <w:rPr>
          <w:rFonts w:ascii="Arial" w:hAnsi="Arial" w:cs="Arial"/>
          <w:i/>
        </w:rPr>
        <w:t>кривично</w:t>
      </w:r>
      <w:proofErr w:type="spellEnd"/>
      <w:r>
        <w:rPr>
          <w:rFonts w:ascii="Arial" w:hAnsi="Arial" w:cs="Arial"/>
          <w:i/>
        </w:rPr>
        <w:t xml:space="preserve"> </w:t>
      </w:r>
      <w:proofErr w:type="spellStart"/>
      <w:r>
        <w:rPr>
          <w:rFonts w:ascii="Arial" w:hAnsi="Arial" w:cs="Arial"/>
          <w:i/>
        </w:rPr>
        <w:t>дело</w:t>
      </w:r>
      <w:proofErr w:type="spellEnd"/>
      <w:r>
        <w:rPr>
          <w:rFonts w:ascii="Arial" w:hAnsi="Arial" w:cs="Arial"/>
          <w:i/>
        </w:rPr>
        <w:t xml:space="preserve"> </w:t>
      </w:r>
      <w:proofErr w:type="spellStart"/>
      <w:r>
        <w:rPr>
          <w:rFonts w:ascii="Arial" w:hAnsi="Arial" w:cs="Arial"/>
          <w:i/>
        </w:rPr>
        <w:t>примања</w:t>
      </w:r>
      <w:proofErr w:type="spellEnd"/>
      <w:r>
        <w:rPr>
          <w:rFonts w:ascii="Arial" w:hAnsi="Arial" w:cs="Arial"/>
          <w:i/>
        </w:rPr>
        <w:t xml:space="preserve"> </w:t>
      </w:r>
      <w:proofErr w:type="spellStart"/>
      <w:r>
        <w:rPr>
          <w:rFonts w:ascii="Arial" w:hAnsi="Arial" w:cs="Arial"/>
          <w:i/>
        </w:rPr>
        <w:t>или</w:t>
      </w:r>
      <w:proofErr w:type="spellEnd"/>
      <w:r>
        <w:rPr>
          <w:rFonts w:ascii="Arial" w:hAnsi="Arial" w:cs="Arial"/>
          <w:i/>
        </w:rPr>
        <w:t xml:space="preserve"> </w:t>
      </w:r>
      <w:proofErr w:type="spellStart"/>
      <w:r>
        <w:rPr>
          <w:rFonts w:ascii="Arial" w:hAnsi="Arial" w:cs="Arial"/>
          <w:i/>
        </w:rPr>
        <w:t>давања</w:t>
      </w:r>
      <w:proofErr w:type="spellEnd"/>
      <w:r>
        <w:rPr>
          <w:rFonts w:ascii="Arial" w:hAnsi="Arial" w:cs="Arial"/>
          <w:i/>
        </w:rPr>
        <w:t xml:space="preserve"> </w:t>
      </w:r>
      <w:proofErr w:type="spellStart"/>
      <w:r>
        <w:rPr>
          <w:rFonts w:ascii="Arial" w:hAnsi="Arial" w:cs="Arial"/>
          <w:i/>
        </w:rPr>
        <w:t>мита</w:t>
      </w:r>
      <w:proofErr w:type="spellEnd"/>
      <w:r>
        <w:rPr>
          <w:rFonts w:ascii="Arial" w:hAnsi="Arial" w:cs="Arial"/>
          <w:i/>
        </w:rPr>
        <w:t xml:space="preserve">, </w:t>
      </w:r>
      <w:proofErr w:type="spellStart"/>
      <w:r>
        <w:rPr>
          <w:rFonts w:ascii="Arial" w:hAnsi="Arial" w:cs="Arial"/>
          <w:i/>
        </w:rPr>
        <w:t>кривично</w:t>
      </w:r>
      <w:proofErr w:type="spellEnd"/>
      <w:r>
        <w:rPr>
          <w:rFonts w:ascii="Arial" w:hAnsi="Arial" w:cs="Arial"/>
          <w:i/>
        </w:rPr>
        <w:t xml:space="preserve"> </w:t>
      </w:r>
      <w:proofErr w:type="spellStart"/>
      <w:r>
        <w:rPr>
          <w:rFonts w:ascii="Arial" w:hAnsi="Arial" w:cs="Arial"/>
          <w:i/>
        </w:rPr>
        <w:t>дело</w:t>
      </w:r>
      <w:proofErr w:type="spellEnd"/>
      <w:r>
        <w:rPr>
          <w:rFonts w:ascii="Arial" w:hAnsi="Arial" w:cs="Arial"/>
          <w:i/>
        </w:rPr>
        <w:t xml:space="preserve"> </w:t>
      </w:r>
      <w:proofErr w:type="spellStart"/>
      <w:r>
        <w:rPr>
          <w:rFonts w:ascii="Arial" w:hAnsi="Arial" w:cs="Arial"/>
          <w:i/>
        </w:rPr>
        <w:t>преваре</w:t>
      </w:r>
      <w:proofErr w:type="spellEnd"/>
      <w:r>
        <w:rPr>
          <w:rFonts w:ascii="Arial" w:hAnsi="Arial" w:cs="Arial"/>
          <w:i/>
        </w:rPr>
        <w:t xml:space="preserve">; </w:t>
      </w:r>
      <w:proofErr w:type="spellStart"/>
      <w:r w:rsidRPr="00523A31">
        <w:rPr>
          <w:rFonts w:ascii="Arial" w:hAnsi="Arial" w:cs="Arial"/>
          <w:color w:val="auto"/>
          <w:u w:val="single"/>
        </w:rPr>
        <w:t>Напомена</w:t>
      </w:r>
      <w:proofErr w:type="spellEnd"/>
      <w:r w:rsidRPr="00523A31">
        <w:rPr>
          <w:rFonts w:ascii="Arial" w:hAnsi="Arial" w:cs="Arial"/>
          <w:color w:val="auto"/>
        </w:rPr>
        <w:t xml:space="preserve">: </w:t>
      </w:r>
      <w:proofErr w:type="spellStart"/>
      <w:r w:rsidRPr="00523A31">
        <w:rPr>
          <w:rFonts w:ascii="Arial" w:hAnsi="Arial" w:cs="Arial"/>
          <w:color w:val="auto"/>
        </w:rPr>
        <w:t>Уколико</w:t>
      </w:r>
      <w:proofErr w:type="spellEnd"/>
      <w:r w:rsidRPr="00523A31">
        <w:rPr>
          <w:rFonts w:ascii="Arial" w:hAnsi="Arial" w:cs="Arial"/>
          <w:color w:val="auto"/>
        </w:rPr>
        <w:t xml:space="preserve"> </w:t>
      </w:r>
      <w:proofErr w:type="spellStart"/>
      <w:r w:rsidRPr="00523A31">
        <w:rPr>
          <w:rFonts w:ascii="Arial" w:hAnsi="Arial" w:cs="Arial"/>
          <w:color w:val="auto"/>
        </w:rPr>
        <w:t>уверење</w:t>
      </w:r>
      <w:proofErr w:type="spellEnd"/>
      <w:r w:rsidRPr="00523A31">
        <w:rPr>
          <w:rFonts w:ascii="Arial" w:hAnsi="Arial" w:cs="Arial"/>
          <w:color w:val="auto"/>
        </w:rPr>
        <w:t xml:space="preserve"> </w:t>
      </w:r>
      <w:proofErr w:type="spellStart"/>
      <w:r w:rsidRPr="00523A31">
        <w:rPr>
          <w:rFonts w:ascii="Arial" w:hAnsi="Arial" w:cs="Arial"/>
          <w:color w:val="auto"/>
        </w:rPr>
        <w:t>Основног</w:t>
      </w:r>
      <w:proofErr w:type="spellEnd"/>
      <w:r w:rsidRPr="00523A31">
        <w:rPr>
          <w:rFonts w:ascii="Arial" w:hAnsi="Arial" w:cs="Arial"/>
          <w:color w:val="auto"/>
        </w:rPr>
        <w:t xml:space="preserve"> </w:t>
      </w:r>
      <w:proofErr w:type="spellStart"/>
      <w:r w:rsidRPr="00523A31">
        <w:rPr>
          <w:rFonts w:ascii="Arial" w:hAnsi="Arial" w:cs="Arial"/>
          <w:color w:val="auto"/>
        </w:rPr>
        <w:t>суда</w:t>
      </w:r>
      <w:proofErr w:type="spellEnd"/>
      <w:r w:rsidRPr="00523A31">
        <w:rPr>
          <w:rFonts w:ascii="Arial" w:hAnsi="Arial" w:cs="Arial"/>
          <w:color w:val="auto"/>
        </w:rPr>
        <w:t xml:space="preserve"> </w:t>
      </w:r>
      <w:proofErr w:type="spellStart"/>
      <w:r w:rsidRPr="00523A31">
        <w:rPr>
          <w:rFonts w:ascii="Arial" w:hAnsi="Arial" w:cs="Arial"/>
          <w:color w:val="auto"/>
        </w:rPr>
        <w:t>не</w:t>
      </w:r>
      <w:proofErr w:type="spellEnd"/>
      <w:r w:rsidRPr="00523A31">
        <w:rPr>
          <w:rFonts w:ascii="Arial" w:hAnsi="Arial" w:cs="Arial"/>
          <w:color w:val="auto"/>
        </w:rPr>
        <w:t xml:space="preserve"> </w:t>
      </w:r>
      <w:proofErr w:type="spellStart"/>
      <w:r w:rsidRPr="00523A31">
        <w:rPr>
          <w:rFonts w:ascii="Arial" w:hAnsi="Arial" w:cs="Arial"/>
          <w:color w:val="auto"/>
        </w:rPr>
        <w:t>обухвата</w:t>
      </w:r>
      <w:proofErr w:type="spellEnd"/>
      <w:r w:rsidRPr="00523A31">
        <w:rPr>
          <w:rFonts w:ascii="Arial" w:hAnsi="Arial" w:cs="Arial"/>
          <w:color w:val="auto"/>
        </w:rPr>
        <w:t xml:space="preserve"> </w:t>
      </w:r>
      <w:proofErr w:type="spellStart"/>
      <w:r w:rsidRPr="00523A31">
        <w:rPr>
          <w:rFonts w:ascii="Arial" w:hAnsi="Arial" w:cs="Arial"/>
          <w:color w:val="auto"/>
        </w:rPr>
        <w:t>податке</w:t>
      </w:r>
      <w:proofErr w:type="spellEnd"/>
      <w:r w:rsidRPr="00523A31">
        <w:rPr>
          <w:rFonts w:ascii="Arial" w:hAnsi="Arial" w:cs="Arial"/>
          <w:color w:val="auto"/>
        </w:rPr>
        <w:t xml:space="preserve"> </w:t>
      </w:r>
      <w:proofErr w:type="spellStart"/>
      <w:r w:rsidRPr="00523A31">
        <w:rPr>
          <w:rFonts w:ascii="Arial" w:hAnsi="Arial" w:cs="Arial"/>
          <w:color w:val="auto"/>
        </w:rPr>
        <w:t>из</w:t>
      </w:r>
      <w:proofErr w:type="spellEnd"/>
      <w:r w:rsidRPr="00523A31">
        <w:rPr>
          <w:rFonts w:ascii="Arial" w:hAnsi="Arial" w:cs="Arial"/>
          <w:color w:val="auto"/>
        </w:rPr>
        <w:t xml:space="preserve"> </w:t>
      </w:r>
      <w:proofErr w:type="spellStart"/>
      <w:r w:rsidRPr="00523A31">
        <w:rPr>
          <w:rFonts w:ascii="Arial" w:hAnsi="Arial" w:cs="Arial"/>
          <w:color w:val="auto"/>
        </w:rPr>
        <w:t>казнене</w:t>
      </w:r>
      <w:proofErr w:type="spellEnd"/>
      <w:r w:rsidRPr="00523A31">
        <w:rPr>
          <w:rFonts w:ascii="Arial" w:hAnsi="Arial" w:cs="Arial"/>
          <w:color w:val="auto"/>
        </w:rPr>
        <w:t xml:space="preserve"> </w:t>
      </w:r>
      <w:proofErr w:type="spellStart"/>
      <w:r w:rsidRPr="00523A31">
        <w:rPr>
          <w:rFonts w:ascii="Arial" w:hAnsi="Arial" w:cs="Arial"/>
          <w:color w:val="auto"/>
        </w:rPr>
        <w:t>евиденције</w:t>
      </w:r>
      <w:proofErr w:type="spellEnd"/>
      <w:r w:rsidRPr="00523A31">
        <w:rPr>
          <w:rFonts w:ascii="Arial" w:hAnsi="Arial" w:cs="Arial"/>
          <w:color w:val="auto"/>
        </w:rPr>
        <w:t xml:space="preserve"> </w:t>
      </w:r>
      <w:proofErr w:type="spellStart"/>
      <w:r w:rsidRPr="00523A31">
        <w:rPr>
          <w:rFonts w:ascii="Arial" w:hAnsi="Arial" w:cs="Arial"/>
          <w:color w:val="auto"/>
        </w:rPr>
        <w:t>за</w:t>
      </w:r>
      <w:proofErr w:type="spellEnd"/>
      <w:r w:rsidRPr="00523A31">
        <w:rPr>
          <w:rFonts w:ascii="Arial" w:hAnsi="Arial" w:cs="Arial"/>
          <w:color w:val="auto"/>
        </w:rPr>
        <w:t xml:space="preserve"> </w:t>
      </w:r>
      <w:proofErr w:type="spellStart"/>
      <w:r w:rsidRPr="00523A31">
        <w:rPr>
          <w:rFonts w:ascii="Arial" w:hAnsi="Arial" w:cs="Arial"/>
          <w:color w:val="auto"/>
        </w:rPr>
        <w:t>кривична</w:t>
      </w:r>
      <w:proofErr w:type="spellEnd"/>
      <w:r w:rsidRPr="00523A31">
        <w:rPr>
          <w:rFonts w:ascii="Arial" w:hAnsi="Arial" w:cs="Arial"/>
          <w:color w:val="auto"/>
        </w:rPr>
        <w:t xml:space="preserve"> </w:t>
      </w:r>
      <w:proofErr w:type="spellStart"/>
      <w:r w:rsidRPr="00523A31">
        <w:rPr>
          <w:rFonts w:ascii="Arial" w:hAnsi="Arial" w:cs="Arial"/>
          <w:color w:val="auto"/>
        </w:rPr>
        <w:t>дела</w:t>
      </w:r>
      <w:proofErr w:type="spellEnd"/>
      <w:r w:rsidRPr="00523A31">
        <w:rPr>
          <w:rFonts w:ascii="Arial" w:hAnsi="Arial" w:cs="Arial"/>
          <w:color w:val="auto"/>
        </w:rPr>
        <w:t xml:space="preserve"> </w:t>
      </w:r>
      <w:proofErr w:type="spellStart"/>
      <w:r w:rsidRPr="00523A31">
        <w:rPr>
          <w:rFonts w:ascii="Arial" w:hAnsi="Arial" w:cs="Arial"/>
          <w:color w:val="auto"/>
        </w:rPr>
        <w:t>која</w:t>
      </w:r>
      <w:proofErr w:type="spellEnd"/>
      <w:r w:rsidRPr="00523A31">
        <w:rPr>
          <w:rFonts w:ascii="Arial" w:hAnsi="Arial" w:cs="Arial"/>
          <w:color w:val="auto"/>
        </w:rPr>
        <w:t xml:space="preserve"> </w:t>
      </w:r>
      <w:proofErr w:type="spellStart"/>
      <w:r w:rsidRPr="00523A31">
        <w:rPr>
          <w:rFonts w:ascii="Arial" w:hAnsi="Arial" w:cs="Arial"/>
          <w:color w:val="auto"/>
        </w:rPr>
        <w:t>су</w:t>
      </w:r>
      <w:proofErr w:type="spellEnd"/>
      <w:r w:rsidRPr="00523A31">
        <w:rPr>
          <w:rFonts w:ascii="Arial" w:hAnsi="Arial" w:cs="Arial"/>
          <w:color w:val="auto"/>
        </w:rPr>
        <w:t xml:space="preserve"> у </w:t>
      </w:r>
      <w:proofErr w:type="spellStart"/>
      <w:r w:rsidRPr="00523A31">
        <w:rPr>
          <w:rFonts w:ascii="Arial" w:hAnsi="Arial" w:cs="Arial"/>
          <w:color w:val="auto"/>
        </w:rPr>
        <w:t>надлежности</w:t>
      </w:r>
      <w:proofErr w:type="spellEnd"/>
      <w:r w:rsidRPr="00523A31">
        <w:rPr>
          <w:rFonts w:ascii="Arial" w:hAnsi="Arial" w:cs="Arial"/>
          <w:color w:val="auto"/>
        </w:rPr>
        <w:t xml:space="preserve"> </w:t>
      </w:r>
      <w:proofErr w:type="spellStart"/>
      <w:r w:rsidRPr="00523A31">
        <w:rPr>
          <w:rFonts w:ascii="Arial" w:hAnsi="Arial" w:cs="Arial"/>
          <w:color w:val="auto"/>
        </w:rPr>
        <w:t>редовног</w:t>
      </w:r>
      <w:proofErr w:type="spellEnd"/>
      <w:r w:rsidRPr="00523A31">
        <w:rPr>
          <w:rFonts w:ascii="Arial" w:hAnsi="Arial" w:cs="Arial"/>
          <w:color w:val="auto"/>
        </w:rPr>
        <w:t xml:space="preserve"> </w:t>
      </w:r>
      <w:proofErr w:type="spellStart"/>
      <w:r w:rsidRPr="00523A31">
        <w:rPr>
          <w:rFonts w:ascii="Arial" w:hAnsi="Arial" w:cs="Arial"/>
          <w:color w:val="auto"/>
        </w:rPr>
        <w:t>кривичног</w:t>
      </w:r>
      <w:proofErr w:type="spellEnd"/>
      <w:r w:rsidRPr="00523A31">
        <w:rPr>
          <w:rFonts w:ascii="Arial" w:hAnsi="Arial" w:cs="Arial"/>
          <w:color w:val="auto"/>
        </w:rPr>
        <w:t xml:space="preserve"> </w:t>
      </w:r>
      <w:proofErr w:type="spellStart"/>
      <w:r w:rsidRPr="00523A31">
        <w:rPr>
          <w:rFonts w:ascii="Arial" w:hAnsi="Arial" w:cs="Arial"/>
          <w:color w:val="auto"/>
        </w:rPr>
        <w:t>одељења</w:t>
      </w:r>
      <w:proofErr w:type="spellEnd"/>
      <w:r w:rsidRPr="00523A31">
        <w:rPr>
          <w:rFonts w:ascii="Arial" w:hAnsi="Arial" w:cs="Arial"/>
          <w:color w:val="auto"/>
        </w:rPr>
        <w:t xml:space="preserve"> </w:t>
      </w:r>
      <w:proofErr w:type="spellStart"/>
      <w:r w:rsidRPr="00523A31">
        <w:rPr>
          <w:rFonts w:ascii="Arial" w:hAnsi="Arial" w:cs="Arial"/>
          <w:color w:val="auto"/>
        </w:rPr>
        <w:t>Вишег</w:t>
      </w:r>
      <w:proofErr w:type="spellEnd"/>
      <w:r w:rsidRPr="00523A31">
        <w:rPr>
          <w:rFonts w:ascii="Arial" w:hAnsi="Arial" w:cs="Arial"/>
          <w:color w:val="auto"/>
        </w:rPr>
        <w:t xml:space="preserve"> </w:t>
      </w:r>
      <w:proofErr w:type="spellStart"/>
      <w:r w:rsidRPr="00523A31">
        <w:rPr>
          <w:rFonts w:ascii="Arial" w:hAnsi="Arial" w:cs="Arial"/>
          <w:color w:val="auto"/>
        </w:rPr>
        <w:t>суда</w:t>
      </w:r>
      <w:proofErr w:type="spellEnd"/>
      <w:r w:rsidRPr="00523A31">
        <w:rPr>
          <w:rFonts w:ascii="Arial" w:hAnsi="Arial" w:cs="Arial"/>
          <w:color w:val="auto"/>
        </w:rPr>
        <w:t xml:space="preserve">, </w:t>
      </w:r>
      <w:proofErr w:type="spellStart"/>
      <w:r w:rsidRPr="00523A31">
        <w:rPr>
          <w:rFonts w:ascii="Arial" w:hAnsi="Arial" w:cs="Arial"/>
          <w:color w:val="auto"/>
        </w:rPr>
        <w:t>потребно</w:t>
      </w:r>
      <w:proofErr w:type="spellEnd"/>
      <w:r w:rsidRPr="00523A31">
        <w:rPr>
          <w:rFonts w:ascii="Arial" w:hAnsi="Arial" w:cs="Arial"/>
          <w:color w:val="auto"/>
        </w:rPr>
        <w:t xml:space="preserve"> </w:t>
      </w:r>
      <w:proofErr w:type="spellStart"/>
      <w:r w:rsidRPr="00523A31">
        <w:rPr>
          <w:rFonts w:ascii="Arial" w:hAnsi="Arial" w:cs="Arial"/>
          <w:color w:val="auto"/>
        </w:rPr>
        <w:t>је</w:t>
      </w:r>
      <w:proofErr w:type="spellEnd"/>
      <w:r w:rsidRPr="00523A31">
        <w:rPr>
          <w:rFonts w:ascii="Arial" w:hAnsi="Arial" w:cs="Arial"/>
          <w:color w:val="auto"/>
        </w:rPr>
        <w:t xml:space="preserve"> </w:t>
      </w:r>
      <w:proofErr w:type="spellStart"/>
      <w:r w:rsidRPr="00523A31">
        <w:rPr>
          <w:rFonts w:ascii="Arial" w:hAnsi="Arial" w:cs="Arial"/>
          <w:color w:val="auto"/>
        </w:rPr>
        <w:t>поред</w:t>
      </w:r>
      <w:proofErr w:type="spellEnd"/>
      <w:r w:rsidRPr="00523A31">
        <w:rPr>
          <w:rFonts w:ascii="Arial" w:hAnsi="Arial" w:cs="Arial"/>
          <w:color w:val="auto"/>
        </w:rPr>
        <w:t xml:space="preserve"> </w:t>
      </w:r>
      <w:proofErr w:type="spellStart"/>
      <w:r w:rsidRPr="00523A31">
        <w:rPr>
          <w:rFonts w:ascii="Arial" w:hAnsi="Arial" w:cs="Arial"/>
          <w:color w:val="auto"/>
        </w:rPr>
        <w:t>уверења</w:t>
      </w:r>
      <w:proofErr w:type="spellEnd"/>
      <w:r w:rsidRPr="00523A31">
        <w:rPr>
          <w:rFonts w:ascii="Arial" w:hAnsi="Arial" w:cs="Arial"/>
          <w:color w:val="auto"/>
        </w:rPr>
        <w:t xml:space="preserve"> </w:t>
      </w:r>
      <w:proofErr w:type="spellStart"/>
      <w:r w:rsidRPr="00523A31">
        <w:rPr>
          <w:rFonts w:ascii="Arial" w:hAnsi="Arial" w:cs="Arial"/>
          <w:color w:val="auto"/>
        </w:rPr>
        <w:t>Основног</w:t>
      </w:r>
      <w:proofErr w:type="spellEnd"/>
      <w:r w:rsidRPr="00523A31">
        <w:rPr>
          <w:rFonts w:ascii="Arial" w:hAnsi="Arial" w:cs="Arial"/>
          <w:color w:val="auto"/>
        </w:rPr>
        <w:t xml:space="preserve"> </w:t>
      </w:r>
      <w:proofErr w:type="spellStart"/>
      <w:r w:rsidRPr="00523A31">
        <w:rPr>
          <w:rFonts w:ascii="Arial" w:hAnsi="Arial" w:cs="Arial"/>
          <w:color w:val="auto"/>
        </w:rPr>
        <w:t>суда</w:t>
      </w:r>
      <w:proofErr w:type="spellEnd"/>
      <w:r w:rsidRPr="00523A31">
        <w:rPr>
          <w:rFonts w:ascii="Arial" w:hAnsi="Arial" w:cs="Arial"/>
          <w:color w:val="auto"/>
        </w:rPr>
        <w:t xml:space="preserve"> </w:t>
      </w:r>
      <w:proofErr w:type="spellStart"/>
      <w:r w:rsidRPr="00523A31">
        <w:rPr>
          <w:rFonts w:ascii="Arial" w:hAnsi="Arial" w:cs="Arial"/>
          <w:color w:val="auto"/>
        </w:rPr>
        <w:t>доставити</w:t>
      </w:r>
      <w:proofErr w:type="spellEnd"/>
      <w:r w:rsidRPr="00523A31">
        <w:rPr>
          <w:rFonts w:ascii="Arial" w:hAnsi="Arial" w:cs="Arial"/>
          <w:color w:val="auto"/>
        </w:rPr>
        <w:t xml:space="preserve"> </w:t>
      </w:r>
      <w:r w:rsidRPr="00523A31">
        <w:rPr>
          <w:rFonts w:ascii="Arial" w:hAnsi="Arial" w:cs="Arial"/>
          <w:b/>
          <w:color w:val="auto"/>
          <w:u w:val="single"/>
        </w:rPr>
        <w:t>И</w:t>
      </w:r>
      <w:r w:rsidRPr="00523A31">
        <w:rPr>
          <w:rFonts w:ascii="Arial" w:hAnsi="Arial" w:cs="Arial"/>
          <w:b/>
          <w:color w:val="auto"/>
        </w:rPr>
        <w:t xml:space="preserve">УВЕРЕЊЕ ВИШЕГ СУДА </w:t>
      </w:r>
      <w:proofErr w:type="spellStart"/>
      <w:r w:rsidRPr="00523A31">
        <w:rPr>
          <w:rFonts w:ascii="Arial" w:hAnsi="Arial" w:cs="Arial"/>
          <w:color w:val="auto"/>
        </w:rPr>
        <w:t>на</w:t>
      </w:r>
      <w:proofErr w:type="spellEnd"/>
      <w:r w:rsidRPr="00523A31">
        <w:rPr>
          <w:rFonts w:ascii="Arial" w:hAnsi="Arial" w:cs="Arial"/>
          <w:color w:val="auto"/>
        </w:rPr>
        <w:t xml:space="preserve"> </w:t>
      </w:r>
      <w:proofErr w:type="spellStart"/>
      <w:r w:rsidRPr="00523A31">
        <w:rPr>
          <w:rFonts w:ascii="Arial" w:hAnsi="Arial" w:cs="Arial"/>
          <w:color w:val="auto"/>
        </w:rPr>
        <w:t>чијем</w:t>
      </w:r>
      <w:proofErr w:type="spellEnd"/>
      <w:r w:rsidRPr="00523A31">
        <w:rPr>
          <w:rFonts w:ascii="Arial" w:hAnsi="Arial" w:cs="Arial"/>
          <w:color w:val="auto"/>
        </w:rPr>
        <w:t xml:space="preserve"> </w:t>
      </w:r>
      <w:proofErr w:type="spellStart"/>
      <w:r w:rsidRPr="00523A31">
        <w:rPr>
          <w:rFonts w:ascii="Arial" w:hAnsi="Arial" w:cs="Arial"/>
          <w:color w:val="auto"/>
        </w:rPr>
        <w:t>подручју</w:t>
      </w:r>
      <w:proofErr w:type="spellEnd"/>
      <w:r w:rsidRPr="00523A31">
        <w:rPr>
          <w:rFonts w:ascii="Arial" w:hAnsi="Arial" w:cs="Arial"/>
          <w:color w:val="auto"/>
        </w:rPr>
        <w:t xml:space="preserve"> </w:t>
      </w:r>
      <w:proofErr w:type="spellStart"/>
      <w:r w:rsidRPr="00523A31">
        <w:rPr>
          <w:rFonts w:ascii="Arial" w:hAnsi="Arial" w:cs="Arial"/>
          <w:color w:val="auto"/>
        </w:rPr>
        <w:t>је</w:t>
      </w:r>
      <w:proofErr w:type="spellEnd"/>
      <w:r w:rsidRPr="00523A31">
        <w:rPr>
          <w:rFonts w:ascii="Arial" w:hAnsi="Arial" w:cs="Arial"/>
          <w:color w:val="auto"/>
        </w:rPr>
        <w:t xml:space="preserve"> </w:t>
      </w:r>
      <w:proofErr w:type="spellStart"/>
      <w:r w:rsidRPr="00523A31">
        <w:rPr>
          <w:rFonts w:ascii="Arial" w:hAnsi="Arial" w:cs="Arial"/>
          <w:color w:val="auto"/>
        </w:rPr>
        <w:t>седиште</w:t>
      </w:r>
      <w:proofErr w:type="spellEnd"/>
      <w:r w:rsidRPr="00523A31">
        <w:rPr>
          <w:rFonts w:ascii="Arial" w:hAnsi="Arial" w:cs="Arial"/>
          <w:color w:val="auto"/>
        </w:rPr>
        <w:t xml:space="preserve"> </w:t>
      </w:r>
      <w:proofErr w:type="spellStart"/>
      <w:r w:rsidRPr="00523A31">
        <w:rPr>
          <w:rFonts w:ascii="Arial" w:hAnsi="Arial" w:cs="Arial"/>
          <w:color w:val="auto"/>
        </w:rPr>
        <w:t>домаћег</w:t>
      </w:r>
      <w:proofErr w:type="spellEnd"/>
      <w:r w:rsidRPr="00523A31">
        <w:rPr>
          <w:rFonts w:ascii="Arial" w:hAnsi="Arial" w:cs="Arial"/>
          <w:color w:val="auto"/>
        </w:rPr>
        <w:t xml:space="preserve"> </w:t>
      </w:r>
      <w:proofErr w:type="spellStart"/>
      <w:r w:rsidRPr="00523A31">
        <w:rPr>
          <w:rFonts w:ascii="Arial" w:hAnsi="Arial" w:cs="Arial"/>
          <w:color w:val="auto"/>
        </w:rPr>
        <w:t>правног</w:t>
      </w:r>
      <w:proofErr w:type="spellEnd"/>
      <w:r w:rsidRPr="00523A31">
        <w:rPr>
          <w:rFonts w:ascii="Arial" w:hAnsi="Arial" w:cs="Arial"/>
          <w:color w:val="auto"/>
        </w:rPr>
        <w:t xml:space="preserve"> </w:t>
      </w:r>
      <w:proofErr w:type="spellStart"/>
      <w:r w:rsidRPr="00523A31">
        <w:rPr>
          <w:rFonts w:ascii="Arial" w:hAnsi="Arial" w:cs="Arial"/>
          <w:color w:val="auto"/>
        </w:rPr>
        <w:t>лица</w:t>
      </w:r>
      <w:proofErr w:type="spellEnd"/>
      <w:r w:rsidRPr="00523A31">
        <w:rPr>
          <w:rFonts w:ascii="Arial" w:hAnsi="Arial" w:cs="Arial"/>
          <w:color w:val="auto"/>
        </w:rPr>
        <w:t xml:space="preserve">, </w:t>
      </w:r>
      <w:proofErr w:type="spellStart"/>
      <w:r w:rsidRPr="00523A31">
        <w:rPr>
          <w:rFonts w:ascii="Arial" w:hAnsi="Arial" w:cs="Arial"/>
          <w:color w:val="auto"/>
        </w:rPr>
        <w:t>односно</w:t>
      </w:r>
      <w:proofErr w:type="spellEnd"/>
      <w:r w:rsidRPr="00523A31">
        <w:rPr>
          <w:rFonts w:ascii="Arial" w:hAnsi="Arial" w:cs="Arial"/>
          <w:color w:val="auto"/>
        </w:rPr>
        <w:t xml:space="preserve"> </w:t>
      </w:r>
      <w:proofErr w:type="spellStart"/>
      <w:r w:rsidRPr="00523A31">
        <w:rPr>
          <w:rFonts w:ascii="Arial" w:hAnsi="Arial" w:cs="Arial"/>
          <w:color w:val="auto"/>
        </w:rPr>
        <w:t>седиште</w:t>
      </w:r>
      <w:proofErr w:type="spellEnd"/>
      <w:r w:rsidRPr="00523A31">
        <w:rPr>
          <w:rFonts w:ascii="Arial" w:hAnsi="Arial" w:cs="Arial"/>
          <w:color w:val="auto"/>
        </w:rPr>
        <w:t xml:space="preserve"> </w:t>
      </w:r>
      <w:proofErr w:type="spellStart"/>
      <w:r w:rsidRPr="00523A31">
        <w:rPr>
          <w:rFonts w:ascii="Arial" w:hAnsi="Arial" w:cs="Arial"/>
          <w:color w:val="auto"/>
        </w:rPr>
        <w:t>представништва</w:t>
      </w:r>
      <w:proofErr w:type="spellEnd"/>
      <w:r w:rsidRPr="00523A31">
        <w:rPr>
          <w:rFonts w:ascii="Arial" w:hAnsi="Arial" w:cs="Arial"/>
          <w:color w:val="auto"/>
        </w:rPr>
        <w:t xml:space="preserve"> </w:t>
      </w:r>
      <w:proofErr w:type="spellStart"/>
      <w:r w:rsidRPr="00523A31">
        <w:rPr>
          <w:rFonts w:ascii="Arial" w:hAnsi="Arial" w:cs="Arial"/>
          <w:color w:val="auto"/>
        </w:rPr>
        <w:t>или</w:t>
      </w:r>
      <w:proofErr w:type="spellEnd"/>
      <w:r w:rsidRPr="00523A31">
        <w:rPr>
          <w:rFonts w:ascii="Arial" w:hAnsi="Arial" w:cs="Arial"/>
          <w:color w:val="auto"/>
        </w:rPr>
        <w:t xml:space="preserve"> </w:t>
      </w:r>
      <w:proofErr w:type="spellStart"/>
      <w:r w:rsidRPr="00523A31">
        <w:rPr>
          <w:rFonts w:ascii="Arial" w:hAnsi="Arial" w:cs="Arial"/>
          <w:color w:val="auto"/>
        </w:rPr>
        <w:t>огранка</w:t>
      </w:r>
      <w:proofErr w:type="spellEnd"/>
      <w:r w:rsidRPr="00523A31">
        <w:rPr>
          <w:rFonts w:ascii="Arial" w:hAnsi="Arial" w:cs="Arial"/>
          <w:color w:val="auto"/>
        </w:rPr>
        <w:t xml:space="preserve"> </w:t>
      </w:r>
      <w:proofErr w:type="spellStart"/>
      <w:r w:rsidRPr="00523A31">
        <w:rPr>
          <w:rFonts w:ascii="Arial" w:hAnsi="Arial" w:cs="Arial"/>
          <w:color w:val="auto"/>
        </w:rPr>
        <w:t>страног</w:t>
      </w:r>
      <w:proofErr w:type="spellEnd"/>
      <w:r w:rsidRPr="00523A31">
        <w:rPr>
          <w:rFonts w:ascii="Arial" w:hAnsi="Arial" w:cs="Arial"/>
          <w:color w:val="auto"/>
        </w:rPr>
        <w:t xml:space="preserve"> </w:t>
      </w:r>
      <w:proofErr w:type="spellStart"/>
      <w:r w:rsidRPr="00523A31">
        <w:rPr>
          <w:rFonts w:ascii="Arial" w:hAnsi="Arial" w:cs="Arial"/>
          <w:color w:val="auto"/>
        </w:rPr>
        <w:t>правног</w:t>
      </w:r>
      <w:proofErr w:type="spellEnd"/>
      <w:r w:rsidRPr="00523A31">
        <w:rPr>
          <w:rFonts w:ascii="Arial" w:hAnsi="Arial" w:cs="Arial"/>
          <w:color w:val="auto"/>
        </w:rPr>
        <w:t xml:space="preserve"> </w:t>
      </w:r>
      <w:proofErr w:type="spellStart"/>
      <w:r w:rsidRPr="00523A31">
        <w:rPr>
          <w:rFonts w:ascii="Arial" w:hAnsi="Arial" w:cs="Arial"/>
          <w:color w:val="auto"/>
        </w:rPr>
        <w:t>лица</w:t>
      </w:r>
      <w:proofErr w:type="spellEnd"/>
      <w:r w:rsidRPr="00523A31">
        <w:rPr>
          <w:rFonts w:ascii="Arial" w:hAnsi="Arial" w:cs="Arial"/>
          <w:color w:val="auto"/>
        </w:rPr>
        <w:t xml:space="preserve">, </w:t>
      </w:r>
      <w:proofErr w:type="spellStart"/>
      <w:r w:rsidRPr="00523A31">
        <w:rPr>
          <w:rFonts w:ascii="Arial" w:hAnsi="Arial" w:cs="Arial"/>
          <w:color w:val="auto"/>
        </w:rPr>
        <w:t>којом</w:t>
      </w:r>
      <w:proofErr w:type="spellEnd"/>
      <w:r w:rsidRPr="00523A31">
        <w:rPr>
          <w:rFonts w:ascii="Arial" w:hAnsi="Arial" w:cs="Arial"/>
          <w:color w:val="auto"/>
        </w:rPr>
        <w:t xml:space="preserve"> </w:t>
      </w:r>
      <w:proofErr w:type="spellStart"/>
      <w:r w:rsidRPr="00523A31">
        <w:rPr>
          <w:rFonts w:ascii="Arial" w:hAnsi="Arial" w:cs="Arial"/>
          <w:color w:val="auto"/>
        </w:rPr>
        <w:t>се</w:t>
      </w:r>
      <w:proofErr w:type="spellEnd"/>
      <w:r w:rsidRPr="00523A31">
        <w:rPr>
          <w:rFonts w:ascii="Arial" w:hAnsi="Arial" w:cs="Arial"/>
          <w:color w:val="auto"/>
        </w:rPr>
        <w:t xml:space="preserve"> </w:t>
      </w:r>
      <w:proofErr w:type="spellStart"/>
      <w:r w:rsidRPr="00523A31">
        <w:rPr>
          <w:rFonts w:ascii="Arial" w:hAnsi="Arial" w:cs="Arial"/>
          <w:color w:val="auto"/>
        </w:rPr>
        <w:t>потврђује</w:t>
      </w:r>
      <w:proofErr w:type="spellEnd"/>
      <w:r w:rsidRPr="00523A31">
        <w:rPr>
          <w:rFonts w:ascii="Arial" w:hAnsi="Arial" w:cs="Arial"/>
          <w:color w:val="auto"/>
        </w:rPr>
        <w:t xml:space="preserve"> </w:t>
      </w:r>
      <w:proofErr w:type="spellStart"/>
      <w:r w:rsidRPr="00523A31">
        <w:rPr>
          <w:rFonts w:ascii="Arial" w:hAnsi="Arial" w:cs="Arial"/>
          <w:color w:val="auto"/>
        </w:rPr>
        <w:t>да</w:t>
      </w:r>
      <w:proofErr w:type="spellEnd"/>
      <w:r w:rsidRPr="00523A31">
        <w:rPr>
          <w:rFonts w:ascii="Arial" w:hAnsi="Arial" w:cs="Arial"/>
          <w:color w:val="auto"/>
        </w:rPr>
        <w:t xml:space="preserve"> </w:t>
      </w:r>
      <w:proofErr w:type="spellStart"/>
      <w:r w:rsidRPr="00523A31">
        <w:rPr>
          <w:rFonts w:ascii="Arial" w:hAnsi="Arial" w:cs="Arial"/>
          <w:color w:val="auto"/>
        </w:rPr>
        <w:t>правно</w:t>
      </w:r>
      <w:proofErr w:type="spellEnd"/>
      <w:r w:rsidRPr="00523A31">
        <w:rPr>
          <w:rFonts w:ascii="Arial" w:hAnsi="Arial" w:cs="Arial"/>
          <w:color w:val="auto"/>
        </w:rPr>
        <w:t xml:space="preserve"> </w:t>
      </w:r>
      <w:proofErr w:type="spellStart"/>
      <w:r w:rsidRPr="00523A31">
        <w:rPr>
          <w:rFonts w:ascii="Arial" w:hAnsi="Arial" w:cs="Arial"/>
          <w:color w:val="auto"/>
        </w:rPr>
        <w:t>лице</w:t>
      </w:r>
      <w:proofErr w:type="spellEnd"/>
      <w:r w:rsidRPr="00523A31">
        <w:rPr>
          <w:rFonts w:ascii="Arial" w:hAnsi="Arial" w:cs="Arial"/>
          <w:color w:val="auto"/>
        </w:rPr>
        <w:t xml:space="preserve"> </w:t>
      </w:r>
      <w:proofErr w:type="spellStart"/>
      <w:r w:rsidRPr="00523A31">
        <w:rPr>
          <w:rFonts w:ascii="Arial" w:hAnsi="Arial" w:cs="Arial"/>
          <w:color w:val="auto"/>
        </w:rPr>
        <w:t>није</w:t>
      </w:r>
      <w:proofErr w:type="spellEnd"/>
      <w:r w:rsidRPr="00523A31">
        <w:rPr>
          <w:rFonts w:ascii="Arial" w:hAnsi="Arial" w:cs="Arial"/>
          <w:color w:val="auto"/>
        </w:rPr>
        <w:t xml:space="preserve"> </w:t>
      </w:r>
      <w:proofErr w:type="spellStart"/>
      <w:r w:rsidRPr="00523A31">
        <w:rPr>
          <w:rFonts w:ascii="Arial" w:hAnsi="Arial" w:cs="Arial"/>
          <w:color w:val="auto"/>
        </w:rPr>
        <w:t>осуђивано</w:t>
      </w:r>
      <w:proofErr w:type="spellEnd"/>
      <w:r w:rsidRPr="00523A31">
        <w:rPr>
          <w:rFonts w:ascii="Arial" w:hAnsi="Arial" w:cs="Arial"/>
          <w:color w:val="auto"/>
        </w:rPr>
        <w:t xml:space="preserve"> </w:t>
      </w:r>
      <w:proofErr w:type="spellStart"/>
      <w:r w:rsidRPr="00523A31">
        <w:rPr>
          <w:rFonts w:ascii="Arial" w:hAnsi="Arial" w:cs="Arial"/>
          <w:color w:val="auto"/>
        </w:rPr>
        <w:t>за</w:t>
      </w:r>
      <w:proofErr w:type="spellEnd"/>
      <w:r w:rsidRPr="00523A31">
        <w:rPr>
          <w:rFonts w:ascii="Arial" w:hAnsi="Arial" w:cs="Arial"/>
          <w:color w:val="auto"/>
        </w:rPr>
        <w:t xml:space="preserve"> </w:t>
      </w:r>
      <w:proofErr w:type="spellStart"/>
      <w:r w:rsidRPr="00523A31">
        <w:rPr>
          <w:rFonts w:ascii="Arial" w:hAnsi="Arial" w:cs="Arial"/>
          <w:color w:val="auto"/>
        </w:rPr>
        <w:t>кривична</w:t>
      </w:r>
      <w:proofErr w:type="spellEnd"/>
      <w:r w:rsidRPr="00523A31">
        <w:rPr>
          <w:rFonts w:ascii="Arial" w:hAnsi="Arial" w:cs="Arial"/>
          <w:color w:val="auto"/>
        </w:rPr>
        <w:t xml:space="preserve"> </w:t>
      </w:r>
      <w:proofErr w:type="spellStart"/>
      <w:r w:rsidRPr="00523A31">
        <w:rPr>
          <w:rFonts w:ascii="Arial" w:hAnsi="Arial" w:cs="Arial"/>
          <w:color w:val="auto"/>
        </w:rPr>
        <w:t>дела</w:t>
      </w:r>
      <w:proofErr w:type="spellEnd"/>
      <w:r w:rsidRPr="00523A31">
        <w:rPr>
          <w:rFonts w:ascii="Arial" w:hAnsi="Arial" w:cs="Arial"/>
          <w:color w:val="auto"/>
        </w:rPr>
        <w:t xml:space="preserve"> </w:t>
      </w:r>
      <w:proofErr w:type="spellStart"/>
      <w:r w:rsidRPr="00523A31">
        <w:rPr>
          <w:rFonts w:ascii="Arial" w:hAnsi="Arial" w:cs="Arial"/>
          <w:color w:val="auto"/>
        </w:rPr>
        <w:t>против</w:t>
      </w:r>
      <w:proofErr w:type="spellEnd"/>
      <w:r w:rsidRPr="00523A31">
        <w:rPr>
          <w:rFonts w:ascii="Arial" w:hAnsi="Arial" w:cs="Arial"/>
          <w:color w:val="auto"/>
        </w:rPr>
        <w:t xml:space="preserve"> </w:t>
      </w:r>
      <w:proofErr w:type="spellStart"/>
      <w:r w:rsidRPr="00523A31">
        <w:rPr>
          <w:rFonts w:ascii="Arial" w:hAnsi="Arial" w:cs="Arial"/>
          <w:color w:val="auto"/>
        </w:rPr>
        <w:t>привреде</w:t>
      </w:r>
      <w:proofErr w:type="spellEnd"/>
      <w:r w:rsidRPr="00523A31">
        <w:rPr>
          <w:rFonts w:ascii="Arial" w:hAnsi="Arial" w:cs="Arial"/>
          <w:color w:val="auto"/>
        </w:rPr>
        <w:t xml:space="preserve"> и </w:t>
      </w:r>
      <w:proofErr w:type="spellStart"/>
      <w:r w:rsidRPr="00523A31">
        <w:rPr>
          <w:rFonts w:ascii="Arial" w:hAnsi="Arial" w:cs="Arial"/>
          <w:color w:val="auto"/>
        </w:rPr>
        <w:t>кривично</w:t>
      </w:r>
      <w:proofErr w:type="spellEnd"/>
      <w:r w:rsidRPr="00523A31">
        <w:rPr>
          <w:rFonts w:ascii="Arial" w:hAnsi="Arial" w:cs="Arial"/>
          <w:color w:val="auto"/>
        </w:rPr>
        <w:t xml:space="preserve"> </w:t>
      </w:r>
      <w:proofErr w:type="spellStart"/>
      <w:r w:rsidRPr="00523A31">
        <w:rPr>
          <w:rFonts w:ascii="Arial" w:hAnsi="Arial" w:cs="Arial"/>
          <w:color w:val="auto"/>
        </w:rPr>
        <w:t>дело</w:t>
      </w:r>
      <w:proofErr w:type="spellEnd"/>
      <w:r w:rsidRPr="00523A31">
        <w:rPr>
          <w:rFonts w:ascii="Arial" w:hAnsi="Arial" w:cs="Arial"/>
          <w:color w:val="auto"/>
        </w:rPr>
        <w:t xml:space="preserve"> </w:t>
      </w:r>
      <w:proofErr w:type="spellStart"/>
      <w:r w:rsidRPr="00523A31">
        <w:rPr>
          <w:rFonts w:ascii="Arial" w:hAnsi="Arial" w:cs="Arial"/>
          <w:color w:val="auto"/>
        </w:rPr>
        <w:t>примања</w:t>
      </w:r>
      <w:proofErr w:type="spellEnd"/>
      <w:r w:rsidRPr="00523A31">
        <w:rPr>
          <w:rFonts w:ascii="Arial" w:hAnsi="Arial" w:cs="Arial"/>
          <w:color w:val="auto"/>
        </w:rPr>
        <w:t xml:space="preserve"> </w:t>
      </w:r>
      <w:proofErr w:type="spellStart"/>
      <w:r w:rsidRPr="00523A31">
        <w:rPr>
          <w:rFonts w:ascii="Arial" w:hAnsi="Arial" w:cs="Arial"/>
          <w:color w:val="auto"/>
        </w:rPr>
        <w:t>мита</w:t>
      </w:r>
      <w:proofErr w:type="spellEnd"/>
      <w:r w:rsidRPr="00523A31">
        <w:rPr>
          <w:rFonts w:ascii="Arial" w:hAnsi="Arial" w:cs="Arial"/>
          <w:color w:val="auto"/>
        </w:rPr>
        <w:t xml:space="preserve">; </w:t>
      </w:r>
      <w:r>
        <w:rPr>
          <w:rFonts w:ascii="Arial" w:hAnsi="Arial" w:cs="Arial"/>
          <w:i/>
        </w:rPr>
        <w:t xml:space="preserve"> 2) </w:t>
      </w:r>
      <w:proofErr w:type="spellStart"/>
      <w:r>
        <w:rPr>
          <w:rFonts w:ascii="Arial" w:hAnsi="Arial" w:cs="Arial"/>
          <w:i/>
        </w:rPr>
        <w:t>Извод</w:t>
      </w:r>
      <w:proofErr w:type="spellEnd"/>
      <w:r>
        <w:rPr>
          <w:rFonts w:ascii="Arial" w:hAnsi="Arial" w:cs="Arial"/>
          <w:i/>
        </w:rPr>
        <w:t xml:space="preserve"> </w:t>
      </w:r>
      <w:proofErr w:type="spellStart"/>
      <w:r>
        <w:rPr>
          <w:rFonts w:ascii="Arial" w:hAnsi="Arial" w:cs="Arial"/>
          <w:i/>
        </w:rPr>
        <w:t>из</w:t>
      </w:r>
      <w:proofErr w:type="spellEnd"/>
      <w:r>
        <w:rPr>
          <w:rFonts w:ascii="Arial" w:hAnsi="Arial" w:cs="Arial"/>
          <w:i/>
        </w:rPr>
        <w:t xml:space="preserve"> </w:t>
      </w:r>
      <w:proofErr w:type="spellStart"/>
      <w:r>
        <w:rPr>
          <w:rFonts w:ascii="Arial" w:hAnsi="Arial" w:cs="Arial"/>
          <w:i/>
        </w:rPr>
        <w:t>казнене</w:t>
      </w:r>
      <w:proofErr w:type="spellEnd"/>
      <w:r>
        <w:rPr>
          <w:rFonts w:ascii="Arial" w:hAnsi="Arial" w:cs="Arial"/>
          <w:i/>
        </w:rPr>
        <w:t xml:space="preserve"> </w:t>
      </w:r>
      <w:proofErr w:type="spellStart"/>
      <w:r>
        <w:rPr>
          <w:rFonts w:ascii="Arial" w:hAnsi="Arial" w:cs="Arial"/>
          <w:i/>
        </w:rPr>
        <w:t>евиденције</w:t>
      </w:r>
      <w:proofErr w:type="spellEnd"/>
      <w:r>
        <w:rPr>
          <w:rFonts w:ascii="Arial" w:hAnsi="Arial" w:cs="Arial"/>
          <w:i/>
        </w:rPr>
        <w:t xml:space="preserve"> </w:t>
      </w:r>
      <w:proofErr w:type="spellStart"/>
      <w:r>
        <w:rPr>
          <w:rFonts w:ascii="Arial" w:hAnsi="Arial" w:cs="Arial"/>
          <w:i/>
        </w:rPr>
        <w:t>Посебног</w:t>
      </w:r>
      <w:proofErr w:type="spellEnd"/>
      <w:r>
        <w:rPr>
          <w:rFonts w:ascii="Arial" w:hAnsi="Arial" w:cs="Arial"/>
          <w:i/>
        </w:rPr>
        <w:t xml:space="preserve"> </w:t>
      </w:r>
      <w:proofErr w:type="spellStart"/>
      <w:r>
        <w:rPr>
          <w:rFonts w:ascii="Arial" w:hAnsi="Arial" w:cs="Arial"/>
          <w:i/>
        </w:rPr>
        <w:t>одељења</w:t>
      </w:r>
      <w:proofErr w:type="spellEnd"/>
      <w:r>
        <w:rPr>
          <w:rFonts w:ascii="Arial" w:hAnsi="Arial" w:cs="Arial"/>
          <w:i/>
        </w:rPr>
        <w:t xml:space="preserve"> </w:t>
      </w:r>
      <w:proofErr w:type="spellStart"/>
      <w:r>
        <w:rPr>
          <w:rFonts w:ascii="Arial" w:hAnsi="Arial" w:cs="Arial"/>
          <w:i/>
        </w:rPr>
        <w:t>за</w:t>
      </w:r>
      <w:proofErr w:type="spellEnd"/>
      <w:r>
        <w:rPr>
          <w:rFonts w:ascii="Arial" w:hAnsi="Arial" w:cs="Arial"/>
          <w:i/>
        </w:rPr>
        <w:t xml:space="preserve"> </w:t>
      </w:r>
      <w:proofErr w:type="spellStart"/>
      <w:r>
        <w:rPr>
          <w:rFonts w:ascii="Arial" w:hAnsi="Arial" w:cs="Arial"/>
          <w:i/>
        </w:rPr>
        <w:t>организовани</w:t>
      </w:r>
      <w:proofErr w:type="spellEnd"/>
      <w:r>
        <w:rPr>
          <w:rFonts w:ascii="Arial" w:hAnsi="Arial" w:cs="Arial"/>
          <w:i/>
        </w:rPr>
        <w:t xml:space="preserve"> </w:t>
      </w:r>
      <w:proofErr w:type="spellStart"/>
      <w:r>
        <w:rPr>
          <w:rFonts w:ascii="Arial" w:hAnsi="Arial" w:cs="Arial"/>
          <w:i/>
        </w:rPr>
        <w:t>криминал</w:t>
      </w:r>
      <w:proofErr w:type="spellEnd"/>
      <w:r>
        <w:rPr>
          <w:rFonts w:ascii="Arial" w:hAnsi="Arial" w:cs="Arial"/>
          <w:i/>
        </w:rPr>
        <w:t xml:space="preserve"> </w:t>
      </w:r>
      <w:proofErr w:type="spellStart"/>
      <w:r>
        <w:rPr>
          <w:rFonts w:ascii="Arial" w:hAnsi="Arial" w:cs="Arial"/>
          <w:i/>
        </w:rPr>
        <w:t>Вишег</w:t>
      </w:r>
      <w:proofErr w:type="spellEnd"/>
      <w:r>
        <w:rPr>
          <w:rFonts w:ascii="Arial" w:hAnsi="Arial" w:cs="Arial"/>
          <w:i/>
        </w:rPr>
        <w:t xml:space="preserve"> </w:t>
      </w:r>
      <w:proofErr w:type="spellStart"/>
      <w:r>
        <w:rPr>
          <w:rFonts w:ascii="Arial" w:hAnsi="Arial" w:cs="Arial"/>
          <w:i/>
        </w:rPr>
        <w:t>суда</w:t>
      </w:r>
      <w:proofErr w:type="spellEnd"/>
      <w:r>
        <w:rPr>
          <w:rFonts w:ascii="Arial" w:hAnsi="Arial" w:cs="Arial"/>
          <w:i/>
        </w:rPr>
        <w:t xml:space="preserve"> у </w:t>
      </w:r>
      <w:proofErr w:type="spellStart"/>
      <w:r>
        <w:rPr>
          <w:rFonts w:ascii="Arial" w:hAnsi="Arial" w:cs="Arial"/>
          <w:i/>
        </w:rPr>
        <w:t>Београду</w:t>
      </w:r>
      <w:proofErr w:type="spellEnd"/>
      <w:r>
        <w:rPr>
          <w:rFonts w:ascii="Arial" w:hAnsi="Arial" w:cs="Arial"/>
          <w:i/>
        </w:rPr>
        <w:t xml:space="preserve">, </w:t>
      </w:r>
      <w:proofErr w:type="spellStart"/>
      <w:r>
        <w:rPr>
          <w:rFonts w:ascii="Arial" w:hAnsi="Arial" w:cs="Arial"/>
          <w:i/>
        </w:rPr>
        <w:t>којим</w:t>
      </w:r>
      <w:proofErr w:type="spellEnd"/>
      <w:r>
        <w:rPr>
          <w:rFonts w:ascii="Arial" w:hAnsi="Arial" w:cs="Arial"/>
          <w:i/>
        </w:rPr>
        <w:t xml:space="preserve"> </w:t>
      </w:r>
      <w:proofErr w:type="spellStart"/>
      <w:r>
        <w:rPr>
          <w:rFonts w:ascii="Arial" w:hAnsi="Arial" w:cs="Arial"/>
          <w:i/>
        </w:rPr>
        <w:t>се</w:t>
      </w:r>
      <w:proofErr w:type="spellEnd"/>
      <w:r>
        <w:rPr>
          <w:rFonts w:ascii="Arial" w:hAnsi="Arial" w:cs="Arial"/>
          <w:i/>
        </w:rPr>
        <w:t xml:space="preserve"> </w:t>
      </w:r>
      <w:proofErr w:type="spellStart"/>
      <w:r>
        <w:rPr>
          <w:rFonts w:ascii="Arial" w:hAnsi="Arial" w:cs="Arial"/>
          <w:i/>
        </w:rPr>
        <w:t>потврђује</w:t>
      </w:r>
      <w:proofErr w:type="spellEnd"/>
      <w:r>
        <w:rPr>
          <w:rFonts w:ascii="Arial" w:hAnsi="Arial" w:cs="Arial"/>
          <w:i/>
        </w:rPr>
        <w:t xml:space="preserve"> </w:t>
      </w:r>
      <w:proofErr w:type="spellStart"/>
      <w:r>
        <w:rPr>
          <w:rFonts w:ascii="Arial" w:hAnsi="Arial" w:cs="Arial"/>
          <w:i/>
        </w:rPr>
        <w:t>да</w:t>
      </w:r>
      <w:proofErr w:type="spellEnd"/>
      <w:r>
        <w:rPr>
          <w:rFonts w:ascii="Arial" w:hAnsi="Arial" w:cs="Arial"/>
          <w:i/>
        </w:rPr>
        <w:t xml:space="preserve"> </w:t>
      </w:r>
      <w:proofErr w:type="spellStart"/>
      <w:r>
        <w:rPr>
          <w:rFonts w:ascii="Arial" w:hAnsi="Arial" w:cs="Arial"/>
          <w:i/>
        </w:rPr>
        <w:t>правно</w:t>
      </w:r>
      <w:proofErr w:type="spellEnd"/>
      <w:r>
        <w:rPr>
          <w:rFonts w:ascii="Arial" w:hAnsi="Arial" w:cs="Arial"/>
          <w:i/>
        </w:rPr>
        <w:t xml:space="preserve"> </w:t>
      </w:r>
      <w:proofErr w:type="spellStart"/>
      <w:r>
        <w:rPr>
          <w:rFonts w:ascii="Arial" w:hAnsi="Arial" w:cs="Arial"/>
          <w:i/>
        </w:rPr>
        <w:t>лице</w:t>
      </w:r>
      <w:proofErr w:type="spellEnd"/>
      <w:r>
        <w:rPr>
          <w:rFonts w:ascii="Arial" w:hAnsi="Arial" w:cs="Arial"/>
          <w:i/>
        </w:rPr>
        <w:t xml:space="preserve"> </w:t>
      </w:r>
      <w:proofErr w:type="spellStart"/>
      <w:r>
        <w:rPr>
          <w:rFonts w:ascii="Arial" w:hAnsi="Arial" w:cs="Arial"/>
          <w:i/>
        </w:rPr>
        <w:t>није</w:t>
      </w:r>
      <w:proofErr w:type="spellEnd"/>
      <w:r>
        <w:rPr>
          <w:rFonts w:ascii="Arial" w:hAnsi="Arial" w:cs="Arial"/>
          <w:i/>
        </w:rPr>
        <w:t xml:space="preserve"> </w:t>
      </w:r>
      <w:proofErr w:type="spellStart"/>
      <w:r>
        <w:rPr>
          <w:rFonts w:ascii="Arial" w:hAnsi="Arial" w:cs="Arial"/>
          <w:i/>
        </w:rPr>
        <w:t>осуђивано</w:t>
      </w:r>
      <w:proofErr w:type="spellEnd"/>
      <w:r>
        <w:rPr>
          <w:rFonts w:ascii="Arial" w:hAnsi="Arial" w:cs="Arial"/>
          <w:i/>
        </w:rPr>
        <w:t xml:space="preserve"> </w:t>
      </w:r>
      <w:proofErr w:type="spellStart"/>
      <w:r>
        <w:rPr>
          <w:rFonts w:ascii="Arial" w:hAnsi="Arial" w:cs="Arial"/>
          <w:i/>
        </w:rPr>
        <w:t>за</w:t>
      </w:r>
      <w:proofErr w:type="spellEnd"/>
      <w:r>
        <w:rPr>
          <w:rFonts w:ascii="Arial" w:hAnsi="Arial" w:cs="Arial"/>
          <w:i/>
        </w:rPr>
        <w:t xml:space="preserve"> </w:t>
      </w:r>
      <w:proofErr w:type="spellStart"/>
      <w:r>
        <w:rPr>
          <w:rFonts w:ascii="Arial" w:hAnsi="Arial" w:cs="Arial"/>
          <w:i/>
        </w:rPr>
        <w:t>неко</w:t>
      </w:r>
      <w:proofErr w:type="spellEnd"/>
      <w:r>
        <w:rPr>
          <w:rFonts w:ascii="Arial" w:hAnsi="Arial" w:cs="Arial"/>
          <w:i/>
        </w:rPr>
        <w:t xml:space="preserve"> </w:t>
      </w:r>
      <w:proofErr w:type="spellStart"/>
      <w:r>
        <w:rPr>
          <w:rFonts w:ascii="Arial" w:hAnsi="Arial" w:cs="Arial"/>
          <w:i/>
        </w:rPr>
        <w:t>од</w:t>
      </w:r>
      <w:proofErr w:type="spellEnd"/>
      <w:r>
        <w:rPr>
          <w:rFonts w:ascii="Arial" w:hAnsi="Arial" w:cs="Arial"/>
          <w:i/>
        </w:rPr>
        <w:t xml:space="preserve"> </w:t>
      </w:r>
      <w:proofErr w:type="spellStart"/>
      <w:r>
        <w:rPr>
          <w:rFonts w:ascii="Arial" w:hAnsi="Arial" w:cs="Arial"/>
          <w:i/>
        </w:rPr>
        <w:t>кривичних</w:t>
      </w:r>
      <w:proofErr w:type="spellEnd"/>
      <w:r>
        <w:rPr>
          <w:rFonts w:ascii="Arial" w:hAnsi="Arial" w:cs="Arial"/>
          <w:i/>
        </w:rPr>
        <w:t xml:space="preserve"> </w:t>
      </w:r>
      <w:proofErr w:type="spellStart"/>
      <w:r>
        <w:rPr>
          <w:rFonts w:ascii="Arial" w:hAnsi="Arial" w:cs="Arial"/>
          <w:i/>
        </w:rPr>
        <w:t>дела</w:t>
      </w:r>
      <w:proofErr w:type="spellEnd"/>
      <w:r>
        <w:rPr>
          <w:rFonts w:ascii="Arial" w:hAnsi="Arial" w:cs="Arial"/>
          <w:i/>
        </w:rPr>
        <w:t xml:space="preserve"> </w:t>
      </w:r>
      <w:proofErr w:type="spellStart"/>
      <w:r>
        <w:rPr>
          <w:rFonts w:ascii="Arial" w:hAnsi="Arial" w:cs="Arial"/>
          <w:i/>
        </w:rPr>
        <w:t>организованог</w:t>
      </w:r>
      <w:proofErr w:type="spellEnd"/>
      <w:r>
        <w:rPr>
          <w:rFonts w:ascii="Arial" w:hAnsi="Arial" w:cs="Arial"/>
          <w:i/>
        </w:rPr>
        <w:t xml:space="preserve"> </w:t>
      </w:r>
      <w:proofErr w:type="spellStart"/>
      <w:r>
        <w:rPr>
          <w:rFonts w:ascii="Arial" w:hAnsi="Arial" w:cs="Arial"/>
          <w:i/>
        </w:rPr>
        <w:t>криминала</w:t>
      </w:r>
      <w:proofErr w:type="spellEnd"/>
      <w:r>
        <w:rPr>
          <w:rFonts w:ascii="Arial" w:hAnsi="Arial" w:cs="Arial"/>
          <w:i/>
        </w:rPr>
        <w:t xml:space="preserve">; 3) </w:t>
      </w:r>
      <w:proofErr w:type="spellStart"/>
      <w:r>
        <w:rPr>
          <w:rFonts w:ascii="Arial" w:hAnsi="Arial" w:cs="Arial"/>
          <w:i/>
        </w:rPr>
        <w:t>Извод</w:t>
      </w:r>
      <w:proofErr w:type="spellEnd"/>
      <w:r>
        <w:rPr>
          <w:rFonts w:ascii="Arial" w:hAnsi="Arial" w:cs="Arial"/>
          <w:i/>
        </w:rPr>
        <w:t xml:space="preserve"> </w:t>
      </w:r>
      <w:proofErr w:type="spellStart"/>
      <w:r>
        <w:rPr>
          <w:rFonts w:ascii="Arial" w:hAnsi="Arial" w:cs="Arial"/>
          <w:i/>
        </w:rPr>
        <w:t>из</w:t>
      </w:r>
      <w:proofErr w:type="spellEnd"/>
      <w:r>
        <w:rPr>
          <w:rFonts w:ascii="Arial" w:hAnsi="Arial" w:cs="Arial"/>
          <w:i/>
        </w:rPr>
        <w:t xml:space="preserve"> </w:t>
      </w:r>
      <w:proofErr w:type="spellStart"/>
      <w:r>
        <w:rPr>
          <w:rFonts w:ascii="Arial" w:hAnsi="Arial" w:cs="Arial"/>
          <w:i/>
        </w:rPr>
        <w:t>казнене</w:t>
      </w:r>
      <w:proofErr w:type="spellEnd"/>
      <w:r>
        <w:rPr>
          <w:rFonts w:ascii="Arial" w:hAnsi="Arial" w:cs="Arial"/>
          <w:i/>
        </w:rPr>
        <w:t xml:space="preserve"> </w:t>
      </w:r>
      <w:proofErr w:type="spellStart"/>
      <w:r>
        <w:rPr>
          <w:rFonts w:ascii="Arial" w:hAnsi="Arial" w:cs="Arial"/>
          <w:i/>
        </w:rPr>
        <w:t>евиденције</w:t>
      </w:r>
      <w:proofErr w:type="spellEnd"/>
      <w:r>
        <w:rPr>
          <w:rFonts w:ascii="Arial" w:hAnsi="Arial" w:cs="Arial"/>
          <w:i/>
        </w:rPr>
        <w:t xml:space="preserve">, </w:t>
      </w:r>
      <w:proofErr w:type="spellStart"/>
      <w:r>
        <w:rPr>
          <w:rFonts w:ascii="Arial" w:hAnsi="Arial" w:cs="Arial"/>
          <w:i/>
        </w:rPr>
        <w:t>односно</w:t>
      </w:r>
      <w:proofErr w:type="spellEnd"/>
      <w:r>
        <w:rPr>
          <w:rFonts w:ascii="Arial" w:hAnsi="Arial" w:cs="Arial"/>
          <w:i/>
        </w:rPr>
        <w:t xml:space="preserve"> </w:t>
      </w:r>
      <w:proofErr w:type="spellStart"/>
      <w:r>
        <w:rPr>
          <w:rFonts w:ascii="Arial" w:hAnsi="Arial" w:cs="Arial"/>
          <w:i/>
        </w:rPr>
        <w:t>уверење</w:t>
      </w:r>
      <w:proofErr w:type="spellEnd"/>
      <w:r>
        <w:rPr>
          <w:rFonts w:ascii="Arial" w:hAnsi="Arial" w:cs="Arial"/>
          <w:i/>
        </w:rPr>
        <w:t xml:space="preserve"> </w:t>
      </w:r>
      <w:proofErr w:type="spellStart"/>
      <w:r>
        <w:rPr>
          <w:rFonts w:ascii="Arial" w:hAnsi="Arial" w:cs="Arial"/>
          <w:i/>
        </w:rPr>
        <w:t>надлежне</w:t>
      </w:r>
      <w:proofErr w:type="spellEnd"/>
      <w:r>
        <w:rPr>
          <w:rFonts w:ascii="Arial" w:hAnsi="Arial" w:cs="Arial"/>
          <w:i/>
        </w:rPr>
        <w:t xml:space="preserve"> </w:t>
      </w:r>
      <w:proofErr w:type="spellStart"/>
      <w:r>
        <w:rPr>
          <w:rFonts w:ascii="Arial" w:hAnsi="Arial" w:cs="Arial"/>
          <w:i/>
        </w:rPr>
        <w:t>полицијске</w:t>
      </w:r>
      <w:proofErr w:type="spellEnd"/>
      <w:r>
        <w:rPr>
          <w:rFonts w:ascii="Arial" w:hAnsi="Arial" w:cs="Arial"/>
          <w:i/>
        </w:rPr>
        <w:t xml:space="preserve"> </w:t>
      </w:r>
      <w:proofErr w:type="spellStart"/>
      <w:r>
        <w:rPr>
          <w:rFonts w:ascii="Arial" w:hAnsi="Arial" w:cs="Arial"/>
          <w:i/>
        </w:rPr>
        <w:t>управе</w:t>
      </w:r>
      <w:proofErr w:type="spellEnd"/>
      <w:r>
        <w:rPr>
          <w:rFonts w:ascii="Arial" w:hAnsi="Arial" w:cs="Arial"/>
          <w:i/>
        </w:rPr>
        <w:t xml:space="preserve"> МУП-а, </w:t>
      </w:r>
      <w:proofErr w:type="spellStart"/>
      <w:r>
        <w:rPr>
          <w:rFonts w:ascii="Arial" w:hAnsi="Arial" w:cs="Arial"/>
          <w:i/>
        </w:rPr>
        <w:t>којим</w:t>
      </w:r>
      <w:proofErr w:type="spellEnd"/>
      <w:r>
        <w:rPr>
          <w:rFonts w:ascii="Arial" w:hAnsi="Arial" w:cs="Arial"/>
          <w:i/>
        </w:rPr>
        <w:t xml:space="preserve"> </w:t>
      </w:r>
      <w:proofErr w:type="spellStart"/>
      <w:r>
        <w:rPr>
          <w:rFonts w:ascii="Arial" w:hAnsi="Arial" w:cs="Arial"/>
          <w:i/>
        </w:rPr>
        <w:t>се</w:t>
      </w:r>
      <w:proofErr w:type="spellEnd"/>
      <w:r>
        <w:rPr>
          <w:rFonts w:ascii="Arial" w:hAnsi="Arial" w:cs="Arial"/>
          <w:i/>
        </w:rPr>
        <w:t xml:space="preserve"> </w:t>
      </w:r>
      <w:proofErr w:type="spellStart"/>
      <w:r>
        <w:rPr>
          <w:rFonts w:ascii="Arial" w:hAnsi="Arial" w:cs="Arial"/>
          <w:i/>
        </w:rPr>
        <w:t>потврђује</w:t>
      </w:r>
      <w:proofErr w:type="spellEnd"/>
      <w:r>
        <w:rPr>
          <w:rFonts w:ascii="Arial" w:hAnsi="Arial" w:cs="Arial"/>
          <w:i/>
        </w:rPr>
        <w:t xml:space="preserve"> </w:t>
      </w:r>
      <w:proofErr w:type="spellStart"/>
      <w:r>
        <w:rPr>
          <w:rFonts w:ascii="Arial" w:hAnsi="Arial" w:cs="Arial"/>
          <w:i/>
        </w:rPr>
        <w:t>да</w:t>
      </w:r>
      <w:proofErr w:type="spellEnd"/>
      <w:r>
        <w:rPr>
          <w:rFonts w:ascii="Arial" w:hAnsi="Arial" w:cs="Arial"/>
          <w:i/>
        </w:rPr>
        <w:t xml:space="preserve"> </w:t>
      </w:r>
      <w:proofErr w:type="spellStart"/>
      <w:r>
        <w:rPr>
          <w:rFonts w:ascii="Arial" w:hAnsi="Arial" w:cs="Arial"/>
          <w:i/>
          <w:color w:val="auto"/>
        </w:rPr>
        <w:t>законски</w:t>
      </w:r>
      <w:proofErr w:type="spellEnd"/>
      <w:r>
        <w:rPr>
          <w:rFonts w:ascii="Arial" w:hAnsi="Arial" w:cs="Arial"/>
          <w:i/>
          <w:color w:val="auto"/>
        </w:rPr>
        <w:t xml:space="preserve"> </w:t>
      </w:r>
      <w:proofErr w:type="spellStart"/>
      <w:r>
        <w:rPr>
          <w:rFonts w:ascii="Arial" w:hAnsi="Arial" w:cs="Arial"/>
          <w:i/>
          <w:color w:val="auto"/>
        </w:rPr>
        <w:t>заступник</w:t>
      </w:r>
      <w:proofErr w:type="spellEnd"/>
      <w:r>
        <w:rPr>
          <w:rFonts w:ascii="Arial" w:hAnsi="Arial" w:cs="Arial"/>
          <w:i/>
          <w:color w:val="auto"/>
        </w:rPr>
        <w:t xml:space="preserve"> </w:t>
      </w:r>
      <w:proofErr w:type="spellStart"/>
      <w:r>
        <w:rPr>
          <w:rFonts w:ascii="Arial" w:hAnsi="Arial" w:cs="Arial"/>
          <w:i/>
          <w:color w:val="auto"/>
        </w:rPr>
        <w:t>понуђача</w:t>
      </w:r>
      <w:proofErr w:type="spellEnd"/>
      <w:r>
        <w:rPr>
          <w:rFonts w:ascii="Arial" w:hAnsi="Arial" w:cs="Arial"/>
          <w:i/>
          <w:color w:val="auto"/>
        </w:rPr>
        <w:t xml:space="preserve"> </w:t>
      </w:r>
      <w:proofErr w:type="spellStart"/>
      <w:r>
        <w:rPr>
          <w:rFonts w:ascii="Arial" w:hAnsi="Arial" w:cs="Arial"/>
          <w:i/>
        </w:rPr>
        <w:t>није</w:t>
      </w:r>
      <w:proofErr w:type="spellEnd"/>
      <w:r>
        <w:rPr>
          <w:rFonts w:ascii="Arial" w:hAnsi="Arial" w:cs="Arial"/>
          <w:i/>
        </w:rPr>
        <w:t xml:space="preserve"> </w:t>
      </w:r>
      <w:proofErr w:type="spellStart"/>
      <w:r>
        <w:rPr>
          <w:rFonts w:ascii="Arial" w:hAnsi="Arial" w:cs="Arial"/>
          <w:i/>
        </w:rPr>
        <w:t>осуђиван</w:t>
      </w:r>
      <w:proofErr w:type="spellEnd"/>
      <w:r>
        <w:rPr>
          <w:rFonts w:ascii="Arial" w:hAnsi="Arial" w:cs="Arial"/>
          <w:i/>
        </w:rPr>
        <w:t xml:space="preserve"> </w:t>
      </w:r>
      <w:proofErr w:type="spellStart"/>
      <w:r>
        <w:rPr>
          <w:rFonts w:ascii="Arial" w:hAnsi="Arial" w:cs="Arial"/>
          <w:i/>
        </w:rPr>
        <w:t>за</w:t>
      </w:r>
      <w:proofErr w:type="spellEnd"/>
      <w:r>
        <w:rPr>
          <w:rFonts w:ascii="Arial" w:hAnsi="Arial" w:cs="Arial"/>
          <w:i/>
        </w:rPr>
        <w:t xml:space="preserve"> </w:t>
      </w:r>
      <w:proofErr w:type="spellStart"/>
      <w:r>
        <w:rPr>
          <w:rFonts w:ascii="Arial" w:hAnsi="Arial" w:cs="Arial"/>
          <w:i/>
        </w:rPr>
        <w:t>кривична</w:t>
      </w:r>
      <w:proofErr w:type="spellEnd"/>
      <w:r>
        <w:rPr>
          <w:rFonts w:ascii="Arial" w:hAnsi="Arial" w:cs="Arial"/>
          <w:i/>
        </w:rPr>
        <w:t xml:space="preserve"> </w:t>
      </w:r>
      <w:proofErr w:type="spellStart"/>
      <w:r>
        <w:rPr>
          <w:rFonts w:ascii="Arial" w:hAnsi="Arial" w:cs="Arial"/>
          <w:i/>
        </w:rPr>
        <w:t>дела</w:t>
      </w:r>
      <w:proofErr w:type="spellEnd"/>
      <w:r>
        <w:rPr>
          <w:rFonts w:ascii="Arial" w:hAnsi="Arial" w:cs="Arial"/>
          <w:i/>
        </w:rPr>
        <w:t xml:space="preserve"> </w:t>
      </w:r>
      <w:proofErr w:type="spellStart"/>
      <w:r>
        <w:rPr>
          <w:rFonts w:ascii="Arial" w:hAnsi="Arial" w:cs="Arial"/>
          <w:i/>
        </w:rPr>
        <w:t>против</w:t>
      </w:r>
      <w:proofErr w:type="spellEnd"/>
      <w:r>
        <w:rPr>
          <w:rFonts w:ascii="Arial" w:hAnsi="Arial" w:cs="Arial"/>
          <w:i/>
        </w:rPr>
        <w:t xml:space="preserve"> </w:t>
      </w:r>
      <w:proofErr w:type="spellStart"/>
      <w:r>
        <w:rPr>
          <w:rFonts w:ascii="Arial" w:hAnsi="Arial" w:cs="Arial"/>
          <w:i/>
        </w:rPr>
        <w:t>привреде</w:t>
      </w:r>
      <w:proofErr w:type="spellEnd"/>
      <w:r>
        <w:rPr>
          <w:rFonts w:ascii="Arial" w:hAnsi="Arial" w:cs="Arial"/>
          <w:i/>
        </w:rPr>
        <w:t xml:space="preserve">, </w:t>
      </w:r>
      <w:proofErr w:type="spellStart"/>
      <w:r>
        <w:rPr>
          <w:rFonts w:ascii="Arial" w:hAnsi="Arial" w:cs="Arial"/>
          <w:i/>
        </w:rPr>
        <w:t>кривична</w:t>
      </w:r>
      <w:proofErr w:type="spellEnd"/>
      <w:r>
        <w:rPr>
          <w:rFonts w:ascii="Arial" w:hAnsi="Arial" w:cs="Arial"/>
          <w:i/>
        </w:rPr>
        <w:t xml:space="preserve"> </w:t>
      </w:r>
      <w:proofErr w:type="spellStart"/>
      <w:r>
        <w:rPr>
          <w:rFonts w:ascii="Arial" w:hAnsi="Arial" w:cs="Arial"/>
          <w:i/>
        </w:rPr>
        <w:t>дела</w:t>
      </w:r>
      <w:proofErr w:type="spellEnd"/>
      <w:r>
        <w:rPr>
          <w:rFonts w:ascii="Arial" w:hAnsi="Arial" w:cs="Arial"/>
          <w:i/>
        </w:rPr>
        <w:t xml:space="preserve"> </w:t>
      </w:r>
      <w:proofErr w:type="spellStart"/>
      <w:r>
        <w:rPr>
          <w:rFonts w:ascii="Arial" w:hAnsi="Arial" w:cs="Arial"/>
          <w:i/>
        </w:rPr>
        <w:t>против</w:t>
      </w:r>
      <w:proofErr w:type="spellEnd"/>
      <w:r>
        <w:rPr>
          <w:rFonts w:ascii="Arial" w:hAnsi="Arial" w:cs="Arial"/>
          <w:i/>
        </w:rPr>
        <w:t xml:space="preserve"> </w:t>
      </w:r>
      <w:proofErr w:type="spellStart"/>
      <w:r>
        <w:rPr>
          <w:rFonts w:ascii="Arial" w:hAnsi="Arial" w:cs="Arial"/>
          <w:i/>
        </w:rPr>
        <w:t>животне</w:t>
      </w:r>
      <w:proofErr w:type="spellEnd"/>
      <w:r>
        <w:rPr>
          <w:rFonts w:ascii="Arial" w:hAnsi="Arial" w:cs="Arial"/>
          <w:i/>
        </w:rPr>
        <w:t xml:space="preserve"> </w:t>
      </w:r>
      <w:proofErr w:type="spellStart"/>
      <w:r>
        <w:rPr>
          <w:rFonts w:ascii="Arial" w:hAnsi="Arial" w:cs="Arial"/>
          <w:i/>
        </w:rPr>
        <w:t>средине</w:t>
      </w:r>
      <w:proofErr w:type="spellEnd"/>
      <w:r>
        <w:rPr>
          <w:rFonts w:ascii="Arial" w:hAnsi="Arial" w:cs="Arial"/>
          <w:i/>
        </w:rPr>
        <w:t xml:space="preserve">, </w:t>
      </w:r>
      <w:proofErr w:type="spellStart"/>
      <w:r>
        <w:rPr>
          <w:rFonts w:ascii="Arial" w:hAnsi="Arial" w:cs="Arial"/>
          <w:i/>
        </w:rPr>
        <w:t>кривично</w:t>
      </w:r>
      <w:proofErr w:type="spellEnd"/>
      <w:r>
        <w:rPr>
          <w:rFonts w:ascii="Arial" w:hAnsi="Arial" w:cs="Arial"/>
          <w:i/>
        </w:rPr>
        <w:t xml:space="preserve"> </w:t>
      </w:r>
      <w:proofErr w:type="spellStart"/>
      <w:r>
        <w:rPr>
          <w:rFonts w:ascii="Arial" w:hAnsi="Arial" w:cs="Arial"/>
          <w:i/>
        </w:rPr>
        <w:t>дело</w:t>
      </w:r>
      <w:proofErr w:type="spellEnd"/>
      <w:r>
        <w:rPr>
          <w:rFonts w:ascii="Arial" w:hAnsi="Arial" w:cs="Arial"/>
          <w:i/>
        </w:rPr>
        <w:t xml:space="preserve"> </w:t>
      </w:r>
      <w:proofErr w:type="spellStart"/>
      <w:r>
        <w:rPr>
          <w:rFonts w:ascii="Arial" w:hAnsi="Arial" w:cs="Arial"/>
          <w:i/>
        </w:rPr>
        <w:t>примања</w:t>
      </w:r>
      <w:proofErr w:type="spellEnd"/>
      <w:r>
        <w:rPr>
          <w:rFonts w:ascii="Arial" w:hAnsi="Arial" w:cs="Arial"/>
          <w:i/>
        </w:rPr>
        <w:t xml:space="preserve"> </w:t>
      </w:r>
      <w:proofErr w:type="spellStart"/>
      <w:r>
        <w:rPr>
          <w:rFonts w:ascii="Arial" w:hAnsi="Arial" w:cs="Arial"/>
          <w:i/>
        </w:rPr>
        <w:t>или</w:t>
      </w:r>
      <w:proofErr w:type="spellEnd"/>
      <w:r>
        <w:rPr>
          <w:rFonts w:ascii="Arial" w:hAnsi="Arial" w:cs="Arial"/>
          <w:i/>
        </w:rPr>
        <w:t xml:space="preserve"> </w:t>
      </w:r>
      <w:proofErr w:type="spellStart"/>
      <w:r>
        <w:rPr>
          <w:rFonts w:ascii="Arial" w:hAnsi="Arial" w:cs="Arial"/>
          <w:i/>
        </w:rPr>
        <w:t>давања</w:t>
      </w:r>
      <w:proofErr w:type="spellEnd"/>
      <w:r>
        <w:rPr>
          <w:rFonts w:ascii="Arial" w:hAnsi="Arial" w:cs="Arial"/>
          <w:i/>
        </w:rPr>
        <w:t xml:space="preserve"> </w:t>
      </w:r>
      <w:proofErr w:type="spellStart"/>
      <w:r>
        <w:rPr>
          <w:rFonts w:ascii="Arial" w:hAnsi="Arial" w:cs="Arial"/>
          <w:i/>
        </w:rPr>
        <w:t>мита</w:t>
      </w:r>
      <w:proofErr w:type="spellEnd"/>
      <w:r>
        <w:rPr>
          <w:rFonts w:ascii="Arial" w:hAnsi="Arial" w:cs="Arial"/>
          <w:i/>
        </w:rPr>
        <w:t xml:space="preserve">, </w:t>
      </w:r>
      <w:proofErr w:type="spellStart"/>
      <w:r>
        <w:rPr>
          <w:rFonts w:ascii="Arial" w:hAnsi="Arial" w:cs="Arial"/>
          <w:i/>
        </w:rPr>
        <w:t>кривично</w:t>
      </w:r>
      <w:proofErr w:type="spellEnd"/>
      <w:r>
        <w:rPr>
          <w:rFonts w:ascii="Arial" w:hAnsi="Arial" w:cs="Arial"/>
          <w:i/>
        </w:rPr>
        <w:t xml:space="preserve"> </w:t>
      </w:r>
      <w:proofErr w:type="spellStart"/>
      <w:r>
        <w:rPr>
          <w:rFonts w:ascii="Arial" w:hAnsi="Arial" w:cs="Arial"/>
          <w:i/>
        </w:rPr>
        <w:t>дело</w:t>
      </w:r>
      <w:proofErr w:type="spellEnd"/>
      <w:r>
        <w:rPr>
          <w:rFonts w:ascii="Arial" w:hAnsi="Arial" w:cs="Arial"/>
          <w:i/>
        </w:rPr>
        <w:t xml:space="preserve"> </w:t>
      </w:r>
      <w:proofErr w:type="spellStart"/>
      <w:r>
        <w:rPr>
          <w:rFonts w:ascii="Arial" w:hAnsi="Arial" w:cs="Arial"/>
          <w:i/>
        </w:rPr>
        <w:t>преваре</w:t>
      </w:r>
      <w:proofErr w:type="spellEnd"/>
      <w:r>
        <w:rPr>
          <w:rFonts w:ascii="Arial" w:hAnsi="Arial" w:cs="Arial"/>
          <w:i/>
        </w:rPr>
        <w:t xml:space="preserve"> и </w:t>
      </w:r>
      <w:proofErr w:type="spellStart"/>
      <w:r>
        <w:rPr>
          <w:rFonts w:ascii="Arial" w:hAnsi="Arial" w:cs="Arial"/>
          <w:i/>
        </w:rPr>
        <w:t>неко</w:t>
      </w:r>
      <w:proofErr w:type="spellEnd"/>
      <w:r>
        <w:rPr>
          <w:rFonts w:ascii="Arial" w:hAnsi="Arial" w:cs="Arial"/>
          <w:i/>
        </w:rPr>
        <w:t xml:space="preserve"> </w:t>
      </w:r>
      <w:proofErr w:type="spellStart"/>
      <w:r>
        <w:rPr>
          <w:rFonts w:ascii="Arial" w:hAnsi="Arial" w:cs="Arial"/>
          <w:i/>
        </w:rPr>
        <w:t>од</w:t>
      </w:r>
      <w:proofErr w:type="spellEnd"/>
      <w:r>
        <w:rPr>
          <w:rFonts w:ascii="Arial" w:hAnsi="Arial" w:cs="Arial"/>
          <w:i/>
        </w:rPr>
        <w:t xml:space="preserve"> </w:t>
      </w:r>
      <w:proofErr w:type="spellStart"/>
      <w:r>
        <w:rPr>
          <w:rFonts w:ascii="Arial" w:hAnsi="Arial" w:cs="Arial"/>
          <w:i/>
        </w:rPr>
        <w:t>кривичних</w:t>
      </w:r>
      <w:proofErr w:type="spellEnd"/>
      <w:r>
        <w:rPr>
          <w:rFonts w:ascii="Arial" w:hAnsi="Arial" w:cs="Arial"/>
          <w:i/>
        </w:rPr>
        <w:t xml:space="preserve"> </w:t>
      </w:r>
      <w:proofErr w:type="spellStart"/>
      <w:r>
        <w:rPr>
          <w:rFonts w:ascii="Arial" w:hAnsi="Arial" w:cs="Arial"/>
          <w:i/>
        </w:rPr>
        <w:t>дела</w:t>
      </w:r>
      <w:proofErr w:type="spellEnd"/>
      <w:r>
        <w:rPr>
          <w:rFonts w:ascii="Arial" w:hAnsi="Arial" w:cs="Arial"/>
          <w:i/>
        </w:rPr>
        <w:t xml:space="preserve"> </w:t>
      </w:r>
      <w:proofErr w:type="spellStart"/>
      <w:r>
        <w:rPr>
          <w:rFonts w:ascii="Arial" w:hAnsi="Arial" w:cs="Arial"/>
          <w:i/>
        </w:rPr>
        <w:t>организованог</w:t>
      </w:r>
      <w:proofErr w:type="spellEnd"/>
      <w:r>
        <w:rPr>
          <w:rFonts w:ascii="Arial" w:hAnsi="Arial" w:cs="Arial"/>
          <w:i/>
        </w:rPr>
        <w:t xml:space="preserve"> </w:t>
      </w:r>
      <w:proofErr w:type="spellStart"/>
      <w:r>
        <w:rPr>
          <w:rFonts w:ascii="Arial" w:hAnsi="Arial" w:cs="Arial"/>
          <w:i/>
        </w:rPr>
        <w:t>криминала</w:t>
      </w:r>
      <w:proofErr w:type="spellEnd"/>
      <w:r>
        <w:rPr>
          <w:rFonts w:ascii="Arial" w:hAnsi="Arial" w:cs="Arial"/>
          <w:i/>
        </w:rPr>
        <w:t xml:space="preserve"> (</w:t>
      </w:r>
      <w:proofErr w:type="spellStart"/>
      <w:r>
        <w:rPr>
          <w:rFonts w:ascii="Arial" w:hAnsi="Arial" w:cs="Arial"/>
          <w:i/>
        </w:rPr>
        <w:t>захтев</w:t>
      </w:r>
      <w:proofErr w:type="spellEnd"/>
      <w:r>
        <w:rPr>
          <w:rFonts w:ascii="Arial" w:hAnsi="Arial" w:cs="Arial"/>
          <w:i/>
        </w:rPr>
        <w:t xml:space="preserve"> </w:t>
      </w:r>
      <w:proofErr w:type="spellStart"/>
      <w:r>
        <w:rPr>
          <w:rFonts w:ascii="Arial" w:hAnsi="Arial" w:cs="Arial"/>
          <w:i/>
        </w:rPr>
        <w:t>се</w:t>
      </w:r>
      <w:proofErr w:type="spellEnd"/>
      <w:r>
        <w:rPr>
          <w:rFonts w:ascii="Arial" w:hAnsi="Arial" w:cs="Arial"/>
          <w:i/>
        </w:rPr>
        <w:t xml:space="preserve"> </w:t>
      </w:r>
      <w:proofErr w:type="spellStart"/>
      <w:r>
        <w:rPr>
          <w:rFonts w:ascii="Arial" w:hAnsi="Arial" w:cs="Arial"/>
          <w:i/>
        </w:rPr>
        <w:t>може</w:t>
      </w:r>
      <w:proofErr w:type="spellEnd"/>
      <w:r>
        <w:rPr>
          <w:rFonts w:ascii="Arial" w:hAnsi="Arial" w:cs="Arial"/>
          <w:i/>
        </w:rPr>
        <w:t xml:space="preserve"> </w:t>
      </w:r>
      <w:proofErr w:type="spellStart"/>
      <w:r>
        <w:rPr>
          <w:rFonts w:ascii="Arial" w:hAnsi="Arial" w:cs="Arial"/>
          <w:i/>
        </w:rPr>
        <w:t>поднети</w:t>
      </w:r>
      <w:proofErr w:type="spellEnd"/>
      <w:r>
        <w:rPr>
          <w:rFonts w:ascii="Arial" w:hAnsi="Arial" w:cs="Arial"/>
          <w:i/>
        </w:rPr>
        <w:t xml:space="preserve"> </w:t>
      </w:r>
      <w:proofErr w:type="spellStart"/>
      <w:r>
        <w:rPr>
          <w:rFonts w:ascii="Arial" w:hAnsi="Arial" w:cs="Arial"/>
          <w:i/>
        </w:rPr>
        <w:t>према</w:t>
      </w:r>
      <w:proofErr w:type="spellEnd"/>
      <w:r>
        <w:rPr>
          <w:rFonts w:ascii="Arial" w:hAnsi="Arial" w:cs="Arial"/>
          <w:i/>
        </w:rPr>
        <w:t xml:space="preserve"> </w:t>
      </w:r>
      <w:proofErr w:type="spellStart"/>
      <w:r>
        <w:rPr>
          <w:rFonts w:ascii="Arial" w:hAnsi="Arial" w:cs="Arial"/>
          <w:i/>
        </w:rPr>
        <w:t>месту</w:t>
      </w:r>
      <w:proofErr w:type="spellEnd"/>
      <w:r>
        <w:rPr>
          <w:rFonts w:ascii="Arial" w:hAnsi="Arial" w:cs="Arial"/>
          <w:i/>
        </w:rPr>
        <w:t xml:space="preserve"> </w:t>
      </w:r>
      <w:proofErr w:type="spellStart"/>
      <w:r>
        <w:rPr>
          <w:rFonts w:ascii="Arial" w:hAnsi="Arial" w:cs="Arial"/>
          <w:i/>
        </w:rPr>
        <w:t>рођења</w:t>
      </w:r>
      <w:proofErr w:type="spellEnd"/>
      <w:r>
        <w:rPr>
          <w:rFonts w:ascii="Arial" w:hAnsi="Arial" w:cs="Arial"/>
          <w:i/>
        </w:rPr>
        <w:t xml:space="preserve"> </w:t>
      </w:r>
      <w:proofErr w:type="spellStart"/>
      <w:r>
        <w:rPr>
          <w:rFonts w:ascii="Arial" w:hAnsi="Arial" w:cs="Arial"/>
          <w:i/>
        </w:rPr>
        <w:t>или</w:t>
      </w:r>
      <w:proofErr w:type="spellEnd"/>
      <w:r>
        <w:rPr>
          <w:rFonts w:ascii="Arial" w:hAnsi="Arial" w:cs="Arial"/>
          <w:i/>
        </w:rPr>
        <w:t xml:space="preserve"> </w:t>
      </w:r>
      <w:proofErr w:type="spellStart"/>
      <w:r>
        <w:rPr>
          <w:rFonts w:ascii="Arial" w:hAnsi="Arial" w:cs="Arial"/>
          <w:i/>
        </w:rPr>
        <w:t>према</w:t>
      </w:r>
      <w:proofErr w:type="spellEnd"/>
      <w:r>
        <w:rPr>
          <w:rFonts w:ascii="Arial" w:hAnsi="Arial" w:cs="Arial"/>
          <w:i/>
        </w:rPr>
        <w:t xml:space="preserve"> </w:t>
      </w:r>
      <w:proofErr w:type="spellStart"/>
      <w:r>
        <w:rPr>
          <w:rFonts w:ascii="Arial" w:hAnsi="Arial" w:cs="Arial"/>
          <w:i/>
        </w:rPr>
        <w:t>месту</w:t>
      </w:r>
      <w:proofErr w:type="spellEnd"/>
      <w:r>
        <w:rPr>
          <w:rFonts w:ascii="Arial" w:hAnsi="Arial" w:cs="Arial"/>
          <w:i/>
        </w:rPr>
        <w:t xml:space="preserve"> </w:t>
      </w:r>
      <w:proofErr w:type="spellStart"/>
      <w:r>
        <w:rPr>
          <w:rFonts w:ascii="Arial" w:hAnsi="Arial" w:cs="Arial"/>
          <w:i/>
        </w:rPr>
        <w:t>пребивалишта</w:t>
      </w:r>
      <w:proofErr w:type="spellEnd"/>
      <w:r>
        <w:rPr>
          <w:rFonts w:ascii="Arial" w:hAnsi="Arial" w:cs="Arial"/>
          <w:i/>
        </w:rPr>
        <w:t xml:space="preserve"> </w:t>
      </w:r>
      <w:proofErr w:type="spellStart"/>
      <w:r>
        <w:rPr>
          <w:rFonts w:ascii="Arial" w:hAnsi="Arial" w:cs="Arial"/>
          <w:i/>
        </w:rPr>
        <w:t>законског</w:t>
      </w:r>
      <w:proofErr w:type="spellEnd"/>
      <w:r>
        <w:rPr>
          <w:rFonts w:ascii="Arial" w:hAnsi="Arial" w:cs="Arial"/>
          <w:i/>
        </w:rPr>
        <w:t xml:space="preserve"> </w:t>
      </w:r>
      <w:proofErr w:type="spellStart"/>
      <w:r w:rsidRPr="00BB0389">
        <w:rPr>
          <w:rFonts w:ascii="Arial" w:hAnsi="Arial" w:cs="Arial"/>
          <w:i/>
          <w:color w:val="auto"/>
        </w:rPr>
        <w:t>заступника</w:t>
      </w:r>
      <w:proofErr w:type="spellEnd"/>
      <w:r>
        <w:rPr>
          <w:rFonts w:ascii="Arial" w:hAnsi="Arial" w:cs="Arial"/>
          <w:i/>
        </w:rPr>
        <w:t xml:space="preserve">). </w:t>
      </w:r>
      <w:proofErr w:type="spellStart"/>
      <w:r>
        <w:rPr>
          <w:rFonts w:ascii="Arial" w:hAnsi="Arial" w:cs="Arial"/>
          <w:i/>
          <w:color w:val="auto"/>
        </w:rPr>
        <w:t>Уколико</w:t>
      </w:r>
      <w:proofErr w:type="spellEnd"/>
      <w:r>
        <w:rPr>
          <w:rFonts w:ascii="Arial" w:hAnsi="Arial" w:cs="Arial"/>
          <w:i/>
          <w:color w:val="auto"/>
        </w:rPr>
        <w:t xml:space="preserve"> </w:t>
      </w:r>
      <w:proofErr w:type="spellStart"/>
      <w:r>
        <w:rPr>
          <w:rFonts w:ascii="Arial" w:hAnsi="Arial" w:cs="Arial"/>
          <w:i/>
          <w:color w:val="auto"/>
        </w:rPr>
        <w:t>понуђач</w:t>
      </w:r>
      <w:proofErr w:type="spellEnd"/>
      <w:r>
        <w:rPr>
          <w:rFonts w:ascii="Arial" w:hAnsi="Arial" w:cs="Arial"/>
          <w:i/>
          <w:color w:val="auto"/>
        </w:rPr>
        <w:t xml:space="preserve"> </w:t>
      </w:r>
      <w:proofErr w:type="spellStart"/>
      <w:r>
        <w:rPr>
          <w:rFonts w:ascii="Arial" w:hAnsi="Arial" w:cs="Arial"/>
          <w:i/>
          <w:color w:val="auto"/>
        </w:rPr>
        <w:t>има</w:t>
      </w:r>
      <w:proofErr w:type="spellEnd"/>
      <w:r>
        <w:rPr>
          <w:rFonts w:ascii="Arial" w:hAnsi="Arial" w:cs="Arial"/>
          <w:i/>
          <w:color w:val="auto"/>
        </w:rPr>
        <w:t xml:space="preserve"> </w:t>
      </w:r>
      <w:proofErr w:type="spellStart"/>
      <w:r>
        <w:rPr>
          <w:rFonts w:ascii="Arial" w:hAnsi="Arial" w:cs="Arial"/>
          <w:i/>
          <w:color w:val="auto"/>
        </w:rPr>
        <w:t>више</w:t>
      </w:r>
      <w:proofErr w:type="spellEnd"/>
      <w:r>
        <w:rPr>
          <w:rFonts w:ascii="Arial" w:hAnsi="Arial" w:cs="Arial"/>
          <w:i/>
          <w:color w:val="auto"/>
        </w:rPr>
        <w:t xml:space="preserve"> </w:t>
      </w:r>
      <w:proofErr w:type="spellStart"/>
      <w:r>
        <w:rPr>
          <w:rFonts w:ascii="Arial" w:hAnsi="Arial" w:cs="Arial"/>
          <w:i/>
          <w:color w:val="auto"/>
        </w:rPr>
        <w:t>законских</w:t>
      </w:r>
      <w:proofErr w:type="spellEnd"/>
      <w:r>
        <w:rPr>
          <w:rFonts w:ascii="Arial" w:hAnsi="Arial" w:cs="Arial"/>
          <w:i/>
          <w:color w:val="auto"/>
        </w:rPr>
        <w:t xml:space="preserve"> </w:t>
      </w:r>
      <w:proofErr w:type="spellStart"/>
      <w:r>
        <w:rPr>
          <w:rFonts w:ascii="Arial" w:hAnsi="Arial" w:cs="Arial"/>
          <w:i/>
          <w:color w:val="auto"/>
        </w:rPr>
        <w:t>заступника</w:t>
      </w:r>
      <w:proofErr w:type="spellEnd"/>
      <w:r>
        <w:rPr>
          <w:rFonts w:ascii="Arial" w:hAnsi="Arial" w:cs="Arial"/>
          <w:i/>
          <w:color w:val="auto"/>
        </w:rPr>
        <w:t xml:space="preserve"> </w:t>
      </w:r>
      <w:proofErr w:type="spellStart"/>
      <w:r>
        <w:rPr>
          <w:rFonts w:ascii="Arial" w:hAnsi="Arial" w:cs="Arial"/>
          <w:i/>
          <w:color w:val="auto"/>
        </w:rPr>
        <w:t>дужан</w:t>
      </w:r>
      <w:proofErr w:type="spellEnd"/>
      <w:r>
        <w:rPr>
          <w:rFonts w:ascii="Arial" w:hAnsi="Arial" w:cs="Arial"/>
          <w:i/>
          <w:color w:val="auto"/>
        </w:rPr>
        <w:t xml:space="preserve"> </w:t>
      </w:r>
      <w:proofErr w:type="spellStart"/>
      <w:r>
        <w:rPr>
          <w:rFonts w:ascii="Arial" w:hAnsi="Arial" w:cs="Arial"/>
          <w:i/>
          <w:color w:val="auto"/>
        </w:rPr>
        <w:t>је</w:t>
      </w:r>
      <w:proofErr w:type="spellEnd"/>
      <w:r>
        <w:rPr>
          <w:rFonts w:ascii="Arial" w:hAnsi="Arial" w:cs="Arial"/>
          <w:i/>
          <w:color w:val="auto"/>
        </w:rPr>
        <w:t xml:space="preserve"> </w:t>
      </w:r>
      <w:proofErr w:type="spellStart"/>
      <w:r>
        <w:rPr>
          <w:rFonts w:ascii="Arial" w:hAnsi="Arial" w:cs="Arial"/>
          <w:i/>
          <w:color w:val="auto"/>
        </w:rPr>
        <w:t>да</w:t>
      </w:r>
      <w:proofErr w:type="spellEnd"/>
      <w:r>
        <w:rPr>
          <w:rFonts w:ascii="Arial" w:hAnsi="Arial" w:cs="Arial"/>
          <w:i/>
          <w:color w:val="auto"/>
        </w:rPr>
        <w:t xml:space="preserve"> </w:t>
      </w:r>
      <w:proofErr w:type="spellStart"/>
      <w:r>
        <w:rPr>
          <w:rFonts w:ascii="Arial" w:hAnsi="Arial" w:cs="Arial"/>
          <w:i/>
          <w:color w:val="auto"/>
        </w:rPr>
        <w:t>достави</w:t>
      </w:r>
      <w:proofErr w:type="spellEnd"/>
      <w:r>
        <w:rPr>
          <w:rFonts w:ascii="Arial" w:hAnsi="Arial" w:cs="Arial"/>
          <w:i/>
          <w:color w:val="auto"/>
        </w:rPr>
        <w:t xml:space="preserve"> </w:t>
      </w:r>
      <w:proofErr w:type="spellStart"/>
      <w:r>
        <w:rPr>
          <w:rFonts w:ascii="Arial" w:hAnsi="Arial" w:cs="Arial"/>
          <w:i/>
          <w:color w:val="auto"/>
        </w:rPr>
        <w:t>доказ</w:t>
      </w:r>
      <w:proofErr w:type="spellEnd"/>
      <w:r>
        <w:rPr>
          <w:rFonts w:ascii="Arial" w:hAnsi="Arial" w:cs="Arial"/>
          <w:i/>
          <w:color w:val="auto"/>
        </w:rPr>
        <w:t xml:space="preserve"> </w:t>
      </w:r>
      <w:proofErr w:type="spellStart"/>
      <w:r>
        <w:rPr>
          <w:rFonts w:ascii="Arial" w:hAnsi="Arial" w:cs="Arial"/>
          <w:i/>
          <w:color w:val="auto"/>
        </w:rPr>
        <w:t>за</w:t>
      </w:r>
      <w:proofErr w:type="spellEnd"/>
      <w:r>
        <w:rPr>
          <w:rFonts w:ascii="Arial" w:hAnsi="Arial" w:cs="Arial"/>
          <w:i/>
          <w:color w:val="auto"/>
        </w:rPr>
        <w:t xml:space="preserve"> </w:t>
      </w:r>
      <w:proofErr w:type="spellStart"/>
      <w:r>
        <w:rPr>
          <w:rFonts w:ascii="Arial" w:hAnsi="Arial" w:cs="Arial"/>
          <w:i/>
          <w:color w:val="auto"/>
        </w:rPr>
        <w:t>сваког</w:t>
      </w:r>
      <w:proofErr w:type="spellEnd"/>
      <w:r>
        <w:rPr>
          <w:rFonts w:ascii="Arial" w:hAnsi="Arial" w:cs="Arial"/>
          <w:i/>
          <w:color w:val="auto"/>
        </w:rPr>
        <w:t xml:space="preserve"> </w:t>
      </w:r>
      <w:proofErr w:type="spellStart"/>
      <w:r>
        <w:rPr>
          <w:rFonts w:ascii="Arial" w:hAnsi="Arial" w:cs="Arial"/>
          <w:i/>
          <w:color w:val="auto"/>
        </w:rPr>
        <w:t>од</w:t>
      </w:r>
      <w:proofErr w:type="spellEnd"/>
      <w:r>
        <w:rPr>
          <w:rFonts w:ascii="Arial" w:hAnsi="Arial" w:cs="Arial"/>
          <w:i/>
          <w:color w:val="auto"/>
        </w:rPr>
        <w:t xml:space="preserve"> </w:t>
      </w:r>
      <w:proofErr w:type="spellStart"/>
      <w:r>
        <w:rPr>
          <w:rFonts w:ascii="Arial" w:hAnsi="Arial" w:cs="Arial"/>
          <w:i/>
          <w:color w:val="auto"/>
        </w:rPr>
        <w:t>њих</w:t>
      </w:r>
      <w:proofErr w:type="spellEnd"/>
      <w:r>
        <w:rPr>
          <w:rFonts w:ascii="Arial" w:hAnsi="Arial" w:cs="Arial"/>
          <w:i/>
          <w:color w:val="auto"/>
        </w:rPr>
        <w:t xml:space="preserve">. </w:t>
      </w:r>
      <w:proofErr w:type="spellStart"/>
      <w:r>
        <w:rPr>
          <w:rFonts w:ascii="Arial" w:hAnsi="Arial" w:cs="Arial"/>
          <w:i/>
          <w:u w:val="single"/>
        </w:rPr>
        <w:t>П</w:t>
      </w:r>
      <w:r>
        <w:rPr>
          <w:rFonts w:ascii="Arial" w:hAnsi="Arial" w:cs="Arial"/>
          <w:bCs/>
          <w:i/>
          <w:u w:val="single"/>
        </w:rPr>
        <w:t>редузетници</w:t>
      </w:r>
      <w:proofErr w:type="spellEnd"/>
      <w:r>
        <w:rPr>
          <w:rFonts w:ascii="Arial" w:hAnsi="Arial" w:cs="Arial"/>
          <w:bCs/>
          <w:i/>
          <w:u w:val="single"/>
        </w:rPr>
        <w:t xml:space="preserve"> и </w:t>
      </w:r>
      <w:proofErr w:type="spellStart"/>
      <w:r>
        <w:rPr>
          <w:rFonts w:ascii="Arial" w:hAnsi="Arial" w:cs="Arial"/>
          <w:bCs/>
          <w:i/>
          <w:u w:val="single"/>
        </w:rPr>
        <w:t>физичка</w:t>
      </w:r>
      <w:proofErr w:type="spellEnd"/>
      <w:r>
        <w:rPr>
          <w:rFonts w:ascii="Arial" w:hAnsi="Arial" w:cs="Arial"/>
          <w:bCs/>
          <w:i/>
          <w:u w:val="single"/>
        </w:rPr>
        <w:t xml:space="preserve"> </w:t>
      </w:r>
      <w:proofErr w:type="spellStart"/>
      <w:r>
        <w:rPr>
          <w:rFonts w:ascii="Arial" w:hAnsi="Arial" w:cs="Arial"/>
          <w:bCs/>
          <w:i/>
          <w:u w:val="single"/>
        </w:rPr>
        <w:t>лица</w:t>
      </w:r>
      <w:proofErr w:type="spellEnd"/>
      <w:r>
        <w:rPr>
          <w:rFonts w:ascii="Arial" w:hAnsi="Arial" w:cs="Arial"/>
          <w:i/>
          <w:u w:val="single"/>
        </w:rPr>
        <w:t>:</w:t>
      </w:r>
      <w:r>
        <w:rPr>
          <w:rFonts w:ascii="Arial" w:hAnsi="Arial" w:cs="Arial"/>
          <w:i/>
        </w:rPr>
        <w:t xml:space="preserve"> </w:t>
      </w:r>
      <w:proofErr w:type="spellStart"/>
      <w:r>
        <w:rPr>
          <w:rFonts w:ascii="Arial" w:hAnsi="Arial" w:cs="Arial"/>
          <w:i/>
        </w:rPr>
        <w:t>Извод</w:t>
      </w:r>
      <w:proofErr w:type="spellEnd"/>
      <w:r>
        <w:rPr>
          <w:rFonts w:ascii="Arial" w:hAnsi="Arial" w:cs="Arial"/>
          <w:i/>
        </w:rPr>
        <w:t xml:space="preserve"> </w:t>
      </w:r>
      <w:proofErr w:type="spellStart"/>
      <w:r>
        <w:rPr>
          <w:rFonts w:ascii="Arial" w:hAnsi="Arial" w:cs="Arial"/>
          <w:i/>
        </w:rPr>
        <w:t>из</w:t>
      </w:r>
      <w:proofErr w:type="spellEnd"/>
      <w:r>
        <w:rPr>
          <w:rFonts w:ascii="Arial" w:hAnsi="Arial" w:cs="Arial"/>
          <w:i/>
        </w:rPr>
        <w:t xml:space="preserve"> </w:t>
      </w:r>
      <w:proofErr w:type="spellStart"/>
      <w:r>
        <w:rPr>
          <w:rFonts w:ascii="Arial" w:hAnsi="Arial" w:cs="Arial"/>
          <w:i/>
        </w:rPr>
        <w:t>казнене</w:t>
      </w:r>
      <w:proofErr w:type="spellEnd"/>
      <w:r>
        <w:rPr>
          <w:rFonts w:ascii="Arial" w:hAnsi="Arial" w:cs="Arial"/>
          <w:i/>
        </w:rPr>
        <w:t xml:space="preserve"> </w:t>
      </w:r>
      <w:proofErr w:type="spellStart"/>
      <w:r>
        <w:rPr>
          <w:rFonts w:ascii="Arial" w:hAnsi="Arial" w:cs="Arial"/>
          <w:i/>
        </w:rPr>
        <w:t>евиденције</w:t>
      </w:r>
      <w:proofErr w:type="spellEnd"/>
      <w:r>
        <w:rPr>
          <w:rFonts w:ascii="Arial" w:hAnsi="Arial" w:cs="Arial"/>
          <w:i/>
        </w:rPr>
        <w:t xml:space="preserve">, </w:t>
      </w:r>
      <w:proofErr w:type="spellStart"/>
      <w:r>
        <w:rPr>
          <w:rFonts w:ascii="Arial" w:hAnsi="Arial" w:cs="Arial"/>
          <w:i/>
        </w:rPr>
        <w:t>односно</w:t>
      </w:r>
      <w:proofErr w:type="spellEnd"/>
      <w:r>
        <w:rPr>
          <w:rFonts w:ascii="Arial" w:hAnsi="Arial" w:cs="Arial"/>
          <w:i/>
        </w:rPr>
        <w:t xml:space="preserve"> </w:t>
      </w:r>
      <w:proofErr w:type="spellStart"/>
      <w:r>
        <w:rPr>
          <w:rFonts w:ascii="Arial" w:hAnsi="Arial" w:cs="Arial"/>
          <w:i/>
        </w:rPr>
        <w:t>уверење</w:t>
      </w:r>
      <w:proofErr w:type="spellEnd"/>
      <w:r>
        <w:rPr>
          <w:rFonts w:ascii="Arial" w:hAnsi="Arial" w:cs="Arial"/>
          <w:i/>
        </w:rPr>
        <w:t xml:space="preserve"> </w:t>
      </w:r>
      <w:proofErr w:type="spellStart"/>
      <w:r>
        <w:rPr>
          <w:rFonts w:ascii="Arial" w:hAnsi="Arial" w:cs="Arial"/>
          <w:i/>
        </w:rPr>
        <w:t>надлежне</w:t>
      </w:r>
      <w:proofErr w:type="spellEnd"/>
      <w:r>
        <w:rPr>
          <w:rFonts w:ascii="Arial" w:hAnsi="Arial" w:cs="Arial"/>
          <w:i/>
        </w:rPr>
        <w:t xml:space="preserve"> </w:t>
      </w:r>
      <w:proofErr w:type="spellStart"/>
      <w:r>
        <w:rPr>
          <w:rFonts w:ascii="Arial" w:hAnsi="Arial" w:cs="Arial"/>
          <w:i/>
        </w:rPr>
        <w:t>полицијске</w:t>
      </w:r>
      <w:proofErr w:type="spellEnd"/>
      <w:r>
        <w:rPr>
          <w:rFonts w:ascii="Arial" w:hAnsi="Arial" w:cs="Arial"/>
          <w:i/>
        </w:rPr>
        <w:t xml:space="preserve"> </w:t>
      </w:r>
      <w:proofErr w:type="spellStart"/>
      <w:r>
        <w:rPr>
          <w:rFonts w:ascii="Arial" w:hAnsi="Arial" w:cs="Arial"/>
          <w:i/>
        </w:rPr>
        <w:t>управе</w:t>
      </w:r>
      <w:proofErr w:type="spellEnd"/>
      <w:r>
        <w:rPr>
          <w:rFonts w:ascii="Arial" w:hAnsi="Arial" w:cs="Arial"/>
          <w:i/>
        </w:rPr>
        <w:t xml:space="preserve"> МУП-а, </w:t>
      </w:r>
      <w:proofErr w:type="spellStart"/>
      <w:r>
        <w:rPr>
          <w:rFonts w:ascii="Arial" w:hAnsi="Arial" w:cs="Arial"/>
          <w:i/>
        </w:rPr>
        <w:t>којим</w:t>
      </w:r>
      <w:proofErr w:type="spellEnd"/>
      <w:r>
        <w:rPr>
          <w:rFonts w:ascii="Arial" w:hAnsi="Arial" w:cs="Arial"/>
          <w:i/>
        </w:rPr>
        <w:t xml:space="preserve"> </w:t>
      </w:r>
      <w:proofErr w:type="spellStart"/>
      <w:r>
        <w:rPr>
          <w:rFonts w:ascii="Arial" w:hAnsi="Arial" w:cs="Arial"/>
          <w:i/>
        </w:rPr>
        <w:t>се</w:t>
      </w:r>
      <w:proofErr w:type="spellEnd"/>
      <w:r>
        <w:rPr>
          <w:rFonts w:ascii="Arial" w:hAnsi="Arial" w:cs="Arial"/>
          <w:i/>
        </w:rPr>
        <w:t xml:space="preserve"> </w:t>
      </w:r>
      <w:proofErr w:type="spellStart"/>
      <w:r>
        <w:rPr>
          <w:rFonts w:ascii="Arial" w:hAnsi="Arial" w:cs="Arial"/>
          <w:i/>
        </w:rPr>
        <w:t>потврђује</w:t>
      </w:r>
      <w:proofErr w:type="spellEnd"/>
      <w:r>
        <w:rPr>
          <w:rFonts w:ascii="Arial" w:hAnsi="Arial" w:cs="Arial"/>
          <w:i/>
        </w:rPr>
        <w:t xml:space="preserve"> </w:t>
      </w:r>
      <w:proofErr w:type="spellStart"/>
      <w:r>
        <w:rPr>
          <w:rFonts w:ascii="Arial" w:hAnsi="Arial" w:cs="Arial"/>
          <w:i/>
        </w:rPr>
        <w:t>да</w:t>
      </w:r>
      <w:proofErr w:type="spellEnd"/>
      <w:r>
        <w:rPr>
          <w:rFonts w:ascii="Arial" w:hAnsi="Arial" w:cs="Arial"/>
          <w:i/>
        </w:rPr>
        <w:t xml:space="preserve"> </w:t>
      </w:r>
      <w:proofErr w:type="spellStart"/>
      <w:r>
        <w:rPr>
          <w:rFonts w:ascii="Arial" w:hAnsi="Arial" w:cs="Arial"/>
          <w:i/>
        </w:rPr>
        <w:t>није</w:t>
      </w:r>
      <w:proofErr w:type="spellEnd"/>
      <w:r>
        <w:rPr>
          <w:rFonts w:ascii="Arial" w:hAnsi="Arial" w:cs="Arial"/>
          <w:i/>
        </w:rPr>
        <w:t xml:space="preserve"> </w:t>
      </w:r>
      <w:proofErr w:type="spellStart"/>
      <w:r>
        <w:rPr>
          <w:rFonts w:ascii="Arial" w:hAnsi="Arial" w:cs="Arial"/>
          <w:i/>
        </w:rPr>
        <w:t>осуђиван</w:t>
      </w:r>
      <w:proofErr w:type="spellEnd"/>
      <w:r>
        <w:rPr>
          <w:rFonts w:ascii="Arial" w:hAnsi="Arial" w:cs="Arial"/>
          <w:i/>
        </w:rPr>
        <w:t xml:space="preserve"> </w:t>
      </w:r>
      <w:proofErr w:type="spellStart"/>
      <w:r>
        <w:rPr>
          <w:rFonts w:ascii="Arial" w:hAnsi="Arial" w:cs="Arial"/>
          <w:i/>
        </w:rPr>
        <w:t>за</w:t>
      </w:r>
      <w:proofErr w:type="spellEnd"/>
      <w:r>
        <w:rPr>
          <w:rFonts w:ascii="Arial" w:hAnsi="Arial" w:cs="Arial"/>
          <w:i/>
        </w:rPr>
        <w:t xml:space="preserve"> </w:t>
      </w:r>
      <w:proofErr w:type="spellStart"/>
      <w:r>
        <w:rPr>
          <w:rFonts w:ascii="Arial" w:hAnsi="Arial" w:cs="Arial"/>
          <w:i/>
        </w:rPr>
        <w:t>неко</w:t>
      </w:r>
      <w:proofErr w:type="spellEnd"/>
      <w:r>
        <w:rPr>
          <w:rFonts w:ascii="Arial" w:hAnsi="Arial" w:cs="Arial"/>
          <w:i/>
        </w:rPr>
        <w:t xml:space="preserve"> </w:t>
      </w:r>
      <w:proofErr w:type="spellStart"/>
      <w:r>
        <w:rPr>
          <w:rFonts w:ascii="Arial" w:hAnsi="Arial" w:cs="Arial"/>
          <w:i/>
        </w:rPr>
        <w:t>од</w:t>
      </w:r>
      <w:proofErr w:type="spellEnd"/>
      <w:r>
        <w:rPr>
          <w:rFonts w:ascii="Arial" w:hAnsi="Arial" w:cs="Arial"/>
          <w:i/>
        </w:rPr>
        <w:t xml:space="preserve"> </w:t>
      </w:r>
      <w:proofErr w:type="spellStart"/>
      <w:r>
        <w:rPr>
          <w:rFonts w:ascii="Arial" w:hAnsi="Arial" w:cs="Arial"/>
          <w:i/>
        </w:rPr>
        <w:t>кривичних</w:t>
      </w:r>
      <w:proofErr w:type="spellEnd"/>
      <w:r>
        <w:rPr>
          <w:rFonts w:ascii="Arial" w:hAnsi="Arial" w:cs="Arial"/>
          <w:i/>
        </w:rPr>
        <w:t xml:space="preserve"> </w:t>
      </w:r>
      <w:proofErr w:type="spellStart"/>
      <w:r>
        <w:rPr>
          <w:rFonts w:ascii="Arial" w:hAnsi="Arial" w:cs="Arial"/>
          <w:i/>
        </w:rPr>
        <w:t>дела</w:t>
      </w:r>
      <w:proofErr w:type="spellEnd"/>
      <w:r>
        <w:rPr>
          <w:rFonts w:ascii="Arial" w:hAnsi="Arial" w:cs="Arial"/>
          <w:i/>
        </w:rPr>
        <w:t xml:space="preserve"> </w:t>
      </w:r>
      <w:proofErr w:type="spellStart"/>
      <w:r>
        <w:rPr>
          <w:rFonts w:ascii="Arial" w:hAnsi="Arial" w:cs="Arial"/>
          <w:i/>
        </w:rPr>
        <w:t>као</w:t>
      </w:r>
      <w:proofErr w:type="spellEnd"/>
      <w:r>
        <w:rPr>
          <w:rFonts w:ascii="Arial" w:hAnsi="Arial" w:cs="Arial"/>
          <w:i/>
        </w:rPr>
        <w:t xml:space="preserve"> </w:t>
      </w:r>
      <w:proofErr w:type="spellStart"/>
      <w:r>
        <w:rPr>
          <w:rFonts w:ascii="Arial" w:hAnsi="Arial" w:cs="Arial"/>
          <w:i/>
        </w:rPr>
        <w:t>члан</w:t>
      </w:r>
      <w:proofErr w:type="spellEnd"/>
      <w:r>
        <w:rPr>
          <w:rFonts w:ascii="Arial" w:hAnsi="Arial" w:cs="Arial"/>
          <w:i/>
        </w:rPr>
        <w:t xml:space="preserve"> </w:t>
      </w:r>
      <w:proofErr w:type="spellStart"/>
      <w:r>
        <w:rPr>
          <w:rFonts w:ascii="Arial" w:hAnsi="Arial" w:cs="Arial"/>
          <w:i/>
        </w:rPr>
        <w:t>организоване</w:t>
      </w:r>
      <w:proofErr w:type="spellEnd"/>
      <w:r>
        <w:rPr>
          <w:rFonts w:ascii="Arial" w:hAnsi="Arial" w:cs="Arial"/>
          <w:i/>
        </w:rPr>
        <w:t xml:space="preserve"> </w:t>
      </w:r>
      <w:proofErr w:type="spellStart"/>
      <w:r>
        <w:rPr>
          <w:rFonts w:ascii="Arial" w:hAnsi="Arial" w:cs="Arial"/>
          <w:i/>
        </w:rPr>
        <w:t>криминалне</w:t>
      </w:r>
      <w:proofErr w:type="spellEnd"/>
      <w:r>
        <w:rPr>
          <w:rFonts w:ascii="Arial" w:hAnsi="Arial" w:cs="Arial"/>
          <w:i/>
        </w:rPr>
        <w:t xml:space="preserve"> </w:t>
      </w:r>
      <w:proofErr w:type="spellStart"/>
      <w:r>
        <w:rPr>
          <w:rFonts w:ascii="Arial" w:hAnsi="Arial" w:cs="Arial"/>
          <w:i/>
        </w:rPr>
        <w:t>групе</w:t>
      </w:r>
      <w:proofErr w:type="spellEnd"/>
      <w:r>
        <w:rPr>
          <w:rFonts w:ascii="Arial" w:hAnsi="Arial" w:cs="Arial"/>
          <w:i/>
        </w:rPr>
        <w:t xml:space="preserve">, </w:t>
      </w:r>
      <w:proofErr w:type="spellStart"/>
      <w:r>
        <w:rPr>
          <w:rFonts w:ascii="Arial" w:hAnsi="Arial" w:cs="Arial"/>
          <w:i/>
        </w:rPr>
        <w:t>да</w:t>
      </w:r>
      <w:proofErr w:type="spellEnd"/>
      <w:r>
        <w:rPr>
          <w:rFonts w:ascii="Arial" w:hAnsi="Arial" w:cs="Arial"/>
          <w:i/>
        </w:rPr>
        <w:t xml:space="preserve"> </w:t>
      </w:r>
      <w:proofErr w:type="spellStart"/>
      <w:r>
        <w:rPr>
          <w:rFonts w:ascii="Arial" w:hAnsi="Arial" w:cs="Arial"/>
          <w:i/>
        </w:rPr>
        <w:t>није</w:t>
      </w:r>
      <w:proofErr w:type="spellEnd"/>
      <w:r>
        <w:rPr>
          <w:rFonts w:ascii="Arial" w:hAnsi="Arial" w:cs="Arial"/>
          <w:i/>
        </w:rPr>
        <w:t xml:space="preserve"> </w:t>
      </w:r>
      <w:proofErr w:type="spellStart"/>
      <w:r>
        <w:rPr>
          <w:rFonts w:ascii="Arial" w:hAnsi="Arial" w:cs="Arial"/>
          <w:i/>
        </w:rPr>
        <w:t>осуђиван</w:t>
      </w:r>
      <w:proofErr w:type="spellEnd"/>
      <w:r>
        <w:rPr>
          <w:rFonts w:ascii="Arial" w:hAnsi="Arial" w:cs="Arial"/>
          <w:i/>
        </w:rPr>
        <w:t xml:space="preserve"> </w:t>
      </w:r>
      <w:proofErr w:type="spellStart"/>
      <w:r>
        <w:rPr>
          <w:rFonts w:ascii="Arial" w:hAnsi="Arial" w:cs="Arial"/>
          <w:i/>
        </w:rPr>
        <w:t>за</w:t>
      </w:r>
      <w:proofErr w:type="spellEnd"/>
      <w:r>
        <w:rPr>
          <w:rFonts w:ascii="Arial" w:hAnsi="Arial" w:cs="Arial"/>
          <w:i/>
        </w:rPr>
        <w:t xml:space="preserve"> </w:t>
      </w:r>
      <w:proofErr w:type="spellStart"/>
      <w:r>
        <w:rPr>
          <w:rFonts w:ascii="Arial" w:hAnsi="Arial" w:cs="Arial"/>
          <w:i/>
        </w:rPr>
        <w:t>кривична</w:t>
      </w:r>
      <w:proofErr w:type="spellEnd"/>
      <w:r>
        <w:rPr>
          <w:rFonts w:ascii="Arial" w:hAnsi="Arial" w:cs="Arial"/>
          <w:i/>
        </w:rPr>
        <w:t xml:space="preserve"> </w:t>
      </w:r>
      <w:proofErr w:type="spellStart"/>
      <w:r>
        <w:rPr>
          <w:rFonts w:ascii="Arial" w:hAnsi="Arial" w:cs="Arial"/>
          <w:i/>
        </w:rPr>
        <w:t>дела</w:t>
      </w:r>
      <w:proofErr w:type="spellEnd"/>
      <w:r>
        <w:rPr>
          <w:rFonts w:ascii="Arial" w:hAnsi="Arial" w:cs="Arial"/>
          <w:i/>
        </w:rPr>
        <w:t xml:space="preserve"> </w:t>
      </w:r>
      <w:proofErr w:type="spellStart"/>
      <w:r>
        <w:rPr>
          <w:rFonts w:ascii="Arial" w:hAnsi="Arial" w:cs="Arial"/>
          <w:i/>
        </w:rPr>
        <w:t>против</w:t>
      </w:r>
      <w:proofErr w:type="spellEnd"/>
      <w:r>
        <w:rPr>
          <w:rFonts w:ascii="Arial" w:hAnsi="Arial" w:cs="Arial"/>
          <w:i/>
        </w:rPr>
        <w:t xml:space="preserve"> </w:t>
      </w:r>
      <w:proofErr w:type="spellStart"/>
      <w:r>
        <w:rPr>
          <w:rFonts w:ascii="Arial" w:hAnsi="Arial" w:cs="Arial"/>
          <w:i/>
        </w:rPr>
        <w:t>привреде</w:t>
      </w:r>
      <w:proofErr w:type="spellEnd"/>
      <w:r>
        <w:rPr>
          <w:rFonts w:ascii="Arial" w:hAnsi="Arial" w:cs="Arial"/>
          <w:i/>
        </w:rPr>
        <w:t xml:space="preserve">, </w:t>
      </w:r>
      <w:proofErr w:type="spellStart"/>
      <w:r>
        <w:rPr>
          <w:rFonts w:ascii="Arial" w:hAnsi="Arial" w:cs="Arial"/>
          <w:i/>
        </w:rPr>
        <w:t>кривична</w:t>
      </w:r>
      <w:proofErr w:type="spellEnd"/>
      <w:r>
        <w:rPr>
          <w:rFonts w:ascii="Arial" w:hAnsi="Arial" w:cs="Arial"/>
          <w:i/>
        </w:rPr>
        <w:t xml:space="preserve"> </w:t>
      </w:r>
      <w:proofErr w:type="spellStart"/>
      <w:r>
        <w:rPr>
          <w:rFonts w:ascii="Arial" w:hAnsi="Arial" w:cs="Arial"/>
          <w:i/>
        </w:rPr>
        <w:t>дела</w:t>
      </w:r>
      <w:proofErr w:type="spellEnd"/>
      <w:r>
        <w:rPr>
          <w:rFonts w:ascii="Arial" w:hAnsi="Arial" w:cs="Arial"/>
          <w:i/>
        </w:rPr>
        <w:t xml:space="preserve"> </w:t>
      </w:r>
      <w:proofErr w:type="spellStart"/>
      <w:r>
        <w:rPr>
          <w:rFonts w:ascii="Arial" w:hAnsi="Arial" w:cs="Arial"/>
          <w:i/>
        </w:rPr>
        <w:t>против</w:t>
      </w:r>
      <w:proofErr w:type="spellEnd"/>
      <w:r>
        <w:rPr>
          <w:rFonts w:ascii="Arial" w:hAnsi="Arial" w:cs="Arial"/>
          <w:i/>
        </w:rPr>
        <w:t xml:space="preserve"> </w:t>
      </w:r>
      <w:proofErr w:type="spellStart"/>
      <w:r>
        <w:rPr>
          <w:rFonts w:ascii="Arial" w:hAnsi="Arial" w:cs="Arial"/>
          <w:i/>
        </w:rPr>
        <w:t>животне</w:t>
      </w:r>
      <w:proofErr w:type="spellEnd"/>
      <w:r>
        <w:rPr>
          <w:rFonts w:ascii="Arial" w:hAnsi="Arial" w:cs="Arial"/>
          <w:i/>
        </w:rPr>
        <w:t xml:space="preserve"> </w:t>
      </w:r>
      <w:proofErr w:type="spellStart"/>
      <w:r>
        <w:rPr>
          <w:rFonts w:ascii="Arial" w:hAnsi="Arial" w:cs="Arial"/>
          <w:i/>
        </w:rPr>
        <w:t>средине</w:t>
      </w:r>
      <w:proofErr w:type="spellEnd"/>
      <w:r>
        <w:rPr>
          <w:rFonts w:ascii="Arial" w:hAnsi="Arial" w:cs="Arial"/>
          <w:i/>
        </w:rPr>
        <w:t xml:space="preserve">, </w:t>
      </w:r>
      <w:proofErr w:type="spellStart"/>
      <w:r>
        <w:rPr>
          <w:rFonts w:ascii="Arial" w:hAnsi="Arial" w:cs="Arial"/>
          <w:i/>
        </w:rPr>
        <w:t>кривично</w:t>
      </w:r>
      <w:proofErr w:type="spellEnd"/>
      <w:r>
        <w:rPr>
          <w:rFonts w:ascii="Arial" w:hAnsi="Arial" w:cs="Arial"/>
          <w:i/>
        </w:rPr>
        <w:t xml:space="preserve"> </w:t>
      </w:r>
      <w:proofErr w:type="spellStart"/>
      <w:r>
        <w:rPr>
          <w:rFonts w:ascii="Arial" w:hAnsi="Arial" w:cs="Arial"/>
          <w:i/>
        </w:rPr>
        <w:t>дело</w:t>
      </w:r>
      <w:proofErr w:type="spellEnd"/>
      <w:r>
        <w:rPr>
          <w:rFonts w:ascii="Arial" w:hAnsi="Arial" w:cs="Arial"/>
          <w:i/>
        </w:rPr>
        <w:t xml:space="preserve"> </w:t>
      </w:r>
      <w:proofErr w:type="spellStart"/>
      <w:r>
        <w:rPr>
          <w:rFonts w:ascii="Arial" w:hAnsi="Arial" w:cs="Arial"/>
          <w:i/>
        </w:rPr>
        <w:t>примања</w:t>
      </w:r>
      <w:proofErr w:type="spellEnd"/>
      <w:r>
        <w:rPr>
          <w:rFonts w:ascii="Arial" w:hAnsi="Arial" w:cs="Arial"/>
          <w:i/>
        </w:rPr>
        <w:t xml:space="preserve"> </w:t>
      </w:r>
      <w:proofErr w:type="spellStart"/>
      <w:r>
        <w:rPr>
          <w:rFonts w:ascii="Arial" w:hAnsi="Arial" w:cs="Arial"/>
          <w:i/>
        </w:rPr>
        <w:t>или</w:t>
      </w:r>
      <w:proofErr w:type="spellEnd"/>
      <w:r>
        <w:rPr>
          <w:rFonts w:ascii="Arial" w:hAnsi="Arial" w:cs="Arial"/>
          <w:i/>
        </w:rPr>
        <w:t xml:space="preserve"> </w:t>
      </w:r>
      <w:proofErr w:type="spellStart"/>
      <w:r>
        <w:rPr>
          <w:rFonts w:ascii="Arial" w:hAnsi="Arial" w:cs="Arial"/>
          <w:i/>
        </w:rPr>
        <w:t>давања</w:t>
      </w:r>
      <w:proofErr w:type="spellEnd"/>
      <w:r>
        <w:rPr>
          <w:rFonts w:ascii="Arial" w:hAnsi="Arial" w:cs="Arial"/>
          <w:i/>
        </w:rPr>
        <w:t xml:space="preserve"> </w:t>
      </w:r>
      <w:proofErr w:type="spellStart"/>
      <w:r>
        <w:rPr>
          <w:rFonts w:ascii="Arial" w:hAnsi="Arial" w:cs="Arial"/>
          <w:i/>
        </w:rPr>
        <w:t>мита</w:t>
      </w:r>
      <w:proofErr w:type="spellEnd"/>
      <w:r>
        <w:rPr>
          <w:rFonts w:ascii="Arial" w:hAnsi="Arial" w:cs="Arial"/>
          <w:i/>
        </w:rPr>
        <w:t xml:space="preserve">, </w:t>
      </w:r>
      <w:proofErr w:type="spellStart"/>
      <w:r>
        <w:rPr>
          <w:rFonts w:ascii="Arial" w:hAnsi="Arial" w:cs="Arial"/>
          <w:i/>
        </w:rPr>
        <w:t>кривично</w:t>
      </w:r>
      <w:proofErr w:type="spellEnd"/>
      <w:r>
        <w:rPr>
          <w:rFonts w:ascii="Arial" w:hAnsi="Arial" w:cs="Arial"/>
          <w:i/>
        </w:rPr>
        <w:t xml:space="preserve"> </w:t>
      </w:r>
      <w:proofErr w:type="spellStart"/>
      <w:r>
        <w:rPr>
          <w:rFonts w:ascii="Arial" w:hAnsi="Arial" w:cs="Arial"/>
          <w:i/>
        </w:rPr>
        <w:t>дело</w:t>
      </w:r>
      <w:proofErr w:type="spellEnd"/>
      <w:r>
        <w:rPr>
          <w:rFonts w:ascii="Arial" w:hAnsi="Arial" w:cs="Arial"/>
          <w:i/>
        </w:rPr>
        <w:t xml:space="preserve"> </w:t>
      </w:r>
      <w:proofErr w:type="spellStart"/>
      <w:r>
        <w:rPr>
          <w:rFonts w:ascii="Arial" w:hAnsi="Arial" w:cs="Arial"/>
          <w:i/>
        </w:rPr>
        <w:t>преваре</w:t>
      </w:r>
      <w:proofErr w:type="spellEnd"/>
      <w:r>
        <w:rPr>
          <w:rFonts w:ascii="Arial" w:hAnsi="Arial" w:cs="Arial"/>
          <w:i/>
        </w:rPr>
        <w:t xml:space="preserve"> (</w:t>
      </w:r>
      <w:proofErr w:type="spellStart"/>
      <w:r>
        <w:rPr>
          <w:rFonts w:ascii="Arial" w:hAnsi="Arial" w:cs="Arial"/>
          <w:i/>
        </w:rPr>
        <w:t>захтев</w:t>
      </w:r>
      <w:proofErr w:type="spellEnd"/>
      <w:r>
        <w:rPr>
          <w:rFonts w:ascii="Arial" w:hAnsi="Arial" w:cs="Arial"/>
          <w:i/>
        </w:rPr>
        <w:t xml:space="preserve"> </w:t>
      </w:r>
      <w:proofErr w:type="spellStart"/>
      <w:r>
        <w:rPr>
          <w:rFonts w:ascii="Arial" w:hAnsi="Arial" w:cs="Arial"/>
          <w:i/>
        </w:rPr>
        <w:t>се</w:t>
      </w:r>
      <w:proofErr w:type="spellEnd"/>
      <w:r>
        <w:rPr>
          <w:rFonts w:ascii="Arial" w:hAnsi="Arial" w:cs="Arial"/>
          <w:i/>
        </w:rPr>
        <w:t xml:space="preserve"> </w:t>
      </w:r>
      <w:proofErr w:type="spellStart"/>
      <w:r>
        <w:rPr>
          <w:rFonts w:ascii="Arial" w:hAnsi="Arial" w:cs="Arial"/>
          <w:i/>
        </w:rPr>
        <w:t>може</w:t>
      </w:r>
      <w:proofErr w:type="spellEnd"/>
      <w:r>
        <w:rPr>
          <w:rFonts w:ascii="Arial" w:hAnsi="Arial" w:cs="Arial"/>
          <w:i/>
        </w:rPr>
        <w:t xml:space="preserve"> </w:t>
      </w:r>
      <w:proofErr w:type="spellStart"/>
      <w:r>
        <w:rPr>
          <w:rFonts w:ascii="Arial" w:hAnsi="Arial" w:cs="Arial"/>
          <w:i/>
        </w:rPr>
        <w:t>поднети</w:t>
      </w:r>
      <w:proofErr w:type="spellEnd"/>
      <w:r>
        <w:rPr>
          <w:rFonts w:ascii="Arial" w:hAnsi="Arial" w:cs="Arial"/>
          <w:i/>
        </w:rPr>
        <w:t xml:space="preserve"> </w:t>
      </w:r>
      <w:proofErr w:type="spellStart"/>
      <w:r>
        <w:rPr>
          <w:rFonts w:ascii="Arial" w:hAnsi="Arial" w:cs="Arial"/>
          <w:i/>
        </w:rPr>
        <w:t>према</w:t>
      </w:r>
      <w:proofErr w:type="spellEnd"/>
      <w:r>
        <w:rPr>
          <w:rFonts w:ascii="Arial" w:hAnsi="Arial" w:cs="Arial"/>
          <w:i/>
        </w:rPr>
        <w:t xml:space="preserve"> </w:t>
      </w:r>
      <w:proofErr w:type="spellStart"/>
      <w:r>
        <w:rPr>
          <w:rFonts w:ascii="Arial" w:hAnsi="Arial" w:cs="Arial"/>
          <w:i/>
        </w:rPr>
        <w:t>месту</w:t>
      </w:r>
      <w:proofErr w:type="spellEnd"/>
      <w:r>
        <w:rPr>
          <w:rFonts w:ascii="Arial" w:hAnsi="Arial" w:cs="Arial"/>
          <w:i/>
        </w:rPr>
        <w:t xml:space="preserve"> </w:t>
      </w:r>
      <w:proofErr w:type="spellStart"/>
      <w:r>
        <w:rPr>
          <w:rFonts w:ascii="Arial" w:hAnsi="Arial" w:cs="Arial"/>
          <w:i/>
        </w:rPr>
        <w:t>рођења</w:t>
      </w:r>
      <w:proofErr w:type="spellEnd"/>
      <w:r>
        <w:rPr>
          <w:rFonts w:ascii="Arial" w:hAnsi="Arial" w:cs="Arial"/>
          <w:i/>
        </w:rPr>
        <w:t xml:space="preserve"> </w:t>
      </w:r>
      <w:proofErr w:type="spellStart"/>
      <w:r>
        <w:rPr>
          <w:rFonts w:ascii="Arial" w:hAnsi="Arial" w:cs="Arial"/>
          <w:i/>
        </w:rPr>
        <w:t>или</w:t>
      </w:r>
      <w:proofErr w:type="spellEnd"/>
      <w:r>
        <w:rPr>
          <w:rFonts w:ascii="Arial" w:hAnsi="Arial" w:cs="Arial"/>
          <w:i/>
        </w:rPr>
        <w:t xml:space="preserve"> </w:t>
      </w:r>
      <w:proofErr w:type="spellStart"/>
      <w:r>
        <w:rPr>
          <w:rFonts w:ascii="Arial" w:hAnsi="Arial" w:cs="Arial"/>
          <w:i/>
        </w:rPr>
        <w:t>према</w:t>
      </w:r>
      <w:proofErr w:type="spellEnd"/>
      <w:r>
        <w:rPr>
          <w:rFonts w:ascii="Arial" w:hAnsi="Arial" w:cs="Arial"/>
          <w:i/>
        </w:rPr>
        <w:t xml:space="preserve"> </w:t>
      </w:r>
      <w:proofErr w:type="spellStart"/>
      <w:r>
        <w:rPr>
          <w:rFonts w:ascii="Arial" w:hAnsi="Arial" w:cs="Arial"/>
          <w:i/>
        </w:rPr>
        <w:t>месту</w:t>
      </w:r>
      <w:proofErr w:type="spellEnd"/>
      <w:r>
        <w:rPr>
          <w:rFonts w:ascii="Arial" w:hAnsi="Arial" w:cs="Arial"/>
          <w:i/>
        </w:rPr>
        <w:t xml:space="preserve"> </w:t>
      </w:r>
      <w:proofErr w:type="spellStart"/>
      <w:r>
        <w:rPr>
          <w:rFonts w:ascii="Arial" w:hAnsi="Arial" w:cs="Arial"/>
          <w:i/>
        </w:rPr>
        <w:t>пребивалишта</w:t>
      </w:r>
      <w:proofErr w:type="spellEnd"/>
      <w:r>
        <w:rPr>
          <w:rFonts w:ascii="Arial" w:hAnsi="Arial" w:cs="Arial"/>
          <w:i/>
        </w:rPr>
        <w:t>).</w:t>
      </w:r>
    </w:p>
    <w:p w:rsidR="00E64483" w:rsidRPr="00F4212A" w:rsidRDefault="00E64483" w:rsidP="00E64483">
      <w:pPr>
        <w:pStyle w:val="ListParagraph"/>
        <w:ind w:left="360"/>
        <w:jc w:val="both"/>
        <w:rPr>
          <w:rFonts w:ascii="Arial" w:hAnsi="Arial" w:cs="Arial"/>
          <w:i/>
          <w:iCs/>
          <w:lang w:val="sr-Cyrl-CS"/>
        </w:rPr>
      </w:pPr>
    </w:p>
    <w:p w:rsidR="00E160D5" w:rsidRDefault="00E160D5" w:rsidP="00E64483">
      <w:pPr>
        <w:pStyle w:val="ListParagraph"/>
        <w:jc w:val="both"/>
        <w:rPr>
          <w:rFonts w:ascii="Arial" w:hAnsi="Arial" w:cs="Arial"/>
          <w:b/>
          <w:i/>
        </w:rPr>
      </w:pPr>
    </w:p>
    <w:p w:rsidR="005D2B16" w:rsidRDefault="005D2B16" w:rsidP="00E64483">
      <w:pPr>
        <w:pStyle w:val="ListParagraph"/>
        <w:jc w:val="both"/>
        <w:rPr>
          <w:rFonts w:ascii="Arial" w:hAnsi="Arial" w:cs="Arial"/>
          <w:b/>
          <w:i/>
        </w:rPr>
      </w:pPr>
    </w:p>
    <w:p w:rsidR="00E64483" w:rsidRPr="00F4212A" w:rsidRDefault="00E64483" w:rsidP="00E64483">
      <w:pPr>
        <w:pStyle w:val="ListParagraph"/>
        <w:jc w:val="both"/>
        <w:rPr>
          <w:rFonts w:ascii="Arial" w:hAnsi="Arial" w:cs="Arial"/>
          <w:i/>
          <w:iCs/>
          <w:lang w:val="sr-Cyrl-CS"/>
        </w:rPr>
      </w:pPr>
      <w:proofErr w:type="spellStart"/>
      <w:r w:rsidRPr="00F4212A">
        <w:rPr>
          <w:rFonts w:ascii="Arial" w:hAnsi="Arial" w:cs="Arial"/>
          <w:b/>
          <w:i/>
        </w:rPr>
        <w:lastRenderedPageBreak/>
        <w:t>Доказ</w:t>
      </w:r>
      <w:proofErr w:type="spellEnd"/>
      <w:r w:rsidRPr="00F4212A">
        <w:rPr>
          <w:rFonts w:ascii="Arial" w:hAnsi="Arial" w:cs="Arial"/>
          <w:b/>
          <w:i/>
        </w:rPr>
        <w:t xml:space="preserve"> </w:t>
      </w:r>
      <w:proofErr w:type="spellStart"/>
      <w:r w:rsidRPr="00F4212A">
        <w:rPr>
          <w:rFonts w:ascii="Arial" w:hAnsi="Arial" w:cs="Arial"/>
          <w:b/>
          <w:i/>
        </w:rPr>
        <w:t>не</w:t>
      </w:r>
      <w:proofErr w:type="spellEnd"/>
      <w:r w:rsidRPr="00F4212A">
        <w:rPr>
          <w:rFonts w:ascii="Arial" w:hAnsi="Arial" w:cs="Arial"/>
          <w:b/>
          <w:i/>
        </w:rPr>
        <w:t xml:space="preserve"> </w:t>
      </w:r>
      <w:proofErr w:type="spellStart"/>
      <w:r w:rsidRPr="00F4212A">
        <w:rPr>
          <w:rFonts w:ascii="Arial" w:hAnsi="Arial" w:cs="Arial"/>
          <w:b/>
          <w:i/>
        </w:rPr>
        <w:t>може</w:t>
      </w:r>
      <w:proofErr w:type="spellEnd"/>
      <w:r w:rsidRPr="00F4212A">
        <w:rPr>
          <w:rFonts w:ascii="Arial" w:hAnsi="Arial" w:cs="Arial"/>
          <w:b/>
          <w:i/>
        </w:rPr>
        <w:t xml:space="preserve"> </w:t>
      </w:r>
      <w:proofErr w:type="spellStart"/>
      <w:r w:rsidRPr="00F4212A">
        <w:rPr>
          <w:rFonts w:ascii="Arial" w:hAnsi="Arial" w:cs="Arial"/>
          <w:b/>
          <w:i/>
        </w:rPr>
        <w:t>бити</w:t>
      </w:r>
      <w:proofErr w:type="spellEnd"/>
      <w:r w:rsidRPr="00F4212A">
        <w:rPr>
          <w:rFonts w:ascii="Arial" w:hAnsi="Arial" w:cs="Arial"/>
          <w:b/>
          <w:i/>
        </w:rPr>
        <w:t xml:space="preserve"> </w:t>
      </w:r>
      <w:proofErr w:type="spellStart"/>
      <w:r w:rsidRPr="00F4212A">
        <w:rPr>
          <w:rFonts w:ascii="Arial" w:hAnsi="Arial" w:cs="Arial"/>
          <w:b/>
          <w:i/>
        </w:rPr>
        <w:t>старији</w:t>
      </w:r>
      <w:proofErr w:type="spellEnd"/>
      <w:r w:rsidRPr="00F4212A">
        <w:rPr>
          <w:rFonts w:ascii="Arial" w:hAnsi="Arial" w:cs="Arial"/>
          <w:b/>
          <w:i/>
        </w:rPr>
        <w:t xml:space="preserve"> </w:t>
      </w:r>
      <w:proofErr w:type="spellStart"/>
      <w:r w:rsidRPr="00F4212A">
        <w:rPr>
          <w:rFonts w:ascii="Arial" w:hAnsi="Arial" w:cs="Arial"/>
          <w:b/>
          <w:i/>
        </w:rPr>
        <w:t>од</w:t>
      </w:r>
      <w:proofErr w:type="spellEnd"/>
      <w:r w:rsidRPr="00F4212A">
        <w:rPr>
          <w:rFonts w:ascii="Arial" w:hAnsi="Arial" w:cs="Arial"/>
          <w:b/>
          <w:i/>
        </w:rPr>
        <w:t xml:space="preserve"> </w:t>
      </w:r>
      <w:proofErr w:type="spellStart"/>
      <w:r w:rsidRPr="00F4212A">
        <w:rPr>
          <w:rFonts w:ascii="Arial" w:hAnsi="Arial" w:cs="Arial"/>
          <w:b/>
          <w:i/>
        </w:rPr>
        <w:t>два</w:t>
      </w:r>
      <w:proofErr w:type="spellEnd"/>
      <w:r w:rsidRPr="00F4212A">
        <w:rPr>
          <w:rFonts w:ascii="Arial" w:hAnsi="Arial" w:cs="Arial"/>
          <w:b/>
          <w:i/>
        </w:rPr>
        <w:t xml:space="preserve"> </w:t>
      </w:r>
      <w:proofErr w:type="spellStart"/>
      <w:r w:rsidRPr="00F4212A">
        <w:rPr>
          <w:rFonts w:ascii="Arial" w:hAnsi="Arial" w:cs="Arial"/>
          <w:b/>
          <w:i/>
        </w:rPr>
        <w:t>месеца</w:t>
      </w:r>
      <w:proofErr w:type="spellEnd"/>
      <w:r w:rsidRPr="00F4212A">
        <w:rPr>
          <w:rFonts w:ascii="Arial" w:hAnsi="Arial" w:cs="Arial"/>
          <w:b/>
          <w:i/>
        </w:rPr>
        <w:t xml:space="preserve"> </w:t>
      </w:r>
      <w:proofErr w:type="spellStart"/>
      <w:r w:rsidRPr="00F4212A">
        <w:rPr>
          <w:rFonts w:ascii="Arial" w:hAnsi="Arial" w:cs="Arial"/>
          <w:b/>
          <w:i/>
        </w:rPr>
        <w:t>пре</w:t>
      </w:r>
      <w:proofErr w:type="spellEnd"/>
      <w:r w:rsidRPr="00F4212A">
        <w:rPr>
          <w:rFonts w:ascii="Arial" w:hAnsi="Arial" w:cs="Arial"/>
          <w:b/>
          <w:i/>
        </w:rPr>
        <w:t xml:space="preserve"> </w:t>
      </w:r>
      <w:proofErr w:type="spellStart"/>
      <w:r w:rsidRPr="00F4212A">
        <w:rPr>
          <w:rFonts w:ascii="Arial" w:hAnsi="Arial" w:cs="Arial"/>
          <w:b/>
          <w:i/>
        </w:rPr>
        <w:t>отварања</w:t>
      </w:r>
      <w:proofErr w:type="spellEnd"/>
      <w:r w:rsidRPr="00F4212A">
        <w:rPr>
          <w:rFonts w:ascii="Arial" w:hAnsi="Arial" w:cs="Arial"/>
          <w:b/>
          <w:i/>
        </w:rPr>
        <w:t xml:space="preserve"> </w:t>
      </w:r>
      <w:proofErr w:type="spellStart"/>
      <w:r w:rsidRPr="00F4212A">
        <w:rPr>
          <w:rFonts w:ascii="Arial" w:hAnsi="Arial" w:cs="Arial"/>
          <w:b/>
          <w:i/>
        </w:rPr>
        <w:t>понуда</w:t>
      </w:r>
      <w:proofErr w:type="spellEnd"/>
      <w:r w:rsidRPr="00F4212A">
        <w:rPr>
          <w:rFonts w:ascii="Arial" w:hAnsi="Arial" w:cs="Arial"/>
          <w:b/>
          <w:i/>
        </w:rPr>
        <w:t xml:space="preserve">; </w:t>
      </w:r>
    </w:p>
    <w:p w:rsidR="00E64483" w:rsidRDefault="00E64483" w:rsidP="00E64483">
      <w:pPr>
        <w:pStyle w:val="ListParagraph"/>
        <w:jc w:val="both"/>
        <w:rPr>
          <w:rFonts w:ascii="Arial" w:hAnsi="Arial" w:cs="Arial"/>
          <w:i/>
          <w:iCs/>
          <w:lang w:val="sr-Cyrl-CS"/>
        </w:rPr>
      </w:pPr>
      <w:proofErr w:type="spellStart"/>
      <w:r>
        <w:rPr>
          <w:rFonts w:ascii="Arial" w:hAnsi="Arial" w:cs="Arial"/>
          <w:b/>
          <w:i/>
          <w:color w:val="auto"/>
        </w:rPr>
        <w:t>понуда</w:t>
      </w:r>
      <w:proofErr w:type="spellEnd"/>
      <w:r>
        <w:rPr>
          <w:rFonts w:ascii="Arial" w:hAnsi="Arial" w:cs="Arial"/>
          <w:b/>
          <w:i/>
          <w:color w:val="auto"/>
        </w:rPr>
        <w:t xml:space="preserve">; </w:t>
      </w:r>
    </w:p>
    <w:p w:rsidR="00E64483" w:rsidRDefault="00E64483" w:rsidP="00E64483">
      <w:pPr>
        <w:pStyle w:val="ListParagraph"/>
        <w:numPr>
          <w:ilvl w:val="0"/>
          <w:numId w:val="10"/>
        </w:numPr>
        <w:jc w:val="both"/>
        <w:rPr>
          <w:rFonts w:ascii="Arial" w:hAnsi="Arial" w:cs="Arial"/>
          <w:b/>
          <w:i/>
        </w:rPr>
      </w:pPr>
      <w:r>
        <w:rPr>
          <w:rFonts w:ascii="Arial" w:hAnsi="Arial" w:cs="Arial"/>
          <w:i/>
          <w:iCs/>
          <w:lang w:val="sr-Cyrl-CS"/>
        </w:rPr>
        <w:t xml:space="preserve">Услов из чл. 75. ст. 1. тач. 4) Закона - </w:t>
      </w:r>
      <w:proofErr w:type="spellStart"/>
      <w:r>
        <w:rPr>
          <w:rFonts w:ascii="Arial" w:hAnsi="Arial" w:cs="Arial"/>
          <w:b/>
          <w:i/>
        </w:rPr>
        <w:t>Доказ</w:t>
      </w:r>
      <w:proofErr w:type="spellEnd"/>
      <w:r>
        <w:rPr>
          <w:rFonts w:ascii="Arial" w:hAnsi="Arial" w:cs="Arial"/>
          <w:b/>
          <w:i/>
        </w:rPr>
        <w:t>:</w:t>
      </w:r>
      <w:r>
        <w:rPr>
          <w:rFonts w:ascii="Arial" w:hAnsi="Arial" w:cs="Arial"/>
          <w:i/>
        </w:rPr>
        <w:t xml:space="preserve"> </w:t>
      </w:r>
      <w:proofErr w:type="spellStart"/>
      <w:r>
        <w:rPr>
          <w:rFonts w:ascii="Arial" w:hAnsi="Arial" w:cs="Arial"/>
          <w:i/>
        </w:rPr>
        <w:t>Уверење</w:t>
      </w:r>
      <w:proofErr w:type="spellEnd"/>
      <w:r>
        <w:rPr>
          <w:rFonts w:ascii="Arial" w:hAnsi="Arial" w:cs="Arial"/>
          <w:i/>
        </w:rPr>
        <w:t xml:space="preserve"> </w:t>
      </w:r>
      <w:proofErr w:type="spellStart"/>
      <w:r>
        <w:rPr>
          <w:rFonts w:ascii="Arial" w:hAnsi="Arial" w:cs="Arial"/>
          <w:bCs/>
          <w:i/>
        </w:rPr>
        <w:t>Пореске</w:t>
      </w:r>
      <w:proofErr w:type="spellEnd"/>
      <w:r>
        <w:rPr>
          <w:rFonts w:ascii="Arial" w:hAnsi="Arial" w:cs="Arial"/>
          <w:bCs/>
          <w:i/>
        </w:rPr>
        <w:t xml:space="preserve"> </w:t>
      </w:r>
      <w:proofErr w:type="spellStart"/>
      <w:r>
        <w:rPr>
          <w:rFonts w:ascii="Arial" w:hAnsi="Arial" w:cs="Arial"/>
          <w:bCs/>
          <w:i/>
        </w:rPr>
        <w:t>управе</w:t>
      </w:r>
      <w:proofErr w:type="spellEnd"/>
      <w:r>
        <w:rPr>
          <w:rFonts w:ascii="Arial" w:hAnsi="Arial" w:cs="Arial"/>
          <w:bCs/>
          <w:i/>
        </w:rPr>
        <w:t xml:space="preserve"> </w:t>
      </w:r>
      <w:proofErr w:type="spellStart"/>
      <w:r>
        <w:rPr>
          <w:rFonts w:ascii="Arial" w:hAnsi="Arial" w:cs="Arial"/>
          <w:bCs/>
          <w:i/>
        </w:rPr>
        <w:t>министарства</w:t>
      </w:r>
      <w:proofErr w:type="spellEnd"/>
      <w:r>
        <w:rPr>
          <w:rFonts w:ascii="Arial" w:hAnsi="Arial" w:cs="Arial"/>
          <w:bCs/>
          <w:i/>
        </w:rPr>
        <w:t xml:space="preserve"> </w:t>
      </w:r>
      <w:proofErr w:type="spellStart"/>
      <w:r>
        <w:rPr>
          <w:rFonts w:ascii="Arial" w:hAnsi="Arial" w:cs="Arial"/>
          <w:bCs/>
          <w:i/>
        </w:rPr>
        <w:t>финасија</w:t>
      </w:r>
      <w:proofErr w:type="spellEnd"/>
      <w:r>
        <w:rPr>
          <w:rFonts w:ascii="Arial" w:hAnsi="Arial" w:cs="Arial"/>
          <w:bCs/>
          <w:i/>
        </w:rPr>
        <w:t xml:space="preserve"> и </w:t>
      </w:r>
      <w:proofErr w:type="spellStart"/>
      <w:r>
        <w:rPr>
          <w:rFonts w:ascii="Arial" w:hAnsi="Arial" w:cs="Arial"/>
          <w:bCs/>
          <w:i/>
        </w:rPr>
        <w:t>привреде</w:t>
      </w:r>
      <w:proofErr w:type="spellEnd"/>
      <w:r>
        <w:rPr>
          <w:rFonts w:ascii="Arial" w:hAnsi="Arial" w:cs="Arial"/>
          <w:bCs/>
          <w:i/>
        </w:rPr>
        <w:t xml:space="preserve"> </w:t>
      </w:r>
      <w:proofErr w:type="spellStart"/>
      <w:r>
        <w:rPr>
          <w:rFonts w:ascii="Arial" w:hAnsi="Arial" w:cs="Arial"/>
          <w:i/>
        </w:rPr>
        <w:t>да</w:t>
      </w:r>
      <w:proofErr w:type="spellEnd"/>
      <w:r>
        <w:rPr>
          <w:rFonts w:ascii="Arial" w:hAnsi="Arial" w:cs="Arial"/>
          <w:i/>
        </w:rPr>
        <w:t xml:space="preserve"> </w:t>
      </w:r>
      <w:proofErr w:type="spellStart"/>
      <w:r>
        <w:rPr>
          <w:rFonts w:ascii="Arial" w:hAnsi="Arial" w:cs="Arial"/>
          <w:i/>
        </w:rPr>
        <w:t>је</w:t>
      </w:r>
      <w:proofErr w:type="spellEnd"/>
      <w:r>
        <w:rPr>
          <w:rFonts w:ascii="Arial" w:hAnsi="Arial" w:cs="Arial"/>
          <w:i/>
        </w:rPr>
        <w:t xml:space="preserve"> </w:t>
      </w:r>
      <w:proofErr w:type="spellStart"/>
      <w:r>
        <w:rPr>
          <w:rFonts w:ascii="Arial" w:hAnsi="Arial" w:cs="Arial"/>
          <w:i/>
        </w:rPr>
        <w:t>измирио</w:t>
      </w:r>
      <w:proofErr w:type="spellEnd"/>
      <w:r>
        <w:rPr>
          <w:rFonts w:ascii="Arial" w:hAnsi="Arial" w:cs="Arial"/>
          <w:i/>
        </w:rPr>
        <w:t xml:space="preserve"> </w:t>
      </w:r>
      <w:proofErr w:type="spellStart"/>
      <w:r>
        <w:rPr>
          <w:rFonts w:ascii="Arial" w:hAnsi="Arial" w:cs="Arial"/>
          <w:i/>
        </w:rPr>
        <w:t>доспеле</w:t>
      </w:r>
      <w:proofErr w:type="spellEnd"/>
      <w:r>
        <w:rPr>
          <w:rFonts w:ascii="Arial" w:hAnsi="Arial" w:cs="Arial"/>
          <w:i/>
        </w:rPr>
        <w:t xml:space="preserve"> </w:t>
      </w:r>
      <w:proofErr w:type="spellStart"/>
      <w:r>
        <w:rPr>
          <w:rFonts w:ascii="Arial" w:hAnsi="Arial" w:cs="Arial"/>
          <w:i/>
        </w:rPr>
        <w:t>порезе</w:t>
      </w:r>
      <w:proofErr w:type="spellEnd"/>
      <w:r>
        <w:rPr>
          <w:rFonts w:ascii="Arial" w:hAnsi="Arial" w:cs="Arial"/>
          <w:i/>
        </w:rPr>
        <w:t xml:space="preserve"> и </w:t>
      </w:r>
      <w:proofErr w:type="spellStart"/>
      <w:r>
        <w:rPr>
          <w:rFonts w:ascii="Arial" w:hAnsi="Arial" w:cs="Arial"/>
          <w:i/>
        </w:rPr>
        <w:t>доприносе</w:t>
      </w:r>
      <w:proofErr w:type="spellEnd"/>
      <w:r>
        <w:rPr>
          <w:rFonts w:ascii="Arial" w:hAnsi="Arial" w:cs="Arial"/>
          <w:i/>
        </w:rPr>
        <w:t xml:space="preserve"> и </w:t>
      </w:r>
      <w:proofErr w:type="spellStart"/>
      <w:r>
        <w:rPr>
          <w:rFonts w:ascii="Arial" w:hAnsi="Arial" w:cs="Arial"/>
          <w:i/>
        </w:rPr>
        <w:t>уверење</w:t>
      </w:r>
      <w:proofErr w:type="spellEnd"/>
      <w:r>
        <w:rPr>
          <w:rFonts w:ascii="Arial" w:hAnsi="Arial" w:cs="Arial"/>
          <w:i/>
        </w:rPr>
        <w:t xml:space="preserve"> </w:t>
      </w:r>
      <w:proofErr w:type="spellStart"/>
      <w:r>
        <w:rPr>
          <w:rFonts w:ascii="Arial" w:hAnsi="Arial" w:cs="Arial"/>
          <w:i/>
        </w:rPr>
        <w:t>надлежне</w:t>
      </w:r>
      <w:proofErr w:type="spellEnd"/>
      <w:r>
        <w:rPr>
          <w:rFonts w:ascii="Arial" w:hAnsi="Arial" w:cs="Arial"/>
          <w:i/>
        </w:rPr>
        <w:t xml:space="preserve"> </w:t>
      </w:r>
      <w:proofErr w:type="spellStart"/>
      <w:r>
        <w:rPr>
          <w:rFonts w:ascii="Arial" w:hAnsi="Arial" w:cs="Arial"/>
          <w:i/>
        </w:rPr>
        <w:t>управе</w:t>
      </w:r>
      <w:proofErr w:type="spellEnd"/>
      <w:r>
        <w:rPr>
          <w:rFonts w:ascii="Arial" w:hAnsi="Arial" w:cs="Arial"/>
          <w:i/>
        </w:rPr>
        <w:t xml:space="preserve"> </w:t>
      </w:r>
      <w:proofErr w:type="spellStart"/>
      <w:r>
        <w:rPr>
          <w:rFonts w:ascii="Arial" w:hAnsi="Arial" w:cs="Arial"/>
          <w:bCs/>
          <w:i/>
        </w:rPr>
        <w:t>локалне</w:t>
      </w:r>
      <w:proofErr w:type="spellEnd"/>
      <w:r>
        <w:rPr>
          <w:rFonts w:ascii="Arial" w:hAnsi="Arial" w:cs="Arial"/>
          <w:bCs/>
          <w:i/>
        </w:rPr>
        <w:t xml:space="preserve"> </w:t>
      </w:r>
      <w:proofErr w:type="spellStart"/>
      <w:r>
        <w:rPr>
          <w:rFonts w:ascii="Arial" w:hAnsi="Arial" w:cs="Arial"/>
          <w:bCs/>
          <w:i/>
        </w:rPr>
        <w:t>самоуправе</w:t>
      </w:r>
      <w:proofErr w:type="spellEnd"/>
      <w:r>
        <w:rPr>
          <w:rFonts w:ascii="Arial" w:hAnsi="Arial" w:cs="Arial"/>
          <w:bCs/>
          <w:i/>
        </w:rPr>
        <w:t xml:space="preserve"> </w:t>
      </w:r>
      <w:proofErr w:type="spellStart"/>
      <w:r>
        <w:rPr>
          <w:rFonts w:ascii="Arial" w:hAnsi="Arial" w:cs="Arial"/>
          <w:i/>
        </w:rPr>
        <w:t>да</w:t>
      </w:r>
      <w:proofErr w:type="spellEnd"/>
      <w:r>
        <w:rPr>
          <w:rFonts w:ascii="Arial" w:hAnsi="Arial" w:cs="Arial"/>
          <w:i/>
        </w:rPr>
        <w:t xml:space="preserve"> </w:t>
      </w:r>
      <w:proofErr w:type="spellStart"/>
      <w:r>
        <w:rPr>
          <w:rFonts w:ascii="Arial" w:hAnsi="Arial" w:cs="Arial"/>
          <w:i/>
        </w:rPr>
        <w:t>је</w:t>
      </w:r>
      <w:proofErr w:type="spellEnd"/>
      <w:r>
        <w:rPr>
          <w:rFonts w:ascii="Arial" w:hAnsi="Arial" w:cs="Arial"/>
          <w:i/>
        </w:rPr>
        <w:t xml:space="preserve"> </w:t>
      </w:r>
      <w:proofErr w:type="spellStart"/>
      <w:r>
        <w:rPr>
          <w:rFonts w:ascii="Arial" w:hAnsi="Arial" w:cs="Arial"/>
          <w:i/>
        </w:rPr>
        <w:t>измирио</w:t>
      </w:r>
      <w:proofErr w:type="spellEnd"/>
      <w:r>
        <w:rPr>
          <w:rFonts w:ascii="Arial" w:hAnsi="Arial" w:cs="Arial"/>
          <w:i/>
        </w:rPr>
        <w:t xml:space="preserve"> </w:t>
      </w:r>
      <w:proofErr w:type="spellStart"/>
      <w:r>
        <w:rPr>
          <w:rFonts w:ascii="Arial" w:hAnsi="Arial" w:cs="Arial"/>
          <w:i/>
        </w:rPr>
        <w:t>обавезе</w:t>
      </w:r>
      <w:proofErr w:type="spellEnd"/>
      <w:r>
        <w:rPr>
          <w:rFonts w:ascii="Arial" w:hAnsi="Arial" w:cs="Arial"/>
          <w:i/>
        </w:rPr>
        <w:t xml:space="preserve"> </w:t>
      </w:r>
      <w:proofErr w:type="spellStart"/>
      <w:r>
        <w:rPr>
          <w:rFonts w:ascii="Arial" w:hAnsi="Arial" w:cs="Arial"/>
          <w:i/>
        </w:rPr>
        <w:t>по</w:t>
      </w:r>
      <w:proofErr w:type="spellEnd"/>
      <w:r>
        <w:rPr>
          <w:rFonts w:ascii="Arial" w:hAnsi="Arial" w:cs="Arial"/>
          <w:i/>
        </w:rPr>
        <w:t xml:space="preserve"> </w:t>
      </w:r>
      <w:proofErr w:type="spellStart"/>
      <w:r>
        <w:rPr>
          <w:rFonts w:ascii="Arial" w:hAnsi="Arial" w:cs="Arial"/>
          <w:i/>
        </w:rPr>
        <w:t>основу</w:t>
      </w:r>
      <w:proofErr w:type="spellEnd"/>
      <w:r>
        <w:rPr>
          <w:rFonts w:ascii="Arial" w:hAnsi="Arial" w:cs="Arial"/>
          <w:i/>
        </w:rPr>
        <w:t xml:space="preserve"> </w:t>
      </w:r>
      <w:proofErr w:type="spellStart"/>
      <w:r>
        <w:rPr>
          <w:rFonts w:ascii="Arial" w:hAnsi="Arial" w:cs="Arial"/>
          <w:i/>
        </w:rPr>
        <w:t>изворних</w:t>
      </w:r>
      <w:proofErr w:type="spellEnd"/>
      <w:r>
        <w:rPr>
          <w:rFonts w:ascii="Arial" w:hAnsi="Arial" w:cs="Arial"/>
          <w:i/>
        </w:rPr>
        <w:t xml:space="preserve"> </w:t>
      </w:r>
      <w:proofErr w:type="spellStart"/>
      <w:r>
        <w:rPr>
          <w:rFonts w:ascii="Arial" w:hAnsi="Arial" w:cs="Arial"/>
          <w:i/>
        </w:rPr>
        <w:t>локалних</w:t>
      </w:r>
      <w:proofErr w:type="spellEnd"/>
      <w:r>
        <w:rPr>
          <w:rFonts w:ascii="Arial" w:hAnsi="Arial" w:cs="Arial"/>
          <w:i/>
        </w:rPr>
        <w:t xml:space="preserve"> </w:t>
      </w:r>
      <w:proofErr w:type="spellStart"/>
      <w:r>
        <w:rPr>
          <w:rFonts w:ascii="Arial" w:hAnsi="Arial" w:cs="Arial"/>
          <w:i/>
        </w:rPr>
        <w:t>јавних</w:t>
      </w:r>
      <w:proofErr w:type="spellEnd"/>
      <w:r>
        <w:rPr>
          <w:rFonts w:ascii="Arial" w:hAnsi="Arial" w:cs="Arial"/>
          <w:i/>
        </w:rPr>
        <w:t xml:space="preserve"> </w:t>
      </w:r>
      <w:proofErr w:type="spellStart"/>
      <w:r>
        <w:rPr>
          <w:rFonts w:ascii="Arial" w:hAnsi="Arial" w:cs="Arial"/>
          <w:i/>
        </w:rPr>
        <w:t>прихода</w:t>
      </w:r>
      <w:proofErr w:type="spellEnd"/>
      <w:r>
        <w:rPr>
          <w:rFonts w:ascii="Arial" w:hAnsi="Arial" w:cs="Arial"/>
          <w:i/>
        </w:rPr>
        <w:t xml:space="preserve"> </w:t>
      </w:r>
      <w:proofErr w:type="spellStart"/>
      <w:r>
        <w:rPr>
          <w:rFonts w:ascii="Arial" w:hAnsi="Arial" w:cs="Arial"/>
          <w:i/>
        </w:rPr>
        <w:t>или</w:t>
      </w:r>
      <w:proofErr w:type="spellEnd"/>
      <w:r>
        <w:rPr>
          <w:rFonts w:ascii="Arial" w:hAnsi="Arial" w:cs="Arial"/>
          <w:i/>
        </w:rPr>
        <w:t xml:space="preserve"> </w:t>
      </w:r>
      <w:proofErr w:type="spellStart"/>
      <w:r>
        <w:rPr>
          <w:rFonts w:ascii="Arial" w:hAnsi="Arial" w:cs="Arial"/>
          <w:i/>
        </w:rPr>
        <w:t>потврду</w:t>
      </w:r>
      <w:proofErr w:type="spellEnd"/>
      <w:r>
        <w:rPr>
          <w:rFonts w:ascii="Arial" w:hAnsi="Arial" w:cs="Arial"/>
          <w:i/>
        </w:rPr>
        <w:t xml:space="preserve"> </w:t>
      </w:r>
      <w:proofErr w:type="spellStart"/>
      <w:r>
        <w:rPr>
          <w:rFonts w:ascii="Arial" w:hAnsi="Arial" w:cs="Arial"/>
          <w:i/>
        </w:rPr>
        <w:t>Агенције</w:t>
      </w:r>
      <w:proofErr w:type="spellEnd"/>
      <w:r>
        <w:rPr>
          <w:rFonts w:ascii="Arial" w:hAnsi="Arial" w:cs="Arial"/>
          <w:i/>
        </w:rPr>
        <w:t xml:space="preserve"> </w:t>
      </w:r>
      <w:proofErr w:type="spellStart"/>
      <w:r>
        <w:rPr>
          <w:rFonts w:ascii="Arial" w:hAnsi="Arial" w:cs="Arial"/>
          <w:i/>
        </w:rPr>
        <w:t>за</w:t>
      </w:r>
      <w:proofErr w:type="spellEnd"/>
      <w:r>
        <w:rPr>
          <w:rFonts w:ascii="Arial" w:hAnsi="Arial" w:cs="Arial"/>
          <w:i/>
        </w:rPr>
        <w:t xml:space="preserve"> </w:t>
      </w:r>
      <w:proofErr w:type="spellStart"/>
      <w:r>
        <w:rPr>
          <w:rFonts w:ascii="Arial" w:hAnsi="Arial" w:cs="Arial"/>
          <w:i/>
        </w:rPr>
        <w:t>приватизацију</w:t>
      </w:r>
      <w:proofErr w:type="spellEnd"/>
      <w:r>
        <w:rPr>
          <w:rFonts w:ascii="Arial" w:hAnsi="Arial" w:cs="Arial"/>
          <w:i/>
        </w:rPr>
        <w:t xml:space="preserve"> </w:t>
      </w:r>
      <w:proofErr w:type="spellStart"/>
      <w:r>
        <w:rPr>
          <w:rFonts w:ascii="Arial" w:hAnsi="Arial" w:cs="Arial"/>
          <w:i/>
        </w:rPr>
        <w:t>да</w:t>
      </w:r>
      <w:proofErr w:type="spellEnd"/>
      <w:r>
        <w:rPr>
          <w:rFonts w:ascii="Arial" w:hAnsi="Arial" w:cs="Arial"/>
          <w:i/>
        </w:rPr>
        <w:t xml:space="preserve"> </w:t>
      </w:r>
      <w:proofErr w:type="spellStart"/>
      <w:r>
        <w:rPr>
          <w:rFonts w:ascii="Arial" w:hAnsi="Arial" w:cs="Arial"/>
          <w:i/>
        </w:rPr>
        <w:t>се</w:t>
      </w:r>
      <w:proofErr w:type="spellEnd"/>
      <w:r>
        <w:rPr>
          <w:rFonts w:ascii="Arial" w:hAnsi="Arial" w:cs="Arial"/>
          <w:i/>
        </w:rPr>
        <w:t xml:space="preserve"> </w:t>
      </w:r>
      <w:proofErr w:type="spellStart"/>
      <w:r>
        <w:rPr>
          <w:rFonts w:ascii="Arial" w:hAnsi="Arial" w:cs="Arial"/>
          <w:i/>
        </w:rPr>
        <w:t>понуђач</w:t>
      </w:r>
      <w:proofErr w:type="spellEnd"/>
      <w:r>
        <w:rPr>
          <w:rFonts w:ascii="Arial" w:hAnsi="Arial" w:cs="Arial"/>
          <w:i/>
        </w:rPr>
        <w:t xml:space="preserve"> </w:t>
      </w:r>
      <w:proofErr w:type="spellStart"/>
      <w:r>
        <w:rPr>
          <w:rFonts w:ascii="Arial" w:hAnsi="Arial" w:cs="Arial"/>
          <w:i/>
        </w:rPr>
        <w:t>налази</w:t>
      </w:r>
      <w:proofErr w:type="spellEnd"/>
      <w:r>
        <w:rPr>
          <w:rFonts w:ascii="Arial" w:hAnsi="Arial" w:cs="Arial"/>
          <w:i/>
        </w:rPr>
        <w:t xml:space="preserve"> у </w:t>
      </w:r>
      <w:proofErr w:type="spellStart"/>
      <w:r>
        <w:rPr>
          <w:rFonts w:ascii="Arial" w:hAnsi="Arial" w:cs="Arial"/>
          <w:i/>
        </w:rPr>
        <w:t>поступку</w:t>
      </w:r>
      <w:proofErr w:type="spellEnd"/>
      <w:r>
        <w:rPr>
          <w:rFonts w:ascii="Arial" w:hAnsi="Arial" w:cs="Arial"/>
          <w:i/>
        </w:rPr>
        <w:t xml:space="preserve"> </w:t>
      </w:r>
      <w:proofErr w:type="spellStart"/>
      <w:r>
        <w:rPr>
          <w:rFonts w:ascii="Arial" w:hAnsi="Arial" w:cs="Arial"/>
          <w:i/>
        </w:rPr>
        <w:t>приватизације</w:t>
      </w:r>
      <w:proofErr w:type="spellEnd"/>
      <w:r>
        <w:rPr>
          <w:rFonts w:ascii="Arial" w:hAnsi="Arial" w:cs="Arial"/>
          <w:i/>
        </w:rPr>
        <w:t>.</w:t>
      </w:r>
    </w:p>
    <w:p w:rsidR="00E64483" w:rsidRDefault="00E64483" w:rsidP="00E64483">
      <w:pPr>
        <w:pStyle w:val="ListParagraph"/>
        <w:jc w:val="both"/>
        <w:rPr>
          <w:rFonts w:ascii="Arial" w:hAnsi="Arial" w:cs="Arial"/>
          <w:i/>
          <w:iCs/>
          <w:lang w:val="sr-Cyrl-CS"/>
        </w:rPr>
      </w:pPr>
      <w:proofErr w:type="spellStart"/>
      <w:r>
        <w:rPr>
          <w:rFonts w:ascii="Arial" w:hAnsi="Arial" w:cs="Arial"/>
          <w:b/>
          <w:i/>
        </w:rPr>
        <w:t>Доказ</w:t>
      </w:r>
      <w:proofErr w:type="spellEnd"/>
      <w:r>
        <w:rPr>
          <w:rFonts w:ascii="Arial" w:hAnsi="Arial" w:cs="Arial"/>
          <w:b/>
          <w:i/>
        </w:rPr>
        <w:t xml:space="preserve"> </w:t>
      </w:r>
      <w:proofErr w:type="spellStart"/>
      <w:r>
        <w:rPr>
          <w:rFonts w:ascii="Arial" w:hAnsi="Arial" w:cs="Arial"/>
          <w:b/>
          <w:i/>
        </w:rPr>
        <w:t>не</w:t>
      </w:r>
      <w:proofErr w:type="spellEnd"/>
      <w:r>
        <w:rPr>
          <w:rFonts w:ascii="Arial" w:hAnsi="Arial" w:cs="Arial"/>
          <w:b/>
          <w:i/>
        </w:rPr>
        <w:t xml:space="preserve"> </w:t>
      </w:r>
      <w:proofErr w:type="spellStart"/>
      <w:r>
        <w:rPr>
          <w:rFonts w:ascii="Arial" w:hAnsi="Arial" w:cs="Arial"/>
          <w:b/>
          <w:i/>
        </w:rPr>
        <w:t>може</w:t>
      </w:r>
      <w:proofErr w:type="spellEnd"/>
      <w:r>
        <w:rPr>
          <w:rFonts w:ascii="Arial" w:hAnsi="Arial" w:cs="Arial"/>
          <w:b/>
          <w:i/>
        </w:rPr>
        <w:t xml:space="preserve"> </w:t>
      </w:r>
      <w:proofErr w:type="spellStart"/>
      <w:r>
        <w:rPr>
          <w:rFonts w:ascii="Arial" w:hAnsi="Arial" w:cs="Arial"/>
          <w:b/>
          <w:i/>
        </w:rPr>
        <w:t>бити</w:t>
      </w:r>
      <w:proofErr w:type="spellEnd"/>
      <w:r>
        <w:rPr>
          <w:rFonts w:ascii="Arial" w:hAnsi="Arial" w:cs="Arial"/>
          <w:b/>
          <w:i/>
        </w:rPr>
        <w:t xml:space="preserve"> </w:t>
      </w:r>
      <w:proofErr w:type="spellStart"/>
      <w:r>
        <w:rPr>
          <w:rFonts w:ascii="Arial" w:hAnsi="Arial" w:cs="Arial"/>
          <w:b/>
          <w:i/>
        </w:rPr>
        <w:t>старији</w:t>
      </w:r>
      <w:proofErr w:type="spellEnd"/>
      <w:r>
        <w:rPr>
          <w:rFonts w:ascii="Arial" w:hAnsi="Arial" w:cs="Arial"/>
          <w:b/>
          <w:i/>
        </w:rPr>
        <w:t xml:space="preserve"> </w:t>
      </w:r>
      <w:proofErr w:type="spellStart"/>
      <w:r>
        <w:rPr>
          <w:rFonts w:ascii="Arial" w:hAnsi="Arial" w:cs="Arial"/>
          <w:b/>
          <w:i/>
        </w:rPr>
        <w:t>од</w:t>
      </w:r>
      <w:proofErr w:type="spellEnd"/>
      <w:r>
        <w:rPr>
          <w:rFonts w:ascii="Arial" w:hAnsi="Arial" w:cs="Arial"/>
          <w:b/>
          <w:i/>
        </w:rPr>
        <w:t xml:space="preserve"> </w:t>
      </w:r>
      <w:proofErr w:type="spellStart"/>
      <w:r>
        <w:rPr>
          <w:rFonts w:ascii="Arial" w:hAnsi="Arial" w:cs="Arial"/>
          <w:b/>
          <w:i/>
        </w:rPr>
        <w:t>два</w:t>
      </w:r>
      <w:proofErr w:type="spellEnd"/>
      <w:r>
        <w:rPr>
          <w:rFonts w:ascii="Arial" w:hAnsi="Arial" w:cs="Arial"/>
          <w:b/>
          <w:i/>
        </w:rPr>
        <w:t xml:space="preserve"> </w:t>
      </w:r>
      <w:proofErr w:type="spellStart"/>
      <w:r>
        <w:rPr>
          <w:rFonts w:ascii="Arial" w:hAnsi="Arial" w:cs="Arial"/>
          <w:b/>
          <w:i/>
        </w:rPr>
        <w:t>месеца</w:t>
      </w:r>
      <w:proofErr w:type="spellEnd"/>
      <w:r>
        <w:rPr>
          <w:rFonts w:ascii="Arial" w:hAnsi="Arial" w:cs="Arial"/>
          <w:b/>
          <w:i/>
        </w:rPr>
        <w:t xml:space="preserve"> </w:t>
      </w:r>
      <w:proofErr w:type="spellStart"/>
      <w:r>
        <w:rPr>
          <w:rFonts w:ascii="Arial" w:hAnsi="Arial" w:cs="Arial"/>
          <w:b/>
          <w:i/>
        </w:rPr>
        <w:t>пре</w:t>
      </w:r>
      <w:proofErr w:type="spellEnd"/>
      <w:r>
        <w:rPr>
          <w:rFonts w:ascii="Arial" w:hAnsi="Arial" w:cs="Arial"/>
          <w:b/>
          <w:i/>
        </w:rPr>
        <w:t xml:space="preserve"> </w:t>
      </w:r>
      <w:proofErr w:type="spellStart"/>
      <w:r>
        <w:rPr>
          <w:rFonts w:ascii="Arial" w:hAnsi="Arial" w:cs="Arial"/>
          <w:b/>
          <w:i/>
        </w:rPr>
        <w:t>отварања</w:t>
      </w:r>
      <w:proofErr w:type="spellEnd"/>
      <w:r>
        <w:rPr>
          <w:rFonts w:ascii="Arial" w:hAnsi="Arial" w:cs="Arial"/>
          <w:b/>
          <w:i/>
        </w:rPr>
        <w:t xml:space="preserve"> </w:t>
      </w:r>
      <w:proofErr w:type="spellStart"/>
      <w:r>
        <w:rPr>
          <w:rFonts w:ascii="Arial" w:hAnsi="Arial" w:cs="Arial"/>
          <w:b/>
          <w:i/>
        </w:rPr>
        <w:t>понуда</w:t>
      </w:r>
      <w:proofErr w:type="spellEnd"/>
      <w:r>
        <w:rPr>
          <w:rFonts w:ascii="Arial" w:hAnsi="Arial" w:cs="Arial"/>
          <w:b/>
          <w:i/>
        </w:rPr>
        <w:t>;</w:t>
      </w:r>
    </w:p>
    <w:p w:rsidR="00E64483" w:rsidRPr="005650B7" w:rsidRDefault="00E64483" w:rsidP="00E64483">
      <w:pPr>
        <w:pStyle w:val="ListParagraph"/>
        <w:ind w:left="1080"/>
        <w:jc w:val="both"/>
        <w:rPr>
          <w:rFonts w:ascii="Arial" w:hAnsi="Arial" w:cs="Arial"/>
          <w:lang w:val="sr-Cyrl-CS"/>
        </w:rPr>
      </w:pPr>
      <w:r>
        <w:rPr>
          <w:rFonts w:ascii="Arial" w:hAnsi="Arial" w:cs="Arial"/>
        </w:rPr>
        <w:t>4)</w:t>
      </w:r>
      <w:proofErr w:type="spellStart"/>
      <w:r>
        <w:rPr>
          <w:rFonts w:ascii="Arial" w:hAnsi="Arial" w:cs="Arial"/>
        </w:rPr>
        <w:t>Да</w:t>
      </w:r>
      <w:proofErr w:type="spellEnd"/>
      <w:r>
        <w:rPr>
          <w:rFonts w:ascii="Arial" w:hAnsi="Arial" w:cs="Arial"/>
        </w:rPr>
        <w:t xml:space="preserve"> </w:t>
      </w:r>
      <w:proofErr w:type="spellStart"/>
      <w:r>
        <w:rPr>
          <w:rFonts w:ascii="Arial" w:hAnsi="Arial" w:cs="Arial"/>
        </w:rPr>
        <w:t>има</w:t>
      </w:r>
      <w:proofErr w:type="spellEnd"/>
      <w:r>
        <w:rPr>
          <w:rFonts w:ascii="Arial" w:hAnsi="Arial" w:cs="Arial"/>
        </w:rPr>
        <w:t xml:space="preserve"> </w:t>
      </w:r>
      <w:proofErr w:type="spellStart"/>
      <w:r>
        <w:rPr>
          <w:rFonts w:ascii="Arial" w:hAnsi="Arial" w:cs="Arial"/>
        </w:rPr>
        <w:t>важећу</w:t>
      </w:r>
      <w:proofErr w:type="spellEnd"/>
      <w:r>
        <w:rPr>
          <w:rFonts w:ascii="Arial" w:hAnsi="Arial" w:cs="Arial"/>
        </w:rPr>
        <w:t xml:space="preserve"> </w:t>
      </w:r>
      <w:proofErr w:type="spellStart"/>
      <w:r>
        <w:rPr>
          <w:rFonts w:ascii="Arial" w:hAnsi="Arial" w:cs="Arial"/>
        </w:rPr>
        <w:t>дозволу</w:t>
      </w:r>
      <w:proofErr w:type="spellEnd"/>
      <w:r>
        <w:rPr>
          <w:rFonts w:ascii="Arial" w:hAnsi="Arial" w:cs="Arial"/>
        </w:rPr>
        <w:t xml:space="preserve"> </w:t>
      </w:r>
      <w:proofErr w:type="spellStart"/>
      <w:r>
        <w:rPr>
          <w:rFonts w:ascii="Arial" w:hAnsi="Arial" w:cs="Arial"/>
        </w:rPr>
        <w:t>надлежног</w:t>
      </w:r>
      <w:proofErr w:type="spellEnd"/>
      <w:r>
        <w:rPr>
          <w:rFonts w:ascii="Arial" w:hAnsi="Arial" w:cs="Arial"/>
        </w:rPr>
        <w:t xml:space="preserve"> </w:t>
      </w:r>
      <w:proofErr w:type="spellStart"/>
      <w:r>
        <w:rPr>
          <w:rFonts w:ascii="Arial" w:hAnsi="Arial" w:cs="Arial"/>
        </w:rPr>
        <w:t>органа</w:t>
      </w:r>
      <w:proofErr w:type="spellEnd"/>
      <w:r>
        <w:rPr>
          <w:rFonts w:ascii="Arial" w:hAnsi="Arial" w:cs="Arial"/>
        </w:rPr>
        <w:t xml:space="preserve"> </w:t>
      </w:r>
      <w:proofErr w:type="spellStart"/>
      <w:r>
        <w:rPr>
          <w:rFonts w:ascii="Arial" w:hAnsi="Arial" w:cs="Arial"/>
        </w:rPr>
        <w:t>за</w:t>
      </w:r>
      <w:proofErr w:type="spellEnd"/>
      <w:r>
        <w:rPr>
          <w:rFonts w:ascii="Arial" w:hAnsi="Arial" w:cs="Arial"/>
        </w:rPr>
        <w:t xml:space="preserve"> </w:t>
      </w:r>
      <w:proofErr w:type="spellStart"/>
      <w:r>
        <w:rPr>
          <w:rFonts w:ascii="Arial" w:hAnsi="Arial" w:cs="Arial"/>
        </w:rPr>
        <w:t>обављање</w:t>
      </w:r>
      <w:proofErr w:type="spellEnd"/>
      <w:r>
        <w:rPr>
          <w:rFonts w:ascii="Arial" w:hAnsi="Arial" w:cs="Arial"/>
        </w:rPr>
        <w:t xml:space="preserve"> </w:t>
      </w:r>
      <w:proofErr w:type="spellStart"/>
      <w:r>
        <w:rPr>
          <w:rFonts w:ascii="Arial" w:hAnsi="Arial" w:cs="Arial"/>
        </w:rPr>
        <w:t>делатности</w:t>
      </w:r>
      <w:proofErr w:type="spellEnd"/>
      <w:r>
        <w:rPr>
          <w:rFonts w:ascii="Arial" w:hAnsi="Arial" w:cs="Arial"/>
        </w:rPr>
        <w:t xml:space="preserve"> </w:t>
      </w:r>
      <w:proofErr w:type="spellStart"/>
      <w:r>
        <w:rPr>
          <w:rFonts w:ascii="Arial" w:hAnsi="Arial" w:cs="Arial"/>
        </w:rPr>
        <w:t>која</w:t>
      </w:r>
      <w:proofErr w:type="spellEnd"/>
      <w:r>
        <w:rPr>
          <w:rFonts w:ascii="Arial" w:hAnsi="Arial" w:cs="Arial"/>
        </w:rPr>
        <w:t xml:space="preserve"> </w:t>
      </w:r>
      <w:proofErr w:type="spellStart"/>
      <w:r>
        <w:rPr>
          <w:rFonts w:ascii="Arial" w:hAnsi="Arial" w:cs="Arial"/>
        </w:rPr>
        <w:t>је</w:t>
      </w:r>
      <w:proofErr w:type="spellEnd"/>
      <w:r>
        <w:rPr>
          <w:rFonts w:ascii="Arial" w:hAnsi="Arial" w:cs="Arial"/>
        </w:rPr>
        <w:t xml:space="preserve"> </w:t>
      </w:r>
      <w:proofErr w:type="spellStart"/>
      <w:r>
        <w:rPr>
          <w:rFonts w:ascii="Arial" w:hAnsi="Arial" w:cs="Arial"/>
        </w:rPr>
        <w:t>предмет</w:t>
      </w:r>
      <w:proofErr w:type="spellEnd"/>
      <w:r>
        <w:rPr>
          <w:rFonts w:ascii="Arial" w:hAnsi="Arial" w:cs="Arial"/>
        </w:rPr>
        <w:t xml:space="preserve"> </w:t>
      </w:r>
      <w:proofErr w:type="spellStart"/>
      <w:r>
        <w:rPr>
          <w:rFonts w:ascii="Arial" w:hAnsi="Arial" w:cs="Arial"/>
        </w:rPr>
        <w:t>јавне</w:t>
      </w:r>
      <w:proofErr w:type="spellEnd"/>
      <w:r>
        <w:rPr>
          <w:rFonts w:ascii="Arial" w:hAnsi="Arial" w:cs="Arial"/>
        </w:rPr>
        <w:t xml:space="preserve"> </w:t>
      </w:r>
      <w:proofErr w:type="spellStart"/>
      <w:proofErr w:type="gramStart"/>
      <w:r>
        <w:rPr>
          <w:rFonts w:ascii="Arial" w:hAnsi="Arial" w:cs="Arial"/>
        </w:rPr>
        <w:t>набавке</w:t>
      </w:r>
      <w:proofErr w:type="spellEnd"/>
      <w:r>
        <w:rPr>
          <w:rFonts w:ascii="Arial" w:hAnsi="Arial" w:cs="Arial"/>
          <w:i/>
          <w:iCs/>
          <w:lang w:val="sr-Cyrl-CS"/>
        </w:rPr>
        <w:t>(</w:t>
      </w:r>
      <w:proofErr w:type="gramEnd"/>
      <w:r>
        <w:rPr>
          <w:rFonts w:ascii="Arial" w:hAnsi="Arial" w:cs="Arial"/>
          <w:i/>
          <w:iCs/>
          <w:lang w:val="sr-Cyrl-CS"/>
        </w:rPr>
        <w:t>чл. 75. ст. 1. тач. 5) Закона)</w:t>
      </w:r>
      <w:r>
        <w:rPr>
          <w:rFonts w:ascii="Arial" w:hAnsi="Arial" w:cs="Arial"/>
          <w:b/>
          <w:i/>
        </w:rPr>
        <w:t>–</w:t>
      </w:r>
      <w:r w:rsidRPr="005650B7">
        <w:rPr>
          <w:rFonts w:ascii="Arial" w:hAnsi="Arial" w:cs="Arial"/>
          <w:lang w:val="sr-Cyrl-CS"/>
        </w:rPr>
        <w:t>за предметну јавну набавку није предвиђена таква дозвола</w:t>
      </w:r>
    </w:p>
    <w:p w:rsidR="00E64483" w:rsidRPr="00E74E36" w:rsidRDefault="00E64483" w:rsidP="00E64483">
      <w:pPr>
        <w:pStyle w:val="ListParagraph"/>
        <w:suppressAutoHyphens w:val="0"/>
        <w:spacing w:after="200" w:line="276" w:lineRule="auto"/>
        <w:contextualSpacing/>
        <w:rPr>
          <w:rFonts w:ascii="Arial" w:hAnsi="Arial" w:cs="Arial"/>
        </w:rPr>
      </w:pPr>
    </w:p>
    <w:p w:rsidR="00E64483" w:rsidRDefault="00E64483" w:rsidP="00E64483">
      <w:pPr>
        <w:rPr>
          <w:rFonts w:ascii="Arial" w:hAnsi="Arial" w:cs="Arial"/>
          <w:b/>
          <w:bCs/>
          <w:lang w:val="ru-RU"/>
        </w:rPr>
      </w:pPr>
    </w:p>
    <w:p w:rsidR="00E64483" w:rsidRDefault="00E64483" w:rsidP="00E64483">
      <w:pPr>
        <w:rPr>
          <w:rFonts w:ascii="Arial" w:hAnsi="Arial" w:cs="Arial"/>
          <w:b/>
          <w:bCs/>
          <w:lang w:val="ru-RU"/>
        </w:rPr>
      </w:pPr>
    </w:p>
    <w:p w:rsidR="00E64483" w:rsidRDefault="00E64483" w:rsidP="00E64483">
      <w:pPr>
        <w:rPr>
          <w:rFonts w:ascii="Arial" w:hAnsi="Arial" w:cs="Arial"/>
          <w:b/>
          <w:bCs/>
          <w:lang w:val="ru-RU"/>
        </w:rPr>
      </w:pPr>
    </w:p>
    <w:p w:rsidR="00E64483" w:rsidRDefault="00E64483" w:rsidP="00E64483">
      <w:pPr>
        <w:rPr>
          <w:rFonts w:ascii="Arial" w:hAnsi="Arial" w:cs="Arial"/>
          <w:b/>
          <w:bCs/>
          <w:lang w:val="ru-RU"/>
        </w:rPr>
      </w:pPr>
    </w:p>
    <w:p w:rsidR="00E64483" w:rsidRDefault="00E64483" w:rsidP="00E64483">
      <w:pPr>
        <w:rPr>
          <w:rFonts w:ascii="Arial" w:hAnsi="Arial" w:cs="Arial"/>
          <w:b/>
          <w:bCs/>
          <w:lang w:val="ru-RU"/>
        </w:rPr>
      </w:pPr>
    </w:p>
    <w:p w:rsidR="00E64483" w:rsidRDefault="00E64483" w:rsidP="00E64483">
      <w:pPr>
        <w:rPr>
          <w:rFonts w:ascii="Arial" w:hAnsi="Arial" w:cs="Arial"/>
          <w:b/>
          <w:bCs/>
          <w:lang w:val="ru-RU"/>
        </w:rPr>
      </w:pPr>
    </w:p>
    <w:p w:rsidR="00E64483" w:rsidRDefault="00E64483" w:rsidP="00E64483">
      <w:pPr>
        <w:rPr>
          <w:rFonts w:ascii="Arial" w:hAnsi="Arial" w:cs="Arial"/>
          <w:b/>
          <w:bCs/>
          <w:lang w:val="ru-RU"/>
        </w:rPr>
      </w:pPr>
    </w:p>
    <w:p w:rsidR="00E64483" w:rsidRDefault="00E64483" w:rsidP="00E64483">
      <w:pPr>
        <w:rPr>
          <w:rFonts w:ascii="Arial" w:hAnsi="Arial" w:cs="Arial"/>
          <w:b/>
          <w:bCs/>
          <w:lang w:val="ru-RU"/>
        </w:rPr>
      </w:pPr>
    </w:p>
    <w:p w:rsidR="00E64483" w:rsidRDefault="00E64483" w:rsidP="00E64483">
      <w:pPr>
        <w:rPr>
          <w:rFonts w:ascii="Arial" w:hAnsi="Arial" w:cs="Arial"/>
          <w:b/>
          <w:bCs/>
          <w:lang w:val="ru-RU"/>
        </w:rPr>
      </w:pPr>
    </w:p>
    <w:p w:rsidR="00E64483" w:rsidRDefault="00E64483" w:rsidP="00E64483">
      <w:pPr>
        <w:rPr>
          <w:rFonts w:ascii="Arial" w:hAnsi="Arial" w:cs="Arial"/>
          <w:b/>
          <w:bCs/>
          <w:lang w:val="ru-RU"/>
        </w:rPr>
      </w:pPr>
    </w:p>
    <w:p w:rsidR="00E64483" w:rsidRDefault="00E64483" w:rsidP="00E64483">
      <w:pPr>
        <w:rPr>
          <w:rFonts w:ascii="Arial" w:hAnsi="Arial" w:cs="Arial"/>
          <w:b/>
          <w:bCs/>
          <w:lang w:val="ru-RU"/>
        </w:rPr>
      </w:pPr>
    </w:p>
    <w:p w:rsidR="00E64483" w:rsidRDefault="00E64483" w:rsidP="00E64483">
      <w:pPr>
        <w:rPr>
          <w:rFonts w:ascii="Arial" w:hAnsi="Arial" w:cs="Arial"/>
          <w:b/>
          <w:bCs/>
          <w:lang w:val="ru-RU"/>
        </w:rPr>
      </w:pPr>
    </w:p>
    <w:p w:rsidR="00E64483" w:rsidRDefault="00E64483" w:rsidP="00E64483">
      <w:pPr>
        <w:rPr>
          <w:rFonts w:ascii="Arial" w:hAnsi="Arial" w:cs="Arial"/>
          <w:b/>
          <w:bCs/>
          <w:lang w:val="ru-RU"/>
        </w:rPr>
      </w:pPr>
    </w:p>
    <w:p w:rsidR="00E64483" w:rsidRDefault="00E64483" w:rsidP="00E64483">
      <w:pPr>
        <w:rPr>
          <w:rFonts w:ascii="Arial" w:hAnsi="Arial" w:cs="Arial"/>
          <w:b/>
          <w:bCs/>
          <w:lang w:val="ru-RU"/>
        </w:rPr>
      </w:pPr>
    </w:p>
    <w:p w:rsidR="00E64483" w:rsidRDefault="00E64483" w:rsidP="00E64483">
      <w:pPr>
        <w:rPr>
          <w:rFonts w:ascii="Arial" w:hAnsi="Arial" w:cs="Arial"/>
          <w:b/>
          <w:bCs/>
          <w:lang w:val="ru-RU"/>
        </w:rPr>
      </w:pPr>
    </w:p>
    <w:p w:rsidR="00E64483" w:rsidRDefault="00E64483" w:rsidP="00E64483">
      <w:pPr>
        <w:rPr>
          <w:rFonts w:ascii="Arial" w:hAnsi="Arial" w:cs="Arial"/>
          <w:b/>
          <w:bCs/>
          <w:lang w:val="ru-RU"/>
        </w:rPr>
      </w:pPr>
    </w:p>
    <w:p w:rsidR="00E64483" w:rsidRDefault="00E64483" w:rsidP="00E64483">
      <w:pPr>
        <w:rPr>
          <w:rFonts w:ascii="Arial" w:hAnsi="Arial" w:cs="Arial"/>
          <w:b/>
          <w:bCs/>
          <w:lang w:val="ru-RU"/>
        </w:rPr>
      </w:pPr>
    </w:p>
    <w:p w:rsidR="00E64483" w:rsidRDefault="00E64483" w:rsidP="00E64483">
      <w:pPr>
        <w:rPr>
          <w:rFonts w:ascii="Arial" w:hAnsi="Arial" w:cs="Arial"/>
          <w:b/>
          <w:bCs/>
          <w:lang w:val="ru-RU"/>
        </w:rPr>
      </w:pPr>
    </w:p>
    <w:p w:rsidR="00E64483" w:rsidRDefault="00E64483" w:rsidP="00E64483">
      <w:pPr>
        <w:rPr>
          <w:rFonts w:ascii="Arial" w:hAnsi="Arial" w:cs="Arial"/>
          <w:b/>
          <w:bCs/>
          <w:lang w:val="ru-RU"/>
        </w:rPr>
      </w:pPr>
    </w:p>
    <w:p w:rsidR="00E64483" w:rsidRDefault="00E64483" w:rsidP="00E64483">
      <w:pPr>
        <w:rPr>
          <w:rFonts w:ascii="Arial" w:hAnsi="Arial" w:cs="Arial"/>
          <w:b/>
          <w:bCs/>
          <w:lang w:val="ru-RU"/>
        </w:rPr>
      </w:pPr>
    </w:p>
    <w:p w:rsidR="00E64483" w:rsidRDefault="00E64483" w:rsidP="00E64483">
      <w:pPr>
        <w:rPr>
          <w:rFonts w:ascii="Arial" w:hAnsi="Arial" w:cs="Arial"/>
          <w:b/>
          <w:bCs/>
          <w:lang w:val="ru-RU"/>
        </w:rPr>
      </w:pPr>
    </w:p>
    <w:p w:rsidR="00E64483" w:rsidRDefault="00E64483" w:rsidP="00E64483">
      <w:pPr>
        <w:rPr>
          <w:rFonts w:ascii="Arial" w:hAnsi="Arial" w:cs="Arial"/>
          <w:b/>
          <w:bCs/>
          <w:lang w:val="ru-RU"/>
        </w:rPr>
      </w:pPr>
    </w:p>
    <w:p w:rsidR="00E64483" w:rsidRDefault="00E64483" w:rsidP="00E64483">
      <w:pPr>
        <w:rPr>
          <w:rFonts w:ascii="Arial" w:hAnsi="Arial" w:cs="Arial"/>
          <w:b/>
          <w:bCs/>
          <w:lang w:val="ru-RU"/>
        </w:rPr>
      </w:pPr>
    </w:p>
    <w:p w:rsidR="00E64483" w:rsidRDefault="00E64483" w:rsidP="00E64483">
      <w:pPr>
        <w:rPr>
          <w:rFonts w:ascii="Arial" w:hAnsi="Arial" w:cs="Arial"/>
          <w:b/>
          <w:bCs/>
          <w:lang w:val="ru-RU"/>
        </w:rPr>
      </w:pPr>
    </w:p>
    <w:p w:rsidR="00E64483" w:rsidRDefault="00E64483" w:rsidP="00E64483">
      <w:pPr>
        <w:rPr>
          <w:rFonts w:ascii="Arial" w:hAnsi="Arial" w:cs="Arial"/>
          <w:b/>
          <w:bCs/>
          <w:lang w:val="ru-RU"/>
        </w:rPr>
      </w:pPr>
    </w:p>
    <w:p w:rsidR="00E64483" w:rsidRDefault="00E64483" w:rsidP="00E64483">
      <w:pPr>
        <w:rPr>
          <w:rFonts w:ascii="Arial" w:hAnsi="Arial" w:cs="Arial"/>
          <w:b/>
          <w:bCs/>
          <w:lang w:val="ru-RU"/>
        </w:rPr>
      </w:pPr>
    </w:p>
    <w:p w:rsidR="00E64483" w:rsidRDefault="00E64483" w:rsidP="00E64483">
      <w:pPr>
        <w:rPr>
          <w:rFonts w:ascii="Arial" w:hAnsi="Arial" w:cs="Arial"/>
          <w:b/>
          <w:bCs/>
          <w:lang w:val="ru-RU"/>
        </w:rPr>
      </w:pPr>
    </w:p>
    <w:p w:rsidR="00E64483" w:rsidRDefault="00E64483" w:rsidP="00E64483">
      <w:pPr>
        <w:rPr>
          <w:rFonts w:ascii="Arial" w:hAnsi="Arial" w:cs="Arial"/>
          <w:b/>
          <w:bCs/>
          <w:lang w:val="ru-RU"/>
        </w:rPr>
      </w:pPr>
    </w:p>
    <w:p w:rsidR="00E64483" w:rsidRDefault="00E64483" w:rsidP="00E64483">
      <w:pPr>
        <w:rPr>
          <w:rFonts w:ascii="Arial" w:hAnsi="Arial" w:cs="Arial"/>
          <w:b/>
          <w:bCs/>
          <w:lang w:val="ru-RU"/>
        </w:rPr>
      </w:pPr>
    </w:p>
    <w:p w:rsidR="00E64483" w:rsidRDefault="00E64483" w:rsidP="00E64483">
      <w:pPr>
        <w:rPr>
          <w:rFonts w:ascii="Arial" w:hAnsi="Arial" w:cs="Arial"/>
          <w:b/>
          <w:bCs/>
          <w:lang w:val="ru-RU"/>
        </w:rPr>
      </w:pPr>
    </w:p>
    <w:p w:rsidR="00E64483" w:rsidRDefault="00E64483" w:rsidP="00E64483">
      <w:pPr>
        <w:rPr>
          <w:rFonts w:ascii="Arial" w:hAnsi="Arial" w:cs="Arial"/>
          <w:b/>
          <w:bCs/>
          <w:lang w:val="ru-RU"/>
        </w:rPr>
      </w:pPr>
    </w:p>
    <w:p w:rsidR="00E64483" w:rsidRDefault="00E64483" w:rsidP="00E64483">
      <w:pPr>
        <w:rPr>
          <w:rFonts w:ascii="Arial" w:hAnsi="Arial" w:cs="Arial"/>
          <w:b/>
          <w:bCs/>
          <w:lang w:val="ru-RU"/>
        </w:rPr>
      </w:pPr>
    </w:p>
    <w:p w:rsidR="00E64483" w:rsidRDefault="00E64483" w:rsidP="00E64483">
      <w:pPr>
        <w:rPr>
          <w:rFonts w:ascii="Arial" w:hAnsi="Arial" w:cs="Arial"/>
          <w:b/>
          <w:bCs/>
          <w:lang w:val="ru-RU"/>
        </w:rPr>
      </w:pPr>
    </w:p>
    <w:p w:rsidR="00E64483" w:rsidRDefault="00E64483" w:rsidP="00E64483">
      <w:pPr>
        <w:rPr>
          <w:rFonts w:ascii="Arial" w:hAnsi="Arial" w:cs="Arial"/>
          <w:b/>
          <w:bCs/>
          <w:lang w:val="ru-RU"/>
        </w:rPr>
      </w:pPr>
    </w:p>
    <w:p w:rsidR="00E64483" w:rsidRDefault="00E64483" w:rsidP="00E64483">
      <w:pPr>
        <w:rPr>
          <w:rFonts w:ascii="Arial" w:hAnsi="Arial" w:cs="Arial"/>
          <w:b/>
          <w:bCs/>
          <w:lang w:val="ru-RU"/>
        </w:rPr>
      </w:pPr>
    </w:p>
    <w:p w:rsidR="00E64483" w:rsidRDefault="00E64483" w:rsidP="00E64483">
      <w:pPr>
        <w:jc w:val="center"/>
        <w:rPr>
          <w:rFonts w:ascii="Arial" w:hAnsi="Arial" w:cs="Arial"/>
          <w:b/>
          <w:bCs/>
          <w:lang w:val="ru-RU"/>
        </w:rPr>
      </w:pPr>
    </w:p>
    <w:p w:rsidR="00E64483" w:rsidRDefault="00E64483" w:rsidP="00E64483">
      <w:pPr>
        <w:pStyle w:val="ListParagraph"/>
        <w:shd w:val="clear" w:color="auto" w:fill="C6D9F1"/>
        <w:ind w:left="360"/>
        <w:jc w:val="center"/>
        <w:rPr>
          <w:rFonts w:ascii="Arial" w:hAnsi="Arial" w:cs="Arial"/>
          <w:bCs/>
          <w:iCs/>
        </w:rPr>
      </w:pPr>
      <w:r>
        <w:rPr>
          <w:rFonts w:ascii="Arial" w:hAnsi="Arial" w:cs="Arial"/>
          <w:b/>
          <w:bCs/>
          <w:i/>
          <w:iCs/>
          <w:lang w:val="ru-RU"/>
        </w:rPr>
        <w:lastRenderedPageBreak/>
        <w:t xml:space="preserve">3. </w:t>
      </w:r>
      <w:r>
        <w:rPr>
          <w:rFonts w:ascii="Arial" w:hAnsi="Arial" w:cs="Arial"/>
          <w:b/>
          <w:bCs/>
          <w:i/>
          <w:iCs/>
        </w:rPr>
        <w:t xml:space="preserve"> ОБРАЗАЦ ИЗЈАВЕ О ИСПУЊАВАЊУ УСЛОВА ИЗ ЧЛ. 75.  ЗАКОНА</w:t>
      </w:r>
    </w:p>
    <w:p w:rsidR="00E64483" w:rsidRDefault="00E64483" w:rsidP="00E64483">
      <w:pPr>
        <w:pStyle w:val="ListParagraph"/>
        <w:shd w:val="clear" w:color="auto" w:fill="C6D9F1"/>
        <w:ind w:left="360"/>
        <w:jc w:val="center"/>
        <w:rPr>
          <w:rFonts w:ascii="Arial" w:hAnsi="Arial" w:cs="Arial"/>
          <w:bCs/>
          <w:iCs/>
        </w:rPr>
      </w:pPr>
    </w:p>
    <w:p w:rsidR="00E64483" w:rsidRDefault="00E64483" w:rsidP="00E64483">
      <w:pPr>
        <w:jc w:val="center"/>
        <w:rPr>
          <w:rFonts w:ascii="Arial" w:hAnsi="Arial" w:cs="Arial"/>
          <w:b/>
          <w:bCs/>
        </w:rPr>
      </w:pPr>
    </w:p>
    <w:p w:rsidR="00E64483" w:rsidRPr="008E29E7" w:rsidRDefault="00E64483" w:rsidP="00E64483">
      <w:pPr>
        <w:jc w:val="center"/>
        <w:rPr>
          <w:rFonts w:ascii="Arial" w:hAnsi="Arial" w:cs="Arial"/>
          <w:b/>
          <w:bCs/>
        </w:rPr>
      </w:pPr>
      <w:r>
        <w:rPr>
          <w:rFonts w:ascii="Arial" w:hAnsi="Arial" w:cs="Arial"/>
          <w:b/>
          <w:bCs/>
        </w:rPr>
        <w:t>ИЗЈАВА ПОНУЂАЧА</w:t>
      </w:r>
    </w:p>
    <w:p w:rsidR="00E64483" w:rsidRDefault="00E64483" w:rsidP="00E64483">
      <w:pPr>
        <w:jc w:val="center"/>
        <w:rPr>
          <w:rFonts w:ascii="Arial" w:hAnsi="Arial" w:cs="Arial"/>
          <w:b/>
          <w:bCs/>
        </w:rPr>
      </w:pPr>
      <w:r>
        <w:rPr>
          <w:rFonts w:ascii="Arial" w:hAnsi="Arial" w:cs="Arial"/>
          <w:b/>
          <w:bCs/>
        </w:rPr>
        <w:t>О ИСПУЊАВАЊУ УСЛОВА ИЗ ЧЛ. 75. ЗАКОНА У ПОСТУПКУ ЈАВНЕ</w:t>
      </w:r>
    </w:p>
    <w:p w:rsidR="00E64483" w:rsidRDefault="00E64483" w:rsidP="00E64483">
      <w:pPr>
        <w:jc w:val="center"/>
        <w:rPr>
          <w:rFonts w:ascii="Arial" w:hAnsi="Arial" w:cs="Arial"/>
          <w:b/>
          <w:bCs/>
        </w:rPr>
      </w:pPr>
      <w:r>
        <w:rPr>
          <w:rFonts w:ascii="Arial" w:hAnsi="Arial" w:cs="Arial"/>
          <w:b/>
          <w:bCs/>
        </w:rPr>
        <w:t>НАБАВКЕ МАЛЕ ВРЕДНОСТИ</w:t>
      </w:r>
    </w:p>
    <w:p w:rsidR="00E64483" w:rsidRDefault="00E64483" w:rsidP="00E64483">
      <w:pPr>
        <w:jc w:val="center"/>
        <w:rPr>
          <w:rFonts w:ascii="Arial" w:hAnsi="Arial" w:cs="Arial"/>
          <w:b/>
          <w:bCs/>
        </w:rPr>
      </w:pPr>
    </w:p>
    <w:p w:rsidR="00E64483" w:rsidRDefault="00E64483" w:rsidP="00E64483">
      <w:pPr>
        <w:jc w:val="center"/>
        <w:rPr>
          <w:rFonts w:ascii="Arial" w:hAnsi="Arial" w:cs="Arial"/>
          <w:b/>
          <w:bCs/>
        </w:rPr>
      </w:pPr>
    </w:p>
    <w:p w:rsidR="00E64483" w:rsidRDefault="00E64483" w:rsidP="00E64483">
      <w:pPr>
        <w:jc w:val="both"/>
        <w:rPr>
          <w:rFonts w:ascii="Arial" w:hAnsi="Arial" w:cs="Arial"/>
        </w:rPr>
      </w:pPr>
      <w:r>
        <w:rPr>
          <w:rFonts w:ascii="Arial" w:hAnsi="Arial" w:cs="Arial"/>
        </w:rPr>
        <w:t xml:space="preserve">У </w:t>
      </w:r>
      <w:proofErr w:type="spellStart"/>
      <w:r>
        <w:rPr>
          <w:rFonts w:ascii="Arial" w:hAnsi="Arial" w:cs="Arial"/>
        </w:rPr>
        <w:t>складу</w:t>
      </w:r>
      <w:proofErr w:type="spellEnd"/>
      <w:r>
        <w:rPr>
          <w:rFonts w:ascii="Arial" w:hAnsi="Arial" w:cs="Arial"/>
        </w:rPr>
        <w:t xml:space="preserve"> </w:t>
      </w:r>
      <w:proofErr w:type="spellStart"/>
      <w:r>
        <w:rPr>
          <w:rFonts w:ascii="Arial" w:hAnsi="Arial" w:cs="Arial"/>
        </w:rPr>
        <w:t>са</w:t>
      </w:r>
      <w:proofErr w:type="spellEnd"/>
      <w:r>
        <w:rPr>
          <w:rFonts w:ascii="Arial" w:hAnsi="Arial" w:cs="Arial"/>
        </w:rPr>
        <w:t xml:space="preserve"> </w:t>
      </w:r>
      <w:proofErr w:type="spellStart"/>
      <w:r>
        <w:rPr>
          <w:rFonts w:ascii="Arial" w:hAnsi="Arial" w:cs="Arial"/>
        </w:rPr>
        <w:t>чланом</w:t>
      </w:r>
      <w:proofErr w:type="spellEnd"/>
      <w:r>
        <w:rPr>
          <w:rFonts w:ascii="Arial" w:hAnsi="Arial" w:cs="Arial"/>
        </w:rPr>
        <w:t xml:space="preserve"> 77. </w:t>
      </w:r>
      <w:proofErr w:type="spellStart"/>
      <w:r>
        <w:rPr>
          <w:rFonts w:ascii="Arial" w:hAnsi="Arial" w:cs="Arial"/>
        </w:rPr>
        <w:t>став</w:t>
      </w:r>
      <w:proofErr w:type="spellEnd"/>
      <w:r>
        <w:rPr>
          <w:rFonts w:ascii="Arial" w:hAnsi="Arial" w:cs="Arial"/>
        </w:rPr>
        <w:t xml:space="preserve"> 4. </w:t>
      </w:r>
      <w:proofErr w:type="spellStart"/>
      <w:r>
        <w:rPr>
          <w:rFonts w:ascii="Arial" w:hAnsi="Arial" w:cs="Arial"/>
        </w:rPr>
        <w:t>Закона</w:t>
      </w:r>
      <w:proofErr w:type="spellEnd"/>
      <w:r>
        <w:rPr>
          <w:rFonts w:ascii="Arial" w:hAnsi="Arial" w:cs="Arial"/>
        </w:rPr>
        <w:t xml:space="preserve">, </w:t>
      </w:r>
      <w:proofErr w:type="spellStart"/>
      <w:r>
        <w:rPr>
          <w:rFonts w:ascii="Arial" w:hAnsi="Arial" w:cs="Arial"/>
        </w:rPr>
        <w:t>под</w:t>
      </w:r>
      <w:proofErr w:type="spellEnd"/>
      <w:r>
        <w:rPr>
          <w:rFonts w:ascii="Arial" w:hAnsi="Arial" w:cs="Arial"/>
        </w:rPr>
        <w:t xml:space="preserve"> </w:t>
      </w:r>
      <w:proofErr w:type="spellStart"/>
      <w:r>
        <w:rPr>
          <w:rFonts w:ascii="Arial" w:hAnsi="Arial" w:cs="Arial"/>
        </w:rPr>
        <w:t>пуном</w:t>
      </w:r>
      <w:proofErr w:type="spellEnd"/>
      <w:r>
        <w:rPr>
          <w:rFonts w:ascii="Arial" w:hAnsi="Arial" w:cs="Arial"/>
        </w:rPr>
        <w:t xml:space="preserve"> </w:t>
      </w:r>
      <w:proofErr w:type="spellStart"/>
      <w:r>
        <w:rPr>
          <w:rFonts w:ascii="Arial" w:hAnsi="Arial" w:cs="Arial"/>
        </w:rPr>
        <w:t>материјалном</w:t>
      </w:r>
      <w:proofErr w:type="spellEnd"/>
      <w:r>
        <w:rPr>
          <w:rFonts w:ascii="Arial" w:hAnsi="Arial" w:cs="Arial"/>
        </w:rPr>
        <w:t xml:space="preserve"> и </w:t>
      </w:r>
      <w:proofErr w:type="spellStart"/>
      <w:r>
        <w:rPr>
          <w:rFonts w:ascii="Arial" w:hAnsi="Arial" w:cs="Arial"/>
        </w:rPr>
        <w:t>кривичном</w:t>
      </w:r>
      <w:proofErr w:type="spellEnd"/>
      <w:r>
        <w:rPr>
          <w:rFonts w:ascii="Arial" w:hAnsi="Arial" w:cs="Arial"/>
        </w:rPr>
        <w:t xml:space="preserve"> </w:t>
      </w:r>
      <w:proofErr w:type="spellStart"/>
      <w:r>
        <w:rPr>
          <w:rFonts w:ascii="Arial" w:hAnsi="Arial" w:cs="Arial"/>
        </w:rPr>
        <w:t>одговорношћу</w:t>
      </w:r>
      <w:proofErr w:type="spellEnd"/>
      <w:r>
        <w:rPr>
          <w:rFonts w:ascii="Arial" w:hAnsi="Arial" w:cs="Arial"/>
        </w:rPr>
        <w:t xml:space="preserve">, </w:t>
      </w:r>
      <w:r>
        <w:rPr>
          <w:rFonts w:ascii="Arial" w:hAnsi="Arial" w:cs="Arial"/>
          <w:lang w:val="sr-Cyrl-CS"/>
        </w:rPr>
        <w:t xml:space="preserve">као заступник понуђача, </w:t>
      </w:r>
      <w:proofErr w:type="spellStart"/>
      <w:r>
        <w:rPr>
          <w:rFonts w:ascii="Arial" w:hAnsi="Arial" w:cs="Arial"/>
        </w:rPr>
        <w:t>дајем</w:t>
      </w:r>
      <w:proofErr w:type="spellEnd"/>
      <w:r>
        <w:rPr>
          <w:rFonts w:ascii="Arial" w:hAnsi="Arial" w:cs="Arial"/>
        </w:rPr>
        <w:t xml:space="preserve"> </w:t>
      </w:r>
      <w:proofErr w:type="spellStart"/>
      <w:r>
        <w:rPr>
          <w:rFonts w:ascii="Arial" w:hAnsi="Arial" w:cs="Arial"/>
        </w:rPr>
        <w:t>следећу</w:t>
      </w:r>
      <w:proofErr w:type="spellEnd"/>
    </w:p>
    <w:p w:rsidR="00E64483" w:rsidRDefault="00E64483" w:rsidP="00E64483">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E64483" w:rsidRDefault="00E64483" w:rsidP="00E64483">
      <w:pPr>
        <w:jc w:val="both"/>
        <w:rPr>
          <w:rFonts w:ascii="Arial" w:hAnsi="Arial" w:cs="Arial"/>
        </w:rPr>
      </w:pPr>
    </w:p>
    <w:p w:rsidR="00E64483" w:rsidRDefault="00E64483" w:rsidP="00E64483">
      <w:pPr>
        <w:jc w:val="center"/>
        <w:rPr>
          <w:rFonts w:ascii="Arial" w:hAnsi="Arial" w:cs="Arial"/>
          <w:b/>
        </w:rPr>
      </w:pPr>
      <w:r>
        <w:rPr>
          <w:rFonts w:ascii="Arial" w:hAnsi="Arial" w:cs="Arial"/>
          <w:b/>
        </w:rPr>
        <w:t>И З Ј А В У</w:t>
      </w:r>
    </w:p>
    <w:p w:rsidR="00E64483" w:rsidRDefault="00E64483" w:rsidP="00E64483">
      <w:pPr>
        <w:jc w:val="center"/>
        <w:rPr>
          <w:rFonts w:ascii="Arial" w:hAnsi="Arial" w:cs="Arial"/>
        </w:rPr>
      </w:pPr>
    </w:p>
    <w:p w:rsidR="00E64483" w:rsidRDefault="00E64483" w:rsidP="00E64483">
      <w:pPr>
        <w:jc w:val="both"/>
        <w:rPr>
          <w:rFonts w:ascii="Arial" w:hAnsi="Arial" w:cs="Arial"/>
          <w:iCs/>
          <w:lang w:val="sr-Cyrl-CS"/>
        </w:rPr>
      </w:pPr>
      <w:r>
        <w:rPr>
          <w:rFonts w:ascii="Arial" w:hAnsi="Arial" w:cs="Arial"/>
          <w:lang w:val="sr-Cyrl-CS"/>
        </w:rPr>
        <w:t>П</w:t>
      </w:r>
      <w:proofErr w:type="spellStart"/>
      <w:r>
        <w:rPr>
          <w:rFonts w:ascii="Arial" w:hAnsi="Arial" w:cs="Arial"/>
        </w:rPr>
        <w:t>онуђач</w:t>
      </w:r>
      <w:proofErr w:type="spellEnd"/>
      <w:r>
        <w:rPr>
          <w:rFonts w:ascii="Arial" w:hAnsi="Arial" w:cs="Arial"/>
        </w:rPr>
        <w:t xml:space="preserve"> </w:t>
      </w:r>
      <w:r>
        <w:rPr>
          <w:rFonts w:ascii="Arial" w:hAnsi="Arial" w:cs="Arial"/>
          <w:i/>
        </w:rPr>
        <w:t xml:space="preserve"> _____________________________________________</w:t>
      </w:r>
      <w:r>
        <w:rPr>
          <w:rFonts w:ascii="Arial" w:hAnsi="Arial" w:cs="Arial"/>
        </w:rPr>
        <w:t xml:space="preserve">у </w:t>
      </w:r>
      <w:proofErr w:type="spellStart"/>
      <w:r>
        <w:rPr>
          <w:rFonts w:ascii="Arial" w:hAnsi="Arial" w:cs="Arial"/>
        </w:rPr>
        <w:t>поступку</w:t>
      </w:r>
      <w:proofErr w:type="spellEnd"/>
      <w:r>
        <w:rPr>
          <w:rFonts w:ascii="Arial" w:hAnsi="Arial" w:cs="Arial"/>
        </w:rPr>
        <w:t xml:space="preserve"> </w:t>
      </w:r>
      <w:proofErr w:type="spellStart"/>
      <w:r>
        <w:rPr>
          <w:rFonts w:ascii="Arial" w:hAnsi="Arial" w:cs="Arial"/>
        </w:rPr>
        <w:t>јавне</w:t>
      </w:r>
      <w:proofErr w:type="spellEnd"/>
      <w:r>
        <w:rPr>
          <w:rFonts w:ascii="Arial" w:hAnsi="Arial" w:cs="Arial"/>
        </w:rPr>
        <w:t xml:space="preserve"> </w:t>
      </w:r>
      <w:proofErr w:type="spellStart"/>
      <w:r>
        <w:rPr>
          <w:rFonts w:ascii="Arial" w:hAnsi="Arial" w:cs="Arial"/>
        </w:rPr>
        <w:t>набавке</w:t>
      </w:r>
      <w:proofErr w:type="spellEnd"/>
      <w:r w:rsidR="00E160D5">
        <w:rPr>
          <w:rFonts w:ascii="Arial" w:hAnsi="Arial" w:cs="Arial"/>
          <w:lang w:val="sr-Cyrl-CS"/>
        </w:rPr>
        <w:t xml:space="preserve"> добара – Материјал за грејање обликован по партијама</w:t>
      </w:r>
      <w:r>
        <w:rPr>
          <w:rFonts w:ascii="Arial" w:hAnsi="Arial" w:cs="Arial"/>
          <w:lang w:val="sr-Cyrl-CS"/>
        </w:rPr>
        <w:t xml:space="preserve"> б</w:t>
      </w:r>
      <w:proofErr w:type="spellStart"/>
      <w:r>
        <w:rPr>
          <w:rFonts w:ascii="Arial" w:hAnsi="Arial" w:cs="Arial"/>
        </w:rPr>
        <w:t>рој</w:t>
      </w:r>
      <w:proofErr w:type="spellEnd"/>
      <w:r>
        <w:rPr>
          <w:rFonts w:ascii="Arial" w:hAnsi="Arial" w:cs="Arial"/>
        </w:rPr>
        <w:t xml:space="preserve"> </w:t>
      </w:r>
      <w:r w:rsidR="0066770F">
        <w:rPr>
          <w:rFonts w:ascii="Arial" w:hAnsi="Arial" w:cs="Arial"/>
          <w:lang w:val="sr-Cyrl-CS"/>
        </w:rPr>
        <w:t>2</w:t>
      </w:r>
      <w:r>
        <w:rPr>
          <w:rFonts w:ascii="Arial" w:hAnsi="Arial" w:cs="Arial"/>
          <w:lang w:val="sr-Cyrl-CS"/>
        </w:rPr>
        <w:t>/201</w:t>
      </w:r>
      <w:r w:rsidR="0066770F">
        <w:rPr>
          <w:rFonts w:ascii="Arial" w:hAnsi="Arial" w:cs="Arial"/>
          <w:lang w:val="sr-Cyrl-CS"/>
        </w:rPr>
        <w:t>9</w:t>
      </w:r>
      <w:r>
        <w:rPr>
          <w:rFonts w:ascii="Arial" w:hAnsi="Arial" w:cs="Arial"/>
          <w:i/>
          <w:iCs/>
          <w:lang w:val="sr-Cyrl-CS"/>
        </w:rPr>
        <w:t xml:space="preserve">, </w:t>
      </w:r>
      <w:proofErr w:type="spellStart"/>
      <w:r>
        <w:rPr>
          <w:rFonts w:ascii="Arial" w:hAnsi="Arial" w:cs="Arial"/>
        </w:rPr>
        <w:t>испуњава</w:t>
      </w:r>
      <w:proofErr w:type="spellEnd"/>
      <w:r>
        <w:rPr>
          <w:rFonts w:ascii="Arial" w:hAnsi="Arial" w:cs="Arial"/>
        </w:rPr>
        <w:t xml:space="preserve"> </w:t>
      </w:r>
      <w:proofErr w:type="spellStart"/>
      <w:r>
        <w:rPr>
          <w:rFonts w:ascii="Arial" w:hAnsi="Arial" w:cs="Arial"/>
        </w:rPr>
        <w:t>све</w:t>
      </w:r>
      <w:proofErr w:type="spellEnd"/>
      <w:r>
        <w:rPr>
          <w:rFonts w:ascii="Arial" w:hAnsi="Arial" w:cs="Arial"/>
        </w:rPr>
        <w:t xml:space="preserve"> </w:t>
      </w:r>
      <w:proofErr w:type="spellStart"/>
      <w:r>
        <w:rPr>
          <w:rFonts w:ascii="Arial" w:hAnsi="Arial" w:cs="Arial"/>
        </w:rPr>
        <w:t>услове</w:t>
      </w:r>
      <w:proofErr w:type="spellEnd"/>
      <w:r>
        <w:rPr>
          <w:rFonts w:ascii="Arial" w:hAnsi="Arial" w:cs="Arial"/>
        </w:rPr>
        <w:t xml:space="preserve"> </w:t>
      </w:r>
      <w:proofErr w:type="spellStart"/>
      <w:r>
        <w:rPr>
          <w:rFonts w:ascii="Arial" w:hAnsi="Arial" w:cs="Arial"/>
        </w:rPr>
        <w:t>из</w:t>
      </w:r>
      <w:proofErr w:type="spellEnd"/>
      <w:r>
        <w:rPr>
          <w:rFonts w:ascii="Arial" w:hAnsi="Arial" w:cs="Arial"/>
        </w:rPr>
        <w:t xml:space="preserve"> </w:t>
      </w:r>
      <w:proofErr w:type="spellStart"/>
      <w:r>
        <w:rPr>
          <w:rFonts w:ascii="Arial" w:hAnsi="Arial" w:cs="Arial"/>
        </w:rPr>
        <w:t>чл</w:t>
      </w:r>
      <w:proofErr w:type="spellEnd"/>
      <w:r>
        <w:rPr>
          <w:rFonts w:ascii="Arial" w:hAnsi="Arial" w:cs="Arial"/>
        </w:rPr>
        <w:t xml:space="preserve">. 75. </w:t>
      </w:r>
      <w:proofErr w:type="spellStart"/>
      <w:r>
        <w:rPr>
          <w:rFonts w:ascii="Arial" w:hAnsi="Arial" w:cs="Arial"/>
        </w:rPr>
        <w:t>Закона</w:t>
      </w:r>
      <w:proofErr w:type="spellEnd"/>
      <w:r>
        <w:rPr>
          <w:rFonts w:ascii="Arial" w:hAnsi="Arial" w:cs="Arial"/>
        </w:rPr>
        <w:t xml:space="preserve">, </w:t>
      </w:r>
      <w:proofErr w:type="spellStart"/>
      <w:r>
        <w:rPr>
          <w:rFonts w:ascii="Arial" w:hAnsi="Arial" w:cs="Arial"/>
        </w:rPr>
        <w:t>односно</w:t>
      </w:r>
      <w:proofErr w:type="spellEnd"/>
      <w:r>
        <w:rPr>
          <w:rFonts w:ascii="Arial" w:hAnsi="Arial" w:cs="Arial"/>
        </w:rPr>
        <w:t xml:space="preserve"> </w:t>
      </w:r>
      <w:proofErr w:type="spellStart"/>
      <w:r>
        <w:rPr>
          <w:rFonts w:ascii="Arial" w:hAnsi="Arial" w:cs="Arial"/>
        </w:rPr>
        <w:t>услове</w:t>
      </w:r>
      <w:proofErr w:type="spellEnd"/>
      <w:r>
        <w:rPr>
          <w:rFonts w:ascii="Arial" w:hAnsi="Arial" w:cs="Arial"/>
        </w:rPr>
        <w:t xml:space="preserve"> </w:t>
      </w:r>
      <w:proofErr w:type="spellStart"/>
      <w:r>
        <w:rPr>
          <w:rFonts w:ascii="Arial" w:hAnsi="Arial" w:cs="Arial"/>
        </w:rPr>
        <w:t>дефинисане</w:t>
      </w:r>
      <w:proofErr w:type="spellEnd"/>
      <w:r>
        <w:rPr>
          <w:rFonts w:ascii="Arial" w:hAnsi="Arial" w:cs="Arial"/>
        </w:rPr>
        <w:t xml:space="preserve"> </w:t>
      </w:r>
      <w:proofErr w:type="spellStart"/>
      <w:r>
        <w:rPr>
          <w:rFonts w:ascii="Arial" w:hAnsi="Arial" w:cs="Arial"/>
        </w:rPr>
        <w:t>конкурсном</w:t>
      </w:r>
      <w:proofErr w:type="spellEnd"/>
      <w:r>
        <w:rPr>
          <w:rFonts w:ascii="Arial" w:hAnsi="Arial" w:cs="Arial"/>
        </w:rPr>
        <w:t xml:space="preserve"> </w:t>
      </w:r>
      <w:proofErr w:type="spellStart"/>
      <w:r>
        <w:rPr>
          <w:rFonts w:ascii="Arial" w:hAnsi="Arial" w:cs="Arial"/>
        </w:rPr>
        <w:t>документацијомза</w:t>
      </w:r>
      <w:proofErr w:type="spellEnd"/>
      <w:r>
        <w:rPr>
          <w:rFonts w:ascii="Arial" w:hAnsi="Arial" w:cs="Arial"/>
        </w:rPr>
        <w:t xml:space="preserve"> </w:t>
      </w:r>
      <w:proofErr w:type="spellStart"/>
      <w:r>
        <w:rPr>
          <w:rFonts w:ascii="Arial" w:hAnsi="Arial" w:cs="Arial"/>
        </w:rPr>
        <w:t>предметну</w:t>
      </w:r>
      <w:proofErr w:type="spellEnd"/>
      <w:r>
        <w:rPr>
          <w:rFonts w:ascii="Arial" w:hAnsi="Arial" w:cs="Arial"/>
        </w:rPr>
        <w:t xml:space="preserve"> </w:t>
      </w:r>
      <w:proofErr w:type="spellStart"/>
      <w:r>
        <w:rPr>
          <w:rFonts w:ascii="Arial" w:hAnsi="Arial" w:cs="Arial"/>
        </w:rPr>
        <w:t>јавну</w:t>
      </w:r>
      <w:proofErr w:type="spellEnd"/>
      <w:r>
        <w:rPr>
          <w:rFonts w:ascii="Arial" w:hAnsi="Arial" w:cs="Arial"/>
        </w:rPr>
        <w:t xml:space="preserve"> </w:t>
      </w:r>
      <w:proofErr w:type="spellStart"/>
      <w:r>
        <w:rPr>
          <w:rFonts w:ascii="Arial" w:hAnsi="Arial" w:cs="Arial"/>
        </w:rPr>
        <w:t>набавку</w:t>
      </w:r>
      <w:proofErr w:type="spellEnd"/>
      <w:r>
        <w:rPr>
          <w:rFonts w:ascii="Arial" w:hAnsi="Arial" w:cs="Arial"/>
          <w:lang w:val="sr-Cyrl-CS"/>
        </w:rPr>
        <w:t>,</w:t>
      </w:r>
      <w:r>
        <w:rPr>
          <w:rFonts w:ascii="Arial" w:hAnsi="Arial" w:cs="Arial"/>
        </w:rPr>
        <w:t xml:space="preserve"> и </w:t>
      </w:r>
      <w:proofErr w:type="spellStart"/>
      <w:r>
        <w:rPr>
          <w:rFonts w:ascii="Arial" w:hAnsi="Arial" w:cs="Arial"/>
        </w:rPr>
        <w:t>то</w:t>
      </w:r>
      <w:proofErr w:type="spellEnd"/>
      <w:r>
        <w:rPr>
          <w:rFonts w:ascii="Arial" w:hAnsi="Arial" w:cs="Arial"/>
        </w:rPr>
        <w:t>:</w:t>
      </w:r>
    </w:p>
    <w:p w:rsidR="00E64483" w:rsidRDefault="00E64483" w:rsidP="00E64483">
      <w:pPr>
        <w:pStyle w:val="ListParagraph"/>
        <w:numPr>
          <w:ilvl w:val="0"/>
          <w:numId w:val="4"/>
        </w:numPr>
        <w:jc w:val="both"/>
        <w:rPr>
          <w:rFonts w:ascii="Arial" w:hAnsi="Arial" w:cs="Arial"/>
          <w:iCs/>
          <w:lang w:val="sr-Cyrl-CS"/>
        </w:rPr>
      </w:pPr>
      <w:r>
        <w:rPr>
          <w:rFonts w:ascii="Arial" w:hAnsi="Arial" w:cs="Arial"/>
          <w:iCs/>
          <w:lang w:val="sr-Cyrl-CS"/>
        </w:rPr>
        <w:t>Понуђач је р</w:t>
      </w:r>
      <w:proofErr w:type="spellStart"/>
      <w:r>
        <w:rPr>
          <w:rFonts w:ascii="Arial" w:hAnsi="Arial" w:cs="Arial"/>
          <w:iCs/>
        </w:rPr>
        <w:t>егистрован</w:t>
      </w:r>
      <w:proofErr w:type="spellEnd"/>
      <w:r>
        <w:rPr>
          <w:rFonts w:ascii="Arial" w:hAnsi="Arial" w:cs="Arial"/>
          <w:iCs/>
        </w:rPr>
        <w:t xml:space="preserve"> </w:t>
      </w:r>
      <w:proofErr w:type="spellStart"/>
      <w:r>
        <w:rPr>
          <w:rFonts w:ascii="Arial" w:hAnsi="Arial" w:cs="Arial"/>
          <w:iCs/>
        </w:rPr>
        <w:t>код</w:t>
      </w:r>
      <w:proofErr w:type="spellEnd"/>
      <w:r>
        <w:rPr>
          <w:rFonts w:ascii="Arial" w:hAnsi="Arial" w:cs="Arial"/>
          <w:iCs/>
        </w:rPr>
        <w:t xml:space="preserve"> </w:t>
      </w:r>
      <w:proofErr w:type="spellStart"/>
      <w:r>
        <w:rPr>
          <w:rFonts w:ascii="Arial" w:hAnsi="Arial" w:cs="Arial"/>
          <w:iCs/>
        </w:rPr>
        <w:t>надлежног</w:t>
      </w:r>
      <w:proofErr w:type="spellEnd"/>
      <w:r>
        <w:rPr>
          <w:rFonts w:ascii="Arial" w:hAnsi="Arial" w:cs="Arial"/>
          <w:iCs/>
        </w:rPr>
        <w:t xml:space="preserve"> </w:t>
      </w:r>
      <w:proofErr w:type="spellStart"/>
      <w:r>
        <w:rPr>
          <w:rFonts w:ascii="Arial" w:hAnsi="Arial" w:cs="Arial"/>
          <w:iCs/>
        </w:rPr>
        <w:t>органа</w:t>
      </w:r>
      <w:proofErr w:type="spellEnd"/>
      <w:r>
        <w:rPr>
          <w:rFonts w:ascii="Arial" w:hAnsi="Arial" w:cs="Arial"/>
          <w:iCs/>
        </w:rPr>
        <w:t xml:space="preserve">, </w:t>
      </w:r>
      <w:proofErr w:type="spellStart"/>
      <w:r>
        <w:rPr>
          <w:rFonts w:ascii="Arial" w:hAnsi="Arial" w:cs="Arial"/>
          <w:iCs/>
        </w:rPr>
        <w:t>односно</w:t>
      </w:r>
      <w:proofErr w:type="spellEnd"/>
      <w:r>
        <w:rPr>
          <w:rFonts w:ascii="Arial" w:hAnsi="Arial" w:cs="Arial"/>
          <w:iCs/>
        </w:rPr>
        <w:t xml:space="preserve"> </w:t>
      </w:r>
      <w:proofErr w:type="spellStart"/>
      <w:r>
        <w:rPr>
          <w:rFonts w:ascii="Arial" w:hAnsi="Arial" w:cs="Arial"/>
          <w:iCs/>
        </w:rPr>
        <w:t>уписан</w:t>
      </w:r>
      <w:proofErr w:type="spellEnd"/>
      <w:r>
        <w:rPr>
          <w:rFonts w:ascii="Arial" w:hAnsi="Arial" w:cs="Arial"/>
          <w:iCs/>
        </w:rPr>
        <w:t xml:space="preserve"> у </w:t>
      </w:r>
      <w:proofErr w:type="spellStart"/>
      <w:r>
        <w:rPr>
          <w:rFonts w:ascii="Arial" w:hAnsi="Arial" w:cs="Arial"/>
          <w:iCs/>
        </w:rPr>
        <w:t>одговарајући</w:t>
      </w:r>
      <w:proofErr w:type="spellEnd"/>
      <w:r>
        <w:rPr>
          <w:rFonts w:ascii="Arial" w:hAnsi="Arial" w:cs="Arial"/>
          <w:iCs/>
        </w:rPr>
        <w:t xml:space="preserve"> </w:t>
      </w:r>
      <w:proofErr w:type="spellStart"/>
      <w:r>
        <w:rPr>
          <w:rFonts w:ascii="Arial" w:hAnsi="Arial" w:cs="Arial"/>
          <w:iCs/>
        </w:rPr>
        <w:t>регистар</w:t>
      </w:r>
      <w:proofErr w:type="spellEnd"/>
      <w:r>
        <w:rPr>
          <w:rFonts w:ascii="Arial" w:hAnsi="Arial" w:cs="Arial"/>
          <w:iCs/>
        </w:rPr>
        <w:t>;</w:t>
      </w:r>
    </w:p>
    <w:p w:rsidR="00E64483" w:rsidRDefault="00E64483" w:rsidP="00E64483">
      <w:pPr>
        <w:pStyle w:val="ListParagraph"/>
        <w:numPr>
          <w:ilvl w:val="0"/>
          <w:numId w:val="4"/>
        </w:numPr>
        <w:jc w:val="both"/>
        <w:rPr>
          <w:rFonts w:ascii="Arial" w:hAnsi="Arial" w:cs="Arial"/>
          <w:bCs/>
          <w:iCs/>
          <w:lang w:val="sr-Cyrl-CS"/>
        </w:rPr>
      </w:pPr>
      <w:r>
        <w:rPr>
          <w:rFonts w:ascii="Arial" w:hAnsi="Arial" w:cs="Arial"/>
          <w:iCs/>
          <w:lang w:val="sr-Cyrl-CS"/>
        </w:rPr>
        <w:t xml:space="preserve">Понуђач и његов </w:t>
      </w:r>
      <w:proofErr w:type="spellStart"/>
      <w:r>
        <w:rPr>
          <w:rFonts w:ascii="Arial" w:hAnsi="Arial" w:cs="Arial"/>
          <w:iCs/>
        </w:rPr>
        <w:t>законски</w:t>
      </w:r>
      <w:proofErr w:type="spellEnd"/>
      <w:r>
        <w:rPr>
          <w:rFonts w:ascii="Arial" w:hAnsi="Arial" w:cs="Arial"/>
          <w:iCs/>
        </w:rPr>
        <w:t xml:space="preserve"> </w:t>
      </w:r>
      <w:proofErr w:type="spellStart"/>
      <w:r>
        <w:rPr>
          <w:rFonts w:ascii="Arial" w:hAnsi="Arial" w:cs="Arial"/>
        </w:rPr>
        <w:t>заступник</w:t>
      </w:r>
      <w:proofErr w:type="spellEnd"/>
      <w:r>
        <w:rPr>
          <w:rFonts w:ascii="Arial" w:hAnsi="Arial" w:cs="Arial"/>
        </w:rPr>
        <w:t xml:space="preserve"> </w:t>
      </w:r>
      <w:proofErr w:type="spellStart"/>
      <w:r>
        <w:rPr>
          <w:rFonts w:ascii="Arial" w:hAnsi="Arial" w:cs="Arial"/>
        </w:rPr>
        <w:t>нис</w:t>
      </w:r>
      <w:proofErr w:type="spellEnd"/>
      <w:r>
        <w:rPr>
          <w:rFonts w:ascii="Arial" w:hAnsi="Arial" w:cs="Arial"/>
          <w:lang w:val="sr-Cyrl-CS"/>
        </w:rPr>
        <w:t>у</w:t>
      </w:r>
      <w:r>
        <w:rPr>
          <w:rFonts w:ascii="Arial" w:hAnsi="Arial" w:cs="Arial"/>
        </w:rPr>
        <w:t xml:space="preserve"> </w:t>
      </w:r>
      <w:proofErr w:type="spellStart"/>
      <w:r>
        <w:rPr>
          <w:rFonts w:ascii="Arial" w:hAnsi="Arial" w:cs="Arial"/>
        </w:rPr>
        <w:t>осуђивани</w:t>
      </w:r>
      <w:proofErr w:type="spellEnd"/>
      <w:r>
        <w:rPr>
          <w:rFonts w:ascii="Arial" w:hAnsi="Arial" w:cs="Arial"/>
        </w:rPr>
        <w:t xml:space="preserve"> </w:t>
      </w:r>
      <w:proofErr w:type="spellStart"/>
      <w:r>
        <w:rPr>
          <w:rFonts w:ascii="Arial" w:hAnsi="Arial" w:cs="Arial"/>
        </w:rPr>
        <w:t>за</w:t>
      </w:r>
      <w:proofErr w:type="spellEnd"/>
      <w:r>
        <w:rPr>
          <w:rFonts w:ascii="Arial" w:hAnsi="Arial" w:cs="Arial"/>
        </w:rPr>
        <w:t xml:space="preserve"> </w:t>
      </w:r>
      <w:proofErr w:type="spellStart"/>
      <w:r>
        <w:rPr>
          <w:rFonts w:ascii="Arial" w:hAnsi="Arial" w:cs="Arial"/>
        </w:rPr>
        <w:t>неко</w:t>
      </w:r>
      <w:proofErr w:type="spellEnd"/>
      <w:r>
        <w:rPr>
          <w:rFonts w:ascii="Arial" w:hAnsi="Arial" w:cs="Arial"/>
        </w:rPr>
        <w:t xml:space="preserve"> </w:t>
      </w:r>
      <w:proofErr w:type="spellStart"/>
      <w:r>
        <w:rPr>
          <w:rFonts w:ascii="Arial" w:hAnsi="Arial" w:cs="Arial"/>
        </w:rPr>
        <w:t>од</w:t>
      </w:r>
      <w:proofErr w:type="spellEnd"/>
      <w:r>
        <w:rPr>
          <w:rFonts w:ascii="Arial" w:hAnsi="Arial" w:cs="Arial"/>
        </w:rPr>
        <w:t xml:space="preserve"> </w:t>
      </w:r>
      <w:proofErr w:type="spellStart"/>
      <w:r>
        <w:rPr>
          <w:rFonts w:ascii="Arial" w:hAnsi="Arial" w:cs="Arial"/>
        </w:rPr>
        <w:t>кривичних</w:t>
      </w:r>
      <w:proofErr w:type="spellEnd"/>
      <w:r>
        <w:rPr>
          <w:rFonts w:ascii="Arial" w:hAnsi="Arial" w:cs="Arial"/>
        </w:rPr>
        <w:t xml:space="preserve"> </w:t>
      </w:r>
      <w:proofErr w:type="spellStart"/>
      <w:r>
        <w:rPr>
          <w:rFonts w:ascii="Arial" w:hAnsi="Arial" w:cs="Arial"/>
        </w:rPr>
        <w:t>дела</w:t>
      </w:r>
      <w:proofErr w:type="spellEnd"/>
      <w:r>
        <w:rPr>
          <w:rFonts w:ascii="Arial" w:hAnsi="Arial" w:cs="Arial"/>
        </w:rPr>
        <w:t xml:space="preserve"> </w:t>
      </w:r>
      <w:proofErr w:type="spellStart"/>
      <w:r>
        <w:rPr>
          <w:rFonts w:ascii="Arial" w:hAnsi="Arial" w:cs="Arial"/>
        </w:rPr>
        <w:t>као</w:t>
      </w:r>
      <w:proofErr w:type="spellEnd"/>
      <w:r>
        <w:rPr>
          <w:rFonts w:ascii="Arial" w:hAnsi="Arial" w:cs="Arial"/>
        </w:rPr>
        <w:t xml:space="preserve"> </w:t>
      </w:r>
      <w:proofErr w:type="spellStart"/>
      <w:r>
        <w:rPr>
          <w:rFonts w:ascii="Arial" w:hAnsi="Arial" w:cs="Arial"/>
        </w:rPr>
        <w:t>члан</w:t>
      </w:r>
      <w:proofErr w:type="spellEnd"/>
      <w:r>
        <w:rPr>
          <w:rFonts w:ascii="Arial" w:hAnsi="Arial" w:cs="Arial"/>
        </w:rPr>
        <w:t xml:space="preserve"> </w:t>
      </w:r>
      <w:proofErr w:type="spellStart"/>
      <w:r>
        <w:rPr>
          <w:rFonts w:ascii="Arial" w:hAnsi="Arial" w:cs="Arial"/>
        </w:rPr>
        <w:t>организоване</w:t>
      </w:r>
      <w:proofErr w:type="spellEnd"/>
      <w:r>
        <w:rPr>
          <w:rFonts w:ascii="Arial" w:hAnsi="Arial" w:cs="Arial"/>
        </w:rPr>
        <w:t xml:space="preserve"> </w:t>
      </w:r>
      <w:proofErr w:type="spellStart"/>
      <w:r>
        <w:rPr>
          <w:rFonts w:ascii="Arial" w:hAnsi="Arial" w:cs="Arial"/>
        </w:rPr>
        <w:t>криминалне</w:t>
      </w:r>
      <w:proofErr w:type="spellEnd"/>
      <w:r>
        <w:rPr>
          <w:rFonts w:ascii="Arial" w:hAnsi="Arial" w:cs="Arial"/>
        </w:rPr>
        <w:t xml:space="preserve"> </w:t>
      </w:r>
      <w:proofErr w:type="spellStart"/>
      <w:r>
        <w:rPr>
          <w:rFonts w:ascii="Arial" w:hAnsi="Arial" w:cs="Arial"/>
        </w:rPr>
        <w:t>групе</w:t>
      </w:r>
      <w:proofErr w:type="spellEnd"/>
      <w:r>
        <w:rPr>
          <w:rFonts w:ascii="Arial" w:hAnsi="Arial" w:cs="Arial"/>
        </w:rPr>
        <w:t xml:space="preserve">, </w:t>
      </w:r>
      <w:proofErr w:type="spellStart"/>
      <w:r>
        <w:rPr>
          <w:rFonts w:ascii="Arial" w:hAnsi="Arial" w:cs="Arial"/>
        </w:rPr>
        <w:t>да</w:t>
      </w:r>
      <w:proofErr w:type="spellEnd"/>
      <w:r>
        <w:rPr>
          <w:rFonts w:ascii="Arial" w:hAnsi="Arial" w:cs="Arial"/>
        </w:rPr>
        <w:t xml:space="preserve"> </w:t>
      </w:r>
      <w:proofErr w:type="spellStart"/>
      <w:r>
        <w:rPr>
          <w:rFonts w:ascii="Arial" w:hAnsi="Arial" w:cs="Arial"/>
        </w:rPr>
        <w:t>није</w:t>
      </w:r>
      <w:proofErr w:type="spellEnd"/>
      <w:r>
        <w:rPr>
          <w:rFonts w:ascii="Arial" w:hAnsi="Arial" w:cs="Arial"/>
        </w:rPr>
        <w:t xml:space="preserve"> </w:t>
      </w:r>
      <w:proofErr w:type="spellStart"/>
      <w:r>
        <w:rPr>
          <w:rFonts w:ascii="Arial" w:hAnsi="Arial" w:cs="Arial"/>
        </w:rPr>
        <w:t>осуђиван</w:t>
      </w:r>
      <w:proofErr w:type="spellEnd"/>
      <w:r>
        <w:rPr>
          <w:rFonts w:ascii="Arial" w:hAnsi="Arial" w:cs="Arial"/>
        </w:rPr>
        <w:t xml:space="preserve"> </w:t>
      </w:r>
      <w:proofErr w:type="spellStart"/>
      <w:r>
        <w:rPr>
          <w:rFonts w:ascii="Arial" w:hAnsi="Arial" w:cs="Arial"/>
        </w:rPr>
        <w:t>за</w:t>
      </w:r>
      <w:proofErr w:type="spellEnd"/>
      <w:r>
        <w:rPr>
          <w:rFonts w:ascii="Arial" w:hAnsi="Arial" w:cs="Arial"/>
        </w:rPr>
        <w:t xml:space="preserve"> </w:t>
      </w:r>
      <w:proofErr w:type="spellStart"/>
      <w:r>
        <w:rPr>
          <w:rFonts w:ascii="Arial" w:hAnsi="Arial" w:cs="Arial"/>
        </w:rPr>
        <w:t>кривична</w:t>
      </w:r>
      <w:proofErr w:type="spellEnd"/>
      <w:r>
        <w:rPr>
          <w:rFonts w:ascii="Arial" w:hAnsi="Arial" w:cs="Arial"/>
        </w:rPr>
        <w:t xml:space="preserve"> </w:t>
      </w:r>
      <w:proofErr w:type="spellStart"/>
      <w:r>
        <w:rPr>
          <w:rFonts w:ascii="Arial" w:hAnsi="Arial" w:cs="Arial"/>
        </w:rPr>
        <w:t>дела</w:t>
      </w:r>
      <w:proofErr w:type="spellEnd"/>
      <w:r>
        <w:rPr>
          <w:rFonts w:ascii="Arial" w:hAnsi="Arial" w:cs="Arial"/>
        </w:rPr>
        <w:t xml:space="preserve"> </w:t>
      </w:r>
      <w:proofErr w:type="spellStart"/>
      <w:r>
        <w:rPr>
          <w:rFonts w:ascii="Arial" w:hAnsi="Arial" w:cs="Arial"/>
        </w:rPr>
        <w:t>против</w:t>
      </w:r>
      <w:proofErr w:type="spellEnd"/>
      <w:r>
        <w:rPr>
          <w:rFonts w:ascii="Arial" w:hAnsi="Arial" w:cs="Arial"/>
        </w:rPr>
        <w:t xml:space="preserve"> </w:t>
      </w:r>
      <w:proofErr w:type="spellStart"/>
      <w:r>
        <w:rPr>
          <w:rFonts w:ascii="Arial" w:hAnsi="Arial" w:cs="Arial"/>
        </w:rPr>
        <w:t>привреде</w:t>
      </w:r>
      <w:proofErr w:type="spellEnd"/>
      <w:r>
        <w:rPr>
          <w:rFonts w:ascii="Arial" w:hAnsi="Arial" w:cs="Arial"/>
        </w:rPr>
        <w:t xml:space="preserve">, </w:t>
      </w:r>
      <w:proofErr w:type="spellStart"/>
      <w:r>
        <w:rPr>
          <w:rFonts w:ascii="Arial" w:hAnsi="Arial" w:cs="Arial"/>
        </w:rPr>
        <w:t>кривична</w:t>
      </w:r>
      <w:proofErr w:type="spellEnd"/>
      <w:r>
        <w:rPr>
          <w:rFonts w:ascii="Arial" w:hAnsi="Arial" w:cs="Arial"/>
        </w:rPr>
        <w:t xml:space="preserve"> </w:t>
      </w:r>
      <w:proofErr w:type="spellStart"/>
      <w:r>
        <w:rPr>
          <w:rFonts w:ascii="Arial" w:hAnsi="Arial" w:cs="Arial"/>
        </w:rPr>
        <w:t>дела</w:t>
      </w:r>
      <w:proofErr w:type="spellEnd"/>
      <w:r>
        <w:rPr>
          <w:rFonts w:ascii="Arial" w:hAnsi="Arial" w:cs="Arial"/>
        </w:rPr>
        <w:t xml:space="preserve"> </w:t>
      </w:r>
      <w:proofErr w:type="spellStart"/>
      <w:r>
        <w:rPr>
          <w:rFonts w:ascii="Arial" w:hAnsi="Arial" w:cs="Arial"/>
        </w:rPr>
        <w:t>против</w:t>
      </w:r>
      <w:proofErr w:type="spellEnd"/>
      <w:r>
        <w:rPr>
          <w:rFonts w:ascii="Arial" w:hAnsi="Arial" w:cs="Arial"/>
        </w:rPr>
        <w:t xml:space="preserve"> </w:t>
      </w:r>
      <w:proofErr w:type="spellStart"/>
      <w:r>
        <w:rPr>
          <w:rFonts w:ascii="Arial" w:hAnsi="Arial" w:cs="Arial"/>
        </w:rPr>
        <w:t>животне</w:t>
      </w:r>
      <w:proofErr w:type="spellEnd"/>
      <w:r>
        <w:rPr>
          <w:rFonts w:ascii="Arial" w:hAnsi="Arial" w:cs="Arial"/>
        </w:rPr>
        <w:t xml:space="preserve"> </w:t>
      </w:r>
      <w:proofErr w:type="spellStart"/>
      <w:r>
        <w:rPr>
          <w:rFonts w:ascii="Arial" w:hAnsi="Arial" w:cs="Arial"/>
        </w:rPr>
        <w:t>средине</w:t>
      </w:r>
      <w:proofErr w:type="spellEnd"/>
      <w:r>
        <w:rPr>
          <w:rFonts w:ascii="Arial" w:hAnsi="Arial" w:cs="Arial"/>
        </w:rPr>
        <w:t xml:space="preserve">, </w:t>
      </w:r>
      <w:proofErr w:type="spellStart"/>
      <w:r>
        <w:rPr>
          <w:rFonts w:ascii="Arial" w:hAnsi="Arial" w:cs="Arial"/>
        </w:rPr>
        <w:t>кривично</w:t>
      </w:r>
      <w:proofErr w:type="spellEnd"/>
      <w:r>
        <w:rPr>
          <w:rFonts w:ascii="Arial" w:hAnsi="Arial" w:cs="Arial"/>
        </w:rPr>
        <w:t xml:space="preserve"> </w:t>
      </w:r>
      <w:proofErr w:type="spellStart"/>
      <w:r>
        <w:rPr>
          <w:rFonts w:ascii="Arial" w:hAnsi="Arial" w:cs="Arial"/>
        </w:rPr>
        <w:t>дело</w:t>
      </w:r>
      <w:proofErr w:type="spellEnd"/>
      <w:r>
        <w:rPr>
          <w:rFonts w:ascii="Arial" w:hAnsi="Arial" w:cs="Arial"/>
        </w:rPr>
        <w:t xml:space="preserve"> </w:t>
      </w:r>
      <w:proofErr w:type="spellStart"/>
      <w:r>
        <w:rPr>
          <w:rFonts w:ascii="Arial" w:hAnsi="Arial" w:cs="Arial"/>
        </w:rPr>
        <w:t>примања</w:t>
      </w:r>
      <w:proofErr w:type="spellEnd"/>
      <w:r>
        <w:rPr>
          <w:rFonts w:ascii="Arial" w:hAnsi="Arial" w:cs="Arial"/>
        </w:rPr>
        <w:t xml:space="preserve"> </w:t>
      </w:r>
      <w:proofErr w:type="spellStart"/>
      <w:r>
        <w:rPr>
          <w:rFonts w:ascii="Arial" w:hAnsi="Arial" w:cs="Arial"/>
        </w:rPr>
        <w:t>или</w:t>
      </w:r>
      <w:proofErr w:type="spellEnd"/>
      <w:r>
        <w:rPr>
          <w:rFonts w:ascii="Arial" w:hAnsi="Arial" w:cs="Arial"/>
        </w:rPr>
        <w:t xml:space="preserve"> </w:t>
      </w:r>
      <w:proofErr w:type="spellStart"/>
      <w:r>
        <w:rPr>
          <w:rFonts w:ascii="Arial" w:hAnsi="Arial" w:cs="Arial"/>
        </w:rPr>
        <w:t>давања</w:t>
      </w:r>
      <w:proofErr w:type="spellEnd"/>
      <w:r>
        <w:rPr>
          <w:rFonts w:ascii="Arial" w:hAnsi="Arial" w:cs="Arial"/>
        </w:rPr>
        <w:t xml:space="preserve"> </w:t>
      </w:r>
      <w:proofErr w:type="spellStart"/>
      <w:r>
        <w:rPr>
          <w:rFonts w:ascii="Arial" w:hAnsi="Arial" w:cs="Arial"/>
        </w:rPr>
        <w:t>мита</w:t>
      </w:r>
      <w:proofErr w:type="spellEnd"/>
      <w:r>
        <w:rPr>
          <w:rFonts w:ascii="Arial" w:hAnsi="Arial" w:cs="Arial"/>
        </w:rPr>
        <w:t xml:space="preserve">, </w:t>
      </w:r>
      <w:r>
        <w:rPr>
          <w:rFonts w:ascii="Arial" w:hAnsi="Arial" w:cs="Arial"/>
          <w:lang w:val="sr-Cyrl-CS"/>
        </w:rPr>
        <w:t>к</w:t>
      </w:r>
      <w:proofErr w:type="spellStart"/>
      <w:r>
        <w:rPr>
          <w:rFonts w:ascii="Arial" w:hAnsi="Arial" w:cs="Arial"/>
        </w:rPr>
        <w:t>ривично</w:t>
      </w:r>
      <w:proofErr w:type="spellEnd"/>
      <w:r>
        <w:rPr>
          <w:rFonts w:ascii="Arial" w:hAnsi="Arial" w:cs="Arial"/>
        </w:rPr>
        <w:t xml:space="preserve"> </w:t>
      </w:r>
      <w:proofErr w:type="spellStart"/>
      <w:r>
        <w:rPr>
          <w:rFonts w:ascii="Arial" w:hAnsi="Arial" w:cs="Arial"/>
        </w:rPr>
        <w:t>дело</w:t>
      </w:r>
      <w:proofErr w:type="spellEnd"/>
      <w:r>
        <w:rPr>
          <w:rFonts w:ascii="Arial" w:hAnsi="Arial" w:cs="Arial"/>
        </w:rPr>
        <w:t xml:space="preserve"> </w:t>
      </w:r>
      <w:proofErr w:type="spellStart"/>
      <w:r>
        <w:rPr>
          <w:rFonts w:ascii="Arial" w:hAnsi="Arial" w:cs="Arial"/>
        </w:rPr>
        <w:t>преваре</w:t>
      </w:r>
      <w:proofErr w:type="spellEnd"/>
      <w:r>
        <w:rPr>
          <w:rFonts w:ascii="Arial" w:hAnsi="Arial" w:cs="Arial"/>
        </w:rPr>
        <w:t>;</w:t>
      </w:r>
    </w:p>
    <w:p w:rsidR="00E64483" w:rsidRDefault="00E64483" w:rsidP="00E64483">
      <w:pPr>
        <w:pStyle w:val="ListParagraph"/>
        <w:numPr>
          <w:ilvl w:val="0"/>
          <w:numId w:val="4"/>
        </w:numPr>
        <w:jc w:val="both"/>
        <w:rPr>
          <w:rFonts w:ascii="Arial" w:hAnsi="Arial" w:cs="Arial"/>
          <w:color w:val="auto"/>
          <w:lang w:val="sr-Cyrl-CS"/>
        </w:rPr>
      </w:pPr>
      <w:r>
        <w:rPr>
          <w:rFonts w:ascii="Arial" w:hAnsi="Arial" w:cs="Arial"/>
          <w:bCs/>
          <w:iCs/>
          <w:lang w:val="sr-Cyrl-CS"/>
        </w:rPr>
        <w:t>Понуђач је и</w:t>
      </w:r>
      <w:proofErr w:type="spellStart"/>
      <w:r>
        <w:rPr>
          <w:rFonts w:ascii="Arial" w:hAnsi="Arial" w:cs="Arial"/>
          <w:bCs/>
          <w:iCs/>
        </w:rPr>
        <w:t>змирио</w:t>
      </w:r>
      <w:proofErr w:type="spellEnd"/>
      <w:r>
        <w:rPr>
          <w:rFonts w:ascii="Arial" w:hAnsi="Arial" w:cs="Arial"/>
          <w:bCs/>
          <w:iCs/>
        </w:rPr>
        <w:t xml:space="preserve"> </w:t>
      </w:r>
      <w:proofErr w:type="spellStart"/>
      <w:r>
        <w:rPr>
          <w:rFonts w:ascii="Arial" w:hAnsi="Arial" w:cs="Arial"/>
        </w:rPr>
        <w:t>доспеле</w:t>
      </w:r>
      <w:proofErr w:type="spellEnd"/>
      <w:r>
        <w:rPr>
          <w:rFonts w:ascii="Arial" w:hAnsi="Arial" w:cs="Arial"/>
        </w:rPr>
        <w:t xml:space="preserve"> </w:t>
      </w:r>
      <w:proofErr w:type="spellStart"/>
      <w:r>
        <w:rPr>
          <w:rFonts w:ascii="Arial" w:hAnsi="Arial" w:cs="Arial"/>
        </w:rPr>
        <w:t>порезе</w:t>
      </w:r>
      <w:proofErr w:type="spellEnd"/>
      <w:r>
        <w:rPr>
          <w:rFonts w:ascii="Arial" w:hAnsi="Arial" w:cs="Arial"/>
        </w:rPr>
        <w:t xml:space="preserve">, </w:t>
      </w:r>
      <w:proofErr w:type="spellStart"/>
      <w:r>
        <w:rPr>
          <w:rFonts w:ascii="Arial" w:hAnsi="Arial" w:cs="Arial"/>
        </w:rPr>
        <w:t>доприносе</w:t>
      </w:r>
      <w:proofErr w:type="spellEnd"/>
      <w:r>
        <w:rPr>
          <w:rFonts w:ascii="Arial" w:hAnsi="Arial" w:cs="Arial"/>
        </w:rPr>
        <w:t xml:space="preserve"> и </w:t>
      </w:r>
      <w:proofErr w:type="spellStart"/>
      <w:r>
        <w:rPr>
          <w:rFonts w:ascii="Arial" w:hAnsi="Arial" w:cs="Arial"/>
        </w:rPr>
        <w:t>друге</w:t>
      </w:r>
      <w:proofErr w:type="spellEnd"/>
      <w:r>
        <w:rPr>
          <w:rFonts w:ascii="Arial" w:hAnsi="Arial" w:cs="Arial"/>
        </w:rPr>
        <w:t xml:space="preserve"> </w:t>
      </w:r>
      <w:proofErr w:type="spellStart"/>
      <w:r>
        <w:rPr>
          <w:rFonts w:ascii="Arial" w:hAnsi="Arial" w:cs="Arial"/>
        </w:rPr>
        <w:t>јавне</w:t>
      </w:r>
      <w:proofErr w:type="spellEnd"/>
      <w:r>
        <w:rPr>
          <w:rFonts w:ascii="Arial" w:hAnsi="Arial" w:cs="Arial"/>
        </w:rPr>
        <w:t xml:space="preserve"> </w:t>
      </w:r>
      <w:proofErr w:type="spellStart"/>
      <w:r>
        <w:rPr>
          <w:rFonts w:ascii="Arial" w:hAnsi="Arial" w:cs="Arial"/>
        </w:rPr>
        <w:t>дажбине</w:t>
      </w:r>
      <w:proofErr w:type="spellEnd"/>
      <w:r>
        <w:rPr>
          <w:rFonts w:ascii="Arial" w:hAnsi="Arial" w:cs="Arial"/>
        </w:rPr>
        <w:t xml:space="preserve"> у </w:t>
      </w:r>
      <w:proofErr w:type="spellStart"/>
      <w:r>
        <w:rPr>
          <w:rFonts w:ascii="Arial" w:hAnsi="Arial" w:cs="Arial"/>
        </w:rPr>
        <w:t>складу</w:t>
      </w:r>
      <w:proofErr w:type="spellEnd"/>
      <w:r>
        <w:rPr>
          <w:rFonts w:ascii="Arial" w:hAnsi="Arial" w:cs="Arial"/>
        </w:rPr>
        <w:t xml:space="preserve"> </w:t>
      </w:r>
      <w:proofErr w:type="spellStart"/>
      <w:r>
        <w:rPr>
          <w:rFonts w:ascii="Arial" w:hAnsi="Arial" w:cs="Arial"/>
        </w:rPr>
        <w:t>са</w:t>
      </w:r>
      <w:proofErr w:type="spellEnd"/>
      <w:r>
        <w:rPr>
          <w:rFonts w:ascii="Arial" w:hAnsi="Arial" w:cs="Arial"/>
        </w:rPr>
        <w:t xml:space="preserve"> </w:t>
      </w:r>
      <w:proofErr w:type="spellStart"/>
      <w:r>
        <w:rPr>
          <w:rFonts w:ascii="Arial" w:hAnsi="Arial" w:cs="Arial"/>
        </w:rPr>
        <w:t>прописима</w:t>
      </w:r>
      <w:proofErr w:type="spellEnd"/>
      <w:r>
        <w:rPr>
          <w:rFonts w:ascii="Arial" w:hAnsi="Arial" w:cs="Arial"/>
        </w:rPr>
        <w:t xml:space="preserve"> </w:t>
      </w:r>
      <w:proofErr w:type="spellStart"/>
      <w:r>
        <w:rPr>
          <w:rFonts w:ascii="Arial" w:hAnsi="Arial" w:cs="Arial"/>
        </w:rPr>
        <w:t>Републике</w:t>
      </w:r>
      <w:proofErr w:type="spellEnd"/>
      <w:r>
        <w:rPr>
          <w:rFonts w:ascii="Arial" w:hAnsi="Arial" w:cs="Arial"/>
        </w:rPr>
        <w:t xml:space="preserve"> </w:t>
      </w:r>
      <w:proofErr w:type="spellStart"/>
      <w:r>
        <w:rPr>
          <w:rFonts w:ascii="Arial" w:hAnsi="Arial" w:cs="Arial"/>
        </w:rPr>
        <w:t>Србије</w:t>
      </w:r>
      <w:proofErr w:type="spellEnd"/>
      <w:r>
        <w:rPr>
          <w:rFonts w:ascii="Arial" w:hAnsi="Arial" w:cs="Arial"/>
          <w:i/>
        </w:rPr>
        <w:t>;</w:t>
      </w:r>
    </w:p>
    <w:p w:rsidR="00E64483" w:rsidRDefault="00E64483" w:rsidP="00E64483">
      <w:pPr>
        <w:pStyle w:val="ListParagraph"/>
        <w:numPr>
          <w:ilvl w:val="0"/>
          <w:numId w:val="4"/>
        </w:numPr>
        <w:jc w:val="both"/>
        <w:rPr>
          <w:rFonts w:ascii="Arial" w:hAnsi="Arial" w:cs="Arial"/>
          <w:iCs/>
        </w:rPr>
      </w:pPr>
      <w:r>
        <w:rPr>
          <w:rFonts w:ascii="Arial" w:hAnsi="Arial" w:cs="Arial"/>
          <w:color w:val="auto"/>
          <w:lang w:val="sr-Cyrl-CS"/>
        </w:rPr>
        <w:t>Понуђач је п</w:t>
      </w:r>
      <w:proofErr w:type="spellStart"/>
      <w:r>
        <w:rPr>
          <w:rFonts w:ascii="Arial" w:hAnsi="Arial" w:cs="Arial"/>
          <w:color w:val="auto"/>
        </w:rPr>
        <w:t>оштовао</w:t>
      </w:r>
      <w:proofErr w:type="spellEnd"/>
      <w:r>
        <w:rPr>
          <w:rFonts w:ascii="Arial" w:hAnsi="Arial" w:cs="Arial"/>
          <w:color w:val="auto"/>
        </w:rPr>
        <w:t xml:space="preserve"> </w:t>
      </w:r>
      <w:proofErr w:type="spellStart"/>
      <w:r>
        <w:rPr>
          <w:rFonts w:ascii="Arial" w:hAnsi="Arial" w:cs="Arial"/>
          <w:color w:val="auto"/>
        </w:rPr>
        <w:t>обавезе</w:t>
      </w:r>
      <w:proofErr w:type="spellEnd"/>
      <w:r>
        <w:rPr>
          <w:rFonts w:ascii="Arial" w:hAnsi="Arial" w:cs="Arial"/>
          <w:color w:val="auto"/>
        </w:rPr>
        <w:t xml:space="preserve"> </w:t>
      </w:r>
      <w:proofErr w:type="spellStart"/>
      <w:r>
        <w:rPr>
          <w:rFonts w:ascii="Arial" w:hAnsi="Arial" w:cs="Arial"/>
          <w:color w:val="auto"/>
        </w:rPr>
        <w:t>које</w:t>
      </w:r>
      <w:proofErr w:type="spellEnd"/>
      <w:r>
        <w:rPr>
          <w:rFonts w:ascii="Arial" w:hAnsi="Arial" w:cs="Arial"/>
          <w:color w:val="auto"/>
        </w:rPr>
        <w:t xml:space="preserve"> </w:t>
      </w:r>
      <w:proofErr w:type="spellStart"/>
      <w:r>
        <w:rPr>
          <w:rFonts w:ascii="Arial" w:hAnsi="Arial" w:cs="Arial"/>
          <w:color w:val="auto"/>
        </w:rPr>
        <w:t>произлазе</w:t>
      </w:r>
      <w:proofErr w:type="spellEnd"/>
      <w:r>
        <w:rPr>
          <w:rFonts w:ascii="Arial" w:hAnsi="Arial" w:cs="Arial"/>
          <w:color w:val="auto"/>
        </w:rPr>
        <w:t xml:space="preserve"> </w:t>
      </w:r>
      <w:proofErr w:type="spellStart"/>
      <w:r>
        <w:rPr>
          <w:rFonts w:ascii="Arial" w:hAnsi="Arial" w:cs="Arial"/>
          <w:color w:val="auto"/>
        </w:rPr>
        <w:t>из</w:t>
      </w:r>
      <w:proofErr w:type="spellEnd"/>
      <w:r>
        <w:rPr>
          <w:rFonts w:ascii="Arial" w:hAnsi="Arial" w:cs="Arial"/>
          <w:color w:val="auto"/>
        </w:rPr>
        <w:t xml:space="preserve"> </w:t>
      </w:r>
      <w:proofErr w:type="spellStart"/>
      <w:r>
        <w:rPr>
          <w:rFonts w:ascii="Arial" w:hAnsi="Arial" w:cs="Arial"/>
          <w:color w:val="auto"/>
        </w:rPr>
        <w:t>важећих</w:t>
      </w:r>
      <w:proofErr w:type="spellEnd"/>
      <w:r>
        <w:rPr>
          <w:rFonts w:ascii="Arial" w:hAnsi="Arial" w:cs="Arial"/>
          <w:color w:val="auto"/>
        </w:rPr>
        <w:t xml:space="preserve"> </w:t>
      </w:r>
      <w:proofErr w:type="spellStart"/>
      <w:r>
        <w:rPr>
          <w:rFonts w:ascii="Arial" w:hAnsi="Arial" w:cs="Arial"/>
          <w:color w:val="auto"/>
        </w:rPr>
        <w:t>прописа</w:t>
      </w:r>
      <w:proofErr w:type="spellEnd"/>
      <w:r>
        <w:rPr>
          <w:rFonts w:ascii="Arial" w:hAnsi="Arial" w:cs="Arial"/>
          <w:color w:val="auto"/>
        </w:rPr>
        <w:t xml:space="preserve"> о </w:t>
      </w:r>
      <w:proofErr w:type="spellStart"/>
      <w:r>
        <w:rPr>
          <w:rFonts w:ascii="Arial" w:hAnsi="Arial" w:cs="Arial"/>
          <w:color w:val="auto"/>
        </w:rPr>
        <w:t>заштити</w:t>
      </w:r>
      <w:proofErr w:type="spellEnd"/>
      <w:r>
        <w:rPr>
          <w:rFonts w:ascii="Arial" w:hAnsi="Arial" w:cs="Arial"/>
          <w:color w:val="auto"/>
        </w:rPr>
        <w:t xml:space="preserve"> </w:t>
      </w:r>
      <w:proofErr w:type="spellStart"/>
      <w:r>
        <w:rPr>
          <w:rFonts w:ascii="Arial" w:hAnsi="Arial" w:cs="Arial"/>
          <w:color w:val="auto"/>
        </w:rPr>
        <w:t>на</w:t>
      </w:r>
      <w:proofErr w:type="spellEnd"/>
      <w:r>
        <w:rPr>
          <w:rFonts w:ascii="Arial" w:hAnsi="Arial" w:cs="Arial"/>
          <w:color w:val="auto"/>
        </w:rPr>
        <w:t xml:space="preserve"> </w:t>
      </w:r>
      <w:proofErr w:type="spellStart"/>
      <w:r>
        <w:rPr>
          <w:rFonts w:ascii="Arial" w:hAnsi="Arial" w:cs="Arial"/>
          <w:color w:val="auto"/>
        </w:rPr>
        <w:t>раду</w:t>
      </w:r>
      <w:proofErr w:type="spellEnd"/>
      <w:r>
        <w:rPr>
          <w:rFonts w:ascii="Arial" w:hAnsi="Arial" w:cs="Arial"/>
          <w:color w:val="auto"/>
        </w:rPr>
        <w:t xml:space="preserve">, </w:t>
      </w:r>
      <w:proofErr w:type="spellStart"/>
      <w:r>
        <w:rPr>
          <w:rFonts w:ascii="Arial" w:hAnsi="Arial" w:cs="Arial"/>
          <w:color w:val="auto"/>
        </w:rPr>
        <w:t>запошљавању</w:t>
      </w:r>
      <w:proofErr w:type="spellEnd"/>
      <w:r>
        <w:rPr>
          <w:rFonts w:ascii="Arial" w:hAnsi="Arial" w:cs="Arial"/>
          <w:color w:val="auto"/>
        </w:rPr>
        <w:t xml:space="preserve"> и </w:t>
      </w:r>
      <w:proofErr w:type="spellStart"/>
      <w:r>
        <w:rPr>
          <w:rFonts w:ascii="Arial" w:hAnsi="Arial" w:cs="Arial"/>
          <w:color w:val="auto"/>
        </w:rPr>
        <w:t>условима</w:t>
      </w:r>
      <w:proofErr w:type="spellEnd"/>
      <w:r>
        <w:rPr>
          <w:rFonts w:ascii="Arial" w:hAnsi="Arial" w:cs="Arial"/>
          <w:color w:val="auto"/>
        </w:rPr>
        <w:t xml:space="preserve"> </w:t>
      </w:r>
      <w:proofErr w:type="spellStart"/>
      <w:r>
        <w:rPr>
          <w:rFonts w:ascii="Arial" w:hAnsi="Arial" w:cs="Arial"/>
          <w:color w:val="auto"/>
        </w:rPr>
        <w:t>рада</w:t>
      </w:r>
      <w:proofErr w:type="spellEnd"/>
      <w:r>
        <w:rPr>
          <w:rFonts w:ascii="Arial" w:hAnsi="Arial" w:cs="Arial"/>
          <w:color w:val="auto"/>
        </w:rPr>
        <w:t xml:space="preserve">, </w:t>
      </w:r>
      <w:proofErr w:type="spellStart"/>
      <w:r>
        <w:rPr>
          <w:rFonts w:ascii="Arial" w:hAnsi="Arial" w:cs="Arial"/>
          <w:color w:val="auto"/>
        </w:rPr>
        <w:t>заштити</w:t>
      </w:r>
      <w:proofErr w:type="spellEnd"/>
      <w:r>
        <w:rPr>
          <w:rFonts w:ascii="Arial" w:hAnsi="Arial" w:cs="Arial"/>
          <w:color w:val="auto"/>
        </w:rPr>
        <w:t xml:space="preserve"> </w:t>
      </w:r>
      <w:proofErr w:type="spellStart"/>
      <w:r>
        <w:rPr>
          <w:rFonts w:ascii="Arial" w:hAnsi="Arial" w:cs="Arial"/>
          <w:color w:val="auto"/>
        </w:rPr>
        <w:t>животне</w:t>
      </w:r>
      <w:proofErr w:type="spellEnd"/>
      <w:r>
        <w:rPr>
          <w:rFonts w:ascii="Arial" w:hAnsi="Arial" w:cs="Arial"/>
          <w:color w:val="auto"/>
        </w:rPr>
        <w:t xml:space="preserve"> </w:t>
      </w:r>
      <w:proofErr w:type="spellStart"/>
      <w:r>
        <w:rPr>
          <w:rFonts w:ascii="Arial" w:hAnsi="Arial" w:cs="Arial"/>
          <w:color w:val="auto"/>
        </w:rPr>
        <w:t>средине</w:t>
      </w:r>
      <w:proofErr w:type="spellEnd"/>
      <w:r>
        <w:rPr>
          <w:rFonts w:ascii="Arial" w:hAnsi="Arial" w:cs="Arial"/>
        </w:rPr>
        <w:t xml:space="preserve"> и </w:t>
      </w:r>
      <w:r>
        <w:rPr>
          <w:rFonts w:ascii="Arial" w:hAnsi="Arial" w:cs="Arial"/>
          <w:lang w:val="sr-Cyrl-CS"/>
        </w:rPr>
        <w:t>нема забрану обављања делатности која је на снази у време подношења понуде</w:t>
      </w:r>
      <w:r>
        <w:rPr>
          <w:rFonts w:ascii="Arial" w:hAnsi="Arial" w:cs="Arial"/>
          <w:color w:val="auto"/>
        </w:rPr>
        <w:t>;</w:t>
      </w:r>
    </w:p>
    <w:p w:rsidR="00E64483" w:rsidRDefault="00E64483" w:rsidP="00E64483">
      <w:pPr>
        <w:jc w:val="both"/>
        <w:rPr>
          <w:rFonts w:ascii="Arial" w:hAnsi="Arial" w:cs="Arial"/>
          <w:i/>
          <w:lang w:val="sr-Cyrl-CS"/>
        </w:rPr>
      </w:pPr>
    </w:p>
    <w:p w:rsidR="00E64483" w:rsidRDefault="00E64483" w:rsidP="00E64483">
      <w:pPr>
        <w:jc w:val="both"/>
        <w:rPr>
          <w:rFonts w:ascii="Arial" w:hAnsi="Arial" w:cs="Arial"/>
          <w:i/>
          <w:lang w:val="sr-Cyrl-CS"/>
        </w:rPr>
      </w:pPr>
    </w:p>
    <w:p w:rsidR="00E64483" w:rsidRPr="00C672CF" w:rsidRDefault="00E64483" w:rsidP="00E64483">
      <w:pPr>
        <w:rPr>
          <w:rFonts w:ascii="Arial" w:hAnsi="Arial" w:cs="Arial"/>
        </w:rPr>
      </w:pPr>
      <w:proofErr w:type="spellStart"/>
      <w:proofErr w:type="gramStart"/>
      <w:r>
        <w:rPr>
          <w:rFonts w:ascii="Arial" w:hAnsi="Arial" w:cs="Arial"/>
        </w:rPr>
        <w:t>Место</w:t>
      </w:r>
      <w:proofErr w:type="spellEnd"/>
      <w:r>
        <w:rPr>
          <w:rFonts w:ascii="Arial" w:hAnsi="Arial" w:cs="Arial"/>
        </w:rPr>
        <w:t>:_</w:t>
      </w:r>
      <w:proofErr w:type="gramEnd"/>
      <w:r>
        <w:rPr>
          <w:rFonts w:ascii="Arial" w:hAnsi="Arial" w:cs="Arial"/>
        </w:rPr>
        <w:t xml:space="preserve">____________                                                            </w:t>
      </w:r>
      <w:proofErr w:type="spellStart"/>
      <w:r>
        <w:rPr>
          <w:rFonts w:ascii="Arial" w:hAnsi="Arial" w:cs="Arial"/>
        </w:rPr>
        <w:t>Понуђач</w:t>
      </w:r>
      <w:proofErr w:type="spellEnd"/>
      <w:r>
        <w:rPr>
          <w:rFonts w:ascii="Arial" w:hAnsi="Arial" w:cs="Arial"/>
        </w:rPr>
        <w:t>:</w:t>
      </w:r>
    </w:p>
    <w:p w:rsidR="00E64483" w:rsidRDefault="00E64483" w:rsidP="00E64483">
      <w:pPr>
        <w:rPr>
          <w:rFonts w:ascii="Arial" w:hAnsi="Arial" w:cs="Arial"/>
          <w:b/>
          <w:bCs/>
          <w:i/>
          <w:color w:val="auto"/>
        </w:rPr>
      </w:pPr>
      <w:proofErr w:type="spellStart"/>
      <w:proofErr w:type="gramStart"/>
      <w:r>
        <w:rPr>
          <w:rFonts w:ascii="Arial" w:hAnsi="Arial" w:cs="Arial"/>
        </w:rPr>
        <w:t>Датум</w:t>
      </w:r>
      <w:proofErr w:type="spellEnd"/>
      <w:r>
        <w:rPr>
          <w:rFonts w:ascii="Arial" w:hAnsi="Arial" w:cs="Arial"/>
        </w:rPr>
        <w:t>:_</w:t>
      </w:r>
      <w:proofErr w:type="gramEnd"/>
      <w:r>
        <w:rPr>
          <w:rFonts w:ascii="Arial" w:hAnsi="Arial" w:cs="Arial"/>
        </w:rPr>
        <w:t xml:space="preserve">____________                         М.П.                     _____________________                                                        </w:t>
      </w:r>
    </w:p>
    <w:p w:rsidR="00E64483" w:rsidRDefault="00E64483" w:rsidP="00E64483">
      <w:pPr>
        <w:pStyle w:val="BodyText2"/>
        <w:spacing w:line="100" w:lineRule="atLeast"/>
        <w:jc w:val="both"/>
        <w:rPr>
          <w:rFonts w:ascii="Arial" w:hAnsi="Arial" w:cs="Arial"/>
          <w:b/>
          <w:bCs/>
          <w:i/>
          <w:color w:val="auto"/>
        </w:rPr>
      </w:pPr>
    </w:p>
    <w:p w:rsidR="00E64483" w:rsidRPr="00444BC8" w:rsidRDefault="00E64483" w:rsidP="00E64483">
      <w:pPr>
        <w:pStyle w:val="ListParagraph"/>
        <w:ind w:left="0"/>
        <w:jc w:val="both"/>
        <w:rPr>
          <w:rFonts w:ascii="Arial" w:hAnsi="Arial" w:cs="Arial"/>
          <w:bCs/>
          <w:i/>
          <w:iCs/>
          <w:color w:val="auto"/>
        </w:rPr>
      </w:pPr>
      <w:proofErr w:type="spellStart"/>
      <w:proofErr w:type="gramStart"/>
      <w:r w:rsidRPr="00444BC8">
        <w:rPr>
          <w:rFonts w:ascii="Arial" w:hAnsi="Arial" w:cs="Arial"/>
          <w:b/>
          <w:bCs/>
          <w:i/>
          <w:color w:val="auto"/>
        </w:rPr>
        <w:t>Напомена:</w:t>
      </w:r>
      <w:r w:rsidRPr="00444BC8">
        <w:rPr>
          <w:rFonts w:ascii="Arial" w:hAnsi="Arial" w:cs="Arial"/>
          <w:b/>
          <w:bCs/>
          <w:i/>
          <w:iCs/>
          <w:color w:val="auto"/>
          <w:u w:val="single"/>
        </w:rPr>
        <w:t>Уколико</w:t>
      </w:r>
      <w:proofErr w:type="spellEnd"/>
      <w:proofErr w:type="gramEnd"/>
      <w:r w:rsidRPr="00444BC8">
        <w:rPr>
          <w:rFonts w:ascii="Arial" w:hAnsi="Arial" w:cs="Arial"/>
          <w:b/>
          <w:bCs/>
          <w:i/>
          <w:iCs/>
          <w:color w:val="auto"/>
          <w:u w:val="single"/>
        </w:rPr>
        <w:t xml:space="preserve"> </w:t>
      </w:r>
      <w:proofErr w:type="spellStart"/>
      <w:r w:rsidRPr="00444BC8">
        <w:rPr>
          <w:rFonts w:ascii="Arial" w:hAnsi="Arial" w:cs="Arial"/>
          <w:b/>
          <w:bCs/>
          <w:i/>
          <w:iCs/>
          <w:color w:val="auto"/>
          <w:u w:val="single"/>
        </w:rPr>
        <w:t>понуду</w:t>
      </w:r>
      <w:proofErr w:type="spellEnd"/>
      <w:r w:rsidRPr="00444BC8">
        <w:rPr>
          <w:rFonts w:ascii="Arial" w:hAnsi="Arial" w:cs="Arial"/>
          <w:b/>
          <w:bCs/>
          <w:i/>
          <w:iCs/>
          <w:color w:val="auto"/>
          <w:u w:val="single"/>
        </w:rPr>
        <w:t xml:space="preserve"> </w:t>
      </w:r>
      <w:proofErr w:type="spellStart"/>
      <w:r w:rsidRPr="00444BC8">
        <w:rPr>
          <w:rFonts w:ascii="Arial" w:hAnsi="Arial" w:cs="Arial"/>
          <w:b/>
          <w:bCs/>
          <w:i/>
          <w:iCs/>
          <w:color w:val="auto"/>
          <w:u w:val="single"/>
        </w:rPr>
        <w:t>подноси</w:t>
      </w:r>
      <w:proofErr w:type="spellEnd"/>
      <w:r w:rsidRPr="00444BC8">
        <w:rPr>
          <w:rFonts w:ascii="Arial" w:hAnsi="Arial" w:cs="Arial"/>
          <w:b/>
          <w:bCs/>
          <w:i/>
          <w:iCs/>
          <w:color w:val="auto"/>
          <w:u w:val="single"/>
        </w:rPr>
        <w:t xml:space="preserve"> </w:t>
      </w:r>
      <w:proofErr w:type="spellStart"/>
      <w:r w:rsidRPr="00444BC8">
        <w:rPr>
          <w:rFonts w:ascii="Arial" w:hAnsi="Arial" w:cs="Arial"/>
          <w:b/>
          <w:bCs/>
          <w:i/>
          <w:iCs/>
          <w:color w:val="auto"/>
          <w:u w:val="single"/>
        </w:rPr>
        <w:t>група</w:t>
      </w:r>
      <w:proofErr w:type="spellEnd"/>
      <w:r w:rsidRPr="00444BC8">
        <w:rPr>
          <w:rFonts w:ascii="Arial" w:hAnsi="Arial" w:cs="Arial"/>
          <w:b/>
          <w:bCs/>
          <w:i/>
          <w:iCs/>
          <w:color w:val="auto"/>
          <w:u w:val="single"/>
        </w:rPr>
        <w:t xml:space="preserve"> </w:t>
      </w:r>
      <w:proofErr w:type="spellStart"/>
      <w:r w:rsidRPr="00444BC8">
        <w:rPr>
          <w:rFonts w:ascii="Arial" w:hAnsi="Arial" w:cs="Arial"/>
          <w:b/>
          <w:bCs/>
          <w:i/>
          <w:iCs/>
          <w:color w:val="auto"/>
          <w:u w:val="single"/>
        </w:rPr>
        <w:t>понуђача</w:t>
      </w:r>
      <w:proofErr w:type="spellEnd"/>
      <w:r w:rsidRPr="00444BC8">
        <w:rPr>
          <w:rFonts w:ascii="Arial" w:hAnsi="Arial" w:cs="Arial"/>
          <w:b/>
          <w:bCs/>
          <w:i/>
          <w:iCs/>
          <w:color w:val="auto"/>
          <w:u w:val="single"/>
        </w:rPr>
        <w:t>,</w:t>
      </w:r>
      <w:r w:rsidRPr="00444BC8">
        <w:rPr>
          <w:rFonts w:ascii="Arial" w:hAnsi="Arial" w:cs="Arial"/>
          <w:bCs/>
          <w:i/>
          <w:iCs/>
          <w:color w:val="auto"/>
        </w:rPr>
        <w:t xml:space="preserve"> </w:t>
      </w:r>
      <w:proofErr w:type="spellStart"/>
      <w:r w:rsidRPr="00444BC8">
        <w:rPr>
          <w:rFonts w:ascii="Arial" w:hAnsi="Arial" w:cs="Arial"/>
          <w:bCs/>
          <w:i/>
          <w:iCs/>
          <w:color w:val="auto"/>
        </w:rPr>
        <w:t>Изјава</w:t>
      </w:r>
      <w:proofErr w:type="spellEnd"/>
      <w:r w:rsidRPr="00444BC8">
        <w:rPr>
          <w:rFonts w:ascii="Arial" w:hAnsi="Arial" w:cs="Arial"/>
          <w:bCs/>
          <w:i/>
          <w:iCs/>
          <w:color w:val="auto"/>
        </w:rPr>
        <w:t xml:space="preserve"> </w:t>
      </w:r>
      <w:proofErr w:type="spellStart"/>
      <w:r w:rsidRPr="00444BC8">
        <w:rPr>
          <w:rFonts w:ascii="Arial" w:hAnsi="Arial" w:cs="Arial"/>
          <w:bCs/>
          <w:i/>
          <w:iCs/>
          <w:color w:val="auto"/>
        </w:rPr>
        <w:t>мора</w:t>
      </w:r>
      <w:proofErr w:type="spellEnd"/>
      <w:r w:rsidRPr="00444BC8">
        <w:rPr>
          <w:rFonts w:ascii="Arial" w:hAnsi="Arial" w:cs="Arial"/>
          <w:bCs/>
          <w:i/>
          <w:iCs/>
          <w:color w:val="auto"/>
        </w:rPr>
        <w:t xml:space="preserve"> </w:t>
      </w:r>
      <w:proofErr w:type="spellStart"/>
      <w:r w:rsidRPr="00444BC8">
        <w:rPr>
          <w:rFonts w:ascii="Arial" w:hAnsi="Arial" w:cs="Arial"/>
          <w:bCs/>
          <w:i/>
          <w:iCs/>
          <w:color w:val="auto"/>
        </w:rPr>
        <w:t>бити</w:t>
      </w:r>
      <w:proofErr w:type="spellEnd"/>
      <w:r w:rsidRPr="00444BC8">
        <w:rPr>
          <w:rFonts w:ascii="Arial" w:hAnsi="Arial" w:cs="Arial"/>
          <w:bCs/>
          <w:i/>
          <w:iCs/>
          <w:color w:val="auto"/>
        </w:rPr>
        <w:t xml:space="preserve"> </w:t>
      </w:r>
      <w:proofErr w:type="spellStart"/>
      <w:r w:rsidRPr="00444BC8">
        <w:rPr>
          <w:rFonts w:ascii="Arial" w:hAnsi="Arial" w:cs="Arial"/>
          <w:bCs/>
          <w:i/>
          <w:iCs/>
          <w:color w:val="auto"/>
        </w:rPr>
        <w:t>потписана</w:t>
      </w:r>
      <w:proofErr w:type="spellEnd"/>
      <w:r w:rsidRPr="00444BC8">
        <w:rPr>
          <w:rFonts w:ascii="Arial" w:hAnsi="Arial" w:cs="Arial"/>
          <w:bCs/>
          <w:i/>
          <w:iCs/>
          <w:color w:val="auto"/>
        </w:rPr>
        <w:t xml:space="preserve"> </w:t>
      </w:r>
      <w:proofErr w:type="spellStart"/>
      <w:r w:rsidRPr="00444BC8">
        <w:rPr>
          <w:rFonts w:ascii="Arial" w:hAnsi="Arial" w:cs="Arial"/>
          <w:bCs/>
          <w:i/>
          <w:iCs/>
          <w:color w:val="auto"/>
        </w:rPr>
        <w:t>од</w:t>
      </w:r>
      <w:proofErr w:type="spellEnd"/>
      <w:r w:rsidRPr="00444BC8">
        <w:rPr>
          <w:rFonts w:ascii="Arial" w:hAnsi="Arial" w:cs="Arial"/>
          <w:bCs/>
          <w:i/>
          <w:iCs/>
          <w:color w:val="auto"/>
        </w:rPr>
        <w:t xml:space="preserve"> </w:t>
      </w:r>
      <w:proofErr w:type="spellStart"/>
      <w:r w:rsidRPr="00444BC8">
        <w:rPr>
          <w:rFonts w:ascii="Arial" w:hAnsi="Arial" w:cs="Arial"/>
          <w:bCs/>
          <w:i/>
          <w:iCs/>
          <w:color w:val="auto"/>
        </w:rPr>
        <w:t>стране</w:t>
      </w:r>
      <w:proofErr w:type="spellEnd"/>
      <w:r w:rsidRPr="00444BC8">
        <w:rPr>
          <w:rFonts w:ascii="Arial" w:hAnsi="Arial" w:cs="Arial"/>
          <w:bCs/>
          <w:i/>
          <w:iCs/>
          <w:color w:val="auto"/>
        </w:rPr>
        <w:t xml:space="preserve"> </w:t>
      </w:r>
      <w:proofErr w:type="spellStart"/>
      <w:r w:rsidRPr="00444BC8">
        <w:rPr>
          <w:rFonts w:ascii="Arial" w:hAnsi="Arial" w:cs="Arial"/>
          <w:bCs/>
          <w:i/>
          <w:iCs/>
          <w:color w:val="auto"/>
        </w:rPr>
        <w:t>овлашћеног</w:t>
      </w:r>
      <w:proofErr w:type="spellEnd"/>
      <w:r w:rsidRPr="00444BC8">
        <w:rPr>
          <w:rFonts w:ascii="Arial" w:hAnsi="Arial" w:cs="Arial"/>
          <w:bCs/>
          <w:i/>
          <w:iCs/>
          <w:color w:val="auto"/>
        </w:rPr>
        <w:t xml:space="preserve"> </w:t>
      </w:r>
      <w:proofErr w:type="spellStart"/>
      <w:r w:rsidRPr="00444BC8">
        <w:rPr>
          <w:rFonts w:ascii="Arial" w:hAnsi="Arial" w:cs="Arial"/>
          <w:bCs/>
          <w:i/>
          <w:iCs/>
          <w:color w:val="auto"/>
        </w:rPr>
        <w:t>лица</w:t>
      </w:r>
      <w:proofErr w:type="spellEnd"/>
      <w:r w:rsidRPr="00444BC8">
        <w:rPr>
          <w:rFonts w:ascii="Arial" w:hAnsi="Arial" w:cs="Arial"/>
          <w:bCs/>
          <w:i/>
          <w:iCs/>
          <w:color w:val="auto"/>
        </w:rPr>
        <w:t xml:space="preserve"> </w:t>
      </w:r>
      <w:proofErr w:type="spellStart"/>
      <w:r w:rsidRPr="00444BC8">
        <w:rPr>
          <w:rFonts w:ascii="Arial" w:hAnsi="Arial" w:cs="Arial"/>
          <w:bCs/>
          <w:i/>
          <w:iCs/>
          <w:color w:val="auto"/>
        </w:rPr>
        <w:t>сваког</w:t>
      </w:r>
      <w:proofErr w:type="spellEnd"/>
      <w:r w:rsidRPr="00444BC8">
        <w:rPr>
          <w:rFonts w:ascii="Arial" w:hAnsi="Arial" w:cs="Arial"/>
          <w:bCs/>
          <w:i/>
          <w:iCs/>
          <w:color w:val="auto"/>
        </w:rPr>
        <w:t xml:space="preserve"> </w:t>
      </w:r>
      <w:proofErr w:type="spellStart"/>
      <w:r w:rsidRPr="00444BC8">
        <w:rPr>
          <w:rFonts w:ascii="Arial" w:hAnsi="Arial" w:cs="Arial"/>
          <w:bCs/>
          <w:i/>
          <w:iCs/>
          <w:color w:val="auto"/>
        </w:rPr>
        <w:t>понуђача</w:t>
      </w:r>
      <w:proofErr w:type="spellEnd"/>
      <w:r w:rsidRPr="00444BC8">
        <w:rPr>
          <w:rFonts w:ascii="Arial" w:hAnsi="Arial" w:cs="Arial"/>
          <w:bCs/>
          <w:i/>
          <w:iCs/>
          <w:color w:val="auto"/>
        </w:rPr>
        <w:t xml:space="preserve"> </w:t>
      </w:r>
      <w:proofErr w:type="spellStart"/>
      <w:r w:rsidRPr="00444BC8">
        <w:rPr>
          <w:rFonts w:ascii="Arial" w:hAnsi="Arial" w:cs="Arial"/>
          <w:bCs/>
          <w:i/>
          <w:iCs/>
          <w:color w:val="auto"/>
        </w:rPr>
        <w:t>из</w:t>
      </w:r>
      <w:proofErr w:type="spellEnd"/>
      <w:r w:rsidRPr="00444BC8">
        <w:rPr>
          <w:rFonts w:ascii="Arial" w:hAnsi="Arial" w:cs="Arial"/>
          <w:bCs/>
          <w:i/>
          <w:iCs/>
          <w:color w:val="auto"/>
        </w:rPr>
        <w:t xml:space="preserve"> </w:t>
      </w:r>
      <w:proofErr w:type="spellStart"/>
      <w:r w:rsidRPr="00444BC8">
        <w:rPr>
          <w:rFonts w:ascii="Arial" w:hAnsi="Arial" w:cs="Arial"/>
          <w:bCs/>
          <w:i/>
          <w:iCs/>
          <w:color w:val="auto"/>
        </w:rPr>
        <w:t>групе</w:t>
      </w:r>
      <w:proofErr w:type="spellEnd"/>
      <w:r w:rsidRPr="00444BC8">
        <w:rPr>
          <w:rFonts w:ascii="Arial" w:hAnsi="Arial" w:cs="Arial"/>
          <w:bCs/>
          <w:i/>
          <w:iCs/>
          <w:color w:val="auto"/>
        </w:rPr>
        <w:t xml:space="preserve"> </w:t>
      </w:r>
      <w:proofErr w:type="spellStart"/>
      <w:r w:rsidRPr="00444BC8">
        <w:rPr>
          <w:rFonts w:ascii="Arial" w:hAnsi="Arial" w:cs="Arial"/>
          <w:bCs/>
          <w:i/>
          <w:iCs/>
          <w:color w:val="auto"/>
        </w:rPr>
        <w:t>понуђача</w:t>
      </w:r>
      <w:proofErr w:type="spellEnd"/>
      <w:r w:rsidRPr="00444BC8">
        <w:rPr>
          <w:rFonts w:ascii="Arial" w:hAnsi="Arial" w:cs="Arial"/>
          <w:bCs/>
          <w:i/>
          <w:iCs/>
          <w:color w:val="auto"/>
        </w:rPr>
        <w:t xml:space="preserve"> и </w:t>
      </w:r>
      <w:proofErr w:type="spellStart"/>
      <w:r w:rsidRPr="00444BC8">
        <w:rPr>
          <w:rFonts w:ascii="Arial" w:hAnsi="Arial" w:cs="Arial"/>
          <w:bCs/>
          <w:i/>
          <w:iCs/>
          <w:color w:val="auto"/>
        </w:rPr>
        <w:t>оверена</w:t>
      </w:r>
      <w:proofErr w:type="spellEnd"/>
      <w:r w:rsidRPr="00444BC8">
        <w:rPr>
          <w:rFonts w:ascii="Arial" w:hAnsi="Arial" w:cs="Arial"/>
          <w:bCs/>
          <w:i/>
          <w:iCs/>
          <w:color w:val="auto"/>
        </w:rPr>
        <w:t xml:space="preserve"> </w:t>
      </w:r>
      <w:proofErr w:type="spellStart"/>
      <w:r w:rsidRPr="00444BC8">
        <w:rPr>
          <w:rFonts w:ascii="Arial" w:hAnsi="Arial" w:cs="Arial"/>
          <w:bCs/>
          <w:i/>
          <w:iCs/>
          <w:color w:val="auto"/>
        </w:rPr>
        <w:t>печатом</w:t>
      </w:r>
      <w:proofErr w:type="spellEnd"/>
      <w:r w:rsidRPr="00444BC8">
        <w:rPr>
          <w:rFonts w:ascii="Arial" w:hAnsi="Arial" w:cs="Arial"/>
          <w:bCs/>
          <w:i/>
          <w:iCs/>
          <w:color w:val="auto"/>
        </w:rPr>
        <w:t xml:space="preserve">. </w:t>
      </w:r>
    </w:p>
    <w:p w:rsidR="00E64483" w:rsidRDefault="00E64483" w:rsidP="00E64483">
      <w:pPr>
        <w:pStyle w:val="ListParagraph"/>
        <w:ind w:left="0"/>
        <w:jc w:val="both"/>
        <w:rPr>
          <w:rFonts w:ascii="Arial" w:hAnsi="Arial" w:cs="Arial"/>
          <w:bCs/>
          <w:i/>
          <w:iCs/>
          <w:color w:val="FF0000"/>
        </w:rPr>
      </w:pPr>
    </w:p>
    <w:p w:rsidR="00E64483" w:rsidRDefault="00E64483" w:rsidP="00E64483">
      <w:pPr>
        <w:pStyle w:val="ListParagraph"/>
        <w:ind w:left="0"/>
        <w:jc w:val="both"/>
        <w:rPr>
          <w:rFonts w:ascii="Arial" w:hAnsi="Arial" w:cs="Arial"/>
          <w:bCs/>
          <w:i/>
          <w:iCs/>
          <w:color w:val="FF0000"/>
          <w:lang w:val="sr-Cyrl-CS"/>
        </w:rPr>
      </w:pPr>
    </w:p>
    <w:p w:rsidR="00E64483" w:rsidRDefault="00E64483" w:rsidP="00E64483">
      <w:pPr>
        <w:pStyle w:val="ListParagraph"/>
        <w:ind w:left="0"/>
        <w:jc w:val="both"/>
        <w:rPr>
          <w:rFonts w:ascii="Arial" w:hAnsi="Arial" w:cs="Arial"/>
          <w:bCs/>
          <w:i/>
          <w:iCs/>
          <w:color w:val="FF0000"/>
          <w:lang w:val="sr-Cyrl-CS"/>
        </w:rPr>
      </w:pPr>
    </w:p>
    <w:p w:rsidR="00E64483" w:rsidRDefault="00E64483" w:rsidP="00E64483">
      <w:pPr>
        <w:pStyle w:val="ListParagraph"/>
        <w:ind w:left="0"/>
        <w:jc w:val="both"/>
        <w:rPr>
          <w:rFonts w:ascii="Arial" w:hAnsi="Arial" w:cs="Arial"/>
          <w:bCs/>
          <w:i/>
          <w:iCs/>
          <w:color w:val="FF0000"/>
          <w:lang w:val="sr-Cyrl-CS"/>
        </w:rPr>
      </w:pPr>
    </w:p>
    <w:p w:rsidR="00E64483" w:rsidRDefault="00E64483" w:rsidP="00E64483">
      <w:pPr>
        <w:pStyle w:val="ListParagraph"/>
        <w:ind w:left="0"/>
        <w:jc w:val="both"/>
        <w:rPr>
          <w:rFonts w:ascii="Arial" w:hAnsi="Arial" w:cs="Arial"/>
          <w:bCs/>
          <w:i/>
          <w:iCs/>
          <w:color w:val="FF0000"/>
          <w:lang w:val="sr-Cyrl-CS"/>
        </w:rPr>
      </w:pPr>
    </w:p>
    <w:p w:rsidR="00E64483" w:rsidRPr="008E29E7" w:rsidRDefault="00E64483" w:rsidP="00E64483">
      <w:pPr>
        <w:pStyle w:val="ListParagraph"/>
        <w:ind w:left="0"/>
        <w:jc w:val="both"/>
        <w:rPr>
          <w:rFonts w:ascii="Arial" w:hAnsi="Arial" w:cs="Arial"/>
          <w:bCs/>
          <w:i/>
          <w:iCs/>
          <w:color w:val="FF0000"/>
        </w:rPr>
      </w:pPr>
    </w:p>
    <w:p w:rsidR="00E64483" w:rsidRDefault="00E64483" w:rsidP="00E64483">
      <w:pPr>
        <w:jc w:val="center"/>
        <w:rPr>
          <w:rFonts w:ascii="Arial" w:hAnsi="Arial" w:cs="Arial"/>
          <w:b/>
          <w:bCs/>
        </w:rPr>
      </w:pPr>
    </w:p>
    <w:p w:rsidR="00E64483" w:rsidRDefault="00E64483" w:rsidP="00E64483">
      <w:pPr>
        <w:jc w:val="center"/>
        <w:rPr>
          <w:rFonts w:ascii="Arial" w:hAnsi="Arial" w:cs="Arial"/>
          <w:b/>
          <w:bCs/>
        </w:rPr>
      </w:pPr>
    </w:p>
    <w:p w:rsidR="005D2B16" w:rsidRDefault="005D2B16" w:rsidP="00E64483">
      <w:pPr>
        <w:jc w:val="center"/>
        <w:rPr>
          <w:rFonts w:ascii="Arial" w:hAnsi="Arial" w:cs="Arial"/>
          <w:b/>
          <w:bCs/>
        </w:rPr>
      </w:pPr>
    </w:p>
    <w:p w:rsidR="005D2B16" w:rsidRDefault="005D2B16" w:rsidP="00E64483">
      <w:pPr>
        <w:jc w:val="center"/>
        <w:rPr>
          <w:rFonts w:ascii="Arial" w:hAnsi="Arial" w:cs="Arial"/>
          <w:b/>
          <w:bCs/>
        </w:rPr>
      </w:pPr>
    </w:p>
    <w:p w:rsidR="00E64483" w:rsidRDefault="00E64483" w:rsidP="00E64483">
      <w:pPr>
        <w:jc w:val="center"/>
        <w:rPr>
          <w:rFonts w:ascii="Arial" w:hAnsi="Arial" w:cs="Arial"/>
          <w:b/>
          <w:bCs/>
        </w:rPr>
      </w:pPr>
    </w:p>
    <w:p w:rsidR="00E64483" w:rsidRPr="000D735A" w:rsidRDefault="00E64483" w:rsidP="00E64483">
      <w:pPr>
        <w:jc w:val="center"/>
        <w:rPr>
          <w:rFonts w:ascii="Arial" w:hAnsi="Arial" w:cs="Arial"/>
          <w:b/>
          <w:bCs/>
        </w:rPr>
      </w:pPr>
      <w:r>
        <w:rPr>
          <w:rFonts w:ascii="Arial" w:hAnsi="Arial" w:cs="Arial"/>
          <w:b/>
          <w:bCs/>
        </w:rPr>
        <w:lastRenderedPageBreak/>
        <w:t>ИЗЈАВА ПОДИЗВОЂАЧА</w:t>
      </w:r>
    </w:p>
    <w:p w:rsidR="00E64483" w:rsidRDefault="00E64483" w:rsidP="00E64483">
      <w:pPr>
        <w:jc w:val="center"/>
        <w:rPr>
          <w:rFonts w:ascii="Arial" w:hAnsi="Arial" w:cs="Arial"/>
          <w:b/>
          <w:bCs/>
        </w:rPr>
      </w:pPr>
      <w:r>
        <w:rPr>
          <w:rFonts w:ascii="Arial" w:hAnsi="Arial" w:cs="Arial"/>
          <w:b/>
          <w:bCs/>
        </w:rPr>
        <w:t>О ИСПУЊАВАЊУ УСЛОВА ИЗ ЧЛ. 75. ЗАКОНА У ПОСТУПКУ ЈАВНЕ</w:t>
      </w:r>
    </w:p>
    <w:p w:rsidR="00E64483" w:rsidRDefault="00E64483" w:rsidP="00E64483">
      <w:pPr>
        <w:jc w:val="center"/>
        <w:rPr>
          <w:rFonts w:ascii="Arial" w:hAnsi="Arial" w:cs="Arial"/>
          <w:b/>
          <w:bCs/>
        </w:rPr>
      </w:pPr>
      <w:r>
        <w:rPr>
          <w:rFonts w:ascii="Arial" w:hAnsi="Arial" w:cs="Arial"/>
          <w:b/>
          <w:bCs/>
        </w:rPr>
        <w:t>НАБАВКЕ МАЛЕ ВРЕДНОСТИ</w:t>
      </w:r>
    </w:p>
    <w:p w:rsidR="00E64483" w:rsidRDefault="00E64483" w:rsidP="00E64483">
      <w:pPr>
        <w:jc w:val="center"/>
        <w:rPr>
          <w:rFonts w:ascii="Arial" w:hAnsi="Arial" w:cs="Arial"/>
          <w:b/>
          <w:bCs/>
        </w:rPr>
      </w:pPr>
    </w:p>
    <w:p w:rsidR="00E64483" w:rsidRDefault="00E64483" w:rsidP="00E64483">
      <w:pPr>
        <w:jc w:val="center"/>
        <w:rPr>
          <w:rFonts w:ascii="Arial" w:hAnsi="Arial" w:cs="Arial"/>
          <w:b/>
          <w:bCs/>
        </w:rPr>
      </w:pPr>
    </w:p>
    <w:p w:rsidR="00E64483" w:rsidRDefault="00E64483" w:rsidP="00E64483">
      <w:pPr>
        <w:jc w:val="both"/>
        <w:rPr>
          <w:rFonts w:ascii="Arial" w:hAnsi="Arial" w:cs="Arial"/>
        </w:rPr>
      </w:pPr>
      <w:r>
        <w:rPr>
          <w:rFonts w:ascii="Arial" w:hAnsi="Arial" w:cs="Arial"/>
        </w:rPr>
        <w:t xml:space="preserve">У </w:t>
      </w:r>
      <w:proofErr w:type="spellStart"/>
      <w:r>
        <w:rPr>
          <w:rFonts w:ascii="Arial" w:hAnsi="Arial" w:cs="Arial"/>
        </w:rPr>
        <w:t>складу</w:t>
      </w:r>
      <w:proofErr w:type="spellEnd"/>
      <w:r>
        <w:rPr>
          <w:rFonts w:ascii="Arial" w:hAnsi="Arial" w:cs="Arial"/>
        </w:rPr>
        <w:t xml:space="preserve"> </w:t>
      </w:r>
      <w:proofErr w:type="spellStart"/>
      <w:r>
        <w:rPr>
          <w:rFonts w:ascii="Arial" w:hAnsi="Arial" w:cs="Arial"/>
        </w:rPr>
        <w:t>са</w:t>
      </w:r>
      <w:proofErr w:type="spellEnd"/>
      <w:r>
        <w:rPr>
          <w:rFonts w:ascii="Arial" w:hAnsi="Arial" w:cs="Arial"/>
        </w:rPr>
        <w:t xml:space="preserve"> </w:t>
      </w:r>
      <w:proofErr w:type="spellStart"/>
      <w:r>
        <w:rPr>
          <w:rFonts w:ascii="Arial" w:hAnsi="Arial" w:cs="Arial"/>
        </w:rPr>
        <w:t>чланом</w:t>
      </w:r>
      <w:proofErr w:type="spellEnd"/>
      <w:r>
        <w:rPr>
          <w:rFonts w:ascii="Arial" w:hAnsi="Arial" w:cs="Arial"/>
        </w:rPr>
        <w:t xml:space="preserve"> 77. </w:t>
      </w:r>
      <w:proofErr w:type="spellStart"/>
      <w:r>
        <w:rPr>
          <w:rFonts w:ascii="Arial" w:hAnsi="Arial" w:cs="Arial"/>
        </w:rPr>
        <w:t>став</w:t>
      </w:r>
      <w:proofErr w:type="spellEnd"/>
      <w:r>
        <w:rPr>
          <w:rFonts w:ascii="Arial" w:hAnsi="Arial" w:cs="Arial"/>
        </w:rPr>
        <w:t xml:space="preserve"> 4. </w:t>
      </w:r>
      <w:proofErr w:type="spellStart"/>
      <w:r>
        <w:rPr>
          <w:rFonts w:ascii="Arial" w:hAnsi="Arial" w:cs="Arial"/>
        </w:rPr>
        <w:t>Закона</w:t>
      </w:r>
      <w:proofErr w:type="spellEnd"/>
      <w:r>
        <w:rPr>
          <w:rFonts w:ascii="Arial" w:hAnsi="Arial" w:cs="Arial"/>
        </w:rPr>
        <w:t xml:space="preserve">, </w:t>
      </w:r>
      <w:proofErr w:type="spellStart"/>
      <w:r>
        <w:rPr>
          <w:rFonts w:ascii="Arial" w:hAnsi="Arial" w:cs="Arial"/>
        </w:rPr>
        <w:t>под</w:t>
      </w:r>
      <w:proofErr w:type="spellEnd"/>
      <w:r>
        <w:rPr>
          <w:rFonts w:ascii="Arial" w:hAnsi="Arial" w:cs="Arial"/>
        </w:rPr>
        <w:t xml:space="preserve"> </w:t>
      </w:r>
      <w:proofErr w:type="spellStart"/>
      <w:r>
        <w:rPr>
          <w:rFonts w:ascii="Arial" w:hAnsi="Arial" w:cs="Arial"/>
        </w:rPr>
        <w:t>пуном</w:t>
      </w:r>
      <w:proofErr w:type="spellEnd"/>
      <w:r>
        <w:rPr>
          <w:rFonts w:ascii="Arial" w:hAnsi="Arial" w:cs="Arial"/>
        </w:rPr>
        <w:t xml:space="preserve"> </w:t>
      </w:r>
      <w:proofErr w:type="spellStart"/>
      <w:r>
        <w:rPr>
          <w:rFonts w:ascii="Arial" w:hAnsi="Arial" w:cs="Arial"/>
        </w:rPr>
        <w:t>материјалном</w:t>
      </w:r>
      <w:proofErr w:type="spellEnd"/>
      <w:r>
        <w:rPr>
          <w:rFonts w:ascii="Arial" w:hAnsi="Arial" w:cs="Arial"/>
        </w:rPr>
        <w:t xml:space="preserve"> и </w:t>
      </w:r>
      <w:proofErr w:type="spellStart"/>
      <w:r>
        <w:rPr>
          <w:rFonts w:ascii="Arial" w:hAnsi="Arial" w:cs="Arial"/>
        </w:rPr>
        <w:t>кривичном</w:t>
      </w:r>
      <w:proofErr w:type="spellEnd"/>
      <w:r>
        <w:rPr>
          <w:rFonts w:ascii="Arial" w:hAnsi="Arial" w:cs="Arial"/>
        </w:rPr>
        <w:t xml:space="preserve"> </w:t>
      </w:r>
      <w:proofErr w:type="spellStart"/>
      <w:r>
        <w:rPr>
          <w:rFonts w:ascii="Arial" w:hAnsi="Arial" w:cs="Arial"/>
        </w:rPr>
        <w:t>одговорношћу</w:t>
      </w:r>
      <w:proofErr w:type="spellEnd"/>
      <w:r>
        <w:rPr>
          <w:rFonts w:ascii="Arial" w:hAnsi="Arial" w:cs="Arial"/>
        </w:rPr>
        <w:t xml:space="preserve">, </w:t>
      </w:r>
      <w:r>
        <w:rPr>
          <w:rFonts w:ascii="Arial" w:hAnsi="Arial" w:cs="Arial"/>
          <w:lang w:val="sr-Cyrl-CS"/>
        </w:rPr>
        <w:t xml:space="preserve">као заступник </w:t>
      </w:r>
      <w:proofErr w:type="gramStart"/>
      <w:r w:rsidRPr="000D735A">
        <w:rPr>
          <w:rFonts w:ascii="Arial" w:hAnsi="Arial" w:cs="Arial"/>
          <w:lang w:val="sr-Cyrl-CS"/>
        </w:rPr>
        <w:t>подизвођача,</w:t>
      </w:r>
      <w:proofErr w:type="spellStart"/>
      <w:r>
        <w:rPr>
          <w:rFonts w:ascii="Arial" w:hAnsi="Arial" w:cs="Arial"/>
        </w:rPr>
        <w:t>дајем</w:t>
      </w:r>
      <w:proofErr w:type="spellEnd"/>
      <w:proofErr w:type="gramEnd"/>
      <w:r>
        <w:rPr>
          <w:rFonts w:ascii="Arial" w:hAnsi="Arial" w:cs="Arial"/>
        </w:rPr>
        <w:t xml:space="preserve"> </w:t>
      </w:r>
      <w:proofErr w:type="spellStart"/>
      <w:r>
        <w:rPr>
          <w:rFonts w:ascii="Arial" w:hAnsi="Arial" w:cs="Arial"/>
        </w:rPr>
        <w:t>следећу</w:t>
      </w:r>
      <w:proofErr w:type="spellEnd"/>
    </w:p>
    <w:p w:rsidR="00E64483" w:rsidRDefault="00E64483" w:rsidP="00E64483">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E64483" w:rsidRDefault="00E64483" w:rsidP="00E64483">
      <w:pPr>
        <w:jc w:val="both"/>
        <w:rPr>
          <w:rFonts w:ascii="Arial" w:hAnsi="Arial" w:cs="Arial"/>
        </w:rPr>
      </w:pPr>
    </w:p>
    <w:p w:rsidR="00E64483" w:rsidRDefault="00E64483" w:rsidP="00E64483">
      <w:pPr>
        <w:jc w:val="center"/>
        <w:rPr>
          <w:rFonts w:ascii="Arial" w:hAnsi="Arial" w:cs="Arial"/>
          <w:b/>
        </w:rPr>
      </w:pPr>
      <w:r>
        <w:rPr>
          <w:rFonts w:ascii="Arial" w:hAnsi="Arial" w:cs="Arial"/>
          <w:b/>
        </w:rPr>
        <w:t>И З Ј А В У</w:t>
      </w:r>
    </w:p>
    <w:p w:rsidR="00E64483" w:rsidRDefault="00E64483" w:rsidP="00E64483">
      <w:pPr>
        <w:jc w:val="center"/>
        <w:rPr>
          <w:rFonts w:ascii="Arial" w:hAnsi="Arial" w:cs="Arial"/>
        </w:rPr>
      </w:pPr>
    </w:p>
    <w:p w:rsidR="00E64483" w:rsidRDefault="00E64483" w:rsidP="00E64483">
      <w:pPr>
        <w:jc w:val="both"/>
        <w:rPr>
          <w:rFonts w:ascii="Arial" w:hAnsi="Arial" w:cs="Arial"/>
          <w:iCs/>
          <w:lang w:val="sr-Cyrl-CS"/>
        </w:rPr>
      </w:pPr>
      <w:proofErr w:type="spellStart"/>
      <w:r w:rsidRPr="000D735A">
        <w:rPr>
          <w:rFonts w:ascii="Arial" w:hAnsi="Arial" w:cs="Arial"/>
        </w:rPr>
        <w:t>Подизвођач</w:t>
      </w:r>
      <w:proofErr w:type="spellEnd"/>
      <w:r>
        <w:rPr>
          <w:rFonts w:ascii="Arial" w:hAnsi="Arial" w:cs="Arial"/>
          <w:i/>
        </w:rPr>
        <w:t>_____________________________________</w:t>
      </w:r>
      <w:r>
        <w:rPr>
          <w:rFonts w:ascii="Arial" w:hAnsi="Arial" w:cs="Arial"/>
        </w:rPr>
        <w:t xml:space="preserve">_______у </w:t>
      </w:r>
      <w:proofErr w:type="spellStart"/>
      <w:r>
        <w:rPr>
          <w:rFonts w:ascii="Arial" w:hAnsi="Arial" w:cs="Arial"/>
        </w:rPr>
        <w:t>поступку</w:t>
      </w:r>
      <w:proofErr w:type="spellEnd"/>
      <w:r>
        <w:rPr>
          <w:rFonts w:ascii="Arial" w:hAnsi="Arial" w:cs="Arial"/>
        </w:rPr>
        <w:t xml:space="preserve"> </w:t>
      </w:r>
      <w:proofErr w:type="spellStart"/>
      <w:r>
        <w:rPr>
          <w:rFonts w:ascii="Arial" w:hAnsi="Arial" w:cs="Arial"/>
        </w:rPr>
        <w:t>јавне</w:t>
      </w:r>
      <w:proofErr w:type="spellEnd"/>
      <w:r>
        <w:rPr>
          <w:rFonts w:ascii="Arial" w:hAnsi="Arial" w:cs="Arial"/>
        </w:rPr>
        <w:t xml:space="preserve"> </w:t>
      </w:r>
      <w:proofErr w:type="spellStart"/>
      <w:proofErr w:type="gramStart"/>
      <w:r>
        <w:rPr>
          <w:rFonts w:ascii="Arial" w:hAnsi="Arial" w:cs="Arial"/>
        </w:rPr>
        <w:t>набавке</w:t>
      </w:r>
      <w:proofErr w:type="spellEnd"/>
      <w:r>
        <w:rPr>
          <w:rFonts w:ascii="Arial" w:hAnsi="Arial" w:cs="Arial"/>
        </w:rPr>
        <w:t>.</w:t>
      </w:r>
      <w:r w:rsidR="00E160D5">
        <w:rPr>
          <w:rFonts w:ascii="Arial" w:hAnsi="Arial" w:cs="Arial"/>
          <w:lang w:val="sr-Cyrl-CS"/>
        </w:rPr>
        <w:t>добара</w:t>
      </w:r>
      <w:proofErr w:type="gramEnd"/>
      <w:r w:rsidR="00E160D5">
        <w:rPr>
          <w:rFonts w:ascii="Arial" w:hAnsi="Arial" w:cs="Arial"/>
          <w:lang w:val="sr-Cyrl-CS"/>
        </w:rPr>
        <w:t xml:space="preserve"> – Материјал за грејање обликован по партијама</w:t>
      </w:r>
      <w:r>
        <w:rPr>
          <w:rFonts w:ascii="Arial" w:hAnsi="Arial" w:cs="Arial"/>
          <w:lang w:val="sr-Cyrl-CS"/>
        </w:rPr>
        <w:t xml:space="preserve"> б</w:t>
      </w:r>
      <w:proofErr w:type="spellStart"/>
      <w:r>
        <w:rPr>
          <w:rFonts w:ascii="Arial" w:hAnsi="Arial" w:cs="Arial"/>
        </w:rPr>
        <w:t>рој</w:t>
      </w:r>
      <w:proofErr w:type="spellEnd"/>
      <w:r>
        <w:rPr>
          <w:rFonts w:ascii="Arial" w:hAnsi="Arial" w:cs="Arial"/>
        </w:rPr>
        <w:t xml:space="preserve"> </w:t>
      </w:r>
      <w:r w:rsidR="0066770F">
        <w:rPr>
          <w:rFonts w:ascii="Arial" w:hAnsi="Arial" w:cs="Arial"/>
          <w:lang w:val="sr-Cyrl-CS"/>
        </w:rPr>
        <w:t xml:space="preserve">2/2019 </w:t>
      </w:r>
      <w:proofErr w:type="spellStart"/>
      <w:r>
        <w:rPr>
          <w:rFonts w:ascii="Arial" w:hAnsi="Arial" w:cs="Arial"/>
        </w:rPr>
        <w:t>испуњава</w:t>
      </w:r>
      <w:proofErr w:type="spellEnd"/>
      <w:r>
        <w:rPr>
          <w:rFonts w:ascii="Arial" w:hAnsi="Arial" w:cs="Arial"/>
        </w:rPr>
        <w:t xml:space="preserve"> </w:t>
      </w:r>
      <w:proofErr w:type="spellStart"/>
      <w:r>
        <w:rPr>
          <w:rFonts w:ascii="Arial" w:hAnsi="Arial" w:cs="Arial"/>
        </w:rPr>
        <w:t>све</w:t>
      </w:r>
      <w:proofErr w:type="spellEnd"/>
      <w:r>
        <w:rPr>
          <w:rFonts w:ascii="Arial" w:hAnsi="Arial" w:cs="Arial"/>
        </w:rPr>
        <w:t xml:space="preserve"> </w:t>
      </w:r>
      <w:proofErr w:type="spellStart"/>
      <w:r>
        <w:rPr>
          <w:rFonts w:ascii="Arial" w:hAnsi="Arial" w:cs="Arial"/>
        </w:rPr>
        <w:t>услове</w:t>
      </w:r>
      <w:proofErr w:type="spellEnd"/>
      <w:r>
        <w:rPr>
          <w:rFonts w:ascii="Arial" w:hAnsi="Arial" w:cs="Arial"/>
        </w:rPr>
        <w:t xml:space="preserve"> </w:t>
      </w:r>
      <w:proofErr w:type="spellStart"/>
      <w:r>
        <w:rPr>
          <w:rFonts w:ascii="Arial" w:hAnsi="Arial" w:cs="Arial"/>
        </w:rPr>
        <w:t>из</w:t>
      </w:r>
      <w:proofErr w:type="spellEnd"/>
      <w:r>
        <w:rPr>
          <w:rFonts w:ascii="Arial" w:hAnsi="Arial" w:cs="Arial"/>
        </w:rPr>
        <w:t xml:space="preserve"> </w:t>
      </w:r>
      <w:proofErr w:type="spellStart"/>
      <w:r>
        <w:rPr>
          <w:rFonts w:ascii="Arial" w:hAnsi="Arial" w:cs="Arial"/>
        </w:rPr>
        <w:t>чл</w:t>
      </w:r>
      <w:proofErr w:type="spellEnd"/>
      <w:r>
        <w:rPr>
          <w:rFonts w:ascii="Arial" w:hAnsi="Arial" w:cs="Arial"/>
        </w:rPr>
        <w:t xml:space="preserve">. 75. </w:t>
      </w:r>
      <w:proofErr w:type="spellStart"/>
      <w:r>
        <w:rPr>
          <w:rFonts w:ascii="Arial" w:hAnsi="Arial" w:cs="Arial"/>
        </w:rPr>
        <w:t>Закона</w:t>
      </w:r>
      <w:proofErr w:type="spellEnd"/>
      <w:r>
        <w:rPr>
          <w:rFonts w:ascii="Arial" w:hAnsi="Arial" w:cs="Arial"/>
        </w:rPr>
        <w:t xml:space="preserve">, </w:t>
      </w:r>
      <w:proofErr w:type="spellStart"/>
      <w:r>
        <w:rPr>
          <w:rFonts w:ascii="Arial" w:hAnsi="Arial" w:cs="Arial"/>
        </w:rPr>
        <w:t>односно</w:t>
      </w:r>
      <w:proofErr w:type="spellEnd"/>
      <w:r>
        <w:rPr>
          <w:rFonts w:ascii="Arial" w:hAnsi="Arial" w:cs="Arial"/>
        </w:rPr>
        <w:t xml:space="preserve"> </w:t>
      </w:r>
      <w:proofErr w:type="spellStart"/>
      <w:r>
        <w:rPr>
          <w:rFonts w:ascii="Arial" w:hAnsi="Arial" w:cs="Arial"/>
        </w:rPr>
        <w:t>услове</w:t>
      </w:r>
      <w:proofErr w:type="spellEnd"/>
      <w:r>
        <w:rPr>
          <w:rFonts w:ascii="Arial" w:hAnsi="Arial" w:cs="Arial"/>
        </w:rPr>
        <w:t xml:space="preserve"> </w:t>
      </w:r>
      <w:proofErr w:type="spellStart"/>
      <w:r>
        <w:rPr>
          <w:rFonts w:ascii="Arial" w:hAnsi="Arial" w:cs="Arial"/>
        </w:rPr>
        <w:t>дефинисане</w:t>
      </w:r>
      <w:proofErr w:type="spellEnd"/>
      <w:r>
        <w:rPr>
          <w:rFonts w:ascii="Arial" w:hAnsi="Arial" w:cs="Arial"/>
        </w:rPr>
        <w:t xml:space="preserve"> </w:t>
      </w:r>
      <w:proofErr w:type="spellStart"/>
      <w:r>
        <w:rPr>
          <w:rFonts w:ascii="Arial" w:hAnsi="Arial" w:cs="Arial"/>
        </w:rPr>
        <w:t>конкурсном</w:t>
      </w:r>
      <w:proofErr w:type="spellEnd"/>
      <w:r>
        <w:rPr>
          <w:rFonts w:ascii="Arial" w:hAnsi="Arial" w:cs="Arial"/>
        </w:rPr>
        <w:t xml:space="preserve"> </w:t>
      </w:r>
      <w:proofErr w:type="spellStart"/>
      <w:r>
        <w:rPr>
          <w:rFonts w:ascii="Arial" w:hAnsi="Arial" w:cs="Arial"/>
        </w:rPr>
        <w:t>документацијомза</w:t>
      </w:r>
      <w:proofErr w:type="spellEnd"/>
      <w:r>
        <w:rPr>
          <w:rFonts w:ascii="Arial" w:hAnsi="Arial" w:cs="Arial"/>
        </w:rPr>
        <w:t xml:space="preserve"> </w:t>
      </w:r>
      <w:proofErr w:type="spellStart"/>
      <w:r>
        <w:rPr>
          <w:rFonts w:ascii="Arial" w:hAnsi="Arial" w:cs="Arial"/>
        </w:rPr>
        <w:t>предметну</w:t>
      </w:r>
      <w:proofErr w:type="spellEnd"/>
      <w:r>
        <w:rPr>
          <w:rFonts w:ascii="Arial" w:hAnsi="Arial" w:cs="Arial"/>
        </w:rPr>
        <w:t xml:space="preserve"> </w:t>
      </w:r>
      <w:proofErr w:type="spellStart"/>
      <w:r>
        <w:rPr>
          <w:rFonts w:ascii="Arial" w:hAnsi="Arial" w:cs="Arial"/>
        </w:rPr>
        <w:t>јавну</w:t>
      </w:r>
      <w:proofErr w:type="spellEnd"/>
      <w:r>
        <w:rPr>
          <w:rFonts w:ascii="Arial" w:hAnsi="Arial" w:cs="Arial"/>
        </w:rPr>
        <w:t xml:space="preserve"> </w:t>
      </w:r>
      <w:proofErr w:type="spellStart"/>
      <w:r>
        <w:rPr>
          <w:rFonts w:ascii="Arial" w:hAnsi="Arial" w:cs="Arial"/>
        </w:rPr>
        <w:t>набавку</w:t>
      </w:r>
      <w:proofErr w:type="spellEnd"/>
      <w:r>
        <w:rPr>
          <w:rFonts w:ascii="Arial" w:hAnsi="Arial" w:cs="Arial"/>
          <w:lang w:val="sr-Cyrl-CS"/>
        </w:rPr>
        <w:t>,</w:t>
      </w:r>
      <w:r>
        <w:rPr>
          <w:rFonts w:ascii="Arial" w:hAnsi="Arial" w:cs="Arial"/>
        </w:rPr>
        <w:t xml:space="preserve"> и </w:t>
      </w:r>
      <w:proofErr w:type="spellStart"/>
      <w:r>
        <w:rPr>
          <w:rFonts w:ascii="Arial" w:hAnsi="Arial" w:cs="Arial"/>
        </w:rPr>
        <w:t>то</w:t>
      </w:r>
      <w:proofErr w:type="spellEnd"/>
      <w:r>
        <w:rPr>
          <w:rFonts w:ascii="Arial" w:hAnsi="Arial" w:cs="Arial"/>
        </w:rPr>
        <w:t>:</w:t>
      </w:r>
    </w:p>
    <w:p w:rsidR="00E64483" w:rsidRDefault="00E64483" w:rsidP="00E64483">
      <w:pPr>
        <w:pStyle w:val="ListParagraph"/>
        <w:numPr>
          <w:ilvl w:val="0"/>
          <w:numId w:val="12"/>
        </w:numPr>
        <w:jc w:val="both"/>
        <w:rPr>
          <w:rFonts w:ascii="Arial" w:hAnsi="Arial" w:cs="Arial"/>
          <w:iCs/>
          <w:lang w:val="sr-Cyrl-CS"/>
        </w:rPr>
      </w:pPr>
      <w:r>
        <w:rPr>
          <w:rFonts w:ascii="Arial" w:hAnsi="Arial" w:cs="Arial"/>
          <w:iCs/>
          <w:lang w:val="sr-Cyrl-CS"/>
        </w:rPr>
        <w:t>П</w:t>
      </w:r>
      <w:r w:rsidRPr="000D735A">
        <w:rPr>
          <w:rFonts w:ascii="Arial" w:hAnsi="Arial" w:cs="Arial"/>
          <w:iCs/>
          <w:lang w:val="sr-Cyrl-CS"/>
        </w:rPr>
        <w:t>одизвођач</w:t>
      </w:r>
      <w:r>
        <w:rPr>
          <w:rFonts w:ascii="Arial" w:hAnsi="Arial" w:cs="Arial"/>
          <w:iCs/>
          <w:lang w:val="sr-Cyrl-CS"/>
        </w:rPr>
        <w:t xml:space="preserve"> је р</w:t>
      </w:r>
      <w:proofErr w:type="spellStart"/>
      <w:r>
        <w:rPr>
          <w:rFonts w:ascii="Arial" w:hAnsi="Arial" w:cs="Arial"/>
          <w:iCs/>
        </w:rPr>
        <w:t>егистрован</w:t>
      </w:r>
      <w:proofErr w:type="spellEnd"/>
      <w:r>
        <w:rPr>
          <w:rFonts w:ascii="Arial" w:hAnsi="Arial" w:cs="Arial"/>
          <w:iCs/>
        </w:rPr>
        <w:t xml:space="preserve"> </w:t>
      </w:r>
      <w:proofErr w:type="spellStart"/>
      <w:r>
        <w:rPr>
          <w:rFonts w:ascii="Arial" w:hAnsi="Arial" w:cs="Arial"/>
          <w:iCs/>
        </w:rPr>
        <w:t>код</w:t>
      </w:r>
      <w:proofErr w:type="spellEnd"/>
      <w:r>
        <w:rPr>
          <w:rFonts w:ascii="Arial" w:hAnsi="Arial" w:cs="Arial"/>
          <w:iCs/>
        </w:rPr>
        <w:t xml:space="preserve"> </w:t>
      </w:r>
      <w:proofErr w:type="spellStart"/>
      <w:r>
        <w:rPr>
          <w:rFonts w:ascii="Arial" w:hAnsi="Arial" w:cs="Arial"/>
          <w:iCs/>
        </w:rPr>
        <w:t>надлежног</w:t>
      </w:r>
      <w:proofErr w:type="spellEnd"/>
      <w:r>
        <w:rPr>
          <w:rFonts w:ascii="Arial" w:hAnsi="Arial" w:cs="Arial"/>
          <w:iCs/>
        </w:rPr>
        <w:t xml:space="preserve"> </w:t>
      </w:r>
      <w:proofErr w:type="spellStart"/>
      <w:r>
        <w:rPr>
          <w:rFonts w:ascii="Arial" w:hAnsi="Arial" w:cs="Arial"/>
          <w:iCs/>
        </w:rPr>
        <w:t>органа</w:t>
      </w:r>
      <w:proofErr w:type="spellEnd"/>
      <w:r>
        <w:rPr>
          <w:rFonts w:ascii="Arial" w:hAnsi="Arial" w:cs="Arial"/>
          <w:iCs/>
        </w:rPr>
        <w:t xml:space="preserve">, </w:t>
      </w:r>
      <w:proofErr w:type="spellStart"/>
      <w:r>
        <w:rPr>
          <w:rFonts w:ascii="Arial" w:hAnsi="Arial" w:cs="Arial"/>
          <w:iCs/>
        </w:rPr>
        <w:t>односно</w:t>
      </w:r>
      <w:proofErr w:type="spellEnd"/>
      <w:r>
        <w:rPr>
          <w:rFonts w:ascii="Arial" w:hAnsi="Arial" w:cs="Arial"/>
          <w:iCs/>
        </w:rPr>
        <w:t xml:space="preserve"> </w:t>
      </w:r>
      <w:proofErr w:type="spellStart"/>
      <w:r>
        <w:rPr>
          <w:rFonts w:ascii="Arial" w:hAnsi="Arial" w:cs="Arial"/>
          <w:iCs/>
        </w:rPr>
        <w:t>уписан</w:t>
      </w:r>
      <w:proofErr w:type="spellEnd"/>
      <w:r>
        <w:rPr>
          <w:rFonts w:ascii="Arial" w:hAnsi="Arial" w:cs="Arial"/>
          <w:iCs/>
        </w:rPr>
        <w:t xml:space="preserve"> у </w:t>
      </w:r>
      <w:proofErr w:type="spellStart"/>
      <w:r>
        <w:rPr>
          <w:rFonts w:ascii="Arial" w:hAnsi="Arial" w:cs="Arial"/>
          <w:iCs/>
        </w:rPr>
        <w:t>одговарајући</w:t>
      </w:r>
      <w:proofErr w:type="spellEnd"/>
      <w:r>
        <w:rPr>
          <w:rFonts w:ascii="Arial" w:hAnsi="Arial" w:cs="Arial"/>
          <w:iCs/>
        </w:rPr>
        <w:t xml:space="preserve"> </w:t>
      </w:r>
      <w:proofErr w:type="spellStart"/>
      <w:r>
        <w:rPr>
          <w:rFonts w:ascii="Arial" w:hAnsi="Arial" w:cs="Arial"/>
          <w:iCs/>
        </w:rPr>
        <w:t>регистар</w:t>
      </w:r>
      <w:proofErr w:type="spellEnd"/>
      <w:r>
        <w:rPr>
          <w:rFonts w:ascii="Arial" w:hAnsi="Arial" w:cs="Arial"/>
          <w:iCs/>
        </w:rPr>
        <w:t>;</w:t>
      </w:r>
    </w:p>
    <w:p w:rsidR="00E64483" w:rsidRDefault="00E64483" w:rsidP="00E64483">
      <w:pPr>
        <w:pStyle w:val="ListParagraph"/>
        <w:numPr>
          <w:ilvl w:val="0"/>
          <w:numId w:val="12"/>
        </w:numPr>
        <w:jc w:val="both"/>
        <w:rPr>
          <w:rFonts w:ascii="Arial" w:hAnsi="Arial" w:cs="Arial"/>
          <w:bCs/>
          <w:iCs/>
          <w:lang w:val="sr-Cyrl-CS"/>
        </w:rPr>
      </w:pPr>
      <w:r>
        <w:rPr>
          <w:rFonts w:ascii="Arial" w:hAnsi="Arial" w:cs="Arial"/>
          <w:iCs/>
          <w:lang w:val="sr-Cyrl-CS"/>
        </w:rPr>
        <w:t>П</w:t>
      </w:r>
      <w:r w:rsidRPr="000D735A">
        <w:rPr>
          <w:rFonts w:ascii="Arial" w:hAnsi="Arial" w:cs="Arial"/>
          <w:lang w:val="sr-Cyrl-CS"/>
        </w:rPr>
        <w:t>одизвођач</w:t>
      </w:r>
      <w:r>
        <w:rPr>
          <w:rFonts w:ascii="Arial" w:hAnsi="Arial" w:cs="Arial"/>
          <w:iCs/>
          <w:lang w:val="sr-Cyrl-CS"/>
        </w:rPr>
        <w:t xml:space="preserve">и његов </w:t>
      </w:r>
      <w:proofErr w:type="spellStart"/>
      <w:r>
        <w:rPr>
          <w:rFonts w:ascii="Arial" w:hAnsi="Arial" w:cs="Arial"/>
          <w:iCs/>
        </w:rPr>
        <w:t>законски</w:t>
      </w:r>
      <w:proofErr w:type="spellEnd"/>
      <w:r>
        <w:rPr>
          <w:rFonts w:ascii="Arial" w:hAnsi="Arial" w:cs="Arial"/>
          <w:iCs/>
        </w:rPr>
        <w:t xml:space="preserve"> </w:t>
      </w:r>
      <w:proofErr w:type="spellStart"/>
      <w:r>
        <w:rPr>
          <w:rFonts w:ascii="Arial" w:hAnsi="Arial" w:cs="Arial"/>
        </w:rPr>
        <w:t>заступник</w:t>
      </w:r>
      <w:proofErr w:type="spellEnd"/>
      <w:r>
        <w:rPr>
          <w:rFonts w:ascii="Arial" w:hAnsi="Arial" w:cs="Arial"/>
        </w:rPr>
        <w:t xml:space="preserve"> </w:t>
      </w:r>
      <w:proofErr w:type="spellStart"/>
      <w:r>
        <w:rPr>
          <w:rFonts w:ascii="Arial" w:hAnsi="Arial" w:cs="Arial"/>
        </w:rPr>
        <w:t>нис</w:t>
      </w:r>
      <w:proofErr w:type="spellEnd"/>
      <w:r>
        <w:rPr>
          <w:rFonts w:ascii="Arial" w:hAnsi="Arial" w:cs="Arial"/>
          <w:lang w:val="sr-Cyrl-CS"/>
        </w:rPr>
        <w:t>у</w:t>
      </w:r>
      <w:r>
        <w:rPr>
          <w:rFonts w:ascii="Arial" w:hAnsi="Arial" w:cs="Arial"/>
        </w:rPr>
        <w:t xml:space="preserve"> </w:t>
      </w:r>
      <w:proofErr w:type="spellStart"/>
      <w:r>
        <w:rPr>
          <w:rFonts w:ascii="Arial" w:hAnsi="Arial" w:cs="Arial"/>
        </w:rPr>
        <w:t>осуђивани</w:t>
      </w:r>
      <w:proofErr w:type="spellEnd"/>
      <w:r>
        <w:rPr>
          <w:rFonts w:ascii="Arial" w:hAnsi="Arial" w:cs="Arial"/>
        </w:rPr>
        <w:t xml:space="preserve"> </w:t>
      </w:r>
      <w:proofErr w:type="spellStart"/>
      <w:r>
        <w:rPr>
          <w:rFonts w:ascii="Arial" w:hAnsi="Arial" w:cs="Arial"/>
        </w:rPr>
        <w:t>за</w:t>
      </w:r>
      <w:proofErr w:type="spellEnd"/>
      <w:r>
        <w:rPr>
          <w:rFonts w:ascii="Arial" w:hAnsi="Arial" w:cs="Arial"/>
        </w:rPr>
        <w:t xml:space="preserve"> </w:t>
      </w:r>
      <w:proofErr w:type="spellStart"/>
      <w:r>
        <w:rPr>
          <w:rFonts w:ascii="Arial" w:hAnsi="Arial" w:cs="Arial"/>
        </w:rPr>
        <w:t>неко</w:t>
      </w:r>
      <w:proofErr w:type="spellEnd"/>
      <w:r>
        <w:rPr>
          <w:rFonts w:ascii="Arial" w:hAnsi="Arial" w:cs="Arial"/>
        </w:rPr>
        <w:t xml:space="preserve"> </w:t>
      </w:r>
      <w:proofErr w:type="spellStart"/>
      <w:r>
        <w:rPr>
          <w:rFonts w:ascii="Arial" w:hAnsi="Arial" w:cs="Arial"/>
        </w:rPr>
        <w:t>од</w:t>
      </w:r>
      <w:proofErr w:type="spellEnd"/>
      <w:r>
        <w:rPr>
          <w:rFonts w:ascii="Arial" w:hAnsi="Arial" w:cs="Arial"/>
        </w:rPr>
        <w:t xml:space="preserve"> </w:t>
      </w:r>
      <w:proofErr w:type="spellStart"/>
      <w:r>
        <w:rPr>
          <w:rFonts w:ascii="Arial" w:hAnsi="Arial" w:cs="Arial"/>
        </w:rPr>
        <w:t>кривичних</w:t>
      </w:r>
      <w:proofErr w:type="spellEnd"/>
      <w:r>
        <w:rPr>
          <w:rFonts w:ascii="Arial" w:hAnsi="Arial" w:cs="Arial"/>
        </w:rPr>
        <w:t xml:space="preserve"> </w:t>
      </w:r>
      <w:proofErr w:type="spellStart"/>
      <w:r>
        <w:rPr>
          <w:rFonts w:ascii="Arial" w:hAnsi="Arial" w:cs="Arial"/>
        </w:rPr>
        <w:t>дела</w:t>
      </w:r>
      <w:proofErr w:type="spellEnd"/>
      <w:r>
        <w:rPr>
          <w:rFonts w:ascii="Arial" w:hAnsi="Arial" w:cs="Arial"/>
        </w:rPr>
        <w:t xml:space="preserve"> </w:t>
      </w:r>
      <w:proofErr w:type="spellStart"/>
      <w:r>
        <w:rPr>
          <w:rFonts w:ascii="Arial" w:hAnsi="Arial" w:cs="Arial"/>
        </w:rPr>
        <w:t>као</w:t>
      </w:r>
      <w:proofErr w:type="spellEnd"/>
      <w:r>
        <w:rPr>
          <w:rFonts w:ascii="Arial" w:hAnsi="Arial" w:cs="Arial"/>
        </w:rPr>
        <w:t xml:space="preserve"> </w:t>
      </w:r>
      <w:proofErr w:type="spellStart"/>
      <w:r>
        <w:rPr>
          <w:rFonts w:ascii="Arial" w:hAnsi="Arial" w:cs="Arial"/>
        </w:rPr>
        <w:t>члан</w:t>
      </w:r>
      <w:proofErr w:type="spellEnd"/>
      <w:r>
        <w:rPr>
          <w:rFonts w:ascii="Arial" w:hAnsi="Arial" w:cs="Arial"/>
        </w:rPr>
        <w:t xml:space="preserve"> </w:t>
      </w:r>
      <w:proofErr w:type="spellStart"/>
      <w:r>
        <w:rPr>
          <w:rFonts w:ascii="Arial" w:hAnsi="Arial" w:cs="Arial"/>
        </w:rPr>
        <w:t>организоване</w:t>
      </w:r>
      <w:proofErr w:type="spellEnd"/>
      <w:r>
        <w:rPr>
          <w:rFonts w:ascii="Arial" w:hAnsi="Arial" w:cs="Arial"/>
        </w:rPr>
        <w:t xml:space="preserve"> </w:t>
      </w:r>
      <w:proofErr w:type="spellStart"/>
      <w:r>
        <w:rPr>
          <w:rFonts w:ascii="Arial" w:hAnsi="Arial" w:cs="Arial"/>
        </w:rPr>
        <w:t>криминалне</w:t>
      </w:r>
      <w:proofErr w:type="spellEnd"/>
      <w:r>
        <w:rPr>
          <w:rFonts w:ascii="Arial" w:hAnsi="Arial" w:cs="Arial"/>
        </w:rPr>
        <w:t xml:space="preserve"> </w:t>
      </w:r>
      <w:proofErr w:type="spellStart"/>
      <w:r>
        <w:rPr>
          <w:rFonts w:ascii="Arial" w:hAnsi="Arial" w:cs="Arial"/>
        </w:rPr>
        <w:t>групе</w:t>
      </w:r>
      <w:proofErr w:type="spellEnd"/>
      <w:r>
        <w:rPr>
          <w:rFonts w:ascii="Arial" w:hAnsi="Arial" w:cs="Arial"/>
        </w:rPr>
        <w:t xml:space="preserve">, </w:t>
      </w:r>
      <w:proofErr w:type="spellStart"/>
      <w:r>
        <w:rPr>
          <w:rFonts w:ascii="Arial" w:hAnsi="Arial" w:cs="Arial"/>
        </w:rPr>
        <w:t>да</w:t>
      </w:r>
      <w:proofErr w:type="spellEnd"/>
      <w:r>
        <w:rPr>
          <w:rFonts w:ascii="Arial" w:hAnsi="Arial" w:cs="Arial"/>
        </w:rPr>
        <w:t xml:space="preserve"> </w:t>
      </w:r>
      <w:proofErr w:type="spellStart"/>
      <w:r>
        <w:rPr>
          <w:rFonts w:ascii="Arial" w:hAnsi="Arial" w:cs="Arial"/>
        </w:rPr>
        <w:t>није</w:t>
      </w:r>
      <w:proofErr w:type="spellEnd"/>
      <w:r>
        <w:rPr>
          <w:rFonts w:ascii="Arial" w:hAnsi="Arial" w:cs="Arial"/>
        </w:rPr>
        <w:t xml:space="preserve"> </w:t>
      </w:r>
      <w:proofErr w:type="spellStart"/>
      <w:r>
        <w:rPr>
          <w:rFonts w:ascii="Arial" w:hAnsi="Arial" w:cs="Arial"/>
        </w:rPr>
        <w:t>осуђиван</w:t>
      </w:r>
      <w:proofErr w:type="spellEnd"/>
      <w:r>
        <w:rPr>
          <w:rFonts w:ascii="Arial" w:hAnsi="Arial" w:cs="Arial"/>
        </w:rPr>
        <w:t xml:space="preserve"> </w:t>
      </w:r>
      <w:proofErr w:type="spellStart"/>
      <w:r>
        <w:rPr>
          <w:rFonts w:ascii="Arial" w:hAnsi="Arial" w:cs="Arial"/>
        </w:rPr>
        <w:t>за</w:t>
      </w:r>
      <w:proofErr w:type="spellEnd"/>
      <w:r>
        <w:rPr>
          <w:rFonts w:ascii="Arial" w:hAnsi="Arial" w:cs="Arial"/>
        </w:rPr>
        <w:t xml:space="preserve"> </w:t>
      </w:r>
      <w:proofErr w:type="spellStart"/>
      <w:r>
        <w:rPr>
          <w:rFonts w:ascii="Arial" w:hAnsi="Arial" w:cs="Arial"/>
        </w:rPr>
        <w:t>кривична</w:t>
      </w:r>
      <w:proofErr w:type="spellEnd"/>
      <w:r>
        <w:rPr>
          <w:rFonts w:ascii="Arial" w:hAnsi="Arial" w:cs="Arial"/>
        </w:rPr>
        <w:t xml:space="preserve"> </w:t>
      </w:r>
      <w:proofErr w:type="spellStart"/>
      <w:r>
        <w:rPr>
          <w:rFonts w:ascii="Arial" w:hAnsi="Arial" w:cs="Arial"/>
        </w:rPr>
        <w:t>дела</w:t>
      </w:r>
      <w:proofErr w:type="spellEnd"/>
      <w:r>
        <w:rPr>
          <w:rFonts w:ascii="Arial" w:hAnsi="Arial" w:cs="Arial"/>
        </w:rPr>
        <w:t xml:space="preserve"> </w:t>
      </w:r>
      <w:proofErr w:type="spellStart"/>
      <w:r>
        <w:rPr>
          <w:rFonts w:ascii="Arial" w:hAnsi="Arial" w:cs="Arial"/>
        </w:rPr>
        <w:t>против</w:t>
      </w:r>
      <w:proofErr w:type="spellEnd"/>
      <w:r>
        <w:rPr>
          <w:rFonts w:ascii="Arial" w:hAnsi="Arial" w:cs="Arial"/>
        </w:rPr>
        <w:t xml:space="preserve"> </w:t>
      </w:r>
      <w:proofErr w:type="spellStart"/>
      <w:r>
        <w:rPr>
          <w:rFonts w:ascii="Arial" w:hAnsi="Arial" w:cs="Arial"/>
        </w:rPr>
        <w:t>привреде</w:t>
      </w:r>
      <w:proofErr w:type="spellEnd"/>
      <w:r>
        <w:rPr>
          <w:rFonts w:ascii="Arial" w:hAnsi="Arial" w:cs="Arial"/>
        </w:rPr>
        <w:t xml:space="preserve">, </w:t>
      </w:r>
      <w:proofErr w:type="spellStart"/>
      <w:r>
        <w:rPr>
          <w:rFonts w:ascii="Arial" w:hAnsi="Arial" w:cs="Arial"/>
        </w:rPr>
        <w:t>кривична</w:t>
      </w:r>
      <w:proofErr w:type="spellEnd"/>
      <w:r>
        <w:rPr>
          <w:rFonts w:ascii="Arial" w:hAnsi="Arial" w:cs="Arial"/>
        </w:rPr>
        <w:t xml:space="preserve"> </w:t>
      </w:r>
      <w:proofErr w:type="spellStart"/>
      <w:r>
        <w:rPr>
          <w:rFonts w:ascii="Arial" w:hAnsi="Arial" w:cs="Arial"/>
        </w:rPr>
        <w:t>дела</w:t>
      </w:r>
      <w:proofErr w:type="spellEnd"/>
      <w:r>
        <w:rPr>
          <w:rFonts w:ascii="Arial" w:hAnsi="Arial" w:cs="Arial"/>
        </w:rPr>
        <w:t xml:space="preserve"> </w:t>
      </w:r>
      <w:proofErr w:type="spellStart"/>
      <w:r>
        <w:rPr>
          <w:rFonts w:ascii="Arial" w:hAnsi="Arial" w:cs="Arial"/>
        </w:rPr>
        <w:t>против</w:t>
      </w:r>
      <w:proofErr w:type="spellEnd"/>
      <w:r>
        <w:rPr>
          <w:rFonts w:ascii="Arial" w:hAnsi="Arial" w:cs="Arial"/>
        </w:rPr>
        <w:t xml:space="preserve"> </w:t>
      </w:r>
      <w:proofErr w:type="spellStart"/>
      <w:r>
        <w:rPr>
          <w:rFonts w:ascii="Arial" w:hAnsi="Arial" w:cs="Arial"/>
        </w:rPr>
        <w:t>животне</w:t>
      </w:r>
      <w:proofErr w:type="spellEnd"/>
      <w:r>
        <w:rPr>
          <w:rFonts w:ascii="Arial" w:hAnsi="Arial" w:cs="Arial"/>
        </w:rPr>
        <w:t xml:space="preserve"> </w:t>
      </w:r>
      <w:proofErr w:type="spellStart"/>
      <w:r>
        <w:rPr>
          <w:rFonts w:ascii="Arial" w:hAnsi="Arial" w:cs="Arial"/>
        </w:rPr>
        <w:t>средине</w:t>
      </w:r>
      <w:proofErr w:type="spellEnd"/>
      <w:r>
        <w:rPr>
          <w:rFonts w:ascii="Arial" w:hAnsi="Arial" w:cs="Arial"/>
        </w:rPr>
        <w:t xml:space="preserve">, </w:t>
      </w:r>
      <w:proofErr w:type="spellStart"/>
      <w:r>
        <w:rPr>
          <w:rFonts w:ascii="Arial" w:hAnsi="Arial" w:cs="Arial"/>
        </w:rPr>
        <w:t>кривично</w:t>
      </w:r>
      <w:proofErr w:type="spellEnd"/>
      <w:r>
        <w:rPr>
          <w:rFonts w:ascii="Arial" w:hAnsi="Arial" w:cs="Arial"/>
        </w:rPr>
        <w:t xml:space="preserve"> </w:t>
      </w:r>
      <w:proofErr w:type="spellStart"/>
      <w:r>
        <w:rPr>
          <w:rFonts w:ascii="Arial" w:hAnsi="Arial" w:cs="Arial"/>
        </w:rPr>
        <w:t>дело</w:t>
      </w:r>
      <w:proofErr w:type="spellEnd"/>
      <w:r>
        <w:rPr>
          <w:rFonts w:ascii="Arial" w:hAnsi="Arial" w:cs="Arial"/>
        </w:rPr>
        <w:t xml:space="preserve"> </w:t>
      </w:r>
      <w:proofErr w:type="spellStart"/>
      <w:r>
        <w:rPr>
          <w:rFonts w:ascii="Arial" w:hAnsi="Arial" w:cs="Arial"/>
        </w:rPr>
        <w:t>примања</w:t>
      </w:r>
      <w:proofErr w:type="spellEnd"/>
      <w:r>
        <w:rPr>
          <w:rFonts w:ascii="Arial" w:hAnsi="Arial" w:cs="Arial"/>
        </w:rPr>
        <w:t xml:space="preserve"> </w:t>
      </w:r>
      <w:proofErr w:type="spellStart"/>
      <w:r>
        <w:rPr>
          <w:rFonts w:ascii="Arial" w:hAnsi="Arial" w:cs="Arial"/>
        </w:rPr>
        <w:t>или</w:t>
      </w:r>
      <w:proofErr w:type="spellEnd"/>
      <w:r>
        <w:rPr>
          <w:rFonts w:ascii="Arial" w:hAnsi="Arial" w:cs="Arial"/>
        </w:rPr>
        <w:t xml:space="preserve"> </w:t>
      </w:r>
      <w:proofErr w:type="spellStart"/>
      <w:r>
        <w:rPr>
          <w:rFonts w:ascii="Arial" w:hAnsi="Arial" w:cs="Arial"/>
        </w:rPr>
        <w:t>давања</w:t>
      </w:r>
      <w:proofErr w:type="spellEnd"/>
      <w:r>
        <w:rPr>
          <w:rFonts w:ascii="Arial" w:hAnsi="Arial" w:cs="Arial"/>
        </w:rPr>
        <w:t xml:space="preserve"> </w:t>
      </w:r>
      <w:proofErr w:type="spellStart"/>
      <w:r>
        <w:rPr>
          <w:rFonts w:ascii="Arial" w:hAnsi="Arial" w:cs="Arial"/>
        </w:rPr>
        <w:t>мита</w:t>
      </w:r>
      <w:proofErr w:type="spellEnd"/>
      <w:r>
        <w:rPr>
          <w:rFonts w:ascii="Arial" w:hAnsi="Arial" w:cs="Arial"/>
        </w:rPr>
        <w:t xml:space="preserve">, </w:t>
      </w:r>
      <w:r>
        <w:rPr>
          <w:rFonts w:ascii="Arial" w:hAnsi="Arial" w:cs="Arial"/>
          <w:lang w:val="sr-Cyrl-CS"/>
        </w:rPr>
        <w:t>к</w:t>
      </w:r>
      <w:proofErr w:type="spellStart"/>
      <w:r>
        <w:rPr>
          <w:rFonts w:ascii="Arial" w:hAnsi="Arial" w:cs="Arial"/>
        </w:rPr>
        <w:t>ривично</w:t>
      </w:r>
      <w:proofErr w:type="spellEnd"/>
      <w:r>
        <w:rPr>
          <w:rFonts w:ascii="Arial" w:hAnsi="Arial" w:cs="Arial"/>
        </w:rPr>
        <w:t xml:space="preserve"> </w:t>
      </w:r>
      <w:proofErr w:type="spellStart"/>
      <w:r>
        <w:rPr>
          <w:rFonts w:ascii="Arial" w:hAnsi="Arial" w:cs="Arial"/>
        </w:rPr>
        <w:t>дело</w:t>
      </w:r>
      <w:proofErr w:type="spellEnd"/>
      <w:r>
        <w:rPr>
          <w:rFonts w:ascii="Arial" w:hAnsi="Arial" w:cs="Arial"/>
        </w:rPr>
        <w:t xml:space="preserve"> </w:t>
      </w:r>
      <w:proofErr w:type="spellStart"/>
      <w:r>
        <w:rPr>
          <w:rFonts w:ascii="Arial" w:hAnsi="Arial" w:cs="Arial"/>
        </w:rPr>
        <w:t>преваре</w:t>
      </w:r>
      <w:proofErr w:type="spellEnd"/>
      <w:r>
        <w:rPr>
          <w:rFonts w:ascii="Arial" w:hAnsi="Arial" w:cs="Arial"/>
        </w:rPr>
        <w:t>;</w:t>
      </w:r>
    </w:p>
    <w:p w:rsidR="00E64483" w:rsidRDefault="00E64483" w:rsidP="00E64483">
      <w:pPr>
        <w:pStyle w:val="ListParagraph"/>
        <w:numPr>
          <w:ilvl w:val="0"/>
          <w:numId w:val="12"/>
        </w:numPr>
        <w:jc w:val="both"/>
        <w:rPr>
          <w:rFonts w:ascii="Arial" w:hAnsi="Arial" w:cs="Arial"/>
          <w:bCs/>
          <w:iCs/>
          <w:lang w:val="sr-Cyrl-CS"/>
        </w:rPr>
      </w:pPr>
      <w:r w:rsidRPr="000D735A">
        <w:rPr>
          <w:rFonts w:ascii="Arial" w:hAnsi="Arial" w:cs="Arial"/>
          <w:bCs/>
          <w:iCs/>
          <w:lang w:val="sr-Cyrl-CS"/>
        </w:rPr>
        <w:t>П</w:t>
      </w:r>
      <w:r w:rsidRPr="000D735A">
        <w:rPr>
          <w:rFonts w:ascii="Arial" w:hAnsi="Arial" w:cs="Arial"/>
          <w:lang w:val="sr-Cyrl-CS"/>
        </w:rPr>
        <w:t>одизвођачу</w:t>
      </w:r>
      <w:r>
        <w:rPr>
          <w:rFonts w:ascii="Arial" w:hAnsi="Arial" w:cs="Arial"/>
          <w:bCs/>
          <w:iCs/>
          <w:lang w:val="sr-Cyrl-CS"/>
        </w:rPr>
        <w:t>н</w:t>
      </w:r>
      <w:proofErr w:type="spellStart"/>
      <w:r>
        <w:rPr>
          <w:rFonts w:ascii="Arial" w:hAnsi="Arial" w:cs="Arial"/>
          <w:bCs/>
          <w:iCs/>
        </w:rPr>
        <w:t>ије</w:t>
      </w:r>
      <w:proofErr w:type="spellEnd"/>
      <w:r>
        <w:rPr>
          <w:rFonts w:ascii="Arial" w:hAnsi="Arial" w:cs="Arial"/>
        </w:rPr>
        <w:t xml:space="preserve"> </w:t>
      </w:r>
      <w:proofErr w:type="spellStart"/>
      <w:r>
        <w:rPr>
          <w:rFonts w:ascii="Arial" w:hAnsi="Arial" w:cs="Arial"/>
        </w:rPr>
        <w:t>изречена</w:t>
      </w:r>
      <w:proofErr w:type="spellEnd"/>
      <w:r>
        <w:rPr>
          <w:rFonts w:ascii="Arial" w:hAnsi="Arial" w:cs="Arial"/>
        </w:rPr>
        <w:t xml:space="preserve"> </w:t>
      </w:r>
      <w:proofErr w:type="spellStart"/>
      <w:r>
        <w:rPr>
          <w:rFonts w:ascii="Arial" w:hAnsi="Arial" w:cs="Arial"/>
        </w:rPr>
        <w:t>мера</w:t>
      </w:r>
      <w:proofErr w:type="spellEnd"/>
      <w:r>
        <w:rPr>
          <w:rFonts w:ascii="Arial" w:hAnsi="Arial" w:cs="Arial"/>
        </w:rPr>
        <w:t xml:space="preserve"> </w:t>
      </w:r>
      <w:proofErr w:type="spellStart"/>
      <w:r>
        <w:rPr>
          <w:rFonts w:ascii="Arial" w:hAnsi="Arial" w:cs="Arial"/>
        </w:rPr>
        <w:t>забране</w:t>
      </w:r>
      <w:proofErr w:type="spellEnd"/>
      <w:r>
        <w:rPr>
          <w:rFonts w:ascii="Arial" w:hAnsi="Arial" w:cs="Arial"/>
        </w:rPr>
        <w:t xml:space="preserve"> </w:t>
      </w:r>
      <w:proofErr w:type="spellStart"/>
      <w:r>
        <w:rPr>
          <w:rFonts w:ascii="Arial" w:hAnsi="Arial" w:cs="Arial"/>
        </w:rPr>
        <w:t>обављања</w:t>
      </w:r>
      <w:proofErr w:type="spellEnd"/>
      <w:r>
        <w:rPr>
          <w:rFonts w:ascii="Arial" w:hAnsi="Arial" w:cs="Arial"/>
        </w:rPr>
        <w:t xml:space="preserve"> </w:t>
      </w:r>
      <w:proofErr w:type="spellStart"/>
      <w:r>
        <w:rPr>
          <w:rFonts w:ascii="Arial" w:hAnsi="Arial" w:cs="Arial"/>
        </w:rPr>
        <w:t>делатности</w:t>
      </w:r>
      <w:proofErr w:type="spellEnd"/>
      <w:r>
        <w:rPr>
          <w:rFonts w:ascii="Arial" w:hAnsi="Arial" w:cs="Arial"/>
        </w:rPr>
        <w:t xml:space="preserve">, </w:t>
      </w:r>
      <w:proofErr w:type="spellStart"/>
      <w:r>
        <w:rPr>
          <w:rFonts w:ascii="Arial" w:hAnsi="Arial" w:cs="Arial"/>
        </w:rPr>
        <w:t>која</w:t>
      </w:r>
      <w:proofErr w:type="spellEnd"/>
      <w:r>
        <w:rPr>
          <w:rFonts w:ascii="Arial" w:hAnsi="Arial" w:cs="Arial"/>
        </w:rPr>
        <w:t xml:space="preserve"> </w:t>
      </w:r>
      <w:proofErr w:type="spellStart"/>
      <w:r>
        <w:rPr>
          <w:rFonts w:ascii="Arial" w:hAnsi="Arial" w:cs="Arial"/>
        </w:rPr>
        <w:t>је</w:t>
      </w:r>
      <w:proofErr w:type="spellEnd"/>
      <w:r>
        <w:rPr>
          <w:rFonts w:ascii="Arial" w:hAnsi="Arial" w:cs="Arial"/>
        </w:rPr>
        <w:t xml:space="preserve"> </w:t>
      </w:r>
      <w:proofErr w:type="spellStart"/>
      <w:r>
        <w:rPr>
          <w:rFonts w:ascii="Arial" w:hAnsi="Arial" w:cs="Arial"/>
        </w:rPr>
        <w:t>на</w:t>
      </w:r>
      <w:proofErr w:type="spellEnd"/>
      <w:r>
        <w:rPr>
          <w:rFonts w:ascii="Arial" w:hAnsi="Arial" w:cs="Arial"/>
        </w:rPr>
        <w:t xml:space="preserve"> </w:t>
      </w:r>
      <w:proofErr w:type="spellStart"/>
      <w:r>
        <w:rPr>
          <w:rFonts w:ascii="Arial" w:hAnsi="Arial" w:cs="Arial"/>
        </w:rPr>
        <w:t>снази</w:t>
      </w:r>
      <w:proofErr w:type="spellEnd"/>
      <w:r>
        <w:rPr>
          <w:rFonts w:ascii="Arial" w:hAnsi="Arial" w:cs="Arial"/>
        </w:rPr>
        <w:t xml:space="preserve"> у </w:t>
      </w:r>
      <w:proofErr w:type="spellStart"/>
      <w:r>
        <w:rPr>
          <w:rFonts w:ascii="Arial" w:hAnsi="Arial" w:cs="Arial"/>
        </w:rPr>
        <w:t>време</w:t>
      </w:r>
      <w:proofErr w:type="spellEnd"/>
      <w:r>
        <w:rPr>
          <w:rFonts w:ascii="Arial" w:hAnsi="Arial" w:cs="Arial"/>
        </w:rPr>
        <w:t xml:space="preserve"> </w:t>
      </w:r>
      <w:proofErr w:type="spellStart"/>
      <w:r>
        <w:rPr>
          <w:rFonts w:ascii="Arial" w:hAnsi="Arial" w:cs="Arial"/>
        </w:rPr>
        <w:t>објаве</w:t>
      </w:r>
      <w:proofErr w:type="spellEnd"/>
      <w:r>
        <w:rPr>
          <w:rFonts w:ascii="Arial" w:hAnsi="Arial" w:cs="Arial"/>
        </w:rPr>
        <w:t xml:space="preserve"> </w:t>
      </w:r>
      <w:proofErr w:type="spellStart"/>
      <w:r>
        <w:rPr>
          <w:rFonts w:ascii="Arial" w:hAnsi="Arial" w:cs="Arial"/>
        </w:rPr>
        <w:t>позива</w:t>
      </w:r>
      <w:proofErr w:type="spellEnd"/>
      <w:r>
        <w:rPr>
          <w:rFonts w:ascii="Arial" w:hAnsi="Arial" w:cs="Arial"/>
        </w:rPr>
        <w:t xml:space="preserve"> </w:t>
      </w:r>
      <w:proofErr w:type="spellStart"/>
      <w:r>
        <w:rPr>
          <w:rFonts w:ascii="Arial" w:hAnsi="Arial" w:cs="Arial"/>
        </w:rPr>
        <w:t>за</w:t>
      </w:r>
      <w:proofErr w:type="spellEnd"/>
      <w:r>
        <w:rPr>
          <w:rFonts w:ascii="Arial" w:hAnsi="Arial" w:cs="Arial"/>
        </w:rPr>
        <w:t xml:space="preserve"> </w:t>
      </w:r>
      <w:proofErr w:type="spellStart"/>
      <w:r>
        <w:rPr>
          <w:rFonts w:ascii="Arial" w:hAnsi="Arial" w:cs="Arial"/>
        </w:rPr>
        <w:t>подношење</w:t>
      </w:r>
      <w:proofErr w:type="spellEnd"/>
      <w:r>
        <w:rPr>
          <w:rFonts w:ascii="Arial" w:hAnsi="Arial" w:cs="Arial"/>
        </w:rPr>
        <w:t xml:space="preserve"> </w:t>
      </w:r>
      <w:proofErr w:type="spellStart"/>
      <w:r>
        <w:rPr>
          <w:rFonts w:ascii="Arial" w:hAnsi="Arial" w:cs="Arial"/>
        </w:rPr>
        <w:t>понуде</w:t>
      </w:r>
      <w:proofErr w:type="spellEnd"/>
      <w:r>
        <w:rPr>
          <w:rFonts w:ascii="Arial" w:hAnsi="Arial" w:cs="Arial"/>
        </w:rPr>
        <w:t>;</w:t>
      </w:r>
    </w:p>
    <w:p w:rsidR="00E64483" w:rsidRDefault="00E64483" w:rsidP="00E64483">
      <w:pPr>
        <w:pStyle w:val="ListParagraph"/>
        <w:numPr>
          <w:ilvl w:val="0"/>
          <w:numId w:val="12"/>
        </w:numPr>
        <w:jc w:val="both"/>
        <w:rPr>
          <w:rFonts w:ascii="Arial" w:hAnsi="Arial" w:cs="Arial"/>
          <w:color w:val="auto"/>
          <w:lang w:val="sr-Cyrl-CS"/>
        </w:rPr>
      </w:pPr>
      <w:r>
        <w:rPr>
          <w:rFonts w:ascii="Arial" w:hAnsi="Arial" w:cs="Arial"/>
          <w:bCs/>
          <w:iCs/>
          <w:lang w:val="sr-Cyrl-CS"/>
        </w:rPr>
        <w:t>Подизвођач је и</w:t>
      </w:r>
      <w:proofErr w:type="spellStart"/>
      <w:r>
        <w:rPr>
          <w:rFonts w:ascii="Arial" w:hAnsi="Arial" w:cs="Arial"/>
          <w:bCs/>
          <w:iCs/>
        </w:rPr>
        <w:t>змирио</w:t>
      </w:r>
      <w:proofErr w:type="spellEnd"/>
      <w:r>
        <w:rPr>
          <w:rFonts w:ascii="Arial" w:hAnsi="Arial" w:cs="Arial"/>
          <w:bCs/>
          <w:iCs/>
        </w:rPr>
        <w:t xml:space="preserve"> </w:t>
      </w:r>
      <w:proofErr w:type="spellStart"/>
      <w:r>
        <w:rPr>
          <w:rFonts w:ascii="Arial" w:hAnsi="Arial" w:cs="Arial"/>
        </w:rPr>
        <w:t>доспеле</w:t>
      </w:r>
      <w:proofErr w:type="spellEnd"/>
      <w:r>
        <w:rPr>
          <w:rFonts w:ascii="Arial" w:hAnsi="Arial" w:cs="Arial"/>
        </w:rPr>
        <w:t xml:space="preserve"> </w:t>
      </w:r>
      <w:proofErr w:type="spellStart"/>
      <w:r>
        <w:rPr>
          <w:rFonts w:ascii="Arial" w:hAnsi="Arial" w:cs="Arial"/>
        </w:rPr>
        <w:t>порезе</w:t>
      </w:r>
      <w:proofErr w:type="spellEnd"/>
      <w:r>
        <w:rPr>
          <w:rFonts w:ascii="Arial" w:hAnsi="Arial" w:cs="Arial"/>
        </w:rPr>
        <w:t xml:space="preserve">, </w:t>
      </w:r>
      <w:proofErr w:type="spellStart"/>
      <w:r>
        <w:rPr>
          <w:rFonts w:ascii="Arial" w:hAnsi="Arial" w:cs="Arial"/>
        </w:rPr>
        <w:t>доприносе</w:t>
      </w:r>
      <w:proofErr w:type="spellEnd"/>
      <w:r>
        <w:rPr>
          <w:rFonts w:ascii="Arial" w:hAnsi="Arial" w:cs="Arial"/>
        </w:rPr>
        <w:t xml:space="preserve"> и </w:t>
      </w:r>
      <w:proofErr w:type="spellStart"/>
      <w:r>
        <w:rPr>
          <w:rFonts w:ascii="Arial" w:hAnsi="Arial" w:cs="Arial"/>
        </w:rPr>
        <w:t>друге</w:t>
      </w:r>
      <w:proofErr w:type="spellEnd"/>
      <w:r>
        <w:rPr>
          <w:rFonts w:ascii="Arial" w:hAnsi="Arial" w:cs="Arial"/>
        </w:rPr>
        <w:t xml:space="preserve"> </w:t>
      </w:r>
      <w:proofErr w:type="spellStart"/>
      <w:r>
        <w:rPr>
          <w:rFonts w:ascii="Arial" w:hAnsi="Arial" w:cs="Arial"/>
        </w:rPr>
        <w:t>јавне</w:t>
      </w:r>
      <w:proofErr w:type="spellEnd"/>
      <w:r>
        <w:rPr>
          <w:rFonts w:ascii="Arial" w:hAnsi="Arial" w:cs="Arial"/>
        </w:rPr>
        <w:t xml:space="preserve"> </w:t>
      </w:r>
      <w:proofErr w:type="spellStart"/>
      <w:r>
        <w:rPr>
          <w:rFonts w:ascii="Arial" w:hAnsi="Arial" w:cs="Arial"/>
        </w:rPr>
        <w:t>дажбине</w:t>
      </w:r>
      <w:proofErr w:type="spellEnd"/>
      <w:r>
        <w:rPr>
          <w:rFonts w:ascii="Arial" w:hAnsi="Arial" w:cs="Arial"/>
        </w:rPr>
        <w:t xml:space="preserve"> у </w:t>
      </w:r>
      <w:proofErr w:type="spellStart"/>
      <w:r>
        <w:rPr>
          <w:rFonts w:ascii="Arial" w:hAnsi="Arial" w:cs="Arial"/>
        </w:rPr>
        <w:t>складу</w:t>
      </w:r>
      <w:proofErr w:type="spellEnd"/>
      <w:r>
        <w:rPr>
          <w:rFonts w:ascii="Arial" w:hAnsi="Arial" w:cs="Arial"/>
        </w:rPr>
        <w:t xml:space="preserve"> </w:t>
      </w:r>
      <w:proofErr w:type="spellStart"/>
      <w:r>
        <w:rPr>
          <w:rFonts w:ascii="Arial" w:hAnsi="Arial" w:cs="Arial"/>
        </w:rPr>
        <w:t>са</w:t>
      </w:r>
      <w:proofErr w:type="spellEnd"/>
      <w:r>
        <w:rPr>
          <w:rFonts w:ascii="Arial" w:hAnsi="Arial" w:cs="Arial"/>
        </w:rPr>
        <w:t xml:space="preserve"> </w:t>
      </w:r>
      <w:proofErr w:type="spellStart"/>
      <w:r>
        <w:rPr>
          <w:rFonts w:ascii="Arial" w:hAnsi="Arial" w:cs="Arial"/>
        </w:rPr>
        <w:t>прописима</w:t>
      </w:r>
      <w:proofErr w:type="spellEnd"/>
      <w:r>
        <w:rPr>
          <w:rFonts w:ascii="Arial" w:hAnsi="Arial" w:cs="Arial"/>
        </w:rPr>
        <w:t xml:space="preserve"> </w:t>
      </w:r>
      <w:proofErr w:type="spellStart"/>
      <w:r>
        <w:rPr>
          <w:rFonts w:ascii="Arial" w:hAnsi="Arial" w:cs="Arial"/>
        </w:rPr>
        <w:t>Републике</w:t>
      </w:r>
      <w:proofErr w:type="spellEnd"/>
      <w:r>
        <w:rPr>
          <w:rFonts w:ascii="Arial" w:hAnsi="Arial" w:cs="Arial"/>
        </w:rPr>
        <w:t xml:space="preserve"> </w:t>
      </w:r>
      <w:proofErr w:type="spellStart"/>
      <w:r>
        <w:rPr>
          <w:rFonts w:ascii="Arial" w:hAnsi="Arial" w:cs="Arial"/>
        </w:rPr>
        <w:t>Србије</w:t>
      </w:r>
      <w:proofErr w:type="spellEnd"/>
      <w:r>
        <w:rPr>
          <w:rFonts w:ascii="Arial" w:hAnsi="Arial" w:cs="Arial"/>
          <w:i/>
          <w:lang w:val="sr-Cyrl-CS"/>
        </w:rPr>
        <w:t>.</w:t>
      </w:r>
    </w:p>
    <w:p w:rsidR="00E64483" w:rsidRDefault="00E64483" w:rsidP="00E64483">
      <w:pPr>
        <w:jc w:val="both"/>
        <w:rPr>
          <w:rFonts w:ascii="Arial" w:hAnsi="Arial" w:cs="Arial"/>
          <w:i/>
          <w:lang w:val="sr-Cyrl-CS"/>
        </w:rPr>
      </w:pPr>
    </w:p>
    <w:p w:rsidR="00E64483" w:rsidRDefault="00E64483" w:rsidP="00E64483">
      <w:pPr>
        <w:jc w:val="both"/>
        <w:rPr>
          <w:rFonts w:ascii="Arial" w:hAnsi="Arial" w:cs="Arial"/>
          <w:i/>
          <w:lang w:val="sr-Cyrl-CS"/>
        </w:rPr>
      </w:pPr>
    </w:p>
    <w:p w:rsidR="00E64483" w:rsidRDefault="00E64483" w:rsidP="00E64483">
      <w:pPr>
        <w:rPr>
          <w:rFonts w:ascii="Arial" w:hAnsi="Arial" w:cs="Arial"/>
        </w:rPr>
      </w:pPr>
      <w:proofErr w:type="spellStart"/>
      <w:proofErr w:type="gramStart"/>
      <w:r>
        <w:rPr>
          <w:rFonts w:ascii="Arial" w:hAnsi="Arial" w:cs="Arial"/>
        </w:rPr>
        <w:t>Место</w:t>
      </w:r>
      <w:proofErr w:type="spellEnd"/>
      <w:r>
        <w:rPr>
          <w:rFonts w:ascii="Arial" w:hAnsi="Arial" w:cs="Arial"/>
        </w:rPr>
        <w:t>:_</w:t>
      </w:r>
      <w:proofErr w:type="gramEnd"/>
      <w:r>
        <w:rPr>
          <w:rFonts w:ascii="Arial" w:hAnsi="Arial" w:cs="Arial"/>
        </w:rPr>
        <w:t xml:space="preserve">____________                                                            </w:t>
      </w:r>
      <w:proofErr w:type="spellStart"/>
      <w:r>
        <w:rPr>
          <w:rFonts w:ascii="Arial" w:hAnsi="Arial" w:cs="Arial"/>
        </w:rPr>
        <w:t>П</w:t>
      </w:r>
      <w:r>
        <w:rPr>
          <w:rFonts w:ascii="Arial" w:hAnsi="Arial" w:cs="Arial"/>
          <w:i/>
        </w:rPr>
        <w:t>одизвођач</w:t>
      </w:r>
      <w:proofErr w:type="spellEnd"/>
      <w:r>
        <w:rPr>
          <w:rFonts w:ascii="Arial" w:hAnsi="Arial" w:cs="Arial"/>
        </w:rPr>
        <w:t>:</w:t>
      </w:r>
    </w:p>
    <w:p w:rsidR="00E64483" w:rsidRDefault="00E64483" w:rsidP="00E64483">
      <w:pPr>
        <w:rPr>
          <w:rFonts w:ascii="Arial" w:hAnsi="Arial" w:cs="Arial"/>
          <w:b/>
          <w:bCs/>
          <w:i/>
          <w:color w:val="auto"/>
        </w:rPr>
      </w:pPr>
      <w:proofErr w:type="spellStart"/>
      <w:proofErr w:type="gramStart"/>
      <w:r>
        <w:rPr>
          <w:rFonts w:ascii="Arial" w:hAnsi="Arial" w:cs="Arial"/>
        </w:rPr>
        <w:t>Датум</w:t>
      </w:r>
      <w:proofErr w:type="spellEnd"/>
      <w:r>
        <w:rPr>
          <w:rFonts w:ascii="Arial" w:hAnsi="Arial" w:cs="Arial"/>
        </w:rPr>
        <w:t>:_</w:t>
      </w:r>
      <w:proofErr w:type="gramEnd"/>
      <w:r>
        <w:rPr>
          <w:rFonts w:ascii="Arial" w:hAnsi="Arial" w:cs="Arial"/>
        </w:rPr>
        <w:t xml:space="preserve">____________                         М.П.                     _____________________                                                        </w:t>
      </w:r>
    </w:p>
    <w:p w:rsidR="00E64483" w:rsidRDefault="00E64483" w:rsidP="00E64483">
      <w:pPr>
        <w:pStyle w:val="BodyText2"/>
        <w:spacing w:line="100" w:lineRule="atLeast"/>
        <w:jc w:val="both"/>
        <w:rPr>
          <w:rFonts w:ascii="Arial" w:hAnsi="Arial" w:cs="Arial"/>
          <w:b/>
          <w:bCs/>
          <w:i/>
          <w:color w:val="auto"/>
        </w:rPr>
      </w:pPr>
    </w:p>
    <w:p w:rsidR="00E64483" w:rsidRPr="00444BC8" w:rsidRDefault="00E64483" w:rsidP="00E64483">
      <w:pPr>
        <w:pStyle w:val="ListParagraph"/>
        <w:ind w:left="0"/>
        <w:jc w:val="both"/>
        <w:rPr>
          <w:rFonts w:ascii="Arial" w:hAnsi="Arial" w:cs="Arial"/>
          <w:bCs/>
          <w:i/>
          <w:iCs/>
          <w:color w:val="auto"/>
          <w:lang w:val="sr-Cyrl-CS"/>
        </w:rPr>
      </w:pPr>
      <w:proofErr w:type="spellStart"/>
      <w:r w:rsidRPr="00444BC8">
        <w:rPr>
          <w:rFonts w:ascii="Arial" w:hAnsi="Arial" w:cs="Arial"/>
          <w:b/>
          <w:bCs/>
          <w:i/>
          <w:iCs/>
          <w:color w:val="auto"/>
          <w:u w:val="single"/>
        </w:rPr>
        <w:t>Уколико</w:t>
      </w:r>
      <w:proofErr w:type="spellEnd"/>
      <w:r w:rsidRPr="00444BC8">
        <w:rPr>
          <w:rFonts w:ascii="Arial" w:hAnsi="Arial" w:cs="Arial"/>
          <w:b/>
          <w:bCs/>
          <w:i/>
          <w:iCs/>
          <w:color w:val="auto"/>
          <w:u w:val="single"/>
        </w:rPr>
        <w:t xml:space="preserve"> </w:t>
      </w:r>
      <w:proofErr w:type="spellStart"/>
      <w:r w:rsidRPr="00444BC8">
        <w:rPr>
          <w:rFonts w:ascii="Arial" w:hAnsi="Arial" w:cs="Arial"/>
          <w:b/>
          <w:bCs/>
          <w:i/>
          <w:iCs/>
          <w:color w:val="auto"/>
          <w:u w:val="single"/>
        </w:rPr>
        <w:t>понуђач</w:t>
      </w:r>
      <w:proofErr w:type="spellEnd"/>
      <w:r w:rsidRPr="00444BC8">
        <w:rPr>
          <w:rFonts w:ascii="Arial" w:hAnsi="Arial" w:cs="Arial"/>
          <w:b/>
          <w:bCs/>
          <w:i/>
          <w:iCs/>
          <w:color w:val="auto"/>
          <w:u w:val="single"/>
        </w:rPr>
        <w:t xml:space="preserve"> </w:t>
      </w:r>
      <w:proofErr w:type="spellStart"/>
      <w:r w:rsidRPr="00444BC8">
        <w:rPr>
          <w:rFonts w:ascii="Arial" w:hAnsi="Arial" w:cs="Arial"/>
          <w:b/>
          <w:bCs/>
          <w:i/>
          <w:iCs/>
          <w:color w:val="auto"/>
          <w:u w:val="single"/>
        </w:rPr>
        <w:t>подноси</w:t>
      </w:r>
      <w:proofErr w:type="spellEnd"/>
      <w:r w:rsidRPr="00444BC8">
        <w:rPr>
          <w:rFonts w:ascii="Arial" w:hAnsi="Arial" w:cs="Arial"/>
          <w:b/>
          <w:bCs/>
          <w:i/>
          <w:iCs/>
          <w:color w:val="auto"/>
          <w:u w:val="single"/>
        </w:rPr>
        <w:t xml:space="preserve"> </w:t>
      </w:r>
      <w:proofErr w:type="spellStart"/>
      <w:r w:rsidRPr="00444BC8">
        <w:rPr>
          <w:rFonts w:ascii="Arial" w:hAnsi="Arial" w:cs="Arial"/>
          <w:b/>
          <w:bCs/>
          <w:i/>
          <w:iCs/>
          <w:color w:val="auto"/>
          <w:u w:val="single"/>
        </w:rPr>
        <w:t>понуду</w:t>
      </w:r>
      <w:proofErr w:type="spellEnd"/>
      <w:r w:rsidRPr="00444BC8">
        <w:rPr>
          <w:rFonts w:ascii="Arial" w:hAnsi="Arial" w:cs="Arial"/>
          <w:b/>
          <w:bCs/>
          <w:i/>
          <w:iCs/>
          <w:color w:val="auto"/>
          <w:u w:val="single"/>
        </w:rPr>
        <w:t xml:space="preserve"> </w:t>
      </w:r>
      <w:proofErr w:type="spellStart"/>
      <w:r w:rsidRPr="00444BC8">
        <w:rPr>
          <w:rFonts w:ascii="Arial" w:hAnsi="Arial" w:cs="Arial"/>
          <w:b/>
          <w:bCs/>
          <w:i/>
          <w:iCs/>
          <w:color w:val="auto"/>
          <w:u w:val="single"/>
        </w:rPr>
        <w:t>са</w:t>
      </w:r>
      <w:proofErr w:type="spellEnd"/>
      <w:r w:rsidRPr="00444BC8">
        <w:rPr>
          <w:rFonts w:ascii="Arial" w:hAnsi="Arial" w:cs="Arial"/>
          <w:b/>
          <w:bCs/>
          <w:i/>
          <w:iCs/>
          <w:color w:val="auto"/>
          <w:u w:val="single"/>
        </w:rPr>
        <w:t xml:space="preserve"> </w:t>
      </w:r>
      <w:proofErr w:type="spellStart"/>
      <w:r w:rsidRPr="00444BC8">
        <w:rPr>
          <w:rFonts w:ascii="Arial" w:hAnsi="Arial" w:cs="Arial"/>
          <w:b/>
          <w:bCs/>
          <w:i/>
          <w:iCs/>
          <w:color w:val="auto"/>
          <w:u w:val="single"/>
        </w:rPr>
        <w:t>подизвођачем</w:t>
      </w:r>
      <w:proofErr w:type="spellEnd"/>
      <w:r w:rsidRPr="00444BC8">
        <w:rPr>
          <w:rFonts w:ascii="Arial" w:hAnsi="Arial" w:cs="Arial"/>
          <w:bCs/>
          <w:i/>
          <w:iCs/>
          <w:color w:val="auto"/>
        </w:rPr>
        <w:t xml:space="preserve">, </w:t>
      </w:r>
      <w:proofErr w:type="spellStart"/>
      <w:r w:rsidRPr="00444BC8">
        <w:rPr>
          <w:rFonts w:ascii="Arial" w:hAnsi="Arial" w:cs="Arial"/>
          <w:bCs/>
          <w:i/>
          <w:iCs/>
          <w:color w:val="auto"/>
        </w:rPr>
        <w:t>Изјава</w:t>
      </w:r>
      <w:proofErr w:type="spellEnd"/>
      <w:r w:rsidRPr="00444BC8">
        <w:rPr>
          <w:rFonts w:ascii="Arial" w:hAnsi="Arial" w:cs="Arial"/>
          <w:bCs/>
          <w:i/>
          <w:iCs/>
          <w:color w:val="auto"/>
        </w:rPr>
        <w:t xml:space="preserve"> </w:t>
      </w:r>
      <w:proofErr w:type="spellStart"/>
      <w:r w:rsidRPr="00444BC8">
        <w:rPr>
          <w:rFonts w:ascii="Arial" w:hAnsi="Arial" w:cs="Arial"/>
          <w:bCs/>
          <w:i/>
          <w:iCs/>
          <w:color w:val="auto"/>
        </w:rPr>
        <w:t>мора</w:t>
      </w:r>
      <w:proofErr w:type="spellEnd"/>
      <w:r w:rsidRPr="00444BC8">
        <w:rPr>
          <w:rFonts w:ascii="Arial" w:hAnsi="Arial" w:cs="Arial"/>
          <w:bCs/>
          <w:i/>
          <w:iCs/>
          <w:color w:val="auto"/>
        </w:rPr>
        <w:t xml:space="preserve"> </w:t>
      </w:r>
      <w:proofErr w:type="spellStart"/>
      <w:r w:rsidRPr="00444BC8">
        <w:rPr>
          <w:rFonts w:ascii="Arial" w:hAnsi="Arial" w:cs="Arial"/>
          <w:bCs/>
          <w:i/>
          <w:iCs/>
          <w:color w:val="auto"/>
        </w:rPr>
        <w:t>бити</w:t>
      </w:r>
      <w:proofErr w:type="spellEnd"/>
      <w:r w:rsidRPr="00444BC8">
        <w:rPr>
          <w:rFonts w:ascii="Arial" w:hAnsi="Arial" w:cs="Arial"/>
          <w:bCs/>
          <w:i/>
          <w:iCs/>
          <w:color w:val="auto"/>
        </w:rPr>
        <w:t xml:space="preserve"> </w:t>
      </w:r>
      <w:proofErr w:type="spellStart"/>
      <w:r w:rsidRPr="00444BC8">
        <w:rPr>
          <w:rFonts w:ascii="Arial" w:hAnsi="Arial" w:cs="Arial"/>
          <w:bCs/>
          <w:i/>
          <w:iCs/>
          <w:color w:val="auto"/>
        </w:rPr>
        <w:t>потписана</w:t>
      </w:r>
      <w:proofErr w:type="spellEnd"/>
      <w:r w:rsidRPr="00444BC8">
        <w:rPr>
          <w:rFonts w:ascii="Arial" w:hAnsi="Arial" w:cs="Arial"/>
          <w:bCs/>
          <w:i/>
          <w:iCs/>
          <w:color w:val="auto"/>
        </w:rPr>
        <w:t xml:space="preserve"> </w:t>
      </w:r>
      <w:proofErr w:type="spellStart"/>
      <w:r w:rsidRPr="00444BC8">
        <w:rPr>
          <w:rFonts w:ascii="Arial" w:hAnsi="Arial" w:cs="Arial"/>
          <w:bCs/>
          <w:i/>
          <w:iCs/>
          <w:color w:val="auto"/>
        </w:rPr>
        <w:t>од</w:t>
      </w:r>
      <w:proofErr w:type="spellEnd"/>
      <w:r w:rsidRPr="00444BC8">
        <w:rPr>
          <w:rFonts w:ascii="Arial" w:hAnsi="Arial" w:cs="Arial"/>
          <w:bCs/>
          <w:i/>
          <w:iCs/>
          <w:color w:val="auto"/>
        </w:rPr>
        <w:t xml:space="preserve"> </w:t>
      </w:r>
      <w:proofErr w:type="spellStart"/>
      <w:r w:rsidRPr="00444BC8">
        <w:rPr>
          <w:rFonts w:ascii="Arial" w:hAnsi="Arial" w:cs="Arial"/>
          <w:bCs/>
          <w:i/>
          <w:iCs/>
          <w:color w:val="auto"/>
        </w:rPr>
        <w:t>стране</w:t>
      </w:r>
      <w:proofErr w:type="spellEnd"/>
      <w:r w:rsidRPr="00444BC8">
        <w:rPr>
          <w:rFonts w:ascii="Arial" w:hAnsi="Arial" w:cs="Arial"/>
          <w:bCs/>
          <w:i/>
          <w:iCs/>
          <w:color w:val="auto"/>
        </w:rPr>
        <w:t xml:space="preserve"> </w:t>
      </w:r>
      <w:proofErr w:type="spellStart"/>
      <w:r w:rsidRPr="00444BC8">
        <w:rPr>
          <w:rFonts w:ascii="Arial" w:hAnsi="Arial" w:cs="Arial"/>
          <w:bCs/>
          <w:i/>
          <w:iCs/>
          <w:color w:val="auto"/>
        </w:rPr>
        <w:t>овлашћеног</w:t>
      </w:r>
      <w:proofErr w:type="spellEnd"/>
      <w:r w:rsidRPr="00444BC8">
        <w:rPr>
          <w:rFonts w:ascii="Arial" w:hAnsi="Arial" w:cs="Arial"/>
          <w:bCs/>
          <w:i/>
          <w:iCs/>
          <w:color w:val="auto"/>
        </w:rPr>
        <w:t xml:space="preserve"> </w:t>
      </w:r>
      <w:proofErr w:type="spellStart"/>
      <w:r w:rsidRPr="00444BC8">
        <w:rPr>
          <w:rFonts w:ascii="Arial" w:hAnsi="Arial" w:cs="Arial"/>
          <w:bCs/>
          <w:i/>
          <w:iCs/>
          <w:color w:val="auto"/>
        </w:rPr>
        <w:t>лица</w:t>
      </w:r>
      <w:proofErr w:type="spellEnd"/>
      <w:r w:rsidRPr="00444BC8">
        <w:rPr>
          <w:rFonts w:ascii="Arial" w:hAnsi="Arial" w:cs="Arial"/>
          <w:bCs/>
          <w:i/>
          <w:iCs/>
          <w:color w:val="auto"/>
        </w:rPr>
        <w:t xml:space="preserve"> </w:t>
      </w:r>
      <w:proofErr w:type="spellStart"/>
      <w:r w:rsidRPr="00444BC8">
        <w:rPr>
          <w:rFonts w:ascii="Arial" w:hAnsi="Arial" w:cs="Arial"/>
          <w:bCs/>
          <w:i/>
          <w:iCs/>
          <w:color w:val="auto"/>
        </w:rPr>
        <w:t>подизвођача</w:t>
      </w:r>
      <w:proofErr w:type="spellEnd"/>
      <w:r w:rsidRPr="00444BC8">
        <w:rPr>
          <w:rFonts w:ascii="Arial" w:hAnsi="Arial" w:cs="Arial"/>
          <w:bCs/>
          <w:i/>
          <w:iCs/>
          <w:color w:val="auto"/>
        </w:rPr>
        <w:t xml:space="preserve"> и </w:t>
      </w:r>
      <w:proofErr w:type="spellStart"/>
      <w:r w:rsidRPr="00444BC8">
        <w:rPr>
          <w:rFonts w:ascii="Arial" w:hAnsi="Arial" w:cs="Arial"/>
          <w:bCs/>
          <w:i/>
          <w:iCs/>
          <w:color w:val="auto"/>
        </w:rPr>
        <w:t>оверена</w:t>
      </w:r>
      <w:proofErr w:type="spellEnd"/>
      <w:r w:rsidRPr="00444BC8">
        <w:rPr>
          <w:rFonts w:ascii="Arial" w:hAnsi="Arial" w:cs="Arial"/>
          <w:bCs/>
          <w:i/>
          <w:iCs/>
          <w:color w:val="auto"/>
        </w:rPr>
        <w:t xml:space="preserve"> </w:t>
      </w:r>
      <w:proofErr w:type="spellStart"/>
      <w:r w:rsidRPr="00444BC8">
        <w:rPr>
          <w:rFonts w:ascii="Arial" w:hAnsi="Arial" w:cs="Arial"/>
          <w:bCs/>
          <w:i/>
          <w:iCs/>
          <w:color w:val="auto"/>
        </w:rPr>
        <w:t>печатом</w:t>
      </w:r>
      <w:proofErr w:type="spellEnd"/>
      <w:r w:rsidRPr="00444BC8">
        <w:rPr>
          <w:rFonts w:ascii="Arial" w:hAnsi="Arial" w:cs="Arial"/>
          <w:bCs/>
          <w:i/>
          <w:iCs/>
          <w:color w:val="auto"/>
        </w:rPr>
        <w:t xml:space="preserve">. </w:t>
      </w:r>
    </w:p>
    <w:p w:rsidR="00E64483" w:rsidRPr="00444BC8" w:rsidRDefault="00E64483" w:rsidP="00E64483">
      <w:pPr>
        <w:pStyle w:val="BodyText2"/>
        <w:spacing w:line="100" w:lineRule="atLeast"/>
        <w:jc w:val="both"/>
        <w:rPr>
          <w:rFonts w:ascii="Arial" w:hAnsi="Arial" w:cs="Arial"/>
          <w:b/>
          <w:bCs/>
          <w:i/>
          <w:color w:val="auto"/>
        </w:rPr>
      </w:pPr>
    </w:p>
    <w:p w:rsidR="00E64483" w:rsidRDefault="00E64483" w:rsidP="00E64483">
      <w:pPr>
        <w:pStyle w:val="BodyText2"/>
        <w:spacing w:line="100" w:lineRule="atLeast"/>
        <w:jc w:val="both"/>
        <w:rPr>
          <w:rFonts w:ascii="Arial" w:hAnsi="Arial" w:cs="Arial"/>
          <w:b/>
          <w:bCs/>
          <w:i/>
          <w:color w:val="auto"/>
        </w:rPr>
      </w:pPr>
    </w:p>
    <w:p w:rsidR="00E64483" w:rsidRDefault="00E64483" w:rsidP="00E64483">
      <w:pPr>
        <w:pStyle w:val="BodyText2"/>
        <w:spacing w:line="100" w:lineRule="atLeast"/>
        <w:jc w:val="both"/>
        <w:rPr>
          <w:rFonts w:ascii="Arial" w:hAnsi="Arial" w:cs="Arial"/>
          <w:b/>
          <w:bCs/>
          <w:i/>
          <w:color w:val="auto"/>
        </w:rPr>
      </w:pPr>
    </w:p>
    <w:p w:rsidR="00E64483" w:rsidRDefault="00E64483" w:rsidP="00E64483">
      <w:pPr>
        <w:pStyle w:val="BodyText2"/>
        <w:spacing w:line="100" w:lineRule="atLeast"/>
        <w:jc w:val="both"/>
        <w:rPr>
          <w:rFonts w:ascii="Arial" w:hAnsi="Arial" w:cs="Arial"/>
          <w:b/>
          <w:bCs/>
          <w:i/>
          <w:color w:val="auto"/>
        </w:rPr>
      </w:pPr>
    </w:p>
    <w:p w:rsidR="00E64483" w:rsidRPr="000A0EB5" w:rsidRDefault="00E64483" w:rsidP="00E64483">
      <w:pPr>
        <w:pStyle w:val="BodyText2"/>
        <w:spacing w:line="100" w:lineRule="atLeast"/>
        <w:jc w:val="both"/>
        <w:rPr>
          <w:rFonts w:ascii="Arial" w:hAnsi="Arial" w:cs="Arial"/>
          <w:b/>
          <w:bCs/>
          <w:i/>
          <w:color w:val="auto"/>
          <w:lang w:val="ru-RU"/>
        </w:rPr>
      </w:pPr>
    </w:p>
    <w:p w:rsidR="00E64483" w:rsidRPr="000A0EB5" w:rsidRDefault="00E64483" w:rsidP="00E64483">
      <w:pPr>
        <w:pStyle w:val="BodyText2"/>
        <w:spacing w:line="100" w:lineRule="atLeast"/>
        <w:jc w:val="both"/>
        <w:rPr>
          <w:rFonts w:ascii="Arial" w:hAnsi="Arial" w:cs="Arial"/>
          <w:b/>
          <w:bCs/>
          <w:i/>
          <w:color w:val="auto"/>
          <w:lang w:val="ru-RU"/>
        </w:rPr>
      </w:pPr>
    </w:p>
    <w:p w:rsidR="00E64483" w:rsidRPr="000A0EB5" w:rsidRDefault="00E64483" w:rsidP="00E64483">
      <w:pPr>
        <w:pStyle w:val="BodyText2"/>
        <w:spacing w:line="100" w:lineRule="atLeast"/>
        <w:jc w:val="both"/>
        <w:rPr>
          <w:rFonts w:ascii="Arial" w:hAnsi="Arial" w:cs="Arial"/>
          <w:b/>
          <w:bCs/>
          <w:i/>
          <w:color w:val="auto"/>
          <w:lang w:val="ru-RU"/>
        </w:rPr>
      </w:pPr>
    </w:p>
    <w:p w:rsidR="00E64483" w:rsidRPr="000A0EB5" w:rsidRDefault="00E64483" w:rsidP="00E64483">
      <w:pPr>
        <w:pStyle w:val="BodyText2"/>
        <w:spacing w:line="100" w:lineRule="atLeast"/>
        <w:jc w:val="both"/>
        <w:rPr>
          <w:rFonts w:ascii="Arial" w:hAnsi="Arial" w:cs="Arial"/>
          <w:b/>
          <w:bCs/>
          <w:i/>
          <w:color w:val="auto"/>
          <w:lang w:val="ru-RU"/>
        </w:rPr>
      </w:pPr>
    </w:p>
    <w:p w:rsidR="00E64483" w:rsidRDefault="00E64483" w:rsidP="00E64483">
      <w:pPr>
        <w:pStyle w:val="BodyText2"/>
        <w:spacing w:line="100" w:lineRule="atLeast"/>
        <w:jc w:val="both"/>
        <w:rPr>
          <w:rFonts w:ascii="Arial" w:hAnsi="Arial" w:cs="Arial"/>
          <w:b/>
          <w:bCs/>
          <w:i/>
          <w:color w:val="auto"/>
          <w:lang w:val="sr-Cyrl-CS"/>
        </w:rPr>
      </w:pPr>
    </w:p>
    <w:p w:rsidR="00E64483" w:rsidRDefault="00E64483" w:rsidP="00E64483">
      <w:pPr>
        <w:pStyle w:val="BodyText2"/>
        <w:spacing w:line="100" w:lineRule="atLeast"/>
        <w:jc w:val="both"/>
        <w:rPr>
          <w:rFonts w:ascii="Arial" w:hAnsi="Arial" w:cs="Arial"/>
          <w:b/>
          <w:bCs/>
          <w:i/>
          <w:color w:val="auto"/>
          <w:lang w:val="sr-Cyrl-CS"/>
        </w:rPr>
      </w:pPr>
    </w:p>
    <w:p w:rsidR="00E64483" w:rsidRPr="000B526C" w:rsidRDefault="00E64483" w:rsidP="00E64483">
      <w:pPr>
        <w:pStyle w:val="BodyText2"/>
        <w:spacing w:line="100" w:lineRule="atLeast"/>
        <w:jc w:val="both"/>
        <w:rPr>
          <w:rFonts w:ascii="Arial" w:hAnsi="Arial" w:cs="Arial"/>
          <w:b/>
          <w:bCs/>
          <w:i/>
          <w:color w:val="auto"/>
          <w:lang w:val="sr-Cyrl-CS"/>
        </w:rPr>
      </w:pPr>
    </w:p>
    <w:p w:rsidR="00E64483" w:rsidRDefault="00E64483" w:rsidP="00E64483">
      <w:pPr>
        <w:pStyle w:val="BodyText2"/>
        <w:spacing w:line="100" w:lineRule="atLeast"/>
        <w:jc w:val="both"/>
        <w:rPr>
          <w:rFonts w:ascii="Arial" w:hAnsi="Arial" w:cs="Arial"/>
          <w:b/>
          <w:bCs/>
          <w:i/>
          <w:color w:val="auto"/>
        </w:rPr>
      </w:pPr>
    </w:p>
    <w:p w:rsidR="00E64483" w:rsidRDefault="00E64483" w:rsidP="00E64483">
      <w:pPr>
        <w:shd w:val="clear" w:color="auto" w:fill="C6D9F1"/>
        <w:jc w:val="center"/>
        <w:rPr>
          <w:rFonts w:ascii="Arial" w:hAnsi="Arial" w:cs="Arial"/>
          <w:b/>
          <w:bCs/>
          <w:i/>
          <w:iCs/>
          <w:sz w:val="28"/>
          <w:szCs w:val="28"/>
        </w:rPr>
      </w:pPr>
      <w:r>
        <w:rPr>
          <w:rFonts w:ascii="Arial" w:hAnsi="Arial" w:cs="Arial"/>
          <w:b/>
          <w:bCs/>
          <w:i/>
          <w:iCs/>
          <w:sz w:val="28"/>
          <w:szCs w:val="28"/>
        </w:rPr>
        <w:lastRenderedPageBreak/>
        <w:t>V УПУТСТВО ПОНУЂАЧИМА КАКО ДА САЧИНЕ ПОНУДУ</w:t>
      </w:r>
    </w:p>
    <w:p w:rsidR="00E64483" w:rsidRDefault="00E64483" w:rsidP="00E64483">
      <w:pPr>
        <w:shd w:val="clear" w:color="auto" w:fill="C6D9F1"/>
        <w:jc w:val="center"/>
        <w:rPr>
          <w:rFonts w:ascii="Arial" w:hAnsi="Arial" w:cs="Arial"/>
          <w:b/>
          <w:bCs/>
          <w:i/>
          <w:iCs/>
          <w:sz w:val="28"/>
          <w:szCs w:val="28"/>
        </w:rPr>
      </w:pPr>
    </w:p>
    <w:p w:rsidR="00E64483" w:rsidRDefault="00E64483" w:rsidP="00E64483">
      <w:pPr>
        <w:jc w:val="both"/>
        <w:rPr>
          <w:rFonts w:ascii="Arial" w:hAnsi="Arial" w:cs="Arial"/>
          <w:b/>
          <w:bCs/>
          <w:i/>
          <w:iCs/>
          <w:sz w:val="28"/>
          <w:szCs w:val="28"/>
        </w:rPr>
      </w:pPr>
    </w:p>
    <w:p w:rsidR="00E64483" w:rsidRDefault="00E64483" w:rsidP="00E64483">
      <w:pPr>
        <w:jc w:val="both"/>
        <w:rPr>
          <w:rFonts w:ascii="Arial" w:hAnsi="Arial" w:cs="Arial"/>
          <w:b/>
          <w:bCs/>
          <w:i/>
          <w:iCs/>
        </w:rPr>
      </w:pPr>
      <w:r>
        <w:rPr>
          <w:rFonts w:ascii="Arial" w:hAnsi="Arial" w:cs="Arial"/>
          <w:b/>
          <w:bCs/>
          <w:i/>
          <w:iCs/>
        </w:rPr>
        <w:t>1. ПОДАЦИ О ЈЕЗИКУ НА КОЈЕМ ПОНУДА МОРА ДА БУДЕ САСТАВЉЕНА</w:t>
      </w:r>
    </w:p>
    <w:p w:rsidR="00E64483" w:rsidRDefault="00E64483" w:rsidP="00E64483">
      <w:pPr>
        <w:jc w:val="both"/>
        <w:rPr>
          <w:rFonts w:ascii="Arial" w:hAnsi="Arial" w:cs="Arial"/>
          <w:b/>
          <w:bCs/>
          <w:i/>
          <w:iCs/>
        </w:rPr>
      </w:pPr>
    </w:p>
    <w:p w:rsidR="00E64483" w:rsidRDefault="00E64483" w:rsidP="00E64483">
      <w:pPr>
        <w:jc w:val="both"/>
        <w:rPr>
          <w:rFonts w:ascii="Arial" w:hAnsi="Arial" w:cs="Arial"/>
          <w:b/>
          <w:bCs/>
          <w:i/>
          <w:iCs/>
        </w:rPr>
      </w:pPr>
      <w:proofErr w:type="spellStart"/>
      <w:r>
        <w:rPr>
          <w:rFonts w:ascii="Arial" w:hAnsi="Arial" w:cs="Arial"/>
        </w:rPr>
        <w:t>Понуђач</w:t>
      </w:r>
      <w:proofErr w:type="spellEnd"/>
      <w:r>
        <w:rPr>
          <w:rFonts w:ascii="Arial" w:hAnsi="Arial" w:cs="Arial"/>
        </w:rPr>
        <w:t xml:space="preserve"> </w:t>
      </w:r>
      <w:proofErr w:type="spellStart"/>
      <w:r>
        <w:rPr>
          <w:rFonts w:ascii="Arial" w:hAnsi="Arial" w:cs="Arial"/>
        </w:rPr>
        <w:t>подноси</w:t>
      </w:r>
      <w:proofErr w:type="spellEnd"/>
      <w:r>
        <w:rPr>
          <w:rFonts w:ascii="Arial" w:hAnsi="Arial" w:cs="Arial"/>
        </w:rPr>
        <w:t xml:space="preserve"> </w:t>
      </w:r>
      <w:proofErr w:type="spellStart"/>
      <w:r>
        <w:rPr>
          <w:rFonts w:ascii="Arial" w:hAnsi="Arial" w:cs="Arial"/>
        </w:rPr>
        <w:t>понуду</w:t>
      </w:r>
      <w:proofErr w:type="spellEnd"/>
      <w:r>
        <w:rPr>
          <w:rFonts w:ascii="Arial" w:hAnsi="Arial" w:cs="Arial"/>
        </w:rPr>
        <w:t xml:space="preserve"> </w:t>
      </w:r>
      <w:proofErr w:type="spellStart"/>
      <w:r>
        <w:rPr>
          <w:rFonts w:ascii="Arial" w:hAnsi="Arial" w:cs="Arial"/>
        </w:rPr>
        <w:t>на</w:t>
      </w:r>
      <w:proofErr w:type="spellEnd"/>
      <w:r>
        <w:rPr>
          <w:rFonts w:ascii="Arial" w:hAnsi="Arial" w:cs="Arial"/>
        </w:rPr>
        <w:t xml:space="preserve"> </w:t>
      </w:r>
      <w:proofErr w:type="spellStart"/>
      <w:r>
        <w:rPr>
          <w:rFonts w:ascii="Arial" w:hAnsi="Arial" w:cs="Arial"/>
        </w:rPr>
        <w:t>српском</w:t>
      </w:r>
      <w:proofErr w:type="spellEnd"/>
      <w:r>
        <w:rPr>
          <w:rFonts w:ascii="Arial" w:hAnsi="Arial" w:cs="Arial"/>
        </w:rPr>
        <w:t xml:space="preserve"> </w:t>
      </w:r>
      <w:proofErr w:type="spellStart"/>
      <w:r>
        <w:rPr>
          <w:rFonts w:ascii="Arial" w:hAnsi="Arial" w:cs="Arial"/>
        </w:rPr>
        <w:t>језику</w:t>
      </w:r>
      <w:proofErr w:type="spellEnd"/>
      <w:r>
        <w:rPr>
          <w:rFonts w:ascii="Arial" w:hAnsi="Arial" w:cs="Arial"/>
        </w:rPr>
        <w:t>.</w:t>
      </w:r>
    </w:p>
    <w:p w:rsidR="00E64483" w:rsidRDefault="00E64483" w:rsidP="00E64483">
      <w:pPr>
        <w:jc w:val="both"/>
        <w:rPr>
          <w:rFonts w:ascii="Arial" w:hAnsi="Arial" w:cs="Arial"/>
          <w:b/>
          <w:bCs/>
          <w:i/>
          <w:iCs/>
        </w:rPr>
      </w:pPr>
    </w:p>
    <w:p w:rsidR="00E64483" w:rsidRDefault="00E64483" w:rsidP="00E64483">
      <w:pPr>
        <w:jc w:val="both"/>
        <w:rPr>
          <w:rFonts w:ascii="Arial" w:eastAsia="TimesNewRomanPSMT" w:hAnsi="Arial" w:cs="Arial"/>
          <w:bCs/>
        </w:rPr>
      </w:pPr>
      <w:r>
        <w:rPr>
          <w:rFonts w:ascii="Arial" w:hAnsi="Arial" w:cs="Arial"/>
          <w:b/>
          <w:bCs/>
          <w:i/>
          <w:iCs/>
        </w:rPr>
        <w:t>2. НАЧИН НА КОЈИ ПОНУДА МОРА ДА БУДЕ САЧИЊЕНА</w:t>
      </w:r>
    </w:p>
    <w:p w:rsidR="00E64483" w:rsidRDefault="00E64483" w:rsidP="00E64483">
      <w:pPr>
        <w:jc w:val="both"/>
        <w:rPr>
          <w:rFonts w:ascii="Arial" w:eastAsia="TimesNewRomanPSMT" w:hAnsi="Arial" w:cs="Arial"/>
          <w:bCs/>
        </w:rPr>
      </w:pPr>
    </w:p>
    <w:p w:rsidR="00E64483" w:rsidRDefault="00E64483" w:rsidP="00E64483">
      <w:pPr>
        <w:jc w:val="both"/>
        <w:rPr>
          <w:rFonts w:ascii="Arial" w:eastAsia="TimesNewRomanPSMT" w:hAnsi="Arial" w:cs="Arial"/>
          <w:bCs/>
        </w:rPr>
      </w:pPr>
      <w:proofErr w:type="spellStart"/>
      <w:r>
        <w:rPr>
          <w:rFonts w:ascii="Arial" w:eastAsia="TimesNewRomanPSMT" w:hAnsi="Arial" w:cs="Arial"/>
          <w:bCs/>
        </w:rPr>
        <w:t>Понуђач</w:t>
      </w:r>
      <w:proofErr w:type="spellEnd"/>
      <w:r>
        <w:rPr>
          <w:rFonts w:ascii="Arial" w:eastAsia="TimesNewRomanPSMT" w:hAnsi="Arial" w:cs="Arial"/>
          <w:bCs/>
        </w:rPr>
        <w:t xml:space="preserve"> </w:t>
      </w:r>
      <w:proofErr w:type="spellStart"/>
      <w:r>
        <w:rPr>
          <w:rFonts w:ascii="Arial" w:eastAsia="TimesNewRomanPSMT" w:hAnsi="Arial" w:cs="Arial"/>
          <w:bCs/>
        </w:rPr>
        <w:t>понуду</w:t>
      </w:r>
      <w:proofErr w:type="spellEnd"/>
      <w:r>
        <w:rPr>
          <w:rFonts w:ascii="Arial" w:eastAsia="TimesNewRomanPSMT" w:hAnsi="Arial" w:cs="Arial"/>
          <w:bCs/>
        </w:rPr>
        <w:t xml:space="preserve"> </w:t>
      </w:r>
      <w:proofErr w:type="spellStart"/>
      <w:r>
        <w:rPr>
          <w:rFonts w:ascii="Arial" w:eastAsia="TimesNewRomanPSMT" w:hAnsi="Arial" w:cs="Arial"/>
          <w:bCs/>
        </w:rPr>
        <w:t>подноси</w:t>
      </w:r>
      <w:proofErr w:type="spellEnd"/>
      <w:r>
        <w:rPr>
          <w:rFonts w:ascii="Arial" w:eastAsia="TimesNewRomanPSMT" w:hAnsi="Arial" w:cs="Arial"/>
          <w:bCs/>
        </w:rPr>
        <w:t xml:space="preserve"> </w:t>
      </w:r>
      <w:proofErr w:type="spellStart"/>
      <w:r>
        <w:rPr>
          <w:rFonts w:ascii="Arial" w:eastAsia="TimesNewRomanPSMT" w:hAnsi="Arial" w:cs="Arial"/>
          <w:bCs/>
        </w:rPr>
        <w:t>непосредно</w:t>
      </w:r>
      <w:proofErr w:type="spellEnd"/>
      <w:r>
        <w:rPr>
          <w:rFonts w:ascii="Arial" w:eastAsia="TimesNewRomanPSMT" w:hAnsi="Arial" w:cs="Arial"/>
          <w:bCs/>
        </w:rPr>
        <w:t xml:space="preserve"> </w:t>
      </w:r>
      <w:proofErr w:type="spellStart"/>
      <w:r>
        <w:rPr>
          <w:rFonts w:ascii="Arial" w:eastAsia="TimesNewRomanPSMT" w:hAnsi="Arial" w:cs="Arial"/>
          <w:bCs/>
        </w:rPr>
        <w:t>или</w:t>
      </w:r>
      <w:proofErr w:type="spellEnd"/>
      <w:r>
        <w:rPr>
          <w:rFonts w:ascii="Arial" w:eastAsia="TimesNewRomanPSMT" w:hAnsi="Arial" w:cs="Arial"/>
          <w:bCs/>
        </w:rPr>
        <w:t xml:space="preserve"> </w:t>
      </w:r>
      <w:proofErr w:type="spellStart"/>
      <w:r>
        <w:rPr>
          <w:rFonts w:ascii="Arial" w:eastAsia="TimesNewRomanPSMT" w:hAnsi="Arial" w:cs="Arial"/>
          <w:bCs/>
        </w:rPr>
        <w:t>путем</w:t>
      </w:r>
      <w:proofErr w:type="spellEnd"/>
      <w:r>
        <w:rPr>
          <w:rFonts w:ascii="Arial" w:eastAsia="TimesNewRomanPSMT" w:hAnsi="Arial" w:cs="Arial"/>
          <w:bCs/>
        </w:rPr>
        <w:t xml:space="preserve"> </w:t>
      </w:r>
      <w:proofErr w:type="spellStart"/>
      <w:r>
        <w:rPr>
          <w:rFonts w:ascii="Arial" w:eastAsia="TimesNewRomanPSMT" w:hAnsi="Arial" w:cs="Arial"/>
          <w:bCs/>
        </w:rPr>
        <w:t>поште</w:t>
      </w:r>
      <w:proofErr w:type="spellEnd"/>
      <w:r>
        <w:rPr>
          <w:rFonts w:ascii="Arial" w:eastAsia="TimesNewRomanPSMT" w:hAnsi="Arial" w:cs="Arial"/>
          <w:bCs/>
        </w:rPr>
        <w:t xml:space="preserve"> у </w:t>
      </w:r>
      <w:proofErr w:type="spellStart"/>
      <w:r>
        <w:rPr>
          <w:rFonts w:ascii="Arial" w:eastAsia="TimesNewRomanPSMT" w:hAnsi="Arial" w:cs="Arial"/>
          <w:bCs/>
        </w:rPr>
        <w:t>затвореној</w:t>
      </w:r>
      <w:proofErr w:type="spellEnd"/>
      <w:r>
        <w:rPr>
          <w:rFonts w:ascii="Arial" w:eastAsia="TimesNewRomanPSMT" w:hAnsi="Arial" w:cs="Arial"/>
          <w:bCs/>
        </w:rPr>
        <w:t xml:space="preserve"> </w:t>
      </w:r>
      <w:proofErr w:type="spellStart"/>
      <w:r>
        <w:rPr>
          <w:rFonts w:ascii="Arial" w:eastAsia="TimesNewRomanPSMT" w:hAnsi="Arial" w:cs="Arial"/>
          <w:bCs/>
        </w:rPr>
        <w:t>коверти</w:t>
      </w:r>
      <w:proofErr w:type="spellEnd"/>
      <w:r>
        <w:rPr>
          <w:rFonts w:ascii="Arial" w:eastAsia="TimesNewRomanPSMT" w:hAnsi="Arial" w:cs="Arial"/>
          <w:bCs/>
        </w:rPr>
        <w:t xml:space="preserve"> </w:t>
      </w:r>
      <w:proofErr w:type="spellStart"/>
      <w:r>
        <w:rPr>
          <w:rFonts w:ascii="Arial" w:eastAsia="TimesNewRomanPSMT" w:hAnsi="Arial" w:cs="Arial"/>
          <w:bCs/>
        </w:rPr>
        <w:t>или</w:t>
      </w:r>
      <w:proofErr w:type="spellEnd"/>
      <w:r>
        <w:rPr>
          <w:rFonts w:ascii="Arial" w:eastAsia="TimesNewRomanPSMT" w:hAnsi="Arial" w:cs="Arial"/>
          <w:bCs/>
        </w:rPr>
        <w:t xml:space="preserve"> </w:t>
      </w:r>
      <w:proofErr w:type="spellStart"/>
      <w:r>
        <w:rPr>
          <w:rFonts w:ascii="Arial" w:eastAsia="TimesNewRomanPSMT" w:hAnsi="Arial" w:cs="Arial"/>
          <w:bCs/>
        </w:rPr>
        <w:t>кутији</w:t>
      </w:r>
      <w:proofErr w:type="spellEnd"/>
      <w:r>
        <w:rPr>
          <w:rFonts w:ascii="Arial" w:eastAsia="TimesNewRomanPSMT" w:hAnsi="Arial" w:cs="Arial"/>
          <w:bCs/>
        </w:rPr>
        <w:t xml:space="preserve">, </w:t>
      </w:r>
      <w:proofErr w:type="spellStart"/>
      <w:r>
        <w:rPr>
          <w:rFonts w:ascii="Arial" w:eastAsia="TimesNewRomanPSMT" w:hAnsi="Arial" w:cs="Arial"/>
          <w:bCs/>
        </w:rPr>
        <w:t>затворену</w:t>
      </w:r>
      <w:proofErr w:type="spellEnd"/>
      <w:r>
        <w:rPr>
          <w:rFonts w:ascii="Arial" w:eastAsia="TimesNewRomanPSMT" w:hAnsi="Arial" w:cs="Arial"/>
          <w:bCs/>
        </w:rPr>
        <w:t xml:space="preserve"> </w:t>
      </w:r>
      <w:proofErr w:type="spellStart"/>
      <w:r>
        <w:rPr>
          <w:rFonts w:ascii="Arial" w:eastAsia="TimesNewRomanPSMT" w:hAnsi="Arial" w:cs="Arial"/>
          <w:bCs/>
        </w:rPr>
        <w:t>на</w:t>
      </w:r>
      <w:proofErr w:type="spellEnd"/>
      <w:r>
        <w:rPr>
          <w:rFonts w:ascii="Arial" w:eastAsia="TimesNewRomanPSMT" w:hAnsi="Arial" w:cs="Arial"/>
          <w:bCs/>
        </w:rPr>
        <w:t xml:space="preserve"> </w:t>
      </w:r>
      <w:proofErr w:type="spellStart"/>
      <w:r>
        <w:rPr>
          <w:rFonts w:ascii="Arial" w:eastAsia="TimesNewRomanPSMT" w:hAnsi="Arial" w:cs="Arial"/>
          <w:bCs/>
        </w:rPr>
        <w:t>начин</w:t>
      </w:r>
      <w:proofErr w:type="spellEnd"/>
      <w:r>
        <w:rPr>
          <w:rFonts w:ascii="Arial" w:eastAsia="TimesNewRomanPSMT" w:hAnsi="Arial" w:cs="Arial"/>
          <w:bCs/>
        </w:rPr>
        <w:t xml:space="preserve"> </w:t>
      </w:r>
      <w:proofErr w:type="spellStart"/>
      <w:r>
        <w:rPr>
          <w:rFonts w:ascii="Arial" w:eastAsia="TimesNewRomanPSMT" w:hAnsi="Arial" w:cs="Arial"/>
          <w:bCs/>
        </w:rPr>
        <w:t>да</w:t>
      </w:r>
      <w:proofErr w:type="spellEnd"/>
      <w:r>
        <w:rPr>
          <w:rFonts w:ascii="Arial" w:eastAsia="TimesNewRomanPSMT" w:hAnsi="Arial" w:cs="Arial"/>
          <w:bCs/>
        </w:rPr>
        <w:t xml:space="preserve"> </w:t>
      </w:r>
      <w:proofErr w:type="spellStart"/>
      <w:r>
        <w:rPr>
          <w:rFonts w:ascii="Arial" w:eastAsia="TimesNewRomanPSMT" w:hAnsi="Arial" w:cs="Arial"/>
          <w:bCs/>
        </w:rPr>
        <w:t>се</w:t>
      </w:r>
      <w:proofErr w:type="spellEnd"/>
      <w:r>
        <w:rPr>
          <w:rFonts w:ascii="Arial" w:eastAsia="TimesNewRomanPSMT" w:hAnsi="Arial" w:cs="Arial"/>
          <w:bCs/>
        </w:rPr>
        <w:t xml:space="preserve"> </w:t>
      </w:r>
      <w:proofErr w:type="spellStart"/>
      <w:r>
        <w:rPr>
          <w:rFonts w:ascii="Arial" w:eastAsia="TimesNewRomanPSMT" w:hAnsi="Arial" w:cs="Arial"/>
          <w:bCs/>
        </w:rPr>
        <w:t>приликом</w:t>
      </w:r>
      <w:proofErr w:type="spellEnd"/>
      <w:r>
        <w:rPr>
          <w:rFonts w:ascii="Arial" w:eastAsia="TimesNewRomanPSMT" w:hAnsi="Arial" w:cs="Arial"/>
          <w:bCs/>
        </w:rPr>
        <w:t xml:space="preserve"> </w:t>
      </w:r>
      <w:proofErr w:type="spellStart"/>
      <w:r>
        <w:rPr>
          <w:rFonts w:ascii="Arial" w:eastAsia="TimesNewRomanPSMT" w:hAnsi="Arial" w:cs="Arial"/>
          <w:bCs/>
        </w:rPr>
        <w:t>отварања</w:t>
      </w:r>
      <w:proofErr w:type="spellEnd"/>
      <w:r>
        <w:rPr>
          <w:rFonts w:ascii="Arial" w:eastAsia="TimesNewRomanPSMT" w:hAnsi="Arial" w:cs="Arial"/>
          <w:bCs/>
        </w:rPr>
        <w:t xml:space="preserve"> </w:t>
      </w:r>
      <w:proofErr w:type="spellStart"/>
      <w:r>
        <w:rPr>
          <w:rFonts w:ascii="Arial" w:eastAsia="TimesNewRomanPSMT" w:hAnsi="Arial" w:cs="Arial"/>
          <w:bCs/>
        </w:rPr>
        <w:t>понуда</w:t>
      </w:r>
      <w:proofErr w:type="spellEnd"/>
      <w:r>
        <w:rPr>
          <w:rFonts w:ascii="Arial" w:eastAsia="TimesNewRomanPSMT" w:hAnsi="Arial" w:cs="Arial"/>
          <w:bCs/>
        </w:rPr>
        <w:t xml:space="preserve"> </w:t>
      </w:r>
      <w:proofErr w:type="spellStart"/>
      <w:r>
        <w:rPr>
          <w:rFonts w:ascii="Arial" w:eastAsia="TimesNewRomanPSMT" w:hAnsi="Arial" w:cs="Arial"/>
          <w:bCs/>
        </w:rPr>
        <w:t>може</w:t>
      </w:r>
      <w:proofErr w:type="spellEnd"/>
      <w:r>
        <w:rPr>
          <w:rFonts w:ascii="Arial" w:eastAsia="TimesNewRomanPSMT" w:hAnsi="Arial" w:cs="Arial"/>
          <w:bCs/>
        </w:rPr>
        <w:t xml:space="preserve"> </w:t>
      </w:r>
      <w:proofErr w:type="spellStart"/>
      <w:r>
        <w:rPr>
          <w:rFonts w:ascii="Arial" w:eastAsia="TimesNewRomanPSMT" w:hAnsi="Arial" w:cs="Arial"/>
          <w:bCs/>
        </w:rPr>
        <w:t>са</w:t>
      </w:r>
      <w:proofErr w:type="spellEnd"/>
      <w:r>
        <w:rPr>
          <w:rFonts w:ascii="Arial" w:eastAsia="TimesNewRomanPSMT" w:hAnsi="Arial" w:cs="Arial"/>
          <w:bCs/>
        </w:rPr>
        <w:t xml:space="preserve"> </w:t>
      </w:r>
      <w:proofErr w:type="spellStart"/>
      <w:r>
        <w:rPr>
          <w:rFonts w:ascii="Arial" w:eastAsia="TimesNewRomanPSMT" w:hAnsi="Arial" w:cs="Arial"/>
          <w:bCs/>
        </w:rPr>
        <w:t>сигурношћу</w:t>
      </w:r>
      <w:proofErr w:type="spellEnd"/>
      <w:r>
        <w:rPr>
          <w:rFonts w:ascii="Arial" w:eastAsia="TimesNewRomanPSMT" w:hAnsi="Arial" w:cs="Arial"/>
          <w:bCs/>
        </w:rPr>
        <w:t xml:space="preserve"> </w:t>
      </w:r>
      <w:proofErr w:type="spellStart"/>
      <w:r>
        <w:rPr>
          <w:rFonts w:ascii="Arial" w:eastAsia="TimesNewRomanPSMT" w:hAnsi="Arial" w:cs="Arial"/>
          <w:bCs/>
        </w:rPr>
        <w:t>утврдити</w:t>
      </w:r>
      <w:proofErr w:type="spellEnd"/>
      <w:r>
        <w:rPr>
          <w:rFonts w:ascii="Arial" w:eastAsia="TimesNewRomanPSMT" w:hAnsi="Arial" w:cs="Arial"/>
          <w:bCs/>
        </w:rPr>
        <w:t xml:space="preserve"> </w:t>
      </w:r>
      <w:proofErr w:type="spellStart"/>
      <w:r>
        <w:rPr>
          <w:rFonts w:ascii="Arial" w:eastAsia="TimesNewRomanPSMT" w:hAnsi="Arial" w:cs="Arial"/>
          <w:bCs/>
        </w:rPr>
        <w:t>да</w:t>
      </w:r>
      <w:proofErr w:type="spellEnd"/>
      <w:r>
        <w:rPr>
          <w:rFonts w:ascii="Arial" w:eastAsia="TimesNewRomanPSMT" w:hAnsi="Arial" w:cs="Arial"/>
          <w:bCs/>
        </w:rPr>
        <w:t xml:space="preserve"> </w:t>
      </w:r>
      <w:proofErr w:type="spellStart"/>
      <w:r>
        <w:rPr>
          <w:rFonts w:ascii="Arial" w:eastAsia="TimesNewRomanPSMT" w:hAnsi="Arial" w:cs="Arial"/>
          <w:bCs/>
        </w:rPr>
        <w:t>се</w:t>
      </w:r>
      <w:proofErr w:type="spellEnd"/>
      <w:r>
        <w:rPr>
          <w:rFonts w:ascii="Arial" w:eastAsia="TimesNewRomanPSMT" w:hAnsi="Arial" w:cs="Arial"/>
          <w:bCs/>
        </w:rPr>
        <w:t xml:space="preserve"> </w:t>
      </w:r>
      <w:proofErr w:type="spellStart"/>
      <w:r>
        <w:rPr>
          <w:rFonts w:ascii="Arial" w:eastAsia="TimesNewRomanPSMT" w:hAnsi="Arial" w:cs="Arial"/>
          <w:bCs/>
        </w:rPr>
        <w:t>први</w:t>
      </w:r>
      <w:proofErr w:type="spellEnd"/>
      <w:r>
        <w:rPr>
          <w:rFonts w:ascii="Arial" w:eastAsia="TimesNewRomanPSMT" w:hAnsi="Arial" w:cs="Arial"/>
          <w:bCs/>
        </w:rPr>
        <w:t xml:space="preserve"> </w:t>
      </w:r>
      <w:proofErr w:type="spellStart"/>
      <w:r>
        <w:rPr>
          <w:rFonts w:ascii="Arial" w:eastAsia="TimesNewRomanPSMT" w:hAnsi="Arial" w:cs="Arial"/>
          <w:bCs/>
        </w:rPr>
        <w:t>пут</w:t>
      </w:r>
      <w:proofErr w:type="spellEnd"/>
      <w:r>
        <w:rPr>
          <w:rFonts w:ascii="Arial" w:eastAsia="TimesNewRomanPSMT" w:hAnsi="Arial" w:cs="Arial"/>
          <w:bCs/>
        </w:rPr>
        <w:t xml:space="preserve"> </w:t>
      </w:r>
      <w:proofErr w:type="spellStart"/>
      <w:r>
        <w:rPr>
          <w:rFonts w:ascii="Arial" w:eastAsia="TimesNewRomanPSMT" w:hAnsi="Arial" w:cs="Arial"/>
          <w:bCs/>
        </w:rPr>
        <w:t>отвара</w:t>
      </w:r>
      <w:proofErr w:type="spellEnd"/>
      <w:r>
        <w:rPr>
          <w:rFonts w:ascii="Arial" w:eastAsia="TimesNewRomanPSMT" w:hAnsi="Arial" w:cs="Arial"/>
          <w:bCs/>
        </w:rPr>
        <w:t xml:space="preserve">. </w:t>
      </w:r>
    </w:p>
    <w:p w:rsidR="00E64483" w:rsidRDefault="00E64483" w:rsidP="00E64483">
      <w:pPr>
        <w:jc w:val="both"/>
        <w:rPr>
          <w:rFonts w:ascii="Arial" w:eastAsia="TimesNewRomanPSMT" w:hAnsi="Arial" w:cs="Arial"/>
          <w:bCs/>
        </w:rPr>
      </w:pPr>
      <w:proofErr w:type="spellStart"/>
      <w:r>
        <w:rPr>
          <w:rFonts w:ascii="Arial" w:eastAsia="TimesNewRomanPSMT" w:hAnsi="Arial" w:cs="Arial"/>
          <w:bCs/>
        </w:rPr>
        <w:t>На</w:t>
      </w:r>
      <w:proofErr w:type="spellEnd"/>
      <w:r>
        <w:rPr>
          <w:rFonts w:ascii="Arial" w:eastAsia="TimesNewRomanPSMT" w:hAnsi="Arial" w:cs="Arial"/>
          <w:bCs/>
        </w:rPr>
        <w:t xml:space="preserve"> </w:t>
      </w:r>
      <w:proofErr w:type="spellStart"/>
      <w:r>
        <w:rPr>
          <w:rFonts w:ascii="Arial" w:eastAsia="TimesNewRomanPSMT" w:hAnsi="Arial" w:cs="Arial"/>
          <w:bCs/>
        </w:rPr>
        <w:t>полеђини</w:t>
      </w:r>
      <w:proofErr w:type="spellEnd"/>
      <w:r>
        <w:rPr>
          <w:rFonts w:ascii="Arial" w:eastAsia="TimesNewRomanPSMT" w:hAnsi="Arial" w:cs="Arial"/>
          <w:bCs/>
        </w:rPr>
        <w:t xml:space="preserve"> </w:t>
      </w:r>
      <w:proofErr w:type="spellStart"/>
      <w:r>
        <w:rPr>
          <w:rFonts w:ascii="Arial" w:eastAsia="TimesNewRomanPSMT" w:hAnsi="Arial" w:cs="Arial"/>
          <w:bCs/>
        </w:rPr>
        <w:t>коверте</w:t>
      </w:r>
      <w:proofErr w:type="spellEnd"/>
      <w:r>
        <w:rPr>
          <w:rFonts w:ascii="Arial" w:eastAsia="TimesNewRomanPSMT" w:hAnsi="Arial" w:cs="Arial"/>
          <w:bCs/>
        </w:rPr>
        <w:t xml:space="preserve"> </w:t>
      </w:r>
      <w:proofErr w:type="spellStart"/>
      <w:r>
        <w:rPr>
          <w:rFonts w:ascii="Arial" w:eastAsia="TimesNewRomanPSMT" w:hAnsi="Arial" w:cs="Arial"/>
          <w:bCs/>
        </w:rPr>
        <w:t>или</w:t>
      </w:r>
      <w:proofErr w:type="spellEnd"/>
      <w:r>
        <w:rPr>
          <w:rFonts w:ascii="Arial" w:eastAsia="TimesNewRomanPSMT" w:hAnsi="Arial" w:cs="Arial"/>
          <w:bCs/>
        </w:rPr>
        <w:t xml:space="preserve"> </w:t>
      </w:r>
      <w:proofErr w:type="spellStart"/>
      <w:r>
        <w:rPr>
          <w:rFonts w:ascii="Arial" w:eastAsia="TimesNewRomanPSMT" w:hAnsi="Arial" w:cs="Arial"/>
          <w:bCs/>
        </w:rPr>
        <w:t>на</w:t>
      </w:r>
      <w:proofErr w:type="spellEnd"/>
      <w:r>
        <w:rPr>
          <w:rFonts w:ascii="Arial" w:eastAsia="TimesNewRomanPSMT" w:hAnsi="Arial" w:cs="Arial"/>
          <w:bCs/>
        </w:rPr>
        <w:t xml:space="preserve"> </w:t>
      </w:r>
      <w:proofErr w:type="spellStart"/>
      <w:r>
        <w:rPr>
          <w:rFonts w:ascii="Arial" w:eastAsia="TimesNewRomanPSMT" w:hAnsi="Arial" w:cs="Arial"/>
          <w:bCs/>
        </w:rPr>
        <w:t>кутији</w:t>
      </w:r>
      <w:proofErr w:type="spellEnd"/>
      <w:r>
        <w:rPr>
          <w:rFonts w:ascii="Arial" w:eastAsia="TimesNewRomanPSMT" w:hAnsi="Arial" w:cs="Arial"/>
          <w:bCs/>
        </w:rPr>
        <w:t xml:space="preserve"> </w:t>
      </w:r>
      <w:proofErr w:type="spellStart"/>
      <w:r>
        <w:rPr>
          <w:rFonts w:ascii="Arial" w:eastAsia="TimesNewRomanPSMT" w:hAnsi="Arial" w:cs="Arial"/>
          <w:bCs/>
        </w:rPr>
        <w:t>навести</w:t>
      </w:r>
      <w:proofErr w:type="spellEnd"/>
      <w:r>
        <w:rPr>
          <w:rFonts w:ascii="Arial" w:eastAsia="TimesNewRomanPSMT" w:hAnsi="Arial" w:cs="Arial"/>
          <w:bCs/>
        </w:rPr>
        <w:t xml:space="preserve"> </w:t>
      </w:r>
      <w:proofErr w:type="spellStart"/>
      <w:r>
        <w:rPr>
          <w:rFonts w:ascii="Arial" w:eastAsia="TimesNewRomanPSMT" w:hAnsi="Arial" w:cs="Arial"/>
          <w:bCs/>
        </w:rPr>
        <w:t>назив</w:t>
      </w:r>
      <w:proofErr w:type="spellEnd"/>
      <w:r>
        <w:rPr>
          <w:rFonts w:ascii="Arial" w:eastAsia="TimesNewRomanPSMT" w:hAnsi="Arial" w:cs="Arial"/>
          <w:bCs/>
          <w:lang w:val="sr-Cyrl-CS"/>
        </w:rPr>
        <w:t xml:space="preserve"> и адресу</w:t>
      </w:r>
      <w:r>
        <w:rPr>
          <w:rFonts w:ascii="Arial" w:eastAsia="TimesNewRomanPSMT" w:hAnsi="Arial" w:cs="Arial"/>
          <w:bCs/>
        </w:rPr>
        <w:t xml:space="preserve"> </w:t>
      </w:r>
      <w:proofErr w:type="spellStart"/>
      <w:r>
        <w:rPr>
          <w:rFonts w:ascii="Arial" w:eastAsia="TimesNewRomanPSMT" w:hAnsi="Arial" w:cs="Arial"/>
          <w:bCs/>
        </w:rPr>
        <w:t>понуђача</w:t>
      </w:r>
      <w:proofErr w:type="spellEnd"/>
      <w:r>
        <w:rPr>
          <w:rFonts w:ascii="Arial" w:eastAsia="TimesNewRomanPSMT" w:hAnsi="Arial" w:cs="Arial"/>
          <w:bCs/>
        </w:rPr>
        <w:t xml:space="preserve">. </w:t>
      </w:r>
    </w:p>
    <w:p w:rsidR="00E64483" w:rsidRDefault="00E64483" w:rsidP="00E64483">
      <w:pPr>
        <w:jc w:val="both"/>
        <w:rPr>
          <w:rFonts w:ascii="Arial" w:eastAsia="TimesNewRomanPSMT" w:hAnsi="Arial" w:cs="Arial"/>
          <w:bCs/>
        </w:rPr>
      </w:pPr>
      <w:r>
        <w:rPr>
          <w:rFonts w:ascii="Arial" w:eastAsia="TimesNewRomanPSMT" w:hAnsi="Arial" w:cs="Arial"/>
          <w:bCs/>
        </w:rPr>
        <w:t xml:space="preserve">У </w:t>
      </w:r>
      <w:proofErr w:type="spellStart"/>
      <w:r>
        <w:rPr>
          <w:rFonts w:ascii="Arial" w:eastAsia="TimesNewRomanPSMT" w:hAnsi="Arial" w:cs="Arial"/>
          <w:bCs/>
        </w:rPr>
        <w:t>случају</w:t>
      </w:r>
      <w:proofErr w:type="spellEnd"/>
      <w:r>
        <w:rPr>
          <w:rFonts w:ascii="Arial" w:eastAsia="TimesNewRomanPSMT" w:hAnsi="Arial" w:cs="Arial"/>
          <w:bCs/>
        </w:rPr>
        <w:t xml:space="preserve"> </w:t>
      </w:r>
      <w:proofErr w:type="spellStart"/>
      <w:r>
        <w:rPr>
          <w:rFonts w:ascii="Arial" w:eastAsia="TimesNewRomanPSMT" w:hAnsi="Arial" w:cs="Arial"/>
          <w:bCs/>
        </w:rPr>
        <w:t>да</w:t>
      </w:r>
      <w:proofErr w:type="spellEnd"/>
      <w:r>
        <w:rPr>
          <w:rFonts w:ascii="Arial" w:eastAsia="TimesNewRomanPSMT" w:hAnsi="Arial" w:cs="Arial"/>
          <w:bCs/>
        </w:rPr>
        <w:t xml:space="preserve"> </w:t>
      </w:r>
      <w:proofErr w:type="spellStart"/>
      <w:r>
        <w:rPr>
          <w:rFonts w:ascii="Arial" w:eastAsia="TimesNewRomanPSMT" w:hAnsi="Arial" w:cs="Arial"/>
          <w:bCs/>
        </w:rPr>
        <w:t>понуду</w:t>
      </w:r>
      <w:proofErr w:type="spellEnd"/>
      <w:r>
        <w:rPr>
          <w:rFonts w:ascii="Arial" w:eastAsia="TimesNewRomanPSMT" w:hAnsi="Arial" w:cs="Arial"/>
          <w:bCs/>
        </w:rPr>
        <w:t xml:space="preserve"> </w:t>
      </w:r>
      <w:proofErr w:type="spellStart"/>
      <w:r>
        <w:rPr>
          <w:rFonts w:ascii="Arial" w:eastAsia="TimesNewRomanPSMT" w:hAnsi="Arial" w:cs="Arial"/>
          <w:bCs/>
        </w:rPr>
        <w:t>подноси</w:t>
      </w:r>
      <w:proofErr w:type="spellEnd"/>
      <w:r>
        <w:rPr>
          <w:rFonts w:ascii="Arial" w:eastAsia="TimesNewRomanPSMT" w:hAnsi="Arial" w:cs="Arial"/>
          <w:bCs/>
        </w:rPr>
        <w:t xml:space="preserve"> </w:t>
      </w:r>
      <w:proofErr w:type="spellStart"/>
      <w:r>
        <w:rPr>
          <w:rFonts w:ascii="Arial" w:eastAsia="TimesNewRomanPSMT" w:hAnsi="Arial" w:cs="Arial"/>
          <w:bCs/>
        </w:rPr>
        <w:t>група</w:t>
      </w:r>
      <w:proofErr w:type="spellEnd"/>
      <w:r>
        <w:rPr>
          <w:rFonts w:ascii="Arial" w:eastAsia="TimesNewRomanPSMT" w:hAnsi="Arial" w:cs="Arial"/>
          <w:bCs/>
        </w:rPr>
        <w:t xml:space="preserve"> </w:t>
      </w:r>
      <w:proofErr w:type="spellStart"/>
      <w:r>
        <w:rPr>
          <w:rFonts w:ascii="Arial" w:eastAsia="TimesNewRomanPSMT" w:hAnsi="Arial" w:cs="Arial"/>
          <w:bCs/>
        </w:rPr>
        <w:t>понуђача</w:t>
      </w:r>
      <w:proofErr w:type="spellEnd"/>
      <w:r>
        <w:rPr>
          <w:rFonts w:ascii="Arial" w:eastAsia="TimesNewRomanPSMT" w:hAnsi="Arial" w:cs="Arial"/>
          <w:bCs/>
        </w:rPr>
        <w:t xml:space="preserve">, </w:t>
      </w:r>
      <w:proofErr w:type="spellStart"/>
      <w:r>
        <w:rPr>
          <w:rFonts w:ascii="Arial" w:eastAsia="TimesNewRomanPSMT" w:hAnsi="Arial" w:cs="Arial"/>
          <w:bCs/>
        </w:rPr>
        <w:t>на</w:t>
      </w:r>
      <w:proofErr w:type="spellEnd"/>
      <w:r>
        <w:rPr>
          <w:rFonts w:ascii="Arial" w:eastAsia="TimesNewRomanPSMT" w:hAnsi="Arial" w:cs="Arial"/>
          <w:bCs/>
        </w:rPr>
        <w:t xml:space="preserve"> </w:t>
      </w:r>
      <w:proofErr w:type="spellStart"/>
      <w:r>
        <w:rPr>
          <w:rFonts w:ascii="Arial" w:eastAsia="TimesNewRomanPSMT" w:hAnsi="Arial" w:cs="Arial"/>
          <w:bCs/>
        </w:rPr>
        <w:t>коверти</w:t>
      </w:r>
      <w:proofErr w:type="spellEnd"/>
      <w:r>
        <w:rPr>
          <w:rFonts w:ascii="Arial" w:eastAsia="TimesNewRomanPSMT" w:hAnsi="Arial" w:cs="Arial"/>
          <w:bCs/>
        </w:rPr>
        <w:t xml:space="preserve"> </w:t>
      </w:r>
      <w:proofErr w:type="spellStart"/>
      <w:r>
        <w:rPr>
          <w:rFonts w:ascii="Arial" w:eastAsia="TimesNewRomanPSMT" w:hAnsi="Arial" w:cs="Arial"/>
          <w:bCs/>
        </w:rPr>
        <w:t>је</w:t>
      </w:r>
      <w:proofErr w:type="spellEnd"/>
      <w:r>
        <w:rPr>
          <w:rFonts w:ascii="Arial" w:eastAsia="TimesNewRomanPSMT" w:hAnsi="Arial" w:cs="Arial"/>
          <w:bCs/>
        </w:rPr>
        <w:t xml:space="preserve"> </w:t>
      </w:r>
      <w:proofErr w:type="spellStart"/>
      <w:r>
        <w:rPr>
          <w:rFonts w:ascii="Arial" w:eastAsia="TimesNewRomanPSMT" w:hAnsi="Arial" w:cs="Arial"/>
          <w:bCs/>
        </w:rPr>
        <w:t>потребно</w:t>
      </w:r>
      <w:proofErr w:type="spellEnd"/>
      <w:r>
        <w:rPr>
          <w:rFonts w:ascii="Arial" w:eastAsia="TimesNewRomanPSMT" w:hAnsi="Arial" w:cs="Arial"/>
          <w:bCs/>
        </w:rPr>
        <w:t xml:space="preserve"> </w:t>
      </w:r>
      <w:proofErr w:type="spellStart"/>
      <w:r>
        <w:rPr>
          <w:rFonts w:ascii="Arial" w:eastAsia="TimesNewRomanPSMT" w:hAnsi="Arial" w:cs="Arial"/>
          <w:bCs/>
        </w:rPr>
        <w:t>назначити</w:t>
      </w:r>
      <w:proofErr w:type="spellEnd"/>
      <w:r>
        <w:rPr>
          <w:rFonts w:ascii="Arial" w:eastAsia="TimesNewRomanPSMT" w:hAnsi="Arial" w:cs="Arial"/>
          <w:bCs/>
        </w:rPr>
        <w:t xml:space="preserve"> </w:t>
      </w:r>
      <w:proofErr w:type="spellStart"/>
      <w:r>
        <w:rPr>
          <w:rFonts w:ascii="Arial" w:eastAsia="TimesNewRomanPSMT" w:hAnsi="Arial" w:cs="Arial"/>
          <w:bCs/>
        </w:rPr>
        <w:t>да</w:t>
      </w:r>
      <w:proofErr w:type="spellEnd"/>
      <w:r>
        <w:rPr>
          <w:rFonts w:ascii="Arial" w:eastAsia="TimesNewRomanPSMT" w:hAnsi="Arial" w:cs="Arial"/>
          <w:bCs/>
        </w:rPr>
        <w:t xml:space="preserve"> </w:t>
      </w:r>
      <w:proofErr w:type="spellStart"/>
      <w:r>
        <w:rPr>
          <w:rFonts w:ascii="Arial" w:eastAsia="TimesNewRomanPSMT" w:hAnsi="Arial" w:cs="Arial"/>
          <w:bCs/>
        </w:rPr>
        <w:t>се</w:t>
      </w:r>
      <w:proofErr w:type="spellEnd"/>
      <w:r>
        <w:rPr>
          <w:rFonts w:ascii="Arial" w:eastAsia="TimesNewRomanPSMT" w:hAnsi="Arial" w:cs="Arial"/>
          <w:bCs/>
        </w:rPr>
        <w:t xml:space="preserve"> </w:t>
      </w:r>
      <w:proofErr w:type="spellStart"/>
      <w:r>
        <w:rPr>
          <w:rFonts w:ascii="Arial" w:eastAsia="TimesNewRomanPSMT" w:hAnsi="Arial" w:cs="Arial"/>
          <w:bCs/>
        </w:rPr>
        <w:t>ради</w:t>
      </w:r>
      <w:proofErr w:type="spellEnd"/>
      <w:r>
        <w:rPr>
          <w:rFonts w:ascii="Arial" w:eastAsia="TimesNewRomanPSMT" w:hAnsi="Arial" w:cs="Arial"/>
          <w:bCs/>
        </w:rPr>
        <w:t xml:space="preserve"> о </w:t>
      </w:r>
      <w:proofErr w:type="spellStart"/>
      <w:r>
        <w:rPr>
          <w:rFonts w:ascii="Arial" w:eastAsia="TimesNewRomanPSMT" w:hAnsi="Arial" w:cs="Arial"/>
          <w:bCs/>
        </w:rPr>
        <w:t>групи</w:t>
      </w:r>
      <w:proofErr w:type="spellEnd"/>
      <w:r>
        <w:rPr>
          <w:rFonts w:ascii="Arial" w:eastAsia="TimesNewRomanPSMT" w:hAnsi="Arial" w:cs="Arial"/>
          <w:bCs/>
        </w:rPr>
        <w:t xml:space="preserve"> </w:t>
      </w:r>
      <w:proofErr w:type="spellStart"/>
      <w:r>
        <w:rPr>
          <w:rFonts w:ascii="Arial" w:eastAsia="TimesNewRomanPSMT" w:hAnsi="Arial" w:cs="Arial"/>
          <w:bCs/>
        </w:rPr>
        <w:t>понуђача</w:t>
      </w:r>
      <w:proofErr w:type="spellEnd"/>
      <w:r>
        <w:rPr>
          <w:rFonts w:ascii="Arial" w:eastAsia="TimesNewRomanPSMT" w:hAnsi="Arial" w:cs="Arial"/>
          <w:bCs/>
        </w:rPr>
        <w:t xml:space="preserve"> и </w:t>
      </w:r>
      <w:proofErr w:type="spellStart"/>
      <w:r>
        <w:rPr>
          <w:rFonts w:ascii="Arial" w:eastAsia="TimesNewRomanPSMT" w:hAnsi="Arial" w:cs="Arial"/>
          <w:bCs/>
        </w:rPr>
        <w:t>навести</w:t>
      </w:r>
      <w:proofErr w:type="spellEnd"/>
      <w:r>
        <w:rPr>
          <w:rFonts w:ascii="Arial" w:eastAsia="TimesNewRomanPSMT" w:hAnsi="Arial" w:cs="Arial"/>
          <w:bCs/>
        </w:rPr>
        <w:t xml:space="preserve"> </w:t>
      </w:r>
      <w:proofErr w:type="spellStart"/>
      <w:r>
        <w:rPr>
          <w:rFonts w:ascii="Arial" w:eastAsia="TimesNewRomanPSMT" w:hAnsi="Arial" w:cs="Arial"/>
          <w:bCs/>
        </w:rPr>
        <w:t>називе</w:t>
      </w:r>
      <w:proofErr w:type="spellEnd"/>
      <w:r>
        <w:rPr>
          <w:rFonts w:ascii="Arial" w:eastAsia="TimesNewRomanPSMT" w:hAnsi="Arial" w:cs="Arial"/>
          <w:bCs/>
        </w:rPr>
        <w:t xml:space="preserve"> и </w:t>
      </w:r>
      <w:proofErr w:type="spellStart"/>
      <w:r>
        <w:rPr>
          <w:rFonts w:ascii="Arial" w:eastAsia="TimesNewRomanPSMT" w:hAnsi="Arial" w:cs="Arial"/>
          <w:bCs/>
        </w:rPr>
        <w:t>адресу</w:t>
      </w:r>
      <w:proofErr w:type="spellEnd"/>
      <w:r>
        <w:rPr>
          <w:rFonts w:ascii="Arial" w:eastAsia="TimesNewRomanPSMT" w:hAnsi="Arial" w:cs="Arial"/>
          <w:bCs/>
        </w:rPr>
        <w:t xml:space="preserve"> </w:t>
      </w:r>
      <w:proofErr w:type="spellStart"/>
      <w:r>
        <w:rPr>
          <w:rFonts w:ascii="Arial" w:eastAsia="TimesNewRomanPSMT" w:hAnsi="Arial" w:cs="Arial"/>
          <w:bCs/>
        </w:rPr>
        <w:t>свих</w:t>
      </w:r>
      <w:proofErr w:type="spellEnd"/>
      <w:r>
        <w:rPr>
          <w:rFonts w:ascii="Arial" w:eastAsia="TimesNewRomanPSMT" w:hAnsi="Arial" w:cs="Arial"/>
          <w:bCs/>
        </w:rPr>
        <w:t xml:space="preserve"> </w:t>
      </w:r>
      <w:proofErr w:type="spellStart"/>
      <w:r>
        <w:rPr>
          <w:rFonts w:ascii="Arial" w:eastAsia="TimesNewRomanPSMT" w:hAnsi="Arial" w:cs="Arial"/>
          <w:bCs/>
        </w:rPr>
        <w:t>учесника</w:t>
      </w:r>
      <w:proofErr w:type="spellEnd"/>
      <w:r>
        <w:rPr>
          <w:rFonts w:ascii="Arial" w:eastAsia="TimesNewRomanPSMT" w:hAnsi="Arial" w:cs="Arial"/>
          <w:bCs/>
        </w:rPr>
        <w:t xml:space="preserve"> у </w:t>
      </w:r>
      <w:proofErr w:type="spellStart"/>
      <w:r>
        <w:rPr>
          <w:rFonts w:ascii="Arial" w:eastAsia="TimesNewRomanPSMT" w:hAnsi="Arial" w:cs="Arial"/>
          <w:bCs/>
        </w:rPr>
        <w:t>заједничкој</w:t>
      </w:r>
      <w:proofErr w:type="spellEnd"/>
      <w:r>
        <w:rPr>
          <w:rFonts w:ascii="Arial" w:eastAsia="TimesNewRomanPSMT" w:hAnsi="Arial" w:cs="Arial"/>
          <w:bCs/>
        </w:rPr>
        <w:t xml:space="preserve"> </w:t>
      </w:r>
      <w:proofErr w:type="spellStart"/>
      <w:r>
        <w:rPr>
          <w:rFonts w:ascii="Arial" w:eastAsia="TimesNewRomanPSMT" w:hAnsi="Arial" w:cs="Arial"/>
          <w:bCs/>
        </w:rPr>
        <w:t>понуди</w:t>
      </w:r>
      <w:proofErr w:type="spellEnd"/>
      <w:r>
        <w:rPr>
          <w:rFonts w:ascii="Arial" w:eastAsia="TimesNewRomanPSMT" w:hAnsi="Arial" w:cs="Arial"/>
          <w:bCs/>
        </w:rPr>
        <w:t>.</w:t>
      </w:r>
    </w:p>
    <w:p w:rsidR="00E64483" w:rsidRPr="001F3AD0" w:rsidRDefault="00E64483" w:rsidP="00E64483">
      <w:pPr>
        <w:autoSpaceDE w:val="0"/>
        <w:autoSpaceDN w:val="0"/>
        <w:adjustRightInd w:val="0"/>
        <w:spacing w:line="240" w:lineRule="auto"/>
        <w:jc w:val="both"/>
        <w:rPr>
          <w:rFonts w:ascii="Arial" w:hAnsi="Arial" w:cs="Arial"/>
          <w:b/>
          <w:i/>
          <w:iCs/>
          <w:color w:val="FF0000"/>
        </w:rPr>
      </w:pPr>
      <w:proofErr w:type="spellStart"/>
      <w:r>
        <w:rPr>
          <w:rFonts w:ascii="Arial" w:eastAsia="TimesNewRomanPSMT" w:hAnsi="Arial" w:cs="Arial"/>
          <w:bCs/>
        </w:rPr>
        <w:t>Понуду</w:t>
      </w:r>
      <w:proofErr w:type="spellEnd"/>
      <w:r>
        <w:rPr>
          <w:rFonts w:ascii="Arial" w:eastAsia="TimesNewRomanPSMT" w:hAnsi="Arial" w:cs="Arial"/>
          <w:bCs/>
        </w:rPr>
        <w:t xml:space="preserve"> </w:t>
      </w:r>
      <w:proofErr w:type="spellStart"/>
      <w:r>
        <w:rPr>
          <w:rFonts w:ascii="Arial" w:eastAsia="TimesNewRomanPSMT" w:hAnsi="Arial" w:cs="Arial"/>
          <w:bCs/>
        </w:rPr>
        <w:t>доставити</w:t>
      </w:r>
      <w:proofErr w:type="spellEnd"/>
      <w:r>
        <w:rPr>
          <w:rFonts w:ascii="Arial" w:eastAsia="TimesNewRomanPSMT" w:hAnsi="Arial" w:cs="Arial"/>
          <w:bCs/>
        </w:rPr>
        <w:t xml:space="preserve"> </w:t>
      </w:r>
      <w:proofErr w:type="spellStart"/>
      <w:r>
        <w:rPr>
          <w:rFonts w:ascii="Arial" w:eastAsia="TimesNewRomanPSMT" w:hAnsi="Arial" w:cs="Arial"/>
          <w:bCs/>
        </w:rPr>
        <w:t>на</w:t>
      </w:r>
      <w:proofErr w:type="spellEnd"/>
      <w:r>
        <w:rPr>
          <w:rFonts w:ascii="Arial" w:eastAsia="TimesNewRomanPSMT" w:hAnsi="Arial" w:cs="Arial"/>
          <w:bCs/>
        </w:rPr>
        <w:t xml:space="preserve"> </w:t>
      </w:r>
      <w:proofErr w:type="spellStart"/>
      <w:r>
        <w:rPr>
          <w:rFonts w:ascii="Arial" w:eastAsia="TimesNewRomanPSMT" w:hAnsi="Arial" w:cs="Arial"/>
          <w:bCs/>
        </w:rPr>
        <w:t>адресу</w:t>
      </w:r>
      <w:proofErr w:type="spellEnd"/>
      <w:r>
        <w:rPr>
          <w:rFonts w:ascii="Arial" w:eastAsia="TimesNewRomanPSMT" w:hAnsi="Arial" w:cs="Arial"/>
          <w:bCs/>
        </w:rPr>
        <w:t xml:space="preserve">: </w:t>
      </w:r>
      <w:r w:rsidR="00E160D5">
        <w:rPr>
          <w:rFonts w:ascii="Arial" w:eastAsia="TimesNewRomanPSMT" w:hAnsi="Arial" w:cs="Arial"/>
          <w:b/>
          <w:bCs/>
          <w:lang w:val="sr-Cyrl-CS"/>
        </w:rPr>
        <w:t xml:space="preserve">Специјална болница за плућне болести „Др Будислав </w:t>
      </w:r>
      <w:proofErr w:type="gramStart"/>
      <w:r w:rsidR="00E160D5">
        <w:rPr>
          <w:rFonts w:ascii="Arial" w:eastAsia="TimesNewRomanPSMT" w:hAnsi="Arial" w:cs="Arial"/>
          <w:b/>
          <w:bCs/>
          <w:lang w:val="sr-Cyrl-CS"/>
        </w:rPr>
        <w:t>Бабић“</w:t>
      </w:r>
      <w:proofErr w:type="gramEnd"/>
      <w:r w:rsidR="00E160D5">
        <w:rPr>
          <w:rFonts w:ascii="Arial" w:eastAsia="TimesNewRomanPSMT" w:hAnsi="Arial" w:cs="Arial"/>
          <w:b/>
          <w:bCs/>
          <w:lang w:val="sr-Cyrl-CS"/>
        </w:rPr>
        <w:t>, ул.С.Милетића бр.55, 26340 Бела Црква</w:t>
      </w:r>
      <w:r>
        <w:rPr>
          <w:rFonts w:ascii="Arial" w:eastAsia="TimesNewRomanPSMT" w:hAnsi="Arial" w:cs="Arial"/>
          <w:bCs/>
          <w:lang w:val="sr-Cyrl-CS"/>
        </w:rPr>
        <w:t xml:space="preserve">, </w:t>
      </w:r>
      <w:proofErr w:type="spellStart"/>
      <w:r>
        <w:rPr>
          <w:rFonts w:ascii="Arial" w:eastAsia="TimesNewRomanPSMT" w:hAnsi="Arial" w:cs="Arial"/>
          <w:bCs/>
        </w:rPr>
        <w:t>са</w:t>
      </w:r>
      <w:proofErr w:type="spellEnd"/>
      <w:r>
        <w:rPr>
          <w:rFonts w:ascii="Arial" w:eastAsia="TimesNewRomanPSMT" w:hAnsi="Arial" w:cs="Arial"/>
          <w:bCs/>
        </w:rPr>
        <w:t xml:space="preserve"> </w:t>
      </w:r>
      <w:proofErr w:type="spellStart"/>
      <w:r>
        <w:rPr>
          <w:rFonts w:ascii="Arial" w:eastAsia="TimesNewRomanPSMT" w:hAnsi="Arial" w:cs="Arial"/>
          <w:bCs/>
        </w:rPr>
        <w:t>назнаком</w:t>
      </w:r>
      <w:proofErr w:type="spellEnd"/>
      <w:r>
        <w:rPr>
          <w:rFonts w:ascii="Arial" w:eastAsia="TimesNewRomanPSMT" w:hAnsi="Arial" w:cs="Arial"/>
          <w:bCs/>
        </w:rPr>
        <w:t xml:space="preserve">: </w:t>
      </w:r>
      <w:r>
        <w:rPr>
          <w:rFonts w:ascii="Arial" w:eastAsia="TimesNewRomanPS-BoldMT" w:hAnsi="Arial" w:cs="Arial"/>
          <w:b/>
          <w:bCs/>
        </w:rPr>
        <w:t>,,</w:t>
      </w:r>
      <w:proofErr w:type="spellStart"/>
      <w:r>
        <w:rPr>
          <w:rFonts w:ascii="Arial" w:eastAsia="TimesNewRomanPS-BoldMT" w:hAnsi="Arial" w:cs="Arial"/>
          <w:b/>
          <w:bCs/>
        </w:rPr>
        <w:t>Понуда</w:t>
      </w:r>
      <w:proofErr w:type="spellEnd"/>
      <w:r>
        <w:rPr>
          <w:rFonts w:ascii="Arial" w:eastAsia="TimesNewRomanPS-BoldMT" w:hAnsi="Arial" w:cs="Arial"/>
          <w:b/>
          <w:bCs/>
        </w:rPr>
        <w:t xml:space="preserve"> </w:t>
      </w:r>
      <w:proofErr w:type="spellStart"/>
      <w:r>
        <w:rPr>
          <w:rFonts w:ascii="Arial" w:eastAsia="TimesNewRomanPS-BoldMT" w:hAnsi="Arial" w:cs="Arial"/>
          <w:b/>
          <w:bCs/>
        </w:rPr>
        <w:t>за</w:t>
      </w:r>
      <w:proofErr w:type="spellEnd"/>
      <w:r>
        <w:rPr>
          <w:rFonts w:ascii="Arial" w:eastAsia="TimesNewRomanPS-BoldMT" w:hAnsi="Arial" w:cs="Arial"/>
          <w:b/>
          <w:bCs/>
        </w:rPr>
        <w:t xml:space="preserve"> </w:t>
      </w:r>
      <w:proofErr w:type="spellStart"/>
      <w:r>
        <w:rPr>
          <w:rFonts w:ascii="Arial" w:eastAsia="TimesNewRomanPS-BoldMT" w:hAnsi="Arial" w:cs="Arial"/>
          <w:b/>
          <w:bCs/>
        </w:rPr>
        <w:t>јавну</w:t>
      </w:r>
      <w:proofErr w:type="spellEnd"/>
      <w:r>
        <w:rPr>
          <w:rFonts w:ascii="Arial" w:eastAsia="TimesNewRomanPS-BoldMT" w:hAnsi="Arial" w:cs="Arial"/>
          <w:b/>
          <w:bCs/>
        </w:rPr>
        <w:t xml:space="preserve"> </w:t>
      </w:r>
      <w:proofErr w:type="spellStart"/>
      <w:r>
        <w:rPr>
          <w:rFonts w:ascii="Arial" w:eastAsia="TimesNewRomanPS-BoldMT" w:hAnsi="Arial" w:cs="Arial"/>
          <w:b/>
          <w:bCs/>
        </w:rPr>
        <w:t>набавку</w:t>
      </w:r>
      <w:proofErr w:type="spellEnd"/>
      <w:r w:rsidRPr="0006009A">
        <w:rPr>
          <w:rFonts w:ascii="Arial" w:hAnsi="Arial" w:cs="Arial"/>
          <w:b/>
          <w:lang w:val="sr-Cyrl-CS"/>
        </w:rPr>
        <w:t>добара</w:t>
      </w:r>
      <w:r w:rsidRPr="0006009A">
        <w:rPr>
          <w:rFonts w:ascii="Arial" w:hAnsi="Arial" w:cs="Arial"/>
          <w:b/>
        </w:rPr>
        <w:t>–</w:t>
      </w:r>
      <w:r w:rsidR="00E160D5" w:rsidRPr="00E160D5">
        <w:rPr>
          <w:rFonts w:ascii="Arial" w:hAnsi="Arial" w:cs="Arial"/>
          <w:b/>
          <w:lang w:val="sr-Cyrl-CS"/>
        </w:rPr>
        <w:t>Материјал за грејање обликован по партијама</w:t>
      </w:r>
      <w:r>
        <w:rPr>
          <w:rFonts w:ascii="Arial" w:eastAsia="TimesNewRomanPS-BoldMT" w:hAnsi="Arial" w:cs="Arial"/>
          <w:b/>
          <w:bCs/>
          <w:color w:val="002060"/>
          <w:lang w:val="sr-Latn-CS"/>
        </w:rPr>
        <w:t>(</w:t>
      </w:r>
      <w:r>
        <w:rPr>
          <w:rFonts w:ascii="Arial" w:eastAsia="TimesNewRomanPS-BoldMT" w:hAnsi="Arial" w:cs="Arial"/>
          <w:b/>
          <w:bCs/>
          <w:color w:val="002060"/>
          <w:lang w:val="sr-Cyrl-CS"/>
        </w:rPr>
        <w:t>назначити број партије),</w:t>
      </w:r>
      <w:r>
        <w:rPr>
          <w:rFonts w:ascii="Arial" w:eastAsia="TimesNewRomanPS-BoldMT" w:hAnsi="Arial" w:cs="Arial"/>
          <w:b/>
          <w:bCs/>
        </w:rPr>
        <w:t>ЈН</w:t>
      </w:r>
      <w:r>
        <w:rPr>
          <w:rFonts w:ascii="Arial" w:eastAsia="TimesNewRomanPS-BoldMT" w:hAnsi="Arial" w:cs="Arial"/>
          <w:b/>
          <w:bCs/>
          <w:lang w:val="sr-Cyrl-CS"/>
        </w:rPr>
        <w:t>МВ</w:t>
      </w:r>
      <w:r>
        <w:rPr>
          <w:rFonts w:ascii="Arial" w:eastAsia="TimesNewRomanPS-BoldMT" w:hAnsi="Arial" w:cs="Arial"/>
          <w:b/>
          <w:bCs/>
        </w:rPr>
        <w:t xml:space="preserve"> </w:t>
      </w:r>
      <w:proofErr w:type="spellStart"/>
      <w:r>
        <w:rPr>
          <w:rFonts w:ascii="Arial" w:eastAsia="TimesNewRomanPS-BoldMT" w:hAnsi="Arial" w:cs="Arial"/>
          <w:b/>
          <w:bCs/>
        </w:rPr>
        <w:t>бр</w:t>
      </w:r>
      <w:proofErr w:type="spellEnd"/>
      <w:r w:rsidR="00416D53">
        <w:rPr>
          <w:rFonts w:ascii="Arial" w:eastAsia="TimesNewRomanPS-BoldMT" w:hAnsi="Arial" w:cs="Arial"/>
          <w:b/>
          <w:bCs/>
          <w:lang w:val="sr-Cyrl-CS"/>
        </w:rPr>
        <w:t>. 2</w:t>
      </w:r>
      <w:r>
        <w:rPr>
          <w:rFonts w:ascii="Arial" w:eastAsia="TimesNewRomanPS-BoldMT" w:hAnsi="Arial" w:cs="Arial"/>
          <w:b/>
          <w:bCs/>
        </w:rPr>
        <w:t>/201</w:t>
      </w:r>
      <w:r w:rsidR="00416D53">
        <w:rPr>
          <w:rFonts w:ascii="Arial" w:eastAsia="TimesNewRomanPS-BoldMT" w:hAnsi="Arial" w:cs="Arial"/>
          <w:b/>
          <w:bCs/>
          <w:lang w:val="sr-Cyrl-CS"/>
        </w:rPr>
        <w:t>9</w:t>
      </w:r>
      <w:r>
        <w:rPr>
          <w:rFonts w:ascii="Arial" w:eastAsia="TimesNewRomanPSMT" w:hAnsi="Arial" w:cs="Arial"/>
          <w:b/>
          <w:bCs/>
        </w:rPr>
        <w:t xml:space="preserve">- </w:t>
      </w:r>
      <w:r>
        <w:rPr>
          <w:rFonts w:ascii="Arial" w:eastAsia="TimesNewRomanPS-BoldMT" w:hAnsi="Arial" w:cs="Arial"/>
          <w:b/>
          <w:bCs/>
        </w:rPr>
        <w:t>НЕ ОТВАРАТИ”.</w:t>
      </w:r>
      <w:proofErr w:type="spellStart"/>
      <w:r w:rsidRPr="00EC5C16">
        <w:rPr>
          <w:rFonts w:ascii="Arial" w:hAnsi="Arial" w:cs="Arial"/>
          <w:color w:val="auto"/>
        </w:rPr>
        <w:t>Понуда</w:t>
      </w:r>
      <w:proofErr w:type="spellEnd"/>
      <w:r w:rsidRPr="00EC5C16">
        <w:rPr>
          <w:rFonts w:ascii="Arial" w:hAnsi="Arial" w:cs="Arial"/>
          <w:color w:val="auto"/>
        </w:rPr>
        <w:t xml:space="preserve"> </w:t>
      </w:r>
      <w:proofErr w:type="spellStart"/>
      <w:r w:rsidRPr="00EC5C16">
        <w:rPr>
          <w:rFonts w:ascii="Arial" w:hAnsi="Arial" w:cs="Arial"/>
          <w:color w:val="auto"/>
        </w:rPr>
        <w:t>се</w:t>
      </w:r>
      <w:proofErr w:type="spellEnd"/>
      <w:r w:rsidRPr="00EC5C16">
        <w:rPr>
          <w:rFonts w:ascii="Arial" w:hAnsi="Arial" w:cs="Arial"/>
          <w:color w:val="auto"/>
        </w:rPr>
        <w:t xml:space="preserve"> </w:t>
      </w:r>
      <w:proofErr w:type="spellStart"/>
      <w:r w:rsidRPr="00EC5C16">
        <w:rPr>
          <w:rFonts w:ascii="Arial" w:hAnsi="Arial" w:cs="Arial"/>
          <w:color w:val="auto"/>
        </w:rPr>
        <w:t>сматра</w:t>
      </w:r>
      <w:proofErr w:type="spellEnd"/>
      <w:r w:rsidRPr="00EC5C16">
        <w:rPr>
          <w:rFonts w:ascii="Arial" w:hAnsi="Arial" w:cs="Arial"/>
          <w:color w:val="auto"/>
        </w:rPr>
        <w:t xml:space="preserve"> </w:t>
      </w:r>
      <w:proofErr w:type="spellStart"/>
      <w:r w:rsidRPr="00EC5C16">
        <w:rPr>
          <w:rFonts w:ascii="Arial" w:hAnsi="Arial" w:cs="Arial"/>
          <w:color w:val="auto"/>
        </w:rPr>
        <w:t>благовременом</w:t>
      </w:r>
      <w:proofErr w:type="spellEnd"/>
      <w:r w:rsidRPr="00EC5C16">
        <w:rPr>
          <w:rFonts w:ascii="Arial" w:hAnsi="Arial" w:cs="Arial"/>
          <w:color w:val="auto"/>
        </w:rPr>
        <w:t xml:space="preserve"> </w:t>
      </w:r>
      <w:proofErr w:type="spellStart"/>
      <w:r w:rsidRPr="00EC5C16">
        <w:rPr>
          <w:rFonts w:ascii="Arial" w:hAnsi="Arial" w:cs="Arial"/>
          <w:color w:val="auto"/>
        </w:rPr>
        <w:t>уколико</w:t>
      </w:r>
      <w:proofErr w:type="spellEnd"/>
      <w:r w:rsidRPr="00EC5C16">
        <w:rPr>
          <w:rFonts w:ascii="Arial" w:hAnsi="Arial" w:cs="Arial"/>
          <w:color w:val="auto"/>
        </w:rPr>
        <w:t xml:space="preserve"> </w:t>
      </w:r>
      <w:proofErr w:type="spellStart"/>
      <w:r w:rsidRPr="00EC5C16">
        <w:rPr>
          <w:rFonts w:ascii="Arial" w:hAnsi="Arial" w:cs="Arial"/>
          <w:color w:val="auto"/>
        </w:rPr>
        <w:t>је</w:t>
      </w:r>
      <w:proofErr w:type="spellEnd"/>
      <w:r w:rsidRPr="00EC5C16">
        <w:rPr>
          <w:rFonts w:ascii="Arial" w:hAnsi="Arial" w:cs="Arial"/>
          <w:color w:val="auto"/>
        </w:rPr>
        <w:t xml:space="preserve"> </w:t>
      </w:r>
      <w:proofErr w:type="spellStart"/>
      <w:r w:rsidRPr="00EC5C16">
        <w:rPr>
          <w:rFonts w:ascii="Arial" w:hAnsi="Arial" w:cs="Arial"/>
          <w:color w:val="auto"/>
        </w:rPr>
        <w:t>примљена</w:t>
      </w:r>
      <w:proofErr w:type="spellEnd"/>
      <w:r w:rsidRPr="00EC5C16">
        <w:rPr>
          <w:rFonts w:ascii="Arial" w:hAnsi="Arial" w:cs="Arial"/>
          <w:color w:val="auto"/>
        </w:rPr>
        <w:t xml:space="preserve"> </w:t>
      </w:r>
      <w:proofErr w:type="spellStart"/>
      <w:r w:rsidRPr="00EC5C16">
        <w:rPr>
          <w:rFonts w:ascii="Arial" w:hAnsi="Arial" w:cs="Arial"/>
          <w:color w:val="auto"/>
        </w:rPr>
        <w:t>од</w:t>
      </w:r>
      <w:proofErr w:type="spellEnd"/>
      <w:r w:rsidRPr="00EC5C16">
        <w:rPr>
          <w:rFonts w:ascii="Arial" w:hAnsi="Arial" w:cs="Arial"/>
          <w:color w:val="auto"/>
        </w:rPr>
        <w:t xml:space="preserve"> </w:t>
      </w:r>
      <w:proofErr w:type="spellStart"/>
      <w:r w:rsidRPr="00EC5C16">
        <w:rPr>
          <w:rFonts w:ascii="Arial" w:hAnsi="Arial" w:cs="Arial"/>
          <w:color w:val="auto"/>
        </w:rPr>
        <w:t>стране</w:t>
      </w:r>
      <w:proofErr w:type="spellEnd"/>
      <w:r w:rsidRPr="00EC5C16">
        <w:rPr>
          <w:rFonts w:ascii="Arial" w:hAnsi="Arial" w:cs="Arial"/>
          <w:color w:val="auto"/>
        </w:rPr>
        <w:t xml:space="preserve"> </w:t>
      </w:r>
      <w:proofErr w:type="spellStart"/>
      <w:r w:rsidRPr="00EC5C16">
        <w:rPr>
          <w:rFonts w:ascii="Arial" w:hAnsi="Arial" w:cs="Arial"/>
          <w:color w:val="auto"/>
        </w:rPr>
        <w:t>наручиоца</w:t>
      </w:r>
      <w:proofErr w:type="spellEnd"/>
      <w:r w:rsidRPr="00EC5C16">
        <w:rPr>
          <w:rFonts w:ascii="Arial" w:hAnsi="Arial" w:cs="Arial"/>
          <w:color w:val="auto"/>
        </w:rPr>
        <w:t xml:space="preserve"> </w:t>
      </w:r>
      <w:proofErr w:type="spellStart"/>
      <w:r w:rsidRPr="001F3AD0">
        <w:rPr>
          <w:rFonts w:ascii="Arial" w:hAnsi="Arial" w:cs="Arial"/>
          <w:b/>
          <w:color w:val="auto"/>
        </w:rPr>
        <w:t>до</w:t>
      </w:r>
      <w:proofErr w:type="spellEnd"/>
      <w:r w:rsidRPr="001F3AD0">
        <w:rPr>
          <w:rFonts w:ascii="Arial" w:hAnsi="Arial" w:cs="Arial"/>
          <w:b/>
          <w:color w:val="auto"/>
        </w:rPr>
        <w:t xml:space="preserve"> </w:t>
      </w:r>
      <w:r w:rsidR="00416D53">
        <w:rPr>
          <w:rFonts w:ascii="Arial" w:hAnsi="Arial" w:cs="Arial"/>
          <w:b/>
          <w:color w:val="auto"/>
        </w:rPr>
        <w:t>05</w:t>
      </w:r>
      <w:r w:rsidR="00416D53">
        <w:rPr>
          <w:rFonts w:ascii="Arial" w:hAnsi="Arial" w:cs="Arial"/>
          <w:b/>
          <w:color w:val="auto"/>
          <w:lang w:val="sr-Cyrl-CS"/>
        </w:rPr>
        <w:t>.03.2019</w:t>
      </w:r>
      <w:r w:rsidRPr="001F3AD0">
        <w:rPr>
          <w:rFonts w:ascii="Arial" w:hAnsi="Arial" w:cs="Arial"/>
          <w:b/>
          <w:color w:val="auto"/>
          <w:lang w:val="sr-Cyrl-CS"/>
        </w:rPr>
        <w:t>.године,</w:t>
      </w:r>
      <w:r w:rsidRPr="001F3AD0">
        <w:rPr>
          <w:rFonts w:ascii="Arial" w:hAnsi="Arial" w:cs="Arial"/>
          <w:b/>
          <w:color w:val="auto"/>
        </w:rPr>
        <w:t xml:space="preserve"> </w:t>
      </w:r>
      <w:proofErr w:type="spellStart"/>
      <w:r w:rsidRPr="001F3AD0">
        <w:rPr>
          <w:rFonts w:ascii="Arial" w:hAnsi="Arial" w:cs="Arial"/>
          <w:b/>
          <w:color w:val="auto"/>
        </w:rPr>
        <w:t>до</w:t>
      </w:r>
      <w:proofErr w:type="spellEnd"/>
      <w:r w:rsidRPr="001F3AD0">
        <w:rPr>
          <w:rFonts w:ascii="Arial" w:hAnsi="Arial" w:cs="Arial"/>
          <w:b/>
          <w:color w:val="auto"/>
        </w:rPr>
        <w:t xml:space="preserve"> </w:t>
      </w:r>
      <w:r w:rsidR="00416D53">
        <w:rPr>
          <w:rFonts w:ascii="Arial" w:hAnsi="Arial" w:cs="Arial"/>
          <w:b/>
          <w:color w:val="auto"/>
          <w:lang w:val="sr-Cyrl-CS"/>
        </w:rPr>
        <w:t>10</w:t>
      </w:r>
      <w:r w:rsidR="00E160D5">
        <w:rPr>
          <w:rFonts w:ascii="Arial" w:hAnsi="Arial" w:cs="Arial"/>
          <w:b/>
          <w:color w:val="auto"/>
          <w:lang w:val="sr-Cyrl-CS"/>
        </w:rPr>
        <w:t>:30</w:t>
      </w:r>
      <w:proofErr w:type="spellStart"/>
      <w:r w:rsidRPr="001F3AD0">
        <w:rPr>
          <w:rFonts w:ascii="Arial" w:hAnsi="Arial" w:cs="Arial"/>
          <w:b/>
          <w:color w:val="auto"/>
        </w:rPr>
        <w:t>часова</w:t>
      </w:r>
      <w:proofErr w:type="spellEnd"/>
      <w:r w:rsidRPr="001F3AD0">
        <w:rPr>
          <w:rFonts w:ascii="Arial" w:hAnsi="Arial" w:cs="Arial"/>
          <w:b/>
          <w:color w:val="auto"/>
        </w:rPr>
        <w:t xml:space="preserve"> </w:t>
      </w:r>
      <w:r>
        <w:rPr>
          <w:rFonts w:ascii="Arial" w:hAnsi="Arial" w:cs="Arial"/>
          <w:b/>
          <w:color w:val="auto"/>
        </w:rPr>
        <w:t>.</w:t>
      </w:r>
      <w:proofErr w:type="spellStart"/>
      <w:r w:rsidR="00416D53">
        <w:rPr>
          <w:rFonts w:ascii="Arial" w:hAnsi="Arial" w:cs="Arial"/>
          <w:b/>
          <w:color w:val="auto"/>
        </w:rPr>
        <w:t>Отварање</w:t>
      </w:r>
      <w:proofErr w:type="spellEnd"/>
      <w:r w:rsidR="00416D53">
        <w:rPr>
          <w:rFonts w:ascii="Arial" w:hAnsi="Arial" w:cs="Arial"/>
          <w:b/>
          <w:color w:val="auto"/>
        </w:rPr>
        <w:t xml:space="preserve"> </w:t>
      </w:r>
      <w:proofErr w:type="spellStart"/>
      <w:r w:rsidR="00416D53">
        <w:rPr>
          <w:rFonts w:ascii="Arial" w:hAnsi="Arial" w:cs="Arial"/>
          <w:b/>
          <w:color w:val="auto"/>
        </w:rPr>
        <w:t>понуда</w:t>
      </w:r>
      <w:proofErr w:type="spellEnd"/>
      <w:r w:rsidR="00416D53">
        <w:rPr>
          <w:rFonts w:ascii="Arial" w:hAnsi="Arial" w:cs="Arial"/>
          <w:b/>
          <w:color w:val="auto"/>
        </w:rPr>
        <w:t xml:space="preserve"> </w:t>
      </w:r>
      <w:proofErr w:type="spellStart"/>
      <w:r w:rsidR="00416D53">
        <w:rPr>
          <w:rFonts w:ascii="Arial" w:hAnsi="Arial" w:cs="Arial"/>
          <w:b/>
          <w:color w:val="auto"/>
        </w:rPr>
        <w:t>је</w:t>
      </w:r>
      <w:proofErr w:type="spellEnd"/>
      <w:r w:rsidR="00416D53">
        <w:rPr>
          <w:rFonts w:ascii="Arial" w:hAnsi="Arial" w:cs="Arial"/>
          <w:b/>
          <w:color w:val="auto"/>
        </w:rPr>
        <w:t xml:space="preserve"> 05.03.2019. </w:t>
      </w:r>
      <w:proofErr w:type="spellStart"/>
      <w:r w:rsidR="00416D53">
        <w:rPr>
          <w:rFonts w:ascii="Arial" w:hAnsi="Arial" w:cs="Arial"/>
          <w:b/>
          <w:color w:val="auto"/>
        </w:rPr>
        <w:t>године</w:t>
      </w:r>
      <w:proofErr w:type="spellEnd"/>
      <w:r w:rsidR="00416D53">
        <w:rPr>
          <w:rFonts w:ascii="Arial" w:hAnsi="Arial" w:cs="Arial"/>
          <w:b/>
          <w:color w:val="auto"/>
        </w:rPr>
        <w:t xml:space="preserve"> у 11:00</w:t>
      </w:r>
      <w:r>
        <w:rPr>
          <w:rFonts w:ascii="Arial" w:hAnsi="Arial" w:cs="Arial"/>
          <w:b/>
          <w:color w:val="auto"/>
        </w:rPr>
        <w:t xml:space="preserve"> </w:t>
      </w:r>
      <w:proofErr w:type="spellStart"/>
      <w:r>
        <w:rPr>
          <w:rFonts w:ascii="Arial" w:hAnsi="Arial" w:cs="Arial"/>
          <w:b/>
          <w:color w:val="auto"/>
        </w:rPr>
        <w:t>часова</w:t>
      </w:r>
      <w:proofErr w:type="spellEnd"/>
      <w:r>
        <w:rPr>
          <w:rFonts w:ascii="Arial" w:hAnsi="Arial" w:cs="Arial"/>
          <w:b/>
          <w:color w:val="auto"/>
        </w:rPr>
        <w:t>.</w:t>
      </w:r>
    </w:p>
    <w:p w:rsidR="00E64483" w:rsidRPr="002209C3" w:rsidRDefault="00E64483" w:rsidP="00E64483">
      <w:pPr>
        <w:autoSpaceDE w:val="0"/>
        <w:autoSpaceDN w:val="0"/>
        <w:adjustRightInd w:val="0"/>
        <w:spacing w:line="240" w:lineRule="auto"/>
        <w:jc w:val="both"/>
        <w:rPr>
          <w:rFonts w:ascii="Arial" w:hAnsi="Arial" w:cs="Arial"/>
          <w:color w:val="FF0000"/>
        </w:rPr>
      </w:pPr>
    </w:p>
    <w:p w:rsidR="00E64483" w:rsidRPr="00E6275B" w:rsidRDefault="00E64483" w:rsidP="00E64483">
      <w:pPr>
        <w:autoSpaceDE w:val="0"/>
        <w:autoSpaceDN w:val="0"/>
        <w:adjustRightInd w:val="0"/>
        <w:spacing w:line="240" w:lineRule="auto"/>
        <w:jc w:val="both"/>
        <w:rPr>
          <w:rFonts w:ascii="Arial" w:hAnsi="Arial" w:cs="Arial"/>
          <w:color w:val="auto"/>
        </w:rPr>
      </w:pPr>
      <w:proofErr w:type="spellStart"/>
      <w:r w:rsidRPr="00E6275B">
        <w:rPr>
          <w:rFonts w:ascii="Arial" w:hAnsi="Arial" w:cs="Arial"/>
          <w:color w:val="auto"/>
        </w:rPr>
        <w:t>Наручилац</w:t>
      </w:r>
      <w:proofErr w:type="spellEnd"/>
      <w:r w:rsidRPr="00E6275B">
        <w:rPr>
          <w:rFonts w:ascii="Arial" w:hAnsi="Arial" w:cs="Arial"/>
          <w:color w:val="auto"/>
        </w:rPr>
        <w:t xml:space="preserve"> </w:t>
      </w:r>
      <w:proofErr w:type="spellStart"/>
      <w:r w:rsidRPr="00E6275B">
        <w:rPr>
          <w:rFonts w:ascii="Arial" w:hAnsi="Arial" w:cs="Arial"/>
          <w:color w:val="auto"/>
        </w:rPr>
        <w:t>ће</w:t>
      </w:r>
      <w:proofErr w:type="spellEnd"/>
      <w:r w:rsidRPr="00E6275B">
        <w:rPr>
          <w:rFonts w:ascii="Arial" w:hAnsi="Arial" w:cs="Arial"/>
          <w:color w:val="auto"/>
        </w:rPr>
        <w:t xml:space="preserve">, </w:t>
      </w:r>
      <w:proofErr w:type="spellStart"/>
      <w:r w:rsidRPr="00E6275B">
        <w:rPr>
          <w:rFonts w:ascii="Arial" w:hAnsi="Arial" w:cs="Arial"/>
          <w:color w:val="auto"/>
        </w:rPr>
        <w:t>по</w:t>
      </w:r>
      <w:proofErr w:type="spellEnd"/>
      <w:r w:rsidRPr="00E6275B">
        <w:rPr>
          <w:rFonts w:ascii="Arial" w:hAnsi="Arial" w:cs="Arial"/>
          <w:color w:val="auto"/>
        </w:rPr>
        <w:t xml:space="preserve"> </w:t>
      </w:r>
      <w:proofErr w:type="spellStart"/>
      <w:r w:rsidRPr="00E6275B">
        <w:rPr>
          <w:rFonts w:ascii="Arial" w:hAnsi="Arial" w:cs="Arial"/>
          <w:color w:val="auto"/>
        </w:rPr>
        <w:t>пријему</w:t>
      </w:r>
      <w:proofErr w:type="spellEnd"/>
      <w:r w:rsidRPr="00E6275B">
        <w:rPr>
          <w:rFonts w:ascii="Arial" w:hAnsi="Arial" w:cs="Arial"/>
          <w:color w:val="auto"/>
        </w:rPr>
        <w:t xml:space="preserve"> </w:t>
      </w:r>
      <w:proofErr w:type="spellStart"/>
      <w:r w:rsidRPr="00E6275B">
        <w:rPr>
          <w:rFonts w:ascii="Arial" w:hAnsi="Arial" w:cs="Arial"/>
          <w:color w:val="auto"/>
        </w:rPr>
        <w:t>одређене</w:t>
      </w:r>
      <w:proofErr w:type="spellEnd"/>
      <w:r w:rsidRPr="00E6275B">
        <w:rPr>
          <w:rFonts w:ascii="Arial" w:hAnsi="Arial" w:cs="Arial"/>
          <w:color w:val="auto"/>
        </w:rPr>
        <w:t xml:space="preserve"> </w:t>
      </w:r>
      <w:proofErr w:type="spellStart"/>
      <w:r w:rsidRPr="00E6275B">
        <w:rPr>
          <w:rFonts w:ascii="Arial" w:hAnsi="Arial" w:cs="Arial"/>
          <w:color w:val="auto"/>
        </w:rPr>
        <w:t>понуде</w:t>
      </w:r>
      <w:proofErr w:type="spellEnd"/>
      <w:r w:rsidRPr="00E6275B">
        <w:rPr>
          <w:rFonts w:ascii="Arial" w:hAnsi="Arial" w:cs="Arial"/>
          <w:color w:val="auto"/>
        </w:rPr>
        <w:t xml:space="preserve">, </w:t>
      </w:r>
      <w:proofErr w:type="spellStart"/>
      <w:r w:rsidRPr="00E6275B">
        <w:rPr>
          <w:rFonts w:ascii="Arial" w:hAnsi="Arial" w:cs="Arial"/>
          <w:color w:val="auto"/>
        </w:rPr>
        <w:t>на</w:t>
      </w:r>
      <w:proofErr w:type="spellEnd"/>
      <w:r w:rsidRPr="00E6275B">
        <w:rPr>
          <w:rFonts w:ascii="Arial" w:hAnsi="Arial" w:cs="Arial"/>
          <w:color w:val="auto"/>
        </w:rPr>
        <w:t xml:space="preserve"> </w:t>
      </w:r>
      <w:proofErr w:type="spellStart"/>
      <w:r w:rsidRPr="00E6275B">
        <w:rPr>
          <w:rFonts w:ascii="Arial" w:hAnsi="Arial" w:cs="Arial"/>
          <w:color w:val="auto"/>
        </w:rPr>
        <w:t>коверти</w:t>
      </w:r>
      <w:proofErr w:type="spellEnd"/>
      <w:r w:rsidRPr="00E6275B">
        <w:rPr>
          <w:rFonts w:ascii="Arial" w:hAnsi="Arial" w:cs="Arial"/>
          <w:color w:val="auto"/>
        </w:rPr>
        <w:t xml:space="preserve">, </w:t>
      </w:r>
      <w:proofErr w:type="spellStart"/>
      <w:r w:rsidRPr="00E6275B">
        <w:rPr>
          <w:rFonts w:ascii="Arial" w:hAnsi="Arial" w:cs="Arial"/>
          <w:color w:val="auto"/>
        </w:rPr>
        <w:t>односно</w:t>
      </w:r>
      <w:proofErr w:type="spellEnd"/>
      <w:r w:rsidRPr="00E6275B">
        <w:rPr>
          <w:rFonts w:ascii="Arial" w:hAnsi="Arial" w:cs="Arial"/>
          <w:color w:val="auto"/>
        </w:rPr>
        <w:t xml:space="preserve"> </w:t>
      </w:r>
      <w:proofErr w:type="spellStart"/>
      <w:r w:rsidRPr="00E6275B">
        <w:rPr>
          <w:rFonts w:ascii="Arial" w:hAnsi="Arial" w:cs="Arial"/>
          <w:color w:val="auto"/>
        </w:rPr>
        <w:t>кутији</w:t>
      </w:r>
      <w:proofErr w:type="spellEnd"/>
      <w:r w:rsidRPr="00E6275B">
        <w:rPr>
          <w:rFonts w:ascii="Arial" w:hAnsi="Arial" w:cs="Arial"/>
          <w:color w:val="auto"/>
        </w:rPr>
        <w:t xml:space="preserve"> у </w:t>
      </w:r>
      <w:proofErr w:type="spellStart"/>
      <w:r w:rsidRPr="00E6275B">
        <w:rPr>
          <w:rFonts w:ascii="Arial" w:hAnsi="Arial" w:cs="Arial"/>
          <w:color w:val="auto"/>
        </w:rPr>
        <w:t>којој</w:t>
      </w:r>
      <w:proofErr w:type="spellEnd"/>
      <w:r w:rsidRPr="00E6275B">
        <w:rPr>
          <w:rFonts w:ascii="Arial" w:hAnsi="Arial" w:cs="Arial"/>
          <w:color w:val="auto"/>
        </w:rPr>
        <w:t xml:space="preserve"> </w:t>
      </w:r>
      <w:proofErr w:type="spellStart"/>
      <w:r w:rsidRPr="00E6275B">
        <w:rPr>
          <w:rFonts w:ascii="Arial" w:hAnsi="Arial" w:cs="Arial"/>
          <w:color w:val="auto"/>
        </w:rPr>
        <w:t>се</w:t>
      </w:r>
      <w:proofErr w:type="spellEnd"/>
      <w:r w:rsidRPr="00E6275B">
        <w:rPr>
          <w:rFonts w:ascii="Arial" w:hAnsi="Arial" w:cs="Arial"/>
          <w:color w:val="auto"/>
        </w:rPr>
        <w:t xml:space="preserve"> </w:t>
      </w:r>
      <w:proofErr w:type="spellStart"/>
      <w:r w:rsidRPr="00E6275B">
        <w:rPr>
          <w:rFonts w:ascii="Arial" w:hAnsi="Arial" w:cs="Arial"/>
          <w:color w:val="auto"/>
        </w:rPr>
        <w:t>понуда</w:t>
      </w:r>
      <w:proofErr w:type="spellEnd"/>
      <w:r w:rsidRPr="00E6275B">
        <w:rPr>
          <w:rFonts w:ascii="Arial" w:hAnsi="Arial" w:cs="Arial"/>
          <w:color w:val="auto"/>
        </w:rPr>
        <w:t xml:space="preserve"> </w:t>
      </w:r>
      <w:proofErr w:type="spellStart"/>
      <w:r w:rsidRPr="00E6275B">
        <w:rPr>
          <w:rFonts w:ascii="Arial" w:hAnsi="Arial" w:cs="Arial"/>
          <w:color w:val="auto"/>
        </w:rPr>
        <w:t>налази</w:t>
      </w:r>
      <w:proofErr w:type="spellEnd"/>
      <w:r w:rsidRPr="00E6275B">
        <w:rPr>
          <w:rFonts w:ascii="Arial" w:hAnsi="Arial" w:cs="Arial"/>
          <w:color w:val="auto"/>
        </w:rPr>
        <w:t xml:space="preserve">, </w:t>
      </w:r>
      <w:proofErr w:type="spellStart"/>
      <w:r w:rsidRPr="00E6275B">
        <w:rPr>
          <w:rFonts w:ascii="Arial" w:hAnsi="Arial" w:cs="Arial"/>
          <w:color w:val="auto"/>
        </w:rPr>
        <w:t>обележити</w:t>
      </w:r>
      <w:proofErr w:type="spellEnd"/>
      <w:r w:rsidRPr="00E6275B">
        <w:rPr>
          <w:rFonts w:ascii="Arial" w:hAnsi="Arial" w:cs="Arial"/>
          <w:color w:val="auto"/>
        </w:rPr>
        <w:t xml:space="preserve"> </w:t>
      </w:r>
      <w:proofErr w:type="spellStart"/>
      <w:r w:rsidRPr="00E6275B">
        <w:rPr>
          <w:rFonts w:ascii="Arial" w:hAnsi="Arial" w:cs="Arial"/>
          <w:color w:val="auto"/>
        </w:rPr>
        <w:t>време</w:t>
      </w:r>
      <w:proofErr w:type="spellEnd"/>
      <w:r w:rsidRPr="00E6275B">
        <w:rPr>
          <w:rFonts w:ascii="Arial" w:hAnsi="Arial" w:cs="Arial"/>
          <w:color w:val="auto"/>
        </w:rPr>
        <w:t xml:space="preserve"> </w:t>
      </w:r>
      <w:proofErr w:type="spellStart"/>
      <w:r w:rsidRPr="00E6275B">
        <w:rPr>
          <w:rFonts w:ascii="Arial" w:hAnsi="Arial" w:cs="Arial"/>
          <w:color w:val="auto"/>
        </w:rPr>
        <w:t>пријема</w:t>
      </w:r>
      <w:proofErr w:type="spellEnd"/>
      <w:r w:rsidRPr="00E6275B">
        <w:rPr>
          <w:rFonts w:ascii="Arial" w:hAnsi="Arial" w:cs="Arial"/>
          <w:color w:val="auto"/>
        </w:rPr>
        <w:t xml:space="preserve"> и </w:t>
      </w:r>
      <w:proofErr w:type="spellStart"/>
      <w:r w:rsidRPr="00E6275B">
        <w:rPr>
          <w:rFonts w:ascii="Arial" w:hAnsi="Arial" w:cs="Arial"/>
          <w:color w:val="auto"/>
        </w:rPr>
        <w:t>евидентирати</w:t>
      </w:r>
      <w:proofErr w:type="spellEnd"/>
      <w:r w:rsidRPr="00E6275B">
        <w:rPr>
          <w:rFonts w:ascii="Arial" w:hAnsi="Arial" w:cs="Arial"/>
          <w:color w:val="auto"/>
        </w:rPr>
        <w:t xml:space="preserve"> </w:t>
      </w:r>
      <w:proofErr w:type="spellStart"/>
      <w:r w:rsidRPr="00E6275B">
        <w:rPr>
          <w:rFonts w:ascii="Arial" w:hAnsi="Arial" w:cs="Arial"/>
          <w:color w:val="auto"/>
        </w:rPr>
        <w:t>број</w:t>
      </w:r>
      <w:proofErr w:type="spellEnd"/>
      <w:r w:rsidRPr="00E6275B">
        <w:rPr>
          <w:rFonts w:ascii="Arial" w:hAnsi="Arial" w:cs="Arial"/>
          <w:color w:val="auto"/>
        </w:rPr>
        <w:t xml:space="preserve"> и </w:t>
      </w:r>
      <w:proofErr w:type="spellStart"/>
      <w:r w:rsidRPr="00E6275B">
        <w:rPr>
          <w:rFonts w:ascii="Arial" w:hAnsi="Arial" w:cs="Arial"/>
          <w:color w:val="auto"/>
        </w:rPr>
        <w:t>датум</w:t>
      </w:r>
      <w:proofErr w:type="spellEnd"/>
      <w:r w:rsidRPr="00E6275B">
        <w:rPr>
          <w:rFonts w:ascii="Arial" w:hAnsi="Arial" w:cs="Arial"/>
          <w:color w:val="auto"/>
        </w:rPr>
        <w:t xml:space="preserve"> </w:t>
      </w:r>
      <w:proofErr w:type="spellStart"/>
      <w:r w:rsidRPr="00E6275B">
        <w:rPr>
          <w:rFonts w:ascii="Arial" w:hAnsi="Arial" w:cs="Arial"/>
          <w:color w:val="auto"/>
        </w:rPr>
        <w:t>понуде</w:t>
      </w:r>
      <w:proofErr w:type="spellEnd"/>
      <w:r w:rsidRPr="00E6275B">
        <w:rPr>
          <w:rFonts w:ascii="Arial" w:hAnsi="Arial" w:cs="Arial"/>
          <w:color w:val="auto"/>
        </w:rPr>
        <w:t xml:space="preserve"> </w:t>
      </w:r>
      <w:proofErr w:type="spellStart"/>
      <w:r w:rsidRPr="00E6275B">
        <w:rPr>
          <w:rFonts w:ascii="Arial" w:hAnsi="Arial" w:cs="Arial"/>
          <w:color w:val="auto"/>
        </w:rPr>
        <w:t>према</w:t>
      </w:r>
      <w:proofErr w:type="spellEnd"/>
      <w:r w:rsidRPr="00E6275B">
        <w:rPr>
          <w:rFonts w:ascii="Arial" w:hAnsi="Arial" w:cs="Arial"/>
          <w:color w:val="auto"/>
        </w:rPr>
        <w:t xml:space="preserve"> </w:t>
      </w:r>
      <w:proofErr w:type="spellStart"/>
      <w:r w:rsidRPr="00E6275B">
        <w:rPr>
          <w:rFonts w:ascii="Arial" w:hAnsi="Arial" w:cs="Arial"/>
          <w:color w:val="auto"/>
        </w:rPr>
        <w:t>редоследу</w:t>
      </w:r>
      <w:proofErr w:type="spellEnd"/>
      <w:r w:rsidRPr="00E6275B">
        <w:rPr>
          <w:rFonts w:ascii="Arial" w:hAnsi="Arial" w:cs="Arial"/>
          <w:color w:val="auto"/>
        </w:rPr>
        <w:t xml:space="preserve"> </w:t>
      </w:r>
      <w:proofErr w:type="spellStart"/>
      <w:r w:rsidRPr="00E6275B">
        <w:rPr>
          <w:rFonts w:ascii="Arial" w:hAnsi="Arial" w:cs="Arial"/>
          <w:color w:val="auto"/>
        </w:rPr>
        <w:t>приспећа</w:t>
      </w:r>
      <w:proofErr w:type="spellEnd"/>
      <w:r w:rsidRPr="00E6275B">
        <w:rPr>
          <w:rFonts w:ascii="Arial" w:hAnsi="Arial" w:cs="Arial"/>
          <w:color w:val="auto"/>
        </w:rPr>
        <w:t xml:space="preserve">. </w:t>
      </w:r>
      <w:proofErr w:type="spellStart"/>
      <w:r w:rsidRPr="00E6275B">
        <w:rPr>
          <w:rFonts w:ascii="Arial" w:hAnsi="Arial" w:cs="Arial"/>
          <w:color w:val="auto"/>
        </w:rPr>
        <w:t>Уколико</w:t>
      </w:r>
      <w:proofErr w:type="spellEnd"/>
      <w:r w:rsidRPr="00E6275B">
        <w:rPr>
          <w:rFonts w:ascii="Arial" w:hAnsi="Arial" w:cs="Arial"/>
          <w:color w:val="auto"/>
        </w:rPr>
        <w:t xml:space="preserve"> </w:t>
      </w:r>
      <w:proofErr w:type="spellStart"/>
      <w:r w:rsidRPr="00E6275B">
        <w:rPr>
          <w:rFonts w:ascii="Arial" w:hAnsi="Arial" w:cs="Arial"/>
          <w:color w:val="auto"/>
        </w:rPr>
        <w:t>је</w:t>
      </w:r>
      <w:proofErr w:type="spellEnd"/>
      <w:r w:rsidRPr="00E6275B">
        <w:rPr>
          <w:rFonts w:ascii="Arial" w:hAnsi="Arial" w:cs="Arial"/>
          <w:color w:val="auto"/>
        </w:rPr>
        <w:t xml:space="preserve"> </w:t>
      </w:r>
      <w:proofErr w:type="spellStart"/>
      <w:r w:rsidRPr="00E6275B">
        <w:rPr>
          <w:rFonts w:ascii="Arial" w:hAnsi="Arial" w:cs="Arial"/>
          <w:color w:val="auto"/>
        </w:rPr>
        <w:t>понуда</w:t>
      </w:r>
      <w:proofErr w:type="spellEnd"/>
      <w:r w:rsidRPr="00E6275B">
        <w:rPr>
          <w:rFonts w:ascii="Arial" w:hAnsi="Arial" w:cs="Arial"/>
          <w:color w:val="auto"/>
        </w:rPr>
        <w:t xml:space="preserve"> </w:t>
      </w:r>
      <w:proofErr w:type="spellStart"/>
      <w:r w:rsidRPr="00E6275B">
        <w:rPr>
          <w:rFonts w:ascii="Arial" w:hAnsi="Arial" w:cs="Arial"/>
          <w:color w:val="auto"/>
        </w:rPr>
        <w:t>достављена</w:t>
      </w:r>
      <w:proofErr w:type="spellEnd"/>
      <w:r w:rsidRPr="00E6275B">
        <w:rPr>
          <w:rFonts w:ascii="Arial" w:hAnsi="Arial" w:cs="Arial"/>
          <w:color w:val="auto"/>
        </w:rPr>
        <w:t xml:space="preserve"> </w:t>
      </w:r>
      <w:proofErr w:type="spellStart"/>
      <w:r w:rsidRPr="00E6275B">
        <w:rPr>
          <w:rFonts w:ascii="Arial" w:hAnsi="Arial" w:cs="Arial"/>
          <w:color w:val="auto"/>
        </w:rPr>
        <w:t>непосредно</w:t>
      </w:r>
      <w:proofErr w:type="spellEnd"/>
      <w:r w:rsidRPr="00E6275B">
        <w:rPr>
          <w:rFonts w:ascii="Arial" w:hAnsi="Arial" w:cs="Arial"/>
          <w:color w:val="auto"/>
        </w:rPr>
        <w:t xml:space="preserve"> </w:t>
      </w:r>
      <w:r w:rsidRPr="00E6275B">
        <w:rPr>
          <w:rFonts w:ascii="Arial" w:hAnsi="Arial" w:cs="Arial"/>
          <w:color w:val="auto"/>
          <w:lang w:val="sr-Cyrl-CS"/>
        </w:rPr>
        <w:t>н</w:t>
      </w:r>
      <w:proofErr w:type="spellStart"/>
      <w:r w:rsidRPr="00E6275B">
        <w:rPr>
          <w:rFonts w:ascii="Arial" w:hAnsi="Arial" w:cs="Arial"/>
          <w:color w:val="auto"/>
        </w:rPr>
        <w:t>аруч</w:t>
      </w:r>
      <w:proofErr w:type="spellEnd"/>
      <w:r w:rsidRPr="00E6275B">
        <w:rPr>
          <w:rFonts w:ascii="Arial" w:hAnsi="Arial" w:cs="Arial"/>
          <w:color w:val="auto"/>
          <w:lang w:val="sr-Cyrl-CS"/>
        </w:rPr>
        <w:t>и</w:t>
      </w:r>
      <w:proofErr w:type="spellStart"/>
      <w:r w:rsidRPr="00E6275B">
        <w:rPr>
          <w:rFonts w:ascii="Arial" w:hAnsi="Arial" w:cs="Arial"/>
          <w:color w:val="auto"/>
        </w:rPr>
        <w:t>лац</w:t>
      </w:r>
      <w:proofErr w:type="spellEnd"/>
      <w:r w:rsidRPr="00E6275B">
        <w:rPr>
          <w:rFonts w:ascii="Arial" w:hAnsi="Arial" w:cs="Arial"/>
          <w:color w:val="auto"/>
        </w:rPr>
        <w:t xml:space="preserve"> </w:t>
      </w:r>
      <w:proofErr w:type="spellStart"/>
      <w:r w:rsidRPr="00E6275B">
        <w:rPr>
          <w:rFonts w:ascii="Arial" w:hAnsi="Arial" w:cs="Arial"/>
          <w:color w:val="auto"/>
        </w:rPr>
        <w:t>ће</w:t>
      </w:r>
      <w:proofErr w:type="spellEnd"/>
      <w:r w:rsidRPr="00E6275B">
        <w:rPr>
          <w:rFonts w:ascii="Arial" w:hAnsi="Arial" w:cs="Arial"/>
          <w:color w:val="auto"/>
        </w:rPr>
        <w:t xml:space="preserve"> </w:t>
      </w:r>
      <w:proofErr w:type="spellStart"/>
      <w:r w:rsidRPr="00E6275B">
        <w:rPr>
          <w:rFonts w:ascii="Arial" w:hAnsi="Arial" w:cs="Arial"/>
          <w:color w:val="auto"/>
        </w:rPr>
        <w:t>понуђачу</w:t>
      </w:r>
      <w:proofErr w:type="spellEnd"/>
      <w:r w:rsidRPr="00E6275B">
        <w:rPr>
          <w:rFonts w:ascii="Arial" w:hAnsi="Arial" w:cs="Arial"/>
          <w:color w:val="auto"/>
        </w:rPr>
        <w:t xml:space="preserve"> </w:t>
      </w:r>
      <w:proofErr w:type="spellStart"/>
      <w:r w:rsidRPr="00E6275B">
        <w:rPr>
          <w:rFonts w:ascii="Arial" w:hAnsi="Arial" w:cs="Arial"/>
          <w:color w:val="auto"/>
        </w:rPr>
        <w:t>предати</w:t>
      </w:r>
      <w:proofErr w:type="spellEnd"/>
      <w:r w:rsidRPr="00E6275B">
        <w:rPr>
          <w:rFonts w:ascii="Arial" w:hAnsi="Arial" w:cs="Arial"/>
          <w:color w:val="auto"/>
        </w:rPr>
        <w:t xml:space="preserve"> </w:t>
      </w:r>
      <w:proofErr w:type="spellStart"/>
      <w:r w:rsidRPr="00E6275B">
        <w:rPr>
          <w:rFonts w:ascii="Arial" w:hAnsi="Arial" w:cs="Arial"/>
          <w:color w:val="auto"/>
        </w:rPr>
        <w:t>потврду</w:t>
      </w:r>
      <w:proofErr w:type="spellEnd"/>
      <w:r w:rsidRPr="00E6275B">
        <w:rPr>
          <w:rFonts w:ascii="Arial" w:hAnsi="Arial" w:cs="Arial"/>
          <w:color w:val="auto"/>
        </w:rPr>
        <w:t xml:space="preserve"> </w:t>
      </w:r>
      <w:proofErr w:type="spellStart"/>
      <w:r w:rsidRPr="00E6275B">
        <w:rPr>
          <w:rFonts w:ascii="Arial" w:hAnsi="Arial" w:cs="Arial"/>
          <w:color w:val="auto"/>
        </w:rPr>
        <w:t>пријема</w:t>
      </w:r>
      <w:proofErr w:type="spellEnd"/>
      <w:r w:rsidRPr="00E6275B">
        <w:rPr>
          <w:rFonts w:ascii="Arial" w:hAnsi="Arial" w:cs="Arial"/>
          <w:color w:val="auto"/>
        </w:rPr>
        <w:t xml:space="preserve"> </w:t>
      </w:r>
      <w:proofErr w:type="spellStart"/>
      <w:r w:rsidRPr="00E6275B">
        <w:rPr>
          <w:rFonts w:ascii="Arial" w:hAnsi="Arial" w:cs="Arial"/>
          <w:color w:val="auto"/>
        </w:rPr>
        <w:t>понуде</w:t>
      </w:r>
      <w:proofErr w:type="spellEnd"/>
      <w:r w:rsidRPr="00E6275B">
        <w:rPr>
          <w:rFonts w:ascii="Arial" w:hAnsi="Arial" w:cs="Arial"/>
          <w:color w:val="auto"/>
        </w:rPr>
        <w:t xml:space="preserve">. У </w:t>
      </w:r>
      <w:proofErr w:type="spellStart"/>
      <w:r w:rsidRPr="00E6275B">
        <w:rPr>
          <w:rFonts w:ascii="Arial" w:hAnsi="Arial" w:cs="Arial"/>
          <w:color w:val="auto"/>
        </w:rPr>
        <w:t>потврди</w:t>
      </w:r>
      <w:proofErr w:type="spellEnd"/>
      <w:r w:rsidRPr="00E6275B">
        <w:rPr>
          <w:rFonts w:ascii="Arial" w:hAnsi="Arial" w:cs="Arial"/>
          <w:color w:val="auto"/>
        </w:rPr>
        <w:t xml:space="preserve"> о </w:t>
      </w:r>
      <w:proofErr w:type="spellStart"/>
      <w:r w:rsidRPr="00E6275B">
        <w:rPr>
          <w:rFonts w:ascii="Arial" w:hAnsi="Arial" w:cs="Arial"/>
          <w:color w:val="auto"/>
        </w:rPr>
        <w:t>пријему</w:t>
      </w:r>
      <w:proofErr w:type="spellEnd"/>
      <w:r w:rsidRPr="00E6275B">
        <w:rPr>
          <w:rFonts w:ascii="Arial" w:hAnsi="Arial" w:cs="Arial"/>
          <w:color w:val="auto"/>
        </w:rPr>
        <w:t xml:space="preserve"> </w:t>
      </w:r>
      <w:proofErr w:type="spellStart"/>
      <w:r w:rsidRPr="00E6275B">
        <w:rPr>
          <w:rFonts w:ascii="Arial" w:hAnsi="Arial" w:cs="Arial"/>
          <w:color w:val="auto"/>
        </w:rPr>
        <w:t>наручилац</w:t>
      </w:r>
      <w:proofErr w:type="spellEnd"/>
      <w:r w:rsidRPr="00E6275B">
        <w:rPr>
          <w:rFonts w:ascii="Arial" w:hAnsi="Arial" w:cs="Arial"/>
          <w:color w:val="auto"/>
        </w:rPr>
        <w:t xml:space="preserve"> </w:t>
      </w:r>
      <w:proofErr w:type="spellStart"/>
      <w:r w:rsidRPr="00E6275B">
        <w:rPr>
          <w:rFonts w:ascii="Arial" w:hAnsi="Arial" w:cs="Arial"/>
          <w:color w:val="auto"/>
        </w:rPr>
        <w:t>ће</w:t>
      </w:r>
      <w:proofErr w:type="spellEnd"/>
      <w:r w:rsidRPr="00E6275B">
        <w:rPr>
          <w:rFonts w:ascii="Arial" w:hAnsi="Arial" w:cs="Arial"/>
          <w:color w:val="auto"/>
        </w:rPr>
        <w:t xml:space="preserve"> </w:t>
      </w:r>
      <w:proofErr w:type="spellStart"/>
      <w:r w:rsidRPr="00E6275B">
        <w:rPr>
          <w:rFonts w:ascii="Arial" w:hAnsi="Arial" w:cs="Arial"/>
          <w:color w:val="auto"/>
        </w:rPr>
        <w:t>навести</w:t>
      </w:r>
      <w:proofErr w:type="spellEnd"/>
      <w:r w:rsidRPr="00E6275B">
        <w:rPr>
          <w:rFonts w:ascii="Arial" w:hAnsi="Arial" w:cs="Arial"/>
          <w:color w:val="auto"/>
        </w:rPr>
        <w:t xml:space="preserve"> </w:t>
      </w:r>
      <w:proofErr w:type="spellStart"/>
      <w:r w:rsidRPr="00E6275B">
        <w:rPr>
          <w:rFonts w:ascii="Arial" w:hAnsi="Arial" w:cs="Arial"/>
          <w:color w:val="auto"/>
        </w:rPr>
        <w:t>датум</w:t>
      </w:r>
      <w:proofErr w:type="spellEnd"/>
      <w:r w:rsidRPr="00E6275B">
        <w:rPr>
          <w:rFonts w:ascii="Arial" w:hAnsi="Arial" w:cs="Arial"/>
          <w:color w:val="auto"/>
        </w:rPr>
        <w:t xml:space="preserve"> и </w:t>
      </w:r>
      <w:proofErr w:type="spellStart"/>
      <w:r w:rsidRPr="00E6275B">
        <w:rPr>
          <w:rFonts w:ascii="Arial" w:hAnsi="Arial" w:cs="Arial"/>
          <w:color w:val="auto"/>
        </w:rPr>
        <w:t>сат</w:t>
      </w:r>
      <w:proofErr w:type="spellEnd"/>
      <w:r w:rsidRPr="00E6275B">
        <w:rPr>
          <w:rFonts w:ascii="Arial" w:hAnsi="Arial" w:cs="Arial"/>
          <w:color w:val="auto"/>
        </w:rPr>
        <w:t xml:space="preserve"> </w:t>
      </w:r>
      <w:proofErr w:type="spellStart"/>
      <w:r w:rsidRPr="00E6275B">
        <w:rPr>
          <w:rFonts w:ascii="Arial" w:hAnsi="Arial" w:cs="Arial"/>
          <w:color w:val="auto"/>
        </w:rPr>
        <w:t>пријема</w:t>
      </w:r>
      <w:proofErr w:type="spellEnd"/>
      <w:r w:rsidRPr="00E6275B">
        <w:rPr>
          <w:rFonts w:ascii="Arial" w:hAnsi="Arial" w:cs="Arial"/>
          <w:color w:val="auto"/>
        </w:rPr>
        <w:t xml:space="preserve"> </w:t>
      </w:r>
      <w:proofErr w:type="spellStart"/>
      <w:r w:rsidRPr="00E6275B">
        <w:rPr>
          <w:rFonts w:ascii="Arial" w:hAnsi="Arial" w:cs="Arial"/>
          <w:color w:val="auto"/>
        </w:rPr>
        <w:t>понуде</w:t>
      </w:r>
      <w:proofErr w:type="spellEnd"/>
      <w:r w:rsidRPr="00E6275B">
        <w:rPr>
          <w:rFonts w:ascii="Arial" w:hAnsi="Arial" w:cs="Arial"/>
          <w:color w:val="auto"/>
        </w:rPr>
        <w:t xml:space="preserve">. </w:t>
      </w:r>
    </w:p>
    <w:p w:rsidR="00E64483" w:rsidRPr="00E6275B" w:rsidRDefault="00E64483" w:rsidP="00E64483">
      <w:pPr>
        <w:autoSpaceDE w:val="0"/>
        <w:autoSpaceDN w:val="0"/>
        <w:adjustRightInd w:val="0"/>
        <w:spacing w:line="240" w:lineRule="auto"/>
        <w:jc w:val="both"/>
        <w:rPr>
          <w:rFonts w:ascii="Arial" w:hAnsi="Arial" w:cs="Arial"/>
          <w:color w:val="auto"/>
        </w:rPr>
      </w:pPr>
      <w:proofErr w:type="spellStart"/>
      <w:r w:rsidRPr="00E6275B">
        <w:rPr>
          <w:rFonts w:ascii="Arial" w:hAnsi="Arial" w:cs="Arial"/>
          <w:color w:val="auto"/>
        </w:rPr>
        <w:t>Понуда</w:t>
      </w:r>
      <w:proofErr w:type="spellEnd"/>
      <w:r w:rsidRPr="00E6275B">
        <w:rPr>
          <w:rFonts w:ascii="Arial" w:hAnsi="Arial" w:cs="Arial"/>
          <w:color w:val="auto"/>
        </w:rPr>
        <w:t xml:space="preserve"> </w:t>
      </w:r>
      <w:proofErr w:type="spellStart"/>
      <w:r w:rsidRPr="00E6275B">
        <w:rPr>
          <w:rFonts w:ascii="Arial" w:hAnsi="Arial" w:cs="Arial"/>
          <w:color w:val="auto"/>
        </w:rPr>
        <w:t>коју</w:t>
      </w:r>
      <w:proofErr w:type="spellEnd"/>
      <w:r w:rsidRPr="00E6275B">
        <w:rPr>
          <w:rFonts w:ascii="Arial" w:hAnsi="Arial" w:cs="Arial"/>
          <w:color w:val="auto"/>
        </w:rPr>
        <w:t xml:space="preserve"> </w:t>
      </w:r>
      <w:proofErr w:type="spellStart"/>
      <w:r w:rsidRPr="00E6275B">
        <w:rPr>
          <w:rFonts w:ascii="Arial" w:hAnsi="Arial" w:cs="Arial"/>
          <w:color w:val="auto"/>
        </w:rPr>
        <w:t>наручилац</w:t>
      </w:r>
      <w:proofErr w:type="spellEnd"/>
      <w:r w:rsidRPr="00E6275B">
        <w:rPr>
          <w:rFonts w:ascii="Arial" w:hAnsi="Arial" w:cs="Arial"/>
          <w:color w:val="auto"/>
        </w:rPr>
        <w:t xml:space="preserve"> </w:t>
      </w:r>
      <w:proofErr w:type="spellStart"/>
      <w:r w:rsidRPr="00E6275B">
        <w:rPr>
          <w:rFonts w:ascii="Arial" w:hAnsi="Arial" w:cs="Arial"/>
          <w:color w:val="auto"/>
        </w:rPr>
        <w:t>није</w:t>
      </w:r>
      <w:proofErr w:type="spellEnd"/>
      <w:r w:rsidRPr="00E6275B">
        <w:rPr>
          <w:rFonts w:ascii="Arial" w:hAnsi="Arial" w:cs="Arial"/>
          <w:color w:val="auto"/>
        </w:rPr>
        <w:t xml:space="preserve"> </w:t>
      </w:r>
      <w:proofErr w:type="spellStart"/>
      <w:r w:rsidRPr="00E6275B">
        <w:rPr>
          <w:rFonts w:ascii="Arial" w:hAnsi="Arial" w:cs="Arial"/>
          <w:color w:val="auto"/>
        </w:rPr>
        <w:t>примио</w:t>
      </w:r>
      <w:proofErr w:type="spellEnd"/>
      <w:r w:rsidRPr="00E6275B">
        <w:rPr>
          <w:rFonts w:ascii="Arial" w:hAnsi="Arial" w:cs="Arial"/>
          <w:color w:val="auto"/>
        </w:rPr>
        <w:t xml:space="preserve"> у </w:t>
      </w:r>
      <w:proofErr w:type="spellStart"/>
      <w:r w:rsidRPr="00E6275B">
        <w:rPr>
          <w:rFonts w:ascii="Arial" w:hAnsi="Arial" w:cs="Arial"/>
          <w:color w:val="auto"/>
        </w:rPr>
        <w:t>року</w:t>
      </w:r>
      <w:proofErr w:type="spellEnd"/>
      <w:r w:rsidRPr="00E6275B">
        <w:rPr>
          <w:rFonts w:ascii="Arial" w:hAnsi="Arial" w:cs="Arial"/>
          <w:color w:val="auto"/>
        </w:rPr>
        <w:t xml:space="preserve"> </w:t>
      </w:r>
      <w:proofErr w:type="spellStart"/>
      <w:r w:rsidRPr="00E6275B">
        <w:rPr>
          <w:rFonts w:ascii="Arial" w:hAnsi="Arial" w:cs="Arial"/>
          <w:color w:val="auto"/>
        </w:rPr>
        <w:t>одређеном</w:t>
      </w:r>
      <w:proofErr w:type="spellEnd"/>
      <w:r w:rsidRPr="00E6275B">
        <w:rPr>
          <w:rFonts w:ascii="Arial" w:hAnsi="Arial" w:cs="Arial"/>
          <w:color w:val="auto"/>
        </w:rPr>
        <w:t xml:space="preserve"> </w:t>
      </w:r>
      <w:proofErr w:type="spellStart"/>
      <w:r w:rsidRPr="00E6275B">
        <w:rPr>
          <w:rFonts w:ascii="Arial" w:hAnsi="Arial" w:cs="Arial"/>
          <w:color w:val="auto"/>
        </w:rPr>
        <w:t>за</w:t>
      </w:r>
      <w:proofErr w:type="spellEnd"/>
      <w:r w:rsidRPr="00E6275B">
        <w:rPr>
          <w:rFonts w:ascii="Arial" w:hAnsi="Arial" w:cs="Arial"/>
          <w:color w:val="auto"/>
        </w:rPr>
        <w:t xml:space="preserve"> </w:t>
      </w:r>
      <w:proofErr w:type="spellStart"/>
      <w:r w:rsidRPr="00E6275B">
        <w:rPr>
          <w:rFonts w:ascii="Arial" w:hAnsi="Arial" w:cs="Arial"/>
          <w:color w:val="auto"/>
        </w:rPr>
        <w:t>подношење</w:t>
      </w:r>
      <w:proofErr w:type="spellEnd"/>
      <w:r w:rsidRPr="00E6275B">
        <w:rPr>
          <w:rFonts w:ascii="Arial" w:hAnsi="Arial" w:cs="Arial"/>
          <w:color w:val="auto"/>
        </w:rPr>
        <w:t xml:space="preserve"> </w:t>
      </w:r>
      <w:proofErr w:type="spellStart"/>
      <w:r w:rsidRPr="00E6275B">
        <w:rPr>
          <w:rFonts w:ascii="Arial" w:hAnsi="Arial" w:cs="Arial"/>
          <w:color w:val="auto"/>
        </w:rPr>
        <w:t>понуда</w:t>
      </w:r>
      <w:proofErr w:type="spellEnd"/>
      <w:r w:rsidRPr="00E6275B">
        <w:rPr>
          <w:rFonts w:ascii="Arial" w:hAnsi="Arial" w:cs="Arial"/>
          <w:color w:val="auto"/>
        </w:rPr>
        <w:t xml:space="preserve">, </w:t>
      </w:r>
      <w:proofErr w:type="spellStart"/>
      <w:r w:rsidRPr="00E6275B">
        <w:rPr>
          <w:rFonts w:ascii="Arial" w:hAnsi="Arial" w:cs="Arial"/>
          <w:color w:val="auto"/>
        </w:rPr>
        <w:t>односно</w:t>
      </w:r>
      <w:proofErr w:type="spellEnd"/>
      <w:r w:rsidRPr="00E6275B">
        <w:rPr>
          <w:rFonts w:ascii="Arial" w:hAnsi="Arial" w:cs="Arial"/>
          <w:color w:val="auto"/>
        </w:rPr>
        <w:t xml:space="preserve"> </w:t>
      </w:r>
      <w:proofErr w:type="spellStart"/>
      <w:r w:rsidRPr="00E6275B">
        <w:rPr>
          <w:rFonts w:ascii="Arial" w:hAnsi="Arial" w:cs="Arial"/>
          <w:color w:val="auto"/>
        </w:rPr>
        <w:t>која</w:t>
      </w:r>
      <w:proofErr w:type="spellEnd"/>
      <w:r w:rsidRPr="00E6275B">
        <w:rPr>
          <w:rFonts w:ascii="Arial" w:hAnsi="Arial" w:cs="Arial"/>
          <w:color w:val="auto"/>
        </w:rPr>
        <w:t xml:space="preserve"> </w:t>
      </w:r>
      <w:proofErr w:type="spellStart"/>
      <w:r w:rsidRPr="00E6275B">
        <w:rPr>
          <w:rFonts w:ascii="Arial" w:hAnsi="Arial" w:cs="Arial"/>
          <w:color w:val="auto"/>
        </w:rPr>
        <w:t>је</w:t>
      </w:r>
      <w:proofErr w:type="spellEnd"/>
      <w:r w:rsidRPr="00E6275B">
        <w:rPr>
          <w:rFonts w:ascii="Arial" w:hAnsi="Arial" w:cs="Arial"/>
          <w:color w:val="auto"/>
        </w:rPr>
        <w:t xml:space="preserve"> </w:t>
      </w:r>
      <w:proofErr w:type="spellStart"/>
      <w:r w:rsidRPr="00E6275B">
        <w:rPr>
          <w:rFonts w:ascii="Arial" w:hAnsi="Arial" w:cs="Arial"/>
          <w:color w:val="auto"/>
        </w:rPr>
        <w:t>примљена</w:t>
      </w:r>
      <w:proofErr w:type="spellEnd"/>
      <w:r w:rsidRPr="00E6275B">
        <w:rPr>
          <w:rFonts w:ascii="Arial" w:hAnsi="Arial" w:cs="Arial"/>
          <w:color w:val="auto"/>
        </w:rPr>
        <w:t xml:space="preserve"> </w:t>
      </w:r>
      <w:proofErr w:type="spellStart"/>
      <w:r w:rsidRPr="00E6275B">
        <w:rPr>
          <w:rFonts w:ascii="Arial" w:hAnsi="Arial" w:cs="Arial"/>
          <w:color w:val="auto"/>
        </w:rPr>
        <w:t>по</w:t>
      </w:r>
      <w:proofErr w:type="spellEnd"/>
      <w:r w:rsidRPr="00E6275B">
        <w:rPr>
          <w:rFonts w:ascii="Arial" w:hAnsi="Arial" w:cs="Arial"/>
          <w:color w:val="auto"/>
        </w:rPr>
        <w:t xml:space="preserve"> </w:t>
      </w:r>
      <w:proofErr w:type="spellStart"/>
      <w:r w:rsidRPr="00E6275B">
        <w:rPr>
          <w:rFonts w:ascii="Arial" w:hAnsi="Arial" w:cs="Arial"/>
          <w:color w:val="auto"/>
        </w:rPr>
        <w:t>истеку</w:t>
      </w:r>
      <w:proofErr w:type="spellEnd"/>
      <w:r w:rsidRPr="00E6275B">
        <w:rPr>
          <w:rFonts w:ascii="Arial" w:hAnsi="Arial" w:cs="Arial"/>
          <w:color w:val="auto"/>
        </w:rPr>
        <w:t xml:space="preserve"> </w:t>
      </w:r>
      <w:proofErr w:type="spellStart"/>
      <w:r w:rsidRPr="00E6275B">
        <w:rPr>
          <w:rFonts w:ascii="Arial" w:hAnsi="Arial" w:cs="Arial"/>
          <w:color w:val="auto"/>
        </w:rPr>
        <w:t>дана</w:t>
      </w:r>
      <w:proofErr w:type="spellEnd"/>
      <w:r w:rsidRPr="00E6275B">
        <w:rPr>
          <w:rFonts w:ascii="Arial" w:hAnsi="Arial" w:cs="Arial"/>
          <w:color w:val="auto"/>
        </w:rPr>
        <w:t xml:space="preserve"> и </w:t>
      </w:r>
      <w:proofErr w:type="spellStart"/>
      <w:r w:rsidRPr="00E6275B">
        <w:rPr>
          <w:rFonts w:ascii="Arial" w:hAnsi="Arial" w:cs="Arial"/>
          <w:color w:val="auto"/>
        </w:rPr>
        <w:t>сата</w:t>
      </w:r>
      <w:proofErr w:type="spellEnd"/>
      <w:r w:rsidRPr="00E6275B">
        <w:rPr>
          <w:rFonts w:ascii="Arial" w:hAnsi="Arial" w:cs="Arial"/>
          <w:color w:val="auto"/>
        </w:rPr>
        <w:t xml:space="preserve"> </w:t>
      </w:r>
      <w:proofErr w:type="spellStart"/>
      <w:r w:rsidRPr="00E6275B">
        <w:rPr>
          <w:rFonts w:ascii="Arial" w:hAnsi="Arial" w:cs="Arial"/>
          <w:color w:val="auto"/>
        </w:rPr>
        <w:t>до</w:t>
      </w:r>
      <w:proofErr w:type="spellEnd"/>
      <w:r w:rsidRPr="00E6275B">
        <w:rPr>
          <w:rFonts w:ascii="Arial" w:hAnsi="Arial" w:cs="Arial"/>
          <w:color w:val="auto"/>
        </w:rPr>
        <w:t xml:space="preserve"> </w:t>
      </w:r>
      <w:proofErr w:type="spellStart"/>
      <w:r w:rsidRPr="00E6275B">
        <w:rPr>
          <w:rFonts w:ascii="Arial" w:hAnsi="Arial" w:cs="Arial"/>
          <w:color w:val="auto"/>
        </w:rPr>
        <w:t>којег</w:t>
      </w:r>
      <w:proofErr w:type="spellEnd"/>
      <w:r w:rsidRPr="00E6275B">
        <w:rPr>
          <w:rFonts w:ascii="Arial" w:hAnsi="Arial" w:cs="Arial"/>
          <w:color w:val="auto"/>
        </w:rPr>
        <w:t xml:space="preserve"> </w:t>
      </w:r>
      <w:proofErr w:type="spellStart"/>
      <w:r w:rsidRPr="00E6275B">
        <w:rPr>
          <w:rFonts w:ascii="Arial" w:hAnsi="Arial" w:cs="Arial"/>
          <w:color w:val="auto"/>
        </w:rPr>
        <w:t>се</w:t>
      </w:r>
      <w:proofErr w:type="spellEnd"/>
      <w:r w:rsidRPr="00E6275B">
        <w:rPr>
          <w:rFonts w:ascii="Arial" w:hAnsi="Arial" w:cs="Arial"/>
          <w:color w:val="auto"/>
        </w:rPr>
        <w:t xml:space="preserve"> </w:t>
      </w:r>
      <w:proofErr w:type="spellStart"/>
      <w:r w:rsidRPr="00E6275B">
        <w:rPr>
          <w:rFonts w:ascii="Arial" w:hAnsi="Arial" w:cs="Arial"/>
          <w:color w:val="auto"/>
        </w:rPr>
        <w:t>могу</w:t>
      </w:r>
      <w:proofErr w:type="spellEnd"/>
      <w:r w:rsidRPr="00E6275B">
        <w:rPr>
          <w:rFonts w:ascii="Arial" w:hAnsi="Arial" w:cs="Arial"/>
          <w:color w:val="auto"/>
        </w:rPr>
        <w:t xml:space="preserve"> </w:t>
      </w:r>
      <w:proofErr w:type="spellStart"/>
      <w:r w:rsidRPr="00E6275B">
        <w:rPr>
          <w:rFonts w:ascii="Arial" w:hAnsi="Arial" w:cs="Arial"/>
          <w:color w:val="auto"/>
        </w:rPr>
        <w:t>понуде</w:t>
      </w:r>
      <w:proofErr w:type="spellEnd"/>
      <w:r w:rsidRPr="00E6275B">
        <w:rPr>
          <w:rFonts w:ascii="Arial" w:hAnsi="Arial" w:cs="Arial"/>
          <w:color w:val="auto"/>
        </w:rPr>
        <w:t xml:space="preserve"> </w:t>
      </w:r>
      <w:proofErr w:type="spellStart"/>
      <w:r w:rsidRPr="00E6275B">
        <w:rPr>
          <w:rFonts w:ascii="Arial" w:hAnsi="Arial" w:cs="Arial"/>
          <w:color w:val="auto"/>
        </w:rPr>
        <w:t>подносити</w:t>
      </w:r>
      <w:proofErr w:type="spellEnd"/>
      <w:r w:rsidRPr="00E6275B">
        <w:rPr>
          <w:rFonts w:ascii="Arial" w:hAnsi="Arial" w:cs="Arial"/>
          <w:color w:val="auto"/>
        </w:rPr>
        <w:t xml:space="preserve">, </w:t>
      </w:r>
      <w:proofErr w:type="spellStart"/>
      <w:r w:rsidRPr="00E6275B">
        <w:rPr>
          <w:rFonts w:ascii="Arial" w:hAnsi="Arial" w:cs="Arial"/>
          <w:color w:val="auto"/>
        </w:rPr>
        <w:t>сматраће</w:t>
      </w:r>
      <w:proofErr w:type="spellEnd"/>
      <w:r w:rsidRPr="00E6275B">
        <w:rPr>
          <w:rFonts w:ascii="Arial" w:hAnsi="Arial" w:cs="Arial"/>
          <w:color w:val="auto"/>
        </w:rPr>
        <w:t xml:space="preserve"> </w:t>
      </w:r>
      <w:proofErr w:type="spellStart"/>
      <w:r w:rsidRPr="00E6275B">
        <w:rPr>
          <w:rFonts w:ascii="Arial" w:hAnsi="Arial" w:cs="Arial"/>
          <w:color w:val="auto"/>
        </w:rPr>
        <w:t>се</w:t>
      </w:r>
      <w:proofErr w:type="spellEnd"/>
      <w:r w:rsidRPr="00E6275B">
        <w:rPr>
          <w:rFonts w:ascii="Arial" w:hAnsi="Arial" w:cs="Arial"/>
          <w:color w:val="auto"/>
        </w:rPr>
        <w:t xml:space="preserve"> </w:t>
      </w:r>
      <w:proofErr w:type="spellStart"/>
      <w:r w:rsidRPr="00E6275B">
        <w:rPr>
          <w:rFonts w:ascii="Arial" w:hAnsi="Arial" w:cs="Arial"/>
          <w:color w:val="auto"/>
        </w:rPr>
        <w:t>неблаговременом</w:t>
      </w:r>
      <w:proofErr w:type="spellEnd"/>
      <w:r w:rsidRPr="00E6275B">
        <w:rPr>
          <w:rFonts w:ascii="Arial" w:hAnsi="Arial" w:cs="Arial"/>
          <w:color w:val="auto"/>
        </w:rPr>
        <w:t>.</w:t>
      </w:r>
    </w:p>
    <w:p w:rsidR="00E64483" w:rsidRDefault="00E64483" w:rsidP="00E64483">
      <w:pPr>
        <w:jc w:val="both"/>
        <w:rPr>
          <w:rFonts w:ascii="Arial" w:eastAsia="TimesNewRomanPSMT" w:hAnsi="Arial" w:cs="Arial"/>
          <w:bCs/>
        </w:rPr>
      </w:pPr>
    </w:p>
    <w:p w:rsidR="00E64483" w:rsidRPr="002A2B3C" w:rsidRDefault="00E64483" w:rsidP="00E64483">
      <w:pPr>
        <w:jc w:val="both"/>
        <w:rPr>
          <w:rFonts w:ascii="Arial" w:eastAsia="TimesNewRomanPSMT" w:hAnsi="Arial" w:cs="Arial"/>
          <w:bCs/>
          <w:lang w:val="sr-Cyrl-CS"/>
        </w:rPr>
      </w:pPr>
      <w:proofErr w:type="spellStart"/>
      <w:r w:rsidRPr="001F3AD0">
        <w:rPr>
          <w:rFonts w:ascii="Arial" w:eastAsia="TimesNewRomanPSMT" w:hAnsi="Arial" w:cs="Arial"/>
          <w:b/>
          <w:bCs/>
        </w:rPr>
        <w:t>Понуда</w:t>
      </w:r>
      <w:proofErr w:type="spellEnd"/>
      <w:r w:rsidRPr="001F3AD0">
        <w:rPr>
          <w:rFonts w:ascii="Arial" w:eastAsia="TimesNewRomanPSMT" w:hAnsi="Arial" w:cs="Arial"/>
          <w:b/>
          <w:bCs/>
        </w:rPr>
        <w:t xml:space="preserve"> </w:t>
      </w:r>
      <w:proofErr w:type="spellStart"/>
      <w:proofErr w:type="gramStart"/>
      <w:r w:rsidRPr="001F3AD0">
        <w:rPr>
          <w:rFonts w:ascii="Arial" w:eastAsia="TimesNewRomanPSMT" w:hAnsi="Arial" w:cs="Arial"/>
          <w:b/>
          <w:bCs/>
        </w:rPr>
        <w:t>садржи</w:t>
      </w:r>
      <w:proofErr w:type="spellEnd"/>
      <w:r>
        <w:rPr>
          <w:rFonts w:ascii="Arial" w:eastAsia="TimesNewRomanPSMT" w:hAnsi="Arial" w:cs="Arial"/>
          <w:bCs/>
          <w:lang w:val="sr-Cyrl-CS"/>
        </w:rPr>
        <w:t>( читко</w:t>
      </w:r>
      <w:proofErr w:type="gramEnd"/>
      <w:r>
        <w:rPr>
          <w:rFonts w:ascii="Arial" w:eastAsia="TimesNewRomanPSMT" w:hAnsi="Arial" w:cs="Arial"/>
          <w:bCs/>
          <w:lang w:val="sr-Cyrl-CS"/>
        </w:rPr>
        <w:t xml:space="preserve"> попуњене, потписане и печатиране ):</w:t>
      </w:r>
    </w:p>
    <w:p w:rsidR="00E64483" w:rsidRPr="002A2B3C" w:rsidRDefault="00E64483" w:rsidP="00E64483">
      <w:pPr>
        <w:pStyle w:val="ListParagraph"/>
        <w:numPr>
          <w:ilvl w:val="0"/>
          <w:numId w:val="7"/>
        </w:numPr>
        <w:jc w:val="both"/>
        <w:rPr>
          <w:rFonts w:ascii="Arial" w:hAnsi="Arial" w:cs="Arial"/>
          <w:bCs/>
          <w:i/>
          <w:iCs/>
        </w:rPr>
      </w:pPr>
      <w:r w:rsidRPr="001F3AD0">
        <w:rPr>
          <w:rFonts w:ascii="Arial" w:eastAsia="TimesNewRomanPSMT" w:hAnsi="Arial" w:cs="Arial"/>
          <w:b/>
          <w:bCs/>
          <w:i/>
          <w:lang w:val="sr-Cyrl-CS"/>
        </w:rPr>
        <w:t>Изјаву понуђача</w:t>
      </w:r>
      <w:r w:rsidRPr="002A2B3C">
        <w:rPr>
          <w:rFonts w:ascii="Arial" w:eastAsia="TimesNewRomanPSMT" w:hAnsi="Arial" w:cs="Arial"/>
          <w:bCs/>
          <w:i/>
          <w:lang w:val="sr-Cyrl-CS"/>
        </w:rPr>
        <w:t xml:space="preserve"> ( </w:t>
      </w:r>
      <w:r w:rsidRPr="001F3AD0">
        <w:rPr>
          <w:rFonts w:ascii="Arial" w:eastAsia="TimesNewRomanPSMT" w:hAnsi="Arial" w:cs="Arial"/>
          <w:bCs/>
          <w:i/>
          <w:u w:val="single"/>
          <w:lang w:val="sr-Cyrl-CS"/>
        </w:rPr>
        <w:t>и подизвођача</w:t>
      </w:r>
      <w:r w:rsidRPr="002F3D91">
        <w:rPr>
          <w:rFonts w:ascii="Arial" w:eastAsia="TimesNewRomanPSMT" w:hAnsi="Arial" w:cs="Arial"/>
          <w:bCs/>
          <w:i/>
          <w:lang w:val="ru-RU"/>
        </w:rPr>
        <w:t xml:space="preserve">, </w:t>
      </w:r>
      <w:r>
        <w:rPr>
          <w:rFonts w:ascii="Arial" w:eastAsia="TimesNewRomanPSMT" w:hAnsi="Arial" w:cs="Arial"/>
          <w:bCs/>
          <w:i/>
          <w:lang w:val="sr-Cyrl-CS"/>
        </w:rPr>
        <w:t>уколико га има</w:t>
      </w:r>
      <w:r w:rsidRPr="002A2B3C">
        <w:rPr>
          <w:rFonts w:ascii="Arial" w:eastAsia="TimesNewRomanPSMT" w:hAnsi="Arial" w:cs="Arial"/>
          <w:bCs/>
          <w:i/>
          <w:lang w:val="sr-Cyrl-CS"/>
        </w:rPr>
        <w:t xml:space="preserve"> ) о испуњавању услова из</w:t>
      </w:r>
      <w:r>
        <w:rPr>
          <w:rFonts w:ascii="Arial" w:eastAsia="TimesNewRomanPSMT" w:hAnsi="Arial" w:cs="Arial"/>
          <w:bCs/>
          <w:i/>
          <w:lang w:val="sr-Cyrl-CS"/>
        </w:rPr>
        <w:t xml:space="preserve">  чл. 75</w:t>
      </w:r>
      <w:r>
        <w:rPr>
          <w:rFonts w:ascii="Arial" w:eastAsia="TimesNewRomanPSMT" w:hAnsi="Arial" w:cs="Arial"/>
          <w:bCs/>
          <w:i/>
          <w:lang w:val="sr-Latn-CS"/>
        </w:rPr>
        <w:t xml:space="preserve">. </w:t>
      </w:r>
      <w:r w:rsidRPr="002A2B3C">
        <w:rPr>
          <w:rFonts w:ascii="Arial" w:eastAsia="TimesNewRomanPSMT" w:hAnsi="Arial" w:cs="Arial"/>
          <w:bCs/>
          <w:i/>
          <w:lang w:val="sr-Cyrl-CS"/>
        </w:rPr>
        <w:t xml:space="preserve"> Закона</w:t>
      </w:r>
    </w:p>
    <w:p w:rsidR="00E64483" w:rsidRPr="0042716A" w:rsidRDefault="00E64483" w:rsidP="00E64483">
      <w:pPr>
        <w:pStyle w:val="ListParagraph"/>
        <w:numPr>
          <w:ilvl w:val="0"/>
          <w:numId w:val="7"/>
        </w:numPr>
        <w:jc w:val="both"/>
        <w:rPr>
          <w:rFonts w:ascii="Arial" w:hAnsi="Arial" w:cs="Arial"/>
          <w:b/>
          <w:bCs/>
          <w:i/>
          <w:iCs/>
        </w:rPr>
      </w:pPr>
      <w:r w:rsidRPr="001F3AD0">
        <w:rPr>
          <w:rFonts w:ascii="Arial" w:hAnsi="Arial" w:cs="Arial"/>
          <w:b/>
          <w:bCs/>
          <w:i/>
          <w:iCs/>
          <w:lang w:val="sr-Cyrl-CS"/>
        </w:rPr>
        <w:t>Образац понуде</w:t>
      </w:r>
      <w:r>
        <w:rPr>
          <w:rFonts w:ascii="Arial" w:hAnsi="Arial" w:cs="Arial"/>
          <w:b/>
          <w:bCs/>
          <w:i/>
          <w:iCs/>
          <w:lang w:val="sr-Cyrl-CS"/>
        </w:rPr>
        <w:t xml:space="preserve"> ( за једну или обе партије )</w:t>
      </w:r>
    </w:p>
    <w:p w:rsidR="00E64483" w:rsidRPr="001F3AD0" w:rsidRDefault="00E64483" w:rsidP="00E64483">
      <w:pPr>
        <w:pStyle w:val="ListParagraph"/>
        <w:numPr>
          <w:ilvl w:val="0"/>
          <w:numId w:val="7"/>
        </w:numPr>
        <w:jc w:val="both"/>
        <w:rPr>
          <w:rFonts w:ascii="Arial" w:hAnsi="Arial" w:cs="Arial"/>
          <w:b/>
          <w:bCs/>
          <w:i/>
          <w:iCs/>
        </w:rPr>
      </w:pPr>
      <w:r>
        <w:rPr>
          <w:rFonts w:ascii="Arial" w:hAnsi="Arial" w:cs="Arial"/>
          <w:b/>
          <w:bCs/>
          <w:i/>
          <w:iCs/>
          <w:lang w:val="sr-Cyrl-CS"/>
        </w:rPr>
        <w:t>Образац структуре цене са упутством како да се попуни(за једну или обе партије)</w:t>
      </w:r>
    </w:p>
    <w:p w:rsidR="00E64483" w:rsidRPr="001F3AD0" w:rsidRDefault="00E64483" w:rsidP="00E64483">
      <w:pPr>
        <w:pStyle w:val="ListParagraph"/>
        <w:numPr>
          <w:ilvl w:val="0"/>
          <w:numId w:val="7"/>
        </w:numPr>
        <w:jc w:val="both"/>
        <w:rPr>
          <w:rFonts w:ascii="Arial" w:hAnsi="Arial" w:cs="Arial"/>
          <w:b/>
          <w:bCs/>
          <w:i/>
          <w:iCs/>
        </w:rPr>
      </w:pPr>
      <w:r w:rsidRPr="001F3AD0">
        <w:rPr>
          <w:rFonts w:ascii="Arial" w:hAnsi="Arial" w:cs="Arial"/>
          <w:b/>
          <w:bCs/>
          <w:i/>
          <w:iCs/>
          <w:lang w:val="sr-Cyrl-CS"/>
        </w:rPr>
        <w:t>Модел уговора</w:t>
      </w:r>
      <w:r>
        <w:rPr>
          <w:rFonts w:ascii="Arial" w:hAnsi="Arial" w:cs="Arial"/>
          <w:b/>
          <w:bCs/>
          <w:i/>
          <w:iCs/>
          <w:lang w:val="sr-Cyrl-CS"/>
        </w:rPr>
        <w:t xml:space="preserve"> ( за једну или обе партије )</w:t>
      </w:r>
    </w:p>
    <w:p w:rsidR="00E64483" w:rsidRPr="002A2B3C" w:rsidRDefault="00E64483" w:rsidP="00E64483">
      <w:pPr>
        <w:pStyle w:val="ListParagraph"/>
        <w:numPr>
          <w:ilvl w:val="0"/>
          <w:numId w:val="7"/>
        </w:numPr>
        <w:jc w:val="both"/>
        <w:rPr>
          <w:rFonts w:ascii="Arial" w:hAnsi="Arial" w:cs="Arial"/>
          <w:b/>
          <w:bCs/>
          <w:i/>
          <w:iCs/>
        </w:rPr>
      </w:pPr>
      <w:r w:rsidRPr="001F3AD0">
        <w:rPr>
          <w:rFonts w:ascii="Arial" w:hAnsi="Arial" w:cs="Arial"/>
          <w:b/>
          <w:bCs/>
          <w:i/>
          <w:iCs/>
          <w:lang w:val="sr-Cyrl-CS"/>
        </w:rPr>
        <w:t>Образац трошкова припреме понуде</w:t>
      </w:r>
      <w:r>
        <w:rPr>
          <w:rFonts w:ascii="Arial" w:hAnsi="Arial" w:cs="Arial"/>
          <w:bCs/>
          <w:i/>
          <w:iCs/>
          <w:lang w:val="sr-Cyrl-CS"/>
        </w:rPr>
        <w:t xml:space="preserve"> (</w:t>
      </w:r>
      <w:r w:rsidRPr="001F3AD0">
        <w:rPr>
          <w:rFonts w:ascii="Arial" w:hAnsi="Arial" w:cs="Arial"/>
          <w:bCs/>
          <w:i/>
          <w:iCs/>
          <w:u w:val="single"/>
          <w:lang w:val="sr-Cyrl-CS"/>
        </w:rPr>
        <w:t>није обавезан</w:t>
      </w:r>
      <w:r>
        <w:rPr>
          <w:rFonts w:ascii="Arial" w:hAnsi="Arial" w:cs="Arial"/>
          <w:bCs/>
          <w:i/>
          <w:iCs/>
          <w:lang w:val="sr-Cyrl-CS"/>
        </w:rPr>
        <w:t>)</w:t>
      </w:r>
    </w:p>
    <w:p w:rsidR="00E64483" w:rsidRPr="00D501A2" w:rsidRDefault="00E64483" w:rsidP="00E64483">
      <w:pPr>
        <w:pStyle w:val="ListParagraph"/>
        <w:numPr>
          <w:ilvl w:val="0"/>
          <w:numId w:val="7"/>
        </w:numPr>
        <w:jc w:val="both"/>
        <w:rPr>
          <w:rFonts w:ascii="Arial" w:hAnsi="Arial" w:cs="Arial"/>
          <w:b/>
          <w:bCs/>
          <w:i/>
          <w:iCs/>
        </w:rPr>
      </w:pPr>
      <w:r w:rsidRPr="001F3AD0">
        <w:rPr>
          <w:rFonts w:ascii="Arial" w:hAnsi="Arial" w:cs="Arial"/>
          <w:b/>
          <w:bCs/>
          <w:i/>
          <w:iCs/>
          <w:lang w:val="sr-Cyrl-CS"/>
        </w:rPr>
        <w:t>Образац изјаве о независној понуди</w:t>
      </w:r>
    </w:p>
    <w:p w:rsidR="00E64483" w:rsidRPr="00AF6AAF" w:rsidRDefault="00E64483" w:rsidP="00E64483">
      <w:pPr>
        <w:pStyle w:val="ListParagraph"/>
        <w:numPr>
          <w:ilvl w:val="0"/>
          <w:numId w:val="7"/>
        </w:numPr>
        <w:jc w:val="both"/>
        <w:rPr>
          <w:rFonts w:ascii="Arial" w:hAnsi="Arial" w:cs="Arial"/>
          <w:b/>
          <w:bCs/>
          <w:i/>
          <w:iCs/>
        </w:rPr>
      </w:pPr>
      <w:r>
        <w:rPr>
          <w:rFonts w:ascii="Arial" w:hAnsi="Arial" w:cs="Arial"/>
          <w:b/>
          <w:bCs/>
          <w:i/>
          <w:iCs/>
          <w:lang w:val="sr-Cyrl-CS"/>
        </w:rPr>
        <w:t xml:space="preserve">Образац изјаве о поштовању обавеза </w:t>
      </w:r>
    </w:p>
    <w:p w:rsidR="00E64483" w:rsidRDefault="00E64483" w:rsidP="00E64483">
      <w:pPr>
        <w:pStyle w:val="ListParagraph"/>
        <w:ind w:left="0"/>
        <w:jc w:val="both"/>
        <w:rPr>
          <w:rFonts w:ascii="Arial" w:hAnsi="Arial" w:cs="Arial"/>
          <w:b/>
          <w:bCs/>
          <w:i/>
          <w:iCs/>
          <w:lang w:val="sr-Cyrl-CS"/>
        </w:rPr>
      </w:pPr>
    </w:p>
    <w:p w:rsidR="00E160D5" w:rsidRDefault="00E160D5" w:rsidP="00E64483">
      <w:pPr>
        <w:pStyle w:val="ListParagraph"/>
        <w:ind w:left="0"/>
        <w:jc w:val="both"/>
        <w:rPr>
          <w:rFonts w:ascii="Arial" w:hAnsi="Arial" w:cs="Arial"/>
          <w:b/>
          <w:bCs/>
          <w:iCs/>
          <w:lang w:val="sr-Cyrl-CS"/>
        </w:rPr>
      </w:pPr>
    </w:p>
    <w:p w:rsidR="00E160D5" w:rsidRDefault="00E160D5" w:rsidP="00E64483">
      <w:pPr>
        <w:pStyle w:val="ListParagraph"/>
        <w:ind w:left="0"/>
        <w:jc w:val="both"/>
        <w:rPr>
          <w:rFonts w:ascii="Arial" w:hAnsi="Arial" w:cs="Arial"/>
          <w:b/>
          <w:bCs/>
          <w:iCs/>
          <w:lang w:val="sr-Cyrl-CS"/>
        </w:rPr>
      </w:pPr>
    </w:p>
    <w:p w:rsidR="00010FA2" w:rsidRDefault="00010FA2" w:rsidP="00E64483">
      <w:pPr>
        <w:pStyle w:val="ListParagraph"/>
        <w:ind w:left="0"/>
        <w:jc w:val="both"/>
        <w:rPr>
          <w:rFonts w:ascii="Arial" w:hAnsi="Arial" w:cs="Arial"/>
          <w:b/>
          <w:bCs/>
          <w:iCs/>
          <w:lang w:val="sr-Cyrl-CS"/>
        </w:rPr>
      </w:pPr>
    </w:p>
    <w:p w:rsidR="00010FA2" w:rsidRDefault="00010FA2" w:rsidP="00E64483">
      <w:pPr>
        <w:pStyle w:val="ListParagraph"/>
        <w:ind w:left="0"/>
        <w:jc w:val="both"/>
        <w:rPr>
          <w:rFonts w:ascii="Arial" w:hAnsi="Arial" w:cs="Arial"/>
          <w:b/>
          <w:bCs/>
          <w:iCs/>
          <w:lang w:val="sr-Cyrl-CS"/>
        </w:rPr>
      </w:pPr>
    </w:p>
    <w:p w:rsidR="00010FA2" w:rsidRDefault="00010FA2" w:rsidP="00E64483">
      <w:pPr>
        <w:pStyle w:val="ListParagraph"/>
        <w:ind w:left="0"/>
        <w:jc w:val="both"/>
        <w:rPr>
          <w:rFonts w:ascii="Arial" w:hAnsi="Arial" w:cs="Arial"/>
          <w:b/>
          <w:bCs/>
          <w:iCs/>
          <w:lang w:val="sr-Cyrl-CS"/>
        </w:rPr>
      </w:pPr>
    </w:p>
    <w:p w:rsidR="00E64483" w:rsidRDefault="00E64483" w:rsidP="00E64483">
      <w:pPr>
        <w:pStyle w:val="ListParagraph"/>
        <w:ind w:left="0"/>
        <w:jc w:val="both"/>
        <w:rPr>
          <w:rFonts w:ascii="Arial" w:hAnsi="Arial" w:cs="Arial"/>
          <w:b/>
          <w:bCs/>
          <w:iCs/>
          <w:lang w:val="sr-Cyrl-CS"/>
        </w:rPr>
      </w:pPr>
      <w:r>
        <w:rPr>
          <w:rFonts w:ascii="Arial" w:hAnsi="Arial" w:cs="Arial"/>
          <w:b/>
          <w:bCs/>
          <w:iCs/>
          <w:lang w:val="sr-Cyrl-CS"/>
        </w:rPr>
        <w:lastRenderedPageBreak/>
        <w:t>НАПОМЕНА: ЗА ПАРТИЈУ 1. Понуђачи су дужни да уз понуду доставе:</w:t>
      </w:r>
    </w:p>
    <w:p w:rsidR="00E64483" w:rsidRPr="00AF6AAF" w:rsidRDefault="00E64483" w:rsidP="00E64483">
      <w:pPr>
        <w:pStyle w:val="ListParagraph"/>
        <w:numPr>
          <w:ilvl w:val="0"/>
          <w:numId w:val="13"/>
        </w:numPr>
        <w:jc w:val="both"/>
        <w:rPr>
          <w:rFonts w:ascii="Arial" w:hAnsi="Arial" w:cs="Arial"/>
          <w:b/>
          <w:bCs/>
          <w:iCs/>
        </w:rPr>
      </w:pPr>
      <w:r>
        <w:rPr>
          <w:rFonts w:ascii="Arial" w:hAnsi="Arial" w:cs="Arial"/>
          <w:b/>
          <w:bCs/>
          <w:iCs/>
          <w:lang w:val="sr-Cyrl-CS"/>
        </w:rPr>
        <w:t xml:space="preserve">Произвођачке спецификације за </w:t>
      </w:r>
      <w:r w:rsidR="00010FA2">
        <w:rPr>
          <w:rFonts w:ascii="Arial" w:hAnsi="Arial" w:cs="Arial"/>
          <w:b/>
          <w:bCs/>
          <w:iCs/>
          <w:lang w:val="sr-Cyrl-CS"/>
        </w:rPr>
        <w:t>асортиман коцка</w:t>
      </w:r>
      <w:r>
        <w:rPr>
          <w:rFonts w:ascii="Arial" w:hAnsi="Arial" w:cs="Arial"/>
          <w:b/>
          <w:bCs/>
          <w:iCs/>
          <w:lang w:val="sr-Cyrl-CS"/>
        </w:rPr>
        <w:t>, издате од стране произвођача угља који нуде и</w:t>
      </w:r>
    </w:p>
    <w:p w:rsidR="00E64483" w:rsidRPr="000F76B2" w:rsidRDefault="00E64483" w:rsidP="00E64483">
      <w:pPr>
        <w:pStyle w:val="ListParagraph"/>
        <w:numPr>
          <w:ilvl w:val="0"/>
          <w:numId w:val="13"/>
        </w:numPr>
        <w:jc w:val="both"/>
        <w:rPr>
          <w:rFonts w:ascii="Arial" w:hAnsi="Arial" w:cs="Arial"/>
          <w:b/>
          <w:bCs/>
          <w:iCs/>
        </w:rPr>
      </w:pPr>
      <w:r>
        <w:rPr>
          <w:rFonts w:ascii="Arial" w:hAnsi="Arial" w:cs="Arial"/>
          <w:b/>
          <w:bCs/>
          <w:iCs/>
          <w:lang w:val="sr-Cyrl-CS"/>
        </w:rPr>
        <w:t xml:space="preserve">Извештаје о испитивању понуђеног угља (техничка и елементарна анализа угља) за </w:t>
      </w:r>
      <w:r w:rsidR="00010FA2">
        <w:rPr>
          <w:rFonts w:ascii="Arial" w:hAnsi="Arial" w:cs="Arial"/>
          <w:b/>
          <w:bCs/>
          <w:iCs/>
          <w:lang w:val="sr-Cyrl-CS"/>
        </w:rPr>
        <w:t>асортиман коцка</w:t>
      </w:r>
      <w:r>
        <w:rPr>
          <w:rFonts w:ascii="Arial" w:hAnsi="Arial" w:cs="Arial"/>
          <w:b/>
          <w:bCs/>
          <w:iCs/>
          <w:lang w:val="sr-Cyrl-CS"/>
        </w:rPr>
        <w:t>, издате од стране лабораторије акредитоване за испитивање чврстих горива.</w:t>
      </w:r>
    </w:p>
    <w:p w:rsidR="00E64483" w:rsidRPr="000C0ECF" w:rsidRDefault="00E64483" w:rsidP="00E64483">
      <w:pPr>
        <w:pStyle w:val="ListParagraph"/>
        <w:numPr>
          <w:ilvl w:val="0"/>
          <w:numId w:val="13"/>
        </w:numPr>
        <w:jc w:val="both"/>
        <w:rPr>
          <w:rFonts w:ascii="Arial" w:hAnsi="Arial" w:cs="Arial"/>
          <w:lang w:val="sr-Cyrl-CS"/>
        </w:rPr>
      </w:pPr>
      <w:proofErr w:type="spellStart"/>
      <w:r w:rsidRPr="000C0ECF">
        <w:rPr>
          <w:rFonts w:ascii="Arial" w:hAnsi="Arial" w:cs="Arial"/>
          <w:b/>
          <w:bCs/>
          <w:iCs/>
        </w:rPr>
        <w:t>Да</w:t>
      </w:r>
      <w:proofErr w:type="spellEnd"/>
      <w:r w:rsidRPr="000C0ECF">
        <w:rPr>
          <w:rFonts w:ascii="Arial" w:hAnsi="Arial" w:cs="Arial"/>
          <w:b/>
          <w:bCs/>
          <w:iCs/>
        </w:rPr>
        <w:t xml:space="preserve"> </w:t>
      </w:r>
      <w:proofErr w:type="spellStart"/>
      <w:r w:rsidRPr="000C0ECF">
        <w:rPr>
          <w:rFonts w:ascii="Arial" w:hAnsi="Arial" w:cs="Arial"/>
          <w:b/>
          <w:bCs/>
          <w:iCs/>
        </w:rPr>
        <w:t>Понуђач</w:t>
      </w:r>
      <w:proofErr w:type="spellEnd"/>
      <w:r w:rsidRPr="000C0ECF">
        <w:rPr>
          <w:rFonts w:ascii="Arial" w:hAnsi="Arial" w:cs="Arial"/>
          <w:b/>
          <w:bCs/>
          <w:iCs/>
        </w:rPr>
        <w:t xml:space="preserve"> (</w:t>
      </w:r>
      <w:proofErr w:type="spellStart"/>
      <w:r w:rsidRPr="000C0ECF">
        <w:rPr>
          <w:rFonts w:ascii="Arial" w:hAnsi="Arial" w:cs="Arial"/>
          <w:b/>
          <w:bCs/>
          <w:iCs/>
        </w:rPr>
        <w:t>уколико</w:t>
      </w:r>
      <w:proofErr w:type="spellEnd"/>
      <w:r w:rsidRPr="000C0ECF">
        <w:rPr>
          <w:rFonts w:ascii="Arial" w:hAnsi="Arial" w:cs="Arial"/>
          <w:b/>
          <w:bCs/>
          <w:iCs/>
        </w:rPr>
        <w:t xml:space="preserve"> </w:t>
      </w:r>
      <w:proofErr w:type="spellStart"/>
      <w:r w:rsidRPr="000C0ECF">
        <w:rPr>
          <w:rFonts w:ascii="Arial" w:hAnsi="Arial" w:cs="Arial"/>
          <w:b/>
          <w:bCs/>
          <w:iCs/>
        </w:rPr>
        <w:t>није</w:t>
      </w:r>
      <w:proofErr w:type="spellEnd"/>
      <w:r w:rsidRPr="000C0ECF">
        <w:rPr>
          <w:rFonts w:ascii="Arial" w:hAnsi="Arial" w:cs="Arial"/>
          <w:b/>
          <w:bCs/>
          <w:iCs/>
        </w:rPr>
        <w:t xml:space="preserve"> </w:t>
      </w:r>
      <w:proofErr w:type="spellStart"/>
      <w:r w:rsidRPr="000C0ECF">
        <w:rPr>
          <w:rFonts w:ascii="Arial" w:hAnsi="Arial" w:cs="Arial"/>
          <w:b/>
          <w:bCs/>
          <w:iCs/>
        </w:rPr>
        <w:t>Рудник</w:t>
      </w:r>
      <w:proofErr w:type="spellEnd"/>
      <w:r w:rsidRPr="000C0ECF">
        <w:rPr>
          <w:rFonts w:ascii="Arial" w:hAnsi="Arial" w:cs="Arial"/>
          <w:b/>
          <w:bCs/>
          <w:iCs/>
        </w:rPr>
        <w:t xml:space="preserve">) </w:t>
      </w:r>
      <w:proofErr w:type="spellStart"/>
      <w:r w:rsidRPr="000C0ECF">
        <w:rPr>
          <w:rFonts w:ascii="Arial" w:hAnsi="Arial" w:cs="Arial"/>
          <w:b/>
          <w:bCs/>
          <w:iCs/>
        </w:rPr>
        <w:t>достави</w:t>
      </w:r>
      <w:proofErr w:type="spellEnd"/>
      <w:r w:rsidRPr="000C0ECF">
        <w:rPr>
          <w:rFonts w:ascii="Arial" w:hAnsi="Arial" w:cs="Arial"/>
          <w:b/>
          <w:bCs/>
          <w:iCs/>
        </w:rPr>
        <w:t xml:space="preserve"> </w:t>
      </w:r>
      <w:proofErr w:type="spellStart"/>
      <w:r w:rsidRPr="000C0ECF">
        <w:rPr>
          <w:rFonts w:ascii="Arial" w:hAnsi="Arial" w:cs="Arial"/>
          <w:b/>
          <w:bCs/>
          <w:iCs/>
        </w:rPr>
        <w:t>фотокопију</w:t>
      </w:r>
      <w:proofErr w:type="spellEnd"/>
      <w:r w:rsidRPr="000C0ECF">
        <w:rPr>
          <w:rFonts w:ascii="Arial" w:hAnsi="Arial" w:cs="Arial"/>
          <w:b/>
          <w:bCs/>
          <w:iCs/>
        </w:rPr>
        <w:t xml:space="preserve"> </w:t>
      </w:r>
      <w:proofErr w:type="spellStart"/>
      <w:r w:rsidRPr="000C0ECF">
        <w:rPr>
          <w:rFonts w:ascii="Arial" w:hAnsi="Arial" w:cs="Arial"/>
          <w:b/>
          <w:bCs/>
          <w:iCs/>
        </w:rPr>
        <w:t>важећег</w:t>
      </w:r>
      <w:proofErr w:type="spellEnd"/>
      <w:r w:rsidRPr="000C0ECF">
        <w:rPr>
          <w:rFonts w:ascii="Arial" w:hAnsi="Arial" w:cs="Arial"/>
          <w:b/>
          <w:bCs/>
          <w:iCs/>
        </w:rPr>
        <w:t xml:space="preserve"> </w:t>
      </w:r>
      <w:proofErr w:type="spellStart"/>
      <w:r w:rsidRPr="000C0ECF">
        <w:rPr>
          <w:rFonts w:ascii="Arial" w:hAnsi="Arial" w:cs="Arial"/>
          <w:b/>
          <w:bCs/>
          <w:iCs/>
        </w:rPr>
        <w:t>Уговора</w:t>
      </w:r>
      <w:proofErr w:type="spellEnd"/>
      <w:r w:rsidRPr="000C0ECF">
        <w:rPr>
          <w:rFonts w:ascii="Arial" w:hAnsi="Arial" w:cs="Arial"/>
          <w:b/>
          <w:bCs/>
          <w:iCs/>
        </w:rPr>
        <w:t xml:space="preserve"> </w:t>
      </w:r>
      <w:proofErr w:type="spellStart"/>
      <w:r w:rsidRPr="000C0ECF">
        <w:rPr>
          <w:rFonts w:ascii="Arial" w:hAnsi="Arial" w:cs="Arial"/>
          <w:b/>
          <w:bCs/>
          <w:iCs/>
        </w:rPr>
        <w:t>по</w:t>
      </w:r>
      <w:r>
        <w:rPr>
          <w:rFonts w:ascii="Arial" w:hAnsi="Arial" w:cs="Arial"/>
          <w:b/>
          <w:bCs/>
          <w:iCs/>
        </w:rPr>
        <w:t>тпи</w:t>
      </w:r>
      <w:r w:rsidRPr="000C0ECF">
        <w:rPr>
          <w:rFonts w:ascii="Arial" w:hAnsi="Arial" w:cs="Arial"/>
          <w:b/>
          <w:bCs/>
          <w:iCs/>
        </w:rPr>
        <w:t>саног</w:t>
      </w:r>
      <w:proofErr w:type="spellEnd"/>
      <w:r w:rsidRPr="000C0ECF">
        <w:rPr>
          <w:rFonts w:ascii="Arial" w:hAnsi="Arial" w:cs="Arial"/>
          <w:b/>
          <w:bCs/>
          <w:iCs/>
        </w:rPr>
        <w:t xml:space="preserve"> </w:t>
      </w:r>
      <w:proofErr w:type="spellStart"/>
      <w:r w:rsidRPr="000C0ECF">
        <w:rPr>
          <w:rFonts w:ascii="Arial" w:hAnsi="Arial" w:cs="Arial"/>
          <w:b/>
          <w:bCs/>
          <w:iCs/>
        </w:rPr>
        <w:t>од</w:t>
      </w:r>
      <w:proofErr w:type="spellEnd"/>
      <w:r w:rsidRPr="000C0ECF">
        <w:rPr>
          <w:rFonts w:ascii="Arial" w:hAnsi="Arial" w:cs="Arial"/>
          <w:b/>
          <w:bCs/>
          <w:iCs/>
        </w:rPr>
        <w:t xml:space="preserve"> </w:t>
      </w:r>
      <w:proofErr w:type="spellStart"/>
      <w:r w:rsidRPr="000C0ECF">
        <w:rPr>
          <w:rFonts w:ascii="Arial" w:hAnsi="Arial" w:cs="Arial"/>
          <w:b/>
          <w:bCs/>
          <w:iCs/>
        </w:rPr>
        <w:t>стране</w:t>
      </w:r>
      <w:proofErr w:type="spellEnd"/>
      <w:r w:rsidRPr="000C0ECF">
        <w:rPr>
          <w:rFonts w:ascii="Arial" w:hAnsi="Arial" w:cs="Arial"/>
          <w:b/>
          <w:bCs/>
          <w:iCs/>
        </w:rPr>
        <w:t xml:space="preserve"> </w:t>
      </w:r>
      <w:proofErr w:type="spellStart"/>
      <w:r w:rsidRPr="000C0ECF">
        <w:rPr>
          <w:rFonts w:ascii="Arial" w:hAnsi="Arial" w:cs="Arial"/>
          <w:b/>
          <w:bCs/>
          <w:iCs/>
        </w:rPr>
        <w:t>Рудника</w:t>
      </w:r>
      <w:proofErr w:type="spellEnd"/>
      <w:r w:rsidRPr="000C0ECF">
        <w:rPr>
          <w:rFonts w:ascii="Arial" w:hAnsi="Arial" w:cs="Arial"/>
          <w:b/>
          <w:bCs/>
          <w:iCs/>
        </w:rPr>
        <w:t xml:space="preserve"> </w:t>
      </w:r>
      <w:proofErr w:type="spellStart"/>
      <w:r w:rsidRPr="000C0ECF">
        <w:rPr>
          <w:rFonts w:ascii="Arial" w:hAnsi="Arial" w:cs="Arial"/>
          <w:b/>
          <w:bCs/>
          <w:iCs/>
        </w:rPr>
        <w:t>чији</w:t>
      </w:r>
      <w:proofErr w:type="spellEnd"/>
      <w:r w:rsidRPr="000C0ECF">
        <w:rPr>
          <w:rFonts w:ascii="Arial" w:hAnsi="Arial" w:cs="Arial"/>
          <w:b/>
          <w:bCs/>
          <w:iCs/>
        </w:rPr>
        <w:t xml:space="preserve"> </w:t>
      </w:r>
      <w:proofErr w:type="spellStart"/>
      <w:r w:rsidRPr="000C0ECF">
        <w:rPr>
          <w:rFonts w:ascii="Arial" w:hAnsi="Arial" w:cs="Arial"/>
          <w:b/>
          <w:bCs/>
          <w:iCs/>
        </w:rPr>
        <w:t>се</w:t>
      </w:r>
      <w:proofErr w:type="spellEnd"/>
      <w:r w:rsidRPr="000C0ECF">
        <w:rPr>
          <w:rFonts w:ascii="Arial" w:hAnsi="Arial" w:cs="Arial"/>
          <w:b/>
          <w:bCs/>
          <w:iCs/>
        </w:rPr>
        <w:t xml:space="preserve"> </w:t>
      </w:r>
      <w:proofErr w:type="spellStart"/>
      <w:r w:rsidRPr="000C0ECF">
        <w:rPr>
          <w:rFonts w:ascii="Arial" w:hAnsi="Arial" w:cs="Arial"/>
          <w:b/>
          <w:bCs/>
          <w:iCs/>
        </w:rPr>
        <w:t>угаљ</w:t>
      </w:r>
      <w:proofErr w:type="spellEnd"/>
      <w:r w:rsidRPr="000C0ECF">
        <w:rPr>
          <w:rFonts w:ascii="Arial" w:hAnsi="Arial" w:cs="Arial"/>
          <w:b/>
          <w:bCs/>
          <w:iCs/>
        </w:rPr>
        <w:t xml:space="preserve"> </w:t>
      </w:r>
      <w:proofErr w:type="spellStart"/>
      <w:r w:rsidRPr="000C0ECF">
        <w:rPr>
          <w:rFonts w:ascii="Arial" w:hAnsi="Arial" w:cs="Arial"/>
          <w:b/>
          <w:bCs/>
          <w:iCs/>
        </w:rPr>
        <w:t>нуди</w:t>
      </w:r>
      <w:proofErr w:type="spellEnd"/>
      <w:r w:rsidRPr="000C0ECF">
        <w:rPr>
          <w:rFonts w:ascii="Arial" w:hAnsi="Arial" w:cs="Arial"/>
          <w:b/>
          <w:bCs/>
          <w:iCs/>
        </w:rPr>
        <w:t xml:space="preserve">. </w:t>
      </w:r>
      <w:proofErr w:type="spellStart"/>
      <w:r w:rsidRPr="000C0ECF">
        <w:rPr>
          <w:rFonts w:ascii="Arial" w:hAnsi="Arial" w:cs="Arial"/>
          <w:b/>
          <w:bCs/>
          <w:iCs/>
        </w:rPr>
        <w:t>Уговор</w:t>
      </w:r>
      <w:proofErr w:type="spellEnd"/>
      <w:r w:rsidRPr="000C0ECF">
        <w:rPr>
          <w:rFonts w:ascii="Arial" w:hAnsi="Arial" w:cs="Arial"/>
          <w:b/>
          <w:bCs/>
          <w:iCs/>
        </w:rPr>
        <w:t xml:space="preserve"> </w:t>
      </w:r>
      <w:proofErr w:type="spellStart"/>
      <w:r w:rsidRPr="000C0ECF">
        <w:rPr>
          <w:rFonts w:ascii="Arial" w:hAnsi="Arial" w:cs="Arial"/>
          <w:b/>
          <w:bCs/>
          <w:iCs/>
        </w:rPr>
        <w:t>мора</w:t>
      </w:r>
      <w:proofErr w:type="spellEnd"/>
      <w:r w:rsidRPr="000C0ECF">
        <w:rPr>
          <w:rFonts w:ascii="Arial" w:hAnsi="Arial" w:cs="Arial"/>
          <w:b/>
          <w:bCs/>
          <w:iCs/>
        </w:rPr>
        <w:t xml:space="preserve"> </w:t>
      </w:r>
      <w:proofErr w:type="spellStart"/>
      <w:r w:rsidRPr="000C0ECF">
        <w:rPr>
          <w:rFonts w:ascii="Arial" w:hAnsi="Arial" w:cs="Arial"/>
          <w:b/>
          <w:bCs/>
          <w:iCs/>
        </w:rPr>
        <w:t>да</w:t>
      </w:r>
      <w:proofErr w:type="spellEnd"/>
      <w:r w:rsidRPr="000C0ECF">
        <w:rPr>
          <w:rFonts w:ascii="Arial" w:hAnsi="Arial" w:cs="Arial"/>
          <w:b/>
          <w:bCs/>
          <w:iCs/>
        </w:rPr>
        <w:t xml:space="preserve"> </w:t>
      </w:r>
      <w:proofErr w:type="spellStart"/>
      <w:r w:rsidRPr="000C0ECF">
        <w:rPr>
          <w:rFonts w:ascii="Arial" w:hAnsi="Arial" w:cs="Arial"/>
          <w:b/>
          <w:bCs/>
          <w:iCs/>
        </w:rPr>
        <w:t>садржи</w:t>
      </w:r>
      <w:proofErr w:type="spellEnd"/>
      <w:r w:rsidRPr="000C0ECF">
        <w:rPr>
          <w:rFonts w:ascii="Arial" w:hAnsi="Arial" w:cs="Arial"/>
          <w:b/>
          <w:bCs/>
          <w:iCs/>
        </w:rPr>
        <w:t xml:space="preserve"> </w:t>
      </w:r>
      <w:proofErr w:type="spellStart"/>
      <w:r w:rsidRPr="000C0ECF">
        <w:rPr>
          <w:rFonts w:ascii="Arial" w:hAnsi="Arial" w:cs="Arial"/>
          <w:b/>
          <w:bCs/>
          <w:iCs/>
        </w:rPr>
        <w:t>врсту</w:t>
      </w:r>
      <w:proofErr w:type="spellEnd"/>
      <w:r w:rsidRPr="000C0ECF">
        <w:rPr>
          <w:rFonts w:ascii="Arial" w:hAnsi="Arial" w:cs="Arial"/>
          <w:b/>
          <w:bCs/>
          <w:iCs/>
        </w:rPr>
        <w:t xml:space="preserve">, </w:t>
      </w:r>
      <w:proofErr w:type="spellStart"/>
      <w:r w:rsidRPr="000C0ECF">
        <w:rPr>
          <w:rFonts w:ascii="Arial" w:hAnsi="Arial" w:cs="Arial"/>
          <w:b/>
          <w:bCs/>
          <w:iCs/>
        </w:rPr>
        <w:t>асортиман</w:t>
      </w:r>
      <w:proofErr w:type="spellEnd"/>
      <w:r w:rsidRPr="000C0ECF">
        <w:rPr>
          <w:rFonts w:ascii="Arial" w:hAnsi="Arial" w:cs="Arial"/>
          <w:b/>
          <w:bCs/>
          <w:iCs/>
        </w:rPr>
        <w:t xml:space="preserve">, </w:t>
      </w:r>
      <w:proofErr w:type="spellStart"/>
      <w:r w:rsidRPr="000C0ECF">
        <w:rPr>
          <w:rFonts w:ascii="Arial" w:hAnsi="Arial" w:cs="Arial"/>
          <w:b/>
          <w:bCs/>
          <w:iCs/>
        </w:rPr>
        <w:t>гранулацију</w:t>
      </w:r>
      <w:proofErr w:type="spellEnd"/>
      <w:r w:rsidRPr="000C0ECF">
        <w:rPr>
          <w:rFonts w:ascii="Arial" w:hAnsi="Arial" w:cs="Arial"/>
          <w:b/>
          <w:bCs/>
          <w:iCs/>
        </w:rPr>
        <w:t xml:space="preserve"> и </w:t>
      </w:r>
      <w:proofErr w:type="spellStart"/>
      <w:r w:rsidRPr="000C0ECF">
        <w:rPr>
          <w:rFonts w:ascii="Arial" w:hAnsi="Arial" w:cs="Arial"/>
          <w:b/>
          <w:bCs/>
          <w:iCs/>
        </w:rPr>
        <w:t>количину</w:t>
      </w:r>
      <w:proofErr w:type="spellEnd"/>
      <w:r w:rsidRPr="000C0ECF">
        <w:rPr>
          <w:rFonts w:ascii="Arial" w:hAnsi="Arial" w:cs="Arial"/>
          <w:b/>
          <w:bCs/>
          <w:iCs/>
        </w:rPr>
        <w:t xml:space="preserve"> </w:t>
      </w:r>
      <w:proofErr w:type="spellStart"/>
      <w:r w:rsidRPr="000C0ECF">
        <w:rPr>
          <w:rFonts w:ascii="Arial" w:hAnsi="Arial" w:cs="Arial"/>
          <w:b/>
          <w:bCs/>
          <w:iCs/>
        </w:rPr>
        <w:t>угља</w:t>
      </w:r>
      <w:proofErr w:type="spellEnd"/>
      <w:r w:rsidRPr="000C0ECF">
        <w:rPr>
          <w:rFonts w:ascii="Arial" w:hAnsi="Arial" w:cs="Arial"/>
          <w:b/>
          <w:bCs/>
          <w:iCs/>
        </w:rPr>
        <w:t xml:space="preserve"> (</w:t>
      </w:r>
      <w:proofErr w:type="spellStart"/>
      <w:r>
        <w:rPr>
          <w:rFonts w:ascii="Arial" w:hAnsi="Arial" w:cs="Arial"/>
          <w:b/>
          <w:bCs/>
          <w:iCs/>
        </w:rPr>
        <w:t>минимум</w:t>
      </w:r>
      <w:proofErr w:type="spellEnd"/>
      <w:r>
        <w:rPr>
          <w:rFonts w:ascii="Arial" w:hAnsi="Arial" w:cs="Arial"/>
          <w:b/>
          <w:bCs/>
          <w:iCs/>
        </w:rPr>
        <w:t xml:space="preserve"> </w:t>
      </w:r>
      <w:r w:rsidR="00D731AE">
        <w:rPr>
          <w:rFonts w:ascii="Arial" w:hAnsi="Arial" w:cs="Arial"/>
          <w:b/>
          <w:bCs/>
          <w:iCs/>
          <w:lang w:val="sr-Cyrl-RS"/>
        </w:rPr>
        <w:t>24</w:t>
      </w:r>
      <w:r w:rsidR="00010FA2">
        <w:rPr>
          <w:rFonts w:ascii="Arial" w:hAnsi="Arial" w:cs="Arial"/>
          <w:b/>
          <w:bCs/>
          <w:iCs/>
        </w:rPr>
        <w:t>0</w:t>
      </w:r>
      <w:r w:rsidRPr="000C0ECF">
        <w:rPr>
          <w:rFonts w:ascii="Arial" w:hAnsi="Arial" w:cs="Arial"/>
          <w:b/>
          <w:bCs/>
          <w:iCs/>
        </w:rPr>
        <w:t xml:space="preserve">т) </w:t>
      </w:r>
      <w:proofErr w:type="spellStart"/>
      <w:r w:rsidRPr="000C0ECF">
        <w:rPr>
          <w:rFonts w:ascii="Arial" w:hAnsi="Arial" w:cs="Arial"/>
          <w:b/>
          <w:bCs/>
          <w:iCs/>
        </w:rPr>
        <w:t>која</w:t>
      </w:r>
      <w:proofErr w:type="spellEnd"/>
      <w:r w:rsidRPr="000C0ECF">
        <w:rPr>
          <w:rFonts w:ascii="Arial" w:hAnsi="Arial" w:cs="Arial"/>
          <w:b/>
          <w:bCs/>
          <w:iCs/>
        </w:rPr>
        <w:t xml:space="preserve"> </w:t>
      </w:r>
      <w:proofErr w:type="spellStart"/>
      <w:r w:rsidRPr="000C0ECF">
        <w:rPr>
          <w:rFonts w:ascii="Arial" w:hAnsi="Arial" w:cs="Arial"/>
          <w:b/>
          <w:bCs/>
          <w:iCs/>
        </w:rPr>
        <w:t>је</w:t>
      </w:r>
      <w:proofErr w:type="spellEnd"/>
      <w:r w:rsidRPr="000C0ECF">
        <w:rPr>
          <w:rFonts w:ascii="Arial" w:hAnsi="Arial" w:cs="Arial"/>
          <w:b/>
          <w:bCs/>
          <w:iCs/>
        </w:rPr>
        <w:t xml:space="preserve"> </w:t>
      </w:r>
      <w:proofErr w:type="spellStart"/>
      <w:r w:rsidRPr="000C0ECF">
        <w:rPr>
          <w:rFonts w:ascii="Arial" w:hAnsi="Arial" w:cs="Arial"/>
          <w:b/>
          <w:bCs/>
          <w:iCs/>
        </w:rPr>
        <w:t>предмет</w:t>
      </w:r>
      <w:proofErr w:type="spellEnd"/>
      <w:r w:rsidRPr="000C0ECF">
        <w:rPr>
          <w:rFonts w:ascii="Arial" w:hAnsi="Arial" w:cs="Arial"/>
          <w:b/>
          <w:bCs/>
          <w:iCs/>
        </w:rPr>
        <w:t xml:space="preserve"> </w:t>
      </w:r>
      <w:proofErr w:type="spellStart"/>
      <w:r w:rsidRPr="000C0ECF">
        <w:rPr>
          <w:rFonts w:ascii="Arial" w:hAnsi="Arial" w:cs="Arial"/>
          <w:b/>
          <w:bCs/>
          <w:iCs/>
        </w:rPr>
        <w:t>ове</w:t>
      </w:r>
      <w:proofErr w:type="spellEnd"/>
      <w:r w:rsidRPr="000C0ECF">
        <w:rPr>
          <w:rFonts w:ascii="Arial" w:hAnsi="Arial" w:cs="Arial"/>
          <w:b/>
          <w:bCs/>
          <w:iCs/>
        </w:rPr>
        <w:t xml:space="preserve"> </w:t>
      </w:r>
      <w:proofErr w:type="spellStart"/>
      <w:r w:rsidRPr="000C0ECF">
        <w:rPr>
          <w:rFonts w:ascii="Arial" w:hAnsi="Arial" w:cs="Arial"/>
          <w:b/>
          <w:bCs/>
          <w:iCs/>
        </w:rPr>
        <w:t>јавне</w:t>
      </w:r>
      <w:proofErr w:type="spellEnd"/>
      <w:r w:rsidRPr="000C0ECF">
        <w:rPr>
          <w:rFonts w:ascii="Arial" w:hAnsi="Arial" w:cs="Arial"/>
          <w:b/>
          <w:bCs/>
          <w:iCs/>
        </w:rPr>
        <w:t xml:space="preserve"> </w:t>
      </w:r>
      <w:proofErr w:type="spellStart"/>
      <w:r w:rsidRPr="000C0ECF">
        <w:rPr>
          <w:rFonts w:ascii="Arial" w:hAnsi="Arial" w:cs="Arial"/>
          <w:b/>
          <w:bCs/>
          <w:iCs/>
        </w:rPr>
        <w:t>набавке</w:t>
      </w:r>
      <w:proofErr w:type="spellEnd"/>
      <w:r w:rsidRPr="000C0ECF">
        <w:rPr>
          <w:rFonts w:ascii="Arial" w:hAnsi="Arial" w:cs="Arial"/>
          <w:b/>
          <w:bCs/>
          <w:iCs/>
        </w:rPr>
        <w:t>.</w:t>
      </w:r>
    </w:p>
    <w:p w:rsidR="00E64483" w:rsidRPr="000C0ECF" w:rsidRDefault="00E64483" w:rsidP="00E64483">
      <w:pPr>
        <w:pStyle w:val="ListParagraph"/>
        <w:ind w:left="705"/>
        <w:jc w:val="both"/>
        <w:rPr>
          <w:rFonts w:ascii="Arial" w:hAnsi="Arial" w:cs="Arial"/>
          <w:b/>
          <w:lang w:val="sr-Cyrl-CS"/>
        </w:rPr>
      </w:pPr>
      <w:proofErr w:type="spellStart"/>
      <w:r w:rsidRPr="000C0ECF">
        <w:rPr>
          <w:rFonts w:ascii="Arial" w:hAnsi="Arial" w:cs="Arial"/>
          <w:b/>
        </w:rPr>
        <w:t>Произвођачке</w:t>
      </w:r>
      <w:proofErr w:type="spellEnd"/>
      <w:r w:rsidRPr="000C0ECF">
        <w:rPr>
          <w:rFonts w:ascii="Arial" w:hAnsi="Arial" w:cs="Arial"/>
          <w:b/>
        </w:rPr>
        <w:t xml:space="preserve"> </w:t>
      </w:r>
      <w:proofErr w:type="spellStart"/>
      <w:r w:rsidRPr="000C0ECF">
        <w:rPr>
          <w:rFonts w:ascii="Arial" w:hAnsi="Arial" w:cs="Arial"/>
          <w:b/>
        </w:rPr>
        <w:t>спецификације</w:t>
      </w:r>
      <w:proofErr w:type="spellEnd"/>
      <w:r w:rsidRPr="000C0ECF">
        <w:rPr>
          <w:rFonts w:ascii="Arial" w:hAnsi="Arial" w:cs="Arial"/>
          <w:b/>
        </w:rPr>
        <w:t xml:space="preserve"> и </w:t>
      </w:r>
      <w:proofErr w:type="spellStart"/>
      <w:r w:rsidRPr="000C0ECF">
        <w:rPr>
          <w:rFonts w:ascii="Arial" w:hAnsi="Arial" w:cs="Arial"/>
          <w:b/>
        </w:rPr>
        <w:t>извештај</w:t>
      </w:r>
      <w:proofErr w:type="spellEnd"/>
      <w:r w:rsidRPr="000C0ECF">
        <w:rPr>
          <w:rFonts w:ascii="Arial" w:hAnsi="Arial" w:cs="Arial"/>
          <w:b/>
        </w:rPr>
        <w:t xml:space="preserve"> о </w:t>
      </w:r>
      <w:proofErr w:type="spellStart"/>
      <w:r w:rsidRPr="000C0ECF">
        <w:rPr>
          <w:rFonts w:ascii="Arial" w:hAnsi="Arial" w:cs="Arial"/>
          <w:b/>
        </w:rPr>
        <w:t>испитивању</w:t>
      </w:r>
      <w:proofErr w:type="spellEnd"/>
      <w:r w:rsidRPr="000C0ECF">
        <w:rPr>
          <w:rFonts w:ascii="Arial" w:hAnsi="Arial" w:cs="Arial"/>
          <w:b/>
        </w:rPr>
        <w:t xml:space="preserve"> </w:t>
      </w:r>
      <w:proofErr w:type="spellStart"/>
      <w:r w:rsidRPr="000C0ECF">
        <w:rPr>
          <w:rFonts w:ascii="Arial" w:hAnsi="Arial" w:cs="Arial"/>
          <w:b/>
        </w:rPr>
        <w:t>угља</w:t>
      </w:r>
      <w:proofErr w:type="spellEnd"/>
      <w:r w:rsidRPr="000C0ECF">
        <w:rPr>
          <w:rFonts w:ascii="Arial" w:hAnsi="Arial" w:cs="Arial"/>
          <w:b/>
        </w:rPr>
        <w:t xml:space="preserve"> </w:t>
      </w:r>
      <w:proofErr w:type="spellStart"/>
      <w:r w:rsidRPr="000C0ECF">
        <w:rPr>
          <w:rFonts w:ascii="Arial" w:hAnsi="Arial" w:cs="Arial"/>
          <w:b/>
        </w:rPr>
        <w:t>издати</w:t>
      </w:r>
      <w:proofErr w:type="spellEnd"/>
      <w:r w:rsidRPr="000C0ECF">
        <w:rPr>
          <w:rFonts w:ascii="Arial" w:hAnsi="Arial" w:cs="Arial"/>
          <w:b/>
        </w:rPr>
        <w:t xml:space="preserve"> </w:t>
      </w:r>
    </w:p>
    <w:p w:rsidR="00E64483" w:rsidRPr="000C0ECF" w:rsidRDefault="00E64483" w:rsidP="00E64483">
      <w:pPr>
        <w:jc w:val="both"/>
        <w:rPr>
          <w:rFonts w:ascii="Arial" w:hAnsi="Arial" w:cs="Arial"/>
          <w:b/>
        </w:rPr>
      </w:pPr>
      <w:proofErr w:type="spellStart"/>
      <w:r w:rsidRPr="000C0ECF">
        <w:rPr>
          <w:rFonts w:ascii="Arial" w:hAnsi="Arial" w:cs="Arial"/>
          <w:b/>
        </w:rPr>
        <w:t>од</w:t>
      </w:r>
      <w:proofErr w:type="spellEnd"/>
      <w:r w:rsidRPr="000C0ECF">
        <w:rPr>
          <w:rFonts w:ascii="Arial" w:hAnsi="Arial" w:cs="Arial"/>
          <w:b/>
        </w:rPr>
        <w:t xml:space="preserve"> </w:t>
      </w:r>
      <w:proofErr w:type="spellStart"/>
      <w:r w:rsidRPr="000C0ECF">
        <w:rPr>
          <w:rFonts w:ascii="Arial" w:hAnsi="Arial" w:cs="Arial"/>
          <w:b/>
        </w:rPr>
        <w:t>стране</w:t>
      </w:r>
      <w:proofErr w:type="spellEnd"/>
      <w:r w:rsidRPr="000C0ECF">
        <w:rPr>
          <w:rFonts w:ascii="Arial" w:hAnsi="Arial" w:cs="Arial"/>
          <w:b/>
        </w:rPr>
        <w:t xml:space="preserve"> </w:t>
      </w:r>
      <w:proofErr w:type="spellStart"/>
      <w:r w:rsidRPr="000C0ECF">
        <w:rPr>
          <w:rFonts w:ascii="Arial" w:hAnsi="Arial" w:cs="Arial"/>
          <w:b/>
        </w:rPr>
        <w:t>акредитоване</w:t>
      </w:r>
      <w:proofErr w:type="spellEnd"/>
      <w:r w:rsidRPr="000C0ECF">
        <w:rPr>
          <w:rFonts w:ascii="Arial" w:hAnsi="Arial" w:cs="Arial"/>
          <w:b/>
        </w:rPr>
        <w:t xml:space="preserve"> </w:t>
      </w:r>
      <w:proofErr w:type="spellStart"/>
      <w:r w:rsidRPr="000C0ECF">
        <w:rPr>
          <w:rFonts w:ascii="Arial" w:hAnsi="Arial" w:cs="Arial"/>
          <w:b/>
        </w:rPr>
        <w:t>лабораторије</w:t>
      </w:r>
      <w:proofErr w:type="spellEnd"/>
      <w:r w:rsidRPr="000C0ECF">
        <w:rPr>
          <w:rFonts w:ascii="Arial" w:hAnsi="Arial" w:cs="Arial"/>
          <w:b/>
        </w:rPr>
        <w:t xml:space="preserve"> </w:t>
      </w:r>
      <w:proofErr w:type="spellStart"/>
      <w:r w:rsidRPr="000C0ECF">
        <w:rPr>
          <w:rFonts w:ascii="Arial" w:hAnsi="Arial" w:cs="Arial"/>
          <w:b/>
        </w:rPr>
        <w:t>не</w:t>
      </w:r>
      <w:proofErr w:type="spellEnd"/>
      <w:r w:rsidRPr="000C0ECF">
        <w:rPr>
          <w:rFonts w:ascii="Arial" w:hAnsi="Arial" w:cs="Arial"/>
          <w:b/>
        </w:rPr>
        <w:t xml:space="preserve"> </w:t>
      </w:r>
      <w:proofErr w:type="spellStart"/>
      <w:r w:rsidRPr="000C0ECF">
        <w:rPr>
          <w:rFonts w:ascii="Arial" w:hAnsi="Arial" w:cs="Arial"/>
          <w:b/>
        </w:rPr>
        <w:t>смеју</w:t>
      </w:r>
      <w:proofErr w:type="spellEnd"/>
      <w:r w:rsidRPr="000C0ECF">
        <w:rPr>
          <w:rFonts w:ascii="Arial" w:hAnsi="Arial" w:cs="Arial"/>
          <w:b/>
        </w:rPr>
        <w:t xml:space="preserve"> </w:t>
      </w:r>
      <w:proofErr w:type="spellStart"/>
      <w:r w:rsidRPr="000C0ECF">
        <w:rPr>
          <w:rFonts w:ascii="Arial" w:hAnsi="Arial" w:cs="Arial"/>
          <w:b/>
        </w:rPr>
        <w:t>бити</w:t>
      </w:r>
      <w:proofErr w:type="spellEnd"/>
      <w:r w:rsidRPr="000C0ECF">
        <w:rPr>
          <w:rFonts w:ascii="Arial" w:hAnsi="Arial" w:cs="Arial"/>
          <w:b/>
        </w:rPr>
        <w:t xml:space="preserve"> </w:t>
      </w:r>
      <w:proofErr w:type="spellStart"/>
      <w:r w:rsidRPr="000C0ECF">
        <w:rPr>
          <w:rFonts w:ascii="Arial" w:hAnsi="Arial" w:cs="Arial"/>
          <w:b/>
        </w:rPr>
        <w:t>старији</w:t>
      </w:r>
      <w:proofErr w:type="spellEnd"/>
      <w:r w:rsidRPr="000C0ECF">
        <w:rPr>
          <w:rFonts w:ascii="Arial" w:hAnsi="Arial" w:cs="Arial"/>
          <w:b/>
        </w:rPr>
        <w:t xml:space="preserve"> </w:t>
      </w:r>
      <w:proofErr w:type="spellStart"/>
      <w:r w:rsidRPr="000C0ECF">
        <w:rPr>
          <w:rFonts w:ascii="Arial" w:hAnsi="Arial" w:cs="Arial"/>
          <w:b/>
        </w:rPr>
        <w:t>од</w:t>
      </w:r>
      <w:proofErr w:type="spellEnd"/>
      <w:r w:rsidRPr="000C0ECF">
        <w:rPr>
          <w:rFonts w:ascii="Arial" w:hAnsi="Arial" w:cs="Arial"/>
          <w:b/>
        </w:rPr>
        <w:t xml:space="preserve"> </w:t>
      </w:r>
      <w:r w:rsidRPr="000C0ECF">
        <w:rPr>
          <w:rFonts w:ascii="Arial" w:hAnsi="Arial" w:cs="Arial"/>
          <w:b/>
          <w:lang w:val="sr-Cyrl-CS"/>
        </w:rPr>
        <w:t>шест месеци</w:t>
      </w:r>
      <w:r w:rsidRPr="000C0ECF">
        <w:rPr>
          <w:rFonts w:ascii="Arial" w:hAnsi="Arial" w:cs="Arial"/>
          <w:b/>
        </w:rPr>
        <w:t>.</w:t>
      </w:r>
    </w:p>
    <w:p w:rsidR="00E64483" w:rsidRDefault="00E64483" w:rsidP="00E64483">
      <w:pPr>
        <w:ind w:firstLine="708"/>
        <w:jc w:val="both"/>
        <w:rPr>
          <w:rFonts w:ascii="Arial" w:hAnsi="Arial" w:cs="Arial"/>
          <w:lang w:val="sr-Cyrl-CS"/>
        </w:rPr>
      </w:pPr>
      <w:proofErr w:type="spellStart"/>
      <w:r w:rsidRPr="004F136F">
        <w:rPr>
          <w:rFonts w:ascii="Arial" w:hAnsi="Arial" w:cs="Arial"/>
        </w:rPr>
        <w:t>Извештајем</w:t>
      </w:r>
      <w:proofErr w:type="spellEnd"/>
      <w:r w:rsidRPr="004F136F">
        <w:rPr>
          <w:rFonts w:ascii="Arial" w:hAnsi="Arial" w:cs="Arial"/>
        </w:rPr>
        <w:t xml:space="preserve"> о </w:t>
      </w:r>
      <w:proofErr w:type="spellStart"/>
      <w:r w:rsidRPr="004F136F">
        <w:rPr>
          <w:rFonts w:ascii="Arial" w:hAnsi="Arial" w:cs="Arial"/>
        </w:rPr>
        <w:t>испитивању</w:t>
      </w:r>
      <w:proofErr w:type="spellEnd"/>
      <w:r w:rsidRPr="004F136F">
        <w:rPr>
          <w:rFonts w:ascii="Arial" w:hAnsi="Arial" w:cs="Arial"/>
        </w:rPr>
        <w:t xml:space="preserve"> </w:t>
      </w:r>
      <w:proofErr w:type="spellStart"/>
      <w:r w:rsidRPr="004F136F">
        <w:rPr>
          <w:rFonts w:ascii="Arial" w:hAnsi="Arial" w:cs="Arial"/>
        </w:rPr>
        <w:t>угља</w:t>
      </w:r>
      <w:proofErr w:type="spellEnd"/>
      <w:r w:rsidRPr="004F136F">
        <w:rPr>
          <w:rFonts w:ascii="Arial" w:hAnsi="Arial" w:cs="Arial"/>
        </w:rPr>
        <w:t xml:space="preserve"> </w:t>
      </w:r>
      <w:proofErr w:type="spellStart"/>
      <w:r w:rsidRPr="004F136F">
        <w:rPr>
          <w:rFonts w:ascii="Arial" w:hAnsi="Arial" w:cs="Arial"/>
        </w:rPr>
        <w:t>издатим</w:t>
      </w:r>
      <w:proofErr w:type="spellEnd"/>
      <w:r w:rsidRPr="004F136F">
        <w:rPr>
          <w:rFonts w:ascii="Arial" w:hAnsi="Arial" w:cs="Arial"/>
        </w:rPr>
        <w:t xml:space="preserve"> </w:t>
      </w:r>
      <w:proofErr w:type="spellStart"/>
      <w:r w:rsidRPr="004F136F">
        <w:rPr>
          <w:rFonts w:ascii="Arial" w:hAnsi="Arial" w:cs="Arial"/>
        </w:rPr>
        <w:t>од</w:t>
      </w:r>
      <w:proofErr w:type="spellEnd"/>
      <w:r w:rsidRPr="004F136F">
        <w:rPr>
          <w:rFonts w:ascii="Arial" w:hAnsi="Arial" w:cs="Arial"/>
        </w:rPr>
        <w:t xml:space="preserve"> </w:t>
      </w:r>
      <w:proofErr w:type="spellStart"/>
      <w:r w:rsidRPr="004F136F">
        <w:rPr>
          <w:rFonts w:ascii="Arial" w:hAnsi="Arial" w:cs="Arial"/>
        </w:rPr>
        <w:t>стране</w:t>
      </w:r>
      <w:proofErr w:type="spellEnd"/>
      <w:r w:rsidRPr="004F136F">
        <w:rPr>
          <w:rFonts w:ascii="Arial" w:hAnsi="Arial" w:cs="Arial"/>
        </w:rPr>
        <w:t xml:space="preserve"> </w:t>
      </w:r>
      <w:proofErr w:type="spellStart"/>
      <w:r w:rsidRPr="004F136F">
        <w:rPr>
          <w:rFonts w:ascii="Arial" w:hAnsi="Arial" w:cs="Arial"/>
        </w:rPr>
        <w:t>акредитоване</w:t>
      </w:r>
      <w:proofErr w:type="spellEnd"/>
      <w:r w:rsidRPr="004F136F">
        <w:rPr>
          <w:rFonts w:ascii="Arial" w:hAnsi="Arial" w:cs="Arial"/>
        </w:rPr>
        <w:t xml:space="preserve"> </w:t>
      </w:r>
    </w:p>
    <w:p w:rsidR="00E64483" w:rsidRPr="004F136F" w:rsidRDefault="00E64483" w:rsidP="00E64483">
      <w:pPr>
        <w:jc w:val="both"/>
        <w:rPr>
          <w:rFonts w:ascii="Arial" w:hAnsi="Arial" w:cs="Arial"/>
        </w:rPr>
      </w:pPr>
      <w:proofErr w:type="spellStart"/>
      <w:r w:rsidRPr="004F136F">
        <w:rPr>
          <w:rFonts w:ascii="Arial" w:hAnsi="Arial" w:cs="Arial"/>
        </w:rPr>
        <w:t>лабораторије</w:t>
      </w:r>
      <w:proofErr w:type="spellEnd"/>
      <w:r w:rsidRPr="004F136F">
        <w:rPr>
          <w:rFonts w:ascii="Arial" w:hAnsi="Arial" w:cs="Arial"/>
        </w:rPr>
        <w:t xml:space="preserve"> </w:t>
      </w:r>
      <w:proofErr w:type="spellStart"/>
      <w:r w:rsidRPr="004F136F">
        <w:rPr>
          <w:rFonts w:ascii="Arial" w:hAnsi="Arial" w:cs="Arial"/>
        </w:rPr>
        <w:t>потврђује</w:t>
      </w:r>
      <w:proofErr w:type="spellEnd"/>
      <w:r w:rsidRPr="004F136F">
        <w:rPr>
          <w:rFonts w:ascii="Arial" w:hAnsi="Arial" w:cs="Arial"/>
        </w:rPr>
        <w:t xml:space="preserve"> </w:t>
      </w:r>
      <w:proofErr w:type="spellStart"/>
      <w:r w:rsidRPr="004F136F">
        <w:rPr>
          <w:rFonts w:ascii="Arial" w:hAnsi="Arial" w:cs="Arial"/>
        </w:rPr>
        <w:t>се</w:t>
      </w:r>
      <w:proofErr w:type="spellEnd"/>
      <w:r w:rsidRPr="004F136F">
        <w:rPr>
          <w:rFonts w:ascii="Arial" w:hAnsi="Arial" w:cs="Arial"/>
        </w:rPr>
        <w:t xml:space="preserve"> </w:t>
      </w:r>
      <w:proofErr w:type="spellStart"/>
      <w:r w:rsidRPr="004F136F">
        <w:rPr>
          <w:rFonts w:ascii="Arial" w:hAnsi="Arial" w:cs="Arial"/>
        </w:rPr>
        <w:t>усаглашеност</w:t>
      </w:r>
      <w:proofErr w:type="spellEnd"/>
      <w:r w:rsidRPr="004F136F">
        <w:rPr>
          <w:rFonts w:ascii="Arial" w:hAnsi="Arial" w:cs="Arial"/>
        </w:rPr>
        <w:t xml:space="preserve"> </w:t>
      </w:r>
      <w:proofErr w:type="spellStart"/>
      <w:r w:rsidRPr="004F136F">
        <w:rPr>
          <w:rFonts w:ascii="Arial" w:hAnsi="Arial" w:cs="Arial"/>
        </w:rPr>
        <w:t>произвођачких</w:t>
      </w:r>
      <w:proofErr w:type="spellEnd"/>
      <w:r w:rsidRPr="004F136F">
        <w:rPr>
          <w:rFonts w:ascii="Arial" w:hAnsi="Arial" w:cs="Arial"/>
        </w:rPr>
        <w:t xml:space="preserve"> </w:t>
      </w:r>
      <w:proofErr w:type="spellStart"/>
      <w:r w:rsidRPr="004F136F">
        <w:rPr>
          <w:rFonts w:ascii="Arial" w:hAnsi="Arial" w:cs="Arial"/>
        </w:rPr>
        <w:t>спецификација</w:t>
      </w:r>
      <w:proofErr w:type="spellEnd"/>
      <w:r w:rsidRPr="004F136F">
        <w:rPr>
          <w:rFonts w:ascii="Arial" w:hAnsi="Arial" w:cs="Arial"/>
        </w:rPr>
        <w:t xml:space="preserve">. </w:t>
      </w:r>
      <w:proofErr w:type="spellStart"/>
      <w:r w:rsidRPr="004F136F">
        <w:rPr>
          <w:rFonts w:ascii="Arial" w:hAnsi="Arial" w:cs="Arial"/>
        </w:rPr>
        <w:t>Извeштај</w:t>
      </w:r>
      <w:proofErr w:type="spellEnd"/>
      <w:r w:rsidRPr="004F136F">
        <w:rPr>
          <w:rFonts w:ascii="Arial" w:hAnsi="Arial" w:cs="Arial"/>
        </w:rPr>
        <w:t xml:space="preserve"> </w:t>
      </w:r>
      <w:proofErr w:type="spellStart"/>
      <w:r w:rsidRPr="004F136F">
        <w:rPr>
          <w:rFonts w:ascii="Arial" w:hAnsi="Arial" w:cs="Arial"/>
        </w:rPr>
        <w:t>издат</w:t>
      </w:r>
      <w:proofErr w:type="spellEnd"/>
      <w:r w:rsidRPr="004F136F">
        <w:rPr>
          <w:rFonts w:ascii="Arial" w:hAnsi="Arial" w:cs="Arial"/>
        </w:rPr>
        <w:t xml:space="preserve"> </w:t>
      </w:r>
      <w:proofErr w:type="spellStart"/>
      <w:r w:rsidRPr="004F136F">
        <w:rPr>
          <w:rFonts w:ascii="Arial" w:hAnsi="Arial" w:cs="Arial"/>
        </w:rPr>
        <w:t>од</w:t>
      </w:r>
      <w:proofErr w:type="spellEnd"/>
      <w:r w:rsidRPr="004F136F">
        <w:rPr>
          <w:rFonts w:ascii="Arial" w:hAnsi="Arial" w:cs="Arial"/>
        </w:rPr>
        <w:t xml:space="preserve"> </w:t>
      </w:r>
      <w:proofErr w:type="spellStart"/>
      <w:r w:rsidRPr="004F136F">
        <w:rPr>
          <w:rFonts w:ascii="Arial" w:hAnsi="Arial" w:cs="Arial"/>
        </w:rPr>
        <w:t>стране</w:t>
      </w:r>
      <w:proofErr w:type="spellEnd"/>
      <w:r w:rsidRPr="004F136F">
        <w:rPr>
          <w:rFonts w:ascii="Arial" w:hAnsi="Arial" w:cs="Arial"/>
        </w:rPr>
        <w:t xml:space="preserve"> </w:t>
      </w:r>
      <w:proofErr w:type="spellStart"/>
      <w:r w:rsidRPr="004F136F">
        <w:rPr>
          <w:rFonts w:ascii="Arial" w:hAnsi="Arial" w:cs="Arial"/>
        </w:rPr>
        <w:t>акредитоване</w:t>
      </w:r>
      <w:proofErr w:type="spellEnd"/>
      <w:r w:rsidRPr="004F136F">
        <w:rPr>
          <w:rFonts w:ascii="Arial" w:hAnsi="Arial" w:cs="Arial"/>
        </w:rPr>
        <w:t xml:space="preserve"> </w:t>
      </w:r>
      <w:proofErr w:type="spellStart"/>
      <w:r w:rsidRPr="004F136F">
        <w:rPr>
          <w:rFonts w:ascii="Arial" w:hAnsi="Arial" w:cs="Arial"/>
        </w:rPr>
        <w:t>лабораторије</w:t>
      </w:r>
      <w:proofErr w:type="spellEnd"/>
      <w:r w:rsidRPr="004F136F">
        <w:rPr>
          <w:rFonts w:ascii="Arial" w:hAnsi="Arial" w:cs="Arial"/>
        </w:rPr>
        <w:t xml:space="preserve"> </w:t>
      </w:r>
      <w:proofErr w:type="spellStart"/>
      <w:r w:rsidRPr="004F136F">
        <w:rPr>
          <w:rFonts w:ascii="Arial" w:hAnsi="Arial" w:cs="Arial"/>
        </w:rPr>
        <w:t>подразумева</w:t>
      </w:r>
      <w:proofErr w:type="spellEnd"/>
      <w:r w:rsidRPr="004F136F">
        <w:rPr>
          <w:rFonts w:ascii="Arial" w:hAnsi="Arial" w:cs="Arial"/>
        </w:rPr>
        <w:t xml:space="preserve"> </w:t>
      </w:r>
      <w:proofErr w:type="spellStart"/>
      <w:r w:rsidRPr="004F136F">
        <w:rPr>
          <w:rFonts w:ascii="Arial" w:hAnsi="Arial" w:cs="Arial"/>
        </w:rPr>
        <w:t>да</w:t>
      </w:r>
      <w:proofErr w:type="spellEnd"/>
      <w:r w:rsidRPr="004F136F">
        <w:rPr>
          <w:rFonts w:ascii="Arial" w:hAnsi="Arial" w:cs="Arial"/>
        </w:rPr>
        <w:t xml:space="preserve"> </w:t>
      </w:r>
      <w:proofErr w:type="spellStart"/>
      <w:r w:rsidRPr="004F136F">
        <w:rPr>
          <w:rFonts w:ascii="Arial" w:hAnsi="Arial" w:cs="Arial"/>
        </w:rPr>
        <w:t>је</w:t>
      </w:r>
      <w:proofErr w:type="spellEnd"/>
      <w:r w:rsidRPr="004F136F">
        <w:rPr>
          <w:rFonts w:ascii="Arial" w:hAnsi="Arial" w:cs="Arial"/>
        </w:rPr>
        <w:t xml:space="preserve"> </w:t>
      </w:r>
      <w:proofErr w:type="spellStart"/>
      <w:r w:rsidRPr="004F136F">
        <w:rPr>
          <w:rFonts w:ascii="Arial" w:hAnsi="Arial" w:cs="Arial"/>
        </w:rPr>
        <w:t>лабораторија</w:t>
      </w:r>
      <w:proofErr w:type="spellEnd"/>
      <w:r w:rsidRPr="004F136F">
        <w:rPr>
          <w:rFonts w:ascii="Arial" w:hAnsi="Arial" w:cs="Arial"/>
        </w:rPr>
        <w:t xml:space="preserve"> </w:t>
      </w:r>
      <w:proofErr w:type="spellStart"/>
      <w:r w:rsidRPr="004F136F">
        <w:rPr>
          <w:rFonts w:ascii="Arial" w:hAnsi="Arial" w:cs="Arial"/>
        </w:rPr>
        <w:t>била</w:t>
      </w:r>
      <w:proofErr w:type="spellEnd"/>
      <w:r w:rsidRPr="004F136F">
        <w:rPr>
          <w:rFonts w:ascii="Arial" w:hAnsi="Arial" w:cs="Arial"/>
        </w:rPr>
        <w:t xml:space="preserve"> </w:t>
      </w:r>
      <w:proofErr w:type="spellStart"/>
      <w:r w:rsidRPr="004F136F">
        <w:rPr>
          <w:rFonts w:ascii="Arial" w:hAnsi="Arial" w:cs="Arial"/>
        </w:rPr>
        <w:t>акредитована</w:t>
      </w:r>
      <w:proofErr w:type="spellEnd"/>
      <w:r w:rsidRPr="004F136F">
        <w:rPr>
          <w:rFonts w:ascii="Arial" w:hAnsi="Arial" w:cs="Arial"/>
        </w:rPr>
        <w:t xml:space="preserve"> у </w:t>
      </w:r>
      <w:proofErr w:type="spellStart"/>
      <w:r w:rsidRPr="004F136F">
        <w:rPr>
          <w:rFonts w:ascii="Arial" w:hAnsi="Arial" w:cs="Arial"/>
        </w:rPr>
        <w:t>моменту</w:t>
      </w:r>
      <w:proofErr w:type="spellEnd"/>
      <w:r w:rsidRPr="004F136F">
        <w:rPr>
          <w:rFonts w:ascii="Arial" w:hAnsi="Arial" w:cs="Arial"/>
        </w:rPr>
        <w:t xml:space="preserve"> </w:t>
      </w:r>
      <w:proofErr w:type="spellStart"/>
      <w:r w:rsidRPr="004F136F">
        <w:rPr>
          <w:rFonts w:ascii="Arial" w:hAnsi="Arial" w:cs="Arial"/>
        </w:rPr>
        <w:t>издавања</w:t>
      </w:r>
      <w:proofErr w:type="spellEnd"/>
      <w:r w:rsidRPr="004F136F">
        <w:rPr>
          <w:rFonts w:ascii="Arial" w:hAnsi="Arial" w:cs="Arial"/>
        </w:rPr>
        <w:t xml:space="preserve"> </w:t>
      </w:r>
      <w:proofErr w:type="spellStart"/>
      <w:r w:rsidRPr="004F136F">
        <w:rPr>
          <w:rFonts w:ascii="Arial" w:hAnsi="Arial" w:cs="Arial"/>
        </w:rPr>
        <w:t>извештаја</w:t>
      </w:r>
      <w:proofErr w:type="spellEnd"/>
      <w:r w:rsidRPr="004F136F">
        <w:rPr>
          <w:rFonts w:ascii="Arial" w:hAnsi="Arial" w:cs="Arial"/>
        </w:rPr>
        <w:t xml:space="preserve"> </w:t>
      </w:r>
      <w:proofErr w:type="spellStart"/>
      <w:r w:rsidRPr="004F136F">
        <w:rPr>
          <w:rFonts w:ascii="Arial" w:hAnsi="Arial" w:cs="Arial"/>
        </w:rPr>
        <w:t>као</w:t>
      </w:r>
      <w:proofErr w:type="spellEnd"/>
      <w:r w:rsidRPr="004F136F">
        <w:rPr>
          <w:rFonts w:ascii="Arial" w:hAnsi="Arial" w:cs="Arial"/>
        </w:rPr>
        <w:t xml:space="preserve"> и </w:t>
      </w:r>
      <w:proofErr w:type="spellStart"/>
      <w:r w:rsidRPr="004F136F">
        <w:rPr>
          <w:rFonts w:ascii="Arial" w:hAnsi="Arial" w:cs="Arial"/>
        </w:rPr>
        <w:t>да</w:t>
      </w:r>
      <w:proofErr w:type="spellEnd"/>
      <w:r w:rsidRPr="004F136F">
        <w:rPr>
          <w:rFonts w:ascii="Arial" w:hAnsi="Arial" w:cs="Arial"/>
        </w:rPr>
        <w:t xml:space="preserve"> </w:t>
      </w:r>
      <w:proofErr w:type="spellStart"/>
      <w:r w:rsidRPr="004F136F">
        <w:rPr>
          <w:rFonts w:ascii="Arial" w:hAnsi="Arial" w:cs="Arial"/>
        </w:rPr>
        <w:t>је</w:t>
      </w:r>
      <w:proofErr w:type="spellEnd"/>
      <w:r w:rsidRPr="004F136F">
        <w:rPr>
          <w:rFonts w:ascii="Arial" w:hAnsi="Arial" w:cs="Arial"/>
        </w:rPr>
        <w:t xml:space="preserve"> </w:t>
      </w:r>
      <w:proofErr w:type="spellStart"/>
      <w:r w:rsidRPr="004F136F">
        <w:rPr>
          <w:rFonts w:ascii="Arial" w:hAnsi="Arial" w:cs="Arial"/>
        </w:rPr>
        <w:t>њена</w:t>
      </w:r>
      <w:proofErr w:type="spellEnd"/>
      <w:r w:rsidRPr="004F136F">
        <w:rPr>
          <w:rFonts w:ascii="Arial" w:hAnsi="Arial" w:cs="Arial"/>
        </w:rPr>
        <w:t xml:space="preserve"> </w:t>
      </w:r>
      <w:proofErr w:type="spellStart"/>
      <w:r w:rsidRPr="004F136F">
        <w:rPr>
          <w:rFonts w:ascii="Arial" w:hAnsi="Arial" w:cs="Arial"/>
        </w:rPr>
        <w:t>акредитација</w:t>
      </w:r>
      <w:proofErr w:type="spellEnd"/>
      <w:r w:rsidRPr="004F136F">
        <w:rPr>
          <w:rFonts w:ascii="Arial" w:hAnsi="Arial" w:cs="Arial"/>
        </w:rPr>
        <w:t xml:space="preserve"> </w:t>
      </w:r>
      <w:proofErr w:type="spellStart"/>
      <w:r w:rsidRPr="004F136F">
        <w:rPr>
          <w:rFonts w:ascii="Arial" w:hAnsi="Arial" w:cs="Arial"/>
        </w:rPr>
        <w:t>важећа</w:t>
      </w:r>
      <w:proofErr w:type="spellEnd"/>
      <w:r w:rsidRPr="004F136F">
        <w:rPr>
          <w:rFonts w:ascii="Arial" w:hAnsi="Arial" w:cs="Arial"/>
        </w:rPr>
        <w:t xml:space="preserve"> у </w:t>
      </w:r>
      <w:proofErr w:type="spellStart"/>
      <w:r w:rsidRPr="004F136F">
        <w:rPr>
          <w:rFonts w:ascii="Arial" w:hAnsi="Arial" w:cs="Arial"/>
        </w:rPr>
        <w:t>моменту</w:t>
      </w:r>
      <w:proofErr w:type="spellEnd"/>
      <w:r w:rsidRPr="004F136F">
        <w:rPr>
          <w:rFonts w:ascii="Arial" w:hAnsi="Arial" w:cs="Arial"/>
        </w:rPr>
        <w:t xml:space="preserve"> </w:t>
      </w:r>
      <w:proofErr w:type="spellStart"/>
      <w:r w:rsidRPr="004F136F">
        <w:rPr>
          <w:rFonts w:ascii="Arial" w:hAnsi="Arial" w:cs="Arial"/>
        </w:rPr>
        <w:t>отварања</w:t>
      </w:r>
      <w:proofErr w:type="spellEnd"/>
      <w:r w:rsidRPr="004F136F">
        <w:rPr>
          <w:rFonts w:ascii="Arial" w:hAnsi="Arial" w:cs="Arial"/>
        </w:rPr>
        <w:t xml:space="preserve"> </w:t>
      </w:r>
      <w:proofErr w:type="spellStart"/>
      <w:r w:rsidRPr="004F136F">
        <w:rPr>
          <w:rFonts w:ascii="Arial" w:hAnsi="Arial" w:cs="Arial"/>
        </w:rPr>
        <w:t>понуда</w:t>
      </w:r>
      <w:proofErr w:type="spellEnd"/>
      <w:r w:rsidRPr="004F136F">
        <w:rPr>
          <w:rFonts w:ascii="Arial" w:hAnsi="Arial" w:cs="Arial"/>
        </w:rPr>
        <w:t>.</w:t>
      </w:r>
    </w:p>
    <w:p w:rsidR="00E64483" w:rsidRDefault="00E64483" w:rsidP="00E64483">
      <w:pPr>
        <w:ind w:firstLine="708"/>
        <w:jc w:val="both"/>
        <w:rPr>
          <w:rFonts w:ascii="Arial" w:hAnsi="Arial" w:cs="Arial"/>
          <w:lang w:val="sr-Cyrl-CS"/>
        </w:rPr>
      </w:pPr>
      <w:proofErr w:type="spellStart"/>
      <w:r w:rsidRPr="004F136F">
        <w:rPr>
          <w:rFonts w:ascii="Arial" w:hAnsi="Arial" w:cs="Arial"/>
        </w:rPr>
        <w:t>Извештај</w:t>
      </w:r>
      <w:proofErr w:type="spellEnd"/>
      <w:r w:rsidRPr="004F136F">
        <w:rPr>
          <w:rFonts w:ascii="Arial" w:hAnsi="Arial" w:cs="Arial"/>
        </w:rPr>
        <w:t xml:space="preserve"> о </w:t>
      </w:r>
      <w:proofErr w:type="spellStart"/>
      <w:r w:rsidRPr="004F136F">
        <w:rPr>
          <w:rFonts w:ascii="Arial" w:hAnsi="Arial" w:cs="Arial"/>
        </w:rPr>
        <w:t>испитивању</w:t>
      </w:r>
      <w:proofErr w:type="spellEnd"/>
      <w:r w:rsidRPr="004F136F">
        <w:rPr>
          <w:rFonts w:ascii="Arial" w:hAnsi="Arial" w:cs="Arial"/>
        </w:rPr>
        <w:t xml:space="preserve"> </w:t>
      </w:r>
      <w:proofErr w:type="spellStart"/>
      <w:r w:rsidRPr="004F136F">
        <w:rPr>
          <w:rFonts w:ascii="Arial" w:hAnsi="Arial" w:cs="Arial"/>
        </w:rPr>
        <w:t>угља</w:t>
      </w:r>
      <w:proofErr w:type="spellEnd"/>
      <w:r w:rsidRPr="004F136F">
        <w:rPr>
          <w:rFonts w:ascii="Arial" w:hAnsi="Arial" w:cs="Arial"/>
        </w:rPr>
        <w:t xml:space="preserve"> </w:t>
      </w:r>
      <w:proofErr w:type="spellStart"/>
      <w:r w:rsidRPr="004F136F">
        <w:rPr>
          <w:rFonts w:ascii="Arial" w:hAnsi="Arial" w:cs="Arial"/>
        </w:rPr>
        <w:t>издат</w:t>
      </w:r>
      <w:proofErr w:type="spellEnd"/>
      <w:r w:rsidRPr="004F136F">
        <w:rPr>
          <w:rFonts w:ascii="Arial" w:hAnsi="Arial" w:cs="Arial"/>
        </w:rPr>
        <w:t xml:space="preserve"> </w:t>
      </w:r>
      <w:proofErr w:type="spellStart"/>
      <w:r w:rsidRPr="004F136F">
        <w:rPr>
          <w:rFonts w:ascii="Arial" w:hAnsi="Arial" w:cs="Arial"/>
        </w:rPr>
        <w:t>од</w:t>
      </w:r>
      <w:proofErr w:type="spellEnd"/>
      <w:r w:rsidRPr="004F136F">
        <w:rPr>
          <w:rFonts w:ascii="Arial" w:hAnsi="Arial" w:cs="Arial"/>
        </w:rPr>
        <w:t xml:space="preserve"> </w:t>
      </w:r>
      <w:proofErr w:type="spellStart"/>
      <w:r w:rsidRPr="004F136F">
        <w:rPr>
          <w:rFonts w:ascii="Arial" w:hAnsi="Arial" w:cs="Arial"/>
        </w:rPr>
        <w:t>стране</w:t>
      </w:r>
      <w:proofErr w:type="spellEnd"/>
      <w:r w:rsidRPr="004F136F">
        <w:rPr>
          <w:rFonts w:ascii="Arial" w:hAnsi="Arial" w:cs="Arial"/>
        </w:rPr>
        <w:t xml:space="preserve"> </w:t>
      </w:r>
      <w:proofErr w:type="spellStart"/>
      <w:r w:rsidRPr="004F136F">
        <w:rPr>
          <w:rFonts w:ascii="Arial" w:hAnsi="Arial" w:cs="Arial"/>
        </w:rPr>
        <w:t>акредитоване</w:t>
      </w:r>
      <w:proofErr w:type="spellEnd"/>
      <w:r w:rsidRPr="004F136F">
        <w:rPr>
          <w:rFonts w:ascii="Arial" w:hAnsi="Arial" w:cs="Arial"/>
        </w:rPr>
        <w:t xml:space="preserve"> </w:t>
      </w:r>
    </w:p>
    <w:p w:rsidR="00E64483" w:rsidRPr="004F136F" w:rsidRDefault="00E64483" w:rsidP="00E64483">
      <w:pPr>
        <w:jc w:val="both"/>
        <w:rPr>
          <w:rFonts w:ascii="Arial" w:hAnsi="Arial" w:cs="Arial"/>
        </w:rPr>
      </w:pPr>
      <w:proofErr w:type="spellStart"/>
      <w:r w:rsidRPr="004F136F">
        <w:rPr>
          <w:rFonts w:ascii="Arial" w:hAnsi="Arial" w:cs="Arial"/>
        </w:rPr>
        <w:t>лабораторије</w:t>
      </w:r>
      <w:proofErr w:type="spellEnd"/>
      <w:r w:rsidRPr="004F136F">
        <w:rPr>
          <w:rFonts w:ascii="Arial" w:hAnsi="Arial" w:cs="Arial"/>
        </w:rPr>
        <w:t xml:space="preserve"> </w:t>
      </w:r>
      <w:proofErr w:type="spellStart"/>
      <w:r w:rsidRPr="004F136F">
        <w:rPr>
          <w:rFonts w:ascii="Arial" w:hAnsi="Arial" w:cs="Arial"/>
        </w:rPr>
        <w:t>чију</w:t>
      </w:r>
      <w:proofErr w:type="spellEnd"/>
      <w:r w:rsidRPr="004F136F">
        <w:rPr>
          <w:rFonts w:ascii="Arial" w:hAnsi="Arial" w:cs="Arial"/>
        </w:rPr>
        <w:t xml:space="preserve"> </w:t>
      </w:r>
      <w:proofErr w:type="spellStart"/>
      <w:r w:rsidRPr="004F136F">
        <w:rPr>
          <w:rFonts w:ascii="Arial" w:hAnsi="Arial" w:cs="Arial"/>
        </w:rPr>
        <w:t>је</w:t>
      </w:r>
      <w:proofErr w:type="spellEnd"/>
      <w:r w:rsidRPr="004F136F">
        <w:rPr>
          <w:rFonts w:ascii="Arial" w:hAnsi="Arial" w:cs="Arial"/>
        </w:rPr>
        <w:t xml:space="preserve"> </w:t>
      </w:r>
      <w:proofErr w:type="spellStart"/>
      <w:r w:rsidRPr="004F136F">
        <w:rPr>
          <w:rFonts w:ascii="Arial" w:hAnsi="Arial" w:cs="Arial"/>
        </w:rPr>
        <w:t>акредитацију</w:t>
      </w:r>
      <w:proofErr w:type="spellEnd"/>
      <w:r w:rsidRPr="004F136F">
        <w:rPr>
          <w:rFonts w:ascii="Arial" w:hAnsi="Arial" w:cs="Arial"/>
        </w:rPr>
        <w:t xml:space="preserve"> </w:t>
      </w:r>
      <w:proofErr w:type="spellStart"/>
      <w:r w:rsidRPr="004F136F">
        <w:rPr>
          <w:rFonts w:ascii="Arial" w:hAnsi="Arial" w:cs="Arial"/>
        </w:rPr>
        <w:t>однодно</w:t>
      </w:r>
      <w:proofErr w:type="spellEnd"/>
      <w:r w:rsidRPr="004F136F">
        <w:rPr>
          <w:rFonts w:ascii="Arial" w:hAnsi="Arial" w:cs="Arial"/>
        </w:rPr>
        <w:t xml:space="preserve"> </w:t>
      </w:r>
      <w:proofErr w:type="spellStart"/>
      <w:r w:rsidRPr="004F136F">
        <w:rPr>
          <w:rFonts w:ascii="Arial" w:hAnsi="Arial" w:cs="Arial"/>
        </w:rPr>
        <w:t>сертификат</w:t>
      </w:r>
      <w:proofErr w:type="spellEnd"/>
      <w:r w:rsidRPr="004F136F">
        <w:rPr>
          <w:rFonts w:ascii="Arial" w:hAnsi="Arial" w:cs="Arial"/>
        </w:rPr>
        <w:t xml:space="preserve"> о </w:t>
      </w:r>
      <w:proofErr w:type="spellStart"/>
      <w:r w:rsidRPr="004F136F">
        <w:rPr>
          <w:rFonts w:ascii="Arial" w:hAnsi="Arial" w:cs="Arial"/>
        </w:rPr>
        <w:t>акредитацији</w:t>
      </w:r>
      <w:proofErr w:type="spellEnd"/>
      <w:r w:rsidRPr="004F136F">
        <w:rPr>
          <w:rFonts w:ascii="Arial" w:hAnsi="Arial" w:cs="Arial"/>
        </w:rPr>
        <w:t xml:space="preserve"> </w:t>
      </w:r>
      <w:proofErr w:type="spellStart"/>
      <w:r w:rsidRPr="004F136F">
        <w:rPr>
          <w:rFonts w:ascii="Arial" w:hAnsi="Arial" w:cs="Arial"/>
        </w:rPr>
        <w:t>доделило</w:t>
      </w:r>
      <w:proofErr w:type="spellEnd"/>
      <w:r w:rsidRPr="004F136F">
        <w:rPr>
          <w:rFonts w:ascii="Arial" w:hAnsi="Arial" w:cs="Arial"/>
        </w:rPr>
        <w:t xml:space="preserve"> </w:t>
      </w:r>
      <w:proofErr w:type="spellStart"/>
      <w:r w:rsidRPr="004F136F">
        <w:rPr>
          <w:rFonts w:ascii="Arial" w:hAnsi="Arial" w:cs="Arial"/>
        </w:rPr>
        <w:t>Акредитационо</w:t>
      </w:r>
      <w:proofErr w:type="spellEnd"/>
      <w:r w:rsidRPr="004F136F">
        <w:rPr>
          <w:rFonts w:ascii="Arial" w:hAnsi="Arial" w:cs="Arial"/>
        </w:rPr>
        <w:t xml:space="preserve"> </w:t>
      </w:r>
      <w:proofErr w:type="spellStart"/>
      <w:r w:rsidRPr="004F136F">
        <w:rPr>
          <w:rFonts w:ascii="Arial" w:hAnsi="Arial" w:cs="Arial"/>
        </w:rPr>
        <w:t>тело</w:t>
      </w:r>
      <w:proofErr w:type="spellEnd"/>
      <w:r w:rsidRPr="004F136F">
        <w:rPr>
          <w:rFonts w:ascii="Arial" w:hAnsi="Arial" w:cs="Arial"/>
        </w:rPr>
        <w:t xml:space="preserve"> </w:t>
      </w:r>
      <w:proofErr w:type="spellStart"/>
      <w:r w:rsidRPr="004F136F">
        <w:rPr>
          <w:rFonts w:ascii="Arial" w:hAnsi="Arial" w:cs="Arial"/>
        </w:rPr>
        <w:t>Србије</w:t>
      </w:r>
      <w:proofErr w:type="spellEnd"/>
      <w:r w:rsidRPr="004F136F">
        <w:rPr>
          <w:rFonts w:ascii="Arial" w:hAnsi="Arial" w:cs="Arial"/>
        </w:rPr>
        <w:t xml:space="preserve"> </w:t>
      </w:r>
      <w:proofErr w:type="spellStart"/>
      <w:r w:rsidRPr="004F136F">
        <w:rPr>
          <w:rFonts w:ascii="Arial" w:hAnsi="Arial" w:cs="Arial"/>
        </w:rPr>
        <w:t>мора</w:t>
      </w:r>
      <w:proofErr w:type="spellEnd"/>
      <w:r w:rsidRPr="004F136F">
        <w:rPr>
          <w:rFonts w:ascii="Arial" w:hAnsi="Arial" w:cs="Arial"/>
        </w:rPr>
        <w:t xml:space="preserve"> </w:t>
      </w:r>
      <w:proofErr w:type="spellStart"/>
      <w:r w:rsidRPr="004F136F">
        <w:rPr>
          <w:rFonts w:ascii="Arial" w:hAnsi="Arial" w:cs="Arial"/>
        </w:rPr>
        <w:t>бити</w:t>
      </w:r>
      <w:proofErr w:type="spellEnd"/>
      <w:r w:rsidRPr="004F136F">
        <w:rPr>
          <w:rFonts w:ascii="Arial" w:hAnsi="Arial" w:cs="Arial"/>
        </w:rPr>
        <w:t xml:space="preserve"> </w:t>
      </w:r>
      <w:proofErr w:type="spellStart"/>
      <w:r w:rsidRPr="004F136F">
        <w:rPr>
          <w:rFonts w:ascii="Arial" w:hAnsi="Arial" w:cs="Arial"/>
        </w:rPr>
        <w:t>урађени</w:t>
      </w:r>
      <w:proofErr w:type="spellEnd"/>
      <w:r w:rsidRPr="004F136F">
        <w:rPr>
          <w:rFonts w:ascii="Arial" w:hAnsi="Arial" w:cs="Arial"/>
        </w:rPr>
        <w:t xml:space="preserve"> у </w:t>
      </w:r>
      <w:proofErr w:type="spellStart"/>
      <w:r w:rsidRPr="004F136F">
        <w:rPr>
          <w:rFonts w:ascii="Arial" w:hAnsi="Arial" w:cs="Arial"/>
        </w:rPr>
        <w:t>складу</w:t>
      </w:r>
      <w:proofErr w:type="spellEnd"/>
      <w:r w:rsidRPr="004F136F">
        <w:rPr>
          <w:rFonts w:ascii="Arial" w:hAnsi="Arial" w:cs="Arial"/>
        </w:rPr>
        <w:t xml:space="preserve"> </w:t>
      </w:r>
      <w:proofErr w:type="spellStart"/>
      <w:r w:rsidRPr="004F136F">
        <w:rPr>
          <w:rFonts w:ascii="Arial" w:hAnsi="Arial" w:cs="Arial"/>
        </w:rPr>
        <w:t>са</w:t>
      </w:r>
      <w:proofErr w:type="spellEnd"/>
      <w:r w:rsidRPr="004F136F">
        <w:rPr>
          <w:rFonts w:ascii="Arial" w:hAnsi="Arial" w:cs="Arial"/>
        </w:rPr>
        <w:t xml:space="preserve"> </w:t>
      </w:r>
      <w:proofErr w:type="spellStart"/>
      <w:r w:rsidRPr="004F136F">
        <w:rPr>
          <w:rFonts w:ascii="Arial" w:hAnsi="Arial" w:cs="Arial"/>
        </w:rPr>
        <w:t>стандардом</w:t>
      </w:r>
      <w:proofErr w:type="spellEnd"/>
      <w:r w:rsidRPr="004F136F">
        <w:rPr>
          <w:rFonts w:ascii="Arial" w:hAnsi="Arial" w:cs="Arial"/>
        </w:rPr>
        <w:t xml:space="preserve"> SRPS ISO/</w:t>
      </w:r>
      <w:r w:rsidR="00903D20">
        <w:rPr>
          <w:rFonts w:ascii="Arial" w:hAnsi="Arial" w:cs="Arial"/>
        </w:rPr>
        <w:t xml:space="preserve">IEC </w:t>
      </w:r>
      <w:proofErr w:type="gramStart"/>
      <w:r w:rsidR="00903D20">
        <w:rPr>
          <w:rFonts w:ascii="Arial" w:hAnsi="Arial" w:cs="Arial"/>
        </w:rPr>
        <w:t>17025:2006 ,</w:t>
      </w:r>
      <w:proofErr w:type="spellStart"/>
      <w:r w:rsidRPr="004F136F">
        <w:rPr>
          <w:rFonts w:ascii="Arial" w:hAnsi="Arial" w:cs="Arial"/>
        </w:rPr>
        <w:t>Извештај</w:t>
      </w:r>
      <w:proofErr w:type="spellEnd"/>
      <w:proofErr w:type="gramEnd"/>
      <w:r w:rsidRPr="004F136F">
        <w:rPr>
          <w:rFonts w:ascii="Arial" w:hAnsi="Arial" w:cs="Arial"/>
        </w:rPr>
        <w:t xml:space="preserve"> о </w:t>
      </w:r>
      <w:proofErr w:type="spellStart"/>
      <w:r w:rsidRPr="004F136F">
        <w:rPr>
          <w:rFonts w:ascii="Arial" w:hAnsi="Arial" w:cs="Arial"/>
        </w:rPr>
        <w:t>испитивању</w:t>
      </w:r>
      <w:proofErr w:type="spellEnd"/>
      <w:r w:rsidRPr="004F136F">
        <w:rPr>
          <w:rFonts w:ascii="Arial" w:hAnsi="Arial" w:cs="Arial"/>
        </w:rPr>
        <w:t xml:space="preserve"> </w:t>
      </w:r>
      <w:proofErr w:type="spellStart"/>
      <w:r w:rsidRPr="004F136F">
        <w:rPr>
          <w:rFonts w:ascii="Arial" w:hAnsi="Arial" w:cs="Arial"/>
        </w:rPr>
        <w:t>угља</w:t>
      </w:r>
      <w:proofErr w:type="spellEnd"/>
      <w:r w:rsidRPr="004F136F">
        <w:rPr>
          <w:rFonts w:ascii="Arial" w:hAnsi="Arial" w:cs="Arial"/>
        </w:rPr>
        <w:t xml:space="preserve"> и </w:t>
      </w:r>
      <w:proofErr w:type="spellStart"/>
      <w:r w:rsidRPr="004F136F">
        <w:rPr>
          <w:rFonts w:ascii="Arial" w:hAnsi="Arial" w:cs="Arial"/>
        </w:rPr>
        <w:t>произвођачке</w:t>
      </w:r>
      <w:proofErr w:type="spellEnd"/>
      <w:r w:rsidRPr="004F136F">
        <w:rPr>
          <w:rFonts w:ascii="Arial" w:hAnsi="Arial" w:cs="Arial"/>
        </w:rPr>
        <w:t xml:space="preserve"> </w:t>
      </w:r>
      <w:proofErr w:type="spellStart"/>
      <w:r w:rsidRPr="004F136F">
        <w:rPr>
          <w:rFonts w:ascii="Arial" w:hAnsi="Arial" w:cs="Arial"/>
        </w:rPr>
        <w:t>спецификације</w:t>
      </w:r>
      <w:proofErr w:type="spellEnd"/>
      <w:r w:rsidRPr="004F136F">
        <w:rPr>
          <w:rFonts w:ascii="Arial" w:hAnsi="Arial" w:cs="Arial"/>
        </w:rPr>
        <w:t xml:space="preserve"> </w:t>
      </w:r>
      <w:proofErr w:type="spellStart"/>
      <w:r w:rsidRPr="004F136F">
        <w:rPr>
          <w:rFonts w:ascii="Arial" w:hAnsi="Arial" w:cs="Arial"/>
        </w:rPr>
        <w:t>које</w:t>
      </w:r>
      <w:proofErr w:type="spellEnd"/>
      <w:r w:rsidRPr="004F136F">
        <w:rPr>
          <w:rFonts w:ascii="Arial" w:hAnsi="Arial" w:cs="Arial"/>
        </w:rPr>
        <w:t xml:space="preserve"> </w:t>
      </w:r>
      <w:proofErr w:type="spellStart"/>
      <w:r w:rsidRPr="004F136F">
        <w:rPr>
          <w:rFonts w:ascii="Arial" w:hAnsi="Arial" w:cs="Arial"/>
        </w:rPr>
        <w:t>достављ</w:t>
      </w:r>
      <w:r>
        <w:rPr>
          <w:rFonts w:ascii="Arial" w:hAnsi="Arial" w:cs="Arial"/>
        </w:rPr>
        <w:t>ају</w:t>
      </w:r>
      <w:proofErr w:type="spellEnd"/>
      <w:r>
        <w:rPr>
          <w:rFonts w:ascii="Arial" w:hAnsi="Arial" w:cs="Arial"/>
        </w:rPr>
        <w:t xml:space="preserve"> </w:t>
      </w:r>
      <w:proofErr w:type="spellStart"/>
      <w:r>
        <w:rPr>
          <w:rFonts w:ascii="Arial" w:hAnsi="Arial" w:cs="Arial"/>
        </w:rPr>
        <w:t>понуђачи</w:t>
      </w:r>
      <w:proofErr w:type="spellEnd"/>
      <w:r>
        <w:rPr>
          <w:rFonts w:ascii="Arial" w:hAnsi="Arial" w:cs="Arial"/>
        </w:rPr>
        <w:t xml:space="preserve"> </w:t>
      </w:r>
      <w:proofErr w:type="spellStart"/>
      <w:r>
        <w:rPr>
          <w:rFonts w:ascii="Arial" w:hAnsi="Arial" w:cs="Arial"/>
        </w:rPr>
        <w:t>морају</w:t>
      </w:r>
      <w:proofErr w:type="spellEnd"/>
      <w:r>
        <w:rPr>
          <w:rFonts w:ascii="Arial" w:hAnsi="Arial" w:cs="Arial"/>
        </w:rPr>
        <w:t xml:space="preserve"> </w:t>
      </w:r>
      <w:proofErr w:type="spellStart"/>
      <w:r>
        <w:rPr>
          <w:rFonts w:ascii="Arial" w:hAnsi="Arial" w:cs="Arial"/>
        </w:rPr>
        <w:t>садржати</w:t>
      </w:r>
      <w:proofErr w:type="spellEnd"/>
      <w:r>
        <w:rPr>
          <w:rFonts w:ascii="Arial" w:hAnsi="Arial" w:cs="Arial"/>
        </w:rPr>
        <w:t xml:space="preserve"> </w:t>
      </w:r>
      <w:r>
        <w:rPr>
          <w:rFonts w:ascii="Arial" w:hAnsi="Arial" w:cs="Arial"/>
          <w:lang w:val="sr-Cyrl-CS"/>
        </w:rPr>
        <w:t>следеће</w:t>
      </w:r>
      <w:r w:rsidRPr="004F136F">
        <w:rPr>
          <w:rFonts w:ascii="Arial" w:hAnsi="Arial" w:cs="Arial"/>
        </w:rPr>
        <w:t xml:space="preserve"> </w:t>
      </w:r>
      <w:proofErr w:type="spellStart"/>
      <w:r w:rsidRPr="004F136F">
        <w:rPr>
          <w:rFonts w:ascii="Arial" w:hAnsi="Arial" w:cs="Arial"/>
        </w:rPr>
        <w:t>параметре</w:t>
      </w:r>
      <w:proofErr w:type="spellEnd"/>
      <w:r w:rsidRPr="004F136F">
        <w:rPr>
          <w:rFonts w:ascii="Arial" w:hAnsi="Arial" w:cs="Arial"/>
        </w:rPr>
        <w:t xml:space="preserve"> (</w:t>
      </w:r>
      <w:proofErr w:type="spellStart"/>
      <w:r w:rsidRPr="004F136F">
        <w:rPr>
          <w:rFonts w:ascii="Arial" w:hAnsi="Arial" w:cs="Arial"/>
        </w:rPr>
        <w:t>укупна</w:t>
      </w:r>
      <w:proofErr w:type="spellEnd"/>
      <w:r w:rsidRPr="004F136F">
        <w:rPr>
          <w:rFonts w:ascii="Arial" w:hAnsi="Arial" w:cs="Arial"/>
        </w:rPr>
        <w:t xml:space="preserve"> </w:t>
      </w:r>
      <w:proofErr w:type="spellStart"/>
      <w:r w:rsidRPr="004F136F">
        <w:rPr>
          <w:rFonts w:ascii="Arial" w:hAnsi="Arial" w:cs="Arial"/>
        </w:rPr>
        <w:t>вла</w:t>
      </w:r>
      <w:r>
        <w:rPr>
          <w:rFonts w:ascii="Arial" w:hAnsi="Arial" w:cs="Arial"/>
        </w:rPr>
        <w:t>га</w:t>
      </w:r>
      <w:proofErr w:type="spellEnd"/>
      <w:r>
        <w:rPr>
          <w:rFonts w:ascii="Arial" w:hAnsi="Arial" w:cs="Arial"/>
        </w:rPr>
        <w:t xml:space="preserve"> , </w:t>
      </w:r>
      <w:proofErr w:type="spellStart"/>
      <w:r>
        <w:rPr>
          <w:rFonts w:ascii="Arial" w:hAnsi="Arial" w:cs="Arial"/>
        </w:rPr>
        <w:t>пепео</w:t>
      </w:r>
      <w:proofErr w:type="spellEnd"/>
      <w:r>
        <w:rPr>
          <w:rFonts w:ascii="Arial" w:hAnsi="Arial" w:cs="Arial"/>
        </w:rPr>
        <w:t xml:space="preserve">, </w:t>
      </w:r>
      <w:proofErr w:type="spellStart"/>
      <w:r>
        <w:rPr>
          <w:rFonts w:ascii="Arial" w:hAnsi="Arial" w:cs="Arial"/>
        </w:rPr>
        <w:t>сумпор</w:t>
      </w:r>
      <w:proofErr w:type="spellEnd"/>
      <w:r>
        <w:rPr>
          <w:rFonts w:ascii="Arial" w:hAnsi="Arial" w:cs="Arial"/>
        </w:rPr>
        <w:t xml:space="preserve"> </w:t>
      </w:r>
      <w:proofErr w:type="spellStart"/>
      <w:r>
        <w:rPr>
          <w:rFonts w:ascii="Arial" w:hAnsi="Arial" w:cs="Arial"/>
        </w:rPr>
        <w:t>укупни</w:t>
      </w:r>
      <w:proofErr w:type="spellEnd"/>
      <w:r w:rsidRPr="004F136F">
        <w:rPr>
          <w:rFonts w:ascii="Arial" w:hAnsi="Arial" w:cs="Arial"/>
        </w:rPr>
        <w:t xml:space="preserve">, C-fix, </w:t>
      </w:r>
      <w:proofErr w:type="spellStart"/>
      <w:r w:rsidRPr="004F136F">
        <w:rPr>
          <w:rFonts w:ascii="Arial" w:hAnsi="Arial" w:cs="Arial"/>
        </w:rPr>
        <w:t>испарљиве</w:t>
      </w:r>
      <w:proofErr w:type="spellEnd"/>
      <w:r w:rsidRPr="004F136F">
        <w:rPr>
          <w:rFonts w:ascii="Arial" w:hAnsi="Arial" w:cs="Arial"/>
        </w:rPr>
        <w:t xml:space="preserve"> </w:t>
      </w:r>
      <w:proofErr w:type="spellStart"/>
      <w:r w:rsidRPr="004F136F">
        <w:rPr>
          <w:rFonts w:ascii="Arial" w:hAnsi="Arial" w:cs="Arial"/>
        </w:rPr>
        <w:t>матер</w:t>
      </w:r>
      <w:r>
        <w:rPr>
          <w:rFonts w:ascii="Arial" w:hAnsi="Arial" w:cs="Arial"/>
        </w:rPr>
        <w:t>ије</w:t>
      </w:r>
      <w:proofErr w:type="spellEnd"/>
      <w:r>
        <w:rPr>
          <w:rFonts w:ascii="Arial" w:hAnsi="Arial" w:cs="Arial"/>
        </w:rPr>
        <w:t xml:space="preserve">, </w:t>
      </w:r>
      <w:proofErr w:type="spellStart"/>
      <w:r>
        <w:rPr>
          <w:rFonts w:ascii="Arial" w:hAnsi="Arial" w:cs="Arial"/>
        </w:rPr>
        <w:t>сагорљиве</w:t>
      </w:r>
      <w:proofErr w:type="spellEnd"/>
      <w:r>
        <w:rPr>
          <w:rFonts w:ascii="Arial" w:hAnsi="Arial" w:cs="Arial"/>
        </w:rPr>
        <w:t xml:space="preserve"> </w:t>
      </w:r>
      <w:proofErr w:type="spellStart"/>
      <w:r>
        <w:rPr>
          <w:rFonts w:ascii="Arial" w:hAnsi="Arial" w:cs="Arial"/>
        </w:rPr>
        <w:t>материје</w:t>
      </w:r>
      <w:proofErr w:type="spellEnd"/>
      <w:r w:rsidRPr="004F136F">
        <w:rPr>
          <w:rFonts w:ascii="Arial" w:hAnsi="Arial" w:cs="Arial"/>
        </w:rPr>
        <w:t xml:space="preserve">).  </w:t>
      </w:r>
    </w:p>
    <w:p w:rsidR="00E64483" w:rsidRPr="00E64483" w:rsidRDefault="00E64483" w:rsidP="00E64483">
      <w:pPr>
        <w:ind w:firstLine="708"/>
        <w:jc w:val="both"/>
        <w:rPr>
          <w:rFonts w:ascii="Arial" w:hAnsi="Arial" w:cs="Arial"/>
        </w:rPr>
      </w:pPr>
      <w:proofErr w:type="spellStart"/>
      <w:r w:rsidRPr="004F136F">
        <w:rPr>
          <w:rFonts w:ascii="Arial" w:hAnsi="Arial" w:cs="Arial"/>
        </w:rPr>
        <w:t>Понуде</w:t>
      </w:r>
      <w:proofErr w:type="spellEnd"/>
      <w:r w:rsidRPr="004F136F">
        <w:rPr>
          <w:rFonts w:ascii="Arial" w:hAnsi="Arial" w:cs="Arial"/>
        </w:rPr>
        <w:t xml:space="preserve"> </w:t>
      </w:r>
      <w:proofErr w:type="spellStart"/>
      <w:r w:rsidRPr="004F136F">
        <w:rPr>
          <w:rFonts w:ascii="Arial" w:hAnsi="Arial" w:cs="Arial"/>
        </w:rPr>
        <w:t>које</w:t>
      </w:r>
      <w:proofErr w:type="spellEnd"/>
      <w:r w:rsidRPr="004F136F">
        <w:rPr>
          <w:rFonts w:ascii="Arial" w:hAnsi="Arial" w:cs="Arial"/>
        </w:rPr>
        <w:t xml:space="preserve"> </w:t>
      </w:r>
      <w:proofErr w:type="spellStart"/>
      <w:r w:rsidRPr="004F136F">
        <w:rPr>
          <w:rFonts w:ascii="Arial" w:hAnsi="Arial" w:cs="Arial"/>
        </w:rPr>
        <w:t>не</w:t>
      </w:r>
      <w:proofErr w:type="spellEnd"/>
      <w:r w:rsidRPr="004F136F">
        <w:rPr>
          <w:rFonts w:ascii="Arial" w:hAnsi="Arial" w:cs="Arial"/>
        </w:rPr>
        <w:t xml:space="preserve"> </w:t>
      </w:r>
      <w:proofErr w:type="spellStart"/>
      <w:r w:rsidRPr="004F136F">
        <w:rPr>
          <w:rFonts w:ascii="Arial" w:hAnsi="Arial" w:cs="Arial"/>
        </w:rPr>
        <w:t>буду</w:t>
      </w:r>
      <w:proofErr w:type="spellEnd"/>
      <w:r w:rsidRPr="004F136F">
        <w:rPr>
          <w:rFonts w:ascii="Arial" w:hAnsi="Arial" w:cs="Arial"/>
        </w:rPr>
        <w:t xml:space="preserve"> </w:t>
      </w:r>
      <w:proofErr w:type="spellStart"/>
      <w:r w:rsidRPr="004F136F">
        <w:rPr>
          <w:rFonts w:ascii="Arial" w:hAnsi="Arial" w:cs="Arial"/>
        </w:rPr>
        <w:t>садржале</w:t>
      </w:r>
      <w:proofErr w:type="spellEnd"/>
      <w:r w:rsidRPr="004F136F">
        <w:rPr>
          <w:rFonts w:ascii="Arial" w:hAnsi="Arial" w:cs="Arial"/>
        </w:rPr>
        <w:t xml:space="preserve"> </w:t>
      </w:r>
      <w:proofErr w:type="spellStart"/>
      <w:r w:rsidRPr="004F136F">
        <w:rPr>
          <w:rFonts w:ascii="Arial" w:hAnsi="Arial" w:cs="Arial"/>
        </w:rPr>
        <w:t>п</w:t>
      </w:r>
      <w:r>
        <w:rPr>
          <w:rFonts w:ascii="Arial" w:hAnsi="Arial" w:cs="Arial"/>
        </w:rPr>
        <w:t>роизвођачку</w:t>
      </w:r>
      <w:proofErr w:type="spellEnd"/>
      <w:r>
        <w:rPr>
          <w:rFonts w:ascii="Arial" w:hAnsi="Arial" w:cs="Arial"/>
        </w:rPr>
        <w:t xml:space="preserve"> </w:t>
      </w:r>
      <w:proofErr w:type="spellStart"/>
      <w:proofErr w:type="gramStart"/>
      <w:r>
        <w:rPr>
          <w:rFonts w:ascii="Arial" w:hAnsi="Arial" w:cs="Arial"/>
        </w:rPr>
        <w:t>спецификацију</w:t>
      </w:r>
      <w:proofErr w:type="spellEnd"/>
      <w:r>
        <w:rPr>
          <w:rFonts w:ascii="Arial" w:hAnsi="Arial" w:cs="Arial"/>
        </w:rPr>
        <w:t xml:space="preserve"> ,</w:t>
      </w:r>
      <w:proofErr w:type="gramEnd"/>
    </w:p>
    <w:p w:rsidR="00E64483" w:rsidRPr="00170D6A" w:rsidRDefault="00E64483" w:rsidP="00E64483">
      <w:pPr>
        <w:jc w:val="both"/>
        <w:rPr>
          <w:rFonts w:ascii="Arial" w:hAnsi="Arial" w:cs="Arial"/>
          <w:lang w:val="sr-Cyrl-CS"/>
        </w:rPr>
      </w:pPr>
      <w:proofErr w:type="spellStart"/>
      <w:r w:rsidRPr="004F136F">
        <w:rPr>
          <w:rFonts w:ascii="Arial" w:hAnsi="Arial" w:cs="Arial"/>
        </w:rPr>
        <w:t>извештај</w:t>
      </w:r>
      <w:proofErr w:type="spellEnd"/>
      <w:r w:rsidRPr="004F136F">
        <w:rPr>
          <w:rFonts w:ascii="Arial" w:hAnsi="Arial" w:cs="Arial"/>
        </w:rPr>
        <w:t xml:space="preserve"> о </w:t>
      </w:r>
      <w:proofErr w:type="spellStart"/>
      <w:r w:rsidRPr="004F136F">
        <w:rPr>
          <w:rFonts w:ascii="Arial" w:hAnsi="Arial" w:cs="Arial"/>
        </w:rPr>
        <w:t>испитивању</w:t>
      </w:r>
      <w:proofErr w:type="spellEnd"/>
      <w:r>
        <w:rPr>
          <w:rFonts w:ascii="Arial" w:hAnsi="Arial" w:cs="Arial"/>
        </w:rPr>
        <w:t xml:space="preserve"> и </w:t>
      </w:r>
      <w:proofErr w:type="spellStart"/>
      <w:r>
        <w:rPr>
          <w:rFonts w:ascii="Arial" w:hAnsi="Arial" w:cs="Arial"/>
        </w:rPr>
        <w:t>предвиђен</w:t>
      </w:r>
      <w:proofErr w:type="spellEnd"/>
      <w:r>
        <w:rPr>
          <w:rFonts w:ascii="Arial" w:hAnsi="Arial" w:cs="Arial"/>
        </w:rPr>
        <w:t xml:space="preserve"> </w:t>
      </w:r>
      <w:proofErr w:type="spellStart"/>
      <w:r>
        <w:rPr>
          <w:rFonts w:ascii="Arial" w:hAnsi="Arial" w:cs="Arial"/>
        </w:rPr>
        <w:t>Уговор</w:t>
      </w:r>
      <w:proofErr w:type="spellEnd"/>
      <w:r w:rsidRPr="004F136F">
        <w:rPr>
          <w:rFonts w:ascii="Arial" w:hAnsi="Arial" w:cs="Arial"/>
        </w:rPr>
        <w:t xml:space="preserve"> </w:t>
      </w:r>
      <w:proofErr w:type="spellStart"/>
      <w:r w:rsidRPr="004F136F">
        <w:rPr>
          <w:rFonts w:ascii="Arial" w:hAnsi="Arial" w:cs="Arial"/>
        </w:rPr>
        <w:t>сматраће</w:t>
      </w:r>
      <w:proofErr w:type="spellEnd"/>
      <w:r w:rsidRPr="004F136F">
        <w:rPr>
          <w:rFonts w:ascii="Arial" w:hAnsi="Arial" w:cs="Arial"/>
        </w:rPr>
        <w:t xml:space="preserve"> </w:t>
      </w:r>
      <w:proofErr w:type="spellStart"/>
      <w:r w:rsidRPr="004F136F">
        <w:rPr>
          <w:rFonts w:ascii="Arial" w:hAnsi="Arial" w:cs="Arial"/>
        </w:rPr>
        <w:t>се</w:t>
      </w:r>
      <w:proofErr w:type="spellEnd"/>
      <w:r w:rsidRPr="004F136F">
        <w:rPr>
          <w:rFonts w:ascii="Arial" w:hAnsi="Arial" w:cs="Arial"/>
        </w:rPr>
        <w:t xml:space="preserve"> </w:t>
      </w:r>
      <w:proofErr w:type="spellStart"/>
      <w:r w:rsidRPr="004F136F">
        <w:rPr>
          <w:rFonts w:ascii="Arial" w:hAnsi="Arial" w:cs="Arial"/>
        </w:rPr>
        <w:t>неодговарајућим</w:t>
      </w:r>
      <w:proofErr w:type="spellEnd"/>
      <w:r w:rsidRPr="004F136F">
        <w:rPr>
          <w:rFonts w:ascii="Arial" w:hAnsi="Arial" w:cs="Arial"/>
        </w:rPr>
        <w:t xml:space="preserve"> и </w:t>
      </w:r>
      <w:proofErr w:type="spellStart"/>
      <w:r w:rsidRPr="004F136F">
        <w:rPr>
          <w:rFonts w:ascii="Arial" w:hAnsi="Arial" w:cs="Arial"/>
        </w:rPr>
        <w:t>нар</w:t>
      </w:r>
      <w:r w:rsidR="00010FA2">
        <w:rPr>
          <w:rFonts w:ascii="Arial" w:hAnsi="Arial" w:cs="Arial"/>
        </w:rPr>
        <w:t>училац</w:t>
      </w:r>
      <w:proofErr w:type="spellEnd"/>
      <w:r w:rsidR="00010FA2">
        <w:rPr>
          <w:rFonts w:ascii="Arial" w:hAnsi="Arial" w:cs="Arial"/>
        </w:rPr>
        <w:t xml:space="preserve"> </w:t>
      </w:r>
      <w:proofErr w:type="spellStart"/>
      <w:r w:rsidR="00010FA2">
        <w:rPr>
          <w:rFonts w:ascii="Arial" w:hAnsi="Arial" w:cs="Arial"/>
        </w:rPr>
        <w:t>ће</w:t>
      </w:r>
      <w:proofErr w:type="spellEnd"/>
      <w:r w:rsidR="00010FA2">
        <w:rPr>
          <w:rFonts w:ascii="Arial" w:hAnsi="Arial" w:cs="Arial"/>
        </w:rPr>
        <w:t xml:space="preserve"> </w:t>
      </w:r>
      <w:proofErr w:type="spellStart"/>
      <w:r w:rsidR="00010FA2">
        <w:rPr>
          <w:rFonts w:ascii="Arial" w:hAnsi="Arial" w:cs="Arial"/>
        </w:rPr>
        <w:t>одбит</w:t>
      </w:r>
      <w:r>
        <w:rPr>
          <w:rFonts w:ascii="Arial" w:hAnsi="Arial" w:cs="Arial"/>
        </w:rPr>
        <w:t>и</w:t>
      </w:r>
      <w:proofErr w:type="spellEnd"/>
      <w:r>
        <w:rPr>
          <w:rFonts w:ascii="Arial" w:hAnsi="Arial" w:cs="Arial"/>
        </w:rPr>
        <w:t xml:space="preserve"> </w:t>
      </w:r>
      <w:proofErr w:type="spellStart"/>
      <w:r>
        <w:rPr>
          <w:rFonts w:ascii="Arial" w:hAnsi="Arial" w:cs="Arial"/>
        </w:rPr>
        <w:t>такве</w:t>
      </w:r>
      <w:proofErr w:type="spellEnd"/>
      <w:r>
        <w:rPr>
          <w:rFonts w:ascii="Arial" w:hAnsi="Arial" w:cs="Arial"/>
        </w:rPr>
        <w:t xml:space="preserve"> </w:t>
      </w:r>
      <w:proofErr w:type="spellStart"/>
      <w:r>
        <w:rPr>
          <w:rFonts w:ascii="Arial" w:hAnsi="Arial" w:cs="Arial"/>
        </w:rPr>
        <w:t>понуде</w:t>
      </w:r>
      <w:proofErr w:type="spellEnd"/>
      <w:r>
        <w:rPr>
          <w:rFonts w:ascii="Arial" w:hAnsi="Arial" w:cs="Arial"/>
        </w:rPr>
        <w:t>.</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0"/>
      </w:tblGrid>
      <w:tr w:rsidR="00E64483" w:rsidTr="00713E42">
        <w:tc>
          <w:tcPr>
            <w:tcW w:w="9030" w:type="dxa"/>
            <w:shd w:val="clear" w:color="auto" w:fill="auto"/>
          </w:tcPr>
          <w:p w:rsidR="00E64483" w:rsidRPr="00444BC8" w:rsidRDefault="00E64483" w:rsidP="00713E42">
            <w:pPr>
              <w:pStyle w:val="ListParagraph"/>
              <w:ind w:left="0"/>
              <w:jc w:val="both"/>
              <w:rPr>
                <w:rFonts w:ascii="Arial" w:hAnsi="Arial" w:cs="Arial"/>
                <w:b/>
                <w:i/>
                <w:iCs/>
                <w:color w:val="auto"/>
              </w:rPr>
            </w:pPr>
            <w:proofErr w:type="spellStart"/>
            <w:r w:rsidRPr="00444BC8">
              <w:rPr>
                <w:rFonts w:ascii="Arial" w:hAnsi="Arial" w:cs="Arial"/>
                <w:i/>
                <w:iCs/>
                <w:color w:val="auto"/>
              </w:rPr>
              <w:t>Уколико</w:t>
            </w:r>
            <w:proofErr w:type="spellEnd"/>
            <w:r w:rsidRPr="00444BC8">
              <w:rPr>
                <w:rFonts w:ascii="Arial" w:hAnsi="Arial" w:cs="Arial"/>
                <w:i/>
                <w:iCs/>
                <w:color w:val="auto"/>
              </w:rPr>
              <w:t xml:space="preserve"> </w:t>
            </w:r>
            <w:proofErr w:type="spellStart"/>
            <w:r w:rsidRPr="00444BC8">
              <w:rPr>
                <w:rFonts w:ascii="Arial" w:hAnsi="Arial" w:cs="Arial"/>
                <w:i/>
                <w:iCs/>
                <w:color w:val="auto"/>
              </w:rPr>
              <w:t>понуђачи</w:t>
            </w:r>
            <w:proofErr w:type="spellEnd"/>
            <w:r w:rsidRPr="00444BC8">
              <w:rPr>
                <w:rFonts w:ascii="Arial" w:hAnsi="Arial" w:cs="Arial"/>
                <w:i/>
                <w:iCs/>
                <w:color w:val="auto"/>
              </w:rPr>
              <w:t xml:space="preserve"> </w:t>
            </w:r>
            <w:proofErr w:type="spellStart"/>
            <w:r w:rsidRPr="00444BC8">
              <w:rPr>
                <w:rFonts w:ascii="Arial" w:hAnsi="Arial" w:cs="Arial"/>
                <w:i/>
                <w:iCs/>
                <w:color w:val="auto"/>
              </w:rPr>
              <w:t>подносе</w:t>
            </w:r>
            <w:proofErr w:type="spellEnd"/>
            <w:r w:rsidRPr="00444BC8">
              <w:rPr>
                <w:rFonts w:ascii="Arial" w:hAnsi="Arial" w:cs="Arial"/>
                <w:i/>
                <w:iCs/>
                <w:color w:val="auto"/>
              </w:rPr>
              <w:t xml:space="preserve"> </w:t>
            </w:r>
            <w:proofErr w:type="spellStart"/>
            <w:r w:rsidRPr="00444BC8">
              <w:rPr>
                <w:rFonts w:ascii="Arial" w:hAnsi="Arial" w:cs="Arial"/>
                <w:i/>
                <w:iCs/>
                <w:color w:val="auto"/>
              </w:rPr>
              <w:t>заједничку</w:t>
            </w:r>
            <w:proofErr w:type="spellEnd"/>
            <w:r w:rsidRPr="00444BC8">
              <w:rPr>
                <w:rFonts w:ascii="Arial" w:hAnsi="Arial" w:cs="Arial"/>
                <w:i/>
                <w:iCs/>
                <w:color w:val="auto"/>
              </w:rPr>
              <w:t xml:space="preserve"> </w:t>
            </w:r>
            <w:proofErr w:type="spellStart"/>
            <w:r w:rsidRPr="00444BC8">
              <w:rPr>
                <w:rFonts w:ascii="Arial" w:hAnsi="Arial" w:cs="Arial"/>
                <w:i/>
                <w:iCs/>
                <w:color w:val="auto"/>
              </w:rPr>
              <w:t>понуду</w:t>
            </w:r>
            <w:proofErr w:type="spellEnd"/>
            <w:r w:rsidRPr="00444BC8">
              <w:rPr>
                <w:rFonts w:ascii="Arial" w:hAnsi="Arial" w:cs="Arial"/>
                <w:i/>
                <w:iCs/>
                <w:color w:val="auto"/>
              </w:rPr>
              <w:t xml:space="preserve">, </w:t>
            </w:r>
            <w:proofErr w:type="spellStart"/>
            <w:r w:rsidRPr="00444BC8">
              <w:rPr>
                <w:rFonts w:ascii="Arial" w:hAnsi="Arial" w:cs="Arial"/>
                <w:i/>
                <w:iCs/>
                <w:color w:val="auto"/>
              </w:rPr>
              <w:t>група</w:t>
            </w:r>
            <w:proofErr w:type="spellEnd"/>
            <w:r w:rsidRPr="00444BC8">
              <w:rPr>
                <w:rFonts w:ascii="Arial" w:hAnsi="Arial" w:cs="Arial"/>
                <w:i/>
                <w:iCs/>
                <w:color w:val="auto"/>
              </w:rPr>
              <w:t xml:space="preserve"> </w:t>
            </w:r>
            <w:proofErr w:type="spellStart"/>
            <w:r w:rsidRPr="00444BC8">
              <w:rPr>
                <w:rFonts w:ascii="Arial" w:hAnsi="Arial" w:cs="Arial"/>
                <w:i/>
                <w:iCs/>
                <w:color w:val="auto"/>
              </w:rPr>
              <w:t>понуђача</w:t>
            </w:r>
            <w:proofErr w:type="spellEnd"/>
            <w:r w:rsidRPr="00444BC8">
              <w:rPr>
                <w:rFonts w:ascii="Arial" w:hAnsi="Arial" w:cs="Arial"/>
                <w:i/>
                <w:iCs/>
                <w:color w:val="auto"/>
              </w:rPr>
              <w:t xml:space="preserve"> </w:t>
            </w:r>
            <w:proofErr w:type="spellStart"/>
            <w:r w:rsidRPr="00444BC8">
              <w:rPr>
                <w:rFonts w:ascii="Arial" w:hAnsi="Arial" w:cs="Arial"/>
                <w:i/>
                <w:iCs/>
                <w:color w:val="auto"/>
              </w:rPr>
              <w:t>може</w:t>
            </w:r>
            <w:proofErr w:type="spellEnd"/>
            <w:r w:rsidRPr="00444BC8">
              <w:rPr>
                <w:rFonts w:ascii="Arial" w:hAnsi="Arial" w:cs="Arial"/>
                <w:i/>
                <w:iCs/>
                <w:color w:val="auto"/>
              </w:rPr>
              <w:t xml:space="preserve"> </w:t>
            </w:r>
            <w:proofErr w:type="spellStart"/>
            <w:r w:rsidRPr="00444BC8">
              <w:rPr>
                <w:rFonts w:ascii="Arial" w:hAnsi="Arial" w:cs="Arial"/>
                <w:i/>
                <w:iCs/>
                <w:color w:val="auto"/>
              </w:rPr>
              <w:t>да</w:t>
            </w:r>
            <w:proofErr w:type="spellEnd"/>
            <w:r w:rsidRPr="00444BC8">
              <w:rPr>
                <w:rFonts w:ascii="Arial" w:hAnsi="Arial" w:cs="Arial"/>
                <w:i/>
                <w:iCs/>
                <w:color w:val="auto"/>
              </w:rPr>
              <w:t xml:space="preserve"> </w:t>
            </w:r>
            <w:proofErr w:type="spellStart"/>
            <w:r w:rsidRPr="00444BC8">
              <w:rPr>
                <w:rFonts w:ascii="Arial" w:hAnsi="Arial" w:cs="Arial"/>
                <w:i/>
                <w:iCs/>
                <w:color w:val="auto"/>
              </w:rPr>
              <w:t>се</w:t>
            </w:r>
            <w:proofErr w:type="spellEnd"/>
            <w:r w:rsidRPr="00444BC8">
              <w:rPr>
                <w:rFonts w:ascii="Arial" w:hAnsi="Arial" w:cs="Arial"/>
                <w:i/>
                <w:iCs/>
                <w:color w:val="auto"/>
              </w:rPr>
              <w:t xml:space="preserve"> </w:t>
            </w:r>
            <w:proofErr w:type="spellStart"/>
            <w:r w:rsidRPr="00444BC8">
              <w:rPr>
                <w:rFonts w:ascii="Arial" w:hAnsi="Arial" w:cs="Arial"/>
                <w:i/>
                <w:iCs/>
                <w:color w:val="auto"/>
              </w:rPr>
              <w:t>определи</w:t>
            </w:r>
            <w:proofErr w:type="spellEnd"/>
            <w:r w:rsidRPr="00444BC8">
              <w:rPr>
                <w:rFonts w:ascii="Arial" w:hAnsi="Arial" w:cs="Arial"/>
                <w:i/>
                <w:iCs/>
                <w:color w:val="auto"/>
              </w:rPr>
              <w:t xml:space="preserve"> </w:t>
            </w:r>
            <w:proofErr w:type="spellStart"/>
            <w:r w:rsidRPr="00444BC8">
              <w:rPr>
                <w:rFonts w:ascii="Arial" w:hAnsi="Arial" w:cs="Arial"/>
                <w:i/>
                <w:iCs/>
                <w:color w:val="auto"/>
              </w:rPr>
              <w:t>да</w:t>
            </w:r>
            <w:proofErr w:type="spellEnd"/>
            <w:r w:rsidRPr="00444BC8">
              <w:rPr>
                <w:rFonts w:ascii="Arial" w:hAnsi="Arial" w:cs="Arial"/>
                <w:i/>
                <w:iCs/>
                <w:color w:val="auto"/>
              </w:rPr>
              <w:t xml:space="preserve"> </w:t>
            </w:r>
            <w:proofErr w:type="spellStart"/>
            <w:r w:rsidRPr="00444BC8">
              <w:rPr>
                <w:rFonts w:ascii="Arial" w:hAnsi="Arial" w:cs="Arial"/>
                <w:i/>
                <w:iCs/>
                <w:color w:val="auto"/>
              </w:rPr>
              <w:t>обрасце</w:t>
            </w:r>
            <w:proofErr w:type="spellEnd"/>
            <w:r w:rsidRPr="00444BC8">
              <w:rPr>
                <w:rFonts w:ascii="Arial" w:hAnsi="Arial" w:cs="Arial"/>
                <w:i/>
                <w:iCs/>
                <w:color w:val="auto"/>
              </w:rPr>
              <w:t xml:space="preserve"> </w:t>
            </w:r>
            <w:proofErr w:type="spellStart"/>
            <w:r w:rsidRPr="00444BC8">
              <w:rPr>
                <w:rFonts w:ascii="Arial" w:hAnsi="Arial" w:cs="Arial"/>
                <w:i/>
                <w:iCs/>
                <w:color w:val="auto"/>
              </w:rPr>
              <w:t>дате</w:t>
            </w:r>
            <w:proofErr w:type="spellEnd"/>
            <w:r w:rsidRPr="00444BC8">
              <w:rPr>
                <w:rFonts w:ascii="Arial" w:hAnsi="Arial" w:cs="Arial"/>
                <w:i/>
                <w:iCs/>
                <w:color w:val="auto"/>
              </w:rPr>
              <w:t xml:space="preserve"> у </w:t>
            </w:r>
            <w:proofErr w:type="spellStart"/>
            <w:r w:rsidRPr="00444BC8">
              <w:rPr>
                <w:rFonts w:ascii="Arial" w:hAnsi="Arial" w:cs="Arial"/>
                <w:i/>
                <w:iCs/>
                <w:color w:val="auto"/>
              </w:rPr>
              <w:t>конкурсној</w:t>
            </w:r>
            <w:proofErr w:type="spellEnd"/>
            <w:r w:rsidRPr="00444BC8">
              <w:rPr>
                <w:rFonts w:ascii="Arial" w:hAnsi="Arial" w:cs="Arial"/>
                <w:i/>
                <w:iCs/>
                <w:color w:val="auto"/>
              </w:rPr>
              <w:t xml:space="preserve"> </w:t>
            </w:r>
            <w:proofErr w:type="spellStart"/>
            <w:r w:rsidRPr="00444BC8">
              <w:rPr>
                <w:rFonts w:ascii="Arial" w:hAnsi="Arial" w:cs="Arial"/>
                <w:i/>
                <w:iCs/>
                <w:color w:val="auto"/>
              </w:rPr>
              <w:t>документацији</w:t>
            </w:r>
            <w:proofErr w:type="spellEnd"/>
            <w:r w:rsidRPr="00444BC8">
              <w:rPr>
                <w:rFonts w:ascii="Arial" w:hAnsi="Arial" w:cs="Arial"/>
                <w:i/>
                <w:iCs/>
                <w:color w:val="auto"/>
              </w:rPr>
              <w:t xml:space="preserve"> </w:t>
            </w:r>
            <w:proofErr w:type="spellStart"/>
            <w:r w:rsidRPr="00444BC8">
              <w:rPr>
                <w:rFonts w:ascii="Arial" w:hAnsi="Arial" w:cs="Arial"/>
                <w:i/>
                <w:iCs/>
                <w:color w:val="auto"/>
              </w:rPr>
              <w:t>потписују</w:t>
            </w:r>
            <w:proofErr w:type="spellEnd"/>
            <w:r w:rsidRPr="00444BC8">
              <w:rPr>
                <w:rFonts w:ascii="Arial" w:hAnsi="Arial" w:cs="Arial"/>
                <w:i/>
                <w:iCs/>
                <w:color w:val="auto"/>
              </w:rPr>
              <w:t xml:space="preserve"> и </w:t>
            </w:r>
            <w:proofErr w:type="spellStart"/>
            <w:r w:rsidRPr="00444BC8">
              <w:rPr>
                <w:rFonts w:ascii="Arial" w:hAnsi="Arial" w:cs="Arial"/>
                <w:i/>
                <w:iCs/>
                <w:color w:val="auto"/>
              </w:rPr>
              <w:t>печатом</w:t>
            </w:r>
            <w:proofErr w:type="spellEnd"/>
            <w:r w:rsidRPr="00444BC8">
              <w:rPr>
                <w:rFonts w:ascii="Arial" w:hAnsi="Arial" w:cs="Arial"/>
                <w:i/>
                <w:iCs/>
                <w:color w:val="auto"/>
              </w:rPr>
              <w:t xml:space="preserve"> </w:t>
            </w:r>
            <w:proofErr w:type="spellStart"/>
            <w:r w:rsidRPr="00444BC8">
              <w:rPr>
                <w:rFonts w:ascii="Arial" w:hAnsi="Arial" w:cs="Arial"/>
                <w:i/>
                <w:iCs/>
                <w:color w:val="auto"/>
              </w:rPr>
              <w:t>оверавају</w:t>
            </w:r>
            <w:proofErr w:type="spellEnd"/>
            <w:r w:rsidRPr="00444BC8">
              <w:rPr>
                <w:rFonts w:ascii="Arial" w:hAnsi="Arial" w:cs="Arial"/>
                <w:i/>
                <w:iCs/>
                <w:color w:val="auto"/>
              </w:rPr>
              <w:t xml:space="preserve"> </w:t>
            </w:r>
            <w:proofErr w:type="spellStart"/>
            <w:r w:rsidRPr="00444BC8">
              <w:rPr>
                <w:rFonts w:ascii="Arial" w:hAnsi="Arial" w:cs="Arial"/>
                <w:i/>
                <w:iCs/>
                <w:color w:val="auto"/>
              </w:rPr>
              <w:t>сви</w:t>
            </w:r>
            <w:proofErr w:type="spellEnd"/>
            <w:r w:rsidRPr="00444BC8">
              <w:rPr>
                <w:rFonts w:ascii="Arial" w:hAnsi="Arial" w:cs="Arial"/>
                <w:i/>
                <w:iCs/>
                <w:color w:val="auto"/>
              </w:rPr>
              <w:t xml:space="preserve"> </w:t>
            </w:r>
            <w:proofErr w:type="spellStart"/>
            <w:r w:rsidRPr="00444BC8">
              <w:rPr>
                <w:rFonts w:ascii="Arial" w:hAnsi="Arial" w:cs="Arial"/>
                <w:i/>
                <w:iCs/>
                <w:color w:val="auto"/>
              </w:rPr>
              <w:t>понуђачи</w:t>
            </w:r>
            <w:proofErr w:type="spellEnd"/>
            <w:r w:rsidRPr="00444BC8">
              <w:rPr>
                <w:rFonts w:ascii="Arial" w:hAnsi="Arial" w:cs="Arial"/>
                <w:i/>
                <w:iCs/>
                <w:color w:val="auto"/>
              </w:rPr>
              <w:t xml:space="preserve"> </w:t>
            </w:r>
            <w:proofErr w:type="spellStart"/>
            <w:r w:rsidRPr="00444BC8">
              <w:rPr>
                <w:rFonts w:ascii="Arial" w:hAnsi="Arial" w:cs="Arial"/>
                <w:i/>
                <w:iCs/>
                <w:color w:val="auto"/>
              </w:rPr>
              <w:t>из</w:t>
            </w:r>
            <w:proofErr w:type="spellEnd"/>
            <w:r w:rsidRPr="00444BC8">
              <w:rPr>
                <w:rFonts w:ascii="Arial" w:hAnsi="Arial" w:cs="Arial"/>
                <w:i/>
                <w:iCs/>
                <w:color w:val="auto"/>
              </w:rPr>
              <w:t xml:space="preserve"> </w:t>
            </w:r>
            <w:proofErr w:type="spellStart"/>
            <w:r w:rsidRPr="00444BC8">
              <w:rPr>
                <w:rFonts w:ascii="Arial" w:hAnsi="Arial" w:cs="Arial"/>
                <w:i/>
                <w:iCs/>
                <w:color w:val="auto"/>
              </w:rPr>
              <w:t>групе</w:t>
            </w:r>
            <w:proofErr w:type="spellEnd"/>
            <w:r w:rsidRPr="00444BC8">
              <w:rPr>
                <w:rFonts w:ascii="Arial" w:hAnsi="Arial" w:cs="Arial"/>
                <w:i/>
                <w:iCs/>
                <w:color w:val="auto"/>
              </w:rPr>
              <w:t xml:space="preserve"> </w:t>
            </w:r>
            <w:proofErr w:type="spellStart"/>
            <w:r w:rsidRPr="00444BC8">
              <w:rPr>
                <w:rFonts w:ascii="Arial" w:hAnsi="Arial" w:cs="Arial"/>
                <w:i/>
                <w:iCs/>
                <w:color w:val="auto"/>
              </w:rPr>
              <w:t>понуђача</w:t>
            </w:r>
            <w:proofErr w:type="spellEnd"/>
            <w:r w:rsidRPr="00444BC8">
              <w:rPr>
                <w:rFonts w:ascii="Arial" w:hAnsi="Arial" w:cs="Arial"/>
                <w:i/>
                <w:iCs/>
                <w:color w:val="auto"/>
              </w:rPr>
              <w:t xml:space="preserve"> </w:t>
            </w:r>
            <w:proofErr w:type="spellStart"/>
            <w:r w:rsidRPr="00444BC8">
              <w:rPr>
                <w:rFonts w:ascii="Arial" w:hAnsi="Arial" w:cs="Arial"/>
                <w:i/>
                <w:iCs/>
                <w:color w:val="auto"/>
              </w:rPr>
              <w:t>или</w:t>
            </w:r>
            <w:proofErr w:type="spellEnd"/>
            <w:r w:rsidRPr="00444BC8">
              <w:rPr>
                <w:rFonts w:ascii="Arial" w:hAnsi="Arial" w:cs="Arial"/>
                <w:i/>
                <w:iCs/>
                <w:color w:val="auto"/>
              </w:rPr>
              <w:t xml:space="preserve"> </w:t>
            </w:r>
            <w:proofErr w:type="spellStart"/>
            <w:r w:rsidRPr="00444BC8">
              <w:rPr>
                <w:rFonts w:ascii="Arial" w:hAnsi="Arial" w:cs="Arial"/>
                <w:i/>
                <w:iCs/>
                <w:color w:val="auto"/>
              </w:rPr>
              <w:t>група</w:t>
            </w:r>
            <w:proofErr w:type="spellEnd"/>
            <w:r w:rsidRPr="00444BC8">
              <w:rPr>
                <w:rFonts w:ascii="Arial" w:hAnsi="Arial" w:cs="Arial"/>
                <w:i/>
                <w:iCs/>
                <w:color w:val="auto"/>
              </w:rPr>
              <w:t xml:space="preserve"> </w:t>
            </w:r>
            <w:proofErr w:type="spellStart"/>
            <w:r w:rsidRPr="00444BC8">
              <w:rPr>
                <w:rFonts w:ascii="Arial" w:hAnsi="Arial" w:cs="Arial"/>
                <w:i/>
                <w:iCs/>
                <w:color w:val="auto"/>
              </w:rPr>
              <w:t>понуђача</w:t>
            </w:r>
            <w:proofErr w:type="spellEnd"/>
            <w:r w:rsidRPr="00444BC8">
              <w:rPr>
                <w:rFonts w:ascii="Arial" w:hAnsi="Arial" w:cs="Arial"/>
                <w:i/>
                <w:iCs/>
                <w:color w:val="auto"/>
              </w:rPr>
              <w:t xml:space="preserve"> </w:t>
            </w:r>
            <w:proofErr w:type="spellStart"/>
            <w:r w:rsidRPr="00444BC8">
              <w:rPr>
                <w:rFonts w:ascii="Arial" w:hAnsi="Arial" w:cs="Arial"/>
                <w:i/>
                <w:iCs/>
                <w:color w:val="auto"/>
              </w:rPr>
              <w:t>може</w:t>
            </w:r>
            <w:proofErr w:type="spellEnd"/>
            <w:r w:rsidRPr="00444BC8">
              <w:rPr>
                <w:rFonts w:ascii="Arial" w:hAnsi="Arial" w:cs="Arial"/>
                <w:i/>
                <w:iCs/>
                <w:color w:val="auto"/>
              </w:rPr>
              <w:t xml:space="preserve"> </w:t>
            </w:r>
            <w:proofErr w:type="spellStart"/>
            <w:r w:rsidRPr="00444BC8">
              <w:rPr>
                <w:rFonts w:ascii="Arial" w:hAnsi="Arial" w:cs="Arial"/>
                <w:i/>
                <w:iCs/>
                <w:color w:val="auto"/>
              </w:rPr>
              <w:t>да</w:t>
            </w:r>
            <w:proofErr w:type="spellEnd"/>
            <w:r w:rsidRPr="00444BC8">
              <w:rPr>
                <w:rFonts w:ascii="Arial" w:hAnsi="Arial" w:cs="Arial"/>
                <w:i/>
                <w:iCs/>
                <w:color w:val="auto"/>
              </w:rPr>
              <w:t xml:space="preserve"> </w:t>
            </w:r>
            <w:proofErr w:type="spellStart"/>
            <w:r w:rsidRPr="00444BC8">
              <w:rPr>
                <w:rFonts w:ascii="Arial" w:hAnsi="Arial" w:cs="Arial"/>
                <w:i/>
                <w:iCs/>
                <w:color w:val="auto"/>
              </w:rPr>
              <w:t>одреди</w:t>
            </w:r>
            <w:proofErr w:type="spellEnd"/>
            <w:r w:rsidRPr="00444BC8">
              <w:rPr>
                <w:rFonts w:ascii="Arial" w:hAnsi="Arial" w:cs="Arial"/>
                <w:i/>
                <w:iCs/>
                <w:color w:val="auto"/>
              </w:rPr>
              <w:t xml:space="preserve"> </w:t>
            </w:r>
            <w:proofErr w:type="spellStart"/>
            <w:r w:rsidRPr="00444BC8">
              <w:rPr>
                <w:rFonts w:ascii="Arial" w:hAnsi="Arial" w:cs="Arial"/>
                <w:i/>
                <w:iCs/>
                <w:color w:val="auto"/>
              </w:rPr>
              <w:t>једног</w:t>
            </w:r>
            <w:proofErr w:type="spellEnd"/>
            <w:r w:rsidRPr="00444BC8">
              <w:rPr>
                <w:rFonts w:ascii="Arial" w:hAnsi="Arial" w:cs="Arial"/>
                <w:i/>
                <w:iCs/>
                <w:color w:val="auto"/>
              </w:rPr>
              <w:t xml:space="preserve"> </w:t>
            </w:r>
            <w:proofErr w:type="spellStart"/>
            <w:r w:rsidRPr="00444BC8">
              <w:rPr>
                <w:rFonts w:ascii="Arial" w:hAnsi="Arial" w:cs="Arial"/>
                <w:i/>
                <w:iCs/>
                <w:color w:val="auto"/>
              </w:rPr>
              <w:t>понуђача</w:t>
            </w:r>
            <w:proofErr w:type="spellEnd"/>
            <w:r w:rsidRPr="00444BC8">
              <w:rPr>
                <w:rFonts w:ascii="Arial" w:hAnsi="Arial" w:cs="Arial"/>
                <w:i/>
                <w:iCs/>
                <w:color w:val="auto"/>
              </w:rPr>
              <w:t xml:space="preserve"> </w:t>
            </w:r>
            <w:proofErr w:type="spellStart"/>
            <w:r w:rsidRPr="00444BC8">
              <w:rPr>
                <w:rFonts w:ascii="Arial" w:hAnsi="Arial" w:cs="Arial"/>
                <w:i/>
                <w:iCs/>
                <w:color w:val="auto"/>
              </w:rPr>
              <w:t>из</w:t>
            </w:r>
            <w:proofErr w:type="spellEnd"/>
            <w:r w:rsidRPr="00444BC8">
              <w:rPr>
                <w:rFonts w:ascii="Arial" w:hAnsi="Arial" w:cs="Arial"/>
                <w:i/>
                <w:iCs/>
                <w:color w:val="auto"/>
              </w:rPr>
              <w:t xml:space="preserve"> </w:t>
            </w:r>
            <w:proofErr w:type="spellStart"/>
            <w:r w:rsidRPr="00444BC8">
              <w:rPr>
                <w:rFonts w:ascii="Arial" w:hAnsi="Arial" w:cs="Arial"/>
                <w:i/>
                <w:iCs/>
                <w:color w:val="auto"/>
              </w:rPr>
              <w:t>групе</w:t>
            </w:r>
            <w:proofErr w:type="spellEnd"/>
            <w:r w:rsidRPr="00444BC8">
              <w:rPr>
                <w:rFonts w:ascii="Arial" w:hAnsi="Arial" w:cs="Arial"/>
                <w:i/>
                <w:iCs/>
                <w:color w:val="auto"/>
              </w:rPr>
              <w:t xml:space="preserve"> </w:t>
            </w:r>
            <w:proofErr w:type="spellStart"/>
            <w:r w:rsidRPr="00444BC8">
              <w:rPr>
                <w:rFonts w:ascii="Arial" w:hAnsi="Arial" w:cs="Arial"/>
                <w:i/>
                <w:iCs/>
                <w:color w:val="auto"/>
              </w:rPr>
              <w:t>који</w:t>
            </w:r>
            <w:proofErr w:type="spellEnd"/>
            <w:r w:rsidRPr="00444BC8">
              <w:rPr>
                <w:rFonts w:ascii="Arial" w:hAnsi="Arial" w:cs="Arial"/>
                <w:i/>
                <w:iCs/>
                <w:color w:val="auto"/>
              </w:rPr>
              <w:t xml:space="preserve"> </w:t>
            </w:r>
            <w:proofErr w:type="spellStart"/>
            <w:r w:rsidRPr="00444BC8">
              <w:rPr>
                <w:rFonts w:ascii="Arial" w:hAnsi="Arial" w:cs="Arial"/>
                <w:i/>
                <w:iCs/>
                <w:color w:val="auto"/>
              </w:rPr>
              <w:t>ће</w:t>
            </w:r>
            <w:proofErr w:type="spellEnd"/>
            <w:r w:rsidRPr="00444BC8">
              <w:rPr>
                <w:rFonts w:ascii="Arial" w:hAnsi="Arial" w:cs="Arial"/>
                <w:i/>
                <w:iCs/>
                <w:color w:val="auto"/>
              </w:rPr>
              <w:t xml:space="preserve"> </w:t>
            </w:r>
            <w:proofErr w:type="spellStart"/>
            <w:r w:rsidRPr="00444BC8">
              <w:rPr>
                <w:rFonts w:ascii="Arial" w:hAnsi="Arial" w:cs="Arial"/>
                <w:i/>
                <w:iCs/>
                <w:color w:val="auto"/>
              </w:rPr>
              <w:t>потписивати</w:t>
            </w:r>
            <w:proofErr w:type="spellEnd"/>
            <w:r w:rsidRPr="00444BC8">
              <w:rPr>
                <w:rFonts w:ascii="Arial" w:hAnsi="Arial" w:cs="Arial"/>
                <w:i/>
                <w:iCs/>
                <w:color w:val="auto"/>
              </w:rPr>
              <w:t xml:space="preserve"> и </w:t>
            </w:r>
            <w:proofErr w:type="spellStart"/>
            <w:proofErr w:type="gramStart"/>
            <w:r w:rsidRPr="00444BC8">
              <w:rPr>
                <w:rFonts w:ascii="Arial" w:hAnsi="Arial" w:cs="Arial"/>
                <w:i/>
                <w:iCs/>
                <w:color w:val="auto"/>
              </w:rPr>
              <w:t>печатом</w:t>
            </w:r>
            <w:proofErr w:type="spellEnd"/>
            <w:r w:rsidRPr="00444BC8">
              <w:rPr>
                <w:rFonts w:ascii="Arial" w:hAnsi="Arial" w:cs="Arial"/>
                <w:i/>
                <w:iCs/>
                <w:color w:val="auto"/>
              </w:rPr>
              <w:t xml:space="preserve">  </w:t>
            </w:r>
            <w:proofErr w:type="spellStart"/>
            <w:r w:rsidRPr="00444BC8">
              <w:rPr>
                <w:rFonts w:ascii="Arial" w:hAnsi="Arial" w:cs="Arial"/>
                <w:i/>
                <w:iCs/>
                <w:color w:val="auto"/>
              </w:rPr>
              <w:t>оверавати</w:t>
            </w:r>
            <w:proofErr w:type="spellEnd"/>
            <w:proofErr w:type="gramEnd"/>
            <w:r w:rsidRPr="00444BC8">
              <w:rPr>
                <w:rFonts w:ascii="Arial" w:hAnsi="Arial" w:cs="Arial"/>
                <w:i/>
                <w:iCs/>
                <w:color w:val="auto"/>
              </w:rPr>
              <w:t xml:space="preserve"> </w:t>
            </w:r>
            <w:proofErr w:type="spellStart"/>
            <w:r w:rsidRPr="00444BC8">
              <w:rPr>
                <w:rFonts w:ascii="Arial" w:hAnsi="Arial" w:cs="Arial"/>
                <w:i/>
                <w:iCs/>
                <w:color w:val="auto"/>
              </w:rPr>
              <w:t>обрасце</w:t>
            </w:r>
            <w:proofErr w:type="spellEnd"/>
            <w:r w:rsidRPr="00444BC8">
              <w:rPr>
                <w:rFonts w:ascii="Arial" w:hAnsi="Arial" w:cs="Arial"/>
                <w:i/>
                <w:iCs/>
                <w:color w:val="auto"/>
              </w:rPr>
              <w:t xml:space="preserve"> </w:t>
            </w:r>
            <w:proofErr w:type="spellStart"/>
            <w:r w:rsidRPr="00444BC8">
              <w:rPr>
                <w:rFonts w:ascii="Arial" w:hAnsi="Arial" w:cs="Arial"/>
                <w:i/>
                <w:iCs/>
                <w:color w:val="auto"/>
              </w:rPr>
              <w:t>дате</w:t>
            </w:r>
            <w:proofErr w:type="spellEnd"/>
            <w:r w:rsidRPr="00444BC8">
              <w:rPr>
                <w:rFonts w:ascii="Arial" w:hAnsi="Arial" w:cs="Arial"/>
                <w:i/>
                <w:iCs/>
                <w:color w:val="auto"/>
              </w:rPr>
              <w:t xml:space="preserve"> у </w:t>
            </w:r>
            <w:proofErr w:type="spellStart"/>
            <w:r w:rsidRPr="00444BC8">
              <w:rPr>
                <w:rFonts w:ascii="Arial" w:hAnsi="Arial" w:cs="Arial"/>
                <w:i/>
                <w:iCs/>
                <w:color w:val="auto"/>
              </w:rPr>
              <w:t>конкурсној</w:t>
            </w:r>
            <w:proofErr w:type="spellEnd"/>
            <w:r w:rsidRPr="00444BC8">
              <w:rPr>
                <w:rFonts w:ascii="Arial" w:hAnsi="Arial" w:cs="Arial"/>
                <w:i/>
                <w:iCs/>
                <w:color w:val="auto"/>
              </w:rPr>
              <w:t xml:space="preserve"> </w:t>
            </w:r>
            <w:proofErr w:type="spellStart"/>
            <w:r w:rsidRPr="00444BC8">
              <w:rPr>
                <w:rFonts w:ascii="Arial" w:hAnsi="Arial" w:cs="Arial"/>
                <w:i/>
                <w:iCs/>
                <w:color w:val="auto"/>
              </w:rPr>
              <w:t>документацији</w:t>
            </w:r>
            <w:proofErr w:type="spellEnd"/>
            <w:r w:rsidRPr="00444BC8">
              <w:rPr>
                <w:rFonts w:ascii="Arial" w:hAnsi="Arial" w:cs="Arial"/>
                <w:i/>
                <w:iCs/>
                <w:color w:val="auto"/>
              </w:rPr>
              <w:t xml:space="preserve">, </w:t>
            </w:r>
            <w:proofErr w:type="spellStart"/>
            <w:r w:rsidRPr="00444BC8">
              <w:rPr>
                <w:rFonts w:ascii="Arial" w:hAnsi="Arial" w:cs="Arial"/>
                <w:i/>
                <w:iCs/>
                <w:color w:val="auto"/>
              </w:rPr>
              <w:t>изузев</w:t>
            </w:r>
            <w:proofErr w:type="spellEnd"/>
            <w:r w:rsidRPr="00444BC8">
              <w:rPr>
                <w:rFonts w:ascii="Arial" w:hAnsi="Arial" w:cs="Arial"/>
                <w:i/>
                <w:iCs/>
                <w:color w:val="auto"/>
              </w:rPr>
              <w:t xml:space="preserve"> </w:t>
            </w:r>
            <w:proofErr w:type="spellStart"/>
            <w:r w:rsidRPr="00444BC8">
              <w:rPr>
                <w:rFonts w:ascii="Arial" w:hAnsi="Arial" w:cs="Arial"/>
                <w:i/>
                <w:iCs/>
                <w:color w:val="auto"/>
              </w:rPr>
              <w:t>образаца</w:t>
            </w:r>
            <w:proofErr w:type="spellEnd"/>
            <w:r w:rsidRPr="00444BC8">
              <w:rPr>
                <w:rFonts w:ascii="Arial" w:hAnsi="Arial" w:cs="Arial"/>
                <w:i/>
                <w:iCs/>
                <w:color w:val="auto"/>
              </w:rPr>
              <w:t xml:space="preserve"> </w:t>
            </w:r>
            <w:proofErr w:type="spellStart"/>
            <w:r w:rsidRPr="00444BC8">
              <w:rPr>
                <w:rFonts w:ascii="Arial" w:hAnsi="Arial" w:cs="Arial"/>
                <w:i/>
                <w:iCs/>
                <w:color w:val="auto"/>
              </w:rPr>
              <w:t>који</w:t>
            </w:r>
            <w:proofErr w:type="spellEnd"/>
            <w:r w:rsidRPr="00444BC8">
              <w:rPr>
                <w:rFonts w:ascii="Arial" w:hAnsi="Arial" w:cs="Arial"/>
                <w:i/>
                <w:iCs/>
                <w:color w:val="auto"/>
              </w:rPr>
              <w:t xml:space="preserve"> </w:t>
            </w:r>
            <w:proofErr w:type="spellStart"/>
            <w:r w:rsidRPr="00444BC8">
              <w:rPr>
                <w:rFonts w:ascii="Arial" w:hAnsi="Arial" w:cs="Arial"/>
                <w:i/>
                <w:iCs/>
                <w:color w:val="auto"/>
              </w:rPr>
              <w:t>подразумевају</w:t>
            </w:r>
            <w:proofErr w:type="spellEnd"/>
            <w:r w:rsidRPr="00444BC8">
              <w:rPr>
                <w:rFonts w:ascii="Arial" w:hAnsi="Arial" w:cs="Arial"/>
                <w:i/>
                <w:iCs/>
                <w:color w:val="auto"/>
              </w:rPr>
              <w:t xml:space="preserve"> </w:t>
            </w:r>
            <w:proofErr w:type="spellStart"/>
            <w:r w:rsidRPr="00444BC8">
              <w:rPr>
                <w:rFonts w:ascii="Arial" w:hAnsi="Arial" w:cs="Arial"/>
                <w:i/>
                <w:iCs/>
                <w:color w:val="auto"/>
              </w:rPr>
              <w:t>давање</w:t>
            </w:r>
            <w:proofErr w:type="spellEnd"/>
            <w:r w:rsidRPr="00444BC8">
              <w:rPr>
                <w:rFonts w:ascii="Arial" w:hAnsi="Arial" w:cs="Arial"/>
                <w:i/>
                <w:iCs/>
                <w:color w:val="auto"/>
              </w:rPr>
              <w:t xml:space="preserve"> </w:t>
            </w:r>
            <w:proofErr w:type="spellStart"/>
            <w:r w:rsidRPr="00444BC8">
              <w:rPr>
                <w:rFonts w:ascii="Arial" w:hAnsi="Arial" w:cs="Arial"/>
                <w:i/>
                <w:iCs/>
                <w:color w:val="auto"/>
              </w:rPr>
              <w:t>изјава</w:t>
            </w:r>
            <w:proofErr w:type="spellEnd"/>
            <w:r w:rsidRPr="00444BC8">
              <w:rPr>
                <w:rFonts w:ascii="Arial" w:hAnsi="Arial" w:cs="Arial"/>
                <w:i/>
                <w:iCs/>
                <w:color w:val="auto"/>
              </w:rPr>
              <w:t xml:space="preserve"> </w:t>
            </w:r>
            <w:proofErr w:type="spellStart"/>
            <w:r w:rsidRPr="00444BC8">
              <w:rPr>
                <w:rFonts w:ascii="Arial" w:hAnsi="Arial" w:cs="Arial"/>
                <w:i/>
                <w:iCs/>
                <w:color w:val="auto"/>
              </w:rPr>
              <w:t>под</w:t>
            </w:r>
            <w:proofErr w:type="spellEnd"/>
            <w:r w:rsidRPr="00444BC8">
              <w:rPr>
                <w:rFonts w:ascii="Arial" w:hAnsi="Arial" w:cs="Arial"/>
                <w:i/>
                <w:iCs/>
                <w:color w:val="auto"/>
              </w:rPr>
              <w:t xml:space="preserve"> </w:t>
            </w:r>
            <w:proofErr w:type="spellStart"/>
            <w:r w:rsidRPr="00444BC8">
              <w:rPr>
                <w:rFonts w:ascii="Arial" w:hAnsi="Arial" w:cs="Arial"/>
                <w:i/>
                <w:iCs/>
                <w:color w:val="auto"/>
              </w:rPr>
              <w:t>матерјалном</w:t>
            </w:r>
            <w:proofErr w:type="spellEnd"/>
            <w:r w:rsidRPr="00444BC8">
              <w:rPr>
                <w:rFonts w:ascii="Arial" w:hAnsi="Arial" w:cs="Arial"/>
                <w:i/>
                <w:iCs/>
                <w:color w:val="auto"/>
              </w:rPr>
              <w:t xml:space="preserve"> и </w:t>
            </w:r>
            <w:proofErr w:type="spellStart"/>
            <w:r w:rsidRPr="00444BC8">
              <w:rPr>
                <w:rFonts w:ascii="Arial" w:hAnsi="Arial" w:cs="Arial"/>
                <w:i/>
                <w:iCs/>
                <w:color w:val="auto"/>
              </w:rPr>
              <w:t>кривичном</w:t>
            </w:r>
            <w:proofErr w:type="spellEnd"/>
            <w:r w:rsidRPr="00444BC8">
              <w:rPr>
                <w:rFonts w:ascii="Arial" w:hAnsi="Arial" w:cs="Arial"/>
                <w:i/>
                <w:iCs/>
                <w:color w:val="auto"/>
              </w:rPr>
              <w:t xml:space="preserve"> </w:t>
            </w:r>
            <w:proofErr w:type="spellStart"/>
            <w:r w:rsidRPr="00444BC8">
              <w:rPr>
                <w:rFonts w:ascii="Arial" w:hAnsi="Arial" w:cs="Arial"/>
                <w:i/>
                <w:iCs/>
                <w:color w:val="auto"/>
              </w:rPr>
              <w:t>одговорношћу</w:t>
            </w:r>
            <w:proofErr w:type="spellEnd"/>
            <w:r w:rsidRPr="00444BC8">
              <w:rPr>
                <w:rFonts w:ascii="Arial" w:hAnsi="Arial" w:cs="Arial"/>
                <w:i/>
                <w:iCs/>
                <w:color w:val="auto"/>
              </w:rPr>
              <w:t xml:space="preserve"> (</w:t>
            </w:r>
            <w:proofErr w:type="spellStart"/>
            <w:r w:rsidRPr="00444BC8">
              <w:rPr>
                <w:rFonts w:ascii="Arial" w:hAnsi="Arial" w:cs="Arial"/>
                <w:i/>
                <w:iCs/>
                <w:color w:val="auto"/>
              </w:rPr>
              <w:t>нпр</w:t>
            </w:r>
            <w:proofErr w:type="spellEnd"/>
            <w:r w:rsidRPr="00444BC8">
              <w:rPr>
                <w:rFonts w:ascii="Arial" w:hAnsi="Arial" w:cs="Arial"/>
                <w:i/>
                <w:iCs/>
                <w:color w:val="auto"/>
              </w:rPr>
              <w:t xml:space="preserve">. </w:t>
            </w:r>
            <w:proofErr w:type="spellStart"/>
            <w:r w:rsidRPr="00444BC8">
              <w:rPr>
                <w:rFonts w:ascii="Arial" w:hAnsi="Arial" w:cs="Arial"/>
                <w:i/>
                <w:iCs/>
                <w:color w:val="auto"/>
              </w:rPr>
              <w:t>Изјава</w:t>
            </w:r>
            <w:proofErr w:type="spellEnd"/>
            <w:r w:rsidRPr="00444BC8">
              <w:rPr>
                <w:rFonts w:ascii="Arial" w:hAnsi="Arial" w:cs="Arial"/>
                <w:i/>
                <w:iCs/>
                <w:color w:val="auto"/>
              </w:rPr>
              <w:t xml:space="preserve"> о </w:t>
            </w:r>
            <w:proofErr w:type="spellStart"/>
            <w:r w:rsidRPr="00444BC8">
              <w:rPr>
                <w:rFonts w:ascii="Arial" w:hAnsi="Arial" w:cs="Arial"/>
                <w:i/>
                <w:iCs/>
                <w:color w:val="auto"/>
              </w:rPr>
              <w:t>независној</w:t>
            </w:r>
            <w:proofErr w:type="spellEnd"/>
            <w:r w:rsidRPr="00444BC8">
              <w:rPr>
                <w:rFonts w:ascii="Arial" w:hAnsi="Arial" w:cs="Arial"/>
                <w:i/>
                <w:iCs/>
                <w:color w:val="auto"/>
              </w:rPr>
              <w:t xml:space="preserve"> </w:t>
            </w:r>
            <w:proofErr w:type="spellStart"/>
            <w:r w:rsidRPr="00444BC8">
              <w:rPr>
                <w:rFonts w:ascii="Arial" w:hAnsi="Arial" w:cs="Arial"/>
                <w:i/>
                <w:iCs/>
                <w:color w:val="auto"/>
              </w:rPr>
              <w:t>понуди</w:t>
            </w:r>
            <w:proofErr w:type="spellEnd"/>
            <w:r w:rsidRPr="00444BC8">
              <w:rPr>
                <w:rFonts w:ascii="Arial" w:hAnsi="Arial" w:cs="Arial"/>
                <w:i/>
                <w:iCs/>
                <w:color w:val="auto"/>
              </w:rPr>
              <w:t xml:space="preserve">, </w:t>
            </w:r>
            <w:proofErr w:type="spellStart"/>
            <w:r w:rsidRPr="00444BC8">
              <w:rPr>
                <w:rFonts w:ascii="Arial" w:hAnsi="Arial" w:cs="Arial"/>
                <w:i/>
                <w:iCs/>
                <w:color w:val="auto"/>
              </w:rPr>
              <w:t>Изјава</w:t>
            </w:r>
            <w:proofErr w:type="spellEnd"/>
            <w:r w:rsidRPr="00444BC8">
              <w:rPr>
                <w:rFonts w:ascii="Arial" w:hAnsi="Arial" w:cs="Arial"/>
                <w:i/>
                <w:iCs/>
                <w:color w:val="auto"/>
              </w:rPr>
              <w:t xml:space="preserve"> о </w:t>
            </w:r>
            <w:proofErr w:type="spellStart"/>
            <w:r w:rsidRPr="00444BC8">
              <w:rPr>
                <w:rFonts w:ascii="Arial" w:hAnsi="Arial" w:cs="Arial"/>
                <w:i/>
                <w:iCs/>
                <w:color w:val="auto"/>
              </w:rPr>
              <w:t>испуњавању</w:t>
            </w:r>
            <w:proofErr w:type="spellEnd"/>
            <w:r w:rsidRPr="00444BC8">
              <w:rPr>
                <w:rFonts w:ascii="Arial" w:hAnsi="Arial" w:cs="Arial"/>
                <w:i/>
                <w:iCs/>
                <w:color w:val="auto"/>
              </w:rPr>
              <w:t xml:space="preserve"> </w:t>
            </w:r>
            <w:proofErr w:type="spellStart"/>
            <w:r w:rsidRPr="00444BC8">
              <w:rPr>
                <w:rFonts w:ascii="Arial" w:hAnsi="Arial" w:cs="Arial"/>
                <w:i/>
                <w:iCs/>
                <w:color w:val="auto"/>
              </w:rPr>
              <w:t>услова</w:t>
            </w:r>
            <w:proofErr w:type="spellEnd"/>
            <w:r w:rsidRPr="00444BC8">
              <w:rPr>
                <w:rFonts w:ascii="Arial" w:hAnsi="Arial" w:cs="Arial"/>
                <w:i/>
                <w:iCs/>
                <w:color w:val="auto"/>
              </w:rPr>
              <w:t xml:space="preserve"> </w:t>
            </w:r>
            <w:proofErr w:type="spellStart"/>
            <w:r w:rsidRPr="00444BC8">
              <w:rPr>
                <w:rFonts w:ascii="Arial" w:hAnsi="Arial" w:cs="Arial"/>
                <w:i/>
                <w:iCs/>
                <w:color w:val="auto"/>
              </w:rPr>
              <w:t>из</w:t>
            </w:r>
            <w:proofErr w:type="spellEnd"/>
            <w:r w:rsidRPr="00444BC8">
              <w:rPr>
                <w:rFonts w:ascii="Arial" w:hAnsi="Arial" w:cs="Arial"/>
                <w:i/>
                <w:iCs/>
                <w:color w:val="auto"/>
              </w:rPr>
              <w:t xml:space="preserve"> </w:t>
            </w:r>
            <w:proofErr w:type="spellStart"/>
            <w:r w:rsidRPr="00444BC8">
              <w:rPr>
                <w:rFonts w:ascii="Arial" w:hAnsi="Arial" w:cs="Arial"/>
                <w:i/>
                <w:iCs/>
                <w:color w:val="auto"/>
              </w:rPr>
              <w:t>чл</w:t>
            </w:r>
            <w:proofErr w:type="spellEnd"/>
            <w:r w:rsidRPr="00444BC8">
              <w:rPr>
                <w:rFonts w:ascii="Arial" w:hAnsi="Arial" w:cs="Arial"/>
                <w:i/>
                <w:iCs/>
                <w:color w:val="auto"/>
              </w:rPr>
              <w:t xml:space="preserve">. 75 </w:t>
            </w:r>
            <w:proofErr w:type="spellStart"/>
            <w:r w:rsidRPr="00444BC8">
              <w:rPr>
                <w:rFonts w:ascii="Arial" w:hAnsi="Arial" w:cs="Arial"/>
                <w:i/>
                <w:iCs/>
                <w:color w:val="auto"/>
              </w:rPr>
              <w:t>Закона</w:t>
            </w:r>
            <w:proofErr w:type="spellEnd"/>
            <w:r w:rsidRPr="00444BC8">
              <w:rPr>
                <w:rFonts w:ascii="Arial" w:hAnsi="Arial" w:cs="Arial"/>
                <w:i/>
                <w:iCs/>
                <w:color w:val="auto"/>
              </w:rPr>
              <w:t xml:space="preserve">), </w:t>
            </w:r>
            <w:proofErr w:type="spellStart"/>
            <w:r w:rsidRPr="00444BC8">
              <w:rPr>
                <w:rFonts w:ascii="Arial" w:hAnsi="Arial" w:cs="Arial"/>
                <w:i/>
                <w:iCs/>
                <w:color w:val="auto"/>
              </w:rPr>
              <w:t>који</w:t>
            </w:r>
            <w:proofErr w:type="spellEnd"/>
            <w:r w:rsidRPr="00444BC8">
              <w:rPr>
                <w:rFonts w:ascii="Arial" w:hAnsi="Arial" w:cs="Arial"/>
                <w:i/>
                <w:iCs/>
                <w:color w:val="auto"/>
              </w:rPr>
              <w:t xml:space="preserve"> </w:t>
            </w:r>
            <w:proofErr w:type="spellStart"/>
            <w:r w:rsidRPr="00444BC8">
              <w:rPr>
                <w:rFonts w:ascii="Arial" w:hAnsi="Arial" w:cs="Arial"/>
                <w:i/>
                <w:iCs/>
                <w:color w:val="auto"/>
              </w:rPr>
              <w:t>морају</w:t>
            </w:r>
            <w:proofErr w:type="spellEnd"/>
            <w:r w:rsidRPr="00444BC8">
              <w:rPr>
                <w:rFonts w:ascii="Arial" w:hAnsi="Arial" w:cs="Arial"/>
                <w:i/>
                <w:iCs/>
                <w:color w:val="auto"/>
              </w:rPr>
              <w:t xml:space="preserve"> </w:t>
            </w:r>
            <w:proofErr w:type="spellStart"/>
            <w:r w:rsidRPr="00444BC8">
              <w:rPr>
                <w:rFonts w:ascii="Arial" w:hAnsi="Arial" w:cs="Arial"/>
                <w:i/>
                <w:iCs/>
                <w:color w:val="auto"/>
              </w:rPr>
              <w:t>бити</w:t>
            </w:r>
            <w:proofErr w:type="spellEnd"/>
            <w:r w:rsidRPr="00444BC8">
              <w:rPr>
                <w:rFonts w:ascii="Arial" w:hAnsi="Arial" w:cs="Arial"/>
                <w:i/>
                <w:iCs/>
                <w:color w:val="auto"/>
              </w:rPr>
              <w:t xml:space="preserve"> </w:t>
            </w:r>
            <w:proofErr w:type="spellStart"/>
            <w:r w:rsidRPr="00444BC8">
              <w:rPr>
                <w:rFonts w:ascii="Arial" w:hAnsi="Arial" w:cs="Arial"/>
                <w:i/>
                <w:iCs/>
                <w:color w:val="auto"/>
              </w:rPr>
              <w:t>потписани</w:t>
            </w:r>
            <w:proofErr w:type="spellEnd"/>
            <w:r w:rsidRPr="00444BC8">
              <w:rPr>
                <w:rFonts w:ascii="Arial" w:hAnsi="Arial" w:cs="Arial"/>
                <w:i/>
                <w:iCs/>
                <w:color w:val="auto"/>
              </w:rPr>
              <w:t xml:space="preserve"> </w:t>
            </w:r>
            <w:r>
              <w:rPr>
                <w:rFonts w:ascii="Arial" w:hAnsi="Arial" w:cs="Arial"/>
                <w:i/>
                <w:iCs/>
                <w:color w:val="auto"/>
              </w:rPr>
              <w:t xml:space="preserve">и </w:t>
            </w:r>
            <w:proofErr w:type="spellStart"/>
            <w:r>
              <w:rPr>
                <w:rFonts w:ascii="Arial" w:hAnsi="Arial" w:cs="Arial"/>
                <w:i/>
                <w:iCs/>
                <w:color w:val="auto"/>
              </w:rPr>
              <w:t>оверени</w:t>
            </w:r>
            <w:proofErr w:type="spellEnd"/>
            <w:r>
              <w:rPr>
                <w:rFonts w:ascii="Arial" w:hAnsi="Arial" w:cs="Arial"/>
                <w:i/>
                <w:iCs/>
                <w:color w:val="auto"/>
              </w:rPr>
              <w:t xml:space="preserve"> </w:t>
            </w:r>
            <w:proofErr w:type="spellStart"/>
            <w:r>
              <w:rPr>
                <w:rFonts w:ascii="Arial" w:hAnsi="Arial" w:cs="Arial"/>
                <w:i/>
                <w:iCs/>
                <w:color w:val="auto"/>
              </w:rPr>
              <w:t>печатом</w:t>
            </w:r>
            <w:proofErr w:type="spellEnd"/>
            <w:r>
              <w:rPr>
                <w:rFonts w:ascii="Arial" w:hAnsi="Arial" w:cs="Arial"/>
                <w:i/>
                <w:iCs/>
                <w:color w:val="auto"/>
              </w:rPr>
              <w:t xml:space="preserve"> </w:t>
            </w:r>
            <w:proofErr w:type="spellStart"/>
            <w:r>
              <w:rPr>
                <w:rFonts w:ascii="Arial" w:hAnsi="Arial" w:cs="Arial"/>
                <w:i/>
                <w:iCs/>
                <w:color w:val="auto"/>
              </w:rPr>
              <w:t>од</w:t>
            </w:r>
            <w:proofErr w:type="spellEnd"/>
            <w:r>
              <w:rPr>
                <w:rFonts w:ascii="Arial" w:hAnsi="Arial" w:cs="Arial"/>
                <w:i/>
                <w:iCs/>
                <w:color w:val="auto"/>
              </w:rPr>
              <w:t xml:space="preserve"> </w:t>
            </w:r>
            <w:proofErr w:type="spellStart"/>
            <w:r>
              <w:rPr>
                <w:rFonts w:ascii="Arial" w:hAnsi="Arial" w:cs="Arial"/>
                <w:i/>
                <w:iCs/>
                <w:color w:val="auto"/>
              </w:rPr>
              <w:t>стране</w:t>
            </w:r>
            <w:proofErr w:type="spellEnd"/>
            <w:r>
              <w:rPr>
                <w:rFonts w:ascii="Arial" w:hAnsi="Arial" w:cs="Arial"/>
                <w:i/>
                <w:iCs/>
                <w:color w:val="auto"/>
              </w:rPr>
              <w:t xml:space="preserve"> </w:t>
            </w:r>
            <w:proofErr w:type="spellStart"/>
            <w:r>
              <w:rPr>
                <w:rFonts w:ascii="Arial" w:hAnsi="Arial" w:cs="Arial"/>
                <w:i/>
                <w:iCs/>
                <w:color w:val="auto"/>
              </w:rPr>
              <w:t>сва</w:t>
            </w:r>
            <w:proofErr w:type="spellEnd"/>
            <w:r>
              <w:rPr>
                <w:rFonts w:ascii="Arial" w:hAnsi="Arial" w:cs="Arial"/>
                <w:i/>
                <w:iCs/>
                <w:color w:val="auto"/>
                <w:lang w:val="sr-Latn-CS"/>
              </w:rPr>
              <w:t>k</w:t>
            </w:r>
            <w:proofErr w:type="spellStart"/>
            <w:r w:rsidRPr="00444BC8">
              <w:rPr>
                <w:rFonts w:ascii="Arial" w:hAnsi="Arial" w:cs="Arial"/>
                <w:i/>
                <w:iCs/>
                <w:color w:val="auto"/>
              </w:rPr>
              <w:t>ог</w:t>
            </w:r>
            <w:proofErr w:type="spellEnd"/>
            <w:r w:rsidRPr="00444BC8">
              <w:rPr>
                <w:rFonts w:ascii="Arial" w:hAnsi="Arial" w:cs="Arial"/>
                <w:i/>
                <w:iCs/>
                <w:color w:val="auto"/>
              </w:rPr>
              <w:t xml:space="preserve"> </w:t>
            </w:r>
            <w:proofErr w:type="spellStart"/>
            <w:r w:rsidRPr="00444BC8">
              <w:rPr>
                <w:rFonts w:ascii="Arial" w:hAnsi="Arial" w:cs="Arial"/>
                <w:i/>
                <w:iCs/>
                <w:color w:val="auto"/>
              </w:rPr>
              <w:t>понуђача</w:t>
            </w:r>
            <w:proofErr w:type="spellEnd"/>
            <w:r w:rsidRPr="00444BC8">
              <w:rPr>
                <w:rFonts w:ascii="Arial" w:hAnsi="Arial" w:cs="Arial"/>
                <w:i/>
                <w:iCs/>
                <w:color w:val="auto"/>
              </w:rPr>
              <w:t xml:space="preserve"> </w:t>
            </w:r>
            <w:proofErr w:type="spellStart"/>
            <w:r w:rsidRPr="00444BC8">
              <w:rPr>
                <w:rFonts w:ascii="Arial" w:hAnsi="Arial" w:cs="Arial"/>
                <w:i/>
                <w:iCs/>
                <w:color w:val="auto"/>
              </w:rPr>
              <w:t>из</w:t>
            </w:r>
            <w:proofErr w:type="spellEnd"/>
            <w:r w:rsidRPr="00444BC8">
              <w:rPr>
                <w:rFonts w:ascii="Arial" w:hAnsi="Arial" w:cs="Arial"/>
                <w:i/>
                <w:iCs/>
                <w:color w:val="auto"/>
              </w:rPr>
              <w:t xml:space="preserve"> </w:t>
            </w:r>
            <w:proofErr w:type="spellStart"/>
            <w:r w:rsidRPr="00444BC8">
              <w:rPr>
                <w:rFonts w:ascii="Arial" w:hAnsi="Arial" w:cs="Arial"/>
                <w:i/>
                <w:iCs/>
                <w:color w:val="auto"/>
              </w:rPr>
              <w:t>групе</w:t>
            </w:r>
            <w:proofErr w:type="spellEnd"/>
            <w:r w:rsidRPr="00444BC8">
              <w:rPr>
                <w:rFonts w:ascii="Arial" w:hAnsi="Arial" w:cs="Arial"/>
                <w:i/>
                <w:iCs/>
                <w:color w:val="auto"/>
              </w:rPr>
              <w:t xml:space="preserve"> </w:t>
            </w:r>
            <w:proofErr w:type="spellStart"/>
            <w:r w:rsidRPr="00444BC8">
              <w:rPr>
                <w:rFonts w:ascii="Arial" w:hAnsi="Arial" w:cs="Arial"/>
                <w:i/>
                <w:iCs/>
                <w:color w:val="auto"/>
              </w:rPr>
              <w:t>понуђача</w:t>
            </w:r>
            <w:proofErr w:type="spellEnd"/>
            <w:r w:rsidRPr="00444BC8">
              <w:rPr>
                <w:rFonts w:ascii="Arial" w:hAnsi="Arial" w:cs="Arial"/>
                <w:i/>
                <w:iCs/>
                <w:color w:val="auto"/>
              </w:rPr>
              <w:t>.</w:t>
            </w:r>
            <w:r w:rsidRPr="00444BC8">
              <w:rPr>
                <w:rFonts w:ascii="Arial" w:hAnsi="Arial" w:cs="Arial"/>
                <w:bCs/>
                <w:i/>
                <w:iCs/>
                <w:color w:val="auto"/>
              </w:rPr>
              <w:t xml:space="preserve"> У </w:t>
            </w:r>
            <w:proofErr w:type="spellStart"/>
            <w:r w:rsidRPr="00444BC8">
              <w:rPr>
                <w:rFonts w:ascii="Arial" w:hAnsi="Arial" w:cs="Arial"/>
                <w:bCs/>
                <w:i/>
                <w:iCs/>
                <w:color w:val="auto"/>
              </w:rPr>
              <w:t>случају</w:t>
            </w:r>
            <w:proofErr w:type="spellEnd"/>
            <w:r w:rsidRPr="00444BC8">
              <w:rPr>
                <w:rFonts w:ascii="Arial" w:hAnsi="Arial" w:cs="Arial"/>
                <w:bCs/>
                <w:i/>
                <w:iCs/>
                <w:color w:val="auto"/>
              </w:rPr>
              <w:t xml:space="preserve"> </w:t>
            </w:r>
            <w:proofErr w:type="spellStart"/>
            <w:r w:rsidRPr="00444BC8">
              <w:rPr>
                <w:rFonts w:ascii="Arial" w:hAnsi="Arial" w:cs="Arial"/>
                <w:bCs/>
                <w:i/>
                <w:iCs/>
                <w:color w:val="auto"/>
              </w:rPr>
              <w:t>да</w:t>
            </w:r>
            <w:proofErr w:type="spellEnd"/>
            <w:r w:rsidRPr="00444BC8">
              <w:rPr>
                <w:rFonts w:ascii="Arial" w:hAnsi="Arial" w:cs="Arial"/>
                <w:bCs/>
                <w:i/>
                <w:iCs/>
                <w:color w:val="auto"/>
              </w:rPr>
              <w:t xml:space="preserve"> </w:t>
            </w:r>
            <w:proofErr w:type="spellStart"/>
            <w:r w:rsidRPr="00444BC8">
              <w:rPr>
                <w:rFonts w:ascii="Arial" w:hAnsi="Arial" w:cs="Arial"/>
                <w:bCs/>
                <w:i/>
                <w:iCs/>
                <w:color w:val="auto"/>
              </w:rPr>
              <w:t>се</w:t>
            </w:r>
            <w:proofErr w:type="spellEnd"/>
            <w:r w:rsidRPr="00444BC8">
              <w:rPr>
                <w:rFonts w:ascii="Arial" w:hAnsi="Arial" w:cs="Arial"/>
                <w:bCs/>
                <w:i/>
                <w:iCs/>
                <w:color w:val="auto"/>
              </w:rPr>
              <w:t xml:space="preserve"> </w:t>
            </w:r>
            <w:proofErr w:type="spellStart"/>
            <w:r w:rsidRPr="00444BC8">
              <w:rPr>
                <w:rFonts w:ascii="Arial" w:hAnsi="Arial" w:cs="Arial"/>
                <w:bCs/>
                <w:i/>
                <w:iCs/>
                <w:color w:val="auto"/>
              </w:rPr>
              <w:t>понуђачи</w:t>
            </w:r>
            <w:proofErr w:type="spellEnd"/>
            <w:r w:rsidRPr="00444BC8">
              <w:rPr>
                <w:rFonts w:ascii="Arial" w:hAnsi="Arial" w:cs="Arial"/>
                <w:bCs/>
                <w:i/>
                <w:iCs/>
                <w:color w:val="auto"/>
              </w:rPr>
              <w:t xml:space="preserve"> </w:t>
            </w:r>
            <w:proofErr w:type="spellStart"/>
            <w:r w:rsidRPr="00444BC8">
              <w:rPr>
                <w:rFonts w:ascii="Arial" w:hAnsi="Arial" w:cs="Arial"/>
                <w:bCs/>
                <w:i/>
                <w:iCs/>
                <w:color w:val="auto"/>
              </w:rPr>
              <w:t>определе</w:t>
            </w:r>
            <w:proofErr w:type="spellEnd"/>
            <w:r w:rsidRPr="00444BC8">
              <w:rPr>
                <w:rFonts w:ascii="Arial" w:hAnsi="Arial" w:cs="Arial"/>
                <w:bCs/>
                <w:i/>
                <w:iCs/>
                <w:color w:val="auto"/>
              </w:rPr>
              <w:t xml:space="preserve"> </w:t>
            </w:r>
            <w:proofErr w:type="spellStart"/>
            <w:r w:rsidRPr="00444BC8">
              <w:rPr>
                <w:rFonts w:ascii="Arial" w:hAnsi="Arial" w:cs="Arial"/>
                <w:bCs/>
                <w:i/>
                <w:iCs/>
                <w:color w:val="auto"/>
              </w:rPr>
              <w:t>да</w:t>
            </w:r>
            <w:proofErr w:type="spellEnd"/>
            <w:r w:rsidRPr="00444BC8">
              <w:rPr>
                <w:rFonts w:ascii="Arial" w:hAnsi="Arial" w:cs="Arial"/>
                <w:i/>
                <w:iCs/>
                <w:color w:val="auto"/>
              </w:rPr>
              <w:t xml:space="preserve"> </w:t>
            </w:r>
            <w:proofErr w:type="spellStart"/>
            <w:r w:rsidRPr="00444BC8">
              <w:rPr>
                <w:rFonts w:ascii="Arial" w:hAnsi="Arial" w:cs="Arial"/>
                <w:i/>
                <w:iCs/>
                <w:color w:val="auto"/>
              </w:rPr>
              <w:t>један</w:t>
            </w:r>
            <w:proofErr w:type="spellEnd"/>
            <w:r w:rsidRPr="00444BC8">
              <w:rPr>
                <w:rFonts w:ascii="Arial" w:hAnsi="Arial" w:cs="Arial"/>
                <w:i/>
                <w:iCs/>
                <w:color w:val="auto"/>
              </w:rPr>
              <w:t xml:space="preserve"> </w:t>
            </w:r>
            <w:proofErr w:type="spellStart"/>
            <w:r w:rsidRPr="00444BC8">
              <w:rPr>
                <w:rFonts w:ascii="Arial" w:hAnsi="Arial" w:cs="Arial"/>
                <w:i/>
                <w:iCs/>
                <w:color w:val="auto"/>
              </w:rPr>
              <w:t>понуђач</w:t>
            </w:r>
            <w:proofErr w:type="spellEnd"/>
            <w:r w:rsidRPr="00444BC8">
              <w:rPr>
                <w:rFonts w:ascii="Arial" w:hAnsi="Arial" w:cs="Arial"/>
                <w:i/>
                <w:iCs/>
                <w:color w:val="auto"/>
              </w:rPr>
              <w:t xml:space="preserve"> </w:t>
            </w:r>
            <w:proofErr w:type="spellStart"/>
            <w:r w:rsidRPr="00444BC8">
              <w:rPr>
                <w:rFonts w:ascii="Arial" w:hAnsi="Arial" w:cs="Arial"/>
                <w:i/>
                <w:iCs/>
                <w:color w:val="auto"/>
              </w:rPr>
              <w:t>из</w:t>
            </w:r>
            <w:proofErr w:type="spellEnd"/>
            <w:r w:rsidRPr="00444BC8">
              <w:rPr>
                <w:rFonts w:ascii="Arial" w:hAnsi="Arial" w:cs="Arial"/>
                <w:i/>
                <w:iCs/>
                <w:color w:val="auto"/>
              </w:rPr>
              <w:t xml:space="preserve"> </w:t>
            </w:r>
            <w:proofErr w:type="spellStart"/>
            <w:r w:rsidRPr="00444BC8">
              <w:rPr>
                <w:rFonts w:ascii="Arial" w:hAnsi="Arial" w:cs="Arial"/>
                <w:i/>
                <w:iCs/>
                <w:color w:val="auto"/>
              </w:rPr>
              <w:t>групе</w:t>
            </w:r>
            <w:proofErr w:type="spellEnd"/>
            <w:r w:rsidRPr="00444BC8">
              <w:rPr>
                <w:rFonts w:ascii="Arial" w:hAnsi="Arial" w:cs="Arial"/>
                <w:i/>
                <w:iCs/>
                <w:color w:val="auto"/>
              </w:rPr>
              <w:t xml:space="preserve"> </w:t>
            </w:r>
            <w:proofErr w:type="spellStart"/>
            <w:r w:rsidRPr="00444BC8">
              <w:rPr>
                <w:rFonts w:ascii="Arial" w:hAnsi="Arial" w:cs="Arial"/>
                <w:i/>
                <w:iCs/>
                <w:color w:val="auto"/>
              </w:rPr>
              <w:t>потписује</w:t>
            </w:r>
            <w:proofErr w:type="spellEnd"/>
            <w:r w:rsidRPr="00444BC8">
              <w:rPr>
                <w:rFonts w:ascii="Arial" w:hAnsi="Arial" w:cs="Arial"/>
                <w:i/>
                <w:iCs/>
                <w:color w:val="auto"/>
              </w:rPr>
              <w:t xml:space="preserve"> и </w:t>
            </w:r>
            <w:proofErr w:type="spellStart"/>
            <w:r w:rsidRPr="00444BC8">
              <w:rPr>
                <w:rFonts w:ascii="Arial" w:hAnsi="Arial" w:cs="Arial"/>
                <w:i/>
                <w:iCs/>
                <w:color w:val="auto"/>
              </w:rPr>
              <w:t>печатом</w:t>
            </w:r>
            <w:proofErr w:type="spellEnd"/>
            <w:r w:rsidRPr="00444BC8">
              <w:rPr>
                <w:rFonts w:ascii="Arial" w:hAnsi="Arial" w:cs="Arial"/>
                <w:i/>
                <w:iCs/>
                <w:color w:val="auto"/>
              </w:rPr>
              <w:t xml:space="preserve"> </w:t>
            </w:r>
            <w:proofErr w:type="spellStart"/>
            <w:r w:rsidRPr="00444BC8">
              <w:rPr>
                <w:rFonts w:ascii="Arial" w:hAnsi="Arial" w:cs="Arial"/>
                <w:i/>
                <w:iCs/>
                <w:color w:val="auto"/>
              </w:rPr>
              <w:t>оверава</w:t>
            </w:r>
            <w:proofErr w:type="spellEnd"/>
            <w:r w:rsidRPr="00444BC8">
              <w:rPr>
                <w:rFonts w:ascii="Arial" w:hAnsi="Arial" w:cs="Arial"/>
                <w:i/>
                <w:iCs/>
                <w:color w:val="auto"/>
              </w:rPr>
              <w:t xml:space="preserve"> </w:t>
            </w:r>
            <w:proofErr w:type="spellStart"/>
            <w:r w:rsidRPr="00444BC8">
              <w:rPr>
                <w:rFonts w:ascii="Arial" w:hAnsi="Arial" w:cs="Arial"/>
                <w:i/>
                <w:iCs/>
                <w:color w:val="auto"/>
              </w:rPr>
              <w:t>обрасце</w:t>
            </w:r>
            <w:proofErr w:type="spellEnd"/>
            <w:r w:rsidRPr="00444BC8">
              <w:rPr>
                <w:rFonts w:ascii="Arial" w:hAnsi="Arial" w:cs="Arial"/>
                <w:i/>
                <w:iCs/>
                <w:color w:val="auto"/>
              </w:rPr>
              <w:t xml:space="preserve"> </w:t>
            </w:r>
            <w:proofErr w:type="spellStart"/>
            <w:r w:rsidRPr="00444BC8">
              <w:rPr>
                <w:rFonts w:ascii="Arial" w:hAnsi="Arial" w:cs="Arial"/>
                <w:i/>
                <w:iCs/>
                <w:color w:val="auto"/>
              </w:rPr>
              <w:t>дате</w:t>
            </w:r>
            <w:proofErr w:type="spellEnd"/>
            <w:r w:rsidRPr="00444BC8">
              <w:rPr>
                <w:rFonts w:ascii="Arial" w:hAnsi="Arial" w:cs="Arial"/>
                <w:i/>
                <w:iCs/>
                <w:color w:val="auto"/>
              </w:rPr>
              <w:t xml:space="preserve"> у </w:t>
            </w:r>
            <w:proofErr w:type="spellStart"/>
            <w:r w:rsidRPr="00444BC8">
              <w:rPr>
                <w:rFonts w:ascii="Arial" w:hAnsi="Arial" w:cs="Arial"/>
                <w:i/>
                <w:iCs/>
                <w:color w:val="auto"/>
              </w:rPr>
              <w:t>конкурсној</w:t>
            </w:r>
            <w:proofErr w:type="spellEnd"/>
            <w:r w:rsidRPr="00444BC8">
              <w:rPr>
                <w:rFonts w:ascii="Arial" w:hAnsi="Arial" w:cs="Arial"/>
                <w:i/>
                <w:iCs/>
                <w:color w:val="auto"/>
              </w:rPr>
              <w:t xml:space="preserve"> </w:t>
            </w:r>
            <w:proofErr w:type="spellStart"/>
            <w:r w:rsidRPr="00444BC8">
              <w:rPr>
                <w:rFonts w:ascii="Arial" w:hAnsi="Arial" w:cs="Arial"/>
                <w:i/>
                <w:iCs/>
                <w:color w:val="auto"/>
              </w:rPr>
              <w:t>документацији</w:t>
            </w:r>
            <w:proofErr w:type="spellEnd"/>
            <w:r w:rsidRPr="00444BC8">
              <w:rPr>
                <w:rFonts w:ascii="Arial" w:hAnsi="Arial" w:cs="Arial"/>
                <w:i/>
                <w:iCs/>
                <w:color w:val="auto"/>
              </w:rPr>
              <w:t xml:space="preserve"> (</w:t>
            </w:r>
            <w:proofErr w:type="spellStart"/>
            <w:r w:rsidRPr="00444BC8">
              <w:rPr>
                <w:rFonts w:ascii="Arial" w:hAnsi="Arial" w:cs="Arial"/>
                <w:i/>
                <w:iCs/>
                <w:color w:val="auto"/>
              </w:rPr>
              <w:t>изузев</w:t>
            </w:r>
            <w:proofErr w:type="spellEnd"/>
            <w:r w:rsidRPr="00444BC8">
              <w:rPr>
                <w:rFonts w:ascii="Arial" w:hAnsi="Arial" w:cs="Arial"/>
                <w:i/>
                <w:iCs/>
                <w:color w:val="auto"/>
              </w:rPr>
              <w:t xml:space="preserve"> </w:t>
            </w:r>
            <w:proofErr w:type="spellStart"/>
            <w:r w:rsidRPr="00444BC8">
              <w:rPr>
                <w:rFonts w:ascii="Arial" w:hAnsi="Arial" w:cs="Arial"/>
                <w:i/>
                <w:iCs/>
                <w:color w:val="auto"/>
              </w:rPr>
              <w:t>образаца</w:t>
            </w:r>
            <w:proofErr w:type="spellEnd"/>
            <w:r w:rsidRPr="00444BC8">
              <w:rPr>
                <w:rFonts w:ascii="Arial" w:hAnsi="Arial" w:cs="Arial"/>
                <w:i/>
                <w:iCs/>
                <w:color w:val="auto"/>
              </w:rPr>
              <w:t xml:space="preserve"> </w:t>
            </w:r>
            <w:proofErr w:type="spellStart"/>
            <w:r w:rsidRPr="00444BC8">
              <w:rPr>
                <w:rFonts w:ascii="Arial" w:hAnsi="Arial" w:cs="Arial"/>
                <w:i/>
                <w:iCs/>
                <w:color w:val="auto"/>
              </w:rPr>
              <w:t>који</w:t>
            </w:r>
            <w:proofErr w:type="spellEnd"/>
            <w:r w:rsidRPr="00444BC8">
              <w:rPr>
                <w:rFonts w:ascii="Arial" w:hAnsi="Arial" w:cs="Arial"/>
                <w:i/>
                <w:iCs/>
                <w:color w:val="auto"/>
              </w:rPr>
              <w:t xml:space="preserve"> </w:t>
            </w:r>
            <w:proofErr w:type="spellStart"/>
            <w:r w:rsidRPr="00444BC8">
              <w:rPr>
                <w:rFonts w:ascii="Arial" w:hAnsi="Arial" w:cs="Arial"/>
                <w:i/>
                <w:iCs/>
                <w:color w:val="auto"/>
              </w:rPr>
              <w:t>подразумевају</w:t>
            </w:r>
            <w:proofErr w:type="spellEnd"/>
            <w:r w:rsidRPr="00444BC8">
              <w:rPr>
                <w:rFonts w:ascii="Arial" w:hAnsi="Arial" w:cs="Arial"/>
                <w:i/>
                <w:iCs/>
                <w:color w:val="auto"/>
              </w:rPr>
              <w:t xml:space="preserve"> </w:t>
            </w:r>
            <w:proofErr w:type="spellStart"/>
            <w:r w:rsidRPr="00444BC8">
              <w:rPr>
                <w:rFonts w:ascii="Arial" w:hAnsi="Arial" w:cs="Arial"/>
                <w:i/>
                <w:iCs/>
                <w:color w:val="auto"/>
              </w:rPr>
              <w:t>давање</w:t>
            </w:r>
            <w:proofErr w:type="spellEnd"/>
            <w:r w:rsidRPr="00444BC8">
              <w:rPr>
                <w:rFonts w:ascii="Arial" w:hAnsi="Arial" w:cs="Arial"/>
                <w:i/>
                <w:iCs/>
                <w:color w:val="auto"/>
              </w:rPr>
              <w:t xml:space="preserve"> </w:t>
            </w:r>
            <w:proofErr w:type="spellStart"/>
            <w:r w:rsidRPr="00444BC8">
              <w:rPr>
                <w:rFonts w:ascii="Arial" w:hAnsi="Arial" w:cs="Arial"/>
                <w:i/>
                <w:iCs/>
                <w:color w:val="auto"/>
              </w:rPr>
              <w:t>изјава</w:t>
            </w:r>
            <w:proofErr w:type="spellEnd"/>
            <w:r w:rsidRPr="00444BC8">
              <w:rPr>
                <w:rFonts w:ascii="Arial" w:hAnsi="Arial" w:cs="Arial"/>
                <w:i/>
                <w:iCs/>
                <w:color w:val="auto"/>
              </w:rPr>
              <w:t xml:space="preserve"> </w:t>
            </w:r>
            <w:proofErr w:type="spellStart"/>
            <w:r w:rsidRPr="00444BC8">
              <w:rPr>
                <w:rFonts w:ascii="Arial" w:hAnsi="Arial" w:cs="Arial"/>
                <w:i/>
                <w:iCs/>
                <w:color w:val="auto"/>
              </w:rPr>
              <w:t>под</w:t>
            </w:r>
            <w:proofErr w:type="spellEnd"/>
            <w:r w:rsidRPr="00444BC8">
              <w:rPr>
                <w:rFonts w:ascii="Arial" w:hAnsi="Arial" w:cs="Arial"/>
                <w:i/>
                <w:iCs/>
                <w:color w:val="auto"/>
              </w:rPr>
              <w:t xml:space="preserve"> </w:t>
            </w:r>
            <w:proofErr w:type="spellStart"/>
            <w:r w:rsidRPr="00444BC8">
              <w:rPr>
                <w:rFonts w:ascii="Arial" w:hAnsi="Arial" w:cs="Arial"/>
                <w:i/>
                <w:iCs/>
                <w:color w:val="auto"/>
              </w:rPr>
              <w:t>матер</w:t>
            </w:r>
            <w:r>
              <w:rPr>
                <w:rFonts w:ascii="Arial" w:hAnsi="Arial" w:cs="Arial"/>
                <w:i/>
                <w:iCs/>
                <w:color w:val="auto"/>
              </w:rPr>
              <w:t>и</w:t>
            </w:r>
            <w:r w:rsidRPr="00444BC8">
              <w:rPr>
                <w:rFonts w:ascii="Arial" w:hAnsi="Arial" w:cs="Arial"/>
                <w:i/>
                <w:iCs/>
                <w:color w:val="auto"/>
              </w:rPr>
              <w:t>јалном</w:t>
            </w:r>
            <w:proofErr w:type="spellEnd"/>
            <w:r w:rsidRPr="00444BC8">
              <w:rPr>
                <w:rFonts w:ascii="Arial" w:hAnsi="Arial" w:cs="Arial"/>
                <w:i/>
                <w:iCs/>
                <w:color w:val="auto"/>
              </w:rPr>
              <w:t xml:space="preserve"> и </w:t>
            </w:r>
            <w:proofErr w:type="spellStart"/>
            <w:r w:rsidRPr="00444BC8">
              <w:rPr>
                <w:rFonts w:ascii="Arial" w:hAnsi="Arial" w:cs="Arial"/>
                <w:i/>
                <w:iCs/>
                <w:color w:val="auto"/>
              </w:rPr>
              <w:t>кривичном</w:t>
            </w:r>
            <w:proofErr w:type="spellEnd"/>
            <w:r w:rsidRPr="00444BC8">
              <w:rPr>
                <w:rFonts w:ascii="Arial" w:hAnsi="Arial" w:cs="Arial"/>
                <w:i/>
                <w:iCs/>
                <w:color w:val="auto"/>
              </w:rPr>
              <w:t xml:space="preserve"> </w:t>
            </w:r>
            <w:proofErr w:type="spellStart"/>
            <w:r w:rsidRPr="00444BC8">
              <w:rPr>
                <w:rFonts w:ascii="Arial" w:hAnsi="Arial" w:cs="Arial"/>
                <w:i/>
                <w:iCs/>
                <w:color w:val="auto"/>
              </w:rPr>
              <w:t>одговорношћу</w:t>
            </w:r>
            <w:proofErr w:type="spellEnd"/>
            <w:r w:rsidRPr="00444BC8">
              <w:rPr>
                <w:rFonts w:ascii="Arial" w:hAnsi="Arial" w:cs="Arial"/>
                <w:i/>
                <w:iCs/>
                <w:color w:val="auto"/>
              </w:rPr>
              <w:t>),</w:t>
            </w:r>
            <w:r w:rsidRPr="00444BC8">
              <w:rPr>
                <w:rFonts w:ascii="Arial" w:hAnsi="Arial" w:cs="Arial"/>
                <w:bCs/>
                <w:i/>
                <w:iCs/>
                <w:color w:val="auto"/>
              </w:rPr>
              <w:t xml:space="preserve"> </w:t>
            </w:r>
            <w:proofErr w:type="spellStart"/>
            <w:r w:rsidRPr="00444BC8">
              <w:rPr>
                <w:rFonts w:ascii="Arial" w:hAnsi="Arial" w:cs="Arial"/>
                <w:bCs/>
                <w:i/>
                <w:iCs/>
                <w:color w:val="auto"/>
              </w:rPr>
              <w:t>наведено</w:t>
            </w:r>
            <w:proofErr w:type="spellEnd"/>
            <w:r w:rsidRPr="00444BC8">
              <w:rPr>
                <w:rFonts w:ascii="Arial" w:hAnsi="Arial" w:cs="Arial"/>
                <w:bCs/>
                <w:i/>
                <w:iCs/>
                <w:color w:val="auto"/>
              </w:rPr>
              <w:t xml:space="preserve"> </w:t>
            </w:r>
            <w:proofErr w:type="spellStart"/>
            <w:r w:rsidRPr="00444BC8">
              <w:rPr>
                <w:rFonts w:ascii="Arial" w:hAnsi="Arial" w:cs="Arial"/>
                <w:bCs/>
                <w:i/>
                <w:iCs/>
                <w:color w:val="auto"/>
              </w:rPr>
              <w:t>треба</w:t>
            </w:r>
            <w:proofErr w:type="spellEnd"/>
            <w:r w:rsidRPr="00444BC8">
              <w:rPr>
                <w:rFonts w:ascii="Arial" w:hAnsi="Arial" w:cs="Arial"/>
                <w:bCs/>
                <w:i/>
                <w:iCs/>
                <w:color w:val="auto"/>
              </w:rPr>
              <w:t xml:space="preserve"> </w:t>
            </w:r>
            <w:proofErr w:type="spellStart"/>
            <w:r w:rsidRPr="00444BC8">
              <w:rPr>
                <w:rFonts w:ascii="Arial" w:hAnsi="Arial" w:cs="Arial"/>
                <w:bCs/>
                <w:i/>
                <w:iCs/>
                <w:color w:val="auto"/>
              </w:rPr>
              <w:t>дефинисати</w:t>
            </w:r>
            <w:proofErr w:type="spellEnd"/>
            <w:r w:rsidRPr="00444BC8">
              <w:rPr>
                <w:rFonts w:ascii="Arial" w:hAnsi="Arial" w:cs="Arial"/>
                <w:bCs/>
                <w:i/>
                <w:iCs/>
                <w:color w:val="auto"/>
              </w:rPr>
              <w:t xml:space="preserve"> </w:t>
            </w:r>
            <w:proofErr w:type="spellStart"/>
            <w:r w:rsidRPr="00444BC8">
              <w:rPr>
                <w:rFonts w:ascii="Arial" w:hAnsi="Arial" w:cs="Arial"/>
                <w:i/>
                <w:color w:val="auto"/>
              </w:rPr>
              <w:t>споразумом</w:t>
            </w:r>
            <w:proofErr w:type="spellEnd"/>
            <w:r w:rsidRPr="00444BC8">
              <w:rPr>
                <w:rFonts w:ascii="Arial" w:hAnsi="Arial" w:cs="Arial"/>
                <w:i/>
                <w:color w:val="auto"/>
              </w:rPr>
              <w:t xml:space="preserve"> </w:t>
            </w:r>
            <w:proofErr w:type="spellStart"/>
            <w:r w:rsidRPr="00444BC8">
              <w:rPr>
                <w:rFonts w:ascii="Arial" w:hAnsi="Arial" w:cs="Arial"/>
                <w:i/>
                <w:color w:val="auto"/>
              </w:rPr>
              <w:t>којим</w:t>
            </w:r>
            <w:proofErr w:type="spellEnd"/>
            <w:r w:rsidRPr="00444BC8">
              <w:rPr>
                <w:rFonts w:ascii="Arial" w:hAnsi="Arial" w:cs="Arial"/>
                <w:i/>
                <w:color w:val="auto"/>
              </w:rPr>
              <w:t xml:space="preserve"> </w:t>
            </w:r>
            <w:proofErr w:type="spellStart"/>
            <w:r w:rsidRPr="00444BC8">
              <w:rPr>
                <w:rFonts w:ascii="Arial" w:hAnsi="Arial" w:cs="Arial"/>
                <w:i/>
                <w:color w:val="auto"/>
              </w:rPr>
              <w:t>се</w:t>
            </w:r>
            <w:proofErr w:type="spellEnd"/>
            <w:r w:rsidRPr="00444BC8">
              <w:rPr>
                <w:rFonts w:ascii="Arial" w:hAnsi="Arial" w:cs="Arial"/>
                <w:i/>
                <w:color w:val="auto"/>
              </w:rPr>
              <w:t xml:space="preserve"> </w:t>
            </w:r>
            <w:proofErr w:type="spellStart"/>
            <w:r w:rsidRPr="00444BC8">
              <w:rPr>
                <w:rFonts w:ascii="Arial" w:hAnsi="Arial" w:cs="Arial"/>
                <w:i/>
                <w:color w:val="auto"/>
              </w:rPr>
              <w:t>понуђачи</w:t>
            </w:r>
            <w:proofErr w:type="spellEnd"/>
            <w:r w:rsidRPr="00444BC8">
              <w:rPr>
                <w:rFonts w:ascii="Arial" w:hAnsi="Arial" w:cs="Arial"/>
                <w:i/>
                <w:color w:val="auto"/>
              </w:rPr>
              <w:t xml:space="preserve"> </w:t>
            </w:r>
            <w:proofErr w:type="spellStart"/>
            <w:r w:rsidRPr="00444BC8">
              <w:rPr>
                <w:rFonts w:ascii="Arial" w:hAnsi="Arial" w:cs="Arial"/>
                <w:i/>
                <w:color w:val="auto"/>
              </w:rPr>
              <w:t>из</w:t>
            </w:r>
            <w:proofErr w:type="spellEnd"/>
            <w:r w:rsidRPr="00444BC8">
              <w:rPr>
                <w:rFonts w:ascii="Arial" w:hAnsi="Arial" w:cs="Arial"/>
                <w:i/>
                <w:color w:val="auto"/>
              </w:rPr>
              <w:t xml:space="preserve"> </w:t>
            </w:r>
            <w:proofErr w:type="spellStart"/>
            <w:r w:rsidRPr="00444BC8">
              <w:rPr>
                <w:rFonts w:ascii="Arial" w:hAnsi="Arial" w:cs="Arial"/>
                <w:i/>
                <w:color w:val="auto"/>
              </w:rPr>
              <w:t>групе</w:t>
            </w:r>
            <w:proofErr w:type="spellEnd"/>
            <w:r w:rsidRPr="00444BC8">
              <w:rPr>
                <w:rFonts w:ascii="Arial" w:hAnsi="Arial" w:cs="Arial"/>
                <w:i/>
                <w:color w:val="auto"/>
              </w:rPr>
              <w:t xml:space="preserve"> </w:t>
            </w:r>
            <w:proofErr w:type="spellStart"/>
            <w:r w:rsidRPr="00444BC8">
              <w:rPr>
                <w:rFonts w:ascii="Arial" w:hAnsi="Arial" w:cs="Arial"/>
                <w:i/>
                <w:color w:val="auto"/>
              </w:rPr>
              <w:t>међусобно</w:t>
            </w:r>
            <w:proofErr w:type="spellEnd"/>
            <w:r w:rsidRPr="00444BC8">
              <w:rPr>
                <w:rFonts w:ascii="Arial" w:hAnsi="Arial" w:cs="Arial"/>
                <w:i/>
                <w:color w:val="auto"/>
              </w:rPr>
              <w:t xml:space="preserve"> и </w:t>
            </w:r>
            <w:proofErr w:type="spellStart"/>
            <w:r w:rsidRPr="00444BC8">
              <w:rPr>
                <w:rFonts w:ascii="Arial" w:hAnsi="Arial" w:cs="Arial"/>
                <w:i/>
                <w:color w:val="auto"/>
              </w:rPr>
              <w:t>према</w:t>
            </w:r>
            <w:proofErr w:type="spellEnd"/>
            <w:r w:rsidRPr="00444BC8">
              <w:rPr>
                <w:rFonts w:ascii="Arial" w:hAnsi="Arial" w:cs="Arial"/>
                <w:i/>
                <w:color w:val="auto"/>
              </w:rPr>
              <w:t xml:space="preserve"> </w:t>
            </w:r>
            <w:proofErr w:type="spellStart"/>
            <w:r w:rsidRPr="00444BC8">
              <w:rPr>
                <w:rFonts w:ascii="Arial" w:hAnsi="Arial" w:cs="Arial"/>
                <w:i/>
                <w:color w:val="auto"/>
              </w:rPr>
              <w:t>наручиоцу</w:t>
            </w:r>
            <w:proofErr w:type="spellEnd"/>
            <w:r w:rsidRPr="00444BC8">
              <w:rPr>
                <w:rFonts w:ascii="Arial" w:hAnsi="Arial" w:cs="Arial"/>
                <w:i/>
                <w:color w:val="auto"/>
              </w:rPr>
              <w:t xml:space="preserve"> </w:t>
            </w:r>
            <w:proofErr w:type="spellStart"/>
            <w:r w:rsidRPr="00444BC8">
              <w:rPr>
                <w:rFonts w:ascii="Arial" w:hAnsi="Arial" w:cs="Arial"/>
                <w:i/>
                <w:color w:val="auto"/>
              </w:rPr>
              <w:t>обавезују</w:t>
            </w:r>
            <w:proofErr w:type="spellEnd"/>
            <w:r w:rsidRPr="00444BC8">
              <w:rPr>
                <w:rFonts w:ascii="Arial" w:hAnsi="Arial" w:cs="Arial"/>
                <w:i/>
                <w:color w:val="auto"/>
              </w:rPr>
              <w:t xml:space="preserve"> </w:t>
            </w:r>
            <w:proofErr w:type="spellStart"/>
            <w:r w:rsidRPr="00444BC8">
              <w:rPr>
                <w:rFonts w:ascii="Arial" w:hAnsi="Arial" w:cs="Arial"/>
                <w:i/>
                <w:color w:val="auto"/>
              </w:rPr>
              <w:t>на</w:t>
            </w:r>
            <w:proofErr w:type="spellEnd"/>
            <w:r w:rsidRPr="00444BC8">
              <w:rPr>
                <w:rFonts w:ascii="Arial" w:hAnsi="Arial" w:cs="Arial"/>
                <w:i/>
                <w:color w:val="auto"/>
              </w:rPr>
              <w:t xml:space="preserve"> </w:t>
            </w:r>
            <w:proofErr w:type="spellStart"/>
            <w:r w:rsidRPr="00444BC8">
              <w:rPr>
                <w:rFonts w:ascii="Arial" w:hAnsi="Arial" w:cs="Arial"/>
                <w:i/>
                <w:color w:val="auto"/>
              </w:rPr>
              <w:t>извршење</w:t>
            </w:r>
            <w:proofErr w:type="spellEnd"/>
            <w:r w:rsidRPr="00444BC8">
              <w:rPr>
                <w:rFonts w:ascii="Arial" w:hAnsi="Arial" w:cs="Arial"/>
                <w:i/>
                <w:color w:val="auto"/>
              </w:rPr>
              <w:t xml:space="preserve"> </w:t>
            </w:r>
            <w:proofErr w:type="spellStart"/>
            <w:r w:rsidRPr="00444BC8">
              <w:rPr>
                <w:rFonts w:ascii="Arial" w:hAnsi="Arial" w:cs="Arial"/>
                <w:i/>
                <w:color w:val="auto"/>
              </w:rPr>
              <w:t>јавне</w:t>
            </w:r>
            <w:proofErr w:type="spellEnd"/>
            <w:r w:rsidRPr="00444BC8">
              <w:rPr>
                <w:rFonts w:ascii="Arial" w:hAnsi="Arial" w:cs="Arial"/>
                <w:i/>
                <w:color w:val="auto"/>
              </w:rPr>
              <w:t xml:space="preserve"> </w:t>
            </w:r>
            <w:proofErr w:type="spellStart"/>
            <w:r w:rsidRPr="00444BC8">
              <w:rPr>
                <w:rFonts w:ascii="Arial" w:hAnsi="Arial" w:cs="Arial"/>
                <w:i/>
                <w:color w:val="auto"/>
              </w:rPr>
              <w:t>набавке</w:t>
            </w:r>
            <w:proofErr w:type="spellEnd"/>
            <w:r w:rsidRPr="00444BC8">
              <w:rPr>
                <w:rFonts w:ascii="Arial" w:hAnsi="Arial" w:cs="Arial"/>
                <w:i/>
                <w:color w:val="auto"/>
              </w:rPr>
              <w:t xml:space="preserve">, а </w:t>
            </w:r>
            <w:proofErr w:type="spellStart"/>
            <w:r w:rsidRPr="00444BC8">
              <w:rPr>
                <w:rFonts w:ascii="Arial" w:hAnsi="Arial" w:cs="Arial"/>
                <w:i/>
                <w:color w:val="auto"/>
              </w:rPr>
              <w:t>који</w:t>
            </w:r>
            <w:proofErr w:type="spellEnd"/>
            <w:r w:rsidRPr="00444BC8">
              <w:rPr>
                <w:rFonts w:ascii="Arial" w:hAnsi="Arial" w:cs="Arial"/>
                <w:i/>
                <w:color w:val="auto"/>
              </w:rPr>
              <w:t xml:space="preserve"> </w:t>
            </w:r>
            <w:proofErr w:type="spellStart"/>
            <w:r w:rsidRPr="00444BC8">
              <w:rPr>
                <w:rFonts w:ascii="Arial" w:hAnsi="Arial" w:cs="Arial"/>
                <w:i/>
                <w:color w:val="auto"/>
              </w:rPr>
              <w:t>чини</w:t>
            </w:r>
            <w:proofErr w:type="spellEnd"/>
            <w:r w:rsidRPr="00444BC8">
              <w:rPr>
                <w:rFonts w:ascii="Arial" w:hAnsi="Arial" w:cs="Arial"/>
                <w:i/>
                <w:color w:val="auto"/>
              </w:rPr>
              <w:t xml:space="preserve"> </w:t>
            </w:r>
            <w:proofErr w:type="spellStart"/>
            <w:r w:rsidRPr="00444BC8">
              <w:rPr>
                <w:rFonts w:ascii="Arial" w:hAnsi="Arial" w:cs="Arial"/>
                <w:i/>
                <w:color w:val="auto"/>
              </w:rPr>
              <w:t>саставни</w:t>
            </w:r>
            <w:proofErr w:type="spellEnd"/>
            <w:r w:rsidRPr="00444BC8">
              <w:rPr>
                <w:rFonts w:ascii="Arial" w:hAnsi="Arial" w:cs="Arial"/>
                <w:i/>
                <w:color w:val="auto"/>
              </w:rPr>
              <w:t xml:space="preserve"> </w:t>
            </w:r>
            <w:proofErr w:type="spellStart"/>
            <w:r w:rsidRPr="00444BC8">
              <w:rPr>
                <w:rFonts w:ascii="Arial" w:hAnsi="Arial" w:cs="Arial"/>
                <w:i/>
                <w:color w:val="auto"/>
              </w:rPr>
              <w:t>део</w:t>
            </w:r>
            <w:proofErr w:type="spellEnd"/>
            <w:r w:rsidRPr="00444BC8">
              <w:rPr>
                <w:rFonts w:ascii="Arial" w:hAnsi="Arial" w:cs="Arial"/>
                <w:i/>
                <w:color w:val="auto"/>
              </w:rPr>
              <w:t xml:space="preserve"> </w:t>
            </w:r>
            <w:proofErr w:type="spellStart"/>
            <w:r w:rsidRPr="00444BC8">
              <w:rPr>
                <w:rFonts w:ascii="Arial" w:hAnsi="Arial" w:cs="Arial"/>
                <w:i/>
                <w:color w:val="auto"/>
              </w:rPr>
              <w:t>заједничке</w:t>
            </w:r>
            <w:proofErr w:type="spellEnd"/>
            <w:r w:rsidRPr="00444BC8">
              <w:rPr>
                <w:rFonts w:ascii="Arial" w:hAnsi="Arial" w:cs="Arial"/>
                <w:i/>
                <w:color w:val="auto"/>
              </w:rPr>
              <w:t xml:space="preserve"> </w:t>
            </w:r>
            <w:proofErr w:type="spellStart"/>
            <w:r w:rsidRPr="00444BC8">
              <w:rPr>
                <w:rFonts w:ascii="Arial" w:hAnsi="Arial" w:cs="Arial"/>
                <w:i/>
                <w:color w:val="auto"/>
              </w:rPr>
              <w:t>понуде</w:t>
            </w:r>
            <w:proofErr w:type="spellEnd"/>
            <w:r w:rsidRPr="00444BC8">
              <w:rPr>
                <w:rFonts w:ascii="Arial" w:hAnsi="Arial" w:cs="Arial"/>
                <w:i/>
                <w:color w:val="auto"/>
              </w:rPr>
              <w:t xml:space="preserve"> </w:t>
            </w:r>
            <w:proofErr w:type="spellStart"/>
            <w:r w:rsidRPr="00444BC8">
              <w:rPr>
                <w:rFonts w:ascii="Arial" w:hAnsi="Arial" w:cs="Arial"/>
                <w:i/>
                <w:color w:val="auto"/>
              </w:rPr>
              <w:t>сагласно</w:t>
            </w:r>
            <w:proofErr w:type="spellEnd"/>
            <w:r w:rsidRPr="00444BC8">
              <w:rPr>
                <w:rFonts w:ascii="Arial" w:hAnsi="Arial" w:cs="Arial"/>
                <w:i/>
                <w:color w:val="auto"/>
              </w:rPr>
              <w:t xml:space="preserve"> </w:t>
            </w:r>
            <w:proofErr w:type="spellStart"/>
            <w:r w:rsidRPr="00444BC8">
              <w:rPr>
                <w:rFonts w:ascii="Arial" w:hAnsi="Arial" w:cs="Arial"/>
                <w:i/>
                <w:color w:val="auto"/>
              </w:rPr>
              <w:t>чл</w:t>
            </w:r>
            <w:proofErr w:type="spellEnd"/>
            <w:r w:rsidRPr="00444BC8">
              <w:rPr>
                <w:rFonts w:ascii="Arial" w:hAnsi="Arial" w:cs="Arial"/>
                <w:i/>
                <w:color w:val="auto"/>
              </w:rPr>
              <w:t xml:space="preserve">. 81. </w:t>
            </w:r>
            <w:proofErr w:type="spellStart"/>
            <w:r w:rsidRPr="00444BC8">
              <w:rPr>
                <w:rFonts w:ascii="Arial" w:hAnsi="Arial" w:cs="Arial"/>
                <w:i/>
                <w:color w:val="auto"/>
              </w:rPr>
              <w:t>Закона</w:t>
            </w:r>
            <w:proofErr w:type="spellEnd"/>
            <w:r w:rsidRPr="00444BC8">
              <w:rPr>
                <w:rFonts w:ascii="Arial" w:hAnsi="Arial" w:cs="Arial"/>
                <w:i/>
                <w:color w:val="auto"/>
              </w:rPr>
              <w:t>.</w:t>
            </w:r>
          </w:p>
        </w:tc>
      </w:tr>
    </w:tbl>
    <w:p w:rsidR="00010FA2" w:rsidRDefault="00010FA2" w:rsidP="00010FA2">
      <w:pPr>
        <w:pStyle w:val="ListParagraph"/>
        <w:ind w:left="0"/>
        <w:jc w:val="both"/>
        <w:rPr>
          <w:rFonts w:ascii="Arial" w:hAnsi="Arial" w:cs="Arial"/>
          <w:b/>
          <w:bCs/>
          <w:iCs/>
          <w:lang w:val="sr-Cyrl-CS"/>
        </w:rPr>
      </w:pPr>
      <w:r>
        <w:rPr>
          <w:rFonts w:ascii="Arial" w:hAnsi="Arial" w:cs="Arial"/>
          <w:b/>
          <w:bCs/>
          <w:iCs/>
          <w:lang w:val="sr-Cyrl-CS"/>
        </w:rPr>
        <w:t>НАПОМ</w:t>
      </w:r>
      <w:r w:rsidR="008056A5">
        <w:rPr>
          <w:rFonts w:ascii="Arial" w:hAnsi="Arial" w:cs="Arial"/>
          <w:b/>
          <w:bCs/>
          <w:iCs/>
          <w:lang w:val="sr-Cyrl-CS"/>
        </w:rPr>
        <w:t xml:space="preserve">ЕНА: ЗА ПАРТИЈУ 2. </w:t>
      </w:r>
    </w:p>
    <w:p w:rsidR="008056A5" w:rsidRDefault="008056A5" w:rsidP="00010FA2">
      <w:pPr>
        <w:pStyle w:val="ListParagraph"/>
        <w:ind w:left="0"/>
        <w:jc w:val="both"/>
        <w:rPr>
          <w:rFonts w:ascii="Arial" w:hAnsi="Arial" w:cs="Arial"/>
          <w:bCs/>
          <w:iCs/>
        </w:rPr>
      </w:pPr>
      <w:r>
        <w:rPr>
          <w:rFonts w:ascii="Arial" w:hAnsi="Arial" w:cs="Arial"/>
          <w:bCs/>
          <w:iCs/>
          <w:lang w:val="sr-Cyrl-CS"/>
        </w:rPr>
        <w:t>Појашњење појма јединица мере (</w:t>
      </w:r>
      <w:r w:rsidR="007A1E1C">
        <w:rPr>
          <w:lang w:val="sr-Latn-CS"/>
        </w:rPr>
        <w:t>m</w:t>
      </w:r>
      <w:r w:rsidR="007A1E1C">
        <w:rPr>
          <w:vertAlign w:val="superscript"/>
          <w:lang w:val="sr-Latn-CS"/>
        </w:rPr>
        <w:t>3</w:t>
      </w:r>
      <w:r w:rsidR="007A1E1C">
        <w:rPr>
          <w:rFonts w:ascii="Arial" w:hAnsi="Arial" w:cs="Arial"/>
          <w:bCs/>
          <w:iCs/>
        </w:rPr>
        <w:t>)</w:t>
      </w:r>
    </w:p>
    <w:p w:rsidR="00261800" w:rsidRPr="00261800" w:rsidRDefault="007A1E1C" w:rsidP="00261800">
      <w:pPr>
        <w:pStyle w:val="ListParagraph"/>
        <w:ind w:left="0"/>
        <w:jc w:val="both"/>
        <w:rPr>
          <w:vertAlign w:val="superscript"/>
        </w:rPr>
      </w:pPr>
      <w:proofErr w:type="spellStart"/>
      <w:r>
        <w:rPr>
          <w:rFonts w:ascii="Arial" w:hAnsi="Arial" w:cs="Arial"/>
          <w:bCs/>
          <w:iCs/>
        </w:rPr>
        <w:t>Како</w:t>
      </w:r>
      <w:proofErr w:type="spellEnd"/>
      <w:r>
        <w:rPr>
          <w:rFonts w:ascii="Arial" w:hAnsi="Arial" w:cs="Arial"/>
          <w:bCs/>
          <w:iCs/>
        </w:rPr>
        <w:t xml:space="preserve"> у </w:t>
      </w:r>
      <w:proofErr w:type="spellStart"/>
      <w:r>
        <w:rPr>
          <w:rFonts w:ascii="Arial" w:hAnsi="Arial" w:cs="Arial"/>
          <w:bCs/>
          <w:iCs/>
        </w:rPr>
        <w:t>трговини</w:t>
      </w:r>
      <w:proofErr w:type="spellEnd"/>
      <w:r>
        <w:rPr>
          <w:rFonts w:ascii="Arial" w:hAnsi="Arial" w:cs="Arial"/>
          <w:bCs/>
          <w:iCs/>
        </w:rPr>
        <w:t xml:space="preserve"> </w:t>
      </w:r>
      <w:proofErr w:type="spellStart"/>
      <w:r>
        <w:rPr>
          <w:rFonts w:ascii="Arial" w:hAnsi="Arial" w:cs="Arial"/>
          <w:bCs/>
          <w:iCs/>
        </w:rPr>
        <w:t>дрветом</w:t>
      </w:r>
      <w:proofErr w:type="spellEnd"/>
      <w:r>
        <w:rPr>
          <w:rFonts w:ascii="Arial" w:hAnsi="Arial" w:cs="Arial"/>
          <w:bCs/>
          <w:iCs/>
        </w:rPr>
        <w:t xml:space="preserve"> и у </w:t>
      </w:r>
      <w:proofErr w:type="spellStart"/>
      <w:r>
        <w:rPr>
          <w:rFonts w:ascii="Arial" w:hAnsi="Arial" w:cs="Arial"/>
          <w:bCs/>
          <w:iCs/>
        </w:rPr>
        <w:t>широј</w:t>
      </w:r>
      <w:proofErr w:type="spellEnd"/>
      <w:r>
        <w:rPr>
          <w:rFonts w:ascii="Arial" w:hAnsi="Arial" w:cs="Arial"/>
          <w:bCs/>
          <w:iCs/>
        </w:rPr>
        <w:t xml:space="preserve"> </w:t>
      </w:r>
      <w:proofErr w:type="spellStart"/>
      <w:r>
        <w:rPr>
          <w:rFonts w:ascii="Arial" w:hAnsi="Arial" w:cs="Arial"/>
          <w:bCs/>
          <w:iCs/>
        </w:rPr>
        <w:t>јавности</w:t>
      </w:r>
      <w:proofErr w:type="spellEnd"/>
      <w:r>
        <w:rPr>
          <w:rFonts w:ascii="Arial" w:hAnsi="Arial" w:cs="Arial"/>
          <w:bCs/>
          <w:iCs/>
        </w:rPr>
        <w:t xml:space="preserve"> </w:t>
      </w:r>
      <w:proofErr w:type="spellStart"/>
      <w:r>
        <w:rPr>
          <w:rFonts w:ascii="Arial" w:hAnsi="Arial" w:cs="Arial"/>
          <w:bCs/>
          <w:iCs/>
        </w:rPr>
        <w:t>сложај</w:t>
      </w:r>
      <w:proofErr w:type="spellEnd"/>
      <w:r>
        <w:rPr>
          <w:rFonts w:ascii="Arial" w:hAnsi="Arial" w:cs="Arial"/>
          <w:bCs/>
          <w:iCs/>
        </w:rPr>
        <w:t xml:space="preserve"> </w:t>
      </w:r>
      <w:proofErr w:type="spellStart"/>
      <w:r>
        <w:rPr>
          <w:rFonts w:ascii="Arial" w:hAnsi="Arial" w:cs="Arial"/>
          <w:bCs/>
          <w:iCs/>
        </w:rPr>
        <w:t>дрвета</w:t>
      </w:r>
      <w:proofErr w:type="spellEnd"/>
      <w:r>
        <w:rPr>
          <w:rFonts w:ascii="Arial" w:hAnsi="Arial" w:cs="Arial"/>
          <w:bCs/>
          <w:iCs/>
        </w:rPr>
        <w:t xml:space="preserve">: 1x1x1 </w:t>
      </w:r>
      <w:r>
        <w:rPr>
          <w:lang w:val="sr-Latn-CS"/>
        </w:rPr>
        <w:t>m</w:t>
      </w:r>
      <w:r>
        <w:rPr>
          <w:vertAlign w:val="superscript"/>
          <w:lang w:val="sr-Latn-CS"/>
        </w:rPr>
        <w:t>1</w:t>
      </w:r>
      <w:proofErr w:type="spellStart"/>
      <w:r>
        <w:rPr>
          <w:rFonts w:ascii="Arial" w:hAnsi="Arial" w:cs="Arial"/>
          <w:bCs/>
          <w:iCs/>
        </w:rPr>
        <w:t>се</w:t>
      </w:r>
      <w:proofErr w:type="spellEnd"/>
      <w:r>
        <w:rPr>
          <w:rFonts w:ascii="Arial" w:hAnsi="Arial" w:cs="Arial"/>
          <w:bCs/>
          <w:iCs/>
        </w:rPr>
        <w:t xml:space="preserve"> </w:t>
      </w:r>
      <w:proofErr w:type="spellStart"/>
      <w:r>
        <w:rPr>
          <w:rFonts w:ascii="Arial" w:hAnsi="Arial" w:cs="Arial"/>
          <w:bCs/>
          <w:iCs/>
        </w:rPr>
        <w:t>назива</w:t>
      </w:r>
      <w:proofErr w:type="spellEnd"/>
      <w:r>
        <w:rPr>
          <w:rFonts w:ascii="Arial" w:hAnsi="Arial" w:cs="Arial"/>
          <w:bCs/>
          <w:iCs/>
        </w:rPr>
        <w:t xml:space="preserve"> </w:t>
      </w:r>
      <w:r>
        <w:rPr>
          <w:lang w:val="sr-Latn-CS"/>
        </w:rPr>
        <w:t>m</w:t>
      </w:r>
      <w:proofErr w:type="gramStart"/>
      <w:r>
        <w:rPr>
          <w:vertAlign w:val="superscript"/>
          <w:lang w:val="sr-Latn-CS"/>
        </w:rPr>
        <w:t>3</w:t>
      </w:r>
      <w:r>
        <w:rPr>
          <w:rFonts w:ascii="Arial" w:hAnsi="Arial" w:cs="Arial"/>
          <w:bCs/>
          <w:iCs/>
        </w:rPr>
        <w:t>,</w:t>
      </w:r>
      <w:proofErr w:type="spellStart"/>
      <w:r>
        <w:rPr>
          <w:rFonts w:ascii="Arial" w:hAnsi="Arial" w:cs="Arial"/>
          <w:bCs/>
          <w:iCs/>
        </w:rPr>
        <w:t>што</w:t>
      </w:r>
      <w:proofErr w:type="spellEnd"/>
      <w:proofErr w:type="gramEnd"/>
      <w:r>
        <w:rPr>
          <w:rFonts w:ascii="Arial" w:hAnsi="Arial" w:cs="Arial"/>
          <w:bCs/>
          <w:iCs/>
        </w:rPr>
        <w:t xml:space="preserve"> </w:t>
      </w:r>
      <w:proofErr w:type="spellStart"/>
      <w:r>
        <w:rPr>
          <w:rFonts w:ascii="Arial" w:hAnsi="Arial" w:cs="Arial"/>
          <w:bCs/>
          <w:iCs/>
        </w:rPr>
        <w:t>представља</w:t>
      </w:r>
      <w:proofErr w:type="spellEnd"/>
      <w:r>
        <w:rPr>
          <w:rFonts w:ascii="Arial" w:hAnsi="Arial" w:cs="Arial"/>
          <w:bCs/>
          <w:iCs/>
        </w:rPr>
        <w:t xml:space="preserve"> </w:t>
      </w:r>
      <w:proofErr w:type="spellStart"/>
      <w:r>
        <w:rPr>
          <w:rFonts w:ascii="Arial" w:hAnsi="Arial" w:cs="Arial"/>
          <w:bCs/>
          <w:iCs/>
        </w:rPr>
        <w:t>просторни</w:t>
      </w:r>
      <w:proofErr w:type="spellEnd"/>
      <w:r>
        <w:rPr>
          <w:rFonts w:ascii="Arial" w:hAnsi="Arial" w:cs="Arial"/>
          <w:bCs/>
          <w:iCs/>
        </w:rPr>
        <w:t xml:space="preserve"> </w:t>
      </w:r>
      <w:proofErr w:type="spellStart"/>
      <w:r>
        <w:rPr>
          <w:rFonts w:ascii="Arial" w:hAnsi="Arial" w:cs="Arial"/>
          <w:bCs/>
          <w:iCs/>
        </w:rPr>
        <w:t>метар</w:t>
      </w:r>
      <w:proofErr w:type="spellEnd"/>
      <w:r>
        <w:rPr>
          <w:rFonts w:ascii="Arial" w:hAnsi="Arial" w:cs="Arial"/>
          <w:bCs/>
          <w:iCs/>
        </w:rPr>
        <w:t xml:space="preserve"> (</w:t>
      </w:r>
      <w:proofErr w:type="spellStart"/>
      <w:r>
        <w:rPr>
          <w:rFonts w:ascii="Arial" w:hAnsi="Arial" w:cs="Arial"/>
          <w:bCs/>
          <w:iCs/>
        </w:rPr>
        <w:t>дрво</w:t>
      </w:r>
      <w:proofErr w:type="spellEnd"/>
      <w:r>
        <w:rPr>
          <w:rFonts w:ascii="Arial" w:hAnsi="Arial" w:cs="Arial"/>
          <w:bCs/>
          <w:iCs/>
        </w:rPr>
        <w:t xml:space="preserve"> + </w:t>
      </w:r>
      <w:proofErr w:type="spellStart"/>
      <w:r>
        <w:rPr>
          <w:rFonts w:ascii="Arial" w:hAnsi="Arial" w:cs="Arial"/>
          <w:bCs/>
          <w:iCs/>
        </w:rPr>
        <w:t>празан</w:t>
      </w:r>
      <w:proofErr w:type="spellEnd"/>
      <w:r>
        <w:rPr>
          <w:rFonts w:ascii="Arial" w:hAnsi="Arial" w:cs="Arial"/>
          <w:bCs/>
          <w:iCs/>
        </w:rPr>
        <w:t xml:space="preserve"> </w:t>
      </w:r>
      <w:proofErr w:type="spellStart"/>
      <w:r>
        <w:rPr>
          <w:rFonts w:ascii="Arial" w:hAnsi="Arial" w:cs="Arial"/>
          <w:bCs/>
          <w:iCs/>
        </w:rPr>
        <w:t>простор</w:t>
      </w:r>
      <w:proofErr w:type="spellEnd"/>
      <w:r>
        <w:rPr>
          <w:rFonts w:ascii="Arial" w:hAnsi="Arial" w:cs="Arial"/>
          <w:bCs/>
          <w:iCs/>
        </w:rPr>
        <w:t xml:space="preserve"> </w:t>
      </w:r>
      <w:proofErr w:type="spellStart"/>
      <w:r>
        <w:rPr>
          <w:rFonts w:ascii="Arial" w:hAnsi="Arial" w:cs="Arial"/>
          <w:bCs/>
          <w:iCs/>
        </w:rPr>
        <w:t>између</w:t>
      </w:r>
      <w:proofErr w:type="spellEnd"/>
      <w:r>
        <w:rPr>
          <w:rFonts w:ascii="Arial" w:hAnsi="Arial" w:cs="Arial"/>
          <w:bCs/>
          <w:iCs/>
        </w:rPr>
        <w:t xml:space="preserve"> </w:t>
      </w:r>
      <w:proofErr w:type="spellStart"/>
      <w:r>
        <w:rPr>
          <w:rFonts w:ascii="Arial" w:hAnsi="Arial" w:cs="Arial"/>
          <w:bCs/>
          <w:iCs/>
        </w:rPr>
        <w:t>комада</w:t>
      </w:r>
      <w:proofErr w:type="spellEnd"/>
      <w:r>
        <w:rPr>
          <w:rFonts w:ascii="Arial" w:hAnsi="Arial" w:cs="Arial"/>
          <w:bCs/>
          <w:iCs/>
        </w:rPr>
        <w:t xml:space="preserve">). </w:t>
      </w:r>
      <w:proofErr w:type="spellStart"/>
      <w:r>
        <w:rPr>
          <w:rFonts w:ascii="Arial" w:hAnsi="Arial" w:cs="Arial"/>
          <w:bCs/>
          <w:iCs/>
        </w:rPr>
        <w:t>Метар</w:t>
      </w:r>
      <w:proofErr w:type="spellEnd"/>
      <w:r>
        <w:rPr>
          <w:rFonts w:ascii="Arial" w:hAnsi="Arial" w:cs="Arial"/>
          <w:bCs/>
          <w:iCs/>
        </w:rPr>
        <w:t xml:space="preserve"> </w:t>
      </w:r>
      <w:proofErr w:type="spellStart"/>
      <w:r>
        <w:rPr>
          <w:rFonts w:ascii="Arial" w:hAnsi="Arial" w:cs="Arial"/>
          <w:bCs/>
          <w:iCs/>
        </w:rPr>
        <w:t>кубни</w:t>
      </w:r>
      <w:proofErr w:type="spellEnd"/>
      <w:r>
        <w:rPr>
          <w:rFonts w:ascii="Arial" w:hAnsi="Arial" w:cs="Arial"/>
          <w:bCs/>
          <w:iCs/>
        </w:rPr>
        <w:t xml:space="preserve"> </w:t>
      </w:r>
      <w:proofErr w:type="spellStart"/>
      <w:r>
        <w:rPr>
          <w:rFonts w:ascii="Arial" w:hAnsi="Arial" w:cs="Arial"/>
          <w:bCs/>
          <w:iCs/>
        </w:rPr>
        <w:t>подразумева</w:t>
      </w:r>
      <w:proofErr w:type="spellEnd"/>
      <w:r>
        <w:rPr>
          <w:rFonts w:ascii="Arial" w:hAnsi="Arial" w:cs="Arial"/>
          <w:bCs/>
          <w:iCs/>
        </w:rPr>
        <w:t xml:space="preserve"> </w:t>
      </w:r>
      <w:proofErr w:type="spellStart"/>
      <w:r>
        <w:rPr>
          <w:rFonts w:ascii="Arial" w:hAnsi="Arial" w:cs="Arial"/>
          <w:bCs/>
          <w:iCs/>
        </w:rPr>
        <w:t>само</w:t>
      </w:r>
      <w:proofErr w:type="spellEnd"/>
      <w:r>
        <w:rPr>
          <w:rFonts w:ascii="Arial" w:hAnsi="Arial" w:cs="Arial"/>
          <w:bCs/>
          <w:iCs/>
        </w:rPr>
        <w:t xml:space="preserve"> </w:t>
      </w:r>
      <w:proofErr w:type="spellStart"/>
      <w:r>
        <w:rPr>
          <w:rFonts w:ascii="Arial" w:hAnsi="Arial" w:cs="Arial"/>
          <w:bCs/>
          <w:iCs/>
        </w:rPr>
        <w:t>запремину</w:t>
      </w:r>
      <w:proofErr w:type="spellEnd"/>
      <w:r>
        <w:rPr>
          <w:rFonts w:ascii="Arial" w:hAnsi="Arial" w:cs="Arial"/>
          <w:bCs/>
          <w:iCs/>
        </w:rPr>
        <w:t xml:space="preserve"> </w:t>
      </w:r>
      <w:proofErr w:type="spellStart"/>
      <w:r>
        <w:rPr>
          <w:rFonts w:ascii="Arial" w:hAnsi="Arial" w:cs="Arial"/>
          <w:bCs/>
          <w:iCs/>
        </w:rPr>
        <w:t>комада</w:t>
      </w:r>
      <w:proofErr w:type="spellEnd"/>
      <w:r>
        <w:rPr>
          <w:rFonts w:ascii="Arial" w:hAnsi="Arial" w:cs="Arial"/>
          <w:bCs/>
          <w:iCs/>
        </w:rPr>
        <w:t xml:space="preserve"> у </w:t>
      </w:r>
      <w:proofErr w:type="spellStart"/>
      <w:r>
        <w:rPr>
          <w:rFonts w:ascii="Arial" w:hAnsi="Arial" w:cs="Arial"/>
          <w:bCs/>
          <w:iCs/>
        </w:rPr>
        <w:t>сложају</w:t>
      </w:r>
      <w:proofErr w:type="spellEnd"/>
      <w:r>
        <w:rPr>
          <w:rFonts w:ascii="Arial" w:hAnsi="Arial" w:cs="Arial"/>
          <w:bCs/>
          <w:iCs/>
        </w:rPr>
        <w:t xml:space="preserve"> и </w:t>
      </w:r>
      <w:proofErr w:type="spellStart"/>
      <w:r>
        <w:rPr>
          <w:rFonts w:ascii="Arial" w:hAnsi="Arial" w:cs="Arial"/>
          <w:bCs/>
          <w:iCs/>
        </w:rPr>
        <w:t>оно</w:t>
      </w:r>
      <w:proofErr w:type="spellEnd"/>
      <w:r>
        <w:rPr>
          <w:rFonts w:ascii="Arial" w:hAnsi="Arial" w:cs="Arial"/>
          <w:bCs/>
          <w:iCs/>
        </w:rPr>
        <w:t xml:space="preserve"> </w:t>
      </w:r>
      <w:proofErr w:type="spellStart"/>
      <w:r>
        <w:rPr>
          <w:rFonts w:ascii="Arial" w:hAnsi="Arial" w:cs="Arial"/>
          <w:bCs/>
          <w:iCs/>
        </w:rPr>
        <w:t>се</w:t>
      </w:r>
      <w:proofErr w:type="spellEnd"/>
      <w:r>
        <w:rPr>
          <w:rFonts w:ascii="Arial" w:hAnsi="Arial" w:cs="Arial"/>
          <w:bCs/>
          <w:iCs/>
        </w:rPr>
        <w:t xml:space="preserve"> </w:t>
      </w:r>
      <w:proofErr w:type="spellStart"/>
      <w:r>
        <w:rPr>
          <w:rFonts w:ascii="Arial" w:hAnsi="Arial" w:cs="Arial"/>
          <w:bCs/>
          <w:iCs/>
        </w:rPr>
        <w:t>добија</w:t>
      </w:r>
      <w:proofErr w:type="spellEnd"/>
      <w:r>
        <w:rPr>
          <w:rFonts w:ascii="Arial" w:hAnsi="Arial" w:cs="Arial"/>
          <w:bCs/>
          <w:iCs/>
        </w:rPr>
        <w:t xml:space="preserve"> </w:t>
      </w:r>
      <w:proofErr w:type="spellStart"/>
      <w:r>
        <w:rPr>
          <w:rFonts w:ascii="Arial" w:hAnsi="Arial" w:cs="Arial"/>
          <w:bCs/>
          <w:iCs/>
        </w:rPr>
        <w:t>када</w:t>
      </w:r>
      <w:proofErr w:type="spellEnd"/>
      <w:r>
        <w:rPr>
          <w:rFonts w:ascii="Arial" w:hAnsi="Arial" w:cs="Arial"/>
          <w:bCs/>
          <w:iCs/>
        </w:rPr>
        <w:t xml:space="preserve"> </w:t>
      </w:r>
      <w:proofErr w:type="spellStart"/>
      <w:r>
        <w:rPr>
          <w:rFonts w:ascii="Arial" w:hAnsi="Arial" w:cs="Arial"/>
          <w:bCs/>
          <w:iCs/>
        </w:rPr>
        <w:t>се</w:t>
      </w:r>
      <w:proofErr w:type="spellEnd"/>
      <w:r>
        <w:rPr>
          <w:rFonts w:ascii="Arial" w:hAnsi="Arial" w:cs="Arial"/>
          <w:bCs/>
          <w:iCs/>
        </w:rPr>
        <w:t xml:space="preserve"> </w:t>
      </w:r>
      <w:proofErr w:type="spellStart"/>
      <w:r>
        <w:rPr>
          <w:rFonts w:ascii="Arial" w:hAnsi="Arial" w:cs="Arial"/>
          <w:bCs/>
          <w:iCs/>
        </w:rPr>
        <w:t>примени</w:t>
      </w:r>
      <w:proofErr w:type="spellEnd"/>
      <w:r>
        <w:rPr>
          <w:rFonts w:ascii="Arial" w:hAnsi="Arial" w:cs="Arial"/>
          <w:bCs/>
          <w:iCs/>
        </w:rPr>
        <w:t xml:space="preserve"> </w:t>
      </w:r>
      <w:proofErr w:type="spellStart"/>
      <w:r w:rsidRPr="007A1E1C">
        <w:rPr>
          <w:rFonts w:ascii="Arial" w:hAnsi="Arial" w:cs="Arial"/>
          <w:b/>
          <w:bCs/>
          <w:iCs/>
        </w:rPr>
        <w:t>коефицијент</w:t>
      </w:r>
      <w:proofErr w:type="spellEnd"/>
      <w:r w:rsidRPr="007A1E1C">
        <w:rPr>
          <w:rFonts w:ascii="Arial" w:hAnsi="Arial" w:cs="Arial"/>
          <w:b/>
          <w:bCs/>
          <w:iCs/>
        </w:rPr>
        <w:t xml:space="preserve"> 0.69</w:t>
      </w:r>
      <w:r>
        <w:rPr>
          <w:rFonts w:ascii="Arial" w:hAnsi="Arial" w:cs="Arial"/>
          <w:b/>
          <w:bCs/>
          <w:iCs/>
        </w:rPr>
        <w:t xml:space="preserve">, </w:t>
      </w:r>
      <w:proofErr w:type="spellStart"/>
      <w:r>
        <w:rPr>
          <w:rFonts w:ascii="Arial" w:hAnsi="Arial" w:cs="Arial"/>
          <w:bCs/>
          <w:iCs/>
        </w:rPr>
        <w:t>значи</w:t>
      </w:r>
      <w:proofErr w:type="spellEnd"/>
      <w:r>
        <w:rPr>
          <w:rFonts w:ascii="Arial" w:hAnsi="Arial" w:cs="Arial"/>
          <w:bCs/>
          <w:iCs/>
        </w:rPr>
        <w:t xml:space="preserve"> </w:t>
      </w:r>
      <w:proofErr w:type="spellStart"/>
      <w:r>
        <w:rPr>
          <w:rFonts w:ascii="Arial" w:hAnsi="Arial" w:cs="Arial"/>
          <w:bCs/>
          <w:iCs/>
        </w:rPr>
        <w:t>сложај</w:t>
      </w:r>
      <w:proofErr w:type="spellEnd"/>
      <w:r>
        <w:rPr>
          <w:rFonts w:ascii="Arial" w:hAnsi="Arial" w:cs="Arial"/>
          <w:bCs/>
          <w:iCs/>
        </w:rPr>
        <w:t xml:space="preserve"> </w:t>
      </w:r>
      <w:proofErr w:type="spellStart"/>
      <w:r>
        <w:rPr>
          <w:rFonts w:ascii="Arial" w:hAnsi="Arial" w:cs="Arial"/>
          <w:bCs/>
          <w:iCs/>
        </w:rPr>
        <w:t>дрвета</w:t>
      </w:r>
      <w:proofErr w:type="spellEnd"/>
      <w:r>
        <w:rPr>
          <w:rFonts w:ascii="Arial" w:hAnsi="Arial" w:cs="Arial"/>
          <w:bCs/>
          <w:iCs/>
        </w:rPr>
        <w:t xml:space="preserve"> 1x1x1 </w:t>
      </w:r>
      <w:r>
        <w:rPr>
          <w:lang w:val="sr-Latn-CS"/>
        </w:rPr>
        <w:t>m</w:t>
      </w:r>
      <w:r>
        <w:rPr>
          <w:vertAlign w:val="superscript"/>
          <w:lang w:val="sr-Latn-CS"/>
        </w:rPr>
        <w:t>1</w:t>
      </w:r>
      <w:proofErr w:type="spellStart"/>
      <w:r>
        <w:rPr>
          <w:rFonts w:ascii="Arial" w:hAnsi="Arial" w:cs="Arial"/>
          <w:bCs/>
          <w:iCs/>
        </w:rPr>
        <w:t>има</w:t>
      </w:r>
      <w:proofErr w:type="spellEnd"/>
      <w:r>
        <w:rPr>
          <w:rFonts w:ascii="Arial" w:hAnsi="Arial" w:cs="Arial"/>
          <w:bCs/>
          <w:iCs/>
        </w:rPr>
        <w:t xml:space="preserve"> </w:t>
      </w:r>
      <w:proofErr w:type="spellStart"/>
      <w:r>
        <w:rPr>
          <w:rFonts w:ascii="Arial" w:hAnsi="Arial" w:cs="Arial"/>
          <w:bCs/>
          <w:iCs/>
        </w:rPr>
        <w:t>запремину</w:t>
      </w:r>
      <w:proofErr w:type="spellEnd"/>
      <w:r>
        <w:rPr>
          <w:rFonts w:ascii="Arial" w:hAnsi="Arial" w:cs="Arial"/>
          <w:bCs/>
          <w:iCs/>
        </w:rPr>
        <w:t xml:space="preserve"> </w:t>
      </w:r>
      <w:proofErr w:type="spellStart"/>
      <w:r>
        <w:rPr>
          <w:rFonts w:ascii="Arial" w:hAnsi="Arial" w:cs="Arial"/>
          <w:bCs/>
          <w:iCs/>
        </w:rPr>
        <w:t>дрвета</w:t>
      </w:r>
      <w:proofErr w:type="spellEnd"/>
      <w:r>
        <w:rPr>
          <w:rFonts w:ascii="Arial" w:hAnsi="Arial" w:cs="Arial"/>
          <w:bCs/>
          <w:iCs/>
        </w:rPr>
        <w:t xml:space="preserve"> 0.69 </w:t>
      </w:r>
      <w:r>
        <w:rPr>
          <w:lang w:val="sr-Latn-CS"/>
        </w:rPr>
        <w:t>m</w:t>
      </w:r>
      <w:r>
        <w:rPr>
          <w:vertAlign w:val="superscript"/>
          <w:lang w:val="sr-Latn-CS"/>
        </w:rPr>
        <w:t>3</w:t>
      </w:r>
      <w:r w:rsidR="00261800">
        <w:rPr>
          <w:rFonts w:ascii="Arial" w:hAnsi="Arial" w:cs="Arial"/>
          <w:bCs/>
          <w:iCs/>
          <w:lang w:val="sr-Cyrl-CS"/>
        </w:rPr>
        <w:t xml:space="preserve">. Док се у позиву тражи ( </w:t>
      </w:r>
      <w:r w:rsidR="00261800">
        <w:rPr>
          <w:lang w:val="sr-Latn-CS"/>
        </w:rPr>
        <w:t>m</w:t>
      </w:r>
      <w:r w:rsidR="00261800">
        <w:rPr>
          <w:vertAlign w:val="superscript"/>
          <w:lang w:val="sr-Latn-CS"/>
        </w:rPr>
        <w:t>3</w:t>
      </w:r>
      <w:r w:rsidR="00261800">
        <w:rPr>
          <w:rFonts w:ascii="Arial" w:hAnsi="Arial" w:cs="Arial"/>
          <w:bCs/>
          <w:iCs/>
        </w:rPr>
        <w:t>).</w:t>
      </w:r>
    </w:p>
    <w:p w:rsidR="00010FA2" w:rsidRPr="00261800" w:rsidRDefault="00010FA2" w:rsidP="00261800">
      <w:pPr>
        <w:pStyle w:val="ListParagraph"/>
        <w:ind w:left="0"/>
        <w:jc w:val="both"/>
        <w:rPr>
          <w:rFonts w:ascii="Arial" w:hAnsi="Arial" w:cs="Arial"/>
          <w:bCs/>
          <w:iCs/>
          <w:lang w:val="sr-Cyrl-CS"/>
        </w:rPr>
      </w:pPr>
    </w:p>
    <w:p w:rsidR="00E64483" w:rsidRDefault="00E64483" w:rsidP="00E64483">
      <w:pPr>
        <w:jc w:val="both"/>
        <w:rPr>
          <w:rFonts w:ascii="Arial" w:hAnsi="Arial" w:cs="Arial"/>
          <w:b/>
          <w:bCs/>
          <w:i/>
          <w:iCs/>
          <w:lang w:val="sr-Cyrl-CS"/>
        </w:rPr>
      </w:pPr>
      <w:r>
        <w:rPr>
          <w:rFonts w:ascii="Arial" w:hAnsi="Arial" w:cs="Arial"/>
          <w:b/>
          <w:bCs/>
          <w:i/>
          <w:iCs/>
        </w:rPr>
        <w:lastRenderedPageBreak/>
        <w:t>3. ПАРТИЈЕ</w:t>
      </w:r>
    </w:p>
    <w:p w:rsidR="00E64483" w:rsidRDefault="00E64483" w:rsidP="00E64483">
      <w:pPr>
        <w:ind w:left="360"/>
        <w:jc w:val="both"/>
        <w:rPr>
          <w:rFonts w:ascii="Arial" w:hAnsi="Arial" w:cs="Arial"/>
          <w:b/>
          <w:bCs/>
          <w:i/>
          <w:iCs/>
          <w:lang w:val="sr-Cyrl-CS"/>
        </w:rPr>
      </w:pPr>
      <w:r>
        <w:rPr>
          <w:rFonts w:ascii="Arial" w:hAnsi="Arial" w:cs="Arial"/>
          <w:b/>
          <w:bCs/>
          <w:i/>
          <w:iCs/>
          <w:lang w:val="sr-Cyrl-CS"/>
        </w:rPr>
        <w:t>Јавна набавка обликлована је у две партије и то Партија 1 - угаљ и Партија 2 – дрво за огрев</w:t>
      </w:r>
    </w:p>
    <w:p w:rsidR="00010FA2" w:rsidRPr="000B526C" w:rsidRDefault="00010FA2" w:rsidP="00E64483">
      <w:pPr>
        <w:ind w:left="360"/>
        <w:jc w:val="both"/>
        <w:rPr>
          <w:lang w:val="sr-Cyrl-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0"/>
      </w:tblGrid>
      <w:tr w:rsidR="00E64483" w:rsidRPr="00702DA3" w:rsidTr="00713E42">
        <w:tc>
          <w:tcPr>
            <w:tcW w:w="9030" w:type="dxa"/>
            <w:tcBorders>
              <w:top w:val="nil"/>
            </w:tcBorders>
            <w:shd w:val="clear" w:color="auto" w:fill="auto"/>
          </w:tcPr>
          <w:p w:rsidR="00E64483" w:rsidRPr="00BC70CB" w:rsidRDefault="00E64483" w:rsidP="00713E42">
            <w:pPr>
              <w:jc w:val="both"/>
              <w:rPr>
                <w:rFonts w:ascii="Arial" w:hAnsi="Arial" w:cs="Arial"/>
                <w:i/>
                <w:iCs/>
                <w:color w:val="auto"/>
                <w:lang w:val="sr-Cyrl-CS"/>
              </w:rPr>
            </w:pPr>
          </w:p>
          <w:p w:rsidR="00E64483" w:rsidRPr="00702DA3" w:rsidRDefault="00E64483" w:rsidP="00713E42">
            <w:pPr>
              <w:pStyle w:val="ListParagraph"/>
              <w:numPr>
                <w:ilvl w:val="0"/>
                <w:numId w:val="11"/>
              </w:numPr>
              <w:suppressAutoHyphens w:val="0"/>
              <w:spacing w:line="276" w:lineRule="auto"/>
              <w:contextualSpacing/>
              <w:jc w:val="both"/>
              <w:rPr>
                <w:rFonts w:ascii="Arial" w:eastAsia="TimesNewRomanPSMT" w:hAnsi="Arial" w:cs="Arial"/>
                <w:bCs/>
                <w:i/>
                <w:color w:val="auto"/>
              </w:rPr>
            </w:pPr>
            <w:proofErr w:type="spellStart"/>
            <w:r w:rsidRPr="00702DA3">
              <w:rPr>
                <w:rFonts w:ascii="Arial" w:eastAsia="TimesNewRomanPSMT" w:hAnsi="Arial" w:cs="Arial"/>
                <w:bCs/>
                <w:i/>
                <w:color w:val="auto"/>
              </w:rPr>
              <w:t>Понуђач</w:t>
            </w:r>
            <w:proofErr w:type="spellEnd"/>
            <w:r w:rsidRPr="00702DA3">
              <w:rPr>
                <w:rFonts w:ascii="Arial" w:eastAsia="TimesNewRomanPSMT" w:hAnsi="Arial" w:cs="Arial"/>
                <w:bCs/>
                <w:i/>
                <w:color w:val="auto"/>
              </w:rPr>
              <w:t xml:space="preserve"> </w:t>
            </w:r>
            <w:proofErr w:type="spellStart"/>
            <w:r w:rsidRPr="00702DA3">
              <w:rPr>
                <w:rFonts w:ascii="Arial" w:eastAsia="TimesNewRomanPSMT" w:hAnsi="Arial" w:cs="Arial"/>
                <w:bCs/>
                <w:i/>
                <w:color w:val="auto"/>
              </w:rPr>
              <w:t>може</w:t>
            </w:r>
            <w:proofErr w:type="spellEnd"/>
            <w:r w:rsidRPr="00702DA3">
              <w:rPr>
                <w:rFonts w:ascii="Arial" w:eastAsia="TimesNewRomanPSMT" w:hAnsi="Arial" w:cs="Arial"/>
                <w:bCs/>
                <w:i/>
                <w:color w:val="auto"/>
              </w:rPr>
              <w:t xml:space="preserve"> </w:t>
            </w:r>
            <w:proofErr w:type="spellStart"/>
            <w:r w:rsidRPr="00702DA3">
              <w:rPr>
                <w:rFonts w:ascii="Arial" w:eastAsia="TimesNewRomanPSMT" w:hAnsi="Arial" w:cs="Arial"/>
                <w:bCs/>
                <w:i/>
                <w:color w:val="auto"/>
              </w:rPr>
              <w:t>да</w:t>
            </w:r>
            <w:proofErr w:type="spellEnd"/>
            <w:r w:rsidRPr="00702DA3">
              <w:rPr>
                <w:rFonts w:ascii="Arial" w:eastAsia="TimesNewRomanPSMT" w:hAnsi="Arial" w:cs="Arial"/>
                <w:bCs/>
                <w:i/>
                <w:color w:val="auto"/>
              </w:rPr>
              <w:t xml:space="preserve"> </w:t>
            </w:r>
            <w:proofErr w:type="spellStart"/>
            <w:r w:rsidRPr="00702DA3">
              <w:rPr>
                <w:rFonts w:ascii="Arial" w:eastAsia="TimesNewRomanPSMT" w:hAnsi="Arial" w:cs="Arial"/>
                <w:bCs/>
                <w:i/>
                <w:color w:val="auto"/>
              </w:rPr>
              <w:t>поднесе</w:t>
            </w:r>
            <w:proofErr w:type="spellEnd"/>
            <w:r w:rsidRPr="00702DA3">
              <w:rPr>
                <w:rFonts w:ascii="Arial" w:eastAsia="TimesNewRomanPSMT" w:hAnsi="Arial" w:cs="Arial"/>
                <w:bCs/>
                <w:i/>
                <w:color w:val="auto"/>
              </w:rPr>
              <w:t xml:space="preserve"> </w:t>
            </w:r>
            <w:proofErr w:type="spellStart"/>
            <w:r w:rsidRPr="00702DA3">
              <w:rPr>
                <w:rFonts w:ascii="Arial" w:eastAsia="TimesNewRomanPSMT" w:hAnsi="Arial" w:cs="Arial"/>
                <w:bCs/>
                <w:i/>
                <w:color w:val="auto"/>
              </w:rPr>
              <w:t>понуду</w:t>
            </w:r>
            <w:proofErr w:type="spellEnd"/>
            <w:r w:rsidRPr="00702DA3">
              <w:rPr>
                <w:rFonts w:ascii="Arial" w:eastAsia="TimesNewRomanPSMT" w:hAnsi="Arial" w:cs="Arial"/>
                <w:bCs/>
                <w:i/>
                <w:color w:val="auto"/>
              </w:rPr>
              <w:t xml:space="preserve"> </w:t>
            </w:r>
            <w:proofErr w:type="spellStart"/>
            <w:r w:rsidRPr="00702DA3">
              <w:rPr>
                <w:rFonts w:ascii="Arial" w:eastAsia="TimesNewRomanPSMT" w:hAnsi="Arial" w:cs="Arial"/>
                <w:b/>
                <w:bCs/>
                <w:i/>
                <w:color w:val="auto"/>
              </w:rPr>
              <w:t>за</w:t>
            </w:r>
            <w:proofErr w:type="spellEnd"/>
            <w:r w:rsidRPr="00702DA3">
              <w:rPr>
                <w:rFonts w:ascii="Arial" w:eastAsia="TimesNewRomanPSMT" w:hAnsi="Arial" w:cs="Arial"/>
                <w:b/>
                <w:bCs/>
                <w:i/>
                <w:color w:val="auto"/>
              </w:rPr>
              <w:t xml:space="preserve"> </w:t>
            </w:r>
            <w:proofErr w:type="spellStart"/>
            <w:r w:rsidRPr="00702DA3">
              <w:rPr>
                <w:rFonts w:ascii="Arial" w:eastAsia="TimesNewRomanPSMT" w:hAnsi="Arial" w:cs="Arial"/>
                <w:b/>
                <w:bCs/>
                <w:i/>
                <w:color w:val="auto"/>
              </w:rPr>
              <w:t>једну</w:t>
            </w:r>
            <w:proofErr w:type="spellEnd"/>
            <w:r w:rsidRPr="00702DA3">
              <w:rPr>
                <w:rFonts w:ascii="Arial" w:eastAsia="TimesNewRomanPSMT" w:hAnsi="Arial" w:cs="Arial"/>
                <w:b/>
                <w:bCs/>
                <w:i/>
                <w:color w:val="auto"/>
              </w:rPr>
              <w:t xml:space="preserve"> </w:t>
            </w:r>
            <w:proofErr w:type="spellStart"/>
            <w:r w:rsidRPr="00702DA3">
              <w:rPr>
                <w:rFonts w:ascii="Arial" w:eastAsia="TimesNewRomanPSMT" w:hAnsi="Arial" w:cs="Arial"/>
                <w:b/>
                <w:bCs/>
                <w:i/>
                <w:color w:val="auto"/>
              </w:rPr>
              <w:t>или</w:t>
            </w:r>
            <w:proofErr w:type="spellEnd"/>
            <w:r w:rsidRPr="00702DA3">
              <w:rPr>
                <w:rFonts w:ascii="Arial" w:eastAsia="TimesNewRomanPSMT" w:hAnsi="Arial" w:cs="Arial"/>
                <w:b/>
                <w:bCs/>
                <w:i/>
                <w:color w:val="auto"/>
              </w:rPr>
              <w:t xml:space="preserve"> </w:t>
            </w:r>
            <w:r w:rsidRPr="00702DA3">
              <w:rPr>
                <w:rFonts w:ascii="Arial" w:eastAsia="TimesNewRomanPSMT" w:hAnsi="Arial" w:cs="Arial"/>
                <w:b/>
                <w:bCs/>
                <w:i/>
                <w:color w:val="auto"/>
                <w:lang w:val="sr-Cyrl-CS"/>
              </w:rPr>
              <w:t>обе</w:t>
            </w:r>
            <w:r w:rsidRPr="00702DA3">
              <w:rPr>
                <w:rFonts w:ascii="Arial" w:eastAsia="TimesNewRomanPSMT" w:hAnsi="Arial" w:cs="Arial"/>
                <w:b/>
                <w:bCs/>
                <w:i/>
                <w:color w:val="auto"/>
              </w:rPr>
              <w:t xml:space="preserve"> </w:t>
            </w:r>
            <w:proofErr w:type="spellStart"/>
            <w:r w:rsidRPr="00702DA3">
              <w:rPr>
                <w:rFonts w:ascii="Arial" w:eastAsia="TimesNewRomanPSMT" w:hAnsi="Arial" w:cs="Arial"/>
                <w:b/>
                <w:bCs/>
                <w:i/>
                <w:color w:val="auto"/>
              </w:rPr>
              <w:t>партиј</w:t>
            </w:r>
            <w:proofErr w:type="spellEnd"/>
            <w:r w:rsidRPr="00702DA3">
              <w:rPr>
                <w:rFonts w:ascii="Arial" w:eastAsia="TimesNewRomanPSMT" w:hAnsi="Arial" w:cs="Arial"/>
                <w:b/>
                <w:bCs/>
                <w:i/>
                <w:color w:val="auto"/>
                <w:lang w:val="sr-Cyrl-CS"/>
              </w:rPr>
              <w:t>е</w:t>
            </w:r>
            <w:r w:rsidRPr="00702DA3">
              <w:rPr>
                <w:rFonts w:ascii="Arial" w:eastAsia="TimesNewRomanPSMT" w:hAnsi="Arial" w:cs="Arial"/>
                <w:bCs/>
                <w:i/>
                <w:color w:val="auto"/>
              </w:rPr>
              <w:t xml:space="preserve">. </w:t>
            </w:r>
            <w:proofErr w:type="spellStart"/>
            <w:r w:rsidRPr="00702DA3">
              <w:rPr>
                <w:rFonts w:ascii="Arial" w:eastAsia="TimesNewRomanPSMT" w:hAnsi="Arial" w:cs="Arial"/>
                <w:bCs/>
                <w:i/>
                <w:color w:val="auto"/>
              </w:rPr>
              <w:t>Понуда</w:t>
            </w:r>
            <w:proofErr w:type="spellEnd"/>
            <w:r w:rsidRPr="00702DA3">
              <w:rPr>
                <w:rFonts w:ascii="Arial" w:eastAsia="TimesNewRomanPSMT" w:hAnsi="Arial" w:cs="Arial"/>
                <w:bCs/>
                <w:i/>
                <w:color w:val="auto"/>
              </w:rPr>
              <w:t xml:space="preserve"> </w:t>
            </w:r>
            <w:proofErr w:type="spellStart"/>
            <w:r w:rsidRPr="00702DA3">
              <w:rPr>
                <w:rFonts w:ascii="Arial" w:eastAsia="TimesNewRomanPSMT" w:hAnsi="Arial" w:cs="Arial"/>
                <w:bCs/>
                <w:i/>
                <w:color w:val="auto"/>
              </w:rPr>
              <w:t>мора</w:t>
            </w:r>
            <w:proofErr w:type="spellEnd"/>
            <w:r w:rsidRPr="00702DA3">
              <w:rPr>
                <w:rFonts w:ascii="Arial" w:eastAsia="TimesNewRomanPSMT" w:hAnsi="Arial" w:cs="Arial"/>
                <w:bCs/>
                <w:i/>
                <w:color w:val="auto"/>
              </w:rPr>
              <w:t xml:space="preserve"> </w:t>
            </w:r>
            <w:proofErr w:type="spellStart"/>
            <w:r w:rsidRPr="00702DA3">
              <w:rPr>
                <w:rFonts w:ascii="Arial" w:eastAsia="TimesNewRomanPSMT" w:hAnsi="Arial" w:cs="Arial"/>
                <w:bCs/>
                <w:i/>
                <w:color w:val="auto"/>
              </w:rPr>
              <w:t>да</w:t>
            </w:r>
            <w:proofErr w:type="spellEnd"/>
            <w:r w:rsidRPr="00702DA3">
              <w:rPr>
                <w:rFonts w:ascii="Arial" w:eastAsia="TimesNewRomanPSMT" w:hAnsi="Arial" w:cs="Arial"/>
                <w:bCs/>
                <w:i/>
                <w:color w:val="auto"/>
              </w:rPr>
              <w:t xml:space="preserve"> </w:t>
            </w:r>
            <w:proofErr w:type="spellStart"/>
            <w:r w:rsidRPr="00702DA3">
              <w:rPr>
                <w:rFonts w:ascii="Arial" w:eastAsia="TimesNewRomanPSMT" w:hAnsi="Arial" w:cs="Arial"/>
                <w:bCs/>
                <w:i/>
                <w:color w:val="auto"/>
              </w:rPr>
              <w:t>обухвати</w:t>
            </w:r>
            <w:proofErr w:type="spellEnd"/>
            <w:r w:rsidRPr="00702DA3">
              <w:rPr>
                <w:rFonts w:ascii="Arial" w:eastAsia="TimesNewRomanPSMT" w:hAnsi="Arial" w:cs="Arial"/>
                <w:bCs/>
                <w:i/>
                <w:color w:val="auto"/>
              </w:rPr>
              <w:t xml:space="preserve"> </w:t>
            </w:r>
            <w:proofErr w:type="spellStart"/>
            <w:r w:rsidRPr="00702DA3">
              <w:rPr>
                <w:rFonts w:ascii="Arial" w:eastAsia="TimesNewRomanPSMT" w:hAnsi="Arial" w:cs="Arial"/>
                <w:bCs/>
                <w:i/>
                <w:color w:val="auto"/>
              </w:rPr>
              <w:t>најмање</w:t>
            </w:r>
            <w:proofErr w:type="spellEnd"/>
            <w:r w:rsidRPr="00702DA3">
              <w:rPr>
                <w:rFonts w:ascii="Arial" w:eastAsia="TimesNewRomanPSMT" w:hAnsi="Arial" w:cs="Arial"/>
                <w:bCs/>
                <w:i/>
                <w:color w:val="auto"/>
              </w:rPr>
              <w:t xml:space="preserve"> </w:t>
            </w:r>
            <w:proofErr w:type="spellStart"/>
            <w:r w:rsidRPr="00702DA3">
              <w:rPr>
                <w:rFonts w:ascii="Arial" w:eastAsia="TimesNewRomanPSMT" w:hAnsi="Arial" w:cs="Arial"/>
                <w:bCs/>
                <w:i/>
                <w:color w:val="auto"/>
              </w:rPr>
              <w:t>једну</w:t>
            </w:r>
            <w:proofErr w:type="spellEnd"/>
            <w:r w:rsidRPr="00702DA3">
              <w:rPr>
                <w:rFonts w:ascii="Arial" w:eastAsia="TimesNewRomanPSMT" w:hAnsi="Arial" w:cs="Arial"/>
                <w:bCs/>
                <w:i/>
                <w:color w:val="auto"/>
              </w:rPr>
              <w:t xml:space="preserve"> </w:t>
            </w:r>
            <w:proofErr w:type="spellStart"/>
            <w:r w:rsidRPr="00702DA3">
              <w:rPr>
                <w:rFonts w:ascii="Arial" w:eastAsia="TimesNewRomanPSMT" w:hAnsi="Arial" w:cs="Arial"/>
                <w:bCs/>
                <w:i/>
                <w:color w:val="auto"/>
              </w:rPr>
              <w:t>целокупну</w:t>
            </w:r>
            <w:proofErr w:type="spellEnd"/>
            <w:r w:rsidRPr="00702DA3">
              <w:rPr>
                <w:rFonts w:ascii="Arial" w:eastAsia="TimesNewRomanPSMT" w:hAnsi="Arial" w:cs="Arial"/>
                <w:bCs/>
                <w:i/>
                <w:color w:val="auto"/>
              </w:rPr>
              <w:t xml:space="preserve"> </w:t>
            </w:r>
            <w:proofErr w:type="spellStart"/>
            <w:r w:rsidRPr="00702DA3">
              <w:rPr>
                <w:rFonts w:ascii="Arial" w:eastAsia="TimesNewRomanPSMT" w:hAnsi="Arial" w:cs="Arial"/>
                <w:bCs/>
                <w:i/>
                <w:color w:val="auto"/>
              </w:rPr>
              <w:t>партију</w:t>
            </w:r>
            <w:proofErr w:type="spellEnd"/>
            <w:r w:rsidRPr="00702DA3">
              <w:rPr>
                <w:rFonts w:ascii="Arial" w:eastAsia="TimesNewRomanPSMT" w:hAnsi="Arial" w:cs="Arial"/>
                <w:bCs/>
                <w:i/>
                <w:color w:val="auto"/>
              </w:rPr>
              <w:t>.</w:t>
            </w:r>
          </w:p>
          <w:p w:rsidR="00E64483" w:rsidRPr="00702DA3" w:rsidRDefault="00E64483" w:rsidP="00713E42">
            <w:pPr>
              <w:pStyle w:val="ListParagraph"/>
              <w:numPr>
                <w:ilvl w:val="0"/>
                <w:numId w:val="11"/>
              </w:numPr>
              <w:suppressAutoHyphens w:val="0"/>
              <w:spacing w:line="276" w:lineRule="auto"/>
              <w:contextualSpacing/>
              <w:jc w:val="both"/>
              <w:rPr>
                <w:rFonts w:ascii="Arial" w:hAnsi="Arial" w:cs="Arial"/>
                <w:color w:val="auto"/>
              </w:rPr>
            </w:pPr>
            <w:proofErr w:type="spellStart"/>
            <w:r w:rsidRPr="00702DA3">
              <w:rPr>
                <w:rFonts w:ascii="Arial" w:eastAsia="TimesNewRomanPSMT" w:hAnsi="Arial" w:cs="Arial"/>
                <w:bCs/>
                <w:i/>
                <w:color w:val="auto"/>
              </w:rPr>
              <w:t>Понуђач</w:t>
            </w:r>
            <w:proofErr w:type="spellEnd"/>
            <w:r w:rsidRPr="00702DA3">
              <w:rPr>
                <w:rFonts w:ascii="Arial" w:eastAsia="TimesNewRomanPSMT" w:hAnsi="Arial" w:cs="Arial"/>
                <w:bCs/>
                <w:i/>
                <w:color w:val="auto"/>
              </w:rPr>
              <w:t xml:space="preserve"> </w:t>
            </w:r>
            <w:proofErr w:type="spellStart"/>
            <w:r w:rsidRPr="00702DA3">
              <w:rPr>
                <w:rFonts w:ascii="Arial" w:eastAsia="TimesNewRomanPSMT" w:hAnsi="Arial" w:cs="Arial"/>
                <w:bCs/>
                <w:i/>
                <w:color w:val="auto"/>
              </w:rPr>
              <w:t>је</w:t>
            </w:r>
            <w:proofErr w:type="spellEnd"/>
            <w:r w:rsidRPr="00702DA3">
              <w:rPr>
                <w:rFonts w:ascii="Arial" w:eastAsia="TimesNewRomanPSMT" w:hAnsi="Arial" w:cs="Arial"/>
                <w:bCs/>
                <w:i/>
                <w:color w:val="auto"/>
              </w:rPr>
              <w:t xml:space="preserve"> </w:t>
            </w:r>
            <w:proofErr w:type="spellStart"/>
            <w:r w:rsidRPr="00702DA3">
              <w:rPr>
                <w:rFonts w:ascii="Arial" w:eastAsia="TimesNewRomanPSMT" w:hAnsi="Arial" w:cs="Arial"/>
                <w:bCs/>
                <w:i/>
                <w:color w:val="auto"/>
              </w:rPr>
              <w:t>дужан</w:t>
            </w:r>
            <w:proofErr w:type="spellEnd"/>
            <w:r w:rsidRPr="00702DA3">
              <w:rPr>
                <w:rFonts w:ascii="Arial" w:eastAsia="TimesNewRomanPSMT" w:hAnsi="Arial" w:cs="Arial"/>
                <w:bCs/>
                <w:i/>
                <w:color w:val="auto"/>
              </w:rPr>
              <w:t xml:space="preserve"> </w:t>
            </w:r>
            <w:proofErr w:type="spellStart"/>
            <w:r w:rsidRPr="00702DA3">
              <w:rPr>
                <w:rFonts w:ascii="Arial" w:eastAsia="TimesNewRomanPSMT" w:hAnsi="Arial" w:cs="Arial"/>
                <w:bCs/>
                <w:i/>
                <w:color w:val="auto"/>
              </w:rPr>
              <w:t>да</w:t>
            </w:r>
            <w:proofErr w:type="spellEnd"/>
            <w:r w:rsidRPr="00702DA3">
              <w:rPr>
                <w:rFonts w:ascii="Arial" w:eastAsia="TimesNewRomanPSMT" w:hAnsi="Arial" w:cs="Arial"/>
                <w:bCs/>
                <w:i/>
                <w:color w:val="auto"/>
              </w:rPr>
              <w:t xml:space="preserve"> </w:t>
            </w:r>
            <w:r w:rsidRPr="00702DA3">
              <w:rPr>
                <w:rFonts w:ascii="Arial" w:eastAsia="TimesNewRomanPSMT" w:hAnsi="Arial" w:cs="Arial"/>
                <w:bCs/>
                <w:i/>
                <w:color w:val="auto"/>
                <w:lang w:val="sr-Cyrl-CS"/>
              </w:rPr>
              <w:t>попуни образац понуде и модел уговора за ону партију за коју даје понуду или да попуни оба обрасца и модела, уколико подноси понуду за обе партије.</w:t>
            </w:r>
          </w:p>
          <w:p w:rsidR="00E64483" w:rsidRDefault="00E64483" w:rsidP="00713E42">
            <w:pPr>
              <w:pStyle w:val="ListParagraph"/>
              <w:jc w:val="both"/>
              <w:rPr>
                <w:rFonts w:ascii="Arial" w:hAnsi="Arial" w:cs="Arial"/>
                <w:bCs/>
                <w:i/>
                <w:iCs/>
                <w:u w:val="single"/>
                <w:lang w:val="sr-Cyrl-CS"/>
              </w:rPr>
            </w:pPr>
            <w:proofErr w:type="spellStart"/>
            <w:r>
              <w:rPr>
                <w:rFonts w:ascii="Arial" w:eastAsia="TimesNewRomanPSMT" w:hAnsi="Arial" w:cs="Arial"/>
                <w:bCs/>
                <w:i/>
                <w:color w:val="auto"/>
              </w:rPr>
              <w:t>Докази</w:t>
            </w:r>
            <w:proofErr w:type="spellEnd"/>
            <w:r>
              <w:rPr>
                <w:rFonts w:ascii="Arial" w:eastAsia="TimesNewRomanPSMT" w:hAnsi="Arial" w:cs="Arial"/>
                <w:bCs/>
                <w:i/>
                <w:color w:val="auto"/>
              </w:rPr>
              <w:t xml:space="preserve"> </w:t>
            </w:r>
            <w:proofErr w:type="spellStart"/>
            <w:r>
              <w:rPr>
                <w:rFonts w:ascii="Arial" w:eastAsia="TimesNewRomanPSMT" w:hAnsi="Arial" w:cs="Arial"/>
                <w:bCs/>
                <w:i/>
                <w:color w:val="auto"/>
              </w:rPr>
              <w:t>из</w:t>
            </w:r>
            <w:proofErr w:type="spellEnd"/>
            <w:r>
              <w:rPr>
                <w:rFonts w:ascii="Arial" w:eastAsia="TimesNewRomanPSMT" w:hAnsi="Arial" w:cs="Arial"/>
                <w:bCs/>
                <w:i/>
                <w:color w:val="auto"/>
              </w:rPr>
              <w:t xml:space="preserve"> </w:t>
            </w:r>
            <w:proofErr w:type="spellStart"/>
            <w:r>
              <w:rPr>
                <w:rFonts w:ascii="Arial" w:eastAsia="TimesNewRomanPSMT" w:hAnsi="Arial" w:cs="Arial"/>
                <w:bCs/>
                <w:i/>
                <w:color w:val="auto"/>
              </w:rPr>
              <w:t>чл</w:t>
            </w:r>
            <w:proofErr w:type="spellEnd"/>
            <w:r>
              <w:rPr>
                <w:rFonts w:ascii="Arial" w:eastAsia="TimesNewRomanPSMT" w:hAnsi="Arial" w:cs="Arial"/>
                <w:bCs/>
                <w:i/>
                <w:color w:val="auto"/>
              </w:rPr>
              <w:t>. 75.</w:t>
            </w:r>
            <w:r w:rsidRPr="00702DA3">
              <w:rPr>
                <w:rFonts w:ascii="Arial" w:eastAsia="TimesNewRomanPSMT" w:hAnsi="Arial" w:cs="Arial"/>
                <w:bCs/>
                <w:i/>
                <w:color w:val="auto"/>
              </w:rPr>
              <w:t xml:space="preserve"> </w:t>
            </w:r>
            <w:proofErr w:type="spellStart"/>
            <w:proofErr w:type="gramStart"/>
            <w:r w:rsidRPr="00702DA3">
              <w:rPr>
                <w:rFonts w:ascii="Arial" w:eastAsia="TimesNewRomanPSMT" w:hAnsi="Arial" w:cs="Arial"/>
                <w:bCs/>
                <w:i/>
                <w:color w:val="auto"/>
              </w:rPr>
              <w:t>Закона</w:t>
            </w:r>
            <w:proofErr w:type="spellEnd"/>
            <w:r w:rsidRPr="00702DA3">
              <w:rPr>
                <w:rFonts w:ascii="Arial" w:eastAsia="TimesNewRomanPSMT" w:hAnsi="Arial" w:cs="Arial"/>
                <w:bCs/>
                <w:i/>
                <w:color w:val="auto"/>
              </w:rPr>
              <w:t>,</w:t>
            </w:r>
            <w:r w:rsidRPr="00170D6A">
              <w:rPr>
                <w:rFonts w:ascii="Arial" w:hAnsi="Arial" w:cs="Arial"/>
                <w:bCs/>
                <w:i/>
                <w:iCs/>
                <w:lang w:val="sr-Cyrl-CS"/>
              </w:rPr>
              <w:t>Образац</w:t>
            </w:r>
            <w:proofErr w:type="gramEnd"/>
            <w:r w:rsidRPr="00170D6A">
              <w:rPr>
                <w:rFonts w:ascii="Arial" w:hAnsi="Arial" w:cs="Arial"/>
                <w:bCs/>
                <w:i/>
                <w:iCs/>
                <w:lang w:val="sr-Cyrl-CS"/>
              </w:rPr>
              <w:t xml:space="preserve"> трошкова припреме понуде</w:t>
            </w:r>
            <w:r>
              <w:rPr>
                <w:rFonts w:ascii="Arial" w:hAnsi="Arial" w:cs="Arial"/>
                <w:bCs/>
                <w:i/>
                <w:iCs/>
                <w:lang w:val="sr-Cyrl-CS"/>
              </w:rPr>
              <w:t xml:space="preserve"> (</w:t>
            </w:r>
            <w:r w:rsidRPr="001F3AD0">
              <w:rPr>
                <w:rFonts w:ascii="Arial" w:hAnsi="Arial" w:cs="Arial"/>
                <w:bCs/>
                <w:i/>
                <w:iCs/>
                <w:u w:val="single"/>
                <w:lang w:val="sr-Cyrl-CS"/>
              </w:rPr>
              <w:t xml:space="preserve">није </w:t>
            </w:r>
          </w:p>
          <w:p w:rsidR="00E64483" w:rsidRPr="00170D6A" w:rsidRDefault="00E64483" w:rsidP="00713E42">
            <w:pPr>
              <w:pStyle w:val="ListParagraph"/>
              <w:ind w:left="0"/>
              <w:jc w:val="both"/>
              <w:rPr>
                <w:rFonts w:ascii="Arial" w:hAnsi="Arial" w:cs="Arial"/>
                <w:bCs/>
                <w:i/>
                <w:iCs/>
              </w:rPr>
            </w:pPr>
            <w:r w:rsidRPr="001F3AD0">
              <w:rPr>
                <w:rFonts w:ascii="Arial" w:hAnsi="Arial" w:cs="Arial"/>
                <w:bCs/>
                <w:i/>
                <w:iCs/>
                <w:u w:val="single"/>
                <w:lang w:val="sr-Cyrl-CS"/>
              </w:rPr>
              <w:t>обавезан</w:t>
            </w:r>
            <w:r>
              <w:rPr>
                <w:rFonts w:ascii="Arial" w:hAnsi="Arial" w:cs="Arial"/>
                <w:bCs/>
                <w:i/>
                <w:iCs/>
                <w:lang w:val="sr-Cyrl-CS"/>
              </w:rPr>
              <w:t>)</w:t>
            </w:r>
            <w:r w:rsidRPr="00170D6A">
              <w:rPr>
                <w:rFonts w:ascii="Arial" w:hAnsi="Arial" w:cs="Arial"/>
                <w:bCs/>
                <w:i/>
                <w:iCs/>
                <w:lang w:val="sr-Cyrl-CS"/>
              </w:rPr>
              <w:t>и Образац изјаве о независној понуди</w:t>
            </w:r>
            <w:r>
              <w:rPr>
                <w:rFonts w:ascii="Arial" w:hAnsi="Arial" w:cs="Arial"/>
                <w:bCs/>
                <w:i/>
                <w:iCs/>
                <w:lang w:val="sr-Cyrl-CS"/>
              </w:rPr>
              <w:t>,</w:t>
            </w:r>
            <w:r w:rsidRPr="00702DA3">
              <w:rPr>
                <w:rFonts w:ascii="Arial" w:eastAsia="TimesNewRomanPSMT" w:hAnsi="Arial" w:cs="Arial"/>
                <w:bCs/>
                <w:i/>
                <w:color w:val="auto"/>
              </w:rPr>
              <w:t xml:space="preserve"> у </w:t>
            </w:r>
            <w:proofErr w:type="spellStart"/>
            <w:r w:rsidRPr="00702DA3">
              <w:rPr>
                <w:rFonts w:ascii="Arial" w:eastAsia="TimesNewRomanPSMT" w:hAnsi="Arial" w:cs="Arial"/>
                <w:bCs/>
                <w:i/>
                <w:color w:val="auto"/>
              </w:rPr>
              <w:t>случају</w:t>
            </w:r>
            <w:proofErr w:type="spellEnd"/>
            <w:r w:rsidRPr="00702DA3">
              <w:rPr>
                <w:rFonts w:ascii="Arial" w:eastAsia="TimesNewRomanPSMT" w:hAnsi="Arial" w:cs="Arial"/>
                <w:bCs/>
                <w:i/>
                <w:color w:val="auto"/>
              </w:rPr>
              <w:t xml:space="preserve"> </w:t>
            </w:r>
            <w:proofErr w:type="spellStart"/>
            <w:r w:rsidRPr="00702DA3">
              <w:rPr>
                <w:rFonts w:ascii="Arial" w:eastAsia="TimesNewRomanPSMT" w:hAnsi="Arial" w:cs="Arial"/>
                <w:bCs/>
                <w:i/>
                <w:color w:val="auto"/>
              </w:rPr>
              <w:t>да</w:t>
            </w:r>
            <w:proofErr w:type="spellEnd"/>
            <w:r w:rsidRPr="00702DA3">
              <w:rPr>
                <w:rFonts w:ascii="Arial" w:eastAsia="TimesNewRomanPSMT" w:hAnsi="Arial" w:cs="Arial"/>
                <w:bCs/>
                <w:i/>
                <w:color w:val="auto"/>
              </w:rPr>
              <w:t xml:space="preserve"> </w:t>
            </w:r>
            <w:proofErr w:type="spellStart"/>
            <w:r w:rsidRPr="00702DA3">
              <w:rPr>
                <w:rFonts w:ascii="Arial" w:eastAsia="TimesNewRomanPSMT" w:hAnsi="Arial" w:cs="Arial"/>
                <w:bCs/>
                <w:i/>
                <w:color w:val="auto"/>
              </w:rPr>
              <w:t>понуђач</w:t>
            </w:r>
            <w:proofErr w:type="spellEnd"/>
            <w:r w:rsidRPr="00702DA3">
              <w:rPr>
                <w:rFonts w:ascii="Arial" w:eastAsia="TimesNewRomanPSMT" w:hAnsi="Arial" w:cs="Arial"/>
                <w:bCs/>
                <w:i/>
                <w:color w:val="auto"/>
              </w:rPr>
              <w:t xml:space="preserve"> </w:t>
            </w:r>
            <w:proofErr w:type="spellStart"/>
            <w:r w:rsidRPr="00702DA3">
              <w:rPr>
                <w:rFonts w:ascii="Arial" w:eastAsia="TimesNewRomanPSMT" w:hAnsi="Arial" w:cs="Arial"/>
                <w:bCs/>
                <w:i/>
                <w:color w:val="auto"/>
              </w:rPr>
              <w:t>поднесе</w:t>
            </w:r>
            <w:proofErr w:type="spellEnd"/>
            <w:r w:rsidRPr="00702DA3">
              <w:rPr>
                <w:rFonts w:ascii="Arial" w:eastAsia="TimesNewRomanPSMT" w:hAnsi="Arial" w:cs="Arial"/>
                <w:bCs/>
                <w:i/>
                <w:color w:val="auto"/>
              </w:rPr>
              <w:t xml:space="preserve"> </w:t>
            </w:r>
            <w:proofErr w:type="spellStart"/>
            <w:r w:rsidRPr="00702DA3">
              <w:rPr>
                <w:rFonts w:ascii="Arial" w:eastAsia="TimesNewRomanPSMT" w:hAnsi="Arial" w:cs="Arial"/>
                <w:bCs/>
                <w:i/>
                <w:color w:val="auto"/>
              </w:rPr>
              <w:t>понуду</w:t>
            </w:r>
            <w:proofErr w:type="spellEnd"/>
            <w:r w:rsidRPr="00702DA3">
              <w:rPr>
                <w:rFonts w:ascii="Arial" w:eastAsia="TimesNewRomanPSMT" w:hAnsi="Arial" w:cs="Arial"/>
                <w:bCs/>
                <w:i/>
                <w:color w:val="auto"/>
              </w:rPr>
              <w:t xml:space="preserve"> </w:t>
            </w:r>
            <w:proofErr w:type="spellStart"/>
            <w:r w:rsidRPr="00702DA3">
              <w:rPr>
                <w:rFonts w:ascii="Arial" w:eastAsia="TimesNewRomanPSMT" w:hAnsi="Arial" w:cs="Arial"/>
                <w:bCs/>
                <w:i/>
                <w:color w:val="auto"/>
              </w:rPr>
              <w:t>за</w:t>
            </w:r>
            <w:proofErr w:type="spellEnd"/>
            <w:r w:rsidRPr="00702DA3">
              <w:rPr>
                <w:rFonts w:ascii="Arial" w:eastAsia="TimesNewRomanPSMT" w:hAnsi="Arial" w:cs="Arial"/>
                <w:bCs/>
                <w:i/>
                <w:color w:val="auto"/>
              </w:rPr>
              <w:t xml:space="preserve"> </w:t>
            </w:r>
            <w:r w:rsidRPr="00702DA3">
              <w:rPr>
                <w:rFonts w:ascii="Arial" w:eastAsia="TimesNewRomanPSMT" w:hAnsi="Arial" w:cs="Arial"/>
                <w:bCs/>
                <w:i/>
                <w:color w:val="auto"/>
                <w:lang w:val="sr-Cyrl-CS"/>
              </w:rPr>
              <w:t>об</w:t>
            </w:r>
            <w:r w:rsidRPr="00702DA3">
              <w:rPr>
                <w:rFonts w:ascii="Arial" w:eastAsia="TimesNewRomanPSMT" w:hAnsi="Arial" w:cs="Arial"/>
                <w:bCs/>
                <w:i/>
                <w:color w:val="auto"/>
              </w:rPr>
              <w:t xml:space="preserve">е </w:t>
            </w:r>
            <w:proofErr w:type="spellStart"/>
            <w:r w:rsidRPr="00702DA3">
              <w:rPr>
                <w:rFonts w:ascii="Arial" w:eastAsia="TimesNewRomanPSMT" w:hAnsi="Arial" w:cs="Arial"/>
                <w:bCs/>
                <w:i/>
                <w:color w:val="auto"/>
              </w:rPr>
              <w:t>партиј</w:t>
            </w:r>
            <w:proofErr w:type="spellEnd"/>
            <w:r w:rsidRPr="00702DA3">
              <w:rPr>
                <w:rFonts w:ascii="Arial" w:eastAsia="TimesNewRomanPSMT" w:hAnsi="Arial" w:cs="Arial"/>
                <w:bCs/>
                <w:i/>
                <w:color w:val="auto"/>
                <w:lang w:val="sr-Cyrl-CS"/>
              </w:rPr>
              <w:t>е</w:t>
            </w:r>
            <w:r w:rsidRPr="00702DA3">
              <w:rPr>
                <w:rFonts w:ascii="Arial" w:eastAsia="TimesNewRomanPSMT" w:hAnsi="Arial" w:cs="Arial"/>
                <w:bCs/>
                <w:i/>
                <w:color w:val="auto"/>
              </w:rPr>
              <w:t xml:space="preserve">, </w:t>
            </w:r>
            <w:proofErr w:type="spellStart"/>
            <w:r w:rsidRPr="00702DA3">
              <w:rPr>
                <w:rFonts w:ascii="Arial" w:eastAsia="TimesNewRomanPSMT" w:hAnsi="Arial" w:cs="Arial"/>
                <w:bCs/>
                <w:i/>
                <w:color w:val="auto"/>
              </w:rPr>
              <w:t>не</w:t>
            </w:r>
            <w:proofErr w:type="spellEnd"/>
            <w:r w:rsidRPr="00702DA3">
              <w:rPr>
                <w:rFonts w:ascii="Arial" w:eastAsia="TimesNewRomanPSMT" w:hAnsi="Arial" w:cs="Arial"/>
                <w:bCs/>
                <w:i/>
                <w:color w:val="auto"/>
              </w:rPr>
              <w:t xml:space="preserve"> </w:t>
            </w:r>
            <w:proofErr w:type="spellStart"/>
            <w:r w:rsidRPr="00702DA3">
              <w:rPr>
                <w:rFonts w:ascii="Arial" w:eastAsia="TimesNewRomanPSMT" w:hAnsi="Arial" w:cs="Arial"/>
                <w:bCs/>
                <w:i/>
                <w:color w:val="auto"/>
              </w:rPr>
              <w:t>морају</w:t>
            </w:r>
            <w:proofErr w:type="spellEnd"/>
            <w:r w:rsidRPr="00702DA3">
              <w:rPr>
                <w:rFonts w:ascii="Arial" w:eastAsia="TimesNewRomanPSMT" w:hAnsi="Arial" w:cs="Arial"/>
                <w:bCs/>
                <w:i/>
                <w:color w:val="auto"/>
              </w:rPr>
              <w:t xml:space="preserve"> </w:t>
            </w:r>
            <w:proofErr w:type="spellStart"/>
            <w:r w:rsidRPr="00702DA3">
              <w:rPr>
                <w:rFonts w:ascii="Arial" w:eastAsia="TimesNewRomanPSMT" w:hAnsi="Arial" w:cs="Arial"/>
                <w:bCs/>
                <w:i/>
                <w:color w:val="auto"/>
              </w:rPr>
              <w:t>бити</w:t>
            </w:r>
            <w:proofErr w:type="spellEnd"/>
            <w:r w:rsidRPr="00702DA3">
              <w:rPr>
                <w:rFonts w:ascii="Arial" w:eastAsia="TimesNewRomanPSMT" w:hAnsi="Arial" w:cs="Arial"/>
                <w:bCs/>
                <w:i/>
                <w:color w:val="auto"/>
              </w:rPr>
              <w:t xml:space="preserve"> </w:t>
            </w:r>
            <w:proofErr w:type="spellStart"/>
            <w:r w:rsidRPr="00702DA3">
              <w:rPr>
                <w:rFonts w:ascii="Arial" w:eastAsia="TimesNewRomanPSMT" w:hAnsi="Arial" w:cs="Arial"/>
                <w:bCs/>
                <w:i/>
                <w:color w:val="auto"/>
              </w:rPr>
              <w:t>достављени</w:t>
            </w:r>
            <w:proofErr w:type="spellEnd"/>
            <w:r w:rsidRPr="00702DA3">
              <w:rPr>
                <w:rFonts w:ascii="Arial" w:eastAsia="TimesNewRomanPSMT" w:hAnsi="Arial" w:cs="Arial"/>
                <w:bCs/>
                <w:i/>
                <w:color w:val="auto"/>
              </w:rPr>
              <w:t xml:space="preserve"> </w:t>
            </w:r>
            <w:proofErr w:type="spellStart"/>
            <w:r w:rsidRPr="00702DA3">
              <w:rPr>
                <w:rFonts w:ascii="Arial" w:eastAsia="TimesNewRomanPSMT" w:hAnsi="Arial" w:cs="Arial"/>
                <w:bCs/>
                <w:i/>
                <w:color w:val="auto"/>
              </w:rPr>
              <w:t>за</w:t>
            </w:r>
            <w:proofErr w:type="spellEnd"/>
            <w:r w:rsidRPr="00702DA3">
              <w:rPr>
                <w:rFonts w:ascii="Arial" w:eastAsia="TimesNewRomanPSMT" w:hAnsi="Arial" w:cs="Arial"/>
                <w:bCs/>
                <w:i/>
                <w:color w:val="auto"/>
              </w:rPr>
              <w:t xml:space="preserve"> </w:t>
            </w:r>
            <w:proofErr w:type="spellStart"/>
            <w:r w:rsidRPr="00702DA3">
              <w:rPr>
                <w:rFonts w:ascii="Arial" w:eastAsia="TimesNewRomanPSMT" w:hAnsi="Arial" w:cs="Arial"/>
                <w:bCs/>
                <w:i/>
                <w:color w:val="auto"/>
              </w:rPr>
              <w:t>сваку</w:t>
            </w:r>
            <w:proofErr w:type="spellEnd"/>
            <w:r w:rsidRPr="00702DA3">
              <w:rPr>
                <w:rFonts w:ascii="Arial" w:eastAsia="TimesNewRomanPSMT" w:hAnsi="Arial" w:cs="Arial"/>
                <w:bCs/>
                <w:i/>
                <w:color w:val="auto"/>
              </w:rPr>
              <w:t xml:space="preserve"> </w:t>
            </w:r>
            <w:proofErr w:type="spellStart"/>
            <w:r w:rsidRPr="00702DA3">
              <w:rPr>
                <w:rFonts w:ascii="Arial" w:eastAsia="TimesNewRomanPSMT" w:hAnsi="Arial" w:cs="Arial"/>
                <w:bCs/>
                <w:i/>
                <w:color w:val="auto"/>
              </w:rPr>
              <w:t>партију</w:t>
            </w:r>
            <w:proofErr w:type="spellEnd"/>
            <w:r w:rsidRPr="00702DA3">
              <w:rPr>
                <w:rFonts w:ascii="Arial" w:eastAsia="TimesNewRomanPSMT" w:hAnsi="Arial" w:cs="Arial"/>
                <w:bCs/>
                <w:i/>
                <w:color w:val="auto"/>
              </w:rPr>
              <w:t xml:space="preserve"> </w:t>
            </w:r>
            <w:proofErr w:type="spellStart"/>
            <w:r w:rsidRPr="00702DA3">
              <w:rPr>
                <w:rFonts w:ascii="Arial" w:eastAsia="TimesNewRomanPSMT" w:hAnsi="Arial" w:cs="Arial"/>
                <w:bCs/>
                <w:i/>
                <w:color w:val="auto"/>
              </w:rPr>
              <w:t>посебно</w:t>
            </w:r>
            <w:proofErr w:type="spellEnd"/>
            <w:r w:rsidRPr="00702DA3">
              <w:rPr>
                <w:rFonts w:ascii="Arial" w:eastAsia="TimesNewRomanPSMT" w:hAnsi="Arial" w:cs="Arial"/>
                <w:bCs/>
                <w:i/>
                <w:color w:val="auto"/>
              </w:rPr>
              <w:t xml:space="preserve">, </w:t>
            </w:r>
            <w:proofErr w:type="spellStart"/>
            <w:r w:rsidRPr="00702DA3">
              <w:rPr>
                <w:rFonts w:ascii="Arial" w:eastAsia="TimesNewRomanPSMT" w:hAnsi="Arial" w:cs="Arial"/>
                <w:bCs/>
                <w:i/>
                <w:color w:val="auto"/>
              </w:rPr>
              <w:t>односно</w:t>
            </w:r>
            <w:proofErr w:type="spellEnd"/>
            <w:r w:rsidRPr="00702DA3">
              <w:rPr>
                <w:rFonts w:ascii="Arial" w:eastAsia="TimesNewRomanPSMT" w:hAnsi="Arial" w:cs="Arial"/>
                <w:bCs/>
                <w:i/>
                <w:color w:val="auto"/>
              </w:rPr>
              <w:t xml:space="preserve"> </w:t>
            </w:r>
            <w:proofErr w:type="spellStart"/>
            <w:r w:rsidRPr="00702DA3">
              <w:rPr>
                <w:rFonts w:ascii="Arial" w:eastAsia="TimesNewRomanPSMT" w:hAnsi="Arial" w:cs="Arial"/>
                <w:bCs/>
                <w:i/>
                <w:color w:val="auto"/>
              </w:rPr>
              <w:t>могу</w:t>
            </w:r>
            <w:proofErr w:type="spellEnd"/>
            <w:r w:rsidRPr="00702DA3">
              <w:rPr>
                <w:rFonts w:ascii="Arial" w:eastAsia="TimesNewRomanPSMT" w:hAnsi="Arial" w:cs="Arial"/>
                <w:bCs/>
                <w:i/>
                <w:color w:val="auto"/>
              </w:rPr>
              <w:t xml:space="preserve"> </w:t>
            </w:r>
            <w:proofErr w:type="spellStart"/>
            <w:r w:rsidRPr="00702DA3">
              <w:rPr>
                <w:rFonts w:ascii="Arial" w:eastAsia="TimesNewRomanPSMT" w:hAnsi="Arial" w:cs="Arial"/>
                <w:bCs/>
                <w:i/>
                <w:color w:val="auto"/>
              </w:rPr>
              <w:t>бити</w:t>
            </w:r>
            <w:proofErr w:type="spellEnd"/>
            <w:r w:rsidRPr="00702DA3">
              <w:rPr>
                <w:rFonts w:ascii="Arial" w:eastAsia="TimesNewRomanPSMT" w:hAnsi="Arial" w:cs="Arial"/>
                <w:bCs/>
                <w:i/>
                <w:color w:val="auto"/>
              </w:rPr>
              <w:t xml:space="preserve"> </w:t>
            </w:r>
            <w:proofErr w:type="spellStart"/>
            <w:r w:rsidRPr="00702DA3">
              <w:rPr>
                <w:rFonts w:ascii="Arial" w:eastAsia="TimesNewRomanPSMT" w:hAnsi="Arial" w:cs="Arial"/>
                <w:bCs/>
                <w:i/>
                <w:color w:val="auto"/>
              </w:rPr>
              <w:t>достављени</w:t>
            </w:r>
            <w:proofErr w:type="spellEnd"/>
            <w:r w:rsidRPr="00702DA3">
              <w:rPr>
                <w:rFonts w:ascii="Arial" w:eastAsia="TimesNewRomanPSMT" w:hAnsi="Arial" w:cs="Arial"/>
                <w:bCs/>
                <w:i/>
                <w:color w:val="auto"/>
              </w:rPr>
              <w:t xml:space="preserve"> у </w:t>
            </w:r>
            <w:proofErr w:type="spellStart"/>
            <w:r w:rsidRPr="00702DA3">
              <w:rPr>
                <w:rFonts w:ascii="Arial" w:eastAsia="TimesNewRomanPSMT" w:hAnsi="Arial" w:cs="Arial"/>
                <w:bCs/>
                <w:i/>
                <w:color w:val="auto"/>
              </w:rPr>
              <w:t>једном</w:t>
            </w:r>
            <w:proofErr w:type="spellEnd"/>
            <w:r w:rsidRPr="00702DA3">
              <w:rPr>
                <w:rFonts w:ascii="Arial" w:eastAsia="TimesNewRomanPSMT" w:hAnsi="Arial" w:cs="Arial"/>
                <w:bCs/>
                <w:i/>
                <w:color w:val="auto"/>
              </w:rPr>
              <w:t xml:space="preserve"> </w:t>
            </w:r>
            <w:proofErr w:type="spellStart"/>
            <w:r w:rsidRPr="00702DA3">
              <w:rPr>
                <w:rFonts w:ascii="Arial" w:eastAsia="TimesNewRomanPSMT" w:hAnsi="Arial" w:cs="Arial"/>
                <w:bCs/>
                <w:i/>
                <w:color w:val="auto"/>
              </w:rPr>
              <w:t>примерку</w:t>
            </w:r>
            <w:proofErr w:type="spellEnd"/>
            <w:r w:rsidRPr="00702DA3">
              <w:rPr>
                <w:rFonts w:ascii="Arial" w:eastAsia="TimesNewRomanPSMT" w:hAnsi="Arial" w:cs="Arial"/>
                <w:bCs/>
                <w:i/>
                <w:color w:val="auto"/>
              </w:rPr>
              <w:t xml:space="preserve"> </w:t>
            </w:r>
            <w:proofErr w:type="spellStart"/>
            <w:r w:rsidRPr="00702DA3">
              <w:rPr>
                <w:rFonts w:ascii="Arial" w:eastAsia="TimesNewRomanPSMT" w:hAnsi="Arial" w:cs="Arial"/>
                <w:bCs/>
                <w:i/>
                <w:color w:val="auto"/>
              </w:rPr>
              <w:t>за</w:t>
            </w:r>
            <w:proofErr w:type="spellEnd"/>
            <w:r w:rsidRPr="00702DA3">
              <w:rPr>
                <w:rFonts w:ascii="Arial" w:eastAsia="TimesNewRomanPSMT" w:hAnsi="Arial" w:cs="Arial"/>
                <w:bCs/>
                <w:i/>
                <w:color w:val="auto"/>
              </w:rPr>
              <w:t xml:space="preserve"> </w:t>
            </w:r>
            <w:r w:rsidRPr="00702DA3">
              <w:rPr>
                <w:rFonts w:ascii="Arial" w:eastAsia="TimesNewRomanPSMT" w:hAnsi="Arial" w:cs="Arial"/>
                <w:bCs/>
                <w:i/>
                <w:color w:val="auto"/>
                <w:lang w:val="sr-Cyrl-CS"/>
              </w:rPr>
              <w:t>обе</w:t>
            </w:r>
            <w:r w:rsidRPr="00702DA3">
              <w:rPr>
                <w:rFonts w:ascii="Arial" w:eastAsia="TimesNewRomanPSMT" w:hAnsi="Arial" w:cs="Arial"/>
                <w:bCs/>
                <w:i/>
                <w:color w:val="auto"/>
              </w:rPr>
              <w:t xml:space="preserve"> </w:t>
            </w:r>
            <w:proofErr w:type="spellStart"/>
            <w:r w:rsidRPr="00702DA3">
              <w:rPr>
                <w:rFonts w:ascii="Arial" w:eastAsia="TimesNewRomanPSMT" w:hAnsi="Arial" w:cs="Arial"/>
                <w:bCs/>
                <w:i/>
                <w:color w:val="auto"/>
              </w:rPr>
              <w:t>партије</w:t>
            </w:r>
            <w:proofErr w:type="spellEnd"/>
            <w:r w:rsidRPr="00702DA3">
              <w:rPr>
                <w:rFonts w:ascii="Arial" w:eastAsia="TimesNewRomanPSMT" w:hAnsi="Arial" w:cs="Arial"/>
                <w:bCs/>
                <w:i/>
                <w:color w:val="auto"/>
              </w:rPr>
              <w:t xml:space="preserve">. </w:t>
            </w:r>
          </w:p>
        </w:tc>
      </w:tr>
    </w:tbl>
    <w:p w:rsidR="00E64483" w:rsidRDefault="00E64483" w:rsidP="00E64483">
      <w:pPr>
        <w:jc w:val="both"/>
        <w:rPr>
          <w:lang w:val="sr-Cyrl-CS"/>
        </w:rPr>
      </w:pPr>
    </w:p>
    <w:p w:rsidR="00E64483" w:rsidRPr="002407B3" w:rsidRDefault="00E64483" w:rsidP="00E64483">
      <w:pPr>
        <w:jc w:val="both"/>
        <w:rPr>
          <w:lang w:val="sr-Cyrl-CS"/>
        </w:rPr>
      </w:pPr>
    </w:p>
    <w:p w:rsidR="00E64483" w:rsidRDefault="00E64483" w:rsidP="00E64483">
      <w:pPr>
        <w:jc w:val="both"/>
        <w:rPr>
          <w:rFonts w:ascii="Arial" w:hAnsi="Arial" w:cs="Arial"/>
          <w:bCs/>
          <w:iCs/>
        </w:rPr>
      </w:pPr>
      <w:r>
        <w:rPr>
          <w:rFonts w:ascii="Arial" w:hAnsi="Arial" w:cs="Arial"/>
          <w:b/>
          <w:i/>
          <w:iCs/>
        </w:rPr>
        <w:t>4.</w:t>
      </w:r>
      <w:r>
        <w:rPr>
          <w:rFonts w:ascii="Arial" w:hAnsi="Arial" w:cs="Arial"/>
          <w:b/>
          <w:bCs/>
          <w:i/>
          <w:iCs/>
        </w:rPr>
        <w:t xml:space="preserve">  ПОНУДА СА ВАРИЈАНТАМА</w:t>
      </w:r>
    </w:p>
    <w:p w:rsidR="00E64483" w:rsidRDefault="00E64483" w:rsidP="00E64483">
      <w:pPr>
        <w:jc w:val="both"/>
        <w:rPr>
          <w:rFonts w:ascii="Arial" w:hAnsi="Arial" w:cs="Arial"/>
          <w:bCs/>
          <w:iCs/>
        </w:rPr>
      </w:pPr>
    </w:p>
    <w:p w:rsidR="00E64483" w:rsidRDefault="00E64483" w:rsidP="00E64483">
      <w:pPr>
        <w:jc w:val="both"/>
        <w:rPr>
          <w:rFonts w:ascii="Arial" w:hAnsi="Arial" w:cs="Arial"/>
          <w:b/>
          <w:bCs/>
          <w:i/>
          <w:iCs/>
        </w:rPr>
      </w:pPr>
      <w:proofErr w:type="spellStart"/>
      <w:r>
        <w:rPr>
          <w:rFonts w:ascii="Arial" w:hAnsi="Arial" w:cs="Arial"/>
          <w:bCs/>
          <w:iCs/>
        </w:rPr>
        <w:t>Подношење</w:t>
      </w:r>
      <w:proofErr w:type="spellEnd"/>
      <w:r>
        <w:rPr>
          <w:rFonts w:ascii="Arial" w:hAnsi="Arial" w:cs="Arial"/>
          <w:bCs/>
          <w:iCs/>
        </w:rPr>
        <w:t xml:space="preserve"> </w:t>
      </w:r>
      <w:proofErr w:type="spellStart"/>
      <w:r>
        <w:rPr>
          <w:rFonts w:ascii="Arial" w:hAnsi="Arial" w:cs="Arial"/>
          <w:bCs/>
          <w:iCs/>
        </w:rPr>
        <w:t>понуде</w:t>
      </w:r>
      <w:proofErr w:type="spellEnd"/>
      <w:r>
        <w:rPr>
          <w:rFonts w:ascii="Arial" w:hAnsi="Arial" w:cs="Arial"/>
          <w:bCs/>
          <w:iCs/>
        </w:rPr>
        <w:t xml:space="preserve"> </w:t>
      </w:r>
      <w:proofErr w:type="spellStart"/>
      <w:r>
        <w:rPr>
          <w:rFonts w:ascii="Arial" w:hAnsi="Arial" w:cs="Arial"/>
          <w:bCs/>
          <w:iCs/>
        </w:rPr>
        <w:t>са</w:t>
      </w:r>
      <w:proofErr w:type="spellEnd"/>
      <w:r>
        <w:rPr>
          <w:rFonts w:ascii="Arial" w:hAnsi="Arial" w:cs="Arial"/>
          <w:bCs/>
          <w:iCs/>
        </w:rPr>
        <w:t xml:space="preserve"> </w:t>
      </w:r>
      <w:proofErr w:type="spellStart"/>
      <w:r>
        <w:rPr>
          <w:rFonts w:ascii="Arial" w:hAnsi="Arial" w:cs="Arial"/>
          <w:bCs/>
          <w:iCs/>
        </w:rPr>
        <w:t>варијантама</w:t>
      </w:r>
      <w:proofErr w:type="spellEnd"/>
      <w:r>
        <w:rPr>
          <w:rFonts w:ascii="Arial" w:hAnsi="Arial" w:cs="Arial"/>
          <w:bCs/>
          <w:iCs/>
        </w:rPr>
        <w:t xml:space="preserve"> </w:t>
      </w:r>
      <w:proofErr w:type="spellStart"/>
      <w:r>
        <w:rPr>
          <w:rFonts w:ascii="Arial" w:hAnsi="Arial" w:cs="Arial"/>
          <w:bCs/>
          <w:iCs/>
        </w:rPr>
        <w:t>није</w:t>
      </w:r>
      <w:proofErr w:type="spellEnd"/>
      <w:r>
        <w:rPr>
          <w:rFonts w:ascii="Arial" w:hAnsi="Arial" w:cs="Arial"/>
          <w:bCs/>
          <w:iCs/>
        </w:rPr>
        <w:t xml:space="preserve"> </w:t>
      </w:r>
      <w:proofErr w:type="spellStart"/>
      <w:r>
        <w:rPr>
          <w:rFonts w:ascii="Arial" w:hAnsi="Arial" w:cs="Arial"/>
          <w:bCs/>
          <w:iCs/>
        </w:rPr>
        <w:t>дозвољено</w:t>
      </w:r>
      <w:proofErr w:type="spellEnd"/>
      <w:r>
        <w:rPr>
          <w:rFonts w:ascii="Arial" w:hAnsi="Arial" w:cs="Arial"/>
          <w:bCs/>
          <w:iCs/>
        </w:rPr>
        <w:t>.</w:t>
      </w:r>
    </w:p>
    <w:p w:rsidR="00E64483" w:rsidRDefault="00E64483" w:rsidP="00E64483">
      <w:pPr>
        <w:jc w:val="both"/>
        <w:rPr>
          <w:rFonts w:ascii="Arial" w:hAnsi="Arial" w:cs="Arial"/>
          <w:b/>
          <w:bCs/>
          <w:i/>
          <w:iCs/>
        </w:rPr>
      </w:pPr>
    </w:p>
    <w:p w:rsidR="00E64483" w:rsidRDefault="00E64483" w:rsidP="00E64483">
      <w:pPr>
        <w:jc w:val="both"/>
      </w:pPr>
      <w:r>
        <w:rPr>
          <w:rFonts w:ascii="Arial" w:hAnsi="Arial" w:cs="Arial"/>
          <w:b/>
          <w:bCs/>
          <w:i/>
          <w:iCs/>
        </w:rPr>
        <w:t xml:space="preserve">5. </w:t>
      </w:r>
      <w:r>
        <w:rPr>
          <w:rFonts w:ascii="Arial" w:hAnsi="Arial" w:cs="Arial"/>
          <w:b/>
          <w:i/>
          <w:iCs/>
        </w:rPr>
        <w:t>НАЧИН ИЗМЕНЕ, ДОПУНЕ И ОПОЗИВА ПОНУДЕ</w:t>
      </w:r>
    </w:p>
    <w:p w:rsidR="00E64483" w:rsidRDefault="00E64483" w:rsidP="00E64483">
      <w:pPr>
        <w:jc w:val="both"/>
      </w:pPr>
    </w:p>
    <w:p w:rsidR="00E64483" w:rsidRDefault="00E64483" w:rsidP="00E64483">
      <w:pPr>
        <w:jc w:val="both"/>
        <w:rPr>
          <w:rFonts w:ascii="Arial" w:hAnsi="Arial" w:cs="Arial"/>
        </w:rPr>
      </w:pPr>
      <w:r>
        <w:rPr>
          <w:rFonts w:ascii="Arial" w:hAnsi="Arial" w:cs="Arial"/>
        </w:rPr>
        <w:t xml:space="preserve">У </w:t>
      </w:r>
      <w:proofErr w:type="spellStart"/>
      <w:r>
        <w:rPr>
          <w:rFonts w:ascii="Arial" w:hAnsi="Arial" w:cs="Arial"/>
        </w:rPr>
        <w:t>року</w:t>
      </w:r>
      <w:proofErr w:type="spellEnd"/>
      <w:r>
        <w:rPr>
          <w:rFonts w:ascii="Arial" w:hAnsi="Arial" w:cs="Arial"/>
        </w:rPr>
        <w:t xml:space="preserve"> </w:t>
      </w:r>
      <w:proofErr w:type="spellStart"/>
      <w:r>
        <w:rPr>
          <w:rFonts w:ascii="Arial" w:hAnsi="Arial" w:cs="Arial"/>
        </w:rPr>
        <w:t>за</w:t>
      </w:r>
      <w:proofErr w:type="spellEnd"/>
      <w:r>
        <w:rPr>
          <w:rFonts w:ascii="Arial" w:hAnsi="Arial" w:cs="Arial"/>
        </w:rPr>
        <w:t xml:space="preserve"> </w:t>
      </w:r>
      <w:proofErr w:type="spellStart"/>
      <w:r>
        <w:rPr>
          <w:rFonts w:ascii="Arial" w:hAnsi="Arial" w:cs="Arial"/>
        </w:rPr>
        <w:t>подношење</w:t>
      </w:r>
      <w:proofErr w:type="spellEnd"/>
      <w:r>
        <w:rPr>
          <w:rFonts w:ascii="Arial" w:hAnsi="Arial" w:cs="Arial"/>
        </w:rPr>
        <w:t xml:space="preserve"> </w:t>
      </w:r>
      <w:proofErr w:type="spellStart"/>
      <w:r>
        <w:rPr>
          <w:rFonts w:ascii="Arial" w:hAnsi="Arial" w:cs="Arial"/>
        </w:rPr>
        <w:t>понуде</w:t>
      </w:r>
      <w:proofErr w:type="spellEnd"/>
      <w:r>
        <w:rPr>
          <w:rFonts w:ascii="Arial" w:hAnsi="Arial" w:cs="Arial"/>
        </w:rPr>
        <w:t xml:space="preserve"> </w:t>
      </w:r>
      <w:proofErr w:type="spellStart"/>
      <w:r>
        <w:rPr>
          <w:rFonts w:ascii="Arial" w:hAnsi="Arial" w:cs="Arial"/>
        </w:rPr>
        <w:t>понуђач</w:t>
      </w:r>
      <w:proofErr w:type="spellEnd"/>
      <w:r>
        <w:rPr>
          <w:rFonts w:ascii="Arial" w:hAnsi="Arial" w:cs="Arial"/>
        </w:rPr>
        <w:t xml:space="preserve"> </w:t>
      </w:r>
      <w:proofErr w:type="spellStart"/>
      <w:r>
        <w:rPr>
          <w:rFonts w:ascii="Arial" w:hAnsi="Arial" w:cs="Arial"/>
        </w:rPr>
        <w:t>може</w:t>
      </w:r>
      <w:proofErr w:type="spellEnd"/>
      <w:r>
        <w:rPr>
          <w:rFonts w:ascii="Arial" w:hAnsi="Arial" w:cs="Arial"/>
        </w:rPr>
        <w:t xml:space="preserve"> </w:t>
      </w:r>
      <w:proofErr w:type="spellStart"/>
      <w:r>
        <w:rPr>
          <w:rFonts w:ascii="Arial" w:hAnsi="Arial" w:cs="Arial"/>
        </w:rPr>
        <w:t>да</w:t>
      </w:r>
      <w:proofErr w:type="spellEnd"/>
      <w:r>
        <w:rPr>
          <w:rFonts w:ascii="Arial" w:hAnsi="Arial" w:cs="Arial"/>
        </w:rPr>
        <w:t xml:space="preserve"> </w:t>
      </w:r>
      <w:proofErr w:type="spellStart"/>
      <w:r>
        <w:rPr>
          <w:rFonts w:ascii="Arial" w:hAnsi="Arial" w:cs="Arial"/>
        </w:rPr>
        <w:t>измени</w:t>
      </w:r>
      <w:proofErr w:type="spellEnd"/>
      <w:r>
        <w:rPr>
          <w:rFonts w:ascii="Arial" w:hAnsi="Arial" w:cs="Arial"/>
        </w:rPr>
        <w:t xml:space="preserve">, </w:t>
      </w:r>
      <w:proofErr w:type="spellStart"/>
      <w:r>
        <w:rPr>
          <w:rFonts w:ascii="Arial" w:hAnsi="Arial" w:cs="Arial"/>
        </w:rPr>
        <w:t>допуни</w:t>
      </w:r>
      <w:proofErr w:type="spellEnd"/>
      <w:r>
        <w:rPr>
          <w:rFonts w:ascii="Arial" w:hAnsi="Arial" w:cs="Arial"/>
        </w:rPr>
        <w:t xml:space="preserve"> </w:t>
      </w:r>
      <w:proofErr w:type="spellStart"/>
      <w:r>
        <w:rPr>
          <w:rFonts w:ascii="Arial" w:hAnsi="Arial" w:cs="Arial"/>
        </w:rPr>
        <w:t>или</w:t>
      </w:r>
      <w:proofErr w:type="spellEnd"/>
      <w:r>
        <w:rPr>
          <w:rFonts w:ascii="Arial" w:hAnsi="Arial" w:cs="Arial"/>
        </w:rPr>
        <w:t xml:space="preserve"> </w:t>
      </w:r>
      <w:proofErr w:type="spellStart"/>
      <w:r>
        <w:rPr>
          <w:rFonts w:ascii="Arial" w:hAnsi="Arial" w:cs="Arial"/>
        </w:rPr>
        <w:t>опозове</w:t>
      </w:r>
      <w:proofErr w:type="spellEnd"/>
      <w:r>
        <w:rPr>
          <w:rFonts w:ascii="Arial" w:hAnsi="Arial" w:cs="Arial"/>
        </w:rPr>
        <w:t xml:space="preserve"> </w:t>
      </w:r>
      <w:proofErr w:type="spellStart"/>
      <w:r>
        <w:rPr>
          <w:rFonts w:ascii="Arial" w:hAnsi="Arial" w:cs="Arial"/>
        </w:rPr>
        <w:t>своју</w:t>
      </w:r>
      <w:proofErr w:type="spellEnd"/>
      <w:r>
        <w:rPr>
          <w:rFonts w:ascii="Arial" w:hAnsi="Arial" w:cs="Arial"/>
        </w:rPr>
        <w:t xml:space="preserve"> </w:t>
      </w:r>
      <w:proofErr w:type="spellStart"/>
      <w:r>
        <w:rPr>
          <w:rFonts w:ascii="Arial" w:hAnsi="Arial" w:cs="Arial"/>
        </w:rPr>
        <w:t>понуду</w:t>
      </w:r>
      <w:proofErr w:type="spellEnd"/>
      <w:r>
        <w:rPr>
          <w:rFonts w:ascii="Arial" w:hAnsi="Arial" w:cs="Arial"/>
        </w:rPr>
        <w:t xml:space="preserve"> </w:t>
      </w:r>
      <w:proofErr w:type="spellStart"/>
      <w:r>
        <w:rPr>
          <w:rFonts w:ascii="Arial" w:hAnsi="Arial" w:cs="Arial"/>
        </w:rPr>
        <w:t>на</w:t>
      </w:r>
      <w:proofErr w:type="spellEnd"/>
      <w:r>
        <w:rPr>
          <w:rFonts w:ascii="Arial" w:hAnsi="Arial" w:cs="Arial"/>
        </w:rPr>
        <w:t xml:space="preserve"> </w:t>
      </w:r>
      <w:proofErr w:type="spellStart"/>
      <w:r>
        <w:rPr>
          <w:rFonts w:ascii="Arial" w:hAnsi="Arial" w:cs="Arial"/>
        </w:rPr>
        <w:t>начин</w:t>
      </w:r>
      <w:proofErr w:type="spellEnd"/>
      <w:r>
        <w:rPr>
          <w:rFonts w:ascii="Arial" w:hAnsi="Arial" w:cs="Arial"/>
        </w:rPr>
        <w:t xml:space="preserve"> </w:t>
      </w:r>
      <w:proofErr w:type="spellStart"/>
      <w:r>
        <w:rPr>
          <w:rFonts w:ascii="Arial" w:hAnsi="Arial" w:cs="Arial"/>
        </w:rPr>
        <w:t>који</w:t>
      </w:r>
      <w:proofErr w:type="spellEnd"/>
      <w:r>
        <w:rPr>
          <w:rFonts w:ascii="Arial" w:hAnsi="Arial" w:cs="Arial"/>
        </w:rPr>
        <w:t xml:space="preserve"> </w:t>
      </w:r>
      <w:proofErr w:type="spellStart"/>
      <w:r>
        <w:rPr>
          <w:rFonts w:ascii="Arial" w:hAnsi="Arial" w:cs="Arial"/>
        </w:rPr>
        <w:t>је</w:t>
      </w:r>
      <w:proofErr w:type="spellEnd"/>
      <w:r>
        <w:rPr>
          <w:rFonts w:ascii="Arial" w:hAnsi="Arial" w:cs="Arial"/>
        </w:rPr>
        <w:t xml:space="preserve"> </w:t>
      </w:r>
      <w:proofErr w:type="spellStart"/>
      <w:r>
        <w:rPr>
          <w:rFonts w:ascii="Arial" w:hAnsi="Arial" w:cs="Arial"/>
        </w:rPr>
        <w:t>одређен</w:t>
      </w:r>
      <w:proofErr w:type="spellEnd"/>
      <w:r>
        <w:rPr>
          <w:rFonts w:ascii="Arial" w:hAnsi="Arial" w:cs="Arial"/>
        </w:rPr>
        <w:t xml:space="preserve"> </w:t>
      </w:r>
      <w:proofErr w:type="spellStart"/>
      <w:r>
        <w:rPr>
          <w:rFonts w:ascii="Arial" w:hAnsi="Arial" w:cs="Arial"/>
        </w:rPr>
        <w:t>за</w:t>
      </w:r>
      <w:proofErr w:type="spellEnd"/>
      <w:r>
        <w:rPr>
          <w:rFonts w:ascii="Arial" w:hAnsi="Arial" w:cs="Arial"/>
        </w:rPr>
        <w:t xml:space="preserve"> </w:t>
      </w:r>
      <w:proofErr w:type="spellStart"/>
      <w:r>
        <w:rPr>
          <w:rFonts w:ascii="Arial" w:hAnsi="Arial" w:cs="Arial"/>
        </w:rPr>
        <w:t>подношење</w:t>
      </w:r>
      <w:proofErr w:type="spellEnd"/>
      <w:r>
        <w:rPr>
          <w:rFonts w:ascii="Arial" w:hAnsi="Arial" w:cs="Arial"/>
        </w:rPr>
        <w:t xml:space="preserve"> </w:t>
      </w:r>
      <w:proofErr w:type="spellStart"/>
      <w:r>
        <w:rPr>
          <w:rFonts w:ascii="Arial" w:hAnsi="Arial" w:cs="Arial"/>
        </w:rPr>
        <w:t>понуде</w:t>
      </w:r>
      <w:proofErr w:type="spellEnd"/>
      <w:r>
        <w:rPr>
          <w:rFonts w:ascii="Arial" w:hAnsi="Arial" w:cs="Arial"/>
        </w:rPr>
        <w:t>.</w:t>
      </w:r>
    </w:p>
    <w:p w:rsidR="00E64483" w:rsidRDefault="00E64483" w:rsidP="00E64483">
      <w:pPr>
        <w:jc w:val="both"/>
        <w:rPr>
          <w:rFonts w:ascii="Arial" w:eastAsia="TimesNewRomanPSMT" w:hAnsi="Arial" w:cs="Arial"/>
          <w:bCs/>
          <w:iCs/>
        </w:rPr>
      </w:pPr>
      <w:proofErr w:type="spellStart"/>
      <w:r>
        <w:rPr>
          <w:rFonts w:ascii="Arial" w:hAnsi="Arial" w:cs="Arial"/>
        </w:rPr>
        <w:t>Понуђач</w:t>
      </w:r>
      <w:proofErr w:type="spellEnd"/>
      <w:r>
        <w:rPr>
          <w:rFonts w:ascii="Arial" w:hAnsi="Arial" w:cs="Arial"/>
        </w:rPr>
        <w:t xml:space="preserve"> </w:t>
      </w:r>
      <w:proofErr w:type="spellStart"/>
      <w:r>
        <w:rPr>
          <w:rFonts w:ascii="Arial" w:hAnsi="Arial" w:cs="Arial"/>
        </w:rPr>
        <w:t>је</w:t>
      </w:r>
      <w:proofErr w:type="spellEnd"/>
      <w:r>
        <w:rPr>
          <w:rFonts w:ascii="Arial" w:hAnsi="Arial" w:cs="Arial"/>
        </w:rPr>
        <w:t xml:space="preserve"> </w:t>
      </w:r>
      <w:proofErr w:type="spellStart"/>
      <w:r>
        <w:rPr>
          <w:rFonts w:ascii="Arial" w:hAnsi="Arial" w:cs="Arial"/>
        </w:rPr>
        <w:t>дужан</w:t>
      </w:r>
      <w:proofErr w:type="spellEnd"/>
      <w:r>
        <w:rPr>
          <w:rFonts w:ascii="Arial" w:hAnsi="Arial" w:cs="Arial"/>
        </w:rPr>
        <w:t xml:space="preserve"> </w:t>
      </w:r>
      <w:proofErr w:type="spellStart"/>
      <w:r>
        <w:rPr>
          <w:rFonts w:ascii="Arial" w:hAnsi="Arial" w:cs="Arial"/>
        </w:rPr>
        <w:t>да</w:t>
      </w:r>
      <w:proofErr w:type="spellEnd"/>
      <w:r>
        <w:rPr>
          <w:rFonts w:ascii="Arial" w:hAnsi="Arial" w:cs="Arial"/>
        </w:rPr>
        <w:t xml:space="preserve"> </w:t>
      </w:r>
      <w:proofErr w:type="spellStart"/>
      <w:r>
        <w:rPr>
          <w:rFonts w:ascii="Arial" w:hAnsi="Arial" w:cs="Arial"/>
        </w:rPr>
        <w:t>јасно</w:t>
      </w:r>
      <w:proofErr w:type="spellEnd"/>
      <w:r>
        <w:rPr>
          <w:rFonts w:ascii="Arial" w:hAnsi="Arial" w:cs="Arial"/>
        </w:rPr>
        <w:t xml:space="preserve"> </w:t>
      </w:r>
      <w:proofErr w:type="spellStart"/>
      <w:r>
        <w:rPr>
          <w:rFonts w:ascii="Arial" w:hAnsi="Arial" w:cs="Arial"/>
        </w:rPr>
        <w:t>назначи</w:t>
      </w:r>
      <w:proofErr w:type="spellEnd"/>
      <w:r>
        <w:rPr>
          <w:rFonts w:ascii="Arial" w:hAnsi="Arial" w:cs="Arial"/>
        </w:rPr>
        <w:t xml:space="preserve"> </w:t>
      </w:r>
      <w:proofErr w:type="spellStart"/>
      <w:r>
        <w:rPr>
          <w:rFonts w:ascii="Arial" w:hAnsi="Arial" w:cs="Arial"/>
        </w:rPr>
        <w:t>који</w:t>
      </w:r>
      <w:proofErr w:type="spellEnd"/>
      <w:r>
        <w:rPr>
          <w:rFonts w:ascii="Arial" w:hAnsi="Arial" w:cs="Arial"/>
        </w:rPr>
        <w:t xml:space="preserve"> </w:t>
      </w:r>
      <w:proofErr w:type="spellStart"/>
      <w:r>
        <w:rPr>
          <w:rFonts w:ascii="Arial" w:hAnsi="Arial" w:cs="Arial"/>
        </w:rPr>
        <w:t>део</w:t>
      </w:r>
      <w:proofErr w:type="spellEnd"/>
      <w:r>
        <w:rPr>
          <w:rFonts w:ascii="Arial" w:hAnsi="Arial" w:cs="Arial"/>
        </w:rPr>
        <w:t xml:space="preserve"> </w:t>
      </w:r>
      <w:proofErr w:type="spellStart"/>
      <w:r>
        <w:rPr>
          <w:rFonts w:ascii="Arial" w:hAnsi="Arial" w:cs="Arial"/>
        </w:rPr>
        <w:t>понуде</w:t>
      </w:r>
      <w:proofErr w:type="spellEnd"/>
      <w:r>
        <w:rPr>
          <w:rFonts w:ascii="Arial" w:hAnsi="Arial" w:cs="Arial"/>
        </w:rPr>
        <w:t xml:space="preserve"> </w:t>
      </w:r>
      <w:proofErr w:type="spellStart"/>
      <w:r>
        <w:rPr>
          <w:rFonts w:ascii="Arial" w:hAnsi="Arial" w:cs="Arial"/>
        </w:rPr>
        <w:t>мења</w:t>
      </w:r>
      <w:proofErr w:type="spellEnd"/>
      <w:r>
        <w:rPr>
          <w:rFonts w:ascii="Arial" w:hAnsi="Arial" w:cs="Arial"/>
        </w:rPr>
        <w:t xml:space="preserve"> </w:t>
      </w:r>
      <w:proofErr w:type="spellStart"/>
      <w:r>
        <w:rPr>
          <w:rFonts w:ascii="Arial" w:hAnsi="Arial" w:cs="Arial"/>
        </w:rPr>
        <w:t>односно</w:t>
      </w:r>
      <w:proofErr w:type="spellEnd"/>
      <w:r>
        <w:rPr>
          <w:rFonts w:ascii="Arial" w:hAnsi="Arial" w:cs="Arial"/>
        </w:rPr>
        <w:t xml:space="preserve"> </w:t>
      </w:r>
      <w:proofErr w:type="spellStart"/>
      <w:r>
        <w:rPr>
          <w:rFonts w:ascii="Arial" w:hAnsi="Arial" w:cs="Arial"/>
        </w:rPr>
        <w:t>која</w:t>
      </w:r>
      <w:proofErr w:type="spellEnd"/>
      <w:r>
        <w:rPr>
          <w:rFonts w:ascii="Arial" w:hAnsi="Arial" w:cs="Arial"/>
        </w:rPr>
        <w:t xml:space="preserve"> </w:t>
      </w:r>
      <w:proofErr w:type="spellStart"/>
      <w:r>
        <w:rPr>
          <w:rFonts w:ascii="Arial" w:hAnsi="Arial" w:cs="Arial"/>
        </w:rPr>
        <w:t>документа</w:t>
      </w:r>
      <w:proofErr w:type="spellEnd"/>
      <w:r>
        <w:rPr>
          <w:rFonts w:ascii="Arial" w:hAnsi="Arial" w:cs="Arial"/>
        </w:rPr>
        <w:t xml:space="preserve"> </w:t>
      </w:r>
      <w:proofErr w:type="spellStart"/>
      <w:r>
        <w:rPr>
          <w:rFonts w:ascii="Arial" w:hAnsi="Arial" w:cs="Arial"/>
        </w:rPr>
        <w:t>накнадно</w:t>
      </w:r>
      <w:proofErr w:type="spellEnd"/>
      <w:r>
        <w:rPr>
          <w:rFonts w:ascii="Arial" w:hAnsi="Arial" w:cs="Arial"/>
        </w:rPr>
        <w:t xml:space="preserve"> </w:t>
      </w:r>
      <w:proofErr w:type="spellStart"/>
      <w:r>
        <w:rPr>
          <w:rFonts w:ascii="Arial" w:hAnsi="Arial" w:cs="Arial"/>
        </w:rPr>
        <w:t>доставља</w:t>
      </w:r>
      <w:proofErr w:type="spellEnd"/>
      <w:r>
        <w:rPr>
          <w:rFonts w:ascii="Arial" w:hAnsi="Arial" w:cs="Arial"/>
        </w:rPr>
        <w:t xml:space="preserve">. </w:t>
      </w:r>
    </w:p>
    <w:p w:rsidR="00E64483" w:rsidRDefault="00E64483" w:rsidP="00E64483">
      <w:pPr>
        <w:jc w:val="both"/>
        <w:rPr>
          <w:rFonts w:ascii="Arial" w:eastAsia="TimesNewRomanPSMT" w:hAnsi="Arial" w:cs="Arial"/>
          <w:bCs/>
          <w:iCs/>
        </w:rPr>
      </w:pPr>
      <w:proofErr w:type="spellStart"/>
      <w:r>
        <w:rPr>
          <w:rFonts w:ascii="Arial" w:eastAsia="TimesNewRomanPSMT" w:hAnsi="Arial" w:cs="Arial"/>
          <w:bCs/>
          <w:iCs/>
        </w:rPr>
        <w:t>Измену</w:t>
      </w:r>
      <w:proofErr w:type="spellEnd"/>
      <w:r>
        <w:rPr>
          <w:rFonts w:ascii="Arial" w:eastAsia="TimesNewRomanPSMT" w:hAnsi="Arial" w:cs="Arial"/>
          <w:bCs/>
          <w:iCs/>
        </w:rPr>
        <w:t xml:space="preserve">, </w:t>
      </w:r>
      <w:proofErr w:type="spellStart"/>
      <w:r>
        <w:rPr>
          <w:rFonts w:ascii="Arial" w:eastAsia="TimesNewRomanPSMT" w:hAnsi="Arial" w:cs="Arial"/>
          <w:bCs/>
          <w:iCs/>
        </w:rPr>
        <w:t>допуну</w:t>
      </w:r>
      <w:proofErr w:type="spellEnd"/>
      <w:r>
        <w:rPr>
          <w:rFonts w:ascii="Arial" w:eastAsia="TimesNewRomanPSMT" w:hAnsi="Arial" w:cs="Arial"/>
          <w:bCs/>
          <w:iCs/>
        </w:rPr>
        <w:t xml:space="preserve"> </w:t>
      </w:r>
      <w:proofErr w:type="spellStart"/>
      <w:r>
        <w:rPr>
          <w:rFonts w:ascii="Arial" w:eastAsia="TimesNewRomanPSMT" w:hAnsi="Arial" w:cs="Arial"/>
          <w:bCs/>
          <w:iCs/>
        </w:rPr>
        <w:t>или</w:t>
      </w:r>
      <w:proofErr w:type="spellEnd"/>
      <w:r>
        <w:rPr>
          <w:rFonts w:ascii="Arial" w:eastAsia="TimesNewRomanPSMT" w:hAnsi="Arial" w:cs="Arial"/>
          <w:bCs/>
          <w:iCs/>
        </w:rPr>
        <w:t xml:space="preserve"> </w:t>
      </w:r>
      <w:proofErr w:type="spellStart"/>
      <w:r>
        <w:rPr>
          <w:rFonts w:ascii="Arial" w:eastAsia="TimesNewRomanPSMT" w:hAnsi="Arial" w:cs="Arial"/>
          <w:bCs/>
          <w:iCs/>
        </w:rPr>
        <w:t>опозив</w:t>
      </w:r>
      <w:proofErr w:type="spellEnd"/>
      <w:r>
        <w:rPr>
          <w:rFonts w:ascii="Arial" w:eastAsia="TimesNewRomanPSMT" w:hAnsi="Arial" w:cs="Arial"/>
          <w:bCs/>
          <w:iCs/>
        </w:rPr>
        <w:t xml:space="preserve"> </w:t>
      </w:r>
      <w:proofErr w:type="spellStart"/>
      <w:r>
        <w:rPr>
          <w:rFonts w:ascii="Arial" w:eastAsia="TimesNewRomanPSMT" w:hAnsi="Arial" w:cs="Arial"/>
          <w:bCs/>
          <w:iCs/>
        </w:rPr>
        <w:t>понуде</w:t>
      </w:r>
      <w:proofErr w:type="spellEnd"/>
      <w:r>
        <w:rPr>
          <w:rFonts w:ascii="Arial" w:eastAsia="TimesNewRomanPSMT" w:hAnsi="Arial" w:cs="Arial"/>
          <w:bCs/>
          <w:iCs/>
        </w:rPr>
        <w:t xml:space="preserve"> </w:t>
      </w:r>
      <w:proofErr w:type="spellStart"/>
      <w:r>
        <w:rPr>
          <w:rFonts w:ascii="Arial" w:eastAsia="TimesNewRomanPSMT" w:hAnsi="Arial" w:cs="Arial"/>
          <w:bCs/>
          <w:iCs/>
        </w:rPr>
        <w:t>треба</w:t>
      </w:r>
      <w:proofErr w:type="spellEnd"/>
      <w:r>
        <w:rPr>
          <w:rFonts w:ascii="Arial" w:eastAsia="TimesNewRomanPSMT" w:hAnsi="Arial" w:cs="Arial"/>
          <w:bCs/>
          <w:iCs/>
        </w:rPr>
        <w:t xml:space="preserve"> </w:t>
      </w:r>
      <w:proofErr w:type="spellStart"/>
      <w:r>
        <w:rPr>
          <w:rFonts w:ascii="Arial" w:eastAsia="TimesNewRomanPSMT" w:hAnsi="Arial" w:cs="Arial"/>
          <w:bCs/>
          <w:iCs/>
        </w:rPr>
        <w:t>доставити</w:t>
      </w:r>
      <w:proofErr w:type="spellEnd"/>
      <w:r>
        <w:rPr>
          <w:rFonts w:ascii="Arial" w:eastAsia="TimesNewRomanPSMT" w:hAnsi="Arial" w:cs="Arial"/>
          <w:bCs/>
          <w:iCs/>
        </w:rPr>
        <w:t xml:space="preserve"> </w:t>
      </w:r>
      <w:proofErr w:type="spellStart"/>
      <w:r w:rsidR="005D2B16">
        <w:rPr>
          <w:rFonts w:ascii="Arial" w:eastAsia="TimesNewRomanPSMT" w:hAnsi="Arial" w:cs="Arial"/>
          <w:b/>
          <w:bCs/>
          <w:iCs/>
        </w:rPr>
        <w:t>на</w:t>
      </w:r>
      <w:proofErr w:type="spellEnd"/>
      <w:r w:rsidR="005D2B16">
        <w:rPr>
          <w:rFonts w:ascii="Arial" w:eastAsia="TimesNewRomanPSMT" w:hAnsi="Arial" w:cs="Arial"/>
          <w:b/>
          <w:bCs/>
          <w:iCs/>
        </w:rPr>
        <w:t xml:space="preserve"> </w:t>
      </w:r>
      <w:proofErr w:type="spellStart"/>
      <w:proofErr w:type="gramStart"/>
      <w:r w:rsidR="005D2B16">
        <w:rPr>
          <w:rFonts w:ascii="Arial" w:eastAsia="TimesNewRomanPSMT" w:hAnsi="Arial" w:cs="Arial"/>
          <w:b/>
          <w:bCs/>
          <w:iCs/>
        </w:rPr>
        <w:t>адресу</w:t>
      </w:r>
      <w:proofErr w:type="spellEnd"/>
      <w:r w:rsidR="005D2B16">
        <w:rPr>
          <w:rFonts w:ascii="Arial" w:eastAsia="TimesNewRomanPSMT" w:hAnsi="Arial" w:cs="Arial"/>
          <w:b/>
          <w:bCs/>
          <w:iCs/>
        </w:rPr>
        <w:t>:</w:t>
      </w:r>
      <w:r w:rsidR="005D2B16">
        <w:rPr>
          <w:rFonts w:ascii="Arial" w:eastAsia="TimesNewRomanPSMT" w:hAnsi="Arial" w:cs="Arial"/>
          <w:b/>
          <w:bCs/>
          <w:lang w:val="sr-Cyrl-CS"/>
        </w:rPr>
        <w:t>Специјална</w:t>
      </w:r>
      <w:proofErr w:type="gramEnd"/>
      <w:r w:rsidR="005D2B16">
        <w:rPr>
          <w:rFonts w:ascii="Arial" w:eastAsia="TimesNewRomanPSMT" w:hAnsi="Arial" w:cs="Arial"/>
          <w:b/>
          <w:bCs/>
          <w:lang w:val="sr-Cyrl-CS"/>
        </w:rPr>
        <w:t xml:space="preserve"> болница за плућне болести „Др Будислав Бабић“</w:t>
      </w:r>
      <w:r>
        <w:rPr>
          <w:rFonts w:ascii="Arial" w:eastAsia="TimesNewRomanPSMT" w:hAnsi="Arial" w:cs="Arial"/>
          <w:b/>
          <w:bCs/>
          <w:iCs/>
          <w:lang w:val="sr-Cyrl-CS"/>
        </w:rPr>
        <w:t>,</w:t>
      </w:r>
      <w:r w:rsidR="005D2B16">
        <w:rPr>
          <w:rFonts w:ascii="Arial" w:eastAsia="TimesNewRomanPSMT" w:hAnsi="Arial" w:cs="Arial"/>
          <w:b/>
          <w:bCs/>
          <w:iCs/>
          <w:lang w:val="sr-Cyrl-CS"/>
        </w:rPr>
        <w:t xml:space="preserve"> ул.С.Милетића бр.55, 26340 Бела Црква</w:t>
      </w:r>
      <w:r w:rsidRPr="00220555">
        <w:rPr>
          <w:rFonts w:ascii="Arial" w:eastAsia="TimesNewRomanPSMT" w:hAnsi="Arial" w:cs="Arial"/>
          <w:b/>
          <w:bCs/>
          <w:iCs/>
          <w:lang w:val="sr-Cyrl-CS"/>
        </w:rPr>
        <w:t>,</w:t>
      </w:r>
      <w:proofErr w:type="spellStart"/>
      <w:r>
        <w:rPr>
          <w:rFonts w:ascii="Arial" w:eastAsia="TimesNewRomanPSMT" w:hAnsi="Arial" w:cs="Arial"/>
          <w:bCs/>
          <w:iCs/>
        </w:rPr>
        <w:t>са</w:t>
      </w:r>
      <w:proofErr w:type="spellEnd"/>
      <w:r>
        <w:rPr>
          <w:rFonts w:ascii="Arial" w:eastAsia="TimesNewRomanPSMT" w:hAnsi="Arial" w:cs="Arial"/>
          <w:bCs/>
          <w:iCs/>
        </w:rPr>
        <w:t xml:space="preserve"> </w:t>
      </w:r>
      <w:proofErr w:type="spellStart"/>
      <w:r>
        <w:rPr>
          <w:rFonts w:ascii="Arial" w:eastAsia="TimesNewRomanPSMT" w:hAnsi="Arial" w:cs="Arial"/>
          <w:bCs/>
          <w:iCs/>
        </w:rPr>
        <w:t>назнаком</w:t>
      </w:r>
      <w:proofErr w:type="spellEnd"/>
      <w:r>
        <w:rPr>
          <w:rFonts w:ascii="Arial" w:eastAsia="TimesNewRomanPSMT" w:hAnsi="Arial" w:cs="Arial"/>
          <w:bCs/>
          <w:iCs/>
        </w:rPr>
        <w:t>:</w:t>
      </w:r>
    </w:p>
    <w:p w:rsidR="00E64483" w:rsidRDefault="00E64483" w:rsidP="00E64483">
      <w:pPr>
        <w:jc w:val="both"/>
        <w:rPr>
          <w:rFonts w:ascii="Arial" w:eastAsia="TimesNewRomanPSMT" w:hAnsi="Arial" w:cs="Arial"/>
          <w:bCs/>
          <w:iCs/>
        </w:rPr>
      </w:pPr>
      <w:r>
        <w:rPr>
          <w:rFonts w:ascii="Arial" w:eastAsia="TimesNewRomanPSMT" w:hAnsi="Arial" w:cs="Arial"/>
          <w:bCs/>
          <w:iCs/>
        </w:rPr>
        <w:t>„</w:t>
      </w:r>
      <w:proofErr w:type="spellStart"/>
      <w:r>
        <w:rPr>
          <w:rFonts w:ascii="Arial" w:eastAsia="TimesNewRomanPSMT" w:hAnsi="Arial" w:cs="Arial"/>
          <w:b/>
          <w:bCs/>
          <w:iCs/>
        </w:rPr>
        <w:t>Измена</w:t>
      </w:r>
      <w:proofErr w:type="spellEnd"/>
      <w:r>
        <w:rPr>
          <w:rFonts w:ascii="Arial" w:eastAsia="TimesNewRomanPSMT" w:hAnsi="Arial" w:cs="Arial"/>
          <w:b/>
          <w:bCs/>
          <w:iCs/>
        </w:rPr>
        <w:t xml:space="preserve"> </w:t>
      </w:r>
      <w:proofErr w:type="spellStart"/>
      <w:r>
        <w:rPr>
          <w:rFonts w:ascii="Arial" w:eastAsia="TimesNewRomanPSMT" w:hAnsi="Arial" w:cs="Arial"/>
          <w:b/>
          <w:bCs/>
          <w:iCs/>
        </w:rPr>
        <w:t>понуде</w:t>
      </w:r>
      <w:proofErr w:type="spellEnd"/>
      <w:r>
        <w:rPr>
          <w:rFonts w:ascii="Arial" w:eastAsia="TimesNewRomanPS-BoldMT" w:hAnsi="Arial" w:cs="Arial"/>
          <w:b/>
          <w:bCs/>
        </w:rPr>
        <w:t xml:space="preserve"> </w:t>
      </w:r>
      <w:proofErr w:type="spellStart"/>
      <w:r>
        <w:rPr>
          <w:rFonts w:ascii="Arial" w:eastAsia="TimesNewRomanPS-BoldMT" w:hAnsi="Arial" w:cs="Arial"/>
          <w:b/>
          <w:bCs/>
        </w:rPr>
        <w:t>за</w:t>
      </w:r>
      <w:proofErr w:type="spellEnd"/>
      <w:r>
        <w:rPr>
          <w:rFonts w:ascii="Arial" w:eastAsia="TimesNewRomanPS-BoldMT" w:hAnsi="Arial" w:cs="Arial"/>
          <w:b/>
          <w:bCs/>
        </w:rPr>
        <w:t xml:space="preserve"> </w:t>
      </w:r>
      <w:proofErr w:type="spellStart"/>
      <w:r>
        <w:rPr>
          <w:rFonts w:ascii="Arial" w:eastAsia="TimesNewRomanPS-BoldMT" w:hAnsi="Arial" w:cs="Arial"/>
          <w:b/>
          <w:bCs/>
        </w:rPr>
        <w:t>јавну</w:t>
      </w:r>
      <w:proofErr w:type="spellEnd"/>
      <w:r>
        <w:rPr>
          <w:rFonts w:ascii="Arial" w:eastAsia="TimesNewRomanPS-BoldMT" w:hAnsi="Arial" w:cs="Arial"/>
          <w:b/>
          <w:bCs/>
        </w:rPr>
        <w:t xml:space="preserve"> </w:t>
      </w:r>
      <w:proofErr w:type="spellStart"/>
      <w:r>
        <w:rPr>
          <w:rFonts w:ascii="Arial" w:eastAsia="TimesNewRomanPS-BoldMT" w:hAnsi="Arial" w:cs="Arial"/>
          <w:b/>
          <w:bCs/>
        </w:rPr>
        <w:t>набавку</w:t>
      </w:r>
      <w:proofErr w:type="spellEnd"/>
      <w:r w:rsidRPr="0096612C">
        <w:rPr>
          <w:rFonts w:ascii="Arial" w:hAnsi="Arial" w:cs="Arial"/>
          <w:b/>
          <w:lang w:val="sr-Cyrl-CS"/>
        </w:rPr>
        <w:t>добара</w:t>
      </w:r>
      <w:r w:rsidRPr="0096612C">
        <w:rPr>
          <w:rFonts w:ascii="Arial" w:hAnsi="Arial" w:cs="Arial"/>
          <w:b/>
        </w:rPr>
        <w:t>–</w:t>
      </w:r>
      <w:proofErr w:type="spellStart"/>
      <w:r w:rsidR="005D2B16">
        <w:rPr>
          <w:rFonts w:ascii="Arial" w:eastAsia="TimesNewRomanPS-BoldMT" w:hAnsi="Arial" w:cs="Arial"/>
          <w:b/>
          <w:bCs/>
          <w:color w:val="002060"/>
        </w:rPr>
        <w:t>Материјал</w:t>
      </w:r>
      <w:proofErr w:type="spellEnd"/>
      <w:r w:rsidR="005D2B16">
        <w:rPr>
          <w:rFonts w:ascii="Arial" w:eastAsia="TimesNewRomanPS-BoldMT" w:hAnsi="Arial" w:cs="Arial"/>
          <w:b/>
          <w:bCs/>
          <w:color w:val="002060"/>
        </w:rPr>
        <w:t xml:space="preserve"> </w:t>
      </w:r>
      <w:proofErr w:type="spellStart"/>
      <w:r w:rsidR="005D2B16">
        <w:rPr>
          <w:rFonts w:ascii="Arial" w:eastAsia="TimesNewRomanPS-BoldMT" w:hAnsi="Arial" w:cs="Arial"/>
          <w:b/>
          <w:bCs/>
          <w:color w:val="002060"/>
        </w:rPr>
        <w:t>за</w:t>
      </w:r>
      <w:proofErr w:type="spellEnd"/>
      <w:r w:rsidR="005D2B16">
        <w:rPr>
          <w:rFonts w:ascii="Arial" w:eastAsia="TimesNewRomanPS-BoldMT" w:hAnsi="Arial" w:cs="Arial"/>
          <w:b/>
          <w:bCs/>
          <w:color w:val="002060"/>
        </w:rPr>
        <w:t xml:space="preserve"> </w:t>
      </w:r>
      <w:proofErr w:type="spellStart"/>
      <w:proofErr w:type="gramStart"/>
      <w:r w:rsidR="005D2B16">
        <w:rPr>
          <w:rFonts w:ascii="Arial" w:eastAsia="TimesNewRomanPS-BoldMT" w:hAnsi="Arial" w:cs="Arial"/>
          <w:b/>
          <w:bCs/>
          <w:color w:val="002060"/>
        </w:rPr>
        <w:t>грејање</w:t>
      </w:r>
      <w:proofErr w:type="spellEnd"/>
      <w:r>
        <w:rPr>
          <w:rFonts w:ascii="Arial" w:eastAsia="TimesNewRomanPS-BoldMT" w:hAnsi="Arial" w:cs="Arial"/>
          <w:b/>
          <w:bCs/>
          <w:color w:val="002060"/>
          <w:lang w:val="sr-Cyrl-CS"/>
        </w:rPr>
        <w:t xml:space="preserve"> ,партија</w:t>
      </w:r>
      <w:proofErr w:type="gramEnd"/>
      <w:r>
        <w:rPr>
          <w:rFonts w:ascii="Arial" w:eastAsia="TimesNewRomanPS-BoldMT" w:hAnsi="Arial" w:cs="Arial"/>
          <w:b/>
          <w:bCs/>
          <w:color w:val="002060"/>
          <w:lang w:val="sr-Cyrl-CS"/>
        </w:rPr>
        <w:t xml:space="preserve"> број ___</w:t>
      </w:r>
      <w:r>
        <w:rPr>
          <w:rFonts w:ascii="Arial" w:hAnsi="Arial" w:cs="Arial"/>
        </w:rPr>
        <w:t>,</w:t>
      </w:r>
      <w:r>
        <w:rPr>
          <w:rFonts w:ascii="Arial" w:eastAsia="TimesNewRomanPS-BoldMT" w:hAnsi="Arial" w:cs="Arial"/>
          <w:b/>
          <w:bCs/>
        </w:rPr>
        <w:t>ЈН</w:t>
      </w:r>
      <w:r>
        <w:rPr>
          <w:rFonts w:ascii="Arial" w:eastAsia="TimesNewRomanPS-BoldMT" w:hAnsi="Arial" w:cs="Arial"/>
          <w:b/>
          <w:bCs/>
          <w:lang w:val="sr-Cyrl-CS"/>
        </w:rPr>
        <w:t>МВ</w:t>
      </w:r>
      <w:r>
        <w:rPr>
          <w:rFonts w:ascii="Arial" w:eastAsia="TimesNewRomanPS-BoldMT" w:hAnsi="Arial" w:cs="Arial"/>
          <w:b/>
          <w:bCs/>
        </w:rPr>
        <w:t xml:space="preserve"> </w:t>
      </w:r>
      <w:proofErr w:type="spellStart"/>
      <w:r>
        <w:rPr>
          <w:rFonts w:ascii="Arial" w:eastAsia="TimesNewRomanPS-BoldMT" w:hAnsi="Arial" w:cs="Arial"/>
          <w:b/>
          <w:bCs/>
        </w:rPr>
        <w:t>бр</w:t>
      </w:r>
      <w:proofErr w:type="spellEnd"/>
      <w:r>
        <w:rPr>
          <w:rFonts w:ascii="Arial" w:eastAsia="TimesNewRomanPS-BoldMT" w:hAnsi="Arial" w:cs="Arial"/>
          <w:b/>
          <w:bCs/>
        </w:rPr>
        <w:t>.</w:t>
      </w:r>
      <w:r w:rsidR="00656775">
        <w:rPr>
          <w:rFonts w:ascii="Arial" w:eastAsia="TimesNewRomanPS-BoldMT" w:hAnsi="Arial" w:cs="Arial"/>
          <w:b/>
          <w:bCs/>
          <w:lang w:val="sr-Cyrl-CS"/>
        </w:rPr>
        <w:t>2</w:t>
      </w:r>
      <w:r>
        <w:rPr>
          <w:rFonts w:ascii="Arial" w:eastAsia="TimesNewRomanPS-BoldMT" w:hAnsi="Arial" w:cs="Arial"/>
          <w:b/>
          <w:bCs/>
        </w:rPr>
        <w:t>/201</w:t>
      </w:r>
      <w:r w:rsidR="00656775">
        <w:rPr>
          <w:rFonts w:ascii="Arial" w:eastAsia="TimesNewRomanPS-BoldMT" w:hAnsi="Arial" w:cs="Arial"/>
          <w:b/>
          <w:bCs/>
          <w:lang w:val="sr-Cyrl-CS"/>
        </w:rPr>
        <w:t>9</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w:t>
      </w:r>
      <w:proofErr w:type="spellStart"/>
      <w:r>
        <w:rPr>
          <w:rFonts w:ascii="Arial" w:eastAsia="TimesNewRomanPSMT" w:hAnsi="Arial" w:cs="Arial"/>
          <w:bCs/>
          <w:iCs/>
        </w:rPr>
        <w:t>или</w:t>
      </w:r>
      <w:proofErr w:type="spellEnd"/>
    </w:p>
    <w:p w:rsidR="00E64483" w:rsidRDefault="00E64483" w:rsidP="00E64483">
      <w:pPr>
        <w:jc w:val="both"/>
        <w:rPr>
          <w:rFonts w:ascii="Arial" w:eastAsia="TimesNewRomanPSMT" w:hAnsi="Arial" w:cs="Arial"/>
          <w:bCs/>
          <w:iCs/>
        </w:rPr>
      </w:pPr>
      <w:r>
        <w:rPr>
          <w:rFonts w:ascii="Arial" w:eastAsia="TimesNewRomanPSMT" w:hAnsi="Arial" w:cs="Arial"/>
          <w:bCs/>
          <w:iCs/>
        </w:rPr>
        <w:t>„</w:t>
      </w:r>
      <w:proofErr w:type="spellStart"/>
      <w:r>
        <w:rPr>
          <w:rFonts w:ascii="Arial" w:eastAsia="TimesNewRomanPSMT" w:hAnsi="Arial" w:cs="Arial"/>
          <w:b/>
          <w:bCs/>
          <w:iCs/>
        </w:rPr>
        <w:t>Допуна</w:t>
      </w:r>
      <w:proofErr w:type="spellEnd"/>
      <w:r>
        <w:rPr>
          <w:rFonts w:ascii="Arial" w:eastAsia="TimesNewRomanPSMT" w:hAnsi="Arial" w:cs="Arial"/>
          <w:b/>
          <w:bCs/>
          <w:iCs/>
        </w:rPr>
        <w:t xml:space="preserve"> </w:t>
      </w:r>
      <w:proofErr w:type="spellStart"/>
      <w:r>
        <w:rPr>
          <w:rFonts w:ascii="Arial" w:eastAsia="TimesNewRomanPSMT" w:hAnsi="Arial" w:cs="Arial"/>
          <w:b/>
          <w:bCs/>
          <w:iCs/>
        </w:rPr>
        <w:t>понуде</w:t>
      </w:r>
      <w:r>
        <w:rPr>
          <w:rFonts w:ascii="Arial" w:eastAsia="TimesNewRomanPS-BoldMT" w:hAnsi="Arial" w:cs="Arial"/>
          <w:b/>
          <w:bCs/>
        </w:rPr>
        <w:t>за</w:t>
      </w:r>
      <w:proofErr w:type="spellEnd"/>
      <w:r>
        <w:rPr>
          <w:rFonts w:ascii="Arial" w:eastAsia="TimesNewRomanPS-BoldMT" w:hAnsi="Arial" w:cs="Arial"/>
          <w:b/>
          <w:bCs/>
        </w:rPr>
        <w:t xml:space="preserve"> </w:t>
      </w:r>
      <w:proofErr w:type="spellStart"/>
      <w:r>
        <w:rPr>
          <w:rFonts w:ascii="Arial" w:eastAsia="TimesNewRomanPS-BoldMT" w:hAnsi="Arial" w:cs="Arial"/>
          <w:b/>
          <w:bCs/>
        </w:rPr>
        <w:t>јавну</w:t>
      </w:r>
      <w:proofErr w:type="spellEnd"/>
      <w:r>
        <w:rPr>
          <w:rFonts w:ascii="Arial" w:eastAsia="TimesNewRomanPS-BoldMT" w:hAnsi="Arial" w:cs="Arial"/>
          <w:b/>
          <w:bCs/>
        </w:rPr>
        <w:t xml:space="preserve"> </w:t>
      </w:r>
      <w:proofErr w:type="spellStart"/>
      <w:r>
        <w:rPr>
          <w:rFonts w:ascii="Arial" w:eastAsia="TimesNewRomanPS-BoldMT" w:hAnsi="Arial" w:cs="Arial"/>
          <w:b/>
          <w:bCs/>
        </w:rPr>
        <w:t>набавку</w:t>
      </w:r>
      <w:proofErr w:type="spellEnd"/>
      <w:r w:rsidRPr="0096612C">
        <w:rPr>
          <w:rFonts w:ascii="Arial" w:hAnsi="Arial" w:cs="Arial"/>
          <w:b/>
          <w:lang w:val="sr-Cyrl-CS"/>
        </w:rPr>
        <w:t>добара</w:t>
      </w:r>
      <w:r w:rsidR="005D2B16">
        <w:rPr>
          <w:rFonts w:ascii="Arial" w:hAnsi="Arial" w:cs="Arial"/>
          <w:b/>
          <w:lang w:val="sr-Cyrl-CS"/>
        </w:rPr>
        <w:t xml:space="preserve"> – </w:t>
      </w:r>
      <w:proofErr w:type="spellStart"/>
      <w:r w:rsidR="005D2B16">
        <w:rPr>
          <w:rFonts w:ascii="Arial" w:eastAsia="TimesNewRomanPS-BoldMT" w:hAnsi="Arial" w:cs="Arial"/>
          <w:b/>
          <w:bCs/>
          <w:color w:val="002060"/>
        </w:rPr>
        <w:t>Материјал</w:t>
      </w:r>
      <w:proofErr w:type="spellEnd"/>
      <w:r w:rsidR="005D2B16">
        <w:rPr>
          <w:rFonts w:ascii="Arial" w:eastAsia="TimesNewRomanPS-BoldMT" w:hAnsi="Arial" w:cs="Arial"/>
          <w:b/>
          <w:bCs/>
          <w:color w:val="002060"/>
        </w:rPr>
        <w:t xml:space="preserve"> </w:t>
      </w:r>
      <w:proofErr w:type="spellStart"/>
      <w:r w:rsidR="005D2B16">
        <w:rPr>
          <w:rFonts w:ascii="Arial" w:eastAsia="TimesNewRomanPS-BoldMT" w:hAnsi="Arial" w:cs="Arial"/>
          <w:b/>
          <w:bCs/>
          <w:color w:val="002060"/>
        </w:rPr>
        <w:t>за</w:t>
      </w:r>
      <w:proofErr w:type="spellEnd"/>
      <w:r w:rsidR="005D2B16">
        <w:rPr>
          <w:rFonts w:ascii="Arial" w:eastAsia="TimesNewRomanPS-BoldMT" w:hAnsi="Arial" w:cs="Arial"/>
          <w:b/>
          <w:bCs/>
          <w:color w:val="002060"/>
        </w:rPr>
        <w:t xml:space="preserve"> </w:t>
      </w:r>
      <w:proofErr w:type="spellStart"/>
      <w:r w:rsidR="005D2B16">
        <w:rPr>
          <w:rFonts w:ascii="Arial" w:eastAsia="TimesNewRomanPS-BoldMT" w:hAnsi="Arial" w:cs="Arial"/>
          <w:b/>
          <w:bCs/>
          <w:color w:val="002060"/>
        </w:rPr>
        <w:t>грејање</w:t>
      </w:r>
      <w:proofErr w:type="spellEnd"/>
      <w:r>
        <w:rPr>
          <w:rFonts w:ascii="Arial" w:hAnsi="Arial" w:cs="Arial"/>
          <w:b/>
          <w:lang w:val="sr-Cyrl-CS"/>
        </w:rPr>
        <w:t>, партија број ___</w:t>
      </w:r>
      <w:proofErr w:type="gramStart"/>
      <w:r>
        <w:rPr>
          <w:rFonts w:ascii="Arial" w:hAnsi="Arial" w:cs="Arial"/>
          <w:b/>
          <w:lang w:val="sr-Cyrl-CS"/>
        </w:rPr>
        <w:t>_,</w:t>
      </w:r>
      <w:r>
        <w:rPr>
          <w:rFonts w:ascii="Arial" w:eastAsia="TimesNewRomanPS-BoldMT" w:hAnsi="Arial" w:cs="Arial"/>
          <w:b/>
          <w:bCs/>
        </w:rPr>
        <w:t>ЈН</w:t>
      </w:r>
      <w:r>
        <w:rPr>
          <w:rFonts w:ascii="Arial" w:eastAsia="TimesNewRomanPS-BoldMT" w:hAnsi="Arial" w:cs="Arial"/>
          <w:b/>
          <w:bCs/>
          <w:lang w:val="sr-Cyrl-CS"/>
        </w:rPr>
        <w:t>МВ</w:t>
      </w:r>
      <w:proofErr w:type="gramEnd"/>
      <w:r>
        <w:rPr>
          <w:rFonts w:ascii="Arial" w:eastAsia="TimesNewRomanPS-BoldMT" w:hAnsi="Arial" w:cs="Arial"/>
          <w:b/>
          <w:bCs/>
        </w:rPr>
        <w:t xml:space="preserve"> </w:t>
      </w:r>
      <w:proofErr w:type="spellStart"/>
      <w:r>
        <w:rPr>
          <w:rFonts w:ascii="Arial" w:eastAsia="TimesNewRomanPS-BoldMT" w:hAnsi="Arial" w:cs="Arial"/>
          <w:b/>
          <w:bCs/>
        </w:rPr>
        <w:t>бр</w:t>
      </w:r>
      <w:proofErr w:type="spellEnd"/>
      <w:r>
        <w:rPr>
          <w:rFonts w:ascii="Arial" w:eastAsia="TimesNewRomanPS-BoldMT" w:hAnsi="Arial" w:cs="Arial"/>
          <w:b/>
          <w:bCs/>
        </w:rPr>
        <w:t>.</w:t>
      </w:r>
      <w:r w:rsidR="00656775">
        <w:rPr>
          <w:rFonts w:ascii="Arial" w:eastAsia="TimesNewRomanPS-BoldMT" w:hAnsi="Arial" w:cs="Arial"/>
          <w:b/>
          <w:bCs/>
          <w:lang w:val="sr-Cyrl-CS"/>
        </w:rPr>
        <w:t>2</w:t>
      </w:r>
      <w:r>
        <w:rPr>
          <w:rFonts w:ascii="Arial" w:eastAsia="TimesNewRomanPS-BoldMT" w:hAnsi="Arial" w:cs="Arial"/>
          <w:b/>
          <w:bCs/>
        </w:rPr>
        <w:t>/201</w:t>
      </w:r>
      <w:r w:rsidR="00656775">
        <w:rPr>
          <w:rFonts w:ascii="Arial" w:eastAsia="TimesNewRomanPS-BoldMT" w:hAnsi="Arial" w:cs="Arial"/>
          <w:b/>
          <w:bCs/>
          <w:lang w:val="sr-Cyrl-CS"/>
        </w:rPr>
        <w:t>9</w:t>
      </w:r>
      <w:r>
        <w:rPr>
          <w:rFonts w:ascii="Arial" w:eastAsia="TimesNewRomanPS-BoldMT" w:hAnsi="Arial" w:cs="Arial"/>
          <w:b/>
          <w:bCs/>
          <w:lang w:val="sr-Cyrl-CS"/>
        </w:rPr>
        <w:t xml:space="preserve"> </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w:t>
      </w:r>
      <w:proofErr w:type="spellStart"/>
      <w:r>
        <w:rPr>
          <w:rFonts w:ascii="Arial" w:eastAsia="TimesNewRomanPSMT" w:hAnsi="Arial" w:cs="Arial"/>
          <w:bCs/>
          <w:iCs/>
        </w:rPr>
        <w:t>или</w:t>
      </w:r>
      <w:proofErr w:type="spellEnd"/>
    </w:p>
    <w:p w:rsidR="00E64483" w:rsidRDefault="00E64483" w:rsidP="00E64483">
      <w:pPr>
        <w:jc w:val="both"/>
        <w:rPr>
          <w:rFonts w:ascii="Arial" w:eastAsia="TimesNewRomanPSMT" w:hAnsi="Arial" w:cs="Arial"/>
          <w:bCs/>
          <w:iCs/>
        </w:rPr>
      </w:pPr>
      <w:r>
        <w:rPr>
          <w:rFonts w:ascii="Arial" w:eastAsia="TimesNewRomanPSMT" w:hAnsi="Arial" w:cs="Arial"/>
          <w:bCs/>
          <w:iCs/>
        </w:rPr>
        <w:t>„</w:t>
      </w:r>
      <w:proofErr w:type="spellStart"/>
      <w:r>
        <w:rPr>
          <w:rFonts w:ascii="Arial" w:eastAsia="TimesNewRomanPSMT" w:hAnsi="Arial" w:cs="Arial"/>
          <w:b/>
          <w:bCs/>
          <w:iCs/>
        </w:rPr>
        <w:t>Опозив</w:t>
      </w:r>
      <w:proofErr w:type="spellEnd"/>
      <w:r>
        <w:rPr>
          <w:rFonts w:ascii="Arial" w:eastAsia="TimesNewRomanPSMT" w:hAnsi="Arial" w:cs="Arial"/>
          <w:b/>
          <w:bCs/>
          <w:iCs/>
        </w:rPr>
        <w:t xml:space="preserve"> </w:t>
      </w:r>
      <w:proofErr w:type="spellStart"/>
      <w:r>
        <w:rPr>
          <w:rFonts w:ascii="Arial" w:eastAsia="TimesNewRomanPSMT" w:hAnsi="Arial" w:cs="Arial"/>
          <w:b/>
          <w:bCs/>
          <w:iCs/>
        </w:rPr>
        <w:t>понуде</w:t>
      </w:r>
      <w:r>
        <w:rPr>
          <w:rFonts w:ascii="Arial" w:eastAsia="TimesNewRomanPS-BoldMT" w:hAnsi="Arial" w:cs="Arial"/>
          <w:b/>
          <w:bCs/>
        </w:rPr>
        <w:t>за</w:t>
      </w:r>
      <w:proofErr w:type="spellEnd"/>
      <w:r>
        <w:rPr>
          <w:rFonts w:ascii="Arial" w:eastAsia="TimesNewRomanPS-BoldMT" w:hAnsi="Arial" w:cs="Arial"/>
          <w:b/>
          <w:bCs/>
        </w:rPr>
        <w:t xml:space="preserve"> </w:t>
      </w:r>
      <w:proofErr w:type="spellStart"/>
      <w:r>
        <w:rPr>
          <w:rFonts w:ascii="Arial" w:eastAsia="TimesNewRomanPS-BoldMT" w:hAnsi="Arial" w:cs="Arial"/>
          <w:b/>
          <w:bCs/>
        </w:rPr>
        <w:t>јавну</w:t>
      </w:r>
      <w:proofErr w:type="spellEnd"/>
      <w:r>
        <w:rPr>
          <w:rFonts w:ascii="Arial" w:eastAsia="TimesNewRomanPS-BoldMT" w:hAnsi="Arial" w:cs="Arial"/>
          <w:b/>
          <w:bCs/>
        </w:rPr>
        <w:t xml:space="preserve"> </w:t>
      </w:r>
      <w:proofErr w:type="spellStart"/>
      <w:r>
        <w:rPr>
          <w:rFonts w:ascii="Arial" w:eastAsia="TimesNewRomanPS-BoldMT" w:hAnsi="Arial" w:cs="Arial"/>
          <w:b/>
          <w:bCs/>
        </w:rPr>
        <w:t>набавку</w:t>
      </w:r>
      <w:proofErr w:type="spellEnd"/>
      <w:r w:rsidR="005D2B16">
        <w:rPr>
          <w:rFonts w:ascii="Arial" w:eastAsia="TimesNewRomanPS-BoldMT" w:hAnsi="Arial" w:cs="Arial"/>
          <w:b/>
          <w:bCs/>
          <w:lang w:val="sr-Cyrl-CS"/>
        </w:rPr>
        <w:t xml:space="preserve"> добара -</w:t>
      </w:r>
      <w:proofErr w:type="spellStart"/>
      <w:r w:rsidR="005D2B16">
        <w:rPr>
          <w:rFonts w:ascii="Arial" w:eastAsia="TimesNewRomanPS-BoldMT" w:hAnsi="Arial" w:cs="Arial"/>
          <w:b/>
          <w:bCs/>
          <w:color w:val="002060"/>
        </w:rPr>
        <w:t>Материјал</w:t>
      </w:r>
      <w:proofErr w:type="spellEnd"/>
      <w:r w:rsidR="005D2B16">
        <w:rPr>
          <w:rFonts w:ascii="Arial" w:eastAsia="TimesNewRomanPS-BoldMT" w:hAnsi="Arial" w:cs="Arial"/>
          <w:b/>
          <w:bCs/>
          <w:color w:val="002060"/>
        </w:rPr>
        <w:t xml:space="preserve"> </w:t>
      </w:r>
      <w:proofErr w:type="spellStart"/>
      <w:r w:rsidR="005D2B16">
        <w:rPr>
          <w:rFonts w:ascii="Arial" w:eastAsia="TimesNewRomanPS-BoldMT" w:hAnsi="Arial" w:cs="Arial"/>
          <w:b/>
          <w:bCs/>
          <w:color w:val="002060"/>
        </w:rPr>
        <w:t>за</w:t>
      </w:r>
      <w:proofErr w:type="spellEnd"/>
      <w:r w:rsidR="005D2B16">
        <w:rPr>
          <w:rFonts w:ascii="Arial" w:eastAsia="TimesNewRomanPS-BoldMT" w:hAnsi="Arial" w:cs="Arial"/>
          <w:b/>
          <w:bCs/>
          <w:color w:val="002060"/>
        </w:rPr>
        <w:t xml:space="preserve"> </w:t>
      </w:r>
      <w:proofErr w:type="spellStart"/>
      <w:proofErr w:type="gramStart"/>
      <w:r w:rsidR="005D2B16">
        <w:rPr>
          <w:rFonts w:ascii="Arial" w:eastAsia="TimesNewRomanPS-BoldMT" w:hAnsi="Arial" w:cs="Arial"/>
          <w:b/>
          <w:bCs/>
          <w:color w:val="002060"/>
        </w:rPr>
        <w:t>грејање</w:t>
      </w:r>
      <w:proofErr w:type="spellEnd"/>
      <w:r>
        <w:rPr>
          <w:rFonts w:ascii="Arial" w:eastAsia="TimesNewRomanPS-BoldMT" w:hAnsi="Arial" w:cs="Arial"/>
          <w:b/>
          <w:bCs/>
          <w:color w:val="002060"/>
          <w:lang w:val="sr-Cyrl-CS"/>
        </w:rPr>
        <w:t>,партија</w:t>
      </w:r>
      <w:proofErr w:type="gramEnd"/>
      <w:r>
        <w:rPr>
          <w:rFonts w:ascii="Arial" w:eastAsia="TimesNewRomanPS-BoldMT" w:hAnsi="Arial" w:cs="Arial"/>
          <w:b/>
          <w:bCs/>
          <w:color w:val="002060"/>
          <w:lang w:val="sr-Cyrl-CS"/>
        </w:rPr>
        <w:t xml:space="preserve"> број ___</w:t>
      </w:r>
      <w:r>
        <w:rPr>
          <w:rFonts w:ascii="Arial" w:eastAsia="TimesNewRomanPS-BoldMT" w:hAnsi="Arial" w:cs="Arial"/>
          <w:b/>
          <w:bCs/>
        </w:rPr>
        <w:t>ЈН</w:t>
      </w:r>
      <w:r>
        <w:rPr>
          <w:rFonts w:ascii="Arial" w:eastAsia="TimesNewRomanPS-BoldMT" w:hAnsi="Arial" w:cs="Arial"/>
          <w:b/>
          <w:bCs/>
          <w:lang w:val="sr-Cyrl-CS"/>
        </w:rPr>
        <w:t>МВ</w:t>
      </w:r>
      <w:r>
        <w:rPr>
          <w:rFonts w:ascii="Arial" w:eastAsia="TimesNewRomanPS-BoldMT" w:hAnsi="Arial" w:cs="Arial"/>
          <w:b/>
          <w:bCs/>
        </w:rPr>
        <w:t xml:space="preserve"> </w:t>
      </w:r>
      <w:proofErr w:type="spellStart"/>
      <w:r>
        <w:rPr>
          <w:rFonts w:ascii="Arial" w:eastAsia="TimesNewRomanPS-BoldMT" w:hAnsi="Arial" w:cs="Arial"/>
          <w:b/>
          <w:bCs/>
        </w:rPr>
        <w:t>бр</w:t>
      </w:r>
      <w:proofErr w:type="spellEnd"/>
      <w:r>
        <w:rPr>
          <w:rFonts w:ascii="Arial" w:eastAsia="TimesNewRomanPS-BoldMT" w:hAnsi="Arial" w:cs="Arial"/>
          <w:b/>
          <w:bCs/>
        </w:rPr>
        <w:t>.</w:t>
      </w:r>
      <w:r w:rsidR="00656775">
        <w:rPr>
          <w:rFonts w:ascii="Arial" w:eastAsia="TimesNewRomanPS-BoldMT" w:hAnsi="Arial" w:cs="Arial"/>
          <w:b/>
          <w:bCs/>
          <w:lang w:val="sr-Cyrl-CS"/>
        </w:rPr>
        <w:t>2</w:t>
      </w:r>
      <w:r>
        <w:rPr>
          <w:rFonts w:ascii="Arial" w:eastAsia="TimesNewRomanPS-BoldMT" w:hAnsi="Arial" w:cs="Arial"/>
          <w:b/>
          <w:bCs/>
        </w:rPr>
        <w:t>/201</w:t>
      </w:r>
      <w:r w:rsidR="00656775">
        <w:rPr>
          <w:rFonts w:ascii="Arial" w:eastAsia="TimesNewRomanPS-BoldMT" w:hAnsi="Arial" w:cs="Arial"/>
          <w:b/>
          <w:bCs/>
          <w:lang w:val="sr-Cyrl-CS"/>
        </w:rPr>
        <w:t>9</w:t>
      </w:r>
      <w:r>
        <w:rPr>
          <w:rFonts w:ascii="Arial" w:eastAsia="TimesNewRomanPS-BoldMT" w:hAnsi="Arial" w:cs="Arial"/>
          <w:b/>
          <w:bCs/>
          <w:lang w:val="sr-Cyrl-CS"/>
        </w:rPr>
        <w:t xml:space="preserve"> </w:t>
      </w:r>
      <w:r>
        <w:rPr>
          <w:rFonts w:ascii="Arial" w:eastAsia="TimesNewRomanPSMT" w:hAnsi="Arial" w:cs="Arial"/>
          <w:b/>
          <w:bCs/>
        </w:rPr>
        <w:t xml:space="preserve">- </w:t>
      </w:r>
      <w:r>
        <w:rPr>
          <w:rFonts w:ascii="Arial" w:eastAsia="TimesNewRomanPS-BoldMT" w:hAnsi="Arial" w:cs="Arial"/>
          <w:b/>
          <w:bCs/>
        </w:rPr>
        <w:t xml:space="preserve">НЕ ОТВАРАТИ” </w:t>
      </w:r>
      <w:r>
        <w:rPr>
          <w:rFonts w:ascii="Arial" w:eastAsia="TimesNewRomanPS-BoldMT" w:hAnsi="Arial" w:cs="Arial"/>
          <w:bCs/>
        </w:rPr>
        <w:t xml:space="preserve"> </w:t>
      </w:r>
      <w:proofErr w:type="spellStart"/>
      <w:r>
        <w:rPr>
          <w:rFonts w:ascii="Arial" w:eastAsia="TimesNewRomanPS-BoldMT" w:hAnsi="Arial" w:cs="Arial"/>
          <w:bCs/>
        </w:rPr>
        <w:t>или</w:t>
      </w:r>
      <w:proofErr w:type="spellEnd"/>
    </w:p>
    <w:p w:rsidR="00E64483" w:rsidRDefault="00E64483" w:rsidP="00E64483">
      <w:pPr>
        <w:jc w:val="both"/>
        <w:rPr>
          <w:rFonts w:ascii="Arial" w:eastAsia="TimesNewRomanPSMT" w:hAnsi="Arial" w:cs="Arial"/>
          <w:bCs/>
        </w:rPr>
      </w:pPr>
      <w:r>
        <w:rPr>
          <w:rFonts w:ascii="Arial" w:eastAsia="TimesNewRomanPSMT" w:hAnsi="Arial" w:cs="Arial"/>
          <w:bCs/>
          <w:iCs/>
        </w:rPr>
        <w:t>„</w:t>
      </w:r>
      <w:proofErr w:type="spellStart"/>
      <w:r>
        <w:rPr>
          <w:rFonts w:ascii="Arial" w:eastAsia="TimesNewRomanPSMT" w:hAnsi="Arial" w:cs="Arial"/>
          <w:b/>
          <w:bCs/>
          <w:iCs/>
        </w:rPr>
        <w:t>Измена</w:t>
      </w:r>
      <w:proofErr w:type="spellEnd"/>
      <w:r>
        <w:rPr>
          <w:rFonts w:ascii="Arial" w:eastAsia="TimesNewRomanPSMT" w:hAnsi="Arial" w:cs="Arial"/>
          <w:b/>
          <w:bCs/>
          <w:iCs/>
        </w:rPr>
        <w:t xml:space="preserve"> и </w:t>
      </w:r>
      <w:proofErr w:type="spellStart"/>
      <w:r>
        <w:rPr>
          <w:rFonts w:ascii="Arial" w:eastAsia="TimesNewRomanPSMT" w:hAnsi="Arial" w:cs="Arial"/>
          <w:b/>
          <w:bCs/>
          <w:iCs/>
        </w:rPr>
        <w:t>допуна</w:t>
      </w:r>
      <w:proofErr w:type="spellEnd"/>
      <w:r>
        <w:rPr>
          <w:rFonts w:ascii="Arial" w:eastAsia="TimesNewRomanPSMT" w:hAnsi="Arial" w:cs="Arial"/>
          <w:b/>
          <w:bCs/>
          <w:iCs/>
        </w:rPr>
        <w:t xml:space="preserve"> </w:t>
      </w:r>
      <w:proofErr w:type="spellStart"/>
      <w:r>
        <w:rPr>
          <w:rFonts w:ascii="Arial" w:eastAsia="TimesNewRomanPSMT" w:hAnsi="Arial" w:cs="Arial"/>
          <w:b/>
          <w:bCs/>
          <w:iCs/>
        </w:rPr>
        <w:t>понуде</w:t>
      </w:r>
      <w:proofErr w:type="spellEnd"/>
      <w:r>
        <w:rPr>
          <w:rFonts w:ascii="Arial" w:eastAsia="TimesNewRomanPS-BoldMT" w:hAnsi="Arial" w:cs="Arial"/>
          <w:b/>
          <w:bCs/>
        </w:rPr>
        <w:t xml:space="preserve"> </w:t>
      </w:r>
      <w:proofErr w:type="spellStart"/>
      <w:r>
        <w:rPr>
          <w:rFonts w:ascii="Arial" w:eastAsia="TimesNewRomanPS-BoldMT" w:hAnsi="Arial" w:cs="Arial"/>
          <w:b/>
          <w:bCs/>
        </w:rPr>
        <w:t>за</w:t>
      </w:r>
      <w:proofErr w:type="spellEnd"/>
      <w:r>
        <w:rPr>
          <w:rFonts w:ascii="Arial" w:eastAsia="TimesNewRomanPS-BoldMT" w:hAnsi="Arial" w:cs="Arial"/>
          <w:b/>
          <w:bCs/>
        </w:rPr>
        <w:t xml:space="preserve"> </w:t>
      </w:r>
      <w:proofErr w:type="spellStart"/>
      <w:r>
        <w:rPr>
          <w:rFonts w:ascii="Arial" w:eastAsia="TimesNewRomanPS-BoldMT" w:hAnsi="Arial" w:cs="Arial"/>
          <w:b/>
          <w:bCs/>
        </w:rPr>
        <w:t>јавну</w:t>
      </w:r>
      <w:proofErr w:type="spellEnd"/>
      <w:r>
        <w:rPr>
          <w:rFonts w:ascii="Arial" w:eastAsia="TimesNewRomanPS-BoldMT" w:hAnsi="Arial" w:cs="Arial"/>
          <w:b/>
          <w:bCs/>
        </w:rPr>
        <w:t xml:space="preserve"> </w:t>
      </w:r>
      <w:proofErr w:type="spellStart"/>
      <w:r>
        <w:rPr>
          <w:rFonts w:ascii="Arial" w:eastAsia="TimesNewRomanPS-BoldMT" w:hAnsi="Arial" w:cs="Arial"/>
          <w:b/>
          <w:bCs/>
        </w:rPr>
        <w:t>набавку</w:t>
      </w:r>
      <w:proofErr w:type="spellEnd"/>
      <w:r w:rsidRPr="0096612C">
        <w:rPr>
          <w:rFonts w:ascii="Arial" w:hAnsi="Arial" w:cs="Arial"/>
          <w:b/>
          <w:lang w:val="sr-Cyrl-CS"/>
        </w:rPr>
        <w:t>добара</w:t>
      </w:r>
      <w:r w:rsidRPr="0096612C">
        <w:rPr>
          <w:rFonts w:ascii="Arial" w:hAnsi="Arial" w:cs="Arial"/>
          <w:b/>
        </w:rPr>
        <w:t xml:space="preserve"> –</w:t>
      </w:r>
      <w:proofErr w:type="spellStart"/>
      <w:r w:rsidR="005D2B16">
        <w:rPr>
          <w:rFonts w:ascii="Arial" w:eastAsia="TimesNewRomanPS-BoldMT" w:hAnsi="Arial" w:cs="Arial"/>
          <w:b/>
          <w:bCs/>
          <w:color w:val="002060"/>
        </w:rPr>
        <w:t>Материјал</w:t>
      </w:r>
      <w:proofErr w:type="spellEnd"/>
      <w:r w:rsidR="005D2B16">
        <w:rPr>
          <w:rFonts w:ascii="Arial" w:eastAsia="TimesNewRomanPS-BoldMT" w:hAnsi="Arial" w:cs="Arial"/>
          <w:b/>
          <w:bCs/>
          <w:color w:val="002060"/>
        </w:rPr>
        <w:t xml:space="preserve"> </w:t>
      </w:r>
      <w:proofErr w:type="spellStart"/>
      <w:r w:rsidR="005D2B16">
        <w:rPr>
          <w:rFonts w:ascii="Arial" w:eastAsia="TimesNewRomanPS-BoldMT" w:hAnsi="Arial" w:cs="Arial"/>
          <w:b/>
          <w:bCs/>
          <w:color w:val="002060"/>
        </w:rPr>
        <w:t>за</w:t>
      </w:r>
      <w:proofErr w:type="spellEnd"/>
      <w:r w:rsidR="005D2B16">
        <w:rPr>
          <w:rFonts w:ascii="Arial" w:eastAsia="TimesNewRomanPS-BoldMT" w:hAnsi="Arial" w:cs="Arial"/>
          <w:b/>
          <w:bCs/>
          <w:color w:val="002060"/>
        </w:rPr>
        <w:t xml:space="preserve"> </w:t>
      </w:r>
      <w:proofErr w:type="spellStart"/>
      <w:r w:rsidR="005D2B16">
        <w:rPr>
          <w:rFonts w:ascii="Arial" w:eastAsia="TimesNewRomanPS-BoldMT" w:hAnsi="Arial" w:cs="Arial"/>
          <w:b/>
          <w:bCs/>
          <w:color w:val="002060"/>
        </w:rPr>
        <w:t>грејање</w:t>
      </w:r>
      <w:proofErr w:type="spellEnd"/>
      <w:r>
        <w:rPr>
          <w:rFonts w:ascii="Arial" w:eastAsia="TimesNewRomanPS-BoldMT" w:hAnsi="Arial" w:cs="Arial"/>
          <w:b/>
          <w:bCs/>
          <w:color w:val="002060"/>
          <w:lang w:val="sr-Cyrl-CS"/>
        </w:rPr>
        <w:t>, партија број ____</w:t>
      </w:r>
      <w:r>
        <w:rPr>
          <w:rFonts w:ascii="Arial" w:eastAsia="TimesNewRomanPS-BoldMT" w:hAnsi="Arial" w:cs="Arial"/>
          <w:b/>
          <w:bCs/>
        </w:rPr>
        <w:t>ЈН</w:t>
      </w:r>
      <w:r>
        <w:rPr>
          <w:rFonts w:ascii="Arial" w:eastAsia="TimesNewRomanPS-BoldMT" w:hAnsi="Arial" w:cs="Arial"/>
          <w:b/>
          <w:bCs/>
          <w:lang w:val="sr-Cyrl-CS"/>
        </w:rPr>
        <w:t>МВ</w:t>
      </w:r>
      <w:r>
        <w:rPr>
          <w:rFonts w:ascii="Arial" w:eastAsia="TimesNewRomanPS-BoldMT" w:hAnsi="Arial" w:cs="Arial"/>
          <w:b/>
          <w:bCs/>
        </w:rPr>
        <w:t xml:space="preserve"> </w:t>
      </w:r>
      <w:proofErr w:type="spellStart"/>
      <w:r>
        <w:rPr>
          <w:rFonts w:ascii="Arial" w:eastAsia="TimesNewRomanPS-BoldMT" w:hAnsi="Arial" w:cs="Arial"/>
          <w:b/>
          <w:bCs/>
        </w:rPr>
        <w:t>бр</w:t>
      </w:r>
      <w:proofErr w:type="spellEnd"/>
      <w:r>
        <w:rPr>
          <w:rFonts w:ascii="Arial" w:eastAsia="TimesNewRomanPS-BoldMT" w:hAnsi="Arial" w:cs="Arial"/>
          <w:b/>
          <w:bCs/>
        </w:rPr>
        <w:t>.</w:t>
      </w:r>
      <w:r w:rsidR="00656775">
        <w:rPr>
          <w:rFonts w:ascii="Arial" w:eastAsia="TimesNewRomanPS-BoldMT" w:hAnsi="Arial" w:cs="Arial"/>
          <w:b/>
          <w:bCs/>
          <w:lang w:val="sr-Cyrl-CS"/>
        </w:rPr>
        <w:t>2</w:t>
      </w:r>
      <w:r>
        <w:rPr>
          <w:rFonts w:ascii="Arial" w:eastAsia="TimesNewRomanPS-BoldMT" w:hAnsi="Arial" w:cs="Arial"/>
          <w:b/>
          <w:bCs/>
        </w:rPr>
        <w:t>/201</w:t>
      </w:r>
      <w:r w:rsidR="00656775">
        <w:rPr>
          <w:rFonts w:ascii="Arial" w:eastAsia="TimesNewRomanPS-BoldMT" w:hAnsi="Arial" w:cs="Arial"/>
          <w:b/>
          <w:bCs/>
          <w:lang w:val="sr-Cyrl-CS"/>
        </w:rPr>
        <w:t>9</w:t>
      </w:r>
      <w:r>
        <w:rPr>
          <w:rFonts w:ascii="Arial" w:eastAsia="TimesNewRomanPS-BoldMT" w:hAnsi="Arial" w:cs="Arial"/>
          <w:b/>
          <w:bCs/>
          <w:lang w:val="sr-Cyrl-CS"/>
        </w:rPr>
        <w:t xml:space="preserve"> </w:t>
      </w:r>
      <w:r>
        <w:rPr>
          <w:rFonts w:ascii="Arial" w:eastAsia="TimesNewRomanPSMT" w:hAnsi="Arial" w:cs="Arial"/>
          <w:b/>
          <w:bCs/>
        </w:rPr>
        <w:t xml:space="preserve">- </w:t>
      </w:r>
      <w:r>
        <w:rPr>
          <w:rFonts w:ascii="Arial" w:eastAsia="TimesNewRomanPS-BoldMT" w:hAnsi="Arial" w:cs="Arial"/>
          <w:b/>
          <w:bCs/>
        </w:rPr>
        <w:t>НЕ ОТВАРАТИ”.</w:t>
      </w:r>
    </w:p>
    <w:p w:rsidR="00E64483" w:rsidRDefault="00E64483" w:rsidP="00E64483">
      <w:pPr>
        <w:jc w:val="both"/>
        <w:rPr>
          <w:rFonts w:ascii="Arial" w:hAnsi="Arial" w:cs="Arial"/>
        </w:rPr>
      </w:pPr>
      <w:proofErr w:type="spellStart"/>
      <w:r>
        <w:rPr>
          <w:rFonts w:ascii="Arial" w:eastAsia="TimesNewRomanPSMT" w:hAnsi="Arial" w:cs="Arial"/>
          <w:bCs/>
        </w:rPr>
        <w:t>На</w:t>
      </w:r>
      <w:proofErr w:type="spellEnd"/>
      <w:r>
        <w:rPr>
          <w:rFonts w:ascii="Arial" w:eastAsia="TimesNewRomanPSMT" w:hAnsi="Arial" w:cs="Arial"/>
          <w:bCs/>
        </w:rPr>
        <w:t xml:space="preserve"> </w:t>
      </w:r>
      <w:proofErr w:type="spellStart"/>
      <w:r>
        <w:rPr>
          <w:rFonts w:ascii="Arial" w:eastAsia="TimesNewRomanPSMT" w:hAnsi="Arial" w:cs="Arial"/>
          <w:bCs/>
        </w:rPr>
        <w:t>полеђини</w:t>
      </w:r>
      <w:proofErr w:type="spellEnd"/>
      <w:r>
        <w:rPr>
          <w:rFonts w:ascii="Arial" w:eastAsia="TimesNewRomanPSMT" w:hAnsi="Arial" w:cs="Arial"/>
          <w:bCs/>
        </w:rPr>
        <w:t xml:space="preserve"> </w:t>
      </w:r>
      <w:proofErr w:type="spellStart"/>
      <w:r>
        <w:rPr>
          <w:rFonts w:ascii="Arial" w:eastAsia="TimesNewRomanPSMT" w:hAnsi="Arial" w:cs="Arial"/>
          <w:bCs/>
        </w:rPr>
        <w:t>коверте</w:t>
      </w:r>
      <w:proofErr w:type="spellEnd"/>
      <w:r>
        <w:rPr>
          <w:rFonts w:ascii="Arial" w:eastAsia="TimesNewRomanPSMT" w:hAnsi="Arial" w:cs="Arial"/>
          <w:bCs/>
        </w:rPr>
        <w:t xml:space="preserve"> </w:t>
      </w:r>
      <w:proofErr w:type="spellStart"/>
      <w:r>
        <w:rPr>
          <w:rFonts w:ascii="Arial" w:eastAsia="TimesNewRomanPSMT" w:hAnsi="Arial" w:cs="Arial"/>
          <w:bCs/>
        </w:rPr>
        <w:t>или</w:t>
      </w:r>
      <w:proofErr w:type="spellEnd"/>
      <w:r>
        <w:rPr>
          <w:rFonts w:ascii="Arial" w:eastAsia="TimesNewRomanPSMT" w:hAnsi="Arial" w:cs="Arial"/>
          <w:bCs/>
        </w:rPr>
        <w:t xml:space="preserve"> </w:t>
      </w:r>
      <w:proofErr w:type="spellStart"/>
      <w:r>
        <w:rPr>
          <w:rFonts w:ascii="Arial" w:eastAsia="TimesNewRomanPSMT" w:hAnsi="Arial" w:cs="Arial"/>
          <w:bCs/>
        </w:rPr>
        <w:t>на</w:t>
      </w:r>
      <w:proofErr w:type="spellEnd"/>
      <w:r>
        <w:rPr>
          <w:rFonts w:ascii="Arial" w:eastAsia="TimesNewRomanPSMT" w:hAnsi="Arial" w:cs="Arial"/>
          <w:bCs/>
        </w:rPr>
        <w:t xml:space="preserve"> </w:t>
      </w:r>
      <w:proofErr w:type="spellStart"/>
      <w:r>
        <w:rPr>
          <w:rFonts w:ascii="Arial" w:eastAsia="TimesNewRomanPSMT" w:hAnsi="Arial" w:cs="Arial"/>
          <w:bCs/>
        </w:rPr>
        <w:t>кутији</w:t>
      </w:r>
      <w:proofErr w:type="spellEnd"/>
      <w:r>
        <w:rPr>
          <w:rFonts w:ascii="Arial" w:eastAsia="TimesNewRomanPSMT" w:hAnsi="Arial" w:cs="Arial"/>
          <w:bCs/>
        </w:rPr>
        <w:t xml:space="preserve"> </w:t>
      </w:r>
      <w:proofErr w:type="spellStart"/>
      <w:r>
        <w:rPr>
          <w:rFonts w:ascii="Arial" w:eastAsia="TimesNewRomanPSMT" w:hAnsi="Arial" w:cs="Arial"/>
          <w:bCs/>
        </w:rPr>
        <w:t>навести</w:t>
      </w:r>
      <w:proofErr w:type="spellEnd"/>
      <w:r>
        <w:rPr>
          <w:rFonts w:ascii="Arial" w:eastAsia="TimesNewRomanPSMT" w:hAnsi="Arial" w:cs="Arial"/>
          <w:bCs/>
        </w:rPr>
        <w:t xml:space="preserve"> </w:t>
      </w:r>
      <w:proofErr w:type="spellStart"/>
      <w:r>
        <w:rPr>
          <w:rFonts w:ascii="Arial" w:eastAsia="TimesNewRomanPSMT" w:hAnsi="Arial" w:cs="Arial"/>
          <w:bCs/>
        </w:rPr>
        <w:t>назив</w:t>
      </w:r>
      <w:proofErr w:type="spellEnd"/>
      <w:r>
        <w:rPr>
          <w:rFonts w:ascii="Arial" w:eastAsia="TimesNewRomanPSMT" w:hAnsi="Arial" w:cs="Arial"/>
          <w:bCs/>
          <w:lang w:val="sr-Cyrl-CS"/>
        </w:rPr>
        <w:t xml:space="preserve"> и адресу</w:t>
      </w:r>
      <w:r>
        <w:rPr>
          <w:rFonts w:ascii="Arial" w:eastAsia="TimesNewRomanPSMT" w:hAnsi="Arial" w:cs="Arial"/>
          <w:bCs/>
        </w:rPr>
        <w:t xml:space="preserve"> </w:t>
      </w:r>
      <w:proofErr w:type="spellStart"/>
      <w:r>
        <w:rPr>
          <w:rFonts w:ascii="Arial" w:eastAsia="TimesNewRomanPSMT" w:hAnsi="Arial" w:cs="Arial"/>
          <w:bCs/>
        </w:rPr>
        <w:t>понуђача</w:t>
      </w:r>
      <w:proofErr w:type="spellEnd"/>
      <w:r>
        <w:rPr>
          <w:rFonts w:ascii="Arial" w:eastAsia="TimesNewRomanPSMT" w:hAnsi="Arial" w:cs="Arial"/>
          <w:bCs/>
        </w:rPr>
        <w:t xml:space="preserve">. У </w:t>
      </w:r>
      <w:proofErr w:type="spellStart"/>
      <w:r>
        <w:rPr>
          <w:rFonts w:ascii="Arial" w:eastAsia="TimesNewRomanPSMT" w:hAnsi="Arial" w:cs="Arial"/>
          <w:bCs/>
        </w:rPr>
        <w:t>случају</w:t>
      </w:r>
      <w:proofErr w:type="spellEnd"/>
      <w:r>
        <w:rPr>
          <w:rFonts w:ascii="Arial" w:eastAsia="TimesNewRomanPSMT" w:hAnsi="Arial" w:cs="Arial"/>
          <w:bCs/>
        </w:rPr>
        <w:t xml:space="preserve"> </w:t>
      </w:r>
      <w:proofErr w:type="spellStart"/>
      <w:r>
        <w:rPr>
          <w:rFonts w:ascii="Arial" w:eastAsia="TimesNewRomanPSMT" w:hAnsi="Arial" w:cs="Arial"/>
          <w:bCs/>
        </w:rPr>
        <w:t>да</w:t>
      </w:r>
      <w:proofErr w:type="spellEnd"/>
      <w:r>
        <w:rPr>
          <w:rFonts w:ascii="Arial" w:eastAsia="TimesNewRomanPSMT" w:hAnsi="Arial" w:cs="Arial"/>
          <w:bCs/>
        </w:rPr>
        <w:t xml:space="preserve"> </w:t>
      </w:r>
      <w:proofErr w:type="spellStart"/>
      <w:r>
        <w:rPr>
          <w:rFonts w:ascii="Arial" w:eastAsia="TimesNewRomanPSMT" w:hAnsi="Arial" w:cs="Arial"/>
          <w:bCs/>
        </w:rPr>
        <w:t>понуду</w:t>
      </w:r>
      <w:proofErr w:type="spellEnd"/>
      <w:r>
        <w:rPr>
          <w:rFonts w:ascii="Arial" w:eastAsia="TimesNewRomanPSMT" w:hAnsi="Arial" w:cs="Arial"/>
          <w:bCs/>
        </w:rPr>
        <w:t xml:space="preserve"> </w:t>
      </w:r>
      <w:proofErr w:type="spellStart"/>
      <w:r>
        <w:rPr>
          <w:rFonts w:ascii="Arial" w:eastAsia="TimesNewRomanPSMT" w:hAnsi="Arial" w:cs="Arial"/>
          <w:bCs/>
        </w:rPr>
        <w:t>подноси</w:t>
      </w:r>
      <w:proofErr w:type="spellEnd"/>
      <w:r>
        <w:rPr>
          <w:rFonts w:ascii="Arial" w:eastAsia="TimesNewRomanPSMT" w:hAnsi="Arial" w:cs="Arial"/>
          <w:bCs/>
        </w:rPr>
        <w:t xml:space="preserve"> </w:t>
      </w:r>
      <w:proofErr w:type="spellStart"/>
      <w:r>
        <w:rPr>
          <w:rFonts w:ascii="Arial" w:eastAsia="TimesNewRomanPSMT" w:hAnsi="Arial" w:cs="Arial"/>
          <w:bCs/>
        </w:rPr>
        <w:t>група</w:t>
      </w:r>
      <w:proofErr w:type="spellEnd"/>
      <w:r>
        <w:rPr>
          <w:rFonts w:ascii="Arial" w:eastAsia="TimesNewRomanPSMT" w:hAnsi="Arial" w:cs="Arial"/>
          <w:bCs/>
        </w:rPr>
        <w:t xml:space="preserve"> </w:t>
      </w:r>
      <w:proofErr w:type="spellStart"/>
      <w:r>
        <w:rPr>
          <w:rFonts w:ascii="Arial" w:eastAsia="TimesNewRomanPSMT" w:hAnsi="Arial" w:cs="Arial"/>
          <w:bCs/>
        </w:rPr>
        <w:t>понуђача</w:t>
      </w:r>
      <w:proofErr w:type="spellEnd"/>
      <w:r>
        <w:rPr>
          <w:rFonts w:ascii="Arial" w:eastAsia="TimesNewRomanPSMT" w:hAnsi="Arial" w:cs="Arial"/>
          <w:bCs/>
        </w:rPr>
        <w:t xml:space="preserve">, </w:t>
      </w:r>
      <w:proofErr w:type="spellStart"/>
      <w:r>
        <w:rPr>
          <w:rFonts w:ascii="Arial" w:eastAsia="TimesNewRomanPSMT" w:hAnsi="Arial" w:cs="Arial"/>
          <w:bCs/>
        </w:rPr>
        <w:t>на</w:t>
      </w:r>
      <w:proofErr w:type="spellEnd"/>
      <w:r>
        <w:rPr>
          <w:rFonts w:ascii="Arial" w:eastAsia="TimesNewRomanPSMT" w:hAnsi="Arial" w:cs="Arial"/>
          <w:bCs/>
        </w:rPr>
        <w:t xml:space="preserve"> </w:t>
      </w:r>
      <w:proofErr w:type="spellStart"/>
      <w:r>
        <w:rPr>
          <w:rFonts w:ascii="Arial" w:eastAsia="TimesNewRomanPSMT" w:hAnsi="Arial" w:cs="Arial"/>
          <w:bCs/>
        </w:rPr>
        <w:t>коверти</w:t>
      </w:r>
      <w:proofErr w:type="spellEnd"/>
      <w:r>
        <w:rPr>
          <w:rFonts w:ascii="Arial" w:eastAsia="TimesNewRomanPSMT" w:hAnsi="Arial" w:cs="Arial"/>
          <w:bCs/>
        </w:rPr>
        <w:t xml:space="preserve"> </w:t>
      </w:r>
      <w:proofErr w:type="spellStart"/>
      <w:r>
        <w:rPr>
          <w:rFonts w:ascii="Arial" w:eastAsia="TimesNewRomanPSMT" w:hAnsi="Arial" w:cs="Arial"/>
          <w:bCs/>
        </w:rPr>
        <w:t>је</w:t>
      </w:r>
      <w:proofErr w:type="spellEnd"/>
      <w:r>
        <w:rPr>
          <w:rFonts w:ascii="Arial" w:eastAsia="TimesNewRomanPSMT" w:hAnsi="Arial" w:cs="Arial"/>
          <w:bCs/>
        </w:rPr>
        <w:t xml:space="preserve"> </w:t>
      </w:r>
      <w:proofErr w:type="spellStart"/>
      <w:r>
        <w:rPr>
          <w:rFonts w:ascii="Arial" w:eastAsia="TimesNewRomanPSMT" w:hAnsi="Arial" w:cs="Arial"/>
          <w:bCs/>
        </w:rPr>
        <w:t>потребно</w:t>
      </w:r>
      <w:proofErr w:type="spellEnd"/>
      <w:r>
        <w:rPr>
          <w:rFonts w:ascii="Arial" w:eastAsia="TimesNewRomanPSMT" w:hAnsi="Arial" w:cs="Arial"/>
          <w:bCs/>
        </w:rPr>
        <w:t xml:space="preserve"> </w:t>
      </w:r>
      <w:proofErr w:type="spellStart"/>
      <w:r>
        <w:rPr>
          <w:rFonts w:ascii="Arial" w:eastAsia="TimesNewRomanPSMT" w:hAnsi="Arial" w:cs="Arial"/>
          <w:bCs/>
        </w:rPr>
        <w:t>назначити</w:t>
      </w:r>
      <w:proofErr w:type="spellEnd"/>
      <w:r>
        <w:rPr>
          <w:rFonts w:ascii="Arial" w:eastAsia="TimesNewRomanPSMT" w:hAnsi="Arial" w:cs="Arial"/>
          <w:bCs/>
        </w:rPr>
        <w:t xml:space="preserve"> </w:t>
      </w:r>
      <w:proofErr w:type="spellStart"/>
      <w:r>
        <w:rPr>
          <w:rFonts w:ascii="Arial" w:eastAsia="TimesNewRomanPSMT" w:hAnsi="Arial" w:cs="Arial"/>
          <w:bCs/>
        </w:rPr>
        <w:t>да</w:t>
      </w:r>
      <w:proofErr w:type="spellEnd"/>
      <w:r>
        <w:rPr>
          <w:rFonts w:ascii="Arial" w:eastAsia="TimesNewRomanPSMT" w:hAnsi="Arial" w:cs="Arial"/>
          <w:bCs/>
        </w:rPr>
        <w:t xml:space="preserve"> </w:t>
      </w:r>
      <w:proofErr w:type="spellStart"/>
      <w:r>
        <w:rPr>
          <w:rFonts w:ascii="Arial" w:eastAsia="TimesNewRomanPSMT" w:hAnsi="Arial" w:cs="Arial"/>
          <w:bCs/>
        </w:rPr>
        <w:t>се</w:t>
      </w:r>
      <w:proofErr w:type="spellEnd"/>
      <w:r>
        <w:rPr>
          <w:rFonts w:ascii="Arial" w:eastAsia="TimesNewRomanPSMT" w:hAnsi="Arial" w:cs="Arial"/>
          <w:bCs/>
        </w:rPr>
        <w:t xml:space="preserve"> </w:t>
      </w:r>
      <w:proofErr w:type="spellStart"/>
      <w:r>
        <w:rPr>
          <w:rFonts w:ascii="Arial" w:eastAsia="TimesNewRomanPSMT" w:hAnsi="Arial" w:cs="Arial"/>
          <w:bCs/>
        </w:rPr>
        <w:t>ради</w:t>
      </w:r>
      <w:proofErr w:type="spellEnd"/>
      <w:r>
        <w:rPr>
          <w:rFonts w:ascii="Arial" w:eastAsia="TimesNewRomanPSMT" w:hAnsi="Arial" w:cs="Arial"/>
          <w:bCs/>
        </w:rPr>
        <w:t xml:space="preserve"> о </w:t>
      </w:r>
      <w:proofErr w:type="spellStart"/>
      <w:r>
        <w:rPr>
          <w:rFonts w:ascii="Arial" w:eastAsia="TimesNewRomanPSMT" w:hAnsi="Arial" w:cs="Arial"/>
          <w:bCs/>
        </w:rPr>
        <w:t>групи</w:t>
      </w:r>
      <w:proofErr w:type="spellEnd"/>
      <w:r>
        <w:rPr>
          <w:rFonts w:ascii="Arial" w:eastAsia="TimesNewRomanPSMT" w:hAnsi="Arial" w:cs="Arial"/>
          <w:bCs/>
        </w:rPr>
        <w:t xml:space="preserve"> </w:t>
      </w:r>
      <w:proofErr w:type="spellStart"/>
      <w:r>
        <w:rPr>
          <w:rFonts w:ascii="Arial" w:eastAsia="TimesNewRomanPSMT" w:hAnsi="Arial" w:cs="Arial"/>
          <w:bCs/>
        </w:rPr>
        <w:t>понуђача</w:t>
      </w:r>
      <w:proofErr w:type="spellEnd"/>
      <w:r>
        <w:rPr>
          <w:rFonts w:ascii="Arial" w:eastAsia="TimesNewRomanPSMT" w:hAnsi="Arial" w:cs="Arial"/>
          <w:bCs/>
        </w:rPr>
        <w:t xml:space="preserve"> и </w:t>
      </w:r>
      <w:proofErr w:type="spellStart"/>
      <w:r>
        <w:rPr>
          <w:rFonts w:ascii="Arial" w:eastAsia="TimesNewRomanPSMT" w:hAnsi="Arial" w:cs="Arial"/>
          <w:bCs/>
        </w:rPr>
        <w:t>навести</w:t>
      </w:r>
      <w:proofErr w:type="spellEnd"/>
      <w:r>
        <w:rPr>
          <w:rFonts w:ascii="Arial" w:eastAsia="TimesNewRomanPSMT" w:hAnsi="Arial" w:cs="Arial"/>
          <w:bCs/>
        </w:rPr>
        <w:t xml:space="preserve"> </w:t>
      </w:r>
      <w:proofErr w:type="spellStart"/>
      <w:r>
        <w:rPr>
          <w:rFonts w:ascii="Arial" w:eastAsia="TimesNewRomanPSMT" w:hAnsi="Arial" w:cs="Arial"/>
          <w:bCs/>
        </w:rPr>
        <w:t>називе</w:t>
      </w:r>
      <w:proofErr w:type="spellEnd"/>
      <w:r>
        <w:rPr>
          <w:rFonts w:ascii="Arial" w:eastAsia="TimesNewRomanPSMT" w:hAnsi="Arial" w:cs="Arial"/>
          <w:bCs/>
        </w:rPr>
        <w:t xml:space="preserve"> и </w:t>
      </w:r>
      <w:proofErr w:type="spellStart"/>
      <w:r>
        <w:rPr>
          <w:rFonts w:ascii="Arial" w:eastAsia="TimesNewRomanPSMT" w:hAnsi="Arial" w:cs="Arial"/>
          <w:bCs/>
        </w:rPr>
        <w:t>адресу</w:t>
      </w:r>
      <w:proofErr w:type="spellEnd"/>
      <w:r>
        <w:rPr>
          <w:rFonts w:ascii="Arial" w:eastAsia="TimesNewRomanPSMT" w:hAnsi="Arial" w:cs="Arial"/>
          <w:bCs/>
        </w:rPr>
        <w:t xml:space="preserve"> </w:t>
      </w:r>
      <w:proofErr w:type="spellStart"/>
      <w:r>
        <w:rPr>
          <w:rFonts w:ascii="Arial" w:eastAsia="TimesNewRomanPSMT" w:hAnsi="Arial" w:cs="Arial"/>
          <w:bCs/>
        </w:rPr>
        <w:t>свих</w:t>
      </w:r>
      <w:proofErr w:type="spellEnd"/>
      <w:r>
        <w:rPr>
          <w:rFonts w:ascii="Arial" w:eastAsia="TimesNewRomanPSMT" w:hAnsi="Arial" w:cs="Arial"/>
          <w:bCs/>
        </w:rPr>
        <w:t xml:space="preserve"> </w:t>
      </w:r>
      <w:proofErr w:type="spellStart"/>
      <w:r>
        <w:rPr>
          <w:rFonts w:ascii="Arial" w:eastAsia="TimesNewRomanPSMT" w:hAnsi="Arial" w:cs="Arial"/>
          <w:bCs/>
        </w:rPr>
        <w:t>учесника</w:t>
      </w:r>
      <w:proofErr w:type="spellEnd"/>
      <w:r>
        <w:rPr>
          <w:rFonts w:ascii="Arial" w:eastAsia="TimesNewRomanPSMT" w:hAnsi="Arial" w:cs="Arial"/>
          <w:bCs/>
        </w:rPr>
        <w:t xml:space="preserve"> у </w:t>
      </w:r>
      <w:proofErr w:type="spellStart"/>
      <w:r>
        <w:rPr>
          <w:rFonts w:ascii="Arial" w:eastAsia="TimesNewRomanPSMT" w:hAnsi="Arial" w:cs="Arial"/>
          <w:bCs/>
        </w:rPr>
        <w:t>заједничкој</w:t>
      </w:r>
      <w:proofErr w:type="spellEnd"/>
      <w:r>
        <w:rPr>
          <w:rFonts w:ascii="Arial" w:eastAsia="TimesNewRomanPSMT" w:hAnsi="Arial" w:cs="Arial"/>
          <w:bCs/>
        </w:rPr>
        <w:t xml:space="preserve"> </w:t>
      </w:r>
      <w:proofErr w:type="spellStart"/>
      <w:r>
        <w:rPr>
          <w:rFonts w:ascii="Arial" w:eastAsia="TimesNewRomanPSMT" w:hAnsi="Arial" w:cs="Arial"/>
          <w:bCs/>
        </w:rPr>
        <w:t>понуди</w:t>
      </w:r>
      <w:proofErr w:type="spellEnd"/>
      <w:r>
        <w:rPr>
          <w:rFonts w:ascii="Arial" w:eastAsia="TimesNewRomanPSMT" w:hAnsi="Arial" w:cs="Arial"/>
          <w:bCs/>
        </w:rPr>
        <w:t>.</w:t>
      </w:r>
    </w:p>
    <w:p w:rsidR="00E64483" w:rsidRDefault="00E64483" w:rsidP="00E64483">
      <w:pPr>
        <w:jc w:val="both"/>
        <w:rPr>
          <w:rFonts w:ascii="Arial" w:hAnsi="Arial" w:cs="Arial"/>
        </w:rPr>
      </w:pPr>
      <w:proofErr w:type="spellStart"/>
      <w:r>
        <w:rPr>
          <w:rFonts w:ascii="Arial" w:hAnsi="Arial" w:cs="Arial"/>
        </w:rPr>
        <w:t>По</w:t>
      </w:r>
      <w:proofErr w:type="spellEnd"/>
      <w:r>
        <w:rPr>
          <w:rFonts w:ascii="Arial" w:hAnsi="Arial" w:cs="Arial"/>
        </w:rPr>
        <w:t xml:space="preserve"> </w:t>
      </w:r>
      <w:proofErr w:type="spellStart"/>
      <w:r>
        <w:rPr>
          <w:rFonts w:ascii="Arial" w:hAnsi="Arial" w:cs="Arial"/>
        </w:rPr>
        <w:t>истеку</w:t>
      </w:r>
      <w:proofErr w:type="spellEnd"/>
      <w:r>
        <w:rPr>
          <w:rFonts w:ascii="Arial" w:hAnsi="Arial" w:cs="Arial"/>
        </w:rPr>
        <w:t xml:space="preserve"> </w:t>
      </w:r>
      <w:proofErr w:type="spellStart"/>
      <w:r>
        <w:rPr>
          <w:rFonts w:ascii="Arial" w:hAnsi="Arial" w:cs="Arial"/>
        </w:rPr>
        <w:t>рока</w:t>
      </w:r>
      <w:proofErr w:type="spellEnd"/>
      <w:r>
        <w:rPr>
          <w:rFonts w:ascii="Arial" w:hAnsi="Arial" w:cs="Arial"/>
        </w:rPr>
        <w:t xml:space="preserve"> </w:t>
      </w:r>
      <w:proofErr w:type="spellStart"/>
      <w:r>
        <w:rPr>
          <w:rFonts w:ascii="Arial" w:hAnsi="Arial" w:cs="Arial"/>
        </w:rPr>
        <w:t>за</w:t>
      </w:r>
      <w:proofErr w:type="spellEnd"/>
      <w:r>
        <w:rPr>
          <w:rFonts w:ascii="Arial" w:hAnsi="Arial" w:cs="Arial"/>
        </w:rPr>
        <w:t xml:space="preserve"> </w:t>
      </w:r>
      <w:proofErr w:type="spellStart"/>
      <w:r>
        <w:rPr>
          <w:rFonts w:ascii="Arial" w:hAnsi="Arial" w:cs="Arial"/>
        </w:rPr>
        <w:t>подношење</w:t>
      </w:r>
      <w:proofErr w:type="spellEnd"/>
      <w:r>
        <w:rPr>
          <w:rFonts w:ascii="Arial" w:hAnsi="Arial" w:cs="Arial"/>
        </w:rPr>
        <w:t xml:space="preserve"> </w:t>
      </w:r>
      <w:proofErr w:type="spellStart"/>
      <w:r>
        <w:rPr>
          <w:rFonts w:ascii="Arial" w:hAnsi="Arial" w:cs="Arial"/>
        </w:rPr>
        <w:t>понуда</w:t>
      </w:r>
      <w:proofErr w:type="spellEnd"/>
      <w:r>
        <w:rPr>
          <w:rFonts w:ascii="Arial" w:hAnsi="Arial" w:cs="Arial"/>
        </w:rPr>
        <w:t xml:space="preserve"> </w:t>
      </w:r>
      <w:proofErr w:type="spellStart"/>
      <w:r>
        <w:rPr>
          <w:rFonts w:ascii="Arial" w:hAnsi="Arial" w:cs="Arial"/>
        </w:rPr>
        <w:t>понуђач</w:t>
      </w:r>
      <w:proofErr w:type="spellEnd"/>
      <w:r>
        <w:rPr>
          <w:rFonts w:ascii="Arial" w:hAnsi="Arial" w:cs="Arial"/>
        </w:rPr>
        <w:t xml:space="preserve"> </w:t>
      </w:r>
      <w:proofErr w:type="spellStart"/>
      <w:r>
        <w:rPr>
          <w:rFonts w:ascii="Arial" w:hAnsi="Arial" w:cs="Arial"/>
        </w:rPr>
        <w:t>не</w:t>
      </w:r>
      <w:proofErr w:type="spellEnd"/>
      <w:r>
        <w:rPr>
          <w:rFonts w:ascii="Arial" w:hAnsi="Arial" w:cs="Arial"/>
        </w:rPr>
        <w:t xml:space="preserve"> </w:t>
      </w:r>
      <w:proofErr w:type="spellStart"/>
      <w:r>
        <w:rPr>
          <w:rFonts w:ascii="Arial" w:hAnsi="Arial" w:cs="Arial"/>
        </w:rPr>
        <w:t>може</w:t>
      </w:r>
      <w:proofErr w:type="spellEnd"/>
      <w:r>
        <w:rPr>
          <w:rFonts w:ascii="Arial" w:hAnsi="Arial" w:cs="Arial"/>
        </w:rPr>
        <w:t xml:space="preserve"> </w:t>
      </w:r>
      <w:proofErr w:type="spellStart"/>
      <w:r>
        <w:rPr>
          <w:rFonts w:ascii="Arial" w:hAnsi="Arial" w:cs="Arial"/>
        </w:rPr>
        <w:t>да</w:t>
      </w:r>
      <w:proofErr w:type="spellEnd"/>
      <w:r>
        <w:rPr>
          <w:rFonts w:ascii="Arial" w:hAnsi="Arial" w:cs="Arial"/>
        </w:rPr>
        <w:t xml:space="preserve"> </w:t>
      </w:r>
      <w:proofErr w:type="spellStart"/>
      <w:r>
        <w:rPr>
          <w:rFonts w:ascii="Arial" w:hAnsi="Arial" w:cs="Arial"/>
        </w:rPr>
        <w:t>повуче</w:t>
      </w:r>
      <w:proofErr w:type="spellEnd"/>
      <w:r>
        <w:rPr>
          <w:rFonts w:ascii="Arial" w:hAnsi="Arial" w:cs="Arial"/>
        </w:rPr>
        <w:t xml:space="preserve"> </w:t>
      </w:r>
      <w:proofErr w:type="spellStart"/>
      <w:r>
        <w:rPr>
          <w:rFonts w:ascii="Arial" w:hAnsi="Arial" w:cs="Arial"/>
        </w:rPr>
        <w:t>нити</w:t>
      </w:r>
      <w:proofErr w:type="spellEnd"/>
      <w:r>
        <w:rPr>
          <w:rFonts w:ascii="Arial" w:hAnsi="Arial" w:cs="Arial"/>
        </w:rPr>
        <w:t xml:space="preserve"> </w:t>
      </w:r>
      <w:proofErr w:type="spellStart"/>
      <w:r>
        <w:rPr>
          <w:rFonts w:ascii="Arial" w:hAnsi="Arial" w:cs="Arial"/>
        </w:rPr>
        <w:t>да</w:t>
      </w:r>
      <w:proofErr w:type="spellEnd"/>
      <w:r>
        <w:rPr>
          <w:rFonts w:ascii="Arial" w:hAnsi="Arial" w:cs="Arial"/>
        </w:rPr>
        <w:t xml:space="preserve"> </w:t>
      </w:r>
      <w:proofErr w:type="spellStart"/>
      <w:r>
        <w:rPr>
          <w:rFonts w:ascii="Arial" w:hAnsi="Arial" w:cs="Arial"/>
        </w:rPr>
        <w:t>мења</w:t>
      </w:r>
      <w:proofErr w:type="spellEnd"/>
      <w:r>
        <w:rPr>
          <w:rFonts w:ascii="Arial" w:hAnsi="Arial" w:cs="Arial"/>
        </w:rPr>
        <w:t xml:space="preserve"> </w:t>
      </w:r>
      <w:proofErr w:type="spellStart"/>
      <w:r>
        <w:rPr>
          <w:rFonts w:ascii="Arial" w:hAnsi="Arial" w:cs="Arial"/>
        </w:rPr>
        <w:t>своју</w:t>
      </w:r>
      <w:proofErr w:type="spellEnd"/>
      <w:r>
        <w:rPr>
          <w:rFonts w:ascii="Arial" w:hAnsi="Arial" w:cs="Arial"/>
        </w:rPr>
        <w:t xml:space="preserve"> </w:t>
      </w:r>
      <w:proofErr w:type="spellStart"/>
      <w:r>
        <w:rPr>
          <w:rFonts w:ascii="Arial" w:hAnsi="Arial" w:cs="Arial"/>
        </w:rPr>
        <w:t>понуду</w:t>
      </w:r>
      <w:proofErr w:type="spellEnd"/>
      <w:r>
        <w:rPr>
          <w:rFonts w:ascii="Arial" w:hAnsi="Arial" w:cs="Arial"/>
        </w:rPr>
        <w:t>.</w:t>
      </w:r>
    </w:p>
    <w:p w:rsidR="00010FA2" w:rsidRDefault="00010FA2" w:rsidP="00E64483">
      <w:pPr>
        <w:jc w:val="both"/>
        <w:rPr>
          <w:rFonts w:ascii="Arial" w:hAnsi="Arial" w:cs="Arial"/>
        </w:rPr>
      </w:pPr>
    </w:p>
    <w:p w:rsidR="00010FA2" w:rsidRDefault="00010FA2" w:rsidP="00E64483">
      <w:pPr>
        <w:jc w:val="both"/>
        <w:rPr>
          <w:rFonts w:ascii="Arial" w:hAnsi="Arial" w:cs="Arial"/>
        </w:rPr>
      </w:pPr>
    </w:p>
    <w:p w:rsidR="00010FA2" w:rsidRDefault="00010FA2" w:rsidP="00E64483">
      <w:pPr>
        <w:jc w:val="both"/>
        <w:rPr>
          <w:rFonts w:ascii="Arial" w:hAnsi="Arial" w:cs="Arial"/>
          <w:b/>
          <w:i/>
          <w:iCs/>
        </w:rPr>
      </w:pPr>
    </w:p>
    <w:p w:rsidR="00E64483" w:rsidRDefault="00E64483" w:rsidP="00E64483">
      <w:pPr>
        <w:jc w:val="both"/>
        <w:rPr>
          <w:rFonts w:ascii="Arial" w:hAnsi="Arial" w:cs="Arial"/>
          <w:b/>
          <w:i/>
          <w:iCs/>
        </w:rPr>
      </w:pPr>
    </w:p>
    <w:p w:rsidR="00975906" w:rsidRDefault="00975906" w:rsidP="00E64483">
      <w:pPr>
        <w:jc w:val="both"/>
        <w:rPr>
          <w:rFonts w:ascii="Arial" w:hAnsi="Arial" w:cs="Arial"/>
          <w:b/>
          <w:i/>
          <w:iCs/>
        </w:rPr>
      </w:pPr>
    </w:p>
    <w:p w:rsidR="00975906" w:rsidRDefault="00975906" w:rsidP="00E64483">
      <w:pPr>
        <w:jc w:val="both"/>
        <w:rPr>
          <w:rFonts w:ascii="Arial" w:hAnsi="Arial" w:cs="Arial"/>
          <w:b/>
          <w:i/>
          <w:iCs/>
        </w:rPr>
      </w:pPr>
    </w:p>
    <w:p w:rsidR="00E64483" w:rsidRDefault="00E64483" w:rsidP="00E64483">
      <w:pPr>
        <w:jc w:val="both"/>
      </w:pPr>
      <w:r>
        <w:rPr>
          <w:rFonts w:ascii="Arial" w:hAnsi="Arial" w:cs="Arial"/>
          <w:b/>
          <w:bCs/>
          <w:i/>
          <w:iCs/>
        </w:rPr>
        <w:lastRenderedPageBreak/>
        <w:t xml:space="preserve">6. УЧЕСТВОВАЊЕ У ЗАЈЕДНИЧКОЈ ПОНУДИ ИЛИ КАО ПОДИЗВОЂАЧ </w:t>
      </w:r>
    </w:p>
    <w:p w:rsidR="00E64483" w:rsidRDefault="00E64483" w:rsidP="00E64483">
      <w:pPr>
        <w:jc w:val="both"/>
      </w:pPr>
    </w:p>
    <w:p w:rsidR="00E64483" w:rsidRDefault="00E64483" w:rsidP="00E64483">
      <w:pPr>
        <w:jc w:val="both"/>
        <w:rPr>
          <w:rFonts w:ascii="Arial" w:hAnsi="Arial" w:cs="Arial"/>
          <w:iCs/>
        </w:rPr>
      </w:pPr>
      <w:proofErr w:type="spellStart"/>
      <w:r>
        <w:rPr>
          <w:rFonts w:ascii="Arial" w:hAnsi="Arial" w:cs="Arial"/>
          <w:bCs/>
          <w:iCs/>
        </w:rPr>
        <w:t>Понуђач</w:t>
      </w:r>
      <w:proofErr w:type="spellEnd"/>
      <w:r>
        <w:rPr>
          <w:rFonts w:ascii="Arial" w:hAnsi="Arial" w:cs="Arial"/>
          <w:bCs/>
          <w:iCs/>
        </w:rPr>
        <w:t xml:space="preserve"> </w:t>
      </w:r>
      <w:proofErr w:type="spellStart"/>
      <w:r>
        <w:rPr>
          <w:rFonts w:ascii="Arial" w:hAnsi="Arial" w:cs="Arial"/>
          <w:bCs/>
          <w:iCs/>
        </w:rPr>
        <w:t>може</w:t>
      </w:r>
      <w:proofErr w:type="spellEnd"/>
      <w:r>
        <w:rPr>
          <w:rFonts w:ascii="Arial" w:hAnsi="Arial" w:cs="Arial"/>
          <w:bCs/>
          <w:iCs/>
        </w:rPr>
        <w:t xml:space="preserve"> </w:t>
      </w:r>
      <w:proofErr w:type="spellStart"/>
      <w:r>
        <w:rPr>
          <w:rFonts w:ascii="Arial" w:hAnsi="Arial" w:cs="Arial"/>
          <w:bCs/>
          <w:iCs/>
        </w:rPr>
        <w:t>да</w:t>
      </w:r>
      <w:proofErr w:type="spellEnd"/>
      <w:r>
        <w:rPr>
          <w:rFonts w:ascii="Arial" w:hAnsi="Arial" w:cs="Arial"/>
          <w:bCs/>
          <w:iCs/>
        </w:rPr>
        <w:t xml:space="preserve"> </w:t>
      </w:r>
      <w:proofErr w:type="spellStart"/>
      <w:r>
        <w:rPr>
          <w:rFonts w:ascii="Arial" w:hAnsi="Arial" w:cs="Arial"/>
          <w:bCs/>
          <w:iCs/>
        </w:rPr>
        <w:t>поднесе</w:t>
      </w:r>
      <w:proofErr w:type="spellEnd"/>
      <w:r>
        <w:rPr>
          <w:rFonts w:ascii="Arial" w:hAnsi="Arial" w:cs="Arial"/>
          <w:bCs/>
          <w:iCs/>
        </w:rPr>
        <w:t xml:space="preserve"> </w:t>
      </w:r>
      <w:proofErr w:type="spellStart"/>
      <w:r>
        <w:rPr>
          <w:rFonts w:ascii="Arial" w:hAnsi="Arial" w:cs="Arial"/>
          <w:bCs/>
          <w:iCs/>
        </w:rPr>
        <w:t>само</w:t>
      </w:r>
      <w:proofErr w:type="spellEnd"/>
      <w:r>
        <w:rPr>
          <w:rFonts w:ascii="Arial" w:hAnsi="Arial" w:cs="Arial"/>
          <w:bCs/>
          <w:iCs/>
        </w:rPr>
        <w:t xml:space="preserve"> </w:t>
      </w:r>
      <w:proofErr w:type="spellStart"/>
      <w:r>
        <w:rPr>
          <w:rFonts w:ascii="Arial" w:hAnsi="Arial" w:cs="Arial"/>
          <w:bCs/>
          <w:iCs/>
        </w:rPr>
        <w:t>једну</w:t>
      </w:r>
      <w:proofErr w:type="spellEnd"/>
      <w:r>
        <w:rPr>
          <w:rFonts w:ascii="Arial" w:hAnsi="Arial" w:cs="Arial"/>
          <w:bCs/>
          <w:iCs/>
        </w:rPr>
        <w:t xml:space="preserve"> </w:t>
      </w:r>
      <w:proofErr w:type="spellStart"/>
      <w:r>
        <w:rPr>
          <w:rFonts w:ascii="Arial" w:hAnsi="Arial" w:cs="Arial"/>
          <w:bCs/>
          <w:iCs/>
        </w:rPr>
        <w:t>понуду</w:t>
      </w:r>
      <w:proofErr w:type="spellEnd"/>
      <w:r>
        <w:rPr>
          <w:rFonts w:ascii="Arial" w:hAnsi="Arial" w:cs="Arial"/>
          <w:bCs/>
          <w:iCs/>
        </w:rPr>
        <w:t>.</w:t>
      </w:r>
    </w:p>
    <w:p w:rsidR="00E64483" w:rsidRDefault="00E64483" w:rsidP="00E64483">
      <w:pPr>
        <w:jc w:val="both"/>
        <w:rPr>
          <w:rFonts w:ascii="Arial" w:hAnsi="Arial" w:cs="Arial"/>
          <w:iCs/>
        </w:rPr>
      </w:pPr>
      <w:proofErr w:type="spellStart"/>
      <w:r>
        <w:rPr>
          <w:rFonts w:ascii="Arial" w:hAnsi="Arial" w:cs="Arial"/>
          <w:iCs/>
        </w:rPr>
        <w:t>Понуђач</w:t>
      </w:r>
      <w:proofErr w:type="spellEnd"/>
      <w:r>
        <w:rPr>
          <w:rFonts w:ascii="Arial" w:hAnsi="Arial" w:cs="Arial"/>
          <w:iCs/>
        </w:rPr>
        <w:t xml:space="preserve"> </w:t>
      </w:r>
      <w:proofErr w:type="spellStart"/>
      <w:r>
        <w:rPr>
          <w:rFonts w:ascii="Arial" w:hAnsi="Arial" w:cs="Arial"/>
          <w:iCs/>
        </w:rPr>
        <w:t>који</w:t>
      </w:r>
      <w:proofErr w:type="spellEnd"/>
      <w:r>
        <w:rPr>
          <w:rFonts w:ascii="Arial" w:hAnsi="Arial" w:cs="Arial"/>
          <w:iCs/>
        </w:rPr>
        <w:t xml:space="preserve"> </w:t>
      </w:r>
      <w:proofErr w:type="spellStart"/>
      <w:r>
        <w:rPr>
          <w:rFonts w:ascii="Arial" w:hAnsi="Arial" w:cs="Arial"/>
          <w:iCs/>
        </w:rPr>
        <w:t>је</w:t>
      </w:r>
      <w:proofErr w:type="spellEnd"/>
      <w:r>
        <w:rPr>
          <w:rFonts w:ascii="Arial" w:hAnsi="Arial" w:cs="Arial"/>
          <w:iCs/>
        </w:rPr>
        <w:t xml:space="preserve"> </w:t>
      </w:r>
      <w:proofErr w:type="spellStart"/>
      <w:r>
        <w:rPr>
          <w:rFonts w:ascii="Arial" w:hAnsi="Arial" w:cs="Arial"/>
          <w:iCs/>
        </w:rPr>
        <w:t>самостално</w:t>
      </w:r>
      <w:proofErr w:type="spellEnd"/>
      <w:r>
        <w:rPr>
          <w:rFonts w:ascii="Arial" w:hAnsi="Arial" w:cs="Arial"/>
          <w:iCs/>
        </w:rPr>
        <w:t xml:space="preserve"> </w:t>
      </w:r>
      <w:proofErr w:type="spellStart"/>
      <w:r>
        <w:rPr>
          <w:rFonts w:ascii="Arial" w:hAnsi="Arial" w:cs="Arial"/>
          <w:iCs/>
        </w:rPr>
        <w:t>поднео</w:t>
      </w:r>
      <w:proofErr w:type="spellEnd"/>
      <w:r>
        <w:rPr>
          <w:rFonts w:ascii="Arial" w:hAnsi="Arial" w:cs="Arial"/>
          <w:iCs/>
        </w:rPr>
        <w:t xml:space="preserve"> </w:t>
      </w:r>
      <w:proofErr w:type="spellStart"/>
      <w:r>
        <w:rPr>
          <w:rFonts w:ascii="Arial" w:hAnsi="Arial" w:cs="Arial"/>
          <w:iCs/>
        </w:rPr>
        <w:t>понуду</w:t>
      </w:r>
      <w:proofErr w:type="spellEnd"/>
      <w:r>
        <w:rPr>
          <w:rFonts w:ascii="Arial" w:hAnsi="Arial" w:cs="Arial"/>
          <w:iCs/>
        </w:rPr>
        <w:t xml:space="preserve"> </w:t>
      </w:r>
      <w:proofErr w:type="spellStart"/>
      <w:r>
        <w:rPr>
          <w:rFonts w:ascii="Arial" w:hAnsi="Arial" w:cs="Arial"/>
          <w:iCs/>
        </w:rPr>
        <w:t>не</w:t>
      </w:r>
      <w:proofErr w:type="spellEnd"/>
      <w:r>
        <w:rPr>
          <w:rFonts w:ascii="Arial" w:hAnsi="Arial" w:cs="Arial"/>
          <w:iCs/>
        </w:rPr>
        <w:t xml:space="preserve"> </w:t>
      </w:r>
      <w:proofErr w:type="spellStart"/>
      <w:r>
        <w:rPr>
          <w:rFonts w:ascii="Arial" w:hAnsi="Arial" w:cs="Arial"/>
          <w:iCs/>
        </w:rPr>
        <w:t>може</w:t>
      </w:r>
      <w:proofErr w:type="spellEnd"/>
      <w:r>
        <w:rPr>
          <w:rFonts w:ascii="Arial" w:hAnsi="Arial" w:cs="Arial"/>
          <w:iCs/>
        </w:rPr>
        <w:t xml:space="preserve"> </w:t>
      </w:r>
      <w:proofErr w:type="spellStart"/>
      <w:r>
        <w:rPr>
          <w:rFonts w:ascii="Arial" w:hAnsi="Arial" w:cs="Arial"/>
          <w:iCs/>
        </w:rPr>
        <w:t>истовремено</w:t>
      </w:r>
      <w:proofErr w:type="spellEnd"/>
      <w:r>
        <w:rPr>
          <w:rFonts w:ascii="Arial" w:hAnsi="Arial" w:cs="Arial"/>
          <w:iCs/>
        </w:rPr>
        <w:t xml:space="preserve"> </w:t>
      </w:r>
      <w:proofErr w:type="spellStart"/>
      <w:r>
        <w:rPr>
          <w:rFonts w:ascii="Arial" w:hAnsi="Arial" w:cs="Arial"/>
          <w:iCs/>
        </w:rPr>
        <w:t>да</w:t>
      </w:r>
      <w:proofErr w:type="spellEnd"/>
      <w:r>
        <w:rPr>
          <w:rFonts w:ascii="Arial" w:hAnsi="Arial" w:cs="Arial"/>
          <w:iCs/>
        </w:rPr>
        <w:t xml:space="preserve"> </w:t>
      </w:r>
      <w:proofErr w:type="spellStart"/>
      <w:r>
        <w:rPr>
          <w:rFonts w:ascii="Arial" w:hAnsi="Arial" w:cs="Arial"/>
          <w:iCs/>
        </w:rPr>
        <w:t>учествује</w:t>
      </w:r>
      <w:proofErr w:type="spellEnd"/>
      <w:r>
        <w:rPr>
          <w:rFonts w:ascii="Arial" w:hAnsi="Arial" w:cs="Arial"/>
          <w:iCs/>
        </w:rPr>
        <w:t xml:space="preserve"> у </w:t>
      </w:r>
      <w:proofErr w:type="spellStart"/>
      <w:r>
        <w:rPr>
          <w:rFonts w:ascii="Arial" w:hAnsi="Arial" w:cs="Arial"/>
          <w:iCs/>
        </w:rPr>
        <w:t>заједничкој</w:t>
      </w:r>
      <w:proofErr w:type="spellEnd"/>
      <w:r>
        <w:rPr>
          <w:rFonts w:ascii="Arial" w:hAnsi="Arial" w:cs="Arial"/>
          <w:iCs/>
        </w:rPr>
        <w:t xml:space="preserve"> </w:t>
      </w:r>
      <w:proofErr w:type="spellStart"/>
      <w:r>
        <w:rPr>
          <w:rFonts w:ascii="Arial" w:hAnsi="Arial" w:cs="Arial"/>
          <w:iCs/>
        </w:rPr>
        <w:t>понуди</w:t>
      </w:r>
      <w:proofErr w:type="spellEnd"/>
      <w:r>
        <w:rPr>
          <w:rFonts w:ascii="Arial" w:hAnsi="Arial" w:cs="Arial"/>
          <w:iCs/>
        </w:rPr>
        <w:t xml:space="preserve"> </w:t>
      </w:r>
      <w:proofErr w:type="spellStart"/>
      <w:r>
        <w:rPr>
          <w:rFonts w:ascii="Arial" w:hAnsi="Arial" w:cs="Arial"/>
          <w:iCs/>
        </w:rPr>
        <w:t>или</w:t>
      </w:r>
      <w:proofErr w:type="spellEnd"/>
      <w:r>
        <w:rPr>
          <w:rFonts w:ascii="Arial" w:hAnsi="Arial" w:cs="Arial"/>
          <w:iCs/>
        </w:rPr>
        <w:t xml:space="preserve"> </w:t>
      </w:r>
      <w:proofErr w:type="spellStart"/>
      <w:r>
        <w:rPr>
          <w:rFonts w:ascii="Arial" w:hAnsi="Arial" w:cs="Arial"/>
          <w:iCs/>
        </w:rPr>
        <w:t>као</w:t>
      </w:r>
      <w:proofErr w:type="spellEnd"/>
      <w:r>
        <w:rPr>
          <w:rFonts w:ascii="Arial" w:hAnsi="Arial" w:cs="Arial"/>
          <w:iCs/>
        </w:rPr>
        <w:t xml:space="preserve"> </w:t>
      </w:r>
      <w:proofErr w:type="spellStart"/>
      <w:r>
        <w:rPr>
          <w:rFonts w:ascii="Arial" w:hAnsi="Arial" w:cs="Arial"/>
          <w:iCs/>
        </w:rPr>
        <w:t>подизвођач</w:t>
      </w:r>
      <w:proofErr w:type="spellEnd"/>
      <w:r>
        <w:rPr>
          <w:rFonts w:ascii="Arial" w:hAnsi="Arial" w:cs="Arial"/>
          <w:iCs/>
        </w:rPr>
        <w:t xml:space="preserve">, </w:t>
      </w:r>
      <w:proofErr w:type="spellStart"/>
      <w:r>
        <w:rPr>
          <w:rFonts w:ascii="Arial" w:hAnsi="Arial" w:cs="Arial"/>
          <w:iCs/>
        </w:rPr>
        <w:t>нити</w:t>
      </w:r>
      <w:proofErr w:type="spellEnd"/>
      <w:r>
        <w:rPr>
          <w:rFonts w:ascii="Arial" w:hAnsi="Arial" w:cs="Arial"/>
          <w:iCs/>
        </w:rPr>
        <w:t xml:space="preserve"> </w:t>
      </w:r>
      <w:proofErr w:type="spellStart"/>
      <w:r>
        <w:rPr>
          <w:rFonts w:ascii="Arial" w:hAnsi="Arial" w:cs="Arial"/>
          <w:iCs/>
        </w:rPr>
        <w:t>исто</w:t>
      </w:r>
      <w:proofErr w:type="spellEnd"/>
      <w:r>
        <w:rPr>
          <w:rFonts w:ascii="Arial" w:hAnsi="Arial" w:cs="Arial"/>
          <w:iCs/>
        </w:rPr>
        <w:t xml:space="preserve"> </w:t>
      </w:r>
      <w:proofErr w:type="spellStart"/>
      <w:r>
        <w:rPr>
          <w:rFonts w:ascii="Arial" w:hAnsi="Arial" w:cs="Arial"/>
          <w:iCs/>
        </w:rPr>
        <w:t>лице</w:t>
      </w:r>
      <w:proofErr w:type="spellEnd"/>
      <w:r>
        <w:rPr>
          <w:rFonts w:ascii="Arial" w:hAnsi="Arial" w:cs="Arial"/>
          <w:iCs/>
        </w:rPr>
        <w:t xml:space="preserve"> </w:t>
      </w:r>
      <w:proofErr w:type="spellStart"/>
      <w:r>
        <w:rPr>
          <w:rFonts w:ascii="Arial" w:hAnsi="Arial" w:cs="Arial"/>
          <w:iCs/>
        </w:rPr>
        <w:t>може</w:t>
      </w:r>
      <w:proofErr w:type="spellEnd"/>
      <w:r>
        <w:rPr>
          <w:rFonts w:ascii="Arial" w:hAnsi="Arial" w:cs="Arial"/>
          <w:iCs/>
        </w:rPr>
        <w:t xml:space="preserve"> </w:t>
      </w:r>
      <w:proofErr w:type="spellStart"/>
      <w:r>
        <w:rPr>
          <w:rFonts w:ascii="Arial" w:hAnsi="Arial" w:cs="Arial"/>
          <w:iCs/>
        </w:rPr>
        <w:t>учествовати</w:t>
      </w:r>
      <w:proofErr w:type="spellEnd"/>
      <w:r>
        <w:rPr>
          <w:rFonts w:ascii="Arial" w:hAnsi="Arial" w:cs="Arial"/>
          <w:iCs/>
        </w:rPr>
        <w:t xml:space="preserve"> у </w:t>
      </w:r>
      <w:proofErr w:type="spellStart"/>
      <w:r>
        <w:rPr>
          <w:rFonts w:ascii="Arial" w:hAnsi="Arial" w:cs="Arial"/>
          <w:iCs/>
        </w:rPr>
        <w:t>више</w:t>
      </w:r>
      <w:proofErr w:type="spellEnd"/>
      <w:r>
        <w:rPr>
          <w:rFonts w:ascii="Arial" w:hAnsi="Arial" w:cs="Arial"/>
          <w:iCs/>
        </w:rPr>
        <w:t xml:space="preserve"> </w:t>
      </w:r>
      <w:proofErr w:type="spellStart"/>
      <w:r>
        <w:rPr>
          <w:rFonts w:ascii="Arial" w:hAnsi="Arial" w:cs="Arial"/>
          <w:iCs/>
        </w:rPr>
        <w:t>заједничких</w:t>
      </w:r>
      <w:proofErr w:type="spellEnd"/>
      <w:r>
        <w:rPr>
          <w:rFonts w:ascii="Arial" w:hAnsi="Arial" w:cs="Arial"/>
          <w:iCs/>
        </w:rPr>
        <w:t xml:space="preserve"> </w:t>
      </w:r>
      <w:proofErr w:type="spellStart"/>
      <w:r>
        <w:rPr>
          <w:rFonts w:ascii="Arial" w:hAnsi="Arial" w:cs="Arial"/>
          <w:iCs/>
        </w:rPr>
        <w:t>понуда</w:t>
      </w:r>
      <w:proofErr w:type="spellEnd"/>
      <w:r>
        <w:rPr>
          <w:rFonts w:ascii="Arial" w:hAnsi="Arial" w:cs="Arial"/>
          <w:iCs/>
        </w:rPr>
        <w:t>.</w:t>
      </w:r>
    </w:p>
    <w:p w:rsidR="00E64483" w:rsidRDefault="00E64483" w:rsidP="00E64483">
      <w:pPr>
        <w:jc w:val="both"/>
        <w:rPr>
          <w:rFonts w:ascii="Arial" w:hAnsi="Arial" w:cs="Arial"/>
          <w:i/>
          <w:iCs/>
          <w:color w:val="FF0000"/>
        </w:rPr>
      </w:pPr>
      <w:r>
        <w:rPr>
          <w:rFonts w:ascii="Arial" w:hAnsi="Arial" w:cs="Arial"/>
          <w:iCs/>
        </w:rPr>
        <w:t xml:space="preserve">У </w:t>
      </w:r>
      <w:proofErr w:type="spellStart"/>
      <w:r>
        <w:rPr>
          <w:rFonts w:ascii="Arial" w:hAnsi="Arial" w:cs="Arial"/>
          <w:iCs/>
        </w:rPr>
        <w:t>Обрасцу</w:t>
      </w:r>
      <w:proofErr w:type="spellEnd"/>
      <w:r>
        <w:rPr>
          <w:rFonts w:ascii="Arial" w:hAnsi="Arial" w:cs="Arial"/>
          <w:iCs/>
        </w:rPr>
        <w:t xml:space="preserve"> </w:t>
      </w:r>
      <w:proofErr w:type="spellStart"/>
      <w:r>
        <w:rPr>
          <w:rFonts w:ascii="Arial" w:hAnsi="Arial" w:cs="Arial"/>
          <w:iCs/>
        </w:rPr>
        <w:t>понуде</w:t>
      </w:r>
      <w:proofErr w:type="spellEnd"/>
      <w:r>
        <w:rPr>
          <w:rFonts w:ascii="Arial" w:hAnsi="Arial" w:cs="Arial"/>
          <w:iCs/>
        </w:rPr>
        <w:t xml:space="preserve"> </w:t>
      </w:r>
      <w:proofErr w:type="spellStart"/>
      <w:r>
        <w:rPr>
          <w:rFonts w:ascii="Arial" w:hAnsi="Arial" w:cs="Arial"/>
          <w:iCs/>
        </w:rPr>
        <w:t>понуђач</w:t>
      </w:r>
      <w:proofErr w:type="spellEnd"/>
      <w:r>
        <w:rPr>
          <w:rFonts w:ascii="Arial" w:hAnsi="Arial" w:cs="Arial"/>
          <w:iCs/>
        </w:rPr>
        <w:t xml:space="preserve"> </w:t>
      </w:r>
      <w:proofErr w:type="spellStart"/>
      <w:r>
        <w:rPr>
          <w:rFonts w:ascii="Arial" w:hAnsi="Arial" w:cs="Arial"/>
          <w:iCs/>
        </w:rPr>
        <w:t>наводи</w:t>
      </w:r>
      <w:proofErr w:type="spellEnd"/>
      <w:r>
        <w:rPr>
          <w:rFonts w:ascii="Arial" w:hAnsi="Arial" w:cs="Arial"/>
          <w:iCs/>
        </w:rPr>
        <w:t xml:space="preserve"> </w:t>
      </w:r>
      <w:proofErr w:type="spellStart"/>
      <w:r>
        <w:rPr>
          <w:rFonts w:ascii="Arial" w:hAnsi="Arial" w:cs="Arial"/>
          <w:iCs/>
        </w:rPr>
        <w:t>на</w:t>
      </w:r>
      <w:proofErr w:type="spellEnd"/>
      <w:r>
        <w:rPr>
          <w:rFonts w:ascii="Arial" w:hAnsi="Arial" w:cs="Arial"/>
          <w:iCs/>
        </w:rPr>
        <w:t xml:space="preserve"> </w:t>
      </w:r>
      <w:proofErr w:type="spellStart"/>
      <w:r>
        <w:rPr>
          <w:rFonts w:ascii="Arial" w:hAnsi="Arial" w:cs="Arial"/>
          <w:iCs/>
        </w:rPr>
        <w:t>који</w:t>
      </w:r>
      <w:proofErr w:type="spellEnd"/>
      <w:r>
        <w:rPr>
          <w:rFonts w:ascii="Arial" w:hAnsi="Arial" w:cs="Arial"/>
          <w:iCs/>
        </w:rPr>
        <w:t xml:space="preserve"> </w:t>
      </w:r>
      <w:proofErr w:type="spellStart"/>
      <w:r>
        <w:rPr>
          <w:rFonts w:ascii="Arial" w:hAnsi="Arial" w:cs="Arial"/>
          <w:iCs/>
        </w:rPr>
        <w:t>начин</w:t>
      </w:r>
      <w:proofErr w:type="spellEnd"/>
      <w:r>
        <w:rPr>
          <w:rFonts w:ascii="Arial" w:hAnsi="Arial" w:cs="Arial"/>
          <w:iCs/>
        </w:rPr>
        <w:t xml:space="preserve"> </w:t>
      </w:r>
      <w:proofErr w:type="spellStart"/>
      <w:r>
        <w:rPr>
          <w:rFonts w:ascii="Arial" w:hAnsi="Arial" w:cs="Arial"/>
          <w:iCs/>
        </w:rPr>
        <w:t>подноси</w:t>
      </w:r>
      <w:proofErr w:type="spellEnd"/>
      <w:r>
        <w:rPr>
          <w:rFonts w:ascii="Arial" w:hAnsi="Arial" w:cs="Arial"/>
          <w:iCs/>
        </w:rPr>
        <w:t xml:space="preserve"> </w:t>
      </w:r>
      <w:proofErr w:type="spellStart"/>
      <w:r>
        <w:rPr>
          <w:rFonts w:ascii="Arial" w:hAnsi="Arial" w:cs="Arial"/>
          <w:iCs/>
        </w:rPr>
        <w:t>понуду</w:t>
      </w:r>
      <w:proofErr w:type="spellEnd"/>
      <w:r>
        <w:rPr>
          <w:rFonts w:ascii="Arial" w:hAnsi="Arial" w:cs="Arial"/>
          <w:iCs/>
        </w:rPr>
        <w:t xml:space="preserve">, </w:t>
      </w:r>
      <w:proofErr w:type="spellStart"/>
      <w:r>
        <w:rPr>
          <w:rFonts w:ascii="Arial" w:hAnsi="Arial" w:cs="Arial"/>
          <w:iCs/>
        </w:rPr>
        <w:t>односно</w:t>
      </w:r>
      <w:proofErr w:type="spellEnd"/>
      <w:r>
        <w:rPr>
          <w:rFonts w:ascii="Arial" w:hAnsi="Arial" w:cs="Arial"/>
          <w:iCs/>
        </w:rPr>
        <w:t xml:space="preserve"> </w:t>
      </w:r>
      <w:proofErr w:type="spellStart"/>
      <w:r>
        <w:rPr>
          <w:rFonts w:ascii="Arial" w:hAnsi="Arial" w:cs="Arial"/>
          <w:iCs/>
        </w:rPr>
        <w:t>да</w:t>
      </w:r>
      <w:proofErr w:type="spellEnd"/>
      <w:r>
        <w:rPr>
          <w:rFonts w:ascii="Arial" w:hAnsi="Arial" w:cs="Arial"/>
          <w:iCs/>
        </w:rPr>
        <w:t xml:space="preserve"> </w:t>
      </w:r>
      <w:proofErr w:type="spellStart"/>
      <w:r>
        <w:rPr>
          <w:rFonts w:ascii="Arial" w:hAnsi="Arial" w:cs="Arial"/>
          <w:iCs/>
        </w:rPr>
        <w:t>ли</w:t>
      </w:r>
      <w:proofErr w:type="spellEnd"/>
      <w:r>
        <w:rPr>
          <w:rFonts w:ascii="Arial" w:hAnsi="Arial" w:cs="Arial"/>
          <w:iCs/>
        </w:rPr>
        <w:t xml:space="preserve"> </w:t>
      </w:r>
      <w:proofErr w:type="spellStart"/>
      <w:r>
        <w:rPr>
          <w:rFonts w:ascii="Arial" w:hAnsi="Arial" w:cs="Arial"/>
          <w:iCs/>
        </w:rPr>
        <w:t>подноси</w:t>
      </w:r>
      <w:proofErr w:type="spellEnd"/>
      <w:r>
        <w:rPr>
          <w:rFonts w:ascii="Arial" w:hAnsi="Arial" w:cs="Arial"/>
          <w:iCs/>
        </w:rPr>
        <w:t xml:space="preserve"> </w:t>
      </w:r>
      <w:proofErr w:type="spellStart"/>
      <w:r>
        <w:rPr>
          <w:rFonts w:ascii="Arial" w:hAnsi="Arial" w:cs="Arial"/>
          <w:iCs/>
        </w:rPr>
        <w:t>понуду</w:t>
      </w:r>
      <w:proofErr w:type="spellEnd"/>
      <w:r>
        <w:rPr>
          <w:rFonts w:ascii="Arial" w:hAnsi="Arial" w:cs="Arial"/>
          <w:iCs/>
        </w:rPr>
        <w:t xml:space="preserve"> </w:t>
      </w:r>
      <w:proofErr w:type="spellStart"/>
      <w:r>
        <w:rPr>
          <w:rFonts w:ascii="Arial" w:hAnsi="Arial" w:cs="Arial"/>
          <w:iCs/>
        </w:rPr>
        <w:t>самостално</w:t>
      </w:r>
      <w:proofErr w:type="spellEnd"/>
      <w:r>
        <w:rPr>
          <w:rFonts w:ascii="Arial" w:hAnsi="Arial" w:cs="Arial"/>
          <w:iCs/>
        </w:rPr>
        <w:t xml:space="preserve">, </w:t>
      </w:r>
      <w:proofErr w:type="spellStart"/>
      <w:r>
        <w:rPr>
          <w:rFonts w:ascii="Arial" w:hAnsi="Arial" w:cs="Arial"/>
          <w:iCs/>
        </w:rPr>
        <w:t>или</w:t>
      </w:r>
      <w:proofErr w:type="spellEnd"/>
      <w:r>
        <w:rPr>
          <w:rFonts w:ascii="Arial" w:hAnsi="Arial" w:cs="Arial"/>
          <w:iCs/>
        </w:rPr>
        <w:t xml:space="preserve"> </w:t>
      </w:r>
      <w:proofErr w:type="spellStart"/>
      <w:r>
        <w:rPr>
          <w:rFonts w:ascii="Arial" w:hAnsi="Arial" w:cs="Arial"/>
          <w:iCs/>
        </w:rPr>
        <w:t>као</w:t>
      </w:r>
      <w:proofErr w:type="spellEnd"/>
      <w:r>
        <w:rPr>
          <w:rFonts w:ascii="Arial" w:hAnsi="Arial" w:cs="Arial"/>
          <w:iCs/>
        </w:rPr>
        <w:t xml:space="preserve"> </w:t>
      </w:r>
      <w:proofErr w:type="spellStart"/>
      <w:r>
        <w:rPr>
          <w:rFonts w:ascii="Arial" w:hAnsi="Arial" w:cs="Arial"/>
          <w:iCs/>
        </w:rPr>
        <w:t>заједничку</w:t>
      </w:r>
      <w:proofErr w:type="spellEnd"/>
      <w:r>
        <w:rPr>
          <w:rFonts w:ascii="Arial" w:hAnsi="Arial" w:cs="Arial"/>
          <w:iCs/>
        </w:rPr>
        <w:t xml:space="preserve"> </w:t>
      </w:r>
      <w:proofErr w:type="spellStart"/>
      <w:r>
        <w:rPr>
          <w:rFonts w:ascii="Arial" w:hAnsi="Arial" w:cs="Arial"/>
          <w:iCs/>
        </w:rPr>
        <w:t>понуду</w:t>
      </w:r>
      <w:proofErr w:type="spellEnd"/>
      <w:r>
        <w:rPr>
          <w:rFonts w:ascii="Arial" w:hAnsi="Arial" w:cs="Arial"/>
          <w:iCs/>
        </w:rPr>
        <w:t xml:space="preserve">, </w:t>
      </w:r>
      <w:proofErr w:type="spellStart"/>
      <w:r>
        <w:rPr>
          <w:rFonts w:ascii="Arial" w:hAnsi="Arial" w:cs="Arial"/>
          <w:iCs/>
        </w:rPr>
        <w:t>или</w:t>
      </w:r>
      <w:proofErr w:type="spellEnd"/>
      <w:r>
        <w:rPr>
          <w:rFonts w:ascii="Arial" w:hAnsi="Arial" w:cs="Arial"/>
          <w:iCs/>
        </w:rPr>
        <w:t xml:space="preserve"> </w:t>
      </w:r>
      <w:proofErr w:type="spellStart"/>
      <w:r>
        <w:rPr>
          <w:rFonts w:ascii="Arial" w:hAnsi="Arial" w:cs="Arial"/>
          <w:iCs/>
        </w:rPr>
        <w:t>подноси</w:t>
      </w:r>
      <w:proofErr w:type="spellEnd"/>
      <w:r>
        <w:rPr>
          <w:rFonts w:ascii="Arial" w:hAnsi="Arial" w:cs="Arial"/>
          <w:iCs/>
        </w:rPr>
        <w:t xml:space="preserve"> </w:t>
      </w:r>
      <w:proofErr w:type="spellStart"/>
      <w:r>
        <w:rPr>
          <w:rFonts w:ascii="Arial" w:hAnsi="Arial" w:cs="Arial"/>
          <w:iCs/>
        </w:rPr>
        <w:t>понуду</w:t>
      </w:r>
      <w:proofErr w:type="spellEnd"/>
      <w:r>
        <w:rPr>
          <w:rFonts w:ascii="Arial" w:hAnsi="Arial" w:cs="Arial"/>
          <w:iCs/>
        </w:rPr>
        <w:t xml:space="preserve"> </w:t>
      </w:r>
      <w:proofErr w:type="spellStart"/>
      <w:r>
        <w:rPr>
          <w:rFonts w:ascii="Arial" w:hAnsi="Arial" w:cs="Arial"/>
          <w:iCs/>
        </w:rPr>
        <w:t>са</w:t>
      </w:r>
      <w:proofErr w:type="spellEnd"/>
      <w:r>
        <w:rPr>
          <w:rFonts w:ascii="Arial" w:hAnsi="Arial" w:cs="Arial"/>
          <w:iCs/>
        </w:rPr>
        <w:t xml:space="preserve"> </w:t>
      </w:r>
      <w:proofErr w:type="spellStart"/>
      <w:r>
        <w:rPr>
          <w:rFonts w:ascii="Arial" w:hAnsi="Arial" w:cs="Arial"/>
          <w:iCs/>
        </w:rPr>
        <w:t>подизвођачем</w:t>
      </w:r>
      <w:proofErr w:type="spellEnd"/>
      <w:r>
        <w:rPr>
          <w:rFonts w:ascii="Arial" w:hAnsi="Arial" w:cs="Arial"/>
          <w:iCs/>
        </w:rPr>
        <w:t>.</w:t>
      </w:r>
    </w:p>
    <w:p w:rsidR="00E64483" w:rsidRDefault="00E64483" w:rsidP="00E64483">
      <w:pPr>
        <w:jc w:val="both"/>
        <w:rPr>
          <w:rFonts w:ascii="Arial" w:hAnsi="Arial" w:cs="Arial"/>
          <w:i/>
          <w:iCs/>
          <w:color w:val="FF0000"/>
        </w:rPr>
      </w:pPr>
    </w:p>
    <w:p w:rsidR="00E64483" w:rsidRDefault="00E64483" w:rsidP="00E64483">
      <w:pPr>
        <w:jc w:val="both"/>
        <w:rPr>
          <w:rFonts w:ascii="Arial" w:hAnsi="Arial" w:cs="Arial"/>
          <w:iCs/>
        </w:rPr>
      </w:pPr>
      <w:r>
        <w:rPr>
          <w:rFonts w:ascii="Arial" w:hAnsi="Arial" w:cs="Arial"/>
          <w:b/>
          <w:bCs/>
          <w:i/>
          <w:iCs/>
        </w:rPr>
        <w:t>7. ПОНУДА СА ПОДИЗВОЂАЧЕМ</w:t>
      </w:r>
    </w:p>
    <w:p w:rsidR="00E64483" w:rsidRDefault="00E64483" w:rsidP="00E64483">
      <w:pPr>
        <w:jc w:val="both"/>
        <w:rPr>
          <w:rFonts w:ascii="Arial" w:hAnsi="Arial" w:cs="Arial"/>
          <w:iCs/>
        </w:rPr>
      </w:pPr>
    </w:p>
    <w:p w:rsidR="00E64483" w:rsidRDefault="00E64483" w:rsidP="00E64483">
      <w:pPr>
        <w:jc w:val="both"/>
        <w:rPr>
          <w:rFonts w:ascii="Arial" w:hAnsi="Arial" w:cs="Arial"/>
          <w:iCs/>
        </w:rPr>
      </w:pPr>
      <w:proofErr w:type="spellStart"/>
      <w:r>
        <w:rPr>
          <w:rFonts w:ascii="Arial" w:hAnsi="Arial" w:cs="Arial"/>
          <w:iCs/>
        </w:rPr>
        <w:t>Уколико</w:t>
      </w:r>
      <w:proofErr w:type="spellEnd"/>
      <w:r>
        <w:rPr>
          <w:rFonts w:ascii="Arial" w:hAnsi="Arial" w:cs="Arial"/>
          <w:iCs/>
        </w:rPr>
        <w:t xml:space="preserve"> </w:t>
      </w:r>
      <w:proofErr w:type="spellStart"/>
      <w:r>
        <w:rPr>
          <w:rFonts w:ascii="Arial" w:hAnsi="Arial" w:cs="Arial"/>
          <w:iCs/>
        </w:rPr>
        <w:t>понуђач</w:t>
      </w:r>
      <w:proofErr w:type="spellEnd"/>
      <w:r>
        <w:rPr>
          <w:rFonts w:ascii="Arial" w:hAnsi="Arial" w:cs="Arial"/>
          <w:iCs/>
        </w:rPr>
        <w:t xml:space="preserve"> </w:t>
      </w:r>
      <w:proofErr w:type="spellStart"/>
      <w:r>
        <w:rPr>
          <w:rFonts w:ascii="Arial" w:hAnsi="Arial" w:cs="Arial"/>
          <w:iCs/>
        </w:rPr>
        <w:t>подноси</w:t>
      </w:r>
      <w:proofErr w:type="spellEnd"/>
      <w:r>
        <w:rPr>
          <w:rFonts w:ascii="Arial" w:hAnsi="Arial" w:cs="Arial"/>
          <w:iCs/>
        </w:rPr>
        <w:t xml:space="preserve"> </w:t>
      </w:r>
      <w:proofErr w:type="spellStart"/>
      <w:r>
        <w:rPr>
          <w:rFonts w:ascii="Arial" w:hAnsi="Arial" w:cs="Arial"/>
          <w:iCs/>
        </w:rPr>
        <w:t>понуду</w:t>
      </w:r>
      <w:proofErr w:type="spellEnd"/>
      <w:r>
        <w:rPr>
          <w:rFonts w:ascii="Arial" w:hAnsi="Arial" w:cs="Arial"/>
          <w:iCs/>
        </w:rPr>
        <w:t xml:space="preserve"> </w:t>
      </w:r>
      <w:proofErr w:type="spellStart"/>
      <w:r>
        <w:rPr>
          <w:rFonts w:ascii="Arial" w:hAnsi="Arial" w:cs="Arial"/>
          <w:iCs/>
        </w:rPr>
        <w:t>са</w:t>
      </w:r>
      <w:proofErr w:type="spellEnd"/>
      <w:r>
        <w:rPr>
          <w:rFonts w:ascii="Arial" w:hAnsi="Arial" w:cs="Arial"/>
          <w:iCs/>
        </w:rPr>
        <w:t xml:space="preserve"> </w:t>
      </w:r>
      <w:proofErr w:type="spellStart"/>
      <w:r>
        <w:rPr>
          <w:rFonts w:ascii="Arial" w:hAnsi="Arial" w:cs="Arial"/>
          <w:iCs/>
        </w:rPr>
        <w:t>подизвођачем</w:t>
      </w:r>
      <w:proofErr w:type="spellEnd"/>
      <w:r>
        <w:rPr>
          <w:rFonts w:ascii="Arial" w:hAnsi="Arial" w:cs="Arial"/>
          <w:iCs/>
        </w:rPr>
        <w:t xml:space="preserve"> </w:t>
      </w:r>
      <w:proofErr w:type="spellStart"/>
      <w:r>
        <w:rPr>
          <w:rFonts w:ascii="Arial" w:hAnsi="Arial" w:cs="Arial"/>
          <w:iCs/>
        </w:rPr>
        <w:t>дужан</w:t>
      </w:r>
      <w:proofErr w:type="spellEnd"/>
      <w:r>
        <w:rPr>
          <w:rFonts w:ascii="Arial" w:hAnsi="Arial" w:cs="Arial"/>
          <w:iCs/>
        </w:rPr>
        <w:t xml:space="preserve"> </w:t>
      </w:r>
      <w:proofErr w:type="spellStart"/>
      <w:r>
        <w:rPr>
          <w:rFonts w:ascii="Arial" w:hAnsi="Arial" w:cs="Arial"/>
          <w:iCs/>
        </w:rPr>
        <w:t>је</w:t>
      </w:r>
      <w:proofErr w:type="spellEnd"/>
      <w:r>
        <w:rPr>
          <w:rFonts w:ascii="Arial" w:hAnsi="Arial" w:cs="Arial"/>
          <w:iCs/>
        </w:rPr>
        <w:t xml:space="preserve"> </w:t>
      </w:r>
      <w:proofErr w:type="spellStart"/>
      <w:r>
        <w:rPr>
          <w:rFonts w:ascii="Arial" w:hAnsi="Arial" w:cs="Arial"/>
          <w:iCs/>
        </w:rPr>
        <w:t>да</w:t>
      </w:r>
      <w:proofErr w:type="spellEnd"/>
      <w:r>
        <w:rPr>
          <w:rFonts w:ascii="Arial" w:hAnsi="Arial" w:cs="Arial"/>
          <w:iCs/>
        </w:rPr>
        <w:t xml:space="preserve"> у </w:t>
      </w:r>
      <w:proofErr w:type="spellStart"/>
      <w:r>
        <w:rPr>
          <w:rFonts w:ascii="Arial" w:hAnsi="Arial" w:cs="Arial"/>
          <w:iCs/>
        </w:rPr>
        <w:t>Обрасцу</w:t>
      </w:r>
      <w:proofErr w:type="spellEnd"/>
      <w:r>
        <w:rPr>
          <w:rFonts w:ascii="Arial" w:hAnsi="Arial" w:cs="Arial"/>
          <w:iCs/>
        </w:rPr>
        <w:t xml:space="preserve"> </w:t>
      </w:r>
      <w:proofErr w:type="spellStart"/>
      <w:r>
        <w:rPr>
          <w:rFonts w:ascii="Arial" w:hAnsi="Arial" w:cs="Arial"/>
          <w:iCs/>
        </w:rPr>
        <w:t>понуденаведе</w:t>
      </w:r>
      <w:proofErr w:type="spellEnd"/>
      <w:r>
        <w:rPr>
          <w:rFonts w:ascii="Arial" w:hAnsi="Arial" w:cs="Arial"/>
          <w:iCs/>
        </w:rPr>
        <w:t xml:space="preserve"> </w:t>
      </w:r>
      <w:proofErr w:type="spellStart"/>
      <w:r>
        <w:rPr>
          <w:rFonts w:ascii="Arial" w:hAnsi="Arial" w:cs="Arial"/>
          <w:iCs/>
        </w:rPr>
        <w:t>да</w:t>
      </w:r>
      <w:proofErr w:type="spellEnd"/>
      <w:r>
        <w:rPr>
          <w:rFonts w:ascii="Arial" w:hAnsi="Arial" w:cs="Arial"/>
          <w:iCs/>
        </w:rPr>
        <w:t xml:space="preserve"> </w:t>
      </w:r>
      <w:proofErr w:type="spellStart"/>
      <w:r>
        <w:rPr>
          <w:rFonts w:ascii="Arial" w:hAnsi="Arial" w:cs="Arial"/>
          <w:iCs/>
        </w:rPr>
        <w:t>понуду</w:t>
      </w:r>
      <w:proofErr w:type="spellEnd"/>
      <w:r>
        <w:rPr>
          <w:rFonts w:ascii="Arial" w:hAnsi="Arial" w:cs="Arial"/>
          <w:iCs/>
        </w:rPr>
        <w:t xml:space="preserve"> </w:t>
      </w:r>
      <w:proofErr w:type="spellStart"/>
      <w:r>
        <w:rPr>
          <w:rFonts w:ascii="Arial" w:hAnsi="Arial" w:cs="Arial"/>
          <w:iCs/>
        </w:rPr>
        <w:t>подноси</w:t>
      </w:r>
      <w:proofErr w:type="spellEnd"/>
      <w:r>
        <w:rPr>
          <w:rFonts w:ascii="Arial" w:hAnsi="Arial" w:cs="Arial"/>
          <w:iCs/>
        </w:rPr>
        <w:t xml:space="preserve"> </w:t>
      </w:r>
      <w:proofErr w:type="spellStart"/>
      <w:r>
        <w:rPr>
          <w:rFonts w:ascii="Arial" w:hAnsi="Arial" w:cs="Arial"/>
          <w:iCs/>
        </w:rPr>
        <w:t>са</w:t>
      </w:r>
      <w:proofErr w:type="spellEnd"/>
      <w:r>
        <w:rPr>
          <w:rFonts w:ascii="Arial" w:hAnsi="Arial" w:cs="Arial"/>
          <w:iCs/>
        </w:rPr>
        <w:t xml:space="preserve"> </w:t>
      </w:r>
      <w:proofErr w:type="spellStart"/>
      <w:r>
        <w:rPr>
          <w:rFonts w:ascii="Arial" w:hAnsi="Arial" w:cs="Arial"/>
          <w:iCs/>
        </w:rPr>
        <w:t>подизвођачем</w:t>
      </w:r>
      <w:proofErr w:type="spellEnd"/>
      <w:r>
        <w:rPr>
          <w:rFonts w:ascii="Arial" w:hAnsi="Arial" w:cs="Arial"/>
          <w:iCs/>
        </w:rPr>
        <w:t xml:space="preserve">, </w:t>
      </w:r>
      <w:proofErr w:type="spellStart"/>
      <w:r>
        <w:rPr>
          <w:rFonts w:ascii="Arial" w:hAnsi="Arial" w:cs="Arial"/>
          <w:iCs/>
        </w:rPr>
        <w:t>проценат</w:t>
      </w:r>
      <w:proofErr w:type="spellEnd"/>
      <w:r>
        <w:rPr>
          <w:rFonts w:ascii="Arial" w:hAnsi="Arial" w:cs="Arial"/>
          <w:iCs/>
        </w:rPr>
        <w:t xml:space="preserve"> </w:t>
      </w:r>
      <w:proofErr w:type="spellStart"/>
      <w:r>
        <w:rPr>
          <w:rFonts w:ascii="Arial" w:hAnsi="Arial" w:cs="Arial"/>
          <w:iCs/>
        </w:rPr>
        <w:t>укупне</w:t>
      </w:r>
      <w:proofErr w:type="spellEnd"/>
      <w:r>
        <w:rPr>
          <w:rFonts w:ascii="Arial" w:hAnsi="Arial" w:cs="Arial"/>
          <w:iCs/>
        </w:rPr>
        <w:t xml:space="preserve"> </w:t>
      </w:r>
      <w:proofErr w:type="spellStart"/>
      <w:r>
        <w:rPr>
          <w:rFonts w:ascii="Arial" w:hAnsi="Arial" w:cs="Arial"/>
          <w:iCs/>
        </w:rPr>
        <w:t>вредности</w:t>
      </w:r>
      <w:proofErr w:type="spellEnd"/>
      <w:r>
        <w:rPr>
          <w:rFonts w:ascii="Arial" w:hAnsi="Arial" w:cs="Arial"/>
          <w:iCs/>
        </w:rPr>
        <w:t xml:space="preserve"> </w:t>
      </w:r>
      <w:proofErr w:type="spellStart"/>
      <w:r>
        <w:rPr>
          <w:rFonts w:ascii="Arial" w:hAnsi="Arial" w:cs="Arial"/>
          <w:iCs/>
        </w:rPr>
        <w:t>набавке</w:t>
      </w:r>
      <w:proofErr w:type="spellEnd"/>
      <w:r>
        <w:rPr>
          <w:rFonts w:ascii="Arial" w:hAnsi="Arial" w:cs="Arial"/>
          <w:iCs/>
        </w:rPr>
        <w:t xml:space="preserve"> </w:t>
      </w:r>
      <w:proofErr w:type="spellStart"/>
      <w:r>
        <w:rPr>
          <w:rFonts w:ascii="Arial" w:hAnsi="Arial" w:cs="Arial"/>
          <w:iCs/>
        </w:rPr>
        <w:t>који</w:t>
      </w:r>
      <w:proofErr w:type="spellEnd"/>
      <w:r>
        <w:rPr>
          <w:rFonts w:ascii="Arial" w:hAnsi="Arial" w:cs="Arial"/>
          <w:iCs/>
        </w:rPr>
        <w:t xml:space="preserve"> </w:t>
      </w:r>
      <w:proofErr w:type="spellStart"/>
      <w:r>
        <w:rPr>
          <w:rFonts w:ascii="Arial" w:hAnsi="Arial" w:cs="Arial"/>
          <w:iCs/>
        </w:rPr>
        <w:t>ће</w:t>
      </w:r>
      <w:proofErr w:type="spellEnd"/>
      <w:r>
        <w:rPr>
          <w:rFonts w:ascii="Arial" w:hAnsi="Arial" w:cs="Arial"/>
          <w:iCs/>
        </w:rPr>
        <w:t xml:space="preserve"> </w:t>
      </w:r>
      <w:proofErr w:type="spellStart"/>
      <w:r>
        <w:rPr>
          <w:rFonts w:ascii="Arial" w:hAnsi="Arial" w:cs="Arial"/>
          <w:iCs/>
        </w:rPr>
        <w:t>поверити</w:t>
      </w:r>
      <w:proofErr w:type="spellEnd"/>
      <w:r>
        <w:rPr>
          <w:rFonts w:ascii="Arial" w:hAnsi="Arial" w:cs="Arial"/>
          <w:iCs/>
        </w:rPr>
        <w:t xml:space="preserve"> </w:t>
      </w:r>
      <w:proofErr w:type="spellStart"/>
      <w:proofErr w:type="gramStart"/>
      <w:r>
        <w:rPr>
          <w:rFonts w:ascii="Arial" w:hAnsi="Arial" w:cs="Arial"/>
          <w:iCs/>
        </w:rPr>
        <w:t>подизвођачу</w:t>
      </w:r>
      <w:proofErr w:type="spellEnd"/>
      <w:r>
        <w:rPr>
          <w:rFonts w:ascii="Arial" w:hAnsi="Arial" w:cs="Arial"/>
          <w:iCs/>
        </w:rPr>
        <w:t>,  а</w:t>
      </w:r>
      <w:proofErr w:type="gramEnd"/>
      <w:r>
        <w:rPr>
          <w:rFonts w:ascii="Arial" w:hAnsi="Arial" w:cs="Arial"/>
          <w:iCs/>
        </w:rPr>
        <w:t xml:space="preserve"> </w:t>
      </w:r>
      <w:proofErr w:type="spellStart"/>
      <w:r>
        <w:rPr>
          <w:rFonts w:ascii="Arial" w:hAnsi="Arial" w:cs="Arial"/>
          <w:iCs/>
        </w:rPr>
        <w:t>који</w:t>
      </w:r>
      <w:proofErr w:type="spellEnd"/>
      <w:r>
        <w:rPr>
          <w:rFonts w:ascii="Arial" w:hAnsi="Arial" w:cs="Arial"/>
          <w:iCs/>
        </w:rPr>
        <w:t xml:space="preserve"> </w:t>
      </w:r>
      <w:proofErr w:type="spellStart"/>
      <w:r>
        <w:rPr>
          <w:rFonts w:ascii="Arial" w:hAnsi="Arial" w:cs="Arial"/>
          <w:iCs/>
        </w:rPr>
        <w:t>не</w:t>
      </w:r>
      <w:proofErr w:type="spellEnd"/>
      <w:r>
        <w:rPr>
          <w:rFonts w:ascii="Arial" w:hAnsi="Arial" w:cs="Arial"/>
          <w:iCs/>
        </w:rPr>
        <w:t xml:space="preserve"> </w:t>
      </w:r>
      <w:proofErr w:type="spellStart"/>
      <w:r>
        <w:rPr>
          <w:rFonts w:ascii="Arial" w:hAnsi="Arial" w:cs="Arial"/>
          <w:iCs/>
        </w:rPr>
        <w:t>може</w:t>
      </w:r>
      <w:proofErr w:type="spellEnd"/>
      <w:r>
        <w:rPr>
          <w:rFonts w:ascii="Arial" w:hAnsi="Arial" w:cs="Arial"/>
          <w:iCs/>
        </w:rPr>
        <w:t xml:space="preserve"> </w:t>
      </w:r>
      <w:proofErr w:type="spellStart"/>
      <w:r>
        <w:rPr>
          <w:rFonts w:ascii="Arial" w:hAnsi="Arial" w:cs="Arial"/>
          <w:iCs/>
        </w:rPr>
        <w:t>бити</w:t>
      </w:r>
      <w:proofErr w:type="spellEnd"/>
      <w:r>
        <w:rPr>
          <w:rFonts w:ascii="Arial" w:hAnsi="Arial" w:cs="Arial"/>
          <w:iCs/>
        </w:rPr>
        <w:t xml:space="preserve"> </w:t>
      </w:r>
      <w:proofErr w:type="spellStart"/>
      <w:r>
        <w:rPr>
          <w:rFonts w:ascii="Arial" w:hAnsi="Arial" w:cs="Arial"/>
          <w:iCs/>
        </w:rPr>
        <w:t>већи</w:t>
      </w:r>
      <w:proofErr w:type="spellEnd"/>
      <w:r>
        <w:rPr>
          <w:rFonts w:ascii="Arial" w:hAnsi="Arial" w:cs="Arial"/>
          <w:iCs/>
        </w:rPr>
        <w:t xml:space="preserve"> </w:t>
      </w:r>
      <w:proofErr w:type="spellStart"/>
      <w:r>
        <w:rPr>
          <w:rFonts w:ascii="Arial" w:hAnsi="Arial" w:cs="Arial"/>
          <w:iCs/>
        </w:rPr>
        <w:t>од</w:t>
      </w:r>
      <w:proofErr w:type="spellEnd"/>
      <w:r>
        <w:rPr>
          <w:rFonts w:ascii="Arial" w:hAnsi="Arial" w:cs="Arial"/>
          <w:iCs/>
        </w:rPr>
        <w:t xml:space="preserve"> 50%, </w:t>
      </w:r>
      <w:proofErr w:type="spellStart"/>
      <w:r>
        <w:rPr>
          <w:rFonts w:ascii="Arial" w:hAnsi="Arial" w:cs="Arial"/>
          <w:iCs/>
        </w:rPr>
        <w:t>као</w:t>
      </w:r>
      <w:proofErr w:type="spellEnd"/>
      <w:r>
        <w:rPr>
          <w:rFonts w:ascii="Arial" w:hAnsi="Arial" w:cs="Arial"/>
          <w:iCs/>
        </w:rPr>
        <w:t xml:space="preserve"> и </w:t>
      </w:r>
      <w:proofErr w:type="spellStart"/>
      <w:r>
        <w:rPr>
          <w:rFonts w:ascii="Arial" w:hAnsi="Arial" w:cs="Arial"/>
          <w:iCs/>
        </w:rPr>
        <w:t>део</w:t>
      </w:r>
      <w:proofErr w:type="spellEnd"/>
      <w:r>
        <w:rPr>
          <w:rFonts w:ascii="Arial" w:hAnsi="Arial" w:cs="Arial"/>
          <w:iCs/>
        </w:rPr>
        <w:t xml:space="preserve"> </w:t>
      </w:r>
      <w:proofErr w:type="spellStart"/>
      <w:r>
        <w:rPr>
          <w:rFonts w:ascii="Arial" w:hAnsi="Arial" w:cs="Arial"/>
          <w:iCs/>
        </w:rPr>
        <w:t>предмета</w:t>
      </w:r>
      <w:proofErr w:type="spellEnd"/>
      <w:r>
        <w:rPr>
          <w:rFonts w:ascii="Arial" w:hAnsi="Arial" w:cs="Arial"/>
          <w:iCs/>
        </w:rPr>
        <w:t xml:space="preserve"> </w:t>
      </w:r>
      <w:proofErr w:type="spellStart"/>
      <w:r>
        <w:rPr>
          <w:rFonts w:ascii="Arial" w:hAnsi="Arial" w:cs="Arial"/>
          <w:iCs/>
        </w:rPr>
        <w:t>набавке</w:t>
      </w:r>
      <w:proofErr w:type="spellEnd"/>
      <w:r>
        <w:rPr>
          <w:rFonts w:ascii="Arial" w:hAnsi="Arial" w:cs="Arial"/>
          <w:iCs/>
        </w:rPr>
        <w:t xml:space="preserve"> </w:t>
      </w:r>
      <w:proofErr w:type="spellStart"/>
      <w:r>
        <w:rPr>
          <w:rFonts w:ascii="Arial" w:hAnsi="Arial" w:cs="Arial"/>
          <w:iCs/>
        </w:rPr>
        <w:t>који</w:t>
      </w:r>
      <w:proofErr w:type="spellEnd"/>
      <w:r>
        <w:rPr>
          <w:rFonts w:ascii="Arial" w:hAnsi="Arial" w:cs="Arial"/>
          <w:iCs/>
        </w:rPr>
        <w:t xml:space="preserve"> </w:t>
      </w:r>
      <w:proofErr w:type="spellStart"/>
      <w:r>
        <w:rPr>
          <w:rFonts w:ascii="Arial" w:hAnsi="Arial" w:cs="Arial"/>
          <w:iCs/>
        </w:rPr>
        <w:t>ће</w:t>
      </w:r>
      <w:proofErr w:type="spellEnd"/>
      <w:r>
        <w:rPr>
          <w:rFonts w:ascii="Arial" w:hAnsi="Arial" w:cs="Arial"/>
          <w:iCs/>
        </w:rPr>
        <w:t xml:space="preserve"> </w:t>
      </w:r>
      <w:proofErr w:type="spellStart"/>
      <w:r>
        <w:rPr>
          <w:rFonts w:ascii="Arial" w:hAnsi="Arial" w:cs="Arial"/>
          <w:iCs/>
        </w:rPr>
        <w:t>извршити</w:t>
      </w:r>
      <w:proofErr w:type="spellEnd"/>
      <w:r>
        <w:rPr>
          <w:rFonts w:ascii="Arial" w:hAnsi="Arial" w:cs="Arial"/>
          <w:iCs/>
        </w:rPr>
        <w:t xml:space="preserve"> </w:t>
      </w:r>
      <w:proofErr w:type="spellStart"/>
      <w:r>
        <w:rPr>
          <w:rFonts w:ascii="Arial" w:hAnsi="Arial" w:cs="Arial"/>
          <w:iCs/>
        </w:rPr>
        <w:t>преко</w:t>
      </w:r>
      <w:proofErr w:type="spellEnd"/>
      <w:r>
        <w:rPr>
          <w:rFonts w:ascii="Arial" w:hAnsi="Arial" w:cs="Arial"/>
          <w:iCs/>
        </w:rPr>
        <w:t xml:space="preserve"> </w:t>
      </w:r>
      <w:proofErr w:type="spellStart"/>
      <w:r>
        <w:rPr>
          <w:rFonts w:ascii="Arial" w:hAnsi="Arial" w:cs="Arial"/>
          <w:iCs/>
        </w:rPr>
        <w:t>подизвођача</w:t>
      </w:r>
      <w:proofErr w:type="spellEnd"/>
      <w:r>
        <w:rPr>
          <w:rFonts w:ascii="Arial" w:hAnsi="Arial" w:cs="Arial"/>
          <w:iCs/>
        </w:rPr>
        <w:t xml:space="preserve">. </w:t>
      </w:r>
    </w:p>
    <w:p w:rsidR="00E64483" w:rsidRDefault="00E64483" w:rsidP="00E64483">
      <w:pPr>
        <w:jc w:val="both"/>
        <w:rPr>
          <w:rFonts w:ascii="Arial" w:hAnsi="Arial" w:cs="Arial"/>
          <w:iCs/>
        </w:rPr>
      </w:pPr>
      <w:proofErr w:type="spellStart"/>
      <w:r>
        <w:rPr>
          <w:rFonts w:ascii="Arial" w:hAnsi="Arial" w:cs="Arial"/>
          <w:iCs/>
        </w:rPr>
        <w:t>Понуђач</w:t>
      </w:r>
      <w:proofErr w:type="spellEnd"/>
      <w:r>
        <w:rPr>
          <w:rFonts w:ascii="Arial" w:hAnsi="Arial" w:cs="Arial"/>
          <w:iCs/>
        </w:rPr>
        <w:t xml:space="preserve"> </w:t>
      </w:r>
      <w:r>
        <w:rPr>
          <w:rFonts w:ascii="Arial" w:hAnsi="Arial" w:cs="Arial"/>
          <w:iCs/>
          <w:color w:val="auto"/>
        </w:rPr>
        <w:t xml:space="preserve">у </w:t>
      </w:r>
      <w:proofErr w:type="spellStart"/>
      <w:r>
        <w:rPr>
          <w:rFonts w:ascii="Arial" w:hAnsi="Arial" w:cs="Arial"/>
          <w:iCs/>
          <w:color w:val="auto"/>
        </w:rPr>
        <w:t>Обрасцу</w:t>
      </w:r>
      <w:proofErr w:type="spellEnd"/>
      <w:r>
        <w:rPr>
          <w:rFonts w:ascii="Arial" w:hAnsi="Arial" w:cs="Arial"/>
          <w:iCs/>
          <w:color w:val="auto"/>
        </w:rPr>
        <w:t xml:space="preserve"> </w:t>
      </w:r>
      <w:proofErr w:type="spellStart"/>
      <w:r>
        <w:rPr>
          <w:rFonts w:ascii="Arial" w:hAnsi="Arial" w:cs="Arial"/>
          <w:iCs/>
          <w:color w:val="auto"/>
        </w:rPr>
        <w:t>понуде</w:t>
      </w:r>
      <w:r w:rsidRPr="004C6E39">
        <w:rPr>
          <w:rFonts w:ascii="Arial" w:hAnsi="Arial" w:cs="Arial"/>
          <w:iCs/>
          <w:color w:val="auto"/>
        </w:rPr>
        <w:t>наводи</w:t>
      </w:r>
      <w:proofErr w:type="spellEnd"/>
      <w:r w:rsidRPr="004C6E39">
        <w:rPr>
          <w:rFonts w:ascii="Arial" w:hAnsi="Arial" w:cs="Arial"/>
          <w:iCs/>
          <w:color w:val="auto"/>
        </w:rPr>
        <w:t xml:space="preserve"> </w:t>
      </w:r>
      <w:proofErr w:type="spellStart"/>
      <w:r>
        <w:rPr>
          <w:rFonts w:ascii="Arial" w:hAnsi="Arial" w:cs="Arial"/>
          <w:iCs/>
        </w:rPr>
        <w:t>назив</w:t>
      </w:r>
      <w:proofErr w:type="spellEnd"/>
      <w:r>
        <w:rPr>
          <w:rFonts w:ascii="Arial" w:hAnsi="Arial" w:cs="Arial"/>
          <w:iCs/>
        </w:rPr>
        <w:t xml:space="preserve"> и </w:t>
      </w:r>
      <w:proofErr w:type="spellStart"/>
      <w:r>
        <w:rPr>
          <w:rFonts w:ascii="Arial" w:hAnsi="Arial" w:cs="Arial"/>
          <w:iCs/>
        </w:rPr>
        <w:t>седиште</w:t>
      </w:r>
      <w:proofErr w:type="spellEnd"/>
      <w:r>
        <w:rPr>
          <w:rFonts w:ascii="Arial" w:hAnsi="Arial" w:cs="Arial"/>
          <w:iCs/>
        </w:rPr>
        <w:t xml:space="preserve"> </w:t>
      </w:r>
      <w:proofErr w:type="spellStart"/>
      <w:r>
        <w:rPr>
          <w:rFonts w:ascii="Arial" w:hAnsi="Arial" w:cs="Arial"/>
          <w:iCs/>
        </w:rPr>
        <w:t>подизвођача</w:t>
      </w:r>
      <w:proofErr w:type="spellEnd"/>
      <w:r>
        <w:rPr>
          <w:rFonts w:ascii="Arial" w:hAnsi="Arial" w:cs="Arial"/>
          <w:iCs/>
        </w:rPr>
        <w:t xml:space="preserve">, </w:t>
      </w:r>
      <w:proofErr w:type="spellStart"/>
      <w:r>
        <w:rPr>
          <w:rFonts w:ascii="Arial" w:hAnsi="Arial" w:cs="Arial"/>
          <w:iCs/>
        </w:rPr>
        <w:t>уколико</w:t>
      </w:r>
      <w:proofErr w:type="spellEnd"/>
      <w:r>
        <w:rPr>
          <w:rFonts w:ascii="Arial" w:hAnsi="Arial" w:cs="Arial"/>
          <w:iCs/>
        </w:rPr>
        <w:t xml:space="preserve"> </w:t>
      </w:r>
      <w:proofErr w:type="spellStart"/>
      <w:r>
        <w:rPr>
          <w:rFonts w:ascii="Arial" w:hAnsi="Arial" w:cs="Arial"/>
          <w:iCs/>
        </w:rPr>
        <w:t>ће</w:t>
      </w:r>
      <w:proofErr w:type="spellEnd"/>
      <w:r>
        <w:rPr>
          <w:rFonts w:ascii="Arial" w:hAnsi="Arial" w:cs="Arial"/>
          <w:iCs/>
        </w:rPr>
        <w:t xml:space="preserve"> </w:t>
      </w:r>
      <w:proofErr w:type="spellStart"/>
      <w:r>
        <w:rPr>
          <w:rFonts w:ascii="Arial" w:hAnsi="Arial" w:cs="Arial"/>
          <w:iCs/>
        </w:rPr>
        <w:t>делимично</w:t>
      </w:r>
      <w:proofErr w:type="spellEnd"/>
      <w:r>
        <w:rPr>
          <w:rFonts w:ascii="Arial" w:hAnsi="Arial" w:cs="Arial"/>
          <w:iCs/>
        </w:rPr>
        <w:t xml:space="preserve"> </w:t>
      </w:r>
      <w:proofErr w:type="spellStart"/>
      <w:r>
        <w:rPr>
          <w:rFonts w:ascii="Arial" w:hAnsi="Arial" w:cs="Arial"/>
          <w:iCs/>
        </w:rPr>
        <w:t>извршење</w:t>
      </w:r>
      <w:proofErr w:type="spellEnd"/>
      <w:r>
        <w:rPr>
          <w:rFonts w:ascii="Arial" w:hAnsi="Arial" w:cs="Arial"/>
          <w:iCs/>
        </w:rPr>
        <w:t xml:space="preserve"> </w:t>
      </w:r>
      <w:proofErr w:type="spellStart"/>
      <w:r>
        <w:rPr>
          <w:rFonts w:ascii="Arial" w:hAnsi="Arial" w:cs="Arial"/>
          <w:iCs/>
        </w:rPr>
        <w:t>набавке</w:t>
      </w:r>
      <w:proofErr w:type="spellEnd"/>
      <w:r>
        <w:rPr>
          <w:rFonts w:ascii="Arial" w:hAnsi="Arial" w:cs="Arial"/>
          <w:iCs/>
        </w:rPr>
        <w:t xml:space="preserve"> </w:t>
      </w:r>
      <w:proofErr w:type="spellStart"/>
      <w:r>
        <w:rPr>
          <w:rFonts w:ascii="Arial" w:hAnsi="Arial" w:cs="Arial"/>
          <w:iCs/>
        </w:rPr>
        <w:t>поверити</w:t>
      </w:r>
      <w:proofErr w:type="spellEnd"/>
      <w:r>
        <w:rPr>
          <w:rFonts w:ascii="Arial" w:hAnsi="Arial" w:cs="Arial"/>
          <w:iCs/>
        </w:rPr>
        <w:t xml:space="preserve"> </w:t>
      </w:r>
      <w:proofErr w:type="spellStart"/>
      <w:r>
        <w:rPr>
          <w:rFonts w:ascii="Arial" w:hAnsi="Arial" w:cs="Arial"/>
          <w:iCs/>
        </w:rPr>
        <w:t>подизвођачу</w:t>
      </w:r>
      <w:proofErr w:type="spellEnd"/>
      <w:r>
        <w:rPr>
          <w:rFonts w:ascii="Arial" w:hAnsi="Arial" w:cs="Arial"/>
          <w:iCs/>
        </w:rPr>
        <w:t xml:space="preserve">. </w:t>
      </w:r>
    </w:p>
    <w:p w:rsidR="00E64483" w:rsidRDefault="00E64483" w:rsidP="00E64483">
      <w:pPr>
        <w:jc w:val="both"/>
        <w:rPr>
          <w:rFonts w:ascii="Arial" w:eastAsia="TimesNewRomanPSMT" w:hAnsi="Arial" w:cs="Arial"/>
          <w:bCs/>
        </w:rPr>
      </w:pPr>
      <w:proofErr w:type="spellStart"/>
      <w:r>
        <w:rPr>
          <w:rFonts w:ascii="Arial" w:hAnsi="Arial" w:cs="Arial"/>
          <w:iCs/>
        </w:rPr>
        <w:t>Уколико</w:t>
      </w:r>
      <w:proofErr w:type="spellEnd"/>
      <w:r>
        <w:rPr>
          <w:rFonts w:ascii="Arial" w:hAnsi="Arial" w:cs="Arial"/>
          <w:iCs/>
        </w:rPr>
        <w:t xml:space="preserve"> </w:t>
      </w:r>
      <w:proofErr w:type="spellStart"/>
      <w:r>
        <w:rPr>
          <w:rFonts w:ascii="Arial" w:hAnsi="Arial" w:cs="Arial"/>
          <w:iCs/>
        </w:rPr>
        <w:t>уговор</w:t>
      </w:r>
      <w:proofErr w:type="spellEnd"/>
      <w:r>
        <w:rPr>
          <w:rFonts w:ascii="Arial" w:hAnsi="Arial" w:cs="Arial"/>
          <w:iCs/>
        </w:rPr>
        <w:t xml:space="preserve"> о </w:t>
      </w:r>
      <w:proofErr w:type="spellStart"/>
      <w:r>
        <w:rPr>
          <w:rFonts w:ascii="Arial" w:hAnsi="Arial" w:cs="Arial"/>
          <w:iCs/>
        </w:rPr>
        <w:t>јавној</w:t>
      </w:r>
      <w:proofErr w:type="spellEnd"/>
      <w:r>
        <w:rPr>
          <w:rFonts w:ascii="Arial" w:hAnsi="Arial" w:cs="Arial"/>
          <w:iCs/>
        </w:rPr>
        <w:t xml:space="preserve"> </w:t>
      </w:r>
      <w:proofErr w:type="spellStart"/>
      <w:r>
        <w:rPr>
          <w:rFonts w:ascii="Arial" w:hAnsi="Arial" w:cs="Arial"/>
          <w:iCs/>
        </w:rPr>
        <w:t>набавци</w:t>
      </w:r>
      <w:proofErr w:type="spellEnd"/>
      <w:r>
        <w:rPr>
          <w:rFonts w:ascii="Arial" w:hAnsi="Arial" w:cs="Arial"/>
          <w:iCs/>
        </w:rPr>
        <w:t xml:space="preserve"> </w:t>
      </w:r>
      <w:proofErr w:type="spellStart"/>
      <w:r>
        <w:rPr>
          <w:rFonts w:ascii="Arial" w:hAnsi="Arial" w:cs="Arial"/>
          <w:iCs/>
        </w:rPr>
        <w:t>буде</w:t>
      </w:r>
      <w:proofErr w:type="spellEnd"/>
      <w:r>
        <w:rPr>
          <w:rFonts w:ascii="Arial" w:hAnsi="Arial" w:cs="Arial"/>
          <w:iCs/>
        </w:rPr>
        <w:t xml:space="preserve"> </w:t>
      </w:r>
      <w:proofErr w:type="spellStart"/>
      <w:r>
        <w:rPr>
          <w:rFonts w:ascii="Arial" w:hAnsi="Arial" w:cs="Arial"/>
          <w:iCs/>
        </w:rPr>
        <w:t>закључен</w:t>
      </w:r>
      <w:proofErr w:type="spellEnd"/>
      <w:r>
        <w:rPr>
          <w:rFonts w:ascii="Arial" w:hAnsi="Arial" w:cs="Arial"/>
          <w:iCs/>
        </w:rPr>
        <w:t xml:space="preserve"> </w:t>
      </w:r>
      <w:proofErr w:type="spellStart"/>
      <w:r>
        <w:rPr>
          <w:rFonts w:ascii="Arial" w:hAnsi="Arial" w:cs="Arial"/>
          <w:iCs/>
        </w:rPr>
        <w:t>између</w:t>
      </w:r>
      <w:proofErr w:type="spellEnd"/>
      <w:r>
        <w:rPr>
          <w:rFonts w:ascii="Arial" w:hAnsi="Arial" w:cs="Arial"/>
          <w:iCs/>
        </w:rPr>
        <w:t xml:space="preserve"> </w:t>
      </w:r>
      <w:proofErr w:type="spellStart"/>
      <w:r>
        <w:rPr>
          <w:rFonts w:ascii="Arial" w:hAnsi="Arial" w:cs="Arial"/>
          <w:iCs/>
        </w:rPr>
        <w:t>наручиоца</w:t>
      </w:r>
      <w:proofErr w:type="spellEnd"/>
      <w:r>
        <w:rPr>
          <w:rFonts w:ascii="Arial" w:hAnsi="Arial" w:cs="Arial"/>
          <w:iCs/>
        </w:rPr>
        <w:t xml:space="preserve"> и </w:t>
      </w:r>
      <w:proofErr w:type="spellStart"/>
      <w:r>
        <w:rPr>
          <w:rFonts w:ascii="Arial" w:hAnsi="Arial" w:cs="Arial"/>
          <w:iCs/>
        </w:rPr>
        <w:t>понуђача</w:t>
      </w:r>
      <w:proofErr w:type="spellEnd"/>
      <w:r>
        <w:rPr>
          <w:rFonts w:ascii="Arial" w:hAnsi="Arial" w:cs="Arial"/>
          <w:iCs/>
        </w:rPr>
        <w:t xml:space="preserve"> </w:t>
      </w:r>
      <w:proofErr w:type="spellStart"/>
      <w:r>
        <w:rPr>
          <w:rFonts w:ascii="Arial" w:hAnsi="Arial" w:cs="Arial"/>
          <w:iCs/>
        </w:rPr>
        <w:t>који</w:t>
      </w:r>
      <w:proofErr w:type="spellEnd"/>
      <w:r>
        <w:rPr>
          <w:rFonts w:ascii="Arial" w:hAnsi="Arial" w:cs="Arial"/>
          <w:iCs/>
        </w:rPr>
        <w:t xml:space="preserve"> </w:t>
      </w:r>
      <w:proofErr w:type="spellStart"/>
      <w:r>
        <w:rPr>
          <w:rFonts w:ascii="Arial" w:hAnsi="Arial" w:cs="Arial"/>
          <w:iCs/>
        </w:rPr>
        <w:t>подноси</w:t>
      </w:r>
      <w:proofErr w:type="spellEnd"/>
      <w:r>
        <w:rPr>
          <w:rFonts w:ascii="Arial" w:hAnsi="Arial" w:cs="Arial"/>
          <w:iCs/>
        </w:rPr>
        <w:t xml:space="preserve"> </w:t>
      </w:r>
      <w:proofErr w:type="spellStart"/>
      <w:r>
        <w:rPr>
          <w:rFonts w:ascii="Arial" w:hAnsi="Arial" w:cs="Arial"/>
          <w:iCs/>
        </w:rPr>
        <w:t>понуду</w:t>
      </w:r>
      <w:proofErr w:type="spellEnd"/>
      <w:r>
        <w:rPr>
          <w:rFonts w:ascii="Arial" w:hAnsi="Arial" w:cs="Arial"/>
          <w:iCs/>
        </w:rPr>
        <w:t xml:space="preserve"> </w:t>
      </w:r>
      <w:proofErr w:type="spellStart"/>
      <w:r>
        <w:rPr>
          <w:rFonts w:ascii="Arial" w:hAnsi="Arial" w:cs="Arial"/>
          <w:iCs/>
        </w:rPr>
        <w:t>са</w:t>
      </w:r>
      <w:proofErr w:type="spellEnd"/>
      <w:r>
        <w:rPr>
          <w:rFonts w:ascii="Arial" w:hAnsi="Arial" w:cs="Arial"/>
          <w:iCs/>
        </w:rPr>
        <w:t xml:space="preserve"> </w:t>
      </w:r>
      <w:proofErr w:type="spellStart"/>
      <w:r>
        <w:rPr>
          <w:rFonts w:ascii="Arial" w:hAnsi="Arial" w:cs="Arial"/>
          <w:iCs/>
        </w:rPr>
        <w:t>подизвођачем</w:t>
      </w:r>
      <w:proofErr w:type="spellEnd"/>
      <w:r>
        <w:rPr>
          <w:rFonts w:ascii="Arial" w:hAnsi="Arial" w:cs="Arial"/>
          <w:iCs/>
        </w:rPr>
        <w:t xml:space="preserve">, </w:t>
      </w:r>
      <w:proofErr w:type="spellStart"/>
      <w:r>
        <w:rPr>
          <w:rFonts w:ascii="Arial" w:hAnsi="Arial" w:cs="Arial"/>
          <w:iCs/>
        </w:rPr>
        <w:t>тај</w:t>
      </w:r>
      <w:proofErr w:type="spellEnd"/>
      <w:r>
        <w:rPr>
          <w:rFonts w:ascii="Arial" w:hAnsi="Arial" w:cs="Arial"/>
          <w:iCs/>
        </w:rPr>
        <w:t xml:space="preserve"> </w:t>
      </w:r>
      <w:proofErr w:type="spellStart"/>
      <w:r>
        <w:rPr>
          <w:rFonts w:ascii="Arial" w:hAnsi="Arial" w:cs="Arial"/>
          <w:iCs/>
        </w:rPr>
        <w:t>подизвођач</w:t>
      </w:r>
      <w:proofErr w:type="spellEnd"/>
      <w:r>
        <w:rPr>
          <w:rFonts w:ascii="Arial" w:hAnsi="Arial" w:cs="Arial"/>
          <w:iCs/>
        </w:rPr>
        <w:t xml:space="preserve"> </w:t>
      </w:r>
      <w:proofErr w:type="spellStart"/>
      <w:r>
        <w:rPr>
          <w:rFonts w:ascii="Arial" w:hAnsi="Arial" w:cs="Arial"/>
          <w:iCs/>
        </w:rPr>
        <w:t>ће</w:t>
      </w:r>
      <w:proofErr w:type="spellEnd"/>
      <w:r>
        <w:rPr>
          <w:rFonts w:ascii="Arial" w:hAnsi="Arial" w:cs="Arial"/>
          <w:iCs/>
        </w:rPr>
        <w:t xml:space="preserve"> </w:t>
      </w:r>
      <w:proofErr w:type="spellStart"/>
      <w:r>
        <w:rPr>
          <w:rFonts w:ascii="Arial" w:hAnsi="Arial" w:cs="Arial"/>
          <w:iCs/>
        </w:rPr>
        <w:t>бити</w:t>
      </w:r>
      <w:proofErr w:type="spellEnd"/>
      <w:r>
        <w:rPr>
          <w:rFonts w:ascii="Arial" w:hAnsi="Arial" w:cs="Arial"/>
          <w:iCs/>
        </w:rPr>
        <w:t xml:space="preserve"> </w:t>
      </w:r>
      <w:proofErr w:type="spellStart"/>
      <w:r>
        <w:rPr>
          <w:rFonts w:ascii="Arial" w:hAnsi="Arial" w:cs="Arial"/>
          <w:iCs/>
        </w:rPr>
        <w:t>наведен</w:t>
      </w:r>
      <w:proofErr w:type="spellEnd"/>
      <w:r>
        <w:rPr>
          <w:rFonts w:ascii="Arial" w:hAnsi="Arial" w:cs="Arial"/>
          <w:iCs/>
        </w:rPr>
        <w:t xml:space="preserve"> и у </w:t>
      </w:r>
      <w:proofErr w:type="spellStart"/>
      <w:r>
        <w:rPr>
          <w:rFonts w:ascii="Arial" w:hAnsi="Arial" w:cs="Arial"/>
          <w:iCs/>
        </w:rPr>
        <w:t>уговору</w:t>
      </w:r>
      <w:proofErr w:type="spellEnd"/>
      <w:r>
        <w:rPr>
          <w:rFonts w:ascii="Arial" w:hAnsi="Arial" w:cs="Arial"/>
          <w:iCs/>
        </w:rPr>
        <w:t xml:space="preserve"> о </w:t>
      </w:r>
      <w:proofErr w:type="spellStart"/>
      <w:r>
        <w:rPr>
          <w:rFonts w:ascii="Arial" w:hAnsi="Arial" w:cs="Arial"/>
          <w:iCs/>
        </w:rPr>
        <w:t>јавној</w:t>
      </w:r>
      <w:proofErr w:type="spellEnd"/>
      <w:r>
        <w:rPr>
          <w:rFonts w:ascii="Arial" w:hAnsi="Arial" w:cs="Arial"/>
          <w:iCs/>
        </w:rPr>
        <w:t xml:space="preserve"> </w:t>
      </w:r>
      <w:proofErr w:type="spellStart"/>
      <w:r>
        <w:rPr>
          <w:rFonts w:ascii="Arial" w:hAnsi="Arial" w:cs="Arial"/>
          <w:iCs/>
        </w:rPr>
        <w:t>набавци</w:t>
      </w:r>
      <w:proofErr w:type="spellEnd"/>
      <w:r>
        <w:rPr>
          <w:rFonts w:ascii="Arial" w:hAnsi="Arial" w:cs="Arial"/>
          <w:iCs/>
        </w:rPr>
        <w:t>.</w:t>
      </w:r>
    </w:p>
    <w:p w:rsidR="00E64483" w:rsidRDefault="00E64483" w:rsidP="00E64483">
      <w:pPr>
        <w:jc w:val="both"/>
        <w:rPr>
          <w:rFonts w:ascii="Arial" w:hAnsi="Arial" w:cs="Arial"/>
          <w:iCs/>
        </w:rPr>
      </w:pPr>
      <w:proofErr w:type="spellStart"/>
      <w:r>
        <w:rPr>
          <w:rFonts w:ascii="Arial" w:eastAsia="TimesNewRomanPSMT" w:hAnsi="Arial" w:cs="Arial"/>
          <w:bCs/>
        </w:rPr>
        <w:t>Понуђач</w:t>
      </w:r>
      <w:proofErr w:type="spellEnd"/>
      <w:r>
        <w:rPr>
          <w:rFonts w:ascii="Arial" w:eastAsia="TimesNewRomanPSMT" w:hAnsi="Arial" w:cs="Arial"/>
          <w:bCs/>
        </w:rPr>
        <w:t xml:space="preserve"> </w:t>
      </w:r>
      <w:proofErr w:type="spellStart"/>
      <w:r>
        <w:rPr>
          <w:rFonts w:ascii="Arial" w:eastAsia="TimesNewRomanPSMT" w:hAnsi="Arial" w:cs="Arial"/>
          <w:bCs/>
        </w:rPr>
        <w:t>је</w:t>
      </w:r>
      <w:proofErr w:type="spellEnd"/>
      <w:r>
        <w:rPr>
          <w:rFonts w:ascii="Arial" w:eastAsia="TimesNewRomanPSMT" w:hAnsi="Arial" w:cs="Arial"/>
          <w:bCs/>
        </w:rPr>
        <w:t xml:space="preserve"> </w:t>
      </w:r>
      <w:proofErr w:type="spellStart"/>
      <w:r>
        <w:rPr>
          <w:rFonts w:ascii="Arial" w:eastAsia="TimesNewRomanPSMT" w:hAnsi="Arial" w:cs="Arial"/>
          <w:bCs/>
        </w:rPr>
        <w:t>дужан</w:t>
      </w:r>
      <w:proofErr w:type="spellEnd"/>
      <w:r>
        <w:rPr>
          <w:rFonts w:ascii="Arial" w:eastAsia="TimesNewRomanPSMT" w:hAnsi="Arial" w:cs="Arial"/>
          <w:bCs/>
        </w:rPr>
        <w:t xml:space="preserve"> </w:t>
      </w:r>
      <w:proofErr w:type="spellStart"/>
      <w:r>
        <w:rPr>
          <w:rFonts w:ascii="Arial" w:eastAsia="TimesNewRomanPSMT" w:hAnsi="Arial" w:cs="Arial"/>
          <w:bCs/>
        </w:rPr>
        <w:t>да</w:t>
      </w:r>
      <w:proofErr w:type="spellEnd"/>
      <w:r>
        <w:rPr>
          <w:rFonts w:ascii="Arial" w:eastAsia="TimesNewRomanPSMT" w:hAnsi="Arial" w:cs="Arial"/>
          <w:bCs/>
        </w:rPr>
        <w:t xml:space="preserve"> </w:t>
      </w:r>
      <w:proofErr w:type="spellStart"/>
      <w:r>
        <w:rPr>
          <w:rFonts w:ascii="Arial" w:eastAsia="TimesNewRomanPSMT" w:hAnsi="Arial" w:cs="Arial"/>
          <w:bCs/>
        </w:rPr>
        <w:t>за</w:t>
      </w:r>
      <w:proofErr w:type="spellEnd"/>
      <w:r>
        <w:rPr>
          <w:rFonts w:ascii="Arial" w:eastAsia="TimesNewRomanPSMT" w:hAnsi="Arial" w:cs="Arial"/>
          <w:bCs/>
        </w:rPr>
        <w:t xml:space="preserve"> </w:t>
      </w:r>
      <w:proofErr w:type="spellStart"/>
      <w:r>
        <w:rPr>
          <w:rFonts w:ascii="Arial" w:eastAsia="TimesNewRomanPSMT" w:hAnsi="Arial" w:cs="Arial"/>
          <w:bCs/>
        </w:rPr>
        <w:t>подизвођаче</w:t>
      </w:r>
      <w:proofErr w:type="spellEnd"/>
      <w:r>
        <w:rPr>
          <w:rFonts w:ascii="Arial" w:eastAsia="TimesNewRomanPSMT" w:hAnsi="Arial" w:cs="Arial"/>
          <w:bCs/>
        </w:rPr>
        <w:t xml:space="preserve"> </w:t>
      </w:r>
      <w:proofErr w:type="spellStart"/>
      <w:r>
        <w:rPr>
          <w:rFonts w:ascii="Arial" w:eastAsia="TimesNewRomanPSMT" w:hAnsi="Arial" w:cs="Arial"/>
          <w:bCs/>
        </w:rPr>
        <w:t>достави</w:t>
      </w:r>
      <w:proofErr w:type="spellEnd"/>
      <w:r>
        <w:rPr>
          <w:rFonts w:ascii="Arial" w:eastAsia="TimesNewRomanPSMT" w:hAnsi="Arial" w:cs="Arial"/>
          <w:bCs/>
        </w:rPr>
        <w:t xml:space="preserve"> </w:t>
      </w:r>
      <w:proofErr w:type="spellStart"/>
      <w:r>
        <w:rPr>
          <w:rFonts w:ascii="Arial" w:eastAsia="TimesNewRomanPSMT" w:hAnsi="Arial" w:cs="Arial"/>
          <w:bCs/>
        </w:rPr>
        <w:t>доказе</w:t>
      </w:r>
      <w:proofErr w:type="spellEnd"/>
      <w:r>
        <w:rPr>
          <w:rFonts w:ascii="Arial" w:eastAsia="TimesNewRomanPSMT" w:hAnsi="Arial" w:cs="Arial"/>
          <w:bCs/>
        </w:rPr>
        <w:t xml:space="preserve"> о </w:t>
      </w:r>
      <w:proofErr w:type="spellStart"/>
      <w:r>
        <w:rPr>
          <w:rFonts w:ascii="Arial" w:eastAsia="TimesNewRomanPSMT" w:hAnsi="Arial" w:cs="Arial"/>
          <w:bCs/>
        </w:rPr>
        <w:t>испуњености</w:t>
      </w:r>
      <w:proofErr w:type="spellEnd"/>
      <w:r>
        <w:rPr>
          <w:rFonts w:ascii="Arial" w:eastAsia="TimesNewRomanPSMT" w:hAnsi="Arial" w:cs="Arial"/>
          <w:bCs/>
        </w:rPr>
        <w:t xml:space="preserve"> </w:t>
      </w:r>
      <w:proofErr w:type="spellStart"/>
      <w:r>
        <w:rPr>
          <w:rFonts w:ascii="Arial" w:eastAsia="TimesNewRomanPSMT" w:hAnsi="Arial" w:cs="Arial"/>
          <w:bCs/>
        </w:rPr>
        <w:t>услова</w:t>
      </w:r>
      <w:proofErr w:type="spellEnd"/>
      <w:r>
        <w:rPr>
          <w:rFonts w:ascii="Arial" w:eastAsia="TimesNewRomanPSMT" w:hAnsi="Arial" w:cs="Arial"/>
          <w:bCs/>
        </w:rPr>
        <w:t xml:space="preserve">, у </w:t>
      </w:r>
      <w:proofErr w:type="spellStart"/>
      <w:r>
        <w:rPr>
          <w:rFonts w:ascii="Arial" w:eastAsia="TimesNewRomanPSMT" w:hAnsi="Arial" w:cs="Arial"/>
          <w:bCs/>
        </w:rPr>
        <w:t>складу</w:t>
      </w:r>
      <w:proofErr w:type="spellEnd"/>
      <w:r>
        <w:rPr>
          <w:rFonts w:ascii="Arial" w:eastAsia="TimesNewRomanPSMT" w:hAnsi="Arial" w:cs="Arial"/>
          <w:bCs/>
        </w:rPr>
        <w:t xml:space="preserve"> </w:t>
      </w:r>
      <w:proofErr w:type="spellStart"/>
      <w:r>
        <w:rPr>
          <w:rFonts w:ascii="Arial" w:eastAsia="TimesNewRomanPSMT" w:hAnsi="Arial" w:cs="Arial"/>
          <w:bCs/>
        </w:rPr>
        <w:t>са</w:t>
      </w:r>
      <w:proofErr w:type="spellEnd"/>
      <w:r>
        <w:rPr>
          <w:rFonts w:ascii="Arial" w:eastAsia="TimesNewRomanPSMT" w:hAnsi="Arial" w:cs="Arial"/>
          <w:bCs/>
        </w:rPr>
        <w:t xml:space="preserve"> </w:t>
      </w:r>
      <w:proofErr w:type="spellStart"/>
      <w:r>
        <w:rPr>
          <w:rFonts w:ascii="Arial" w:eastAsia="TimesNewRomanPSMT" w:hAnsi="Arial" w:cs="Arial"/>
          <w:bCs/>
        </w:rPr>
        <w:t>упутством</w:t>
      </w:r>
      <w:proofErr w:type="spellEnd"/>
      <w:r>
        <w:rPr>
          <w:rFonts w:ascii="Arial" w:eastAsia="TimesNewRomanPSMT" w:hAnsi="Arial" w:cs="Arial"/>
          <w:bCs/>
        </w:rPr>
        <w:t xml:space="preserve"> </w:t>
      </w:r>
      <w:proofErr w:type="spellStart"/>
      <w:r>
        <w:rPr>
          <w:rFonts w:ascii="Arial" w:eastAsia="TimesNewRomanPSMT" w:hAnsi="Arial" w:cs="Arial"/>
          <w:bCs/>
        </w:rPr>
        <w:t>како</w:t>
      </w:r>
      <w:proofErr w:type="spellEnd"/>
      <w:r>
        <w:rPr>
          <w:rFonts w:ascii="Arial" w:eastAsia="TimesNewRomanPSMT" w:hAnsi="Arial" w:cs="Arial"/>
          <w:bCs/>
        </w:rPr>
        <w:t xml:space="preserve"> </w:t>
      </w:r>
      <w:proofErr w:type="spellStart"/>
      <w:r>
        <w:rPr>
          <w:rFonts w:ascii="Arial" w:eastAsia="TimesNewRomanPSMT" w:hAnsi="Arial" w:cs="Arial"/>
          <w:bCs/>
        </w:rPr>
        <w:t>се</w:t>
      </w:r>
      <w:proofErr w:type="spellEnd"/>
      <w:r>
        <w:rPr>
          <w:rFonts w:ascii="Arial" w:eastAsia="TimesNewRomanPSMT" w:hAnsi="Arial" w:cs="Arial"/>
          <w:bCs/>
        </w:rPr>
        <w:t xml:space="preserve"> </w:t>
      </w:r>
      <w:proofErr w:type="spellStart"/>
      <w:r>
        <w:rPr>
          <w:rFonts w:ascii="Arial" w:eastAsia="TimesNewRomanPSMT" w:hAnsi="Arial" w:cs="Arial"/>
          <w:bCs/>
        </w:rPr>
        <w:t>доказује</w:t>
      </w:r>
      <w:proofErr w:type="spellEnd"/>
      <w:r>
        <w:rPr>
          <w:rFonts w:ascii="Arial" w:eastAsia="TimesNewRomanPSMT" w:hAnsi="Arial" w:cs="Arial"/>
          <w:bCs/>
        </w:rPr>
        <w:t xml:space="preserve"> </w:t>
      </w:r>
      <w:proofErr w:type="spellStart"/>
      <w:r>
        <w:rPr>
          <w:rFonts w:ascii="Arial" w:eastAsia="TimesNewRomanPSMT" w:hAnsi="Arial" w:cs="Arial"/>
          <w:bCs/>
        </w:rPr>
        <w:t>испуњеност</w:t>
      </w:r>
      <w:proofErr w:type="spellEnd"/>
      <w:r>
        <w:rPr>
          <w:rFonts w:ascii="Arial" w:eastAsia="TimesNewRomanPSMT" w:hAnsi="Arial" w:cs="Arial"/>
          <w:bCs/>
        </w:rPr>
        <w:t xml:space="preserve"> </w:t>
      </w:r>
      <w:proofErr w:type="spellStart"/>
      <w:r>
        <w:rPr>
          <w:rFonts w:ascii="Arial" w:eastAsia="TimesNewRomanPSMT" w:hAnsi="Arial" w:cs="Arial"/>
          <w:bCs/>
        </w:rPr>
        <w:t>услова</w:t>
      </w:r>
      <w:proofErr w:type="spellEnd"/>
      <w:r>
        <w:rPr>
          <w:rFonts w:ascii="Arial" w:eastAsia="TimesNewRomanPSMT" w:hAnsi="Arial" w:cs="Arial"/>
          <w:bCs/>
        </w:rPr>
        <w:t xml:space="preserve"> (</w:t>
      </w:r>
      <w:proofErr w:type="spellStart"/>
      <w:r>
        <w:rPr>
          <w:rFonts w:ascii="Arial" w:eastAsia="TimesNewRomanPSMT" w:hAnsi="Arial" w:cs="Arial"/>
          <w:bCs/>
        </w:rPr>
        <w:t>Образац</w:t>
      </w:r>
      <w:proofErr w:type="spellEnd"/>
      <w:r>
        <w:rPr>
          <w:rFonts w:ascii="Arial" w:eastAsia="TimesNewRomanPSMT" w:hAnsi="Arial" w:cs="Arial"/>
          <w:bCs/>
        </w:rPr>
        <w:t xml:space="preserve"> </w:t>
      </w:r>
      <w:proofErr w:type="spellStart"/>
      <w:r>
        <w:rPr>
          <w:rFonts w:ascii="Arial" w:eastAsia="TimesNewRomanPSMT" w:hAnsi="Arial" w:cs="Arial"/>
          <w:bCs/>
        </w:rPr>
        <w:t>изјаве</w:t>
      </w:r>
      <w:proofErr w:type="spellEnd"/>
      <w:r>
        <w:rPr>
          <w:rFonts w:ascii="Arial" w:eastAsia="TimesNewRomanPSMT" w:hAnsi="Arial" w:cs="Arial"/>
          <w:bCs/>
          <w:lang w:val="ru-RU"/>
        </w:rPr>
        <w:t>.</w:t>
      </w:r>
      <w:r>
        <w:rPr>
          <w:rFonts w:ascii="Arial" w:eastAsia="TimesNewRomanPSMT" w:hAnsi="Arial" w:cs="Arial"/>
          <w:bCs/>
        </w:rPr>
        <w:t>).</w:t>
      </w:r>
    </w:p>
    <w:p w:rsidR="00E64483" w:rsidRDefault="00E64483" w:rsidP="00E64483">
      <w:pPr>
        <w:jc w:val="both"/>
        <w:rPr>
          <w:rFonts w:ascii="Arial" w:hAnsi="Arial" w:cs="Arial"/>
          <w:iCs/>
        </w:rPr>
      </w:pPr>
      <w:proofErr w:type="spellStart"/>
      <w:r>
        <w:rPr>
          <w:rFonts w:ascii="Arial" w:hAnsi="Arial" w:cs="Arial"/>
          <w:iCs/>
        </w:rPr>
        <w:t>Понуђач</w:t>
      </w:r>
      <w:proofErr w:type="spellEnd"/>
      <w:r>
        <w:rPr>
          <w:rFonts w:ascii="Arial" w:hAnsi="Arial" w:cs="Arial"/>
          <w:iCs/>
        </w:rPr>
        <w:t xml:space="preserve"> у </w:t>
      </w:r>
      <w:proofErr w:type="spellStart"/>
      <w:r>
        <w:rPr>
          <w:rFonts w:ascii="Arial" w:hAnsi="Arial" w:cs="Arial"/>
          <w:iCs/>
        </w:rPr>
        <w:t>потпуности</w:t>
      </w:r>
      <w:proofErr w:type="spellEnd"/>
      <w:r>
        <w:rPr>
          <w:rFonts w:ascii="Arial" w:hAnsi="Arial" w:cs="Arial"/>
          <w:iCs/>
        </w:rPr>
        <w:t xml:space="preserve"> </w:t>
      </w:r>
      <w:proofErr w:type="spellStart"/>
      <w:r>
        <w:rPr>
          <w:rFonts w:ascii="Arial" w:hAnsi="Arial" w:cs="Arial"/>
          <w:iCs/>
        </w:rPr>
        <w:t>одговара</w:t>
      </w:r>
      <w:proofErr w:type="spellEnd"/>
      <w:r>
        <w:rPr>
          <w:rFonts w:ascii="Arial" w:hAnsi="Arial" w:cs="Arial"/>
          <w:iCs/>
        </w:rPr>
        <w:t xml:space="preserve"> </w:t>
      </w:r>
      <w:proofErr w:type="spellStart"/>
      <w:r>
        <w:rPr>
          <w:rFonts w:ascii="Arial" w:hAnsi="Arial" w:cs="Arial"/>
          <w:iCs/>
        </w:rPr>
        <w:t>наручиоцу</w:t>
      </w:r>
      <w:proofErr w:type="spellEnd"/>
      <w:r>
        <w:rPr>
          <w:rFonts w:ascii="Arial" w:hAnsi="Arial" w:cs="Arial"/>
          <w:iCs/>
        </w:rPr>
        <w:t xml:space="preserve"> </w:t>
      </w:r>
      <w:proofErr w:type="spellStart"/>
      <w:r>
        <w:rPr>
          <w:rFonts w:ascii="Arial" w:hAnsi="Arial" w:cs="Arial"/>
          <w:iCs/>
        </w:rPr>
        <w:t>за</w:t>
      </w:r>
      <w:proofErr w:type="spellEnd"/>
      <w:r>
        <w:rPr>
          <w:rFonts w:ascii="Arial" w:hAnsi="Arial" w:cs="Arial"/>
          <w:iCs/>
        </w:rPr>
        <w:t xml:space="preserve"> </w:t>
      </w:r>
      <w:proofErr w:type="spellStart"/>
      <w:r>
        <w:rPr>
          <w:rFonts w:ascii="Arial" w:hAnsi="Arial" w:cs="Arial"/>
          <w:iCs/>
        </w:rPr>
        <w:t>извршење</w:t>
      </w:r>
      <w:proofErr w:type="spellEnd"/>
      <w:r>
        <w:rPr>
          <w:rFonts w:ascii="Arial" w:hAnsi="Arial" w:cs="Arial"/>
          <w:iCs/>
        </w:rPr>
        <w:t xml:space="preserve"> </w:t>
      </w:r>
      <w:proofErr w:type="spellStart"/>
      <w:r>
        <w:rPr>
          <w:rFonts w:ascii="Arial" w:hAnsi="Arial" w:cs="Arial"/>
          <w:iCs/>
        </w:rPr>
        <w:t>обавеза</w:t>
      </w:r>
      <w:proofErr w:type="spellEnd"/>
      <w:r>
        <w:rPr>
          <w:rFonts w:ascii="Arial" w:hAnsi="Arial" w:cs="Arial"/>
          <w:iCs/>
        </w:rPr>
        <w:t xml:space="preserve"> </w:t>
      </w:r>
      <w:proofErr w:type="spellStart"/>
      <w:r>
        <w:rPr>
          <w:rFonts w:ascii="Arial" w:hAnsi="Arial" w:cs="Arial"/>
          <w:iCs/>
        </w:rPr>
        <w:t>из</w:t>
      </w:r>
      <w:proofErr w:type="spellEnd"/>
      <w:r>
        <w:rPr>
          <w:rFonts w:ascii="Arial" w:hAnsi="Arial" w:cs="Arial"/>
          <w:iCs/>
        </w:rPr>
        <w:t xml:space="preserve"> </w:t>
      </w:r>
      <w:proofErr w:type="spellStart"/>
      <w:r>
        <w:rPr>
          <w:rFonts w:ascii="Arial" w:hAnsi="Arial" w:cs="Arial"/>
          <w:iCs/>
        </w:rPr>
        <w:t>поступка</w:t>
      </w:r>
      <w:proofErr w:type="spellEnd"/>
      <w:r>
        <w:rPr>
          <w:rFonts w:ascii="Arial" w:hAnsi="Arial" w:cs="Arial"/>
          <w:iCs/>
        </w:rPr>
        <w:t xml:space="preserve"> </w:t>
      </w:r>
      <w:proofErr w:type="spellStart"/>
      <w:r>
        <w:rPr>
          <w:rFonts w:ascii="Arial" w:hAnsi="Arial" w:cs="Arial"/>
          <w:iCs/>
        </w:rPr>
        <w:t>јавне</w:t>
      </w:r>
      <w:proofErr w:type="spellEnd"/>
      <w:r>
        <w:rPr>
          <w:rFonts w:ascii="Arial" w:hAnsi="Arial" w:cs="Arial"/>
          <w:iCs/>
        </w:rPr>
        <w:t xml:space="preserve"> </w:t>
      </w:r>
      <w:proofErr w:type="spellStart"/>
      <w:r>
        <w:rPr>
          <w:rFonts w:ascii="Arial" w:hAnsi="Arial" w:cs="Arial"/>
          <w:iCs/>
        </w:rPr>
        <w:t>набавке</w:t>
      </w:r>
      <w:proofErr w:type="spellEnd"/>
      <w:r>
        <w:rPr>
          <w:rFonts w:ascii="Arial" w:hAnsi="Arial" w:cs="Arial"/>
          <w:iCs/>
        </w:rPr>
        <w:t xml:space="preserve">, </w:t>
      </w:r>
      <w:proofErr w:type="spellStart"/>
      <w:r>
        <w:rPr>
          <w:rFonts w:ascii="Arial" w:hAnsi="Arial" w:cs="Arial"/>
          <w:iCs/>
        </w:rPr>
        <w:t>односно</w:t>
      </w:r>
      <w:proofErr w:type="spellEnd"/>
      <w:r>
        <w:rPr>
          <w:rFonts w:ascii="Arial" w:hAnsi="Arial" w:cs="Arial"/>
          <w:iCs/>
        </w:rPr>
        <w:t xml:space="preserve"> </w:t>
      </w:r>
      <w:proofErr w:type="spellStart"/>
      <w:r>
        <w:rPr>
          <w:rFonts w:ascii="Arial" w:hAnsi="Arial" w:cs="Arial"/>
          <w:iCs/>
        </w:rPr>
        <w:t>извршење</w:t>
      </w:r>
      <w:proofErr w:type="spellEnd"/>
      <w:r>
        <w:rPr>
          <w:rFonts w:ascii="Arial" w:hAnsi="Arial" w:cs="Arial"/>
          <w:iCs/>
        </w:rPr>
        <w:t xml:space="preserve"> </w:t>
      </w:r>
      <w:proofErr w:type="spellStart"/>
      <w:r>
        <w:rPr>
          <w:rFonts w:ascii="Arial" w:hAnsi="Arial" w:cs="Arial"/>
          <w:iCs/>
        </w:rPr>
        <w:t>уговорних</w:t>
      </w:r>
      <w:proofErr w:type="spellEnd"/>
      <w:r>
        <w:rPr>
          <w:rFonts w:ascii="Arial" w:hAnsi="Arial" w:cs="Arial"/>
          <w:iCs/>
        </w:rPr>
        <w:t xml:space="preserve"> </w:t>
      </w:r>
      <w:proofErr w:type="spellStart"/>
      <w:r>
        <w:rPr>
          <w:rFonts w:ascii="Arial" w:hAnsi="Arial" w:cs="Arial"/>
          <w:iCs/>
        </w:rPr>
        <w:t>обавеза</w:t>
      </w:r>
      <w:proofErr w:type="spellEnd"/>
      <w:r>
        <w:rPr>
          <w:rFonts w:ascii="Arial" w:hAnsi="Arial" w:cs="Arial"/>
          <w:iCs/>
        </w:rPr>
        <w:t xml:space="preserve">, </w:t>
      </w:r>
      <w:proofErr w:type="spellStart"/>
      <w:r>
        <w:rPr>
          <w:rFonts w:ascii="Arial" w:hAnsi="Arial" w:cs="Arial"/>
          <w:iCs/>
        </w:rPr>
        <w:t>без</w:t>
      </w:r>
      <w:proofErr w:type="spellEnd"/>
      <w:r>
        <w:rPr>
          <w:rFonts w:ascii="Arial" w:hAnsi="Arial" w:cs="Arial"/>
          <w:iCs/>
        </w:rPr>
        <w:t xml:space="preserve"> </w:t>
      </w:r>
      <w:proofErr w:type="spellStart"/>
      <w:r>
        <w:rPr>
          <w:rFonts w:ascii="Arial" w:hAnsi="Arial" w:cs="Arial"/>
          <w:iCs/>
        </w:rPr>
        <w:t>обзира</w:t>
      </w:r>
      <w:proofErr w:type="spellEnd"/>
      <w:r>
        <w:rPr>
          <w:rFonts w:ascii="Arial" w:hAnsi="Arial" w:cs="Arial"/>
          <w:iCs/>
        </w:rPr>
        <w:t xml:space="preserve"> </w:t>
      </w:r>
      <w:proofErr w:type="spellStart"/>
      <w:r>
        <w:rPr>
          <w:rFonts w:ascii="Arial" w:hAnsi="Arial" w:cs="Arial"/>
          <w:iCs/>
        </w:rPr>
        <w:t>на</w:t>
      </w:r>
      <w:proofErr w:type="spellEnd"/>
      <w:r>
        <w:rPr>
          <w:rFonts w:ascii="Arial" w:hAnsi="Arial" w:cs="Arial"/>
          <w:iCs/>
        </w:rPr>
        <w:t xml:space="preserve"> </w:t>
      </w:r>
      <w:proofErr w:type="spellStart"/>
      <w:r>
        <w:rPr>
          <w:rFonts w:ascii="Arial" w:hAnsi="Arial" w:cs="Arial"/>
          <w:iCs/>
        </w:rPr>
        <w:t>број</w:t>
      </w:r>
      <w:proofErr w:type="spellEnd"/>
      <w:r>
        <w:rPr>
          <w:rFonts w:ascii="Arial" w:hAnsi="Arial" w:cs="Arial"/>
          <w:iCs/>
        </w:rPr>
        <w:t xml:space="preserve"> </w:t>
      </w:r>
      <w:proofErr w:type="spellStart"/>
      <w:r>
        <w:rPr>
          <w:rFonts w:ascii="Arial" w:hAnsi="Arial" w:cs="Arial"/>
          <w:iCs/>
        </w:rPr>
        <w:t>подизвођача</w:t>
      </w:r>
      <w:proofErr w:type="spellEnd"/>
      <w:r>
        <w:rPr>
          <w:rFonts w:ascii="Arial" w:hAnsi="Arial" w:cs="Arial"/>
          <w:iCs/>
        </w:rPr>
        <w:t xml:space="preserve">. </w:t>
      </w:r>
    </w:p>
    <w:p w:rsidR="00E64483" w:rsidRDefault="00E64483" w:rsidP="00E64483">
      <w:pPr>
        <w:jc w:val="both"/>
        <w:rPr>
          <w:rFonts w:ascii="Arial" w:hAnsi="Arial" w:cs="Arial"/>
        </w:rPr>
      </w:pPr>
      <w:proofErr w:type="spellStart"/>
      <w:r>
        <w:rPr>
          <w:rFonts w:ascii="Arial" w:hAnsi="Arial" w:cs="Arial"/>
          <w:iCs/>
        </w:rPr>
        <w:t>Понуђач</w:t>
      </w:r>
      <w:proofErr w:type="spellEnd"/>
      <w:r>
        <w:rPr>
          <w:rFonts w:ascii="Arial" w:hAnsi="Arial" w:cs="Arial"/>
          <w:iCs/>
        </w:rPr>
        <w:t xml:space="preserve"> </w:t>
      </w:r>
      <w:proofErr w:type="spellStart"/>
      <w:r>
        <w:rPr>
          <w:rFonts w:ascii="Arial" w:hAnsi="Arial" w:cs="Arial"/>
          <w:iCs/>
        </w:rPr>
        <w:t>је</w:t>
      </w:r>
      <w:proofErr w:type="spellEnd"/>
      <w:r>
        <w:rPr>
          <w:rFonts w:ascii="Arial" w:hAnsi="Arial" w:cs="Arial"/>
          <w:iCs/>
        </w:rPr>
        <w:t xml:space="preserve"> </w:t>
      </w:r>
      <w:proofErr w:type="spellStart"/>
      <w:r>
        <w:rPr>
          <w:rFonts w:ascii="Arial" w:hAnsi="Arial" w:cs="Arial"/>
          <w:iCs/>
        </w:rPr>
        <w:t>дужан</w:t>
      </w:r>
      <w:proofErr w:type="spellEnd"/>
      <w:r>
        <w:rPr>
          <w:rFonts w:ascii="Arial" w:hAnsi="Arial" w:cs="Arial"/>
          <w:iCs/>
        </w:rPr>
        <w:t xml:space="preserve"> </w:t>
      </w:r>
      <w:proofErr w:type="spellStart"/>
      <w:r>
        <w:rPr>
          <w:rFonts w:ascii="Arial" w:hAnsi="Arial" w:cs="Arial"/>
          <w:iCs/>
        </w:rPr>
        <w:t>да</w:t>
      </w:r>
      <w:proofErr w:type="spellEnd"/>
      <w:r>
        <w:rPr>
          <w:rFonts w:ascii="Arial" w:hAnsi="Arial" w:cs="Arial"/>
          <w:iCs/>
        </w:rPr>
        <w:t xml:space="preserve"> </w:t>
      </w:r>
      <w:proofErr w:type="spellStart"/>
      <w:r>
        <w:rPr>
          <w:rFonts w:ascii="Arial" w:hAnsi="Arial" w:cs="Arial"/>
          <w:iCs/>
        </w:rPr>
        <w:t>наручиоцу</w:t>
      </w:r>
      <w:proofErr w:type="spellEnd"/>
      <w:r>
        <w:rPr>
          <w:rFonts w:ascii="Arial" w:hAnsi="Arial" w:cs="Arial"/>
          <w:iCs/>
        </w:rPr>
        <w:t xml:space="preserve">, </w:t>
      </w:r>
      <w:proofErr w:type="spellStart"/>
      <w:r>
        <w:rPr>
          <w:rFonts w:ascii="Arial" w:hAnsi="Arial" w:cs="Arial"/>
          <w:iCs/>
        </w:rPr>
        <w:t>на</w:t>
      </w:r>
      <w:proofErr w:type="spellEnd"/>
      <w:r>
        <w:rPr>
          <w:rFonts w:ascii="Arial" w:hAnsi="Arial" w:cs="Arial"/>
          <w:iCs/>
        </w:rPr>
        <w:t xml:space="preserve"> </w:t>
      </w:r>
      <w:proofErr w:type="spellStart"/>
      <w:r>
        <w:rPr>
          <w:rFonts w:ascii="Arial" w:hAnsi="Arial" w:cs="Arial"/>
          <w:iCs/>
        </w:rPr>
        <w:t>његов</w:t>
      </w:r>
      <w:proofErr w:type="spellEnd"/>
      <w:r>
        <w:rPr>
          <w:rFonts w:ascii="Arial" w:hAnsi="Arial" w:cs="Arial"/>
          <w:iCs/>
        </w:rPr>
        <w:t xml:space="preserve"> </w:t>
      </w:r>
      <w:proofErr w:type="spellStart"/>
      <w:r>
        <w:rPr>
          <w:rFonts w:ascii="Arial" w:hAnsi="Arial" w:cs="Arial"/>
          <w:iCs/>
        </w:rPr>
        <w:t>захтев</w:t>
      </w:r>
      <w:proofErr w:type="spellEnd"/>
      <w:r>
        <w:rPr>
          <w:rFonts w:ascii="Arial" w:hAnsi="Arial" w:cs="Arial"/>
          <w:iCs/>
        </w:rPr>
        <w:t xml:space="preserve">, </w:t>
      </w:r>
      <w:proofErr w:type="spellStart"/>
      <w:r>
        <w:rPr>
          <w:rFonts w:ascii="Arial" w:hAnsi="Arial" w:cs="Arial"/>
          <w:iCs/>
        </w:rPr>
        <w:t>омогући</w:t>
      </w:r>
      <w:proofErr w:type="spellEnd"/>
      <w:r>
        <w:rPr>
          <w:rFonts w:ascii="Arial" w:hAnsi="Arial" w:cs="Arial"/>
          <w:iCs/>
        </w:rPr>
        <w:t xml:space="preserve"> </w:t>
      </w:r>
      <w:proofErr w:type="spellStart"/>
      <w:r>
        <w:rPr>
          <w:rFonts w:ascii="Arial" w:hAnsi="Arial" w:cs="Arial"/>
          <w:iCs/>
        </w:rPr>
        <w:t>приступ</w:t>
      </w:r>
      <w:proofErr w:type="spellEnd"/>
      <w:r>
        <w:rPr>
          <w:rFonts w:ascii="Arial" w:hAnsi="Arial" w:cs="Arial"/>
          <w:iCs/>
        </w:rPr>
        <w:t xml:space="preserve"> </w:t>
      </w:r>
      <w:proofErr w:type="spellStart"/>
      <w:r>
        <w:rPr>
          <w:rFonts w:ascii="Arial" w:hAnsi="Arial" w:cs="Arial"/>
          <w:iCs/>
        </w:rPr>
        <w:t>код</w:t>
      </w:r>
      <w:proofErr w:type="spellEnd"/>
      <w:r>
        <w:rPr>
          <w:rFonts w:ascii="Arial" w:hAnsi="Arial" w:cs="Arial"/>
          <w:iCs/>
        </w:rPr>
        <w:t xml:space="preserve"> </w:t>
      </w:r>
      <w:proofErr w:type="spellStart"/>
      <w:r>
        <w:rPr>
          <w:rFonts w:ascii="Arial" w:hAnsi="Arial" w:cs="Arial"/>
          <w:iCs/>
        </w:rPr>
        <w:t>подизвођача</w:t>
      </w:r>
      <w:proofErr w:type="spellEnd"/>
      <w:r>
        <w:rPr>
          <w:rFonts w:ascii="Arial" w:hAnsi="Arial" w:cs="Arial"/>
          <w:iCs/>
        </w:rPr>
        <w:t xml:space="preserve">, </w:t>
      </w:r>
      <w:proofErr w:type="spellStart"/>
      <w:r>
        <w:rPr>
          <w:rFonts w:ascii="Arial" w:hAnsi="Arial" w:cs="Arial"/>
          <w:iCs/>
        </w:rPr>
        <w:t>ради</w:t>
      </w:r>
      <w:proofErr w:type="spellEnd"/>
      <w:r>
        <w:rPr>
          <w:rFonts w:ascii="Arial" w:hAnsi="Arial" w:cs="Arial"/>
          <w:iCs/>
        </w:rPr>
        <w:t xml:space="preserve"> </w:t>
      </w:r>
      <w:proofErr w:type="spellStart"/>
      <w:r>
        <w:rPr>
          <w:rFonts w:ascii="Arial" w:hAnsi="Arial" w:cs="Arial"/>
          <w:iCs/>
        </w:rPr>
        <w:t>утврђивања</w:t>
      </w:r>
      <w:proofErr w:type="spellEnd"/>
      <w:r>
        <w:rPr>
          <w:rFonts w:ascii="Arial" w:hAnsi="Arial" w:cs="Arial"/>
          <w:iCs/>
        </w:rPr>
        <w:t xml:space="preserve"> </w:t>
      </w:r>
      <w:proofErr w:type="spellStart"/>
      <w:r>
        <w:rPr>
          <w:rFonts w:ascii="Arial" w:hAnsi="Arial" w:cs="Arial"/>
          <w:iCs/>
        </w:rPr>
        <w:t>испуњености</w:t>
      </w:r>
      <w:proofErr w:type="spellEnd"/>
      <w:r>
        <w:rPr>
          <w:rFonts w:ascii="Arial" w:hAnsi="Arial" w:cs="Arial"/>
          <w:iCs/>
        </w:rPr>
        <w:t xml:space="preserve"> </w:t>
      </w:r>
      <w:proofErr w:type="spellStart"/>
      <w:r>
        <w:rPr>
          <w:rFonts w:ascii="Arial" w:hAnsi="Arial" w:cs="Arial"/>
          <w:iCs/>
        </w:rPr>
        <w:t>тражених</w:t>
      </w:r>
      <w:proofErr w:type="spellEnd"/>
      <w:r>
        <w:rPr>
          <w:rFonts w:ascii="Arial" w:hAnsi="Arial" w:cs="Arial"/>
          <w:iCs/>
        </w:rPr>
        <w:t xml:space="preserve"> </w:t>
      </w:r>
      <w:proofErr w:type="spellStart"/>
      <w:r>
        <w:rPr>
          <w:rFonts w:ascii="Arial" w:hAnsi="Arial" w:cs="Arial"/>
          <w:iCs/>
        </w:rPr>
        <w:t>услова</w:t>
      </w:r>
      <w:proofErr w:type="spellEnd"/>
      <w:r>
        <w:rPr>
          <w:rFonts w:ascii="Arial" w:hAnsi="Arial" w:cs="Arial"/>
          <w:iCs/>
        </w:rPr>
        <w:t>.</w:t>
      </w:r>
    </w:p>
    <w:p w:rsidR="00E64483" w:rsidRPr="003F698A" w:rsidRDefault="00E64483" w:rsidP="00E64483">
      <w:pPr>
        <w:jc w:val="both"/>
        <w:rPr>
          <w:rFonts w:ascii="Arial" w:hAnsi="Arial" w:cs="Arial"/>
          <w:b/>
          <w:i/>
          <w:color w:val="auto"/>
          <w:lang w:val="sr-Cyrl-CS"/>
        </w:rPr>
      </w:pPr>
    </w:p>
    <w:p w:rsidR="00E64483" w:rsidRDefault="00E64483" w:rsidP="00E64483">
      <w:pPr>
        <w:jc w:val="both"/>
        <w:rPr>
          <w:rFonts w:ascii="Arial" w:hAnsi="Arial" w:cs="Arial"/>
        </w:rPr>
      </w:pPr>
      <w:r>
        <w:rPr>
          <w:rFonts w:ascii="Arial" w:hAnsi="Arial" w:cs="Arial"/>
          <w:b/>
          <w:i/>
        </w:rPr>
        <w:t>8. ЗАЈЕДНИЧКА ПОНУДА</w:t>
      </w:r>
    </w:p>
    <w:p w:rsidR="00E64483" w:rsidRDefault="00E64483" w:rsidP="00E64483">
      <w:pPr>
        <w:jc w:val="both"/>
        <w:rPr>
          <w:rFonts w:ascii="Arial" w:hAnsi="Arial" w:cs="Arial"/>
        </w:rPr>
      </w:pPr>
    </w:p>
    <w:p w:rsidR="00E64483" w:rsidRDefault="00E64483" w:rsidP="00E64483">
      <w:pPr>
        <w:jc w:val="both"/>
        <w:rPr>
          <w:rFonts w:ascii="Arial" w:hAnsi="Arial" w:cs="Arial"/>
        </w:rPr>
      </w:pPr>
      <w:proofErr w:type="spellStart"/>
      <w:r>
        <w:rPr>
          <w:rFonts w:ascii="Arial" w:hAnsi="Arial" w:cs="Arial"/>
        </w:rPr>
        <w:t>Понуду</w:t>
      </w:r>
      <w:proofErr w:type="spellEnd"/>
      <w:r>
        <w:rPr>
          <w:rFonts w:ascii="Arial" w:hAnsi="Arial" w:cs="Arial"/>
        </w:rPr>
        <w:t xml:space="preserve"> </w:t>
      </w:r>
      <w:proofErr w:type="spellStart"/>
      <w:r>
        <w:rPr>
          <w:rFonts w:ascii="Arial" w:hAnsi="Arial" w:cs="Arial"/>
        </w:rPr>
        <w:t>може</w:t>
      </w:r>
      <w:proofErr w:type="spellEnd"/>
      <w:r>
        <w:rPr>
          <w:rFonts w:ascii="Arial" w:hAnsi="Arial" w:cs="Arial"/>
        </w:rPr>
        <w:t xml:space="preserve"> </w:t>
      </w:r>
      <w:proofErr w:type="spellStart"/>
      <w:r>
        <w:rPr>
          <w:rFonts w:ascii="Arial" w:hAnsi="Arial" w:cs="Arial"/>
        </w:rPr>
        <w:t>поднети</w:t>
      </w:r>
      <w:proofErr w:type="spellEnd"/>
      <w:r>
        <w:rPr>
          <w:rFonts w:ascii="Arial" w:hAnsi="Arial" w:cs="Arial"/>
        </w:rPr>
        <w:t xml:space="preserve"> </w:t>
      </w:r>
      <w:proofErr w:type="spellStart"/>
      <w:r>
        <w:rPr>
          <w:rFonts w:ascii="Arial" w:hAnsi="Arial" w:cs="Arial"/>
        </w:rPr>
        <w:t>група</w:t>
      </w:r>
      <w:proofErr w:type="spellEnd"/>
      <w:r>
        <w:rPr>
          <w:rFonts w:ascii="Arial" w:hAnsi="Arial" w:cs="Arial"/>
        </w:rPr>
        <w:t xml:space="preserve"> </w:t>
      </w:r>
      <w:proofErr w:type="spellStart"/>
      <w:r>
        <w:rPr>
          <w:rFonts w:ascii="Arial" w:hAnsi="Arial" w:cs="Arial"/>
        </w:rPr>
        <w:t>понуђача</w:t>
      </w:r>
      <w:proofErr w:type="spellEnd"/>
      <w:r>
        <w:rPr>
          <w:rFonts w:ascii="Arial" w:hAnsi="Arial" w:cs="Arial"/>
        </w:rPr>
        <w:t>.</w:t>
      </w:r>
    </w:p>
    <w:p w:rsidR="00E64483" w:rsidRDefault="00E64483" w:rsidP="00E64483">
      <w:pPr>
        <w:jc w:val="both"/>
        <w:rPr>
          <w:rFonts w:ascii="Arial" w:hAnsi="Arial" w:cs="Arial"/>
        </w:rPr>
      </w:pPr>
      <w:proofErr w:type="spellStart"/>
      <w:r>
        <w:rPr>
          <w:rFonts w:ascii="Arial" w:hAnsi="Arial" w:cs="Arial"/>
        </w:rPr>
        <w:t>Уколико</w:t>
      </w:r>
      <w:proofErr w:type="spellEnd"/>
      <w:r>
        <w:rPr>
          <w:rFonts w:ascii="Arial" w:hAnsi="Arial" w:cs="Arial"/>
        </w:rPr>
        <w:t xml:space="preserve"> </w:t>
      </w:r>
      <w:proofErr w:type="spellStart"/>
      <w:r>
        <w:rPr>
          <w:rFonts w:ascii="Arial" w:hAnsi="Arial" w:cs="Arial"/>
        </w:rPr>
        <w:t>понуду</w:t>
      </w:r>
      <w:proofErr w:type="spellEnd"/>
      <w:r>
        <w:rPr>
          <w:rFonts w:ascii="Arial" w:hAnsi="Arial" w:cs="Arial"/>
        </w:rPr>
        <w:t xml:space="preserve"> </w:t>
      </w:r>
      <w:proofErr w:type="spellStart"/>
      <w:r>
        <w:rPr>
          <w:rFonts w:ascii="Arial" w:hAnsi="Arial" w:cs="Arial"/>
        </w:rPr>
        <w:t>подноси</w:t>
      </w:r>
      <w:proofErr w:type="spellEnd"/>
      <w:r>
        <w:rPr>
          <w:rFonts w:ascii="Arial" w:hAnsi="Arial" w:cs="Arial"/>
        </w:rPr>
        <w:t xml:space="preserve"> </w:t>
      </w:r>
      <w:proofErr w:type="spellStart"/>
      <w:r>
        <w:rPr>
          <w:rFonts w:ascii="Arial" w:hAnsi="Arial" w:cs="Arial"/>
        </w:rPr>
        <w:t>група</w:t>
      </w:r>
      <w:proofErr w:type="spellEnd"/>
      <w:r>
        <w:rPr>
          <w:rFonts w:ascii="Arial" w:hAnsi="Arial" w:cs="Arial"/>
        </w:rPr>
        <w:t xml:space="preserve"> </w:t>
      </w:r>
      <w:proofErr w:type="spellStart"/>
      <w:r>
        <w:rPr>
          <w:rFonts w:ascii="Arial" w:hAnsi="Arial" w:cs="Arial"/>
        </w:rPr>
        <w:t>понуђача</w:t>
      </w:r>
      <w:proofErr w:type="spellEnd"/>
      <w:r>
        <w:rPr>
          <w:rFonts w:ascii="Arial" w:hAnsi="Arial" w:cs="Arial"/>
        </w:rPr>
        <w:t xml:space="preserve">, </w:t>
      </w:r>
      <w:proofErr w:type="spellStart"/>
      <w:r>
        <w:rPr>
          <w:rFonts w:ascii="Arial" w:hAnsi="Arial" w:cs="Arial"/>
        </w:rPr>
        <w:t>саставни</w:t>
      </w:r>
      <w:proofErr w:type="spellEnd"/>
      <w:r>
        <w:rPr>
          <w:rFonts w:ascii="Arial" w:hAnsi="Arial" w:cs="Arial"/>
        </w:rPr>
        <w:t xml:space="preserve"> </w:t>
      </w:r>
      <w:proofErr w:type="spellStart"/>
      <w:r>
        <w:rPr>
          <w:rFonts w:ascii="Arial" w:hAnsi="Arial" w:cs="Arial"/>
        </w:rPr>
        <w:t>део</w:t>
      </w:r>
      <w:proofErr w:type="spellEnd"/>
      <w:r>
        <w:rPr>
          <w:rFonts w:ascii="Arial" w:hAnsi="Arial" w:cs="Arial"/>
        </w:rPr>
        <w:t xml:space="preserve"> </w:t>
      </w:r>
      <w:proofErr w:type="spellStart"/>
      <w:r>
        <w:rPr>
          <w:rFonts w:ascii="Arial" w:hAnsi="Arial" w:cs="Arial"/>
        </w:rPr>
        <w:t>заједничке</w:t>
      </w:r>
      <w:proofErr w:type="spellEnd"/>
      <w:r>
        <w:rPr>
          <w:rFonts w:ascii="Arial" w:hAnsi="Arial" w:cs="Arial"/>
        </w:rPr>
        <w:t xml:space="preserve"> </w:t>
      </w:r>
      <w:proofErr w:type="spellStart"/>
      <w:r>
        <w:rPr>
          <w:rFonts w:ascii="Arial" w:hAnsi="Arial" w:cs="Arial"/>
        </w:rPr>
        <w:t>понуде</w:t>
      </w:r>
      <w:proofErr w:type="spellEnd"/>
      <w:r>
        <w:rPr>
          <w:rFonts w:ascii="Arial" w:hAnsi="Arial" w:cs="Arial"/>
        </w:rPr>
        <w:t xml:space="preserve"> </w:t>
      </w:r>
      <w:proofErr w:type="spellStart"/>
      <w:r>
        <w:rPr>
          <w:rFonts w:ascii="Arial" w:hAnsi="Arial" w:cs="Arial"/>
        </w:rPr>
        <w:t>мора</w:t>
      </w:r>
      <w:proofErr w:type="spellEnd"/>
      <w:r>
        <w:rPr>
          <w:rFonts w:ascii="Arial" w:hAnsi="Arial" w:cs="Arial"/>
        </w:rPr>
        <w:t xml:space="preserve"> </w:t>
      </w:r>
      <w:proofErr w:type="spellStart"/>
      <w:r>
        <w:rPr>
          <w:rFonts w:ascii="Arial" w:hAnsi="Arial" w:cs="Arial"/>
        </w:rPr>
        <w:t>бити</w:t>
      </w:r>
      <w:proofErr w:type="spellEnd"/>
      <w:r>
        <w:rPr>
          <w:rFonts w:ascii="Arial" w:hAnsi="Arial" w:cs="Arial"/>
        </w:rPr>
        <w:t xml:space="preserve"> </w:t>
      </w:r>
      <w:proofErr w:type="spellStart"/>
      <w:r>
        <w:rPr>
          <w:rFonts w:ascii="Arial" w:hAnsi="Arial" w:cs="Arial"/>
        </w:rPr>
        <w:t>споразум</w:t>
      </w:r>
      <w:proofErr w:type="spellEnd"/>
      <w:r>
        <w:rPr>
          <w:rFonts w:ascii="Arial" w:hAnsi="Arial" w:cs="Arial"/>
        </w:rPr>
        <w:t xml:space="preserve"> </w:t>
      </w:r>
      <w:proofErr w:type="spellStart"/>
      <w:r>
        <w:rPr>
          <w:rFonts w:ascii="Arial" w:hAnsi="Arial" w:cs="Arial"/>
        </w:rPr>
        <w:t>којим</w:t>
      </w:r>
      <w:proofErr w:type="spellEnd"/>
      <w:r>
        <w:rPr>
          <w:rFonts w:ascii="Arial" w:hAnsi="Arial" w:cs="Arial"/>
        </w:rPr>
        <w:t xml:space="preserve"> </w:t>
      </w:r>
      <w:proofErr w:type="spellStart"/>
      <w:r>
        <w:rPr>
          <w:rFonts w:ascii="Arial" w:hAnsi="Arial" w:cs="Arial"/>
        </w:rPr>
        <w:t>се</w:t>
      </w:r>
      <w:proofErr w:type="spellEnd"/>
      <w:r>
        <w:rPr>
          <w:rFonts w:ascii="Arial" w:hAnsi="Arial" w:cs="Arial"/>
        </w:rPr>
        <w:t xml:space="preserve"> </w:t>
      </w:r>
      <w:proofErr w:type="spellStart"/>
      <w:r>
        <w:rPr>
          <w:rFonts w:ascii="Arial" w:hAnsi="Arial" w:cs="Arial"/>
        </w:rPr>
        <w:t>понуђачи</w:t>
      </w:r>
      <w:proofErr w:type="spellEnd"/>
      <w:r>
        <w:rPr>
          <w:rFonts w:ascii="Arial" w:hAnsi="Arial" w:cs="Arial"/>
        </w:rPr>
        <w:t xml:space="preserve"> </w:t>
      </w:r>
      <w:proofErr w:type="spellStart"/>
      <w:r>
        <w:rPr>
          <w:rFonts w:ascii="Arial" w:hAnsi="Arial" w:cs="Arial"/>
        </w:rPr>
        <w:t>из</w:t>
      </w:r>
      <w:proofErr w:type="spellEnd"/>
      <w:r>
        <w:rPr>
          <w:rFonts w:ascii="Arial" w:hAnsi="Arial" w:cs="Arial"/>
        </w:rPr>
        <w:t xml:space="preserve"> </w:t>
      </w:r>
      <w:proofErr w:type="spellStart"/>
      <w:r>
        <w:rPr>
          <w:rFonts w:ascii="Arial" w:hAnsi="Arial" w:cs="Arial"/>
        </w:rPr>
        <w:t>групе</w:t>
      </w:r>
      <w:proofErr w:type="spellEnd"/>
      <w:r>
        <w:rPr>
          <w:rFonts w:ascii="Arial" w:hAnsi="Arial" w:cs="Arial"/>
        </w:rPr>
        <w:t xml:space="preserve"> </w:t>
      </w:r>
      <w:proofErr w:type="spellStart"/>
      <w:r>
        <w:rPr>
          <w:rFonts w:ascii="Arial" w:hAnsi="Arial" w:cs="Arial"/>
        </w:rPr>
        <w:t>међусобно</w:t>
      </w:r>
      <w:proofErr w:type="spellEnd"/>
      <w:r>
        <w:rPr>
          <w:rFonts w:ascii="Arial" w:hAnsi="Arial" w:cs="Arial"/>
        </w:rPr>
        <w:t xml:space="preserve"> и </w:t>
      </w:r>
      <w:proofErr w:type="spellStart"/>
      <w:r>
        <w:rPr>
          <w:rFonts w:ascii="Arial" w:hAnsi="Arial" w:cs="Arial"/>
        </w:rPr>
        <w:t>према</w:t>
      </w:r>
      <w:proofErr w:type="spellEnd"/>
      <w:r>
        <w:rPr>
          <w:rFonts w:ascii="Arial" w:hAnsi="Arial" w:cs="Arial"/>
        </w:rPr>
        <w:t xml:space="preserve"> </w:t>
      </w:r>
      <w:proofErr w:type="spellStart"/>
      <w:r>
        <w:rPr>
          <w:rFonts w:ascii="Arial" w:hAnsi="Arial" w:cs="Arial"/>
        </w:rPr>
        <w:t>наручиоцу</w:t>
      </w:r>
      <w:proofErr w:type="spellEnd"/>
      <w:r>
        <w:rPr>
          <w:rFonts w:ascii="Arial" w:hAnsi="Arial" w:cs="Arial"/>
        </w:rPr>
        <w:t xml:space="preserve"> </w:t>
      </w:r>
      <w:proofErr w:type="spellStart"/>
      <w:r>
        <w:rPr>
          <w:rFonts w:ascii="Arial" w:hAnsi="Arial" w:cs="Arial"/>
        </w:rPr>
        <w:t>обавезују</w:t>
      </w:r>
      <w:proofErr w:type="spellEnd"/>
      <w:r>
        <w:rPr>
          <w:rFonts w:ascii="Arial" w:hAnsi="Arial" w:cs="Arial"/>
        </w:rPr>
        <w:t xml:space="preserve"> </w:t>
      </w:r>
      <w:proofErr w:type="spellStart"/>
      <w:r>
        <w:rPr>
          <w:rFonts w:ascii="Arial" w:hAnsi="Arial" w:cs="Arial"/>
        </w:rPr>
        <w:t>на</w:t>
      </w:r>
      <w:proofErr w:type="spellEnd"/>
      <w:r>
        <w:rPr>
          <w:rFonts w:ascii="Arial" w:hAnsi="Arial" w:cs="Arial"/>
        </w:rPr>
        <w:t xml:space="preserve"> </w:t>
      </w:r>
      <w:proofErr w:type="spellStart"/>
      <w:r>
        <w:rPr>
          <w:rFonts w:ascii="Arial" w:hAnsi="Arial" w:cs="Arial"/>
        </w:rPr>
        <w:t>извршење</w:t>
      </w:r>
      <w:proofErr w:type="spellEnd"/>
      <w:r>
        <w:rPr>
          <w:rFonts w:ascii="Arial" w:hAnsi="Arial" w:cs="Arial"/>
        </w:rPr>
        <w:t xml:space="preserve"> </w:t>
      </w:r>
      <w:proofErr w:type="spellStart"/>
      <w:r>
        <w:rPr>
          <w:rFonts w:ascii="Arial" w:hAnsi="Arial" w:cs="Arial"/>
        </w:rPr>
        <w:t>јавне</w:t>
      </w:r>
      <w:proofErr w:type="spellEnd"/>
      <w:r>
        <w:rPr>
          <w:rFonts w:ascii="Arial" w:hAnsi="Arial" w:cs="Arial"/>
        </w:rPr>
        <w:t xml:space="preserve"> </w:t>
      </w:r>
      <w:proofErr w:type="spellStart"/>
      <w:r>
        <w:rPr>
          <w:rFonts w:ascii="Arial" w:hAnsi="Arial" w:cs="Arial"/>
        </w:rPr>
        <w:t>набавке</w:t>
      </w:r>
      <w:proofErr w:type="spellEnd"/>
      <w:r>
        <w:rPr>
          <w:rFonts w:ascii="Arial" w:hAnsi="Arial" w:cs="Arial"/>
        </w:rPr>
        <w:t xml:space="preserve">, а </w:t>
      </w:r>
      <w:proofErr w:type="spellStart"/>
      <w:r>
        <w:rPr>
          <w:rFonts w:ascii="Arial" w:hAnsi="Arial" w:cs="Arial"/>
        </w:rPr>
        <w:t>који</w:t>
      </w:r>
      <w:proofErr w:type="spellEnd"/>
      <w:r>
        <w:rPr>
          <w:rFonts w:ascii="Arial" w:hAnsi="Arial" w:cs="Arial"/>
        </w:rPr>
        <w:t xml:space="preserve"> </w:t>
      </w:r>
      <w:proofErr w:type="spellStart"/>
      <w:r>
        <w:rPr>
          <w:rFonts w:ascii="Arial" w:hAnsi="Arial" w:cs="Arial"/>
        </w:rPr>
        <w:t>обавезно</w:t>
      </w:r>
      <w:proofErr w:type="spellEnd"/>
      <w:r>
        <w:rPr>
          <w:rFonts w:ascii="Arial" w:hAnsi="Arial" w:cs="Arial"/>
        </w:rPr>
        <w:t xml:space="preserve"> </w:t>
      </w:r>
      <w:proofErr w:type="spellStart"/>
      <w:r>
        <w:rPr>
          <w:rFonts w:ascii="Arial" w:hAnsi="Arial" w:cs="Arial"/>
        </w:rPr>
        <w:t>садржи</w:t>
      </w:r>
      <w:proofErr w:type="spellEnd"/>
      <w:r>
        <w:rPr>
          <w:rFonts w:ascii="Arial" w:hAnsi="Arial" w:cs="Arial"/>
        </w:rPr>
        <w:t xml:space="preserve"> </w:t>
      </w:r>
      <w:proofErr w:type="spellStart"/>
      <w:r>
        <w:rPr>
          <w:rFonts w:ascii="Arial" w:hAnsi="Arial" w:cs="Arial"/>
        </w:rPr>
        <w:t>податке</w:t>
      </w:r>
      <w:proofErr w:type="spellEnd"/>
      <w:r>
        <w:rPr>
          <w:rFonts w:ascii="Arial" w:hAnsi="Arial" w:cs="Arial"/>
        </w:rPr>
        <w:t xml:space="preserve"> </w:t>
      </w:r>
      <w:proofErr w:type="spellStart"/>
      <w:r>
        <w:rPr>
          <w:rFonts w:ascii="Arial" w:hAnsi="Arial" w:cs="Arial"/>
        </w:rPr>
        <w:t>из</w:t>
      </w:r>
      <w:proofErr w:type="spellEnd"/>
      <w:r>
        <w:rPr>
          <w:rFonts w:ascii="Arial" w:hAnsi="Arial" w:cs="Arial"/>
        </w:rPr>
        <w:t xml:space="preserve"> </w:t>
      </w:r>
      <w:proofErr w:type="spellStart"/>
      <w:r>
        <w:rPr>
          <w:rFonts w:ascii="Arial" w:hAnsi="Arial" w:cs="Arial"/>
        </w:rPr>
        <w:t>члана</w:t>
      </w:r>
      <w:proofErr w:type="spellEnd"/>
      <w:r>
        <w:rPr>
          <w:rFonts w:ascii="Arial" w:hAnsi="Arial" w:cs="Arial"/>
        </w:rPr>
        <w:t xml:space="preserve"> 81. </w:t>
      </w:r>
      <w:proofErr w:type="spellStart"/>
      <w:r>
        <w:rPr>
          <w:rFonts w:ascii="Arial" w:hAnsi="Arial" w:cs="Arial"/>
        </w:rPr>
        <w:t>ст</w:t>
      </w:r>
      <w:proofErr w:type="spellEnd"/>
      <w:r>
        <w:rPr>
          <w:rFonts w:ascii="Arial" w:hAnsi="Arial" w:cs="Arial"/>
          <w:lang w:val="sr-Cyrl-CS"/>
        </w:rPr>
        <w:t>.</w:t>
      </w:r>
      <w:r>
        <w:rPr>
          <w:rFonts w:ascii="Arial" w:hAnsi="Arial" w:cs="Arial"/>
        </w:rPr>
        <w:t xml:space="preserve"> 4. </w:t>
      </w:r>
      <w:proofErr w:type="spellStart"/>
      <w:r>
        <w:rPr>
          <w:rFonts w:ascii="Arial" w:hAnsi="Arial" w:cs="Arial"/>
        </w:rPr>
        <w:t>тач</w:t>
      </w:r>
      <w:proofErr w:type="spellEnd"/>
      <w:r>
        <w:rPr>
          <w:rFonts w:ascii="Arial" w:hAnsi="Arial" w:cs="Arial"/>
          <w:lang w:val="sr-Cyrl-CS"/>
        </w:rPr>
        <w:t>.</w:t>
      </w:r>
      <w:r>
        <w:rPr>
          <w:rFonts w:ascii="Arial" w:hAnsi="Arial" w:cs="Arial"/>
        </w:rPr>
        <w:t xml:space="preserve"> 1</w:t>
      </w:r>
      <w:r>
        <w:rPr>
          <w:rFonts w:ascii="Arial" w:hAnsi="Arial" w:cs="Arial"/>
          <w:lang w:val="sr-Latn-CS"/>
        </w:rPr>
        <w:t xml:space="preserve">) </w:t>
      </w:r>
      <w:r>
        <w:rPr>
          <w:rFonts w:ascii="Arial" w:hAnsi="Arial" w:cs="Arial"/>
          <w:lang w:val="sr-Cyrl-CS"/>
        </w:rPr>
        <w:t>и 2)</w:t>
      </w:r>
      <w:r>
        <w:rPr>
          <w:rFonts w:ascii="Arial" w:hAnsi="Arial" w:cs="Arial"/>
        </w:rPr>
        <w:t xml:space="preserve"> </w:t>
      </w:r>
      <w:proofErr w:type="spellStart"/>
      <w:r>
        <w:rPr>
          <w:rFonts w:ascii="Arial" w:hAnsi="Arial" w:cs="Arial"/>
        </w:rPr>
        <w:t>Закона</w:t>
      </w:r>
      <w:proofErr w:type="spellEnd"/>
      <w:r>
        <w:rPr>
          <w:rFonts w:ascii="Arial" w:hAnsi="Arial" w:cs="Arial"/>
        </w:rPr>
        <w:t xml:space="preserve"> и </w:t>
      </w:r>
      <w:proofErr w:type="spellStart"/>
      <w:r>
        <w:rPr>
          <w:rFonts w:ascii="Arial" w:hAnsi="Arial" w:cs="Arial"/>
        </w:rPr>
        <w:t>то</w:t>
      </w:r>
      <w:proofErr w:type="spellEnd"/>
      <w:r>
        <w:rPr>
          <w:rFonts w:ascii="Arial" w:hAnsi="Arial" w:cs="Arial"/>
        </w:rPr>
        <w:t xml:space="preserve"> </w:t>
      </w:r>
      <w:proofErr w:type="spellStart"/>
      <w:r>
        <w:rPr>
          <w:rFonts w:ascii="Arial" w:hAnsi="Arial" w:cs="Arial"/>
        </w:rPr>
        <w:t>податке</w:t>
      </w:r>
      <w:proofErr w:type="spellEnd"/>
      <w:r>
        <w:rPr>
          <w:rFonts w:ascii="Arial" w:hAnsi="Arial" w:cs="Arial"/>
        </w:rPr>
        <w:t xml:space="preserve"> о: </w:t>
      </w:r>
    </w:p>
    <w:p w:rsidR="00E64483" w:rsidRPr="00B704F9" w:rsidRDefault="00E64483" w:rsidP="00E64483">
      <w:pPr>
        <w:numPr>
          <w:ilvl w:val="0"/>
          <w:numId w:val="6"/>
        </w:numPr>
        <w:jc w:val="both"/>
        <w:rPr>
          <w:rFonts w:ascii="Arial" w:hAnsi="Arial" w:cs="Arial"/>
        </w:rPr>
      </w:pPr>
      <w:proofErr w:type="spellStart"/>
      <w:r>
        <w:rPr>
          <w:rFonts w:ascii="Arial" w:hAnsi="Arial" w:cs="Arial"/>
        </w:rPr>
        <w:t>члану</w:t>
      </w:r>
      <w:proofErr w:type="spellEnd"/>
      <w:r>
        <w:rPr>
          <w:rFonts w:ascii="Arial" w:hAnsi="Arial" w:cs="Arial"/>
        </w:rPr>
        <w:t xml:space="preserve"> </w:t>
      </w:r>
      <w:proofErr w:type="spellStart"/>
      <w:r>
        <w:rPr>
          <w:rFonts w:ascii="Arial" w:hAnsi="Arial" w:cs="Arial"/>
        </w:rPr>
        <w:t>групе</w:t>
      </w:r>
      <w:proofErr w:type="spellEnd"/>
      <w:r>
        <w:rPr>
          <w:rFonts w:ascii="Arial" w:hAnsi="Arial" w:cs="Arial"/>
        </w:rPr>
        <w:t xml:space="preserve"> </w:t>
      </w:r>
      <w:proofErr w:type="spellStart"/>
      <w:r>
        <w:rPr>
          <w:rFonts w:ascii="Arial" w:hAnsi="Arial" w:cs="Arial"/>
        </w:rPr>
        <w:t>који</w:t>
      </w:r>
      <w:proofErr w:type="spellEnd"/>
      <w:r>
        <w:rPr>
          <w:rFonts w:ascii="Arial" w:hAnsi="Arial" w:cs="Arial"/>
        </w:rPr>
        <w:t xml:space="preserve"> </w:t>
      </w:r>
      <w:proofErr w:type="spellStart"/>
      <w:r>
        <w:rPr>
          <w:rFonts w:ascii="Arial" w:hAnsi="Arial" w:cs="Arial"/>
        </w:rPr>
        <w:t>ће</w:t>
      </w:r>
      <w:proofErr w:type="spellEnd"/>
      <w:r>
        <w:rPr>
          <w:rFonts w:ascii="Arial" w:hAnsi="Arial" w:cs="Arial"/>
        </w:rPr>
        <w:t xml:space="preserve"> </w:t>
      </w:r>
      <w:proofErr w:type="spellStart"/>
      <w:r>
        <w:rPr>
          <w:rFonts w:ascii="Arial" w:hAnsi="Arial" w:cs="Arial"/>
        </w:rPr>
        <w:t>бити</w:t>
      </w:r>
      <w:proofErr w:type="spellEnd"/>
      <w:r>
        <w:rPr>
          <w:rFonts w:ascii="Arial" w:hAnsi="Arial" w:cs="Arial"/>
        </w:rPr>
        <w:t xml:space="preserve"> </w:t>
      </w:r>
      <w:proofErr w:type="spellStart"/>
      <w:r>
        <w:rPr>
          <w:rFonts w:ascii="Arial" w:hAnsi="Arial" w:cs="Arial"/>
        </w:rPr>
        <w:t>носилац</w:t>
      </w:r>
      <w:proofErr w:type="spellEnd"/>
      <w:r>
        <w:rPr>
          <w:rFonts w:ascii="Arial" w:hAnsi="Arial" w:cs="Arial"/>
        </w:rPr>
        <w:t xml:space="preserve"> </w:t>
      </w:r>
      <w:proofErr w:type="spellStart"/>
      <w:r>
        <w:rPr>
          <w:rFonts w:ascii="Arial" w:hAnsi="Arial" w:cs="Arial"/>
        </w:rPr>
        <w:t>посла</w:t>
      </w:r>
      <w:proofErr w:type="spellEnd"/>
      <w:r>
        <w:rPr>
          <w:rFonts w:ascii="Arial" w:hAnsi="Arial" w:cs="Arial"/>
        </w:rPr>
        <w:t xml:space="preserve">, </w:t>
      </w:r>
      <w:proofErr w:type="spellStart"/>
      <w:r>
        <w:rPr>
          <w:rFonts w:ascii="Arial" w:hAnsi="Arial" w:cs="Arial"/>
        </w:rPr>
        <w:t>односно</w:t>
      </w:r>
      <w:proofErr w:type="spellEnd"/>
      <w:r>
        <w:rPr>
          <w:rFonts w:ascii="Arial" w:hAnsi="Arial" w:cs="Arial"/>
        </w:rPr>
        <w:t xml:space="preserve"> </w:t>
      </w:r>
      <w:proofErr w:type="spellStart"/>
      <w:r>
        <w:rPr>
          <w:rFonts w:ascii="Arial" w:hAnsi="Arial" w:cs="Arial"/>
        </w:rPr>
        <w:t>који</w:t>
      </w:r>
      <w:proofErr w:type="spellEnd"/>
      <w:r>
        <w:rPr>
          <w:rFonts w:ascii="Arial" w:hAnsi="Arial" w:cs="Arial"/>
        </w:rPr>
        <w:t xml:space="preserve"> </w:t>
      </w:r>
      <w:proofErr w:type="spellStart"/>
      <w:r>
        <w:rPr>
          <w:rFonts w:ascii="Arial" w:hAnsi="Arial" w:cs="Arial"/>
        </w:rPr>
        <w:t>ће</w:t>
      </w:r>
      <w:proofErr w:type="spellEnd"/>
      <w:r>
        <w:rPr>
          <w:rFonts w:ascii="Arial" w:hAnsi="Arial" w:cs="Arial"/>
        </w:rPr>
        <w:t xml:space="preserve"> </w:t>
      </w:r>
      <w:proofErr w:type="spellStart"/>
      <w:r>
        <w:rPr>
          <w:rFonts w:ascii="Arial" w:hAnsi="Arial" w:cs="Arial"/>
        </w:rPr>
        <w:t>поднети</w:t>
      </w:r>
      <w:proofErr w:type="spellEnd"/>
      <w:r>
        <w:rPr>
          <w:rFonts w:ascii="Arial" w:hAnsi="Arial" w:cs="Arial"/>
        </w:rPr>
        <w:t xml:space="preserve"> </w:t>
      </w:r>
      <w:proofErr w:type="spellStart"/>
      <w:r>
        <w:rPr>
          <w:rFonts w:ascii="Arial" w:hAnsi="Arial" w:cs="Arial"/>
        </w:rPr>
        <w:t>понуду</w:t>
      </w:r>
      <w:proofErr w:type="spellEnd"/>
      <w:r>
        <w:rPr>
          <w:rFonts w:ascii="Arial" w:hAnsi="Arial" w:cs="Arial"/>
        </w:rPr>
        <w:t xml:space="preserve"> и </w:t>
      </w:r>
      <w:proofErr w:type="spellStart"/>
      <w:r>
        <w:rPr>
          <w:rFonts w:ascii="Arial" w:hAnsi="Arial" w:cs="Arial"/>
        </w:rPr>
        <w:t>који</w:t>
      </w:r>
      <w:proofErr w:type="spellEnd"/>
      <w:r>
        <w:rPr>
          <w:rFonts w:ascii="Arial" w:hAnsi="Arial" w:cs="Arial"/>
        </w:rPr>
        <w:t xml:space="preserve"> </w:t>
      </w:r>
      <w:proofErr w:type="spellStart"/>
      <w:r>
        <w:rPr>
          <w:rFonts w:ascii="Arial" w:hAnsi="Arial" w:cs="Arial"/>
        </w:rPr>
        <w:t>ће</w:t>
      </w:r>
      <w:proofErr w:type="spellEnd"/>
      <w:r>
        <w:rPr>
          <w:rFonts w:ascii="Arial" w:hAnsi="Arial" w:cs="Arial"/>
        </w:rPr>
        <w:t xml:space="preserve"> </w:t>
      </w:r>
      <w:proofErr w:type="spellStart"/>
      <w:r>
        <w:rPr>
          <w:rFonts w:ascii="Arial" w:hAnsi="Arial" w:cs="Arial"/>
        </w:rPr>
        <w:t>заступати</w:t>
      </w:r>
      <w:proofErr w:type="spellEnd"/>
      <w:r>
        <w:rPr>
          <w:rFonts w:ascii="Arial" w:hAnsi="Arial" w:cs="Arial"/>
        </w:rPr>
        <w:t xml:space="preserve"> </w:t>
      </w:r>
      <w:proofErr w:type="spellStart"/>
      <w:r>
        <w:rPr>
          <w:rFonts w:ascii="Arial" w:hAnsi="Arial" w:cs="Arial"/>
        </w:rPr>
        <w:t>групу</w:t>
      </w:r>
      <w:proofErr w:type="spellEnd"/>
      <w:r>
        <w:rPr>
          <w:rFonts w:ascii="Arial" w:hAnsi="Arial" w:cs="Arial"/>
        </w:rPr>
        <w:t xml:space="preserve"> </w:t>
      </w:r>
      <w:proofErr w:type="spellStart"/>
      <w:r>
        <w:rPr>
          <w:rFonts w:ascii="Arial" w:hAnsi="Arial" w:cs="Arial"/>
        </w:rPr>
        <w:t>понуђача</w:t>
      </w:r>
      <w:proofErr w:type="spellEnd"/>
      <w:r>
        <w:rPr>
          <w:rFonts w:ascii="Arial" w:hAnsi="Arial" w:cs="Arial"/>
        </w:rPr>
        <w:t xml:space="preserve"> </w:t>
      </w:r>
      <w:proofErr w:type="spellStart"/>
      <w:r>
        <w:rPr>
          <w:rFonts w:ascii="Arial" w:hAnsi="Arial" w:cs="Arial"/>
        </w:rPr>
        <w:t>пред</w:t>
      </w:r>
      <w:proofErr w:type="spellEnd"/>
      <w:r>
        <w:rPr>
          <w:rFonts w:ascii="Arial" w:hAnsi="Arial" w:cs="Arial"/>
        </w:rPr>
        <w:t xml:space="preserve"> </w:t>
      </w:r>
      <w:proofErr w:type="spellStart"/>
      <w:r>
        <w:rPr>
          <w:rFonts w:ascii="Arial" w:hAnsi="Arial" w:cs="Arial"/>
        </w:rPr>
        <w:t>наручиоцем</w:t>
      </w:r>
      <w:proofErr w:type="spellEnd"/>
      <w:r>
        <w:rPr>
          <w:rFonts w:ascii="Arial" w:hAnsi="Arial" w:cs="Arial"/>
        </w:rPr>
        <w:t xml:space="preserve">, </w:t>
      </w:r>
    </w:p>
    <w:p w:rsidR="00E64483" w:rsidRDefault="00E64483" w:rsidP="00E64483">
      <w:pPr>
        <w:numPr>
          <w:ilvl w:val="0"/>
          <w:numId w:val="6"/>
        </w:numPr>
        <w:jc w:val="both"/>
        <w:rPr>
          <w:rFonts w:ascii="Arial" w:hAnsi="Arial" w:cs="Arial"/>
        </w:rPr>
      </w:pPr>
      <w:r>
        <w:rPr>
          <w:rFonts w:ascii="Arial" w:hAnsi="Arial" w:cs="Arial"/>
          <w:lang w:val="sr-Cyrl-CS"/>
        </w:rPr>
        <w:t>опис послова сваког од понуђача из групе понуђача у извршењу уговора.</w:t>
      </w:r>
    </w:p>
    <w:p w:rsidR="00E64483" w:rsidRDefault="00E64483" w:rsidP="00E64483">
      <w:pPr>
        <w:jc w:val="both"/>
        <w:rPr>
          <w:rFonts w:ascii="Arial" w:eastAsia="TimesNewRomanPSMT" w:hAnsi="Arial" w:cs="Arial"/>
          <w:bCs/>
          <w:lang w:val="sr-Cyrl-CS"/>
        </w:rPr>
      </w:pPr>
    </w:p>
    <w:p w:rsidR="00E64483" w:rsidRDefault="00E64483" w:rsidP="00E64483">
      <w:pPr>
        <w:jc w:val="both"/>
        <w:rPr>
          <w:rFonts w:ascii="Arial" w:hAnsi="Arial" w:cs="Arial"/>
        </w:rPr>
      </w:pPr>
      <w:proofErr w:type="spellStart"/>
      <w:r>
        <w:rPr>
          <w:rFonts w:ascii="Arial" w:eastAsia="TimesNewRomanPSMT" w:hAnsi="Arial" w:cs="Arial"/>
          <w:bCs/>
        </w:rPr>
        <w:t>Група</w:t>
      </w:r>
      <w:proofErr w:type="spellEnd"/>
      <w:r>
        <w:rPr>
          <w:rFonts w:ascii="Arial" w:eastAsia="TimesNewRomanPSMT" w:hAnsi="Arial" w:cs="Arial"/>
          <w:bCs/>
        </w:rPr>
        <w:t xml:space="preserve"> </w:t>
      </w:r>
      <w:proofErr w:type="spellStart"/>
      <w:r>
        <w:rPr>
          <w:rFonts w:ascii="Arial" w:eastAsia="TimesNewRomanPSMT" w:hAnsi="Arial" w:cs="Arial"/>
          <w:bCs/>
        </w:rPr>
        <w:t>понуђача</w:t>
      </w:r>
      <w:proofErr w:type="spellEnd"/>
      <w:r>
        <w:rPr>
          <w:rFonts w:ascii="Arial" w:eastAsia="TimesNewRomanPSMT" w:hAnsi="Arial" w:cs="Arial"/>
          <w:bCs/>
        </w:rPr>
        <w:t xml:space="preserve"> </w:t>
      </w:r>
      <w:proofErr w:type="spellStart"/>
      <w:r>
        <w:rPr>
          <w:rFonts w:ascii="Arial" w:eastAsia="TimesNewRomanPSMT" w:hAnsi="Arial" w:cs="Arial"/>
          <w:bCs/>
        </w:rPr>
        <w:t>је</w:t>
      </w:r>
      <w:proofErr w:type="spellEnd"/>
      <w:r>
        <w:rPr>
          <w:rFonts w:ascii="Arial" w:eastAsia="TimesNewRomanPSMT" w:hAnsi="Arial" w:cs="Arial"/>
          <w:bCs/>
        </w:rPr>
        <w:t xml:space="preserve"> </w:t>
      </w:r>
      <w:proofErr w:type="spellStart"/>
      <w:r>
        <w:rPr>
          <w:rFonts w:ascii="Arial" w:eastAsia="TimesNewRomanPSMT" w:hAnsi="Arial" w:cs="Arial"/>
          <w:bCs/>
        </w:rPr>
        <w:t>дужна</w:t>
      </w:r>
      <w:proofErr w:type="spellEnd"/>
      <w:r>
        <w:rPr>
          <w:rFonts w:ascii="Arial" w:eastAsia="TimesNewRomanPSMT" w:hAnsi="Arial" w:cs="Arial"/>
          <w:bCs/>
        </w:rPr>
        <w:t xml:space="preserve"> </w:t>
      </w:r>
      <w:proofErr w:type="spellStart"/>
      <w:r>
        <w:rPr>
          <w:rFonts w:ascii="Arial" w:eastAsia="TimesNewRomanPSMT" w:hAnsi="Arial" w:cs="Arial"/>
          <w:bCs/>
        </w:rPr>
        <w:t>да</w:t>
      </w:r>
      <w:proofErr w:type="spellEnd"/>
      <w:r>
        <w:rPr>
          <w:rFonts w:ascii="Arial" w:eastAsia="TimesNewRomanPSMT" w:hAnsi="Arial" w:cs="Arial"/>
          <w:bCs/>
        </w:rPr>
        <w:t xml:space="preserve"> </w:t>
      </w:r>
      <w:proofErr w:type="spellStart"/>
      <w:r>
        <w:rPr>
          <w:rFonts w:ascii="Arial" w:eastAsia="TimesNewRomanPSMT" w:hAnsi="Arial" w:cs="Arial"/>
          <w:bCs/>
        </w:rPr>
        <w:t>достави</w:t>
      </w:r>
      <w:proofErr w:type="spellEnd"/>
      <w:r>
        <w:rPr>
          <w:rFonts w:ascii="Arial" w:eastAsia="TimesNewRomanPSMT" w:hAnsi="Arial" w:cs="Arial"/>
          <w:bCs/>
        </w:rPr>
        <w:t xml:space="preserve"> </w:t>
      </w:r>
      <w:proofErr w:type="spellStart"/>
      <w:r>
        <w:rPr>
          <w:rFonts w:ascii="Arial" w:eastAsia="TimesNewRomanPSMT" w:hAnsi="Arial" w:cs="Arial"/>
          <w:bCs/>
        </w:rPr>
        <w:t>све</w:t>
      </w:r>
      <w:proofErr w:type="spellEnd"/>
      <w:r>
        <w:rPr>
          <w:rFonts w:ascii="Arial" w:eastAsia="TimesNewRomanPSMT" w:hAnsi="Arial" w:cs="Arial"/>
          <w:bCs/>
        </w:rPr>
        <w:t xml:space="preserve"> </w:t>
      </w:r>
      <w:proofErr w:type="spellStart"/>
      <w:r>
        <w:rPr>
          <w:rFonts w:ascii="Arial" w:eastAsia="TimesNewRomanPSMT" w:hAnsi="Arial" w:cs="Arial"/>
          <w:bCs/>
        </w:rPr>
        <w:t>доказе</w:t>
      </w:r>
      <w:proofErr w:type="spellEnd"/>
      <w:r>
        <w:rPr>
          <w:rFonts w:ascii="Arial" w:eastAsia="TimesNewRomanPSMT" w:hAnsi="Arial" w:cs="Arial"/>
          <w:bCs/>
        </w:rPr>
        <w:t xml:space="preserve"> о </w:t>
      </w:r>
      <w:proofErr w:type="spellStart"/>
      <w:r>
        <w:rPr>
          <w:rFonts w:ascii="Arial" w:eastAsia="TimesNewRomanPSMT" w:hAnsi="Arial" w:cs="Arial"/>
          <w:bCs/>
        </w:rPr>
        <w:t>испуњености</w:t>
      </w:r>
      <w:proofErr w:type="spellEnd"/>
      <w:r>
        <w:rPr>
          <w:rFonts w:ascii="Arial" w:eastAsia="TimesNewRomanPSMT" w:hAnsi="Arial" w:cs="Arial"/>
          <w:bCs/>
        </w:rPr>
        <w:t xml:space="preserve"> </w:t>
      </w:r>
      <w:proofErr w:type="spellStart"/>
      <w:proofErr w:type="gramStart"/>
      <w:r>
        <w:rPr>
          <w:rFonts w:ascii="Arial" w:eastAsia="TimesNewRomanPSMT" w:hAnsi="Arial" w:cs="Arial"/>
          <w:bCs/>
        </w:rPr>
        <w:t>услова,у</w:t>
      </w:r>
      <w:proofErr w:type="spellEnd"/>
      <w:proofErr w:type="gramEnd"/>
      <w:r>
        <w:rPr>
          <w:rFonts w:ascii="Arial" w:eastAsia="TimesNewRomanPSMT" w:hAnsi="Arial" w:cs="Arial"/>
          <w:bCs/>
        </w:rPr>
        <w:t xml:space="preserve"> </w:t>
      </w:r>
      <w:proofErr w:type="spellStart"/>
      <w:r>
        <w:rPr>
          <w:rFonts w:ascii="Arial" w:eastAsia="TimesNewRomanPSMT" w:hAnsi="Arial" w:cs="Arial"/>
          <w:bCs/>
        </w:rPr>
        <w:t>складу</w:t>
      </w:r>
      <w:proofErr w:type="spellEnd"/>
      <w:r>
        <w:rPr>
          <w:rFonts w:ascii="Arial" w:eastAsia="TimesNewRomanPSMT" w:hAnsi="Arial" w:cs="Arial"/>
          <w:bCs/>
        </w:rPr>
        <w:t xml:space="preserve"> </w:t>
      </w:r>
      <w:proofErr w:type="spellStart"/>
      <w:r>
        <w:rPr>
          <w:rFonts w:ascii="Arial" w:eastAsia="TimesNewRomanPSMT" w:hAnsi="Arial" w:cs="Arial"/>
          <w:bCs/>
        </w:rPr>
        <w:t>са</w:t>
      </w:r>
      <w:proofErr w:type="spellEnd"/>
      <w:r>
        <w:rPr>
          <w:rFonts w:ascii="Arial" w:eastAsia="TimesNewRomanPSMT" w:hAnsi="Arial" w:cs="Arial"/>
          <w:bCs/>
        </w:rPr>
        <w:t xml:space="preserve"> </w:t>
      </w:r>
      <w:proofErr w:type="spellStart"/>
      <w:r>
        <w:rPr>
          <w:rFonts w:ascii="Arial" w:eastAsia="TimesNewRomanPSMT" w:hAnsi="Arial" w:cs="Arial"/>
          <w:bCs/>
        </w:rPr>
        <w:t>упутством</w:t>
      </w:r>
      <w:proofErr w:type="spellEnd"/>
      <w:r>
        <w:rPr>
          <w:rFonts w:ascii="Arial" w:eastAsia="TimesNewRomanPSMT" w:hAnsi="Arial" w:cs="Arial"/>
          <w:bCs/>
        </w:rPr>
        <w:t xml:space="preserve"> </w:t>
      </w:r>
      <w:proofErr w:type="spellStart"/>
      <w:r>
        <w:rPr>
          <w:rFonts w:ascii="Arial" w:eastAsia="TimesNewRomanPSMT" w:hAnsi="Arial" w:cs="Arial"/>
          <w:bCs/>
        </w:rPr>
        <w:t>како</w:t>
      </w:r>
      <w:proofErr w:type="spellEnd"/>
      <w:r>
        <w:rPr>
          <w:rFonts w:ascii="Arial" w:eastAsia="TimesNewRomanPSMT" w:hAnsi="Arial" w:cs="Arial"/>
          <w:bCs/>
        </w:rPr>
        <w:t xml:space="preserve"> </w:t>
      </w:r>
      <w:proofErr w:type="spellStart"/>
      <w:r>
        <w:rPr>
          <w:rFonts w:ascii="Arial" w:eastAsia="TimesNewRomanPSMT" w:hAnsi="Arial" w:cs="Arial"/>
          <w:bCs/>
        </w:rPr>
        <w:t>се</w:t>
      </w:r>
      <w:proofErr w:type="spellEnd"/>
      <w:r>
        <w:rPr>
          <w:rFonts w:ascii="Arial" w:eastAsia="TimesNewRomanPSMT" w:hAnsi="Arial" w:cs="Arial"/>
          <w:bCs/>
        </w:rPr>
        <w:t xml:space="preserve"> </w:t>
      </w:r>
      <w:proofErr w:type="spellStart"/>
      <w:r>
        <w:rPr>
          <w:rFonts w:ascii="Arial" w:eastAsia="TimesNewRomanPSMT" w:hAnsi="Arial" w:cs="Arial"/>
          <w:bCs/>
        </w:rPr>
        <w:t>доказује</w:t>
      </w:r>
      <w:proofErr w:type="spellEnd"/>
      <w:r>
        <w:rPr>
          <w:rFonts w:ascii="Arial" w:eastAsia="TimesNewRomanPSMT" w:hAnsi="Arial" w:cs="Arial"/>
          <w:bCs/>
        </w:rPr>
        <w:t xml:space="preserve"> </w:t>
      </w:r>
      <w:proofErr w:type="spellStart"/>
      <w:r>
        <w:rPr>
          <w:rFonts w:ascii="Arial" w:eastAsia="TimesNewRomanPSMT" w:hAnsi="Arial" w:cs="Arial"/>
          <w:bCs/>
        </w:rPr>
        <w:t>испуњеност</w:t>
      </w:r>
      <w:proofErr w:type="spellEnd"/>
      <w:r>
        <w:rPr>
          <w:rFonts w:ascii="Arial" w:eastAsia="TimesNewRomanPSMT" w:hAnsi="Arial" w:cs="Arial"/>
          <w:bCs/>
        </w:rPr>
        <w:t xml:space="preserve"> </w:t>
      </w:r>
      <w:proofErr w:type="spellStart"/>
      <w:r>
        <w:rPr>
          <w:rFonts w:ascii="Arial" w:eastAsia="TimesNewRomanPSMT" w:hAnsi="Arial" w:cs="Arial"/>
          <w:bCs/>
        </w:rPr>
        <w:t>услова</w:t>
      </w:r>
      <w:proofErr w:type="spellEnd"/>
      <w:r>
        <w:rPr>
          <w:rFonts w:ascii="Arial" w:eastAsia="TimesNewRomanPSMT" w:hAnsi="Arial" w:cs="Arial"/>
          <w:bCs/>
        </w:rPr>
        <w:t xml:space="preserve"> (</w:t>
      </w:r>
      <w:proofErr w:type="spellStart"/>
      <w:r>
        <w:rPr>
          <w:rFonts w:ascii="Arial" w:eastAsia="TimesNewRomanPSMT" w:hAnsi="Arial" w:cs="Arial"/>
          <w:bCs/>
        </w:rPr>
        <w:t>Образац</w:t>
      </w:r>
      <w:proofErr w:type="spellEnd"/>
      <w:r>
        <w:rPr>
          <w:rFonts w:ascii="Arial" w:eastAsia="TimesNewRomanPSMT" w:hAnsi="Arial" w:cs="Arial"/>
          <w:bCs/>
        </w:rPr>
        <w:t xml:space="preserve"> </w:t>
      </w:r>
      <w:proofErr w:type="spellStart"/>
      <w:r>
        <w:rPr>
          <w:rFonts w:ascii="Arial" w:eastAsia="TimesNewRomanPSMT" w:hAnsi="Arial" w:cs="Arial"/>
          <w:bCs/>
        </w:rPr>
        <w:t>изјаве</w:t>
      </w:r>
      <w:proofErr w:type="spellEnd"/>
      <w:r>
        <w:rPr>
          <w:rFonts w:ascii="Arial" w:eastAsia="TimesNewRomanPSMT" w:hAnsi="Arial" w:cs="Arial"/>
          <w:bCs/>
          <w:lang w:val="ru-RU"/>
        </w:rPr>
        <w:t>.</w:t>
      </w:r>
      <w:r>
        <w:rPr>
          <w:rFonts w:ascii="Arial" w:eastAsia="TimesNewRomanPSMT" w:hAnsi="Arial" w:cs="Arial"/>
          <w:bCs/>
        </w:rPr>
        <w:t>).</w:t>
      </w:r>
    </w:p>
    <w:p w:rsidR="00E64483" w:rsidRDefault="00E64483" w:rsidP="00E64483">
      <w:pPr>
        <w:jc w:val="both"/>
        <w:rPr>
          <w:rFonts w:ascii="Arial" w:hAnsi="Arial" w:cs="Arial"/>
          <w:color w:val="auto"/>
        </w:rPr>
      </w:pPr>
      <w:proofErr w:type="spellStart"/>
      <w:r>
        <w:rPr>
          <w:rFonts w:ascii="Arial" w:hAnsi="Arial" w:cs="Arial"/>
        </w:rPr>
        <w:t>Понуђачи</w:t>
      </w:r>
      <w:proofErr w:type="spellEnd"/>
      <w:r>
        <w:rPr>
          <w:rFonts w:ascii="Arial" w:hAnsi="Arial" w:cs="Arial"/>
        </w:rPr>
        <w:t xml:space="preserve"> </w:t>
      </w:r>
      <w:proofErr w:type="spellStart"/>
      <w:r>
        <w:rPr>
          <w:rFonts w:ascii="Arial" w:hAnsi="Arial" w:cs="Arial"/>
        </w:rPr>
        <w:t>из</w:t>
      </w:r>
      <w:proofErr w:type="spellEnd"/>
      <w:r>
        <w:rPr>
          <w:rFonts w:ascii="Arial" w:hAnsi="Arial" w:cs="Arial"/>
        </w:rPr>
        <w:t xml:space="preserve"> </w:t>
      </w:r>
      <w:proofErr w:type="spellStart"/>
      <w:r>
        <w:rPr>
          <w:rFonts w:ascii="Arial" w:hAnsi="Arial" w:cs="Arial"/>
        </w:rPr>
        <w:t>групе</w:t>
      </w:r>
      <w:proofErr w:type="spellEnd"/>
      <w:r>
        <w:rPr>
          <w:rFonts w:ascii="Arial" w:hAnsi="Arial" w:cs="Arial"/>
        </w:rPr>
        <w:t xml:space="preserve"> </w:t>
      </w:r>
      <w:proofErr w:type="spellStart"/>
      <w:r>
        <w:rPr>
          <w:rFonts w:ascii="Arial" w:hAnsi="Arial" w:cs="Arial"/>
        </w:rPr>
        <w:t>понуђача</w:t>
      </w:r>
      <w:proofErr w:type="spellEnd"/>
      <w:r>
        <w:rPr>
          <w:rFonts w:ascii="Arial" w:hAnsi="Arial" w:cs="Arial"/>
        </w:rPr>
        <w:t xml:space="preserve"> </w:t>
      </w:r>
      <w:proofErr w:type="spellStart"/>
      <w:r>
        <w:rPr>
          <w:rFonts w:ascii="Arial" w:hAnsi="Arial" w:cs="Arial"/>
        </w:rPr>
        <w:t>одговарају</w:t>
      </w:r>
      <w:proofErr w:type="spellEnd"/>
      <w:r>
        <w:rPr>
          <w:rFonts w:ascii="Arial" w:hAnsi="Arial" w:cs="Arial"/>
        </w:rPr>
        <w:t xml:space="preserve"> </w:t>
      </w:r>
      <w:proofErr w:type="spellStart"/>
      <w:r>
        <w:rPr>
          <w:rFonts w:ascii="Arial" w:hAnsi="Arial" w:cs="Arial"/>
        </w:rPr>
        <w:t>неограничено</w:t>
      </w:r>
      <w:proofErr w:type="spellEnd"/>
      <w:r>
        <w:rPr>
          <w:rFonts w:ascii="Arial" w:hAnsi="Arial" w:cs="Arial"/>
        </w:rPr>
        <w:t xml:space="preserve"> </w:t>
      </w:r>
      <w:proofErr w:type="spellStart"/>
      <w:r>
        <w:rPr>
          <w:rFonts w:ascii="Arial" w:hAnsi="Arial" w:cs="Arial"/>
        </w:rPr>
        <w:t>солидарно</w:t>
      </w:r>
      <w:proofErr w:type="spellEnd"/>
      <w:r>
        <w:rPr>
          <w:rFonts w:ascii="Arial" w:hAnsi="Arial" w:cs="Arial"/>
        </w:rPr>
        <w:t xml:space="preserve"> </w:t>
      </w:r>
      <w:proofErr w:type="spellStart"/>
      <w:r>
        <w:rPr>
          <w:rFonts w:ascii="Arial" w:hAnsi="Arial" w:cs="Arial"/>
        </w:rPr>
        <w:t>према</w:t>
      </w:r>
      <w:proofErr w:type="spellEnd"/>
      <w:r>
        <w:rPr>
          <w:rFonts w:ascii="Arial" w:hAnsi="Arial" w:cs="Arial"/>
        </w:rPr>
        <w:t xml:space="preserve"> </w:t>
      </w:r>
      <w:proofErr w:type="spellStart"/>
      <w:r>
        <w:rPr>
          <w:rFonts w:ascii="Arial" w:hAnsi="Arial" w:cs="Arial"/>
        </w:rPr>
        <w:t>наручиоцу</w:t>
      </w:r>
      <w:proofErr w:type="spellEnd"/>
      <w:r>
        <w:rPr>
          <w:rFonts w:ascii="Arial" w:hAnsi="Arial" w:cs="Arial"/>
        </w:rPr>
        <w:t xml:space="preserve">. </w:t>
      </w:r>
    </w:p>
    <w:p w:rsidR="00E64483" w:rsidRDefault="00E64483" w:rsidP="00E64483">
      <w:pPr>
        <w:jc w:val="both"/>
        <w:rPr>
          <w:rFonts w:ascii="Arial" w:hAnsi="Arial" w:cs="Arial"/>
          <w:color w:val="auto"/>
        </w:rPr>
      </w:pPr>
      <w:proofErr w:type="spellStart"/>
      <w:r>
        <w:rPr>
          <w:rFonts w:ascii="Arial" w:hAnsi="Arial" w:cs="Arial"/>
          <w:color w:val="auto"/>
        </w:rPr>
        <w:t>Задруга</w:t>
      </w:r>
      <w:proofErr w:type="spellEnd"/>
      <w:r>
        <w:rPr>
          <w:rFonts w:ascii="Arial" w:hAnsi="Arial" w:cs="Arial"/>
          <w:color w:val="auto"/>
        </w:rPr>
        <w:t xml:space="preserve"> </w:t>
      </w:r>
      <w:proofErr w:type="spellStart"/>
      <w:r>
        <w:rPr>
          <w:rFonts w:ascii="Arial" w:hAnsi="Arial" w:cs="Arial"/>
          <w:color w:val="auto"/>
        </w:rPr>
        <w:t>може</w:t>
      </w:r>
      <w:proofErr w:type="spellEnd"/>
      <w:r>
        <w:rPr>
          <w:rFonts w:ascii="Arial" w:hAnsi="Arial" w:cs="Arial"/>
          <w:color w:val="auto"/>
        </w:rPr>
        <w:t xml:space="preserve"> </w:t>
      </w:r>
      <w:proofErr w:type="spellStart"/>
      <w:r>
        <w:rPr>
          <w:rFonts w:ascii="Arial" w:hAnsi="Arial" w:cs="Arial"/>
          <w:color w:val="auto"/>
        </w:rPr>
        <w:t>поднети</w:t>
      </w:r>
      <w:proofErr w:type="spellEnd"/>
      <w:r>
        <w:rPr>
          <w:rFonts w:ascii="Arial" w:hAnsi="Arial" w:cs="Arial"/>
          <w:color w:val="auto"/>
        </w:rPr>
        <w:t xml:space="preserve"> </w:t>
      </w:r>
      <w:proofErr w:type="spellStart"/>
      <w:r>
        <w:rPr>
          <w:rFonts w:ascii="Arial" w:hAnsi="Arial" w:cs="Arial"/>
          <w:color w:val="auto"/>
        </w:rPr>
        <w:t>понуду</w:t>
      </w:r>
      <w:proofErr w:type="spellEnd"/>
      <w:r>
        <w:rPr>
          <w:rFonts w:ascii="Arial" w:hAnsi="Arial" w:cs="Arial"/>
          <w:color w:val="auto"/>
        </w:rPr>
        <w:t xml:space="preserve"> </w:t>
      </w:r>
      <w:proofErr w:type="spellStart"/>
      <w:r>
        <w:rPr>
          <w:rFonts w:ascii="Arial" w:hAnsi="Arial" w:cs="Arial"/>
          <w:color w:val="auto"/>
        </w:rPr>
        <w:t>самостално</w:t>
      </w:r>
      <w:proofErr w:type="spellEnd"/>
      <w:r>
        <w:rPr>
          <w:rFonts w:ascii="Arial" w:hAnsi="Arial" w:cs="Arial"/>
          <w:color w:val="auto"/>
        </w:rPr>
        <w:t xml:space="preserve">, у </w:t>
      </w:r>
      <w:proofErr w:type="spellStart"/>
      <w:r>
        <w:rPr>
          <w:rFonts w:ascii="Arial" w:hAnsi="Arial" w:cs="Arial"/>
          <w:color w:val="auto"/>
        </w:rPr>
        <w:t>своје</w:t>
      </w:r>
      <w:proofErr w:type="spellEnd"/>
      <w:r>
        <w:rPr>
          <w:rFonts w:ascii="Arial" w:hAnsi="Arial" w:cs="Arial"/>
          <w:color w:val="auto"/>
        </w:rPr>
        <w:t xml:space="preserve"> </w:t>
      </w:r>
      <w:proofErr w:type="spellStart"/>
      <w:r>
        <w:rPr>
          <w:rFonts w:ascii="Arial" w:hAnsi="Arial" w:cs="Arial"/>
          <w:color w:val="auto"/>
        </w:rPr>
        <w:t>име</w:t>
      </w:r>
      <w:proofErr w:type="spellEnd"/>
      <w:r>
        <w:rPr>
          <w:rFonts w:ascii="Arial" w:hAnsi="Arial" w:cs="Arial"/>
          <w:color w:val="auto"/>
        </w:rPr>
        <w:t xml:space="preserve">, а </w:t>
      </w:r>
      <w:proofErr w:type="spellStart"/>
      <w:r>
        <w:rPr>
          <w:rFonts w:ascii="Arial" w:hAnsi="Arial" w:cs="Arial"/>
          <w:color w:val="auto"/>
        </w:rPr>
        <w:t>за</w:t>
      </w:r>
      <w:proofErr w:type="spellEnd"/>
      <w:r>
        <w:rPr>
          <w:rFonts w:ascii="Arial" w:hAnsi="Arial" w:cs="Arial"/>
          <w:color w:val="auto"/>
        </w:rPr>
        <w:t xml:space="preserve"> </w:t>
      </w:r>
      <w:proofErr w:type="spellStart"/>
      <w:r>
        <w:rPr>
          <w:rFonts w:ascii="Arial" w:hAnsi="Arial" w:cs="Arial"/>
          <w:color w:val="auto"/>
        </w:rPr>
        <w:t>рачун</w:t>
      </w:r>
      <w:proofErr w:type="spellEnd"/>
      <w:r>
        <w:rPr>
          <w:rFonts w:ascii="Arial" w:hAnsi="Arial" w:cs="Arial"/>
          <w:color w:val="auto"/>
        </w:rPr>
        <w:t xml:space="preserve"> </w:t>
      </w:r>
      <w:proofErr w:type="spellStart"/>
      <w:r>
        <w:rPr>
          <w:rFonts w:ascii="Arial" w:hAnsi="Arial" w:cs="Arial"/>
          <w:color w:val="auto"/>
        </w:rPr>
        <w:t>задругара</w:t>
      </w:r>
      <w:proofErr w:type="spellEnd"/>
      <w:r>
        <w:rPr>
          <w:rFonts w:ascii="Arial" w:hAnsi="Arial" w:cs="Arial"/>
          <w:color w:val="auto"/>
        </w:rPr>
        <w:t xml:space="preserve"> </w:t>
      </w:r>
      <w:proofErr w:type="spellStart"/>
      <w:r>
        <w:rPr>
          <w:rFonts w:ascii="Arial" w:hAnsi="Arial" w:cs="Arial"/>
          <w:color w:val="auto"/>
        </w:rPr>
        <w:t>или</w:t>
      </w:r>
      <w:proofErr w:type="spellEnd"/>
      <w:r>
        <w:rPr>
          <w:rFonts w:ascii="Arial" w:hAnsi="Arial" w:cs="Arial"/>
          <w:color w:val="auto"/>
        </w:rPr>
        <w:t xml:space="preserve"> </w:t>
      </w:r>
      <w:proofErr w:type="spellStart"/>
      <w:r>
        <w:rPr>
          <w:rFonts w:ascii="Arial" w:hAnsi="Arial" w:cs="Arial"/>
          <w:color w:val="auto"/>
        </w:rPr>
        <w:t>заједничку</w:t>
      </w:r>
      <w:proofErr w:type="spellEnd"/>
      <w:r>
        <w:rPr>
          <w:rFonts w:ascii="Arial" w:hAnsi="Arial" w:cs="Arial"/>
          <w:color w:val="auto"/>
        </w:rPr>
        <w:t xml:space="preserve"> </w:t>
      </w:r>
      <w:proofErr w:type="spellStart"/>
      <w:r>
        <w:rPr>
          <w:rFonts w:ascii="Arial" w:hAnsi="Arial" w:cs="Arial"/>
          <w:color w:val="auto"/>
        </w:rPr>
        <w:t>понуду</w:t>
      </w:r>
      <w:proofErr w:type="spellEnd"/>
      <w:r>
        <w:rPr>
          <w:rFonts w:ascii="Arial" w:hAnsi="Arial" w:cs="Arial"/>
          <w:color w:val="auto"/>
        </w:rPr>
        <w:t xml:space="preserve"> у </w:t>
      </w:r>
      <w:proofErr w:type="spellStart"/>
      <w:r>
        <w:rPr>
          <w:rFonts w:ascii="Arial" w:hAnsi="Arial" w:cs="Arial"/>
          <w:color w:val="auto"/>
        </w:rPr>
        <w:t>име</w:t>
      </w:r>
      <w:proofErr w:type="spellEnd"/>
      <w:r>
        <w:rPr>
          <w:rFonts w:ascii="Arial" w:hAnsi="Arial" w:cs="Arial"/>
          <w:color w:val="auto"/>
        </w:rPr>
        <w:t xml:space="preserve"> </w:t>
      </w:r>
      <w:proofErr w:type="spellStart"/>
      <w:r>
        <w:rPr>
          <w:rFonts w:ascii="Arial" w:hAnsi="Arial" w:cs="Arial"/>
          <w:color w:val="auto"/>
        </w:rPr>
        <w:t>задругара</w:t>
      </w:r>
      <w:proofErr w:type="spellEnd"/>
      <w:r>
        <w:rPr>
          <w:rFonts w:ascii="Arial" w:hAnsi="Arial" w:cs="Arial"/>
          <w:color w:val="auto"/>
        </w:rPr>
        <w:t>.</w:t>
      </w:r>
    </w:p>
    <w:p w:rsidR="00E64483" w:rsidRDefault="00E64483" w:rsidP="00E64483">
      <w:pPr>
        <w:jc w:val="both"/>
        <w:rPr>
          <w:rFonts w:ascii="Arial" w:hAnsi="Arial" w:cs="Arial"/>
          <w:color w:val="auto"/>
        </w:rPr>
      </w:pPr>
      <w:proofErr w:type="spellStart"/>
      <w:r>
        <w:rPr>
          <w:rFonts w:ascii="Arial" w:hAnsi="Arial" w:cs="Arial"/>
          <w:color w:val="auto"/>
        </w:rPr>
        <w:t>Ако</w:t>
      </w:r>
      <w:proofErr w:type="spellEnd"/>
      <w:r>
        <w:rPr>
          <w:rFonts w:ascii="Arial" w:hAnsi="Arial" w:cs="Arial"/>
          <w:color w:val="auto"/>
        </w:rPr>
        <w:t xml:space="preserve"> </w:t>
      </w:r>
      <w:proofErr w:type="spellStart"/>
      <w:r>
        <w:rPr>
          <w:rFonts w:ascii="Arial" w:hAnsi="Arial" w:cs="Arial"/>
          <w:color w:val="auto"/>
        </w:rPr>
        <w:t>задруга</w:t>
      </w:r>
      <w:proofErr w:type="spellEnd"/>
      <w:r>
        <w:rPr>
          <w:rFonts w:ascii="Arial" w:hAnsi="Arial" w:cs="Arial"/>
          <w:color w:val="auto"/>
        </w:rPr>
        <w:t xml:space="preserve"> </w:t>
      </w:r>
      <w:proofErr w:type="spellStart"/>
      <w:r>
        <w:rPr>
          <w:rFonts w:ascii="Arial" w:hAnsi="Arial" w:cs="Arial"/>
          <w:color w:val="auto"/>
        </w:rPr>
        <w:t>подноси</w:t>
      </w:r>
      <w:proofErr w:type="spellEnd"/>
      <w:r>
        <w:rPr>
          <w:rFonts w:ascii="Arial" w:hAnsi="Arial" w:cs="Arial"/>
          <w:color w:val="auto"/>
        </w:rPr>
        <w:t xml:space="preserve"> </w:t>
      </w:r>
      <w:proofErr w:type="spellStart"/>
      <w:r>
        <w:rPr>
          <w:rFonts w:ascii="Arial" w:hAnsi="Arial" w:cs="Arial"/>
          <w:color w:val="auto"/>
        </w:rPr>
        <w:t>понуду</w:t>
      </w:r>
      <w:proofErr w:type="spellEnd"/>
      <w:r>
        <w:rPr>
          <w:rFonts w:ascii="Arial" w:hAnsi="Arial" w:cs="Arial"/>
          <w:color w:val="auto"/>
        </w:rPr>
        <w:t xml:space="preserve"> у </w:t>
      </w:r>
      <w:proofErr w:type="spellStart"/>
      <w:r>
        <w:rPr>
          <w:rFonts w:ascii="Arial" w:hAnsi="Arial" w:cs="Arial"/>
          <w:color w:val="auto"/>
        </w:rPr>
        <w:t>своје</w:t>
      </w:r>
      <w:proofErr w:type="spellEnd"/>
      <w:r>
        <w:rPr>
          <w:rFonts w:ascii="Arial" w:hAnsi="Arial" w:cs="Arial"/>
          <w:color w:val="auto"/>
        </w:rPr>
        <w:t xml:space="preserve"> </w:t>
      </w:r>
      <w:proofErr w:type="spellStart"/>
      <w:r>
        <w:rPr>
          <w:rFonts w:ascii="Arial" w:hAnsi="Arial" w:cs="Arial"/>
          <w:color w:val="auto"/>
        </w:rPr>
        <w:t>име</w:t>
      </w:r>
      <w:proofErr w:type="spellEnd"/>
      <w:r>
        <w:rPr>
          <w:rFonts w:ascii="Arial" w:hAnsi="Arial" w:cs="Arial"/>
          <w:color w:val="auto"/>
        </w:rPr>
        <w:t xml:space="preserve"> </w:t>
      </w:r>
      <w:proofErr w:type="spellStart"/>
      <w:r>
        <w:rPr>
          <w:rFonts w:ascii="Arial" w:hAnsi="Arial" w:cs="Arial"/>
          <w:color w:val="auto"/>
        </w:rPr>
        <w:t>за</w:t>
      </w:r>
      <w:proofErr w:type="spellEnd"/>
      <w:r>
        <w:rPr>
          <w:rFonts w:ascii="Arial" w:hAnsi="Arial" w:cs="Arial"/>
          <w:color w:val="auto"/>
        </w:rPr>
        <w:t xml:space="preserve"> </w:t>
      </w:r>
      <w:proofErr w:type="spellStart"/>
      <w:r>
        <w:rPr>
          <w:rFonts w:ascii="Arial" w:hAnsi="Arial" w:cs="Arial"/>
          <w:color w:val="auto"/>
        </w:rPr>
        <w:t>обавезе</w:t>
      </w:r>
      <w:proofErr w:type="spellEnd"/>
      <w:r>
        <w:rPr>
          <w:rFonts w:ascii="Arial" w:hAnsi="Arial" w:cs="Arial"/>
          <w:color w:val="auto"/>
        </w:rPr>
        <w:t xml:space="preserve"> </w:t>
      </w:r>
      <w:proofErr w:type="spellStart"/>
      <w:r>
        <w:rPr>
          <w:rFonts w:ascii="Arial" w:hAnsi="Arial" w:cs="Arial"/>
          <w:color w:val="auto"/>
        </w:rPr>
        <w:t>из</w:t>
      </w:r>
      <w:proofErr w:type="spellEnd"/>
      <w:r>
        <w:rPr>
          <w:rFonts w:ascii="Arial" w:hAnsi="Arial" w:cs="Arial"/>
          <w:color w:val="auto"/>
        </w:rPr>
        <w:t xml:space="preserve"> </w:t>
      </w:r>
      <w:proofErr w:type="spellStart"/>
      <w:r>
        <w:rPr>
          <w:rFonts w:ascii="Arial" w:hAnsi="Arial" w:cs="Arial"/>
          <w:color w:val="auto"/>
        </w:rPr>
        <w:t>поступка</w:t>
      </w:r>
      <w:proofErr w:type="spellEnd"/>
      <w:r>
        <w:rPr>
          <w:rFonts w:ascii="Arial" w:hAnsi="Arial" w:cs="Arial"/>
          <w:color w:val="auto"/>
        </w:rPr>
        <w:t xml:space="preserve"> </w:t>
      </w:r>
      <w:proofErr w:type="spellStart"/>
      <w:r>
        <w:rPr>
          <w:rFonts w:ascii="Arial" w:hAnsi="Arial" w:cs="Arial"/>
          <w:color w:val="auto"/>
        </w:rPr>
        <w:t>јавне</w:t>
      </w:r>
      <w:proofErr w:type="spellEnd"/>
      <w:r>
        <w:rPr>
          <w:rFonts w:ascii="Arial" w:hAnsi="Arial" w:cs="Arial"/>
          <w:color w:val="auto"/>
        </w:rPr>
        <w:t xml:space="preserve"> </w:t>
      </w:r>
      <w:proofErr w:type="spellStart"/>
      <w:r>
        <w:rPr>
          <w:rFonts w:ascii="Arial" w:hAnsi="Arial" w:cs="Arial"/>
          <w:color w:val="auto"/>
        </w:rPr>
        <w:t>набавке</w:t>
      </w:r>
      <w:proofErr w:type="spellEnd"/>
      <w:r>
        <w:rPr>
          <w:rFonts w:ascii="Arial" w:hAnsi="Arial" w:cs="Arial"/>
          <w:color w:val="auto"/>
        </w:rPr>
        <w:t xml:space="preserve"> и </w:t>
      </w:r>
      <w:proofErr w:type="spellStart"/>
      <w:r>
        <w:rPr>
          <w:rFonts w:ascii="Arial" w:hAnsi="Arial" w:cs="Arial"/>
          <w:color w:val="auto"/>
        </w:rPr>
        <w:t>уговора</w:t>
      </w:r>
      <w:proofErr w:type="spellEnd"/>
      <w:r>
        <w:rPr>
          <w:rFonts w:ascii="Arial" w:hAnsi="Arial" w:cs="Arial"/>
          <w:color w:val="auto"/>
        </w:rPr>
        <w:t xml:space="preserve"> о </w:t>
      </w:r>
      <w:proofErr w:type="spellStart"/>
      <w:r>
        <w:rPr>
          <w:rFonts w:ascii="Arial" w:hAnsi="Arial" w:cs="Arial"/>
          <w:color w:val="auto"/>
        </w:rPr>
        <w:t>јавној</w:t>
      </w:r>
      <w:proofErr w:type="spellEnd"/>
      <w:r>
        <w:rPr>
          <w:rFonts w:ascii="Arial" w:hAnsi="Arial" w:cs="Arial"/>
          <w:color w:val="auto"/>
        </w:rPr>
        <w:t xml:space="preserve"> </w:t>
      </w:r>
      <w:proofErr w:type="spellStart"/>
      <w:r>
        <w:rPr>
          <w:rFonts w:ascii="Arial" w:hAnsi="Arial" w:cs="Arial"/>
          <w:color w:val="auto"/>
        </w:rPr>
        <w:t>набавци</w:t>
      </w:r>
      <w:proofErr w:type="spellEnd"/>
      <w:r>
        <w:rPr>
          <w:rFonts w:ascii="Arial" w:hAnsi="Arial" w:cs="Arial"/>
          <w:color w:val="auto"/>
        </w:rPr>
        <w:t xml:space="preserve"> </w:t>
      </w:r>
      <w:proofErr w:type="spellStart"/>
      <w:r>
        <w:rPr>
          <w:rFonts w:ascii="Arial" w:hAnsi="Arial" w:cs="Arial"/>
          <w:color w:val="auto"/>
        </w:rPr>
        <w:t>одговара</w:t>
      </w:r>
      <w:proofErr w:type="spellEnd"/>
      <w:r>
        <w:rPr>
          <w:rFonts w:ascii="Arial" w:hAnsi="Arial" w:cs="Arial"/>
          <w:color w:val="auto"/>
        </w:rPr>
        <w:t xml:space="preserve"> </w:t>
      </w:r>
      <w:proofErr w:type="spellStart"/>
      <w:r>
        <w:rPr>
          <w:rFonts w:ascii="Arial" w:hAnsi="Arial" w:cs="Arial"/>
          <w:color w:val="auto"/>
        </w:rPr>
        <w:t>задруга</w:t>
      </w:r>
      <w:proofErr w:type="spellEnd"/>
      <w:r>
        <w:rPr>
          <w:rFonts w:ascii="Arial" w:hAnsi="Arial" w:cs="Arial"/>
          <w:color w:val="auto"/>
        </w:rPr>
        <w:t xml:space="preserve"> и </w:t>
      </w:r>
      <w:proofErr w:type="spellStart"/>
      <w:r>
        <w:rPr>
          <w:rFonts w:ascii="Arial" w:hAnsi="Arial" w:cs="Arial"/>
          <w:color w:val="auto"/>
        </w:rPr>
        <w:t>задругари</w:t>
      </w:r>
      <w:proofErr w:type="spellEnd"/>
      <w:r>
        <w:rPr>
          <w:rFonts w:ascii="Arial" w:hAnsi="Arial" w:cs="Arial"/>
          <w:color w:val="auto"/>
        </w:rPr>
        <w:t xml:space="preserve"> у </w:t>
      </w:r>
      <w:proofErr w:type="spellStart"/>
      <w:r>
        <w:rPr>
          <w:rFonts w:ascii="Arial" w:hAnsi="Arial" w:cs="Arial"/>
          <w:color w:val="auto"/>
        </w:rPr>
        <w:t>складу</w:t>
      </w:r>
      <w:proofErr w:type="spellEnd"/>
      <w:r>
        <w:rPr>
          <w:rFonts w:ascii="Arial" w:hAnsi="Arial" w:cs="Arial"/>
          <w:color w:val="auto"/>
        </w:rPr>
        <w:t xml:space="preserve"> </w:t>
      </w:r>
      <w:proofErr w:type="spellStart"/>
      <w:r>
        <w:rPr>
          <w:rFonts w:ascii="Arial" w:hAnsi="Arial" w:cs="Arial"/>
          <w:color w:val="auto"/>
        </w:rPr>
        <w:t>са</w:t>
      </w:r>
      <w:proofErr w:type="spellEnd"/>
      <w:r>
        <w:rPr>
          <w:rFonts w:ascii="Arial" w:hAnsi="Arial" w:cs="Arial"/>
          <w:color w:val="auto"/>
        </w:rPr>
        <w:t xml:space="preserve"> </w:t>
      </w:r>
      <w:proofErr w:type="spellStart"/>
      <w:r>
        <w:rPr>
          <w:rFonts w:ascii="Arial" w:hAnsi="Arial" w:cs="Arial"/>
          <w:color w:val="auto"/>
        </w:rPr>
        <w:t>законом</w:t>
      </w:r>
      <w:proofErr w:type="spellEnd"/>
      <w:r>
        <w:rPr>
          <w:rFonts w:ascii="Arial" w:hAnsi="Arial" w:cs="Arial"/>
          <w:color w:val="auto"/>
        </w:rPr>
        <w:t>.</w:t>
      </w:r>
    </w:p>
    <w:p w:rsidR="00E64483" w:rsidRDefault="00E64483" w:rsidP="00E64483">
      <w:pPr>
        <w:jc w:val="both"/>
        <w:rPr>
          <w:rFonts w:ascii="Arial" w:hAnsi="Arial" w:cs="Arial"/>
        </w:rPr>
      </w:pPr>
      <w:proofErr w:type="spellStart"/>
      <w:r>
        <w:rPr>
          <w:rFonts w:ascii="Arial" w:hAnsi="Arial" w:cs="Arial"/>
          <w:color w:val="auto"/>
        </w:rPr>
        <w:lastRenderedPageBreak/>
        <w:t>Ако</w:t>
      </w:r>
      <w:proofErr w:type="spellEnd"/>
      <w:r>
        <w:rPr>
          <w:rFonts w:ascii="Arial" w:hAnsi="Arial" w:cs="Arial"/>
          <w:color w:val="auto"/>
        </w:rPr>
        <w:t xml:space="preserve"> </w:t>
      </w:r>
      <w:proofErr w:type="spellStart"/>
      <w:r>
        <w:rPr>
          <w:rFonts w:ascii="Arial" w:hAnsi="Arial" w:cs="Arial"/>
          <w:color w:val="auto"/>
        </w:rPr>
        <w:t>задруга</w:t>
      </w:r>
      <w:proofErr w:type="spellEnd"/>
      <w:r>
        <w:rPr>
          <w:rFonts w:ascii="Arial" w:hAnsi="Arial" w:cs="Arial"/>
          <w:color w:val="auto"/>
        </w:rPr>
        <w:t xml:space="preserve"> </w:t>
      </w:r>
      <w:proofErr w:type="spellStart"/>
      <w:r>
        <w:rPr>
          <w:rFonts w:ascii="Arial" w:hAnsi="Arial" w:cs="Arial"/>
          <w:color w:val="auto"/>
        </w:rPr>
        <w:t>подноси</w:t>
      </w:r>
      <w:proofErr w:type="spellEnd"/>
      <w:r>
        <w:rPr>
          <w:rFonts w:ascii="Arial" w:hAnsi="Arial" w:cs="Arial"/>
          <w:color w:val="auto"/>
        </w:rPr>
        <w:t xml:space="preserve"> </w:t>
      </w:r>
      <w:proofErr w:type="spellStart"/>
      <w:r>
        <w:rPr>
          <w:rFonts w:ascii="Arial" w:hAnsi="Arial" w:cs="Arial"/>
          <w:color w:val="auto"/>
        </w:rPr>
        <w:t>заједничку</w:t>
      </w:r>
      <w:proofErr w:type="spellEnd"/>
      <w:r>
        <w:rPr>
          <w:rFonts w:ascii="Arial" w:hAnsi="Arial" w:cs="Arial"/>
          <w:color w:val="auto"/>
        </w:rPr>
        <w:t xml:space="preserve"> </w:t>
      </w:r>
      <w:proofErr w:type="spellStart"/>
      <w:r>
        <w:rPr>
          <w:rFonts w:ascii="Arial" w:hAnsi="Arial" w:cs="Arial"/>
          <w:color w:val="auto"/>
        </w:rPr>
        <w:t>понуду</w:t>
      </w:r>
      <w:proofErr w:type="spellEnd"/>
      <w:r>
        <w:rPr>
          <w:rFonts w:ascii="Arial" w:hAnsi="Arial" w:cs="Arial"/>
          <w:color w:val="auto"/>
        </w:rPr>
        <w:t xml:space="preserve"> у </w:t>
      </w:r>
      <w:proofErr w:type="spellStart"/>
      <w:r>
        <w:rPr>
          <w:rFonts w:ascii="Arial" w:hAnsi="Arial" w:cs="Arial"/>
          <w:color w:val="auto"/>
        </w:rPr>
        <w:t>име</w:t>
      </w:r>
      <w:proofErr w:type="spellEnd"/>
      <w:r>
        <w:rPr>
          <w:rFonts w:ascii="Arial" w:hAnsi="Arial" w:cs="Arial"/>
          <w:color w:val="auto"/>
        </w:rPr>
        <w:t xml:space="preserve"> </w:t>
      </w:r>
      <w:proofErr w:type="spellStart"/>
      <w:r>
        <w:rPr>
          <w:rFonts w:ascii="Arial" w:hAnsi="Arial" w:cs="Arial"/>
          <w:color w:val="auto"/>
        </w:rPr>
        <w:t>задругара</w:t>
      </w:r>
      <w:proofErr w:type="spellEnd"/>
      <w:r>
        <w:rPr>
          <w:rFonts w:ascii="Arial" w:hAnsi="Arial" w:cs="Arial"/>
          <w:color w:val="auto"/>
        </w:rPr>
        <w:t xml:space="preserve"> </w:t>
      </w:r>
      <w:proofErr w:type="spellStart"/>
      <w:r>
        <w:rPr>
          <w:rFonts w:ascii="Arial" w:hAnsi="Arial" w:cs="Arial"/>
          <w:color w:val="auto"/>
        </w:rPr>
        <w:t>за</w:t>
      </w:r>
      <w:proofErr w:type="spellEnd"/>
      <w:r>
        <w:rPr>
          <w:rFonts w:ascii="Arial" w:hAnsi="Arial" w:cs="Arial"/>
          <w:color w:val="auto"/>
        </w:rPr>
        <w:t xml:space="preserve"> </w:t>
      </w:r>
      <w:proofErr w:type="spellStart"/>
      <w:r>
        <w:rPr>
          <w:rFonts w:ascii="Arial" w:hAnsi="Arial" w:cs="Arial"/>
          <w:color w:val="auto"/>
        </w:rPr>
        <w:t>обавезе</w:t>
      </w:r>
      <w:proofErr w:type="spellEnd"/>
      <w:r>
        <w:rPr>
          <w:rFonts w:ascii="Arial" w:hAnsi="Arial" w:cs="Arial"/>
          <w:color w:val="auto"/>
        </w:rPr>
        <w:t xml:space="preserve"> </w:t>
      </w:r>
      <w:proofErr w:type="spellStart"/>
      <w:r>
        <w:rPr>
          <w:rFonts w:ascii="Arial" w:hAnsi="Arial" w:cs="Arial"/>
          <w:color w:val="auto"/>
        </w:rPr>
        <w:t>из</w:t>
      </w:r>
      <w:proofErr w:type="spellEnd"/>
      <w:r>
        <w:rPr>
          <w:rFonts w:ascii="Arial" w:hAnsi="Arial" w:cs="Arial"/>
          <w:color w:val="auto"/>
        </w:rPr>
        <w:t xml:space="preserve"> </w:t>
      </w:r>
      <w:proofErr w:type="spellStart"/>
      <w:r>
        <w:rPr>
          <w:rFonts w:ascii="Arial" w:hAnsi="Arial" w:cs="Arial"/>
          <w:color w:val="auto"/>
        </w:rPr>
        <w:t>поступка</w:t>
      </w:r>
      <w:proofErr w:type="spellEnd"/>
      <w:r>
        <w:rPr>
          <w:rFonts w:ascii="Arial" w:hAnsi="Arial" w:cs="Arial"/>
          <w:color w:val="auto"/>
        </w:rPr>
        <w:t xml:space="preserve"> </w:t>
      </w:r>
      <w:proofErr w:type="spellStart"/>
      <w:r>
        <w:rPr>
          <w:rFonts w:ascii="Arial" w:hAnsi="Arial" w:cs="Arial"/>
          <w:color w:val="auto"/>
        </w:rPr>
        <w:t>јавне</w:t>
      </w:r>
      <w:proofErr w:type="spellEnd"/>
      <w:r>
        <w:rPr>
          <w:rFonts w:ascii="Arial" w:hAnsi="Arial" w:cs="Arial"/>
          <w:color w:val="auto"/>
        </w:rPr>
        <w:t xml:space="preserve"> </w:t>
      </w:r>
      <w:proofErr w:type="spellStart"/>
      <w:r>
        <w:rPr>
          <w:rFonts w:ascii="Arial" w:hAnsi="Arial" w:cs="Arial"/>
          <w:color w:val="auto"/>
        </w:rPr>
        <w:t>набавке</w:t>
      </w:r>
      <w:proofErr w:type="spellEnd"/>
      <w:r>
        <w:rPr>
          <w:rFonts w:ascii="Arial" w:hAnsi="Arial" w:cs="Arial"/>
          <w:color w:val="auto"/>
        </w:rPr>
        <w:t xml:space="preserve"> и </w:t>
      </w:r>
      <w:proofErr w:type="spellStart"/>
      <w:r>
        <w:rPr>
          <w:rFonts w:ascii="Arial" w:hAnsi="Arial" w:cs="Arial"/>
          <w:color w:val="auto"/>
        </w:rPr>
        <w:t>уговора</w:t>
      </w:r>
      <w:proofErr w:type="spellEnd"/>
      <w:r>
        <w:rPr>
          <w:rFonts w:ascii="Arial" w:hAnsi="Arial" w:cs="Arial"/>
          <w:color w:val="auto"/>
        </w:rPr>
        <w:t xml:space="preserve"> о </w:t>
      </w:r>
      <w:proofErr w:type="spellStart"/>
      <w:r>
        <w:rPr>
          <w:rFonts w:ascii="Arial" w:hAnsi="Arial" w:cs="Arial"/>
          <w:color w:val="auto"/>
        </w:rPr>
        <w:t>јавној</w:t>
      </w:r>
      <w:proofErr w:type="spellEnd"/>
      <w:r>
        <w:rPr>
          <w:rFonts w:ascii="Arial" w:hAnsi="Arial" w:cs="Arial"/>
          <w:color w:val="auto"/>
        </w:rPr>
        <w:t xml:space="preserve"> </w:t>
      </w:r>
      <w:proofErr w:type="spellStart"/>
      <w:r>
        <w:rPr>
          <w:rFonts w:ascii="Arial" w:hAnsi="Arial" w:cs="Arial"/>
          <w:color w:val="auto"/>
        </w:rPr>
        <w:t>набавци</w:t>
      </w:r>
      <w:proofErr w:type="spellEnd"/>
      <w:r>
        <w:rPr>
          <w:rFonts w:ascii="Arial" w:hAnsi="Arial" w:cs="Arial"/>
          <w:color w:val="auto"/>
        </w:rPr>
        <w:t xml:space="preserve"> </w:t>
      </w:r>
      <w:proofErr w:type="spellStart"/>
      <w:r>
        <w:rPr>
          <w:rFonts w:ascii="Arial" w:hAnsi="Arial" w:cs="Arial"/>
          <w:color w:val="auto"/>
        </w:rPr>
        <w:t>неограничено</w:t>
      </w:r>
      <w:proofErr w:type="spellEnd"/>
      <w:r>
        <w:rPr>
          <w:rFonts w:ascii="Arial" w:hAnsi="Arial" w:cs="Arial"/>
          <w:color w:val="auto"/>
        </w:rPr>
        <w:t xml:space="preserve"> </w:t>
      </w:r>
      <w:proofErr w:type="spellStart"/>
      <w:r>
        <w:rPr>
          <w:rFonts w:ascii="Arial" w:hAnsi="Arial" w:cs="Arial"/>
          <w:color w:val="auto"/>
        </w:rPr>
        <w:t>солидарно</w:t>
      </w:r>
      <w:proofErr w:type="spellEnd"/>
      <w:r>
        <w:rPr>
          <w:rFonts w:ascii="Arial" w:hAnsi="Arial" w:cs="Arial"/>
          <w:color w:val="auto"/>
        </w:rPr>
        <w:t xml:space="preserve"> </w:t>
      </w:r>
      <w:proofErr w:type="spellStart"/>
      <w:r>
        <w:rPr>
          <w:rFonts w:ascii="Arial" w:hAnsi="Arial" w:cs="Arial"/>
          <w:color w:val="auto"/>
        </w:rPr>
        <w:t>одговарају</w:t>
      </w:r>
      <w:proofErr w:type="spellEnd"/>
      <w:r>
        <w:rPr>
          <w:rFonts w:ascii="Arial" w:hAnsi="Arial" w:cs="Arial"/>
          <w:color w:val="auto"/>
        </w:rPr>
        <w:t xml:space="preserve"> </w:t>
      </w:r>
      <w:proofErr w:type="spellStart"/>
      <w:r>
        <w:rPr>
          <w:rFonts w:ascii="Arial" w:hAnsi="Arial" w:cs="Arial"/>
          <w:color w:val="auto"/>
        </w:rPr>
        <w:t>задругари</w:t>
      </w:r>
      <w:proofErr w:type="spellEnd"/>
      <w:r>
        <w:rPr>
          <w:rFonts w:ascii="Arial" w:hAnsi="Arial" w:cs="Arial"/>
          <w:color w:val="auto"/>
        </w:rPr>
        <w:t>.</w:t>
      </w:r>
    </w:p>
    <w:p w:rsidR="00E64483" w:rsidRDefault="00E64483" w:rsidP="00E64483">
      <w:pPr>
        <w:jc w:val="both"/>
        <w:rPr>
          <w:rFonts w:ascii="Arial" w:hAnsi="Arial" w:cs="Arial"/>
        </w:rPr>
      </w:pPr>
    </w:p>
    <w:p w:rsidR="005D2B16" w:rsidRDefault="005D2B16" w:rsidP="00E64483">
      <w:pPr>
        <w:jc w:val="both"/>
        <w:rPr>
          <w:rFonts w:ascii="Arial" w:hAnsi="Arial" w:cs="Arial"/>
        </w:rPr>
      </w:pPr>
    </w:p>
    <w:p w:rsidR="005D2B16" w:rsidRDefault="005D2B16" w:rsidP="00E64483">
      <w:pPr>
        <w:jc w:val="both"/>
        <w:rPr>
          <w:rFonts w:ascii="Arial" w:hAnsi="Arial" w:cs="Arial"/>
        </w:rPr>
      </w:pPr>
    </w:p>
    <w:p w:rsidR="00E64483" w:rsidRDefault="00E64483" w:rsidP="00E64483">
      <w:pPr>
        <w:jc w:val="both"/>
        <w:rPr>
          <w:rFonts w:ascii="Arial" w:hAnsi="Arial" w:cs="Arial"/>
          <w:b/>
          <w:bCs/>
          <w:i/>
          <w:iCs/>
          <w:lang w:val="sr-Cyrl-CS"/>
        </w:rPr>
      </w:pPr>
      <w:r>
        <w:rPr>
          <w:rFonts w:ascii="Arial" w:hAnsi="Arial" w:cs="Arial"/>
          <w:b/>
          <w:bCs/>
          <w:i/>
          <w:iCs/>
        </w:rPr>
        <w:t>9. НАЧИН И УСЛОВ</w:t>
      </w:r>
      <w:r>
        <w:rPr>
          <w:rFonts w:ascii="Arial" w:hAnsi="Arial" w:cs="Arial"/>
          <w:b/>
          <w:bCs/>
          <w:i/>
          <w:iCs/>
          <w:lang w:val="sr-Cyrl-CS"/>
        </w:rPr>
        <w:t>И</w:t>
      </w:r>
      <w:r>
        <w:rPr>
          <w:rFonts w:ascii="Arial" w:hAnsi="Arial" w:cs="Arial"/>
          <w:b/>
          <w:bCs/>
          <w:i/>
          <w:iCs/>
        </w:rPr>
        <w:t xml:space="preserve"> ПЛАЋАЊА</w:t>
      </w:r>
    </w:p>
    <w:p w:rsidR="00E64483" w:rsidRPr="00DD5732" w:rsidRDefault="00E64483" w:rsidP="00E64483">
      <w:pPr>
        <w:jc w:val="both"/>
        <w:rPr>
          <w:rFonts w:ascii="Arial" w:hAnsi="Arial" w:cs="Arial"/>
          <w:b/>
          <w:bCs/>
          <w:i/>
          <w:iCs/>
          <w:lang w:val="sr-Cyrl-CS"/>
        </w:rPr>
      </w:pPr>
    </w:p>
    <w:p w:rsidR="00E64483" w:rsidRDefault="00E64483" w:rsidP="00E64483">
      <w:pPr>
        <w:jc w:val="both"/>
        <w:rPr>
          <w:rFonts w:ascii="Arial" w:hAnsi="Arial" w:cs="Arial"/>
          <w:iCs/>
        </w:rPr>
      </w:pPr>
      <w:r>
        <w:rPr>
          <w:rFonts w:ascii="Arial" w:hAnsi="Arial" w:cs="Arial"/>
          <w:b/>
          <w:bCs/>
          <w:i/>
          <w:iCs/>
        </w:rPr>
        <w:t>9.1</w:t>
      </w:r>
      <w:r>
        <w:rPr>
          <w:rFonts w:ascii="Arial" w:hAnsi="Arial" w:cs="Arial"/>
          <w:b/>
          <w:bCs/>
          <w:i/>
          <w:iCs/>
          <w:u w:val="single"/>
        </w:rPr>
        <w:t xml:space="preserve">. </w:t>
      </w:r>
      <w:proofErr w:type="spellStart"/>
      <w:r>
        <w:rPr>
          <w:rFonts w:ascii="Arial" w:hAnsi="Arial" w:cs="Arial"/>
          <w:iCs/>
          <w:u w:val="single"/>
        </w:rPr>
        <w:t>Захтеви</w:t>
      </w:r>
      <w:proofErr w:type="spellEnd"/>
      <w:r>
        <w:rPr>
          <w:rFonts w:ascii="Arial" w:hAnsi="Arial" w:cs="Arial"/>
          <w:iCs/>
          <w:u w:val="single"/>
        </w:rPr>
        <w:t xml:space="preserve"> у </w:t>
      </w:r>
      <w:proofErr w:type="spellStart"/>
      <w:r>
        <w:rPr>
          <w:rFonts w:ascii="Arial" w:hAnsi="Arial" w:cs="Arial"/>
          <w:iCs/>
          <w:u w:val="single"/>
        </w:rPr>
        <w:t>погледу</w:t>
      </w:r>
      <w:proofErr w:type="spellEnd"/>
      <w:r>
        <w:rPr>
          <w:rFonts w:ascii="Arial" w:hAnsi="Arial" w:cs="Arial"/>
          <w:iCs/>
          <w:u w:val="single"/>
        </w:rPr>
        <w:t xml:space="preserve"> </w:t>
      </w:r>
      <w:proofErr w:type="spellStart"/>
      <w:r>
        <w:rPr>
          <w:rFonts w:ascii="Arial" w:hAnsi="Arial" w:cs="Arial"/>
          <w:iCs/>
          <w:u w:val="single"/>
        </w:rPr>
        <w:t>начина</w:t>
      </w:r>
      <w:proofErr w:type="spellEnd"/>
      <w:r>
        <w:rPr>
          <w:rFonts w:ascii="Arial" w:hAnsi="Arial" w:cs="Arial"/>
          <w:iCs/>
          <w:u w:val="single"/>
        </w:rPr>
        <w:t xml:space="preserve">, </w:t>
      </w:r>
      <w:proofErr w:type="spellStart"/>
      <w:r>
        <w:rPr>
          <w:rFonts w:ascii="Arial" w:hAnsi="Arial" w:cs="Arial"/>
          <w:iCs/>
          <w:u w:val="single"/>
        </w:rPr>
        <w:t>рока</w:t>
      </w:r>
      <w:proofErr w:type="spellEnd"/>
      <w:r>
        <w:rPr>
          <w:rFonts w:ascii="Arial" w:hAnsi="Arial" w:cs="Arial"/>
          <w:iCs/>
          <w:u w:val="single"/>
        </w:rPr>
        <w:t xml:space="preserve"> и </w:t>
      </w:r>
      <w:proofErr w:type="spellStart"/>
      <w:r>
        <w:rPr>
          <w:rFonts w:ascii="Arial" w:hAnsi="Arial" w:cs="Arial"/>
          <w:iCs/>
          <w:u w:val="single"/>
        </w:rPr>
        <w:t>услова</w:t>
      </w:r>
      <w:proofErr w:type="spellEnd"/>
      <w:r>
        <w:rPr>
          <w:rFonts w:ascii="Arial" w:hAnsi="Arial" w:cs="Arial"/>
          <w:iCs/>
          <w:u w:val="single"/>
        </w:rPr>
        <w:t xml:space="preserve"> </w:t>
      </w:r>
      <w:proofErr w:type="spellStart"/>
      <w:r>
        <w:rPr>
          <w:rFonts w:ascii="Arial" w:hAnsi="Arial" w:cs="Arial"/>
          <w:iCs/>
          <w:u w:val="single"/>
        </w:rPr>
        <w:t>плаћања</w:t>
      </w:r>
      <w:proofErr w:type="spellEnd"/>
      <w:r>
        <w:rPr>
          <w:rFonts w:ascii="Arial" w:hAnsi="Arial" w:cs="Arial"/>
          <w:i/>
          <w:iCs/>
          <w:u w:val="single"/>
        </w:rPr>
        <w:t>.</w:t>
      </w:r>
    </w:p>
    <w:p w:rsidR="00E64483" w:rsidRDefault="00E64483" w:rsidP="00E64483">
      <w:pPr>
        <w:jc w:val="both"/>
        <w:rPr>
          <w:rFonts w:ascii="Arial" w:hAnsi="Arial" w:cs="Arial"/>
          <w:iCs/>
        </w:rPr>
      </w:pPr>
    </w:p>
    <w:p w:rsidR="00E64483" w:rsidRDefault="00E64483" w:rsidP="00E64483">
      <w:pPr>
        <w:spacing w:after="150"/>
        <w:rPr>
          <w:rFonts w:ascii="Arial" w:hAnsi="Arial" w:cs="Arial"/>
          <w:kern w:val="2"/>
        </w:rPr>
      </w:pPr>
      <w:proofErr w:type="spellStart"/>
      <w:r>
        <w:rPr>
          <w:rFonts w:ascii="Arial" w:hAnsi="Arial" w:cs="Arial"/>
        </w:rPr>
        <w:t>Повериоци</w:t>
      </w:r>
      <w:proofErr w:type="spellEnd"/>
      <w:r>
        <w:rPr>
          <w:rFonts w:ascii="Arial" w:hAnsi="Arial" w:cs="Arial"/>
        </w:rPr>
        <w:t xml:space="preserve"> </w:t>
      </w:r>
      <w:proofErr w:type="spellStart"/>
      <w:r>
        <w:rPr>
          <w:rFonts w:ascii="Arial" w:hAnsi="Arial" w:cs="Arial"/>
        </w:rPr>
        <w:t>издате</w:t>
      </w:r>
      <w:proofErr w:type="spellEnd"/>
      <w:r>
        <w:rPr>
          <w:rFonts w:ascii="Arial" w:hAnsi="Arial" w:cs="Arial"/>
        </w:rPr>
        <w:t xml:space="preserve"> </w:t>
      </w:r>
      <w:proofErr w:type="spellStart"/>
      <w:r>
        <w:rPr>
          <w:rFonts w:ascii="Arial" w:hAnsi="Arial" w:cs="Arial"/>
        </w:rPr>
        <w:t>фактуре</w:t>
      </w:r>
      <w:proofErr w:type="spellEnd"/>
      <w:r>
        <w:rPr>
          <w:rFonts w:ascii="Arial" w:hAnsi="Arial" w:cs="Arial"/>
        </w:rPr>
        <w:t xml:space="preserve">, </w:t>
      </w:r>
      <w:proofErr w:type="spellStart"/>
      <w:r>
        <w:rPr>
          <w:rFonts w:ascii="Arial" w:hAnsi="Arial" w:cs="Arial"/>
        </w:rPr>
        <w:t>односно</w:t>
      </w:r>
      <w:proofErr w:type="spellEnd"/>
      <w:r>
        <w:rPr>
          <w:rFonts w:ascii="Arial" w:hAnsi="Arial" w:cs="Arial"/>
        </w:rPr>
        <w:t xml:space="preserve"> </w:t>
      </w:r>
      <w:proofErr w:type="spellStart"/>
      <w:r>
        <w:rPr>
          <w:rFonts w:ascii="Arial" w:hAnsi="Arial" w:cs="Arial"/>
        </w:rPr>
        <w:t>друге</w:t>
      </w:r>
      <w:proofErr w:type="spellEnd"/>
      <w:r>
        <w:rPr>
          <w:rFonts w:ascii="Arial" w:hAnsi="Arial" w:cs="Arial"/>
        </w:rPr>
        <w:t xml:space="preserve"> </w:t>
      </w:r>
      <w:proofErr w:type="spellStart"/>
      <w:r>
        <w:rPr>
          <w:rFonts w:ascii="Arial" w:hAnsi="Arial" w:cs="Arial"/>
        </w:rPr>
        <w:t>захтевe</w:t>
      </w:r>
      <w:proofErr w:type="spellEnd"/>
      <w:r>
        <w:rPr>
          <w:rFonts w:ascii="Arial" w:hAnsi="Arial" w:cs="Arial"/>
        </w:rPr>
        <w:t xml:space="preserve"> </w:t>
      </w:r>
      <w:proofErr w:type="spellStart"/>
      <w:r>
        <w:rPr>
          <w:rFonts w:ascii="Arial" w:hAnsi="Arial" w:cs="Arial"/>
        </w:rPr>
        <w:t>за</w:t>
      </w:r>
      <w:proofErr w:type="spellEnd"/>
      <w:r>
        <w:rPr>
          <w:rFonts w:ascii="Arial" w:hAnsi="Arial" w:cs="Arial"/>
        </w:rPr>
        <w:t xml:space="preserve"> </w:t>
      </w:r>
      <w:proofErr w:type="spellStart"/>
      <w:r>
        <w:rPr>
          <w:rFonts w:ascii="Arial" w:hAnsi="Arial" w:cs="Arial"/>
        </w:rPr>
        <w:t>исплату</w:t>
      </w:r>
      <w:proofErr w:type="spellEnd"/>
      <w:r>
        <w:rPr>
          <w:rFonts w:ascii="Arial" w:hAnsi="Arial" w:cs="Arial"/>
        </w:rPr>
        <w:t xml:space="preserve"> (у </w:t>
      </w:r>
      <w:proofErr w:type="spellStart"/>
      <w:r>
        <w:rPr>
          <w:rFonts w:ascii="Arial" w:hAnsi="Arial" w:cs="Arial"/>
        </w:rPr>
        <w:t>даљем</w:t>
      </w:r>
      <w:proofErr w:type="spellEnd"/>
      <w:r>
        <w:rPr>
          <w:rFonts w:ascii="Arial" w:hAnsi="Arial" w:cs="Arial"/>
        </w:rPr>
        <w:t xml:space="preserve"> </w:t>
      </w:r>
      <w:proofErr w:type="spellStart"/>
      <w:r>
        <w:rPr>
          <w:rFonts w:ascii="Arial" w:hAnsi="Arial" w:cs="Arial"/>
        </w:rPr>
        <w:t>тексту</w:t>
      </w:r>
      <w:proofErr w:type="spellEnd"/>
      <w:r>
        <w:rPr>
          <w:rFonts w:ascii="Arial" w:hAnsi="Arial" w:cs="Arial"/>
        </w:rPr>
        <w:t xml:space="preserve">: </w:t>
      </w:r>
      <w:proofErr w:type="spellStart"/>
      <w:r>
        <w:rPr>
          <w:rFonts w:ascii="Arial" w:hAnsi="Arial" w:cs="Arial"/>
        </w:rPr>
        <w:t>фактура</w:t>
      </w:r>
      <w:proofErr w:type="spellEnd"/>
      <w:r>
        <w:rPr>
          <w:rFonts w:ascii="Arial" w:hAnsi="Arial" w:cs="Arial"/>
        </w:rPr>
        <w:t xml:space="preserve">), у </w:t>
      </w:r>
      <w:proofErr w:type="spellStart"/>
      <w:r>
        <w:rPr>
          <w:rFonts w:ascii="Arial" w:hAnsi="Arial" w:cs="Arial"/>
        </w:rPr>
        <w:t>комерцијалним</w:t>
      </w:r>
      <w:proofErr w:type="spellEnd"/>
      <w:r>
        <w:rPr>
          <w:rFonts w:ascii="Arial" w:hAnsi="Arial" w:cs="Arial"/>
        </w:rPr>
        <w:t xml:space="preserve"> </w:t>
      </w:r>
      <w:proofErr w:type="spellStart"/>
      <w:r>
        <w:rPr>
          <w:rFonts w:ascii="Arial" w:hAnsi="Arial" w:cs="Arial"/>
        </w:rPr>
        <w:t>трансакцијама</w:t>
      </w:r>
      <w:proofErr w:type="spellEnd"/>
      <w:r>
        <w:rPr>
          <w:rFonts w:ascii="Arial" w:hAnsi="Arial" w:cs="Arial"/>
        </w:rPr>
        <w:t xml:space="preserve"> </w:t>
      </w:r>
      <w:proofErr w:type="spellStart"/>
      <w:r>
        <w:rPr>
          <w:rFonts w:ascii="Arial" w:hAnsi="Arial" w:cs="Arial"/>
        </w:rPr>
        <w:t>између</w:t>
      </w:r>
      <w:proofErr w:type="spellEnd"/>
      <w:r>
        <w:rPr>
          <w:rFonts w:ascii="Arial" w:hAnsi="Arial" w:cs="Arial"/>
        </w:rPr>
        <w:t xml:space="preserve"> </w:t>
      </w:r>
      <w:proofErr w:type="spellStart"/>
      <w:r>
        <w:rPr>
          <w:rFonts w:ascii="Arial" w:hAnsi="Arial" w:cs="Arial"/>
        </w:rPr>
        <w:t>привредних</w:t>
      </w:r>
      <w:proofErr w:type="spellEnd"/>
      <w:r>
        <w:rPr>
          <w:rFonts w:ascii="Arial" w:hAnsi="Arial" w:cs="Arial"/>
        </w:rPr>
        <w:t xml:space="preserve"> </w:t>
      </w:r>
      <w:proofErr w:type="spellStart"/>
      <w:r>
        <w:rPr>
          <w:rFonts w:ascii="Arial" w:hAnsi="Arial" w:cs="Arial"/>
        </w:rPr>
        <w:t>субјеката</w:t>
      </w:r>
      <w:proofErr w:type="spellEnd"/>
      <w:r>
        <w:rPr>
          <w:rFonts w:ascii="Arial" w:hAnsi="Arial" w:cs="Arial"/>
        </w:rPr>
        <w:t xml:space="preserve"> и </w:t>
      </w:r>
      <w:proofErr w:type="spellStart"/>
      <w:r>
        <w:rPr>
          <w:rFonts w:ascii="Arial" w:hAnsi="Arial" w:cs="Arial"/>
        </w:rPr>
        <w:t>јавног</w:t>
      </w:r>
      <w:proofErr w:type="spellEnd"/>
      <w:r>
        <w:rPr>
          <w:rFonts w:ascii="Arial" w:hAnsi="Arial" w:cs="Arial"/>
        </w:rPr>
        <w:t xml:space="preserve"> </w:t>
      </w:r>
      <w:proofErr w:type="spellStart"/>
      <w:r>
        <w:rPr>
          <w:rFonts w:ascii="Arial" w:hAnsi="Arial" w:cs="Arial"/>
        </w:rPr>
        <w:t>сектора</w:t>
      </w:r>
      <w:proofErr w:type="spellEnd"/>
      <w:r>
        <w:rPr>
          <w:rFonts w:ascii="Arial" w:hAnsi="Arial" w:cs="Arial"/>
        </w:rPr>
        <w:t xml:space="preserve">, </w:t>
      </w:r>
      <w:proofErr w:type="spellStart"/>
      <w:r>
        <w:rPr>
          <w:rFonts w:ascii="Arial" w:hAnsi="Arial" w:cs="Arial"/>
        </w:rPr>
        <w:t>односно</w:t>
      </w:r>
      <w:proofErr w:type="spellEnd"/>
      <w:r>
        <w:rPr>
          <w:rFonts w:ascii="Arial" w:hAnsi="Arial" w:cs="Arial"/>
        </w:rPr>
        <w:t xml:space="preserve"> </w:t>
      </w:r>
      <w:proofErr w:type="spellStart"/>
      <w:r>
        <w:rPr>
          <w:rFonts w:ascii="Arial" w:hAnsi="Arial" w:cs="Arial"/>
        </w:rPr>
        <w:t>између</w:t>
      </w:r>
      <w:proofErr w:type="spellEnd"/>
      <w:r>
        <w:rPr>
          <w:rFonts w:ascii="Arial" w:hAnsi="Arial" w:cs="Arial"/>
        </w:rPr>
        <w:t xml:space="preserve"> </w:t>
      </w:r>
      <w:proofErr w:type="spellStart"/>
      <w:r>
        <w:rPr>
          <w:rFonts w:ascii="Arial" w:hAnsi="Arial" w:cs="Arial"/>
        </w:rPr>
        <w:t>субјеката</w:t>
      </w:r>
      <w:proofErr w:type="spellEnd"/>
      <w:r>
        <w:rPr>
          <w:rFonts w:ascii="Arial" w:hAnsi="Arial" w:cs="Arial"/>
        </w:rPr>
        <w:t xml:space="preserve"> </w:t>
      </w:r>
      <w:proofErr w:type="spellStart"/>
      <w:r>
        <w:rPr>
          <w:rFonts w:ascii="Arial" w:hAnsi="Arial" w:cs="Arial"/>
        </w:rPr>
        <w:t>јавног</w:t>
      </w:r>
      <w:proofErr w:type="spellEnd"/>
      <w:r>
        <w:rPr>
          <w:rFonts w:ascii="Arial" w:hAnsi="Arial" w:cs="Arial"/>
        </w:rPr>
        <w:t xml:space="preserve"> </w:t>
      </w:r>
      <w:proofErr w:type="spellStart"/>
      <w:r>
        <w:rPr>
          <w:rFonts w:ascii="Arial" w:hAnsi="Arial" w:cs="Arial"/>
        </w:rPr>
        <w:t>сектора</w:t>
      </w:r>
      <w:proofErr w:type="spellEnd"/>
      <w:r>
        <w:rPr>
          <w:rFonts w:ascii="Arial" w:hAnsi="Arial" w:cs="Arial"/>
        </w:rPr>
        <w:t xml:space="preserve">, у </w:t>
      </w:r>
      <w:proofErr w:type="spellStart"/>
      <w:r>
        <w:rPr>
          <w:rFonts w:ascii="Arial" w:hAnsi="Arial" w:cs="Arial"/>
        </w:rPr>
        <w:t>којима</w:t>
      </w:r>
      <w:proofErr w:type="spellEnd"/>
      <w:r>
        <w:rPr>
          <w:rFonts w:ascii="Arial" w:hAnsi="Arial" w:cs="Arial"/>
        </w:rPr>
        <w:t xml:space="preserve"> </w:t>
      </w:r>
      <w:proofErr w:type="spellStart"/>
      <w:r>
        <w:rPr>
          <w:rFonts w:ascii="Arial" w:hAnsi="Arial" w:cs="Arial"/>
        </w:rPr>
        <w:t>су</w:t>
      </w:r>
      <w:proofErr w:type="spellEnd"/>
      <w:r>
        <w:rPr>
          <w:rFonts w:ascii="Arial" w:hAnsi="Arial" w:cs="Arial"/>
        </w:rPr>
        <w:t xml:space="preserve"> </w:t>
      </w:r>
      <w:proofErr w:type="spellStart"/>
      <w:r>
        <w:rPr>
          <w:rFonts w:ascii="Arial" w:hAnsi="Arial" w:cs="Arial"/>
        </w:rPr>
        <w:t>субјекти</w:t>
      </w:r>
      <w:proofErr w:type="spellEnd"/>
      <w:r>
        <w:rPr>
          <w:rFonts w:ascii="Arial" w:hAnsi="Arial" w:cs="Arial"/>
        </w:rPr>
        <w:t xml:space="preserve"> </w:t>
      </w:r>
      <w:proofErr w:type="spellStart"/>
      <w:r>
        <w:rPr>
          <w:rFonts w:ascii="Arial" w:hAnsi="Arial" w:cs="Arial"/>
        </w:rPr>
        <w:t>јавног</w:t>
      </w:r>
      <w:proofErr w:type="spellEnd"/>
      <w:r>
        <w:rPr>
          <w:rFonts w:ascii="Arial" w:hAnsi="Arial" w:cs="Arial"/>
        </w:rPr>
        <w:t xml:space="preserve"> </w:t>
      </w:r>
      <w:proofErr w:type="spellStart"/>
      <w:r>
        <w:rPr>
          <w:rFonts w:ascii="Arial" w:hAnsi="Arial" w:cs="Arial"/>
        </w:rPr>
        <w:t>сектора</w:t>
      </w:r>
      <w:proofErr w:type="spellEnd"/>
      <w:r>
        <w:rPr>
          <w:rFonts w:ascii="Arial" w:hAnsi="Arial" w:cs="Arial"/>
        </w:rPr>
        <w:t xml:space="preserve"> </w:t>
      </w:r>
      <w:proofErr w:type="spellStart"/>
      <w:r>
        <w:rPr>
          <w:rFonts w:ascii="Arial" w:hAnsi="Arial" w:cs="Arial"/>
        </w:rPr>
        <w:t>дужници</w:t>
      </w:r>
      <w:proofErr w:type="spellEnd"/>
      <w:r>
        <w:rPr>
          <w:rFonts w:ascii="Arial" w:hAnsi="Arial" w:cs="Arial"/>
        </w:rPr>
        <w:t xml:space="preserve">, </w:t>
      </w:r>
      <w:proofErr w:type="spellStart"/>
      <w:r>
        <w:rPr>
          <w:rFonts w:ascii="Arial" w:hAnsi="Arial" w:cs="Arial"/>
        </w:rPr>
        <w:t>који</w:t>
      </w:r>
      <w:proofErr w:type="spellEnd"/>
      <w:r>
        <w:rPr>
          <w:rFonts w:ascii="Arial" w:hAnsi="Arial" w:cs="Arial"/>
        </w:rPr>
        <w:t xml:space="preserve"> </w:t>
      </w:r>
      <w:proofErr w:type="spellStart"/>
      <w:r>
        <w:rPr>
          <w:rFonts w:ascii="Arial" w:hAnsi="Arial" w:cs="Arial"/>
        </w:rPr>
        <w:t>плаћања</w:t>
      </w:r>
      <w:proofErr w:type="spellEnd"/>
      <w:r>
        <w:rPr>
          <w:rFonts w:ascii="Arial" w:hAnsi="Arial" w:cs="Arial"/>
        </w:rPr>
        <w:t xml:space="preserve"> </w:t>
      </w:r>
      <w:proofErr w:type="spellStart"/>
      <w:r>
        <w:rPr>
          <w:rFonts w:ascii="Arial" w:hAnsi="Arial" w:cs="Arial"/>
        </w:rPr>
        <w:t>врше</w:t>
      </w:r>
      <w:proofErr w:type="spellEnd"/>
      <w:r>
        <w:rPr>
          <w:rFonts w:ascii="Arial" w:hAnsi="Arial" w:cs="Arial"/>
        </w:rPr>
        <w:t xml:space="preserve"> </w:t>
      </w:r>
      <w:proofErr w:type="spellStart"/>
      <w:r>
        <w:rPr>
          <w:rFonts w:ascii="Arial" w:hAnsi="Arial" w:cs="Arial"/>
        </w:rPr>
        <w:t>преко</w:t>
      </w:r>
      <w:proofErr w:type="spellEnd"/>
      <w:r>
        <w:rPr>
          <w:rFonts w:ascii="Arial" w:hAnsi="Arial" w:cs="Arial"/>
        </w:rPr>
        <w:t xml:space="preserve"> </w:t>
      </w:r>
      <w:proofErr w:type="spellStart"/>
      <w:r>
        <w:rPr>
          <w:rFonts w:ascii="Arial" w:hAnsi="Arial" w:cs="Arial"/>
        </w:rPr>
        <w:t>рачуна</w:t>
      </w:r>
      <w:proofErr w:type="spellEnd"/>
      <w:r>
        <w:rPr>
          <w:rFonts w:ascii="Arial" w:hAnsi="Arial" w:cs="Arial"/>
        </w:rPr>
        <w:t xml:space="preserve"> </w:t>
      </w:r>
      <w:proofErr w:type="spellStart"/>
      <w:r>
        <w:rPr>
          <w:rFonts w:ascii="Arial" w:hAnsi="Arial" w:cs="Arial"/>
        </w:rPr>
        <w:t>који</w:t>
      </w:r>
      <w:proofErr w:type="spellEnd"/>
      <w:r>
        <w:rPr>
          <w:rFonts w:ascii="Arial" w:hAnsi="Arial" w:cs="Arial"/>
        </w:rPr>
        <w:t xml:space="preserve"> </w:t>
      </w:r>
      <w:proofErr w:type="spellStart"/>
      <w:r>
        <w:rPr>
          <w:rFonts w:ascii="Arial" w:hAnsi="Arial" w:cs="Arial"/>
        </w:rPr>
        <w:t>се</w:t>
      </w:r>
      <w:proofErr w:type="spellEnd"/>
      <w:r>
        <w:rPr>
          <w:rFonts w:ascii="Arial" w:hAnsi="Arial" w:cs="Arial"/>
        </w:rPr>
        <w:t xml:space="preserve"> </w:t>
      </w:r>
      <w:proofErr w:type="spellStart"/>
      <w:r>
        <w:rPr>
          <w:rFonts w:ascii="Arial" w:hAnsi="Arial" w:cs="Arial"/>
        </w:rPr>
        <w:t>воде</w:t>
      </w:r>
      <w:proofErr w:type="spellEnd"/>
      <w:r>
        <w:rPr>
          <w:rFonts w:ascii="Arial" w:hAnsi="Arial" w:cs="Arial"/>
        </w:rPr>
        <w:t xml:space="preserve"> </w:t>
      </w:r>
      <w:proofErr w:type="spellStart"/>
      <w:r>
        <w:rPr>
          <w:rFonts w:ascii="Arial" w:hAnsi="Arial" w:cs="Arial"/>
        </w:rPr>
        <w:t>код</w:t>
      </w:r>
      <w:proofErr w:type="spellEnd"/>
      <w:r>
        <w:rPr>
          <w:rFonts w:ascii="Arial" w:hAnsi="Arial" w:cs="Arial"/>
        </w:rPr>
        <w:t xml:space="preserve"> </w:t>
      </w:r>
      <w:proofErr w:type="spellStart"/>
      <w:r>
        <w:rPr>
          <w:rFonts w:ascii="Arial" w:hAnsi="Arial" w:cs="Arial"/>
        </w:rPr>
        <w:t>Управе</w:t>
      </w:r>
      <w:proofErr w:type="spellEnd"/>
      <w:r>
        <w:rPr>
          <w:rFonts w:ascii="Arial" w:hAnsi="Arial" w:cs="Arial"/>
        </w:rPr>
        <w:t xml:space="preserve"> </w:t>
      </w:r>
      <w:proofErr w:type="spellStart"/>
      <w:r>
        <w:rPr>
          <w:rFonts w:ascii="Arial" w:hAnsi="Arial" w:cs="Arial"/>
        </w:rPr>
        <w:t>за</w:t>
      </w:r>
      <w:proofErr w:type="spellEnd"/>
      <w:r>
        <w:rPr>
          <w:rFonts w:ascii="Arial" w:hAnsi="Arial" w:cs="Arial"/>
        </w:rPr>
        <w:t xml:space="preserve"> </w:t>
      </w:r>
      <w:proofErr w:type="spellStart"/>
      <w:r>
        <w:rPr>
          <w:rFonts w:ascii="Arial" w:hAnsi="Arial" w:cs="Arial"/>
        </w:rPr>
        <w:t>трезор</w:t>
      </w:r>
      <w:proofErr w:type="spellEnd"/>
      <w:r>
        <w:rPr>
          <w:rFonts w:ascii="Arial" w:hAnsi="Arial" w:cs="Arial"/>
        </w:rPr>
        <w:t xml:space="preserve">, </w:t>
      </w:r>
      <w:proofErr w:type="spellStart"/>
      <w:r>
        <w:rPr>
          <w:rFonts w:ascii="Arial" w:hAnsi="Arial" w:cs="Arial"/>
        </w:rPr>
        <w:t>пре</w:t>
      </w:r>
      <w:proofErr w:type="spellEnd"/>
      <w:r>
        <w:rPr>
          <w:rFonts w:ascii="Arial" w:hAnsi="Arial" w:cs="Arial"/>
        </w:rPr>
        <w:t xml:space="preserve"> </w:t>
      </w:r>
      <w:proofErr w:type="spellStart"/>
      <w:r>
        <w:rPr>
          <w:rFonts w:ascii="Arial" w:hAnsi="Arial" w:cs="Arial"/>
        </w:rPr>
        <w:t>њиховог</w:t>
      </w:r>
      <w:proofErr w:type="spellEnd"/>
      <w:r>
        <w:rPr>
          <w:rFonts w:ascii="Arial" w:hAnsi="Arial" w:cs="Arial"/>
        </w:rPr>
        <w:t xml:space="preserve"> </w:t>
      </w:r>
      <w:proofErr w:type="spellStart"/>
      <w:r>
        <w:rPr>
          <w:rFonts w:ascii="Arial" w:hAnsi="Arial" w:cs="Arial"/>
        </w:rPr>
        <w:t>достављања</w:t>
      </w:r>
      <w:proofErr w:type="spellEnd"/>
      <w:r>
        <w:rPr>
          <w:rFonts w:ascii="Arial" w:hAnsi="Arial" w:cs="Arial"/>
        </w:rPr>
        <w:t xml:space="preserve"> </w:t>
      </w:r>
      <w:proofErr w:type="spellStart"/>
      <w:r>
        <w:rPr>
          <w:rFonts w:ascii="Arial" w:hAnsi="Arial" w:cs="Arial"/>
        </w:rPr>
        <w:t>дужницима</w:t>
      </w:r>
      <w:proofErr w:type="spellEnd"/>
      <w:r>
        <w:rPr>
          <w:rFonts w:ascii="Arial" w:hAnsi="Arial" w:cs="Arial"/>
        </w:rPr>
        <w:t xml:space="preserve">, </w:t>
      </w:r>
      <w:proofErr w:type="spellStart"/>
      <w:r>
        <w:rPr>
          <w:rFonts w:ascii="Arial" w:hAnsi="Arial" w:cs="Arial"/>
        </w:rPr>
        <w:t>региструју</w:t>
      </w:r>
      <w:proofErr w:type="spellEnd"/>
      <w:r>
        <w:rPr>
          <w:rFonts w:ascii="Arial" w:hAnsi="Arial" w:cs="Arial"/>
        </w:rPr>
        <w:t xml:space="preserve"> у </w:t>
      </w:r>
      <w:proofErr w:type="spellStart"/>
      <w:r>
        <w:rPr>
          <w:rFonts w:ascii="Arial" w:hAnsi="Arial" w:cs="Arial"/>
        </w:rPr>
        <w:t>централном</w:t>
      </w:r>
      <w:proofErr w:type="spellEnd"/>
      <w:r>
        <w:rPr>
          <w:rFonts w:ascii="Arial" w:hAnsi="Arial" w:cs="Arial"/>
        </w:rPr>
        <w:t xml:space="preserve"> </w:t>
      </w:r>
      <w:proofErr w:type="spellStart"/>
      <w:r>
        <w:rPr>
          <w:rFonts w:ascii="Arial" w:hAnsi="Arial" w:cs="Arial"/>
        </w:rPr>
        <w:t>регистру</w:t>
      </w:r>
      <w:proofErr w:type="spellEnd"/>
      <w:r>
        <w:rPr>
          <w:rFonts w:ascii="Arial" w:hAnsi="Arial" w:cs="Arial"/>
        </w:rPr>
        <w:t xml:space="preserve"> </w:t>
      </w:r>
      <w:proofErr w:type="spellStart"/>
      <w:r>
        <w:rPr>
          <w:rFonts w:ascii="Arial" w:hAnsi="Arial" w:cs="Arial"/>
        </w:rPr>
        <w:t>фактура</w:t>
      </w:r>
      <w:proofErr w:type="spellEnd"/>
      <w:r>
        <w:rPr>
          <w:rFonts w:ascii="Arial" w:hAnsi="Arial" w:cs="Arial"/>
        </w:rPr>
        <w:t xml:space="preserve">, </w:t>
      </w:r>
      <w:proofErr w:type="spellStart"/>
      <w:r>
        <w:rPr>
          <w:rFonts w:ascii="Arial" w:hAnsi="Arial" w:cs="Arial"/>
        </w:rPr>
        <w:t>приступом</w:t>
      </w:r>
      <w:proofErr w:type="spellEnd"/>
      <w:r>
        <w:rPr>
          <w:rFonts w:ascii="Arial" w:hAnsi="Arial" w:cs="Arial"/>
        </w:rPr>
        <w:t xml:space="preserve"> </w:t>
      </w:r>
      <w:proofErr w:type="spellStart"/>
      <w:r>
        <w:rPr>
          <w:rFonts w:ascii="Arial" w:hAnsi="Arial" w:cs="Arial"/>
        </w:rPr>
        <w:t>одговарајућој</w:t>
      </w:r>
      <w:proofErr w:type="spellEnd"/>
      <w:r>
        <w:rPr>
          <w:rFonts w:ascii="Arial" w:hAnsi="Arial" w:cs="Arial"/>
        </w:rPr>
        <w:t xml:space="preserve"> </w:t>
      </w:r>
      <w:proofErr w:type="spellStart"/>
      <w:r>
        <w:rPr>
          <w:rFonts w:ascii="Arial" w:hAnsi="Arial" w:cs="Arial"/>
        </w:rPr>
        <w:t>веб</w:t>
      </w:r>
      <w:proofErr w:type="spellEnd"/>
      <w:r>
        <w:rPr>
          <w:rFonts w:ascii="Arial" w:hAnsi="Arial" w:cs="Arial"/>
        </w:rPr>
        <w:t xml:space="preserve"> </w:t>
      </w:r>
      <w:proofErr w:type="spellStart"/>
      <w:r>
        <w:rPr>
          <w:rFonts w:ascii="Arial" w:hAnsi="Arial" w:cs="Arial"/>
        </w:rPr>
        <w:t>апликацији</w:t>
      </w:r>
      <w:proofErr w:type="spellEnd"/>
      <w:r>
        <w:rPr>
          <w:rFonts w:ascii="Arial" w:hAnsi="Arial" w:cs="Arial"/>
        </w:rPr>
        <w:t xml:space="preserve"> </w:t>
      </w:r>
      <w:proofErr w:type="spellStart"/>
      <w:r>
        <w:rPr>
          <w:rFonts w:ascii="Arial" w:hAnsi="Arial" w:cs="Arial"/>
        </w:rPr>
        <w:t>Управе</w:t>
      </w:r>
      <w:proofErr w:type="spellEnd"/>
      <w:r>
        <w:rPr>
          <w:rFonts w:ascii="Arial" w:hAnsi="Arial" w:cs="Arial"/>
        </w:rPr>
        <w:t xml:space="preserve"> </w:t>
      </w:r>
      <w:proofErr w:type="spellStart"/>
      <w:r>
        <w:rPr>
          <w:rFonts w:ascii="Arial" w:hAnsi="Arial" w:cs="Arial"/>
        </w:rPr>
        <w:t>за</w:t>
      </w:r>
      <w:proofErr w:type="spellEnd"/>
      <w:r>
        <w:rPr>
          <w:rFonts w:ascii="Arial" w:hAnsi="Arial" w:cs="Arial"/>
        </w:rPr>
        <w:t xml:space="preserve"> </w:t>
      </w:r>
      <w:proofErr w:type="spellStart"/>
      <w:r>
        <w:rPr>
          <w:rFonts w:ascii="Arial" w:hAnsi="Arial" w:cs="Arial"/>
        </w:rPr>
        <w:t>трезор</w:t>
      </w:r>
      <w:proofErr w:type="spellEnd"/>
      <w:r>
        <w:rPr>
          <w:rFonts w:ascii="Arial" w:hAnsi="Arial" w:cs="Arial"/>
        </w:rPr>
        <w:t xml:space="preserve">, у </w:t>
      </w:r>
      <w:proofErr w:type="spellStart"/>
      <w:r>
        <w:rPr>
          <w:rFonts w:ascii="Arial" w:hAnsi="Arial" w:cs="Arial"/>
        </w:rPr>
        <w:t>складу</w:t>
      </w:r>
      <w:proofErr w:type="spellEnd"/>
      <w:r>
        <w:rPr>
          <w:rFonts w:ascii="Arial" w:hAnsi="Arial" w:cs="Arial"/>
        </w:rPr>
        <w:t xml:space="preserve"> </w:t>
      </w:r>
      <w:proofErr w:type="spellStart"/>
      <w:r>
        <w:rPr>
          <w:rFonts w:ascii="Arial" w:hAnsi="Arial" w:cs="Arial"/>
        </w:rPr>
        <w:t>са</w:t>
      </w:r>
      <w:proofErr w:type="spellEnd"/>
      <w:r>
        <w:rPr>
          <w:rFonts w:ascii="Arial" w:hAnsi="Arial" w:cs="Arial"/>
        </w:rPr>
        <w:t xml:space="preserve"> </w:t>
      </w:r>
      <w:proofErr w:type="spellStart"/>
      <w:r>
        <w:rPr>
          <w:rFonts w:ascii="Arial" w:hAnsi="Arial" w:cs="Arial"/>
        </w:rPr>
        <w:t>интерним</w:t>
      </w:r>
      <w:proofErr w:type="spellEnd"/>
      <w:r>
        <w:rPr>
          <w:rFonts w:ascii="Arial" w:hAnsi="Arial" w:cs="Arial"/>
        </w:rPr>
        <w:t xml:space="preserve"> </w:t>
      </w:r>
      <w:proofErr w:type="spellStart"/>
      <w:r>
        <w:rPr>
          <w:rFonts w:ascii="Arial" w:hAnsi="Arial" w:cs="Arial"/>
        </w:rPr>
        <w:t>техничким</w:t>
      </w:r>
      <w:proofErr w:type="spellEnd"/>
      <w:r>
        <w:rPr>
          <w:rFonts w:ascii="Arial" w:hAnsi="Arial" w:cs="Arial"/>
        </w:rPr>
        <w:t xml:space="preserve"> </w:t>
      </w:r>
      <w:proofErr w:type="spellStart"/>
      <w:r>
        <w:rPr>
          <w:rFonts w:ascii="Arial" w:hAnsi="Arial" w:cs="Arial"/>
        </w:rPr>
        <w:t>упутством</w:t>
      </w:r>
      <w:proofErr w:type="spellEnd"/>
      <w:r>
        <w:rPr>
          <w:rFonts w:ascii="Arial" w:hAnsi="Arial" w:cs="Arial"/>
        </w:rPr>
        <w:t xml:space="preserve"> </w:t>
      </w:r>
      <w:proofErr w:type="spellStart"/>
      <w:r>
        <w:rPr>
          <w:rFonts w:ascii="Arial" w:hAnsi="Arial" w:cs="Arial"/>
        </w:rPr>
        <w:t>Управе</w:t>
      </w:r>
      <w:proofErr w:type="spellEnd"/>
      <w:r>
        <w:rPr>
          <w:rFonts w:ascii="Arial" w:hAnsi="Arial" w:cs="Arial"/>
        </w:rPr>
        <w:t xml:space="preserve"> </w:t>
      </w:r>
      <w:proofErr w:type="spellStart"/>
      <w:r>
        <w:rPr>
          <w:rFonts w:ascii="Arial" w:hAnsi="Arial" w:cs="Arial"/>
        </w:rPr>
        <w:t>за</w:t>
      </w:r>
      <w:proofErr w:type="spellEnd"/>
      <w:r>
        <w:rPr>
          <w:rFonts w:ascii="Arial" w:hAnsi="Arial" w:cs="Arial"/>
        </w:rPr>
        <w:t xml:space="preserve"> </w:t>
      </w:r>
      <w:proofErr w:type="spellStart"/>
      <w:r>
        <w:rPr>
          <w:rFonts w:ascii="Arial" w:hAnsi="Arial" w:cs="Arial"/>
        </w:rPr>
        <w:t>трезор</w:t>
      </w:r>
      <w:proofErr w:type="spellEnd"/>
      <w:r>
        <w:rPr>
          <w:rFonts w:ascii="Arial" w:hAnsi="Arial" w:cs="Arial"/>
        </w:rPr>
        <w:t xml:space="preserve"> </w:t>
      </w:r>
      <w:proofErr w:type="spellStart"/>
      <w:r>
        <w:rPr>
          <w:rFonts w:ascii="Arial" w:hAnsi="Arial" w:cs="Arial"/>
        </w:rPr>
        <w:t>за</w:t>
      </w:r>
      <w:proofErr w:type="spellEnd"/>
      <w:r>
        <w:rPr>
          <w:rFonts w:ascii="Arial" w:hAnsi="Arial" w:cs="Arial"/>
        </w:rPr>
        <w:t xml:space="preserve"> </w:t>
      </w:r>
      <w:proofErr w:type="spellStart"/>
      <w:r>
        <w:rPr>
          <w:rFonts w:ascii="Arial" w:hAnsi="Arial" w:cs="Arial"/>
        </w:rPr>
        <w:t>рад</w:t>
      </w:r>
      <w:proofErr w:type="spellEnd"/>
      <w:r>
        <w:rPr>
          <w:rFonts w:ascii="Arial" w:hAnsi="Arial" w:cs="Arial"/>
        </w:rPr>
        <w:t xml:space="preserve"> </w:t>
      </w:r>
      <w:proofErr w:type="spellStart"/>
      <w:r>
        <w:rPr>
          <w:rFonts w:ascii="Arial" w:hAnsi="Arial" w:cs="Arial"/>
        </w:rPr>
        <w:t>са</w:t>
      </w:r>
      <w:proofErr w:type="spellEnd"/>
      <w:r>
        <w:rPr>
          <w:rFonts w:ascii="Arial" w:hAnsi="Arial" w:cs="Arial"/>
        </w:rPr>
        <w:t xml:space="preserve"> </w:t>
      </w:r>
      <w:proofErr w:type="spellStart"/>
      <w:r>
        <w:rPr>
          <w:rFonts w:ascii="Arial" w:hAnsi="Arial" w:cs="Arial"/>
        </w:rPr>
        <w:t>том</w:t>
      </w:r>
      <w:proofErr w:type="spellEnd"/>
      <w:r>
        <w:rPr>
          <w:rFonts w:ascii="Arial" w:hAnsi="Arial" w:cs="Arial"/>
        </w:rPr>
        <w:t xml:space="preserve"> </w:t>
      </w:r>
      <w:proofErr w:type="spellStart"/>
      <w:r>
        <w:rPr>
          <w:rFonts w:ascii="Arial" w:hAnsi="Arial" w:cs="Arial"/>
        </w:rPr>
        <w:t>апликацијом</w:t>
      </w:r>
      <w:proofErr w:type="spellEnd"/>
      <w:r>
        <w:rPr>
          <w:rFonts w:ascii="Arial" w:hAnsi="Arial" w:cs="Arial"/>
        </w:rPr>
        <w:t xml:space="preserve">. </w:t>
      </w:r>
      <w:proofErr w:type="spellStart"/>
      <w:r>
        <w:rPr>
          <w:rFonts w:ascii="Arial" w:hAnsi="Arial" w:cs="Arial"/>
        </w:rPr>
        <w:t>Само</w:t>
      </w:r>
      <w:proofErr w:type="spellEnd"/>
      <w:r>
        <w:rPr>
          <w:rFonts w:ascii="Arial" w:hAnsi="Arial" w:cs="Arial"/>
        </w:rPr>
        <w:t xml:space="preserve"> </w:t>
      </w:r>
      <w:proofErr w:type="spellStart"/>
      <w:r>
        <w:rPr>
          <w:rFonts w:ascii="Arial" w:hAnsi="Arial" w:cs="Arial"/>
        </w:rPr>
        <w:t>фактуре</w:t>
      </w:r>
      <w:proofErr w:type="spellEnd"/>
      <w:r>
        <w:rPr>
          <w:rFonts w:ascii="Arial" w:hAnsi="Arial" w:cs="Arial"/>
        </w:rPr>
        <w:t xml:space="preserve"> </w:t>
      </w:r>
      <w:proofErr w:type="spellStart"/>
      <w:r>
        <w:rPr>
          <w:rFonts w:ascii="Arial" w:hAnsi="Arial" w:cs="Arial"/>
        </w:rPr>
        <w:t>које</w:t>
      </w:r>
      <w:proofErr w:type="spellEnd"/>
      <w:r>
        <w:rPr>
          <w:rFonts w:ascii="Arial" w:hAnsi="Arial" w:cs="Arial"/>
        </w:rPr>
        <w:t xml:space="preserve"> </w:t>
      </w:r>
      <w:proofErr w:type="spellStart"/>
      <w:r>
        <w:rPr>
          <w:rFonts w:ascii="Arial" w:hAnsi="Arial" w:cs="Arial"/>
        </w:rPr>
        <w:t>су</w:t>
      </w:r>
      <w:proofErr w:type="spellEnd"/>
      <w:r>
        <w:rPr>
          <w:rFonts w:ascii="Arial" w:hAnsi="Arial" w:cs="Arial"/>
        </w:rPr>
        <w:t xml:space="preserve"> </w:t>
      </w:r>
      <w:proofErr w:type="spellStart"/>
      <w:r>
        <w:rPr>
          <w:rFonts w:ascii="Arial" w:hAnsi="Arial" w:cs="Arial"/>
        </w:rPr>
        <w:t>регистроване</w:t>
      </w:r>
      <w:proofErr w:type="spellEnd"/>
      <w:r>
        <w:rPr>
          <w:rFonts w:ascii="Arial" w:hAnsi="Arial" w:cs="Arial"/>
        </w:rPr>
        <w:t xml:space="preserve"> у </w:t>
      </w:r>
      <w:proofErr w:type="spellStart"/>
      <w:r>
        <w:rPr>
          <w:rFonts w:ascii="Arial" w:hAnsi="Arial" w:cs="Arial"/>
        </w:rPr>
        <w:t>централни</w:t>
      </w:r>
      <w:proofErr w:type="spellEnd"/>
      <w:r>
        <w:rPr>
          <w:rFonts w:ascii="Arial" w:hAnsi="Arial" w:cs="Arial"/>
        </w:rPr>
        <w:t xml:space="preserve"> </w:t>
      </w:r>
      <w:proofErr w:type="spellStart"/>
      <w:r>
        <w:rPr>
          <w:rFonts w:ascii="Arial" w:hAnsi="Arial" w:cs="Arial"/>
        </w:rPr>
        <w:t>регистар</w:t>
      </w:r>
      <w:proofErr w:type="spellEnd"/>
      <w:r>
        <w:rPr>
          <w:rFonts w:ascii="Arial" w:hAnsi="Arial" w:cs="Arial"/>
        </w:rPr>
        <w:t xml:space="preserve"> </w:t>
      </w:r>
      <w:proofErr w:type="spellStart"/>
      <w:r>
        <w:rPr>
          <w:rFonts w:ascii="Arial" w:hAnsi="Arial" w:cs="Arial"/>
        </w:rPr>
        <w:t>могу</w:t>
      </w:r>
      <w:proofErr w:type="spellEnd"/>
      <w:r>
        <w:rPr>
          <w:rFonts w:ascii="Arial" w:hAnsi="Arial" w:cs="Arial"/>
        </w:rPr>
        <w:t xml:space="preserve"> </w:t>
      </w:r>
      <w:proofErr w:type="spellStart"/>
      <w:r>
        <w:rPr>
          <w:rFonts w:ascii="Arial" w:hAnsi="Arial" w:cs="Arial"/>
        </w:rPr>
        <w:t>бити</w:t>
      </w:r>
      <w:proofErr w:type="spellEnd"/>
      <w:r>
        <w:rPr>
          <w:rFonts w:ascii="Arial" w:hAnsi="Arial" w:cs="Arial"/>
        </w:rPr>
        <w:t xml:space="preserve"> </w:t>
      </w:r>
      <w:proofErr w:type="spellStart"/>
      <w:proofErr w:type="gramStart"/>
      <w:r>
        <w:rPr>
          <w:rFonts w:ascii="Arial" w:hAnsi="Arial" w:cs="Arial"/>
        </w:rPr>
        <w:t>плаћене</w:t>
      </w:r>
      <w:proofErr w:type="spellEnd"/>
      <w:r>
        <w:rPr>
          <w:rFonts w:ascii="Arial" w:hAnsi="Arial" w:cs="Arial"/>
        </w:rPr>
        <w:t>.(</w:t>
      </w:r>
      <w:proofErr w:type="gramEnd"/>
      <w:r>
        <w:rPr>
          <w:rFonts w:ascii="Arial" w:hAnsi="Arial" w:cs="Arial"/>
        </w:rPr>
        <w:t xml:space="preserve"> у </w:t>
      </w:r>
      <w:proofErr w:type="spellStart"/>
      <w:r>
        <w:rPr>
          <w:rFonts w:ascii="Arial" w:hAnsi="Arial" w:cs="Arial"/>
        </w:rPr>
        <w:t>складу</w:t>
      </w:r>
      <w:proofErr w:type="spellEnd"/>
      <w:r>
        <w:rPr>
          <w:rFonts w:ascii="Arial" w:hAnsi="Arial" w:cs="Arial"/>
        </w:rPr>
        <w:t xml:space="preserve"> </w:t>
      </w:r>
      <w:proofErr w:type="spellStart"/>
      <w:r>
        <w:rPr>
          <w:rFonts w:ascii="Arial" w:hAnsi="Arial" w:cs="Arial"/>
        </w:rPr>
        <w:t>са</w:t>
      </w:r>
      <w:proofErr w:type="spellEnd"/>
      <w:r>
        <w:rPr>
          <w:rFonts w:ascii="Arial" w:hAnsi="Arial" w:cs="Arial"/>
        </w:rPr>
        <w:t xml:space="preserve"> </w:t>
      </w:r>
      <w:proofErr w:type="spellStart"/>
      <w:r>
        <w:rPr>
          <w:rFonts w:ascii="Arial" w:hAnsi="Arial" w:cs="Arial"/>
        </w:rPr>
        <w:t>Законом</w:t>
      </w:r>
      <w:proofErr w:type="spellEnd"/>
      <w:r>
        <w:rPr>
          <w:rFonts w:ascii="Arial" w:hAnsi="Arial" w:cs="Arial"/>
        </w:rPr>
        <w:t xml:space="preserve"> о </w:t>
      </w:r>
      <w:proofErr w:type="spellStart"/>
      <w:r>
        <w:rPr>
          <w:rFonts w:ascii="Arial" w:hAnsi="Arial" w:cs="Arial"/>
        </w:rPr>
        <w:t>роковима</w:t>
      </w:r>
      <w:proofErr w:type="spellEnd"/>
      <w:r>
        <w:rPr>
          <w:rFonts w:ascii="Arial" w:hAnsi="Arial" w:cs="Arial"/>
        </w:rPr>
        <w:t xml:space="preserve"> </w:t>
      </w:r>
      <w:proofErr w:type="spellStart"/>
      <w:r>
        <w:rPr>
          <w:rFonts w:ascii="Arial" w:hAnsi="Arial" w:cs="Arial"/>
        </w:rPr>
        <w:t>измирења</w:t>
      </w:r>
      <w:proofErr w:type="spellEnd"/>
      <w:r>
        <w:rPr>
          <w:rFonts w:ascii="Arial" w:hAnsi="Arial" w:cs="Arial"/>
        </w:rPr>
        <w:t xml:space="preserve"> </w:t>
      </w:r>
      <w:proofErr w:type="spellStart"/>
      <w:r>
        <w:rPr>
          <w:rFonts w:ascii="Arial" w:hAnsi="Arial" w:cs="Arial"/>
        </w:rPr>
        <w:t>новчаних</w:t>
      </w:r>
      <w:proofErr w:type="spellEnd"/>
      <w:r>
        <w:rPr>
          <w:rFonts w:ascii="Arial" w:hAnsi="Arial" w:cs="Arial"/>
        </w:rPr>
        <w:t xml:space="preserve"> </w:t>
      </w:r>
      <w:proofErr w:type="spellStart"/>
      <w:r>
        <w:rPr>
          <w:rFonts w:ascii="Arial" w:hAnsi="Arial" w:cs="Arial"/>
        </w:rPr>
        <w:t>обавеза</w:t>
      </w:r>
      <w:proofErr w:type="spellEnd"/>
      <w:r>
        <w:rPr>
          <w:rFonts w:ascii="Arial" w:hAnsi="Arial" w:cs="Arial"/>
        </w:rPr>
        <w:t xml:space="preserve"> у </w:t>
      </w:r>
      <w:proofErr w:type="spellStart"/>
      <w:r>
        <w:rPr>
          <w:rFonts w:ascii="Arial" w:hAnsi="Arial" w:cs="Arial"/>
        </w:rPr>
        <w:t>комерцијалним</w:t>
      </w:r>
      <w:proofErr w:type="spellEnd"/>
      <w:r>
        <w:rPr>
          <w:rFonts w:ascii="Arial" w:hAnsi="Arial" w:cs="Arial"/>
        </w:rPr>
        <w:t xml:space="preserve"> </w:t>
      </w:r>
      <w:proofErr w:type="spellStart"/>
      <w:r>
        <w:rPr>
          <w:rFonts w:ascii="Arial" w:hAnsi="Arial" w:cs="Arial"/>
        </w:rPr>
        <w:t>трансакцијама</w:t>
      </w:r>
      <w:proofErr w:type="spellEnd"/>
      <w:r>
        <w:rPr>
          <w:rFonts w:ascii="Arial" w:hAnsi="Arial" w:cs="Arial"/>
        </w:rPr>
        <w:t xml:space="preserve"> („</w:t>
      </w:r>
      <w:proofErr w:type="spellStart"/>
      <w:r>
        <w:rPr>
          <w:rFonts w:ascii="Arial" w:hAnsi="Arial" w:cs="Arial"/>
        </w:rPr>
        <w:t>Сл.гласник</w:t>
      </w:r>
      <w:proofErr w:type="spellEnd"/>
      <w:r>
        <w:rPr>
          <w:rFonts w:ascii="Arial" w:hAnsi="Arial" w:cs="Arial"/>
        </w:rPr>
        <w:t xml:space="preserve"> РС“ ,бр.119/12,68/15 и 113/17) и </w:t>
      </w:r>
      <w:proofErr w:type="spellStart"/>
      <w:r>
        <w:rPr>
          <w:rFonts w:ascii="Arial" w:hAnsi="Arial" w:cs="Arial"/>
        </w:rPr>
        <w:t>Правилника</w:t>
      </w:r>
      <w:proofErr w:type="spellEnd"/>
      <w:r>
        <w:rPr>
          <w:rFonts w:ascii="Arial" w:hAnsi="Arial" w:cs="Arial"/>
        </w:rPr>
        <w:t xml:space="preserve"> о </w:t>
      </w:r>
      <w:proofErr w:type="spellStart"/>
      <w:r>
        <w:rPr>
          <w:rFonts w:ascii="Arial" w:hAnsi="Arial" w:cs="Arial"/>
        </w:rPr>
        <w:t>начину</w:t>
      </w:r>
      <w:proofErr w:type="spellEnd"/>
      <w:r>
        <w:rPr>
          <w:rFonts w:ascii="Arial" w:hAnsi="Arial" w:cs="Arial"/>
        </w:rPr>
        <w:t xml:space="preserve"> и </w:t>
      </w:r>
      <w:proofErr w:type="spellStart"/>
      <w:r>
        <w:rPr>
          <w:rFonts w:ascii="Arial" w:hAnsi="Arial" w:cs="Arial"/>
        </w:rPr>
        <w:t>поступку</w:t>
      </w:r>
      <w:proofErr w:type="spellEnd"/>
      <w:r>
        <w:rPr>
          <w:rFonts w:ascii="Arial" w:hAnsi="Arial" w:cs="Arial"/>
        </w:rPr>
        <w:t xml:space="preserve"> </w:t>
      </w:r>
      <w:proofErr w:type="spellStart"/>
      <w:r>
        <w:rPr>
          <w:rFonts w:ascii="Arial" w:hAnsi="Arial" w:cs="Arial"/>
        </w:rPr>
        <w:t>регистровања</w:t>
      </w:r>
      <w:proofErr w:type="spellEnd"/>
      <w:r>
        <w:rPr>
          <w:rFonts w:ascii="Arial" w:hAnsi="Arial" w:cs="Arial"/>
        </w:rPr>
        <w:t xml:space="preserve"> </w:t>
      </w:r>
      <w:proofErr w:type="spellStart"/>
      <w:r>
        <w:rPr>
          <w:rFonts w:ascii="Arial" w:hAnsi="Arial" w:cs="Arial"/>
        </w:rPr>
        <w:t>фактура</w:t>
      </w:r>
      <w:proofErr w:type="spellEnd"/>
      <w:r>
        <w:rPr>
          <w:rFonts w:ascii="Arial" w:hAnsi="Arial" w:cs="Arial"/>
        </w:rPr>
        <w:t xml:space="preserve"> ,</w:t>
      </w:r>
      <w:proofErr w:type="spellStart"/>
      <w:r>
        <w:rPr>
          <w:rFonts w:ascii="Arial" w:hAnsi="Arial" w:cs="Arial"/>
        </w:rPr>
        <w:t>односно</w:t>
      </w:r>
      <w:proofErr w:type="spellEnd"/>
      <w:r>
        <w:rPr>
          <w:rFonts w:ascii="Arial" w:hAnsi="Arial" w:cs="Arial"/>
        </w:rPr>
        <w:t xml:space="preserve"> </w:t>
      </w:r>
      <w:proofErr w:type="spellStart"/>
      <w:r>
        <w:rPr>
          <w:rFonts w:ascii="Arial" w:hAnsi="Arial" w:cs="Arial"/>
        </w:rPr>
        <w:t>других</w:t>
      </w:r>
      <w:proofErr w:type="spellEnd"/>
      <w:r>
        <w:rPr>
          <w:rFonts w:ascii="Arial" w:hAnsi="Arial" w:cs="Arial"/>
        </w:rPr>
        <w:t xml:space="preserve"> </w:t>
      </w:r>
      <w:proofErr w:type="spellStart"/>
      <w:r>
        <w:rPr>
          <w:rFonts w:ascii="Arial" w:hAnsi="Arial" w:cs="Arial"/>
        </w:rPr>
        <w:t>захтева</w:t>
      </w:r>
      <w:proofErr w:type="spellEnd"/>
      <w:r>
        <w:rPr>
          <w:rFonts w:ascii="Arial" w:hAnsi="Arial" w:cs="Arial"/>
        </w:rPr>
        <w:t xml:space="preserve"> </w:t>
      </w:r>
      <w:proofErr w:type="spellStart"/>
      <w:r>
        <w:rPr>
          <w:rFonts w:ascii="Arial" w:hAnsi="Arial" w:cs="Arial"/>
        </w:rPr>
        <w:t>за</w:t>
      </w:r>
      <w:proofErr w:type="spellEnd"/>
      <w:r>
        <w:rPr>
          <w:rFonts w:ascii="Arial" w:hAnsi="Arial" w:cs="Arial"/>
        </w:rPr>
        <w:t xml:space="preserve"> </w:t>
      </w:r>
      <w:proofErr w:type="spellStart"/>
      <w:r>
        <w:rPr>
          <w:rFonts w:ascii="Arial" w:hAnsi="Arial" w:cs="Arial"/>
        </w:rPr>
        <w:t>исплату</w:t>
      </w:r>
      <w:proofErr w:type="spellEnd"/>
      <w:r>
        <w:rPr>
          <w:rFonts w:ascii="Arial" w:hAnsi="Arial" w:cs="Arial"/>
        </w:rPr>
        <w:t xml:space="preserve"> ,</w:t>
      </w:r>
      <w:proofErr w:type="spellStart"/>
      <w:r>
        <w:rPr>
          <w:rFonts w:ascii="Arial" w:hAnsi="Arial" w:cs="Arial"/>
        </w:rPr>
        <w:t>као</w:t>
      </w:r>
      <w:proofErr w:type="spellEnd"/>
      <w:r>
        <w:rPr>
          <w:rFonts w:ascii="Arial" w:hAnsi="Arial" w:cs="Arial"/>
        </w:rPr>
        <w:t xml:space="preserve"> и </w:t>
      </w:r>
      <w:proofErr w:type="spellStart"/>
      <w:r>
        <w:rPr>
          <w:rFonts w:ascii="Arial" w:hAnsi="Arial" w:cs="Arial"/>
        </w:rPr>
        <w:t>начину</w:t>
      </w:r>
      <w:proofErr w:type="spellEnd"/>
      <w:r>
        <w:rPr>
          <w:rFonts w:ascii="Arial" w:hAnsi="Arial" w:cs="Arial"/>
        </w:rPr>
        <w:t xml:space="preserve"> </w:t>
      </w:r>
      <w:proofErr w:type="spellStart"/>
      <w:r>
        <w:rPr>
          <w:rFonts w:ascii="Arial" w:hAnsi="Arial" w:cs="Arial"/>
        </w:rPr>
        <w:t>вођења</w:t>
      </w:r>
      <w:proofErr w:type="spellEnd"/>
      <w:r>
        <w:rPr>
          <w:rFonts w:ascii="Arial" w:hAnsi="Arial" w:cs="Arial"/>
        </w:rPr>
        <w:t xml:space="preserve"> и </w:t>
      </w:r>
      <w:proofErr w:type="spellStart"/>
      <w:r>
        <w:rPr>
          <w:rFonts w:ascii="Arial" w:hAnsi="Arial" w:cs="Arial"/>
        </w:rPr>
        <w:t>садржају</w:t>
      </w:r>
      <w:proofErr w:type="spellEnd"/>
      <w:r>
        <w:rPr>
          <w:rFonts w:ascii="Arial" w:hAnsi="Arial" w:cs="Arial"/>
        </w:rPr>
        <w:t xml:space="preserve"> </w:t>
      </w:r>
      <w:proofErr w:type="spellStart"/>
      <w:r>
        <w:rPr>
          <w:rFonts w:ascii="Arial" w:hAnsi="Arial" w:cs="Arial"/>
        </w:rPr>
        <w:t>централног</w:t>
      </w:r>
      <w:proofErr w:type="spellEnd"/>
      <w:r>
        <w:rPr>
          <w:rFonts w:ascii="Arial" w:hAnsi="Arial" w:cs="Arial"/>
        </w:rPr>
        <w:t xml:space="preserve"> </w:t>
      </w:r>
      <w:proofErr w:type="spellStart"/>
      <w:r>
        <w:rPr>
          <w:rFonts w:ascii="Arial" w:hAnsi="Arial" w:cs="Arial"/>
        </w:rPr>
        <w:t>регистра</w:t>
      </w:r>
      <w:proofErr w:type="spellEnd"/>
      <w:r>
        <w:rPr>
          <w:rFonts w:ascii="Arial" w:hAnsi="Arial" w:cs="Arial"/>
        </w:rPr>
        <w:t xml:space="preserve"> </w:t>
      </w:r>
      <w:proofErr w:type="spellStart"/>
      <w:r>
        <w:rPr>
          <w:rFonts w:ascii="Arial" w:hAnsi="Arial" w:cs="Arial"/>
        </w:rPr>
        <w:t>фактура</w:t>
      </w:r>
      <w:proofErr w:type="spellEnd"/>
      <w:r>
        <w:rPr>
          <w:rFonts w:ascii="Arial" w:hAnsi="Arial" w:cs="Arial"/>
        </w:rPr>
        <w:t xml:space="preserve"> („</w:t>
      </w:r>
      <w:proofErr w:type="spellStart"/>
      <w:r>
        <w:rPr>
          <w:rFonts w:ascii="Arial" w:hAnsi="Arial" w:cs="Arial"/>
        </w:rPr>
        <w:t>Сл.гласник</w:t>
      </w:r>
      <w:proofErr w:type="spellEnd"/>
      <w:r>
        <w:rPr>
          <w:rFonts w:ascii="Arial" w:hAnsi="Arial" w:cs="Arial"/>
        </w:rPr>
        <w:t xml:space="preserve"> РС“ бр.7/18).</w:t>
      </w:r>
    </w:p>
    <w:p w:rsidR="00E64483" w:rsidRDefault="00E64483" w:rsidP="00E64483">
      <w:pPr>
        <w:jc w:val="both"/>
        <w:rPr>
          <w:rFonts w:ascii="Arial" w:hAnsi="Arial" w:cs="Arial"/>
          <w:iCs/>
          <w:lang w:val="sr-Cyrl-CS"/>
        </w:rPr>
      </w:pPr>
      <w:proofErr w:type="spellStart"/>
      <w:r>
        <w:rPr>
          <w:rFonts w:ascii="Arial" w:hAnsi="Arial" w:cs="Arial"/>
          <w:iCs/>
        </w:rPr>
        <w:t>Рок</w:t>
      </w:r>
      <w:proofErr w:type="spellEnd"/>
      <w:r>
        <w:rPr>
          <w:rFonts w:ascii="Arial" w:hAnsi="Arial" w:cs="Arial"/>
          <w:iCs/>
        </w:rPr>
        <w:t xml:space="preserve"> </w:t>
      </w:r>
      <w:proofErr w:type="spellStart"/>
      <w:r>
        <w:rPr>
          <w:rFonts w:ascii="Arial" w:hAnsi="Arial" w:cs="Arial"/>
          <w:iCs/>
        </w:rPr>
        <w:t>плаћања</w:t>
      </w:r>
      <w:proofErr w:type="spellEnd"/>
      <w:r>
        <w:rPr>
          <w:rFonts w:ascii="Arial" w:hAnsi="Arial" w:cs="Arial"/>
          <w:iCs/>
        </w:rPr>
        <w:t xml:space="preserve"> </w:t>
      </w:r>
      <w:proofErr w:type="spellStart"/>
      <w:r>
        <w:rPr>
          <w:rFonts w:ascii="Arial" w:hAnsi="Arial" w:cs="Arial"/>
          <w:iCs/>
        </w:rPr>
        <w:t>је</w:t>
      </w:r>
      <w:proofErr w:type="spellEnd"/>
      <w:r>
        <w:rPr>
          <w:rFonts w:ascii="Arial" w:hAnsi="Arial" w:cs="Arial"/>
          <w:iCs/>
          <w:lang w:val="sr-Cyrl-CS"/>
        </w:rPr>
        <w:t xml:space="preserve"> до 45 дана од момента регистровања у централни регистар.</w:t>
      </w:r>
    </w:p>
    <w:p w:rsidR="00E64483" w:rsidRDefault="00E64483" w:rsidP="00E64483">
      <w:pPr>
        <w:jc w:val="both"/>
        <w:rPr>
          <w:rFonts w:ascii="Arial" w:hAnsi="Arial" w:cs="Arial"/>
          <w:iCs/>
        </w:rPr>
      </w:pPr>
      <w:proofErr w:type="spellStart"/>
      <w:r>
        <w:rPr>
          <w:rFonts w:ascii="Arial" w:hAnsi="Arial" w:cs="Arial"/>
          <w:iCs/>
        </w:rPr>
        <w:t>Плаћање</w:t>
      </w:r>
      <w:proofErr w:type="spellEnd"/>
      <w:r>
        <w:rPr>
          <w:rFonts w:ascii="Arial" w:hAnsi="Arial" w:cs="Arial"/>
          <w:iCs/>
        </w:rPr>
        <w:t xml:space="preserve"> </w:t>
      </w:r>
      <w:proofErr w:type="spellStart"/>
      <w:r>
        <w:rPr>
          <w:rFonts w:ascii="Arial" w:hAnsi="Arial" w:cs="Arial"/>
          <w:iCs/>
        </w:rPr>
        <w:t>се</w:t>
      </w:r>
      <w:proofErr w:type="spellEnd"/>
      <w:r>
        <w:rPr>
          <w:rFonts w:ascii="Arial" w:hAnsi="Arial" w:cs="Arial"/>
          <w:iCs/>
        </w:rPr>
        <w:t xml:space="preserve"> </w:t>
      </w:r>
      <w:proofErr w:type="spellStart"/>
      <w:r>
        <w:rPr>
          <w:rFonts w:ascii="Arial" w:hAnsi="Arial" w:cs="Arial"/>
          <w:iCs/>
        </w:rPr>
        <w:t>врши</w:t>
      </w:r>
      <w:proofErr w:type="spellEnd"/>
      <w:r>
        <w:rPr>
          <w:rFonts w:ascii="Arial" w:hAnsi="Arial" w:cs="Arial"/>
          <w:iCs/>
        </w:rPr>
        <w:t xml:space="preserve"> </w:t>
      </w:r>
      <w:proofErr w:type="spellStart"/>
      <w:r>
        <w:rPr>
          <w:rFonts w:ascii="Arial" w:hAnsi="Arial" w:cs="Arial"/>
          <w:iCs/>
        </w:rPr>
        <w:t>уплатом</w:t>
      </w:r>
      <w:proofErr w:type="spellEnd"/>
      <w:r>
        <w:rPr>
          <w:rFonts w:ascii="Arial" w:hAnsi="Arial" w:cs="Arial"/>
          <w:iCs/>
        </w:rPr>
        <w:t xml:space="preserve"> </w:t>
      </w:r>
      <w:proofErr w:type="spellStart"/>
      <w:r>
        <w:rPr>
          <w:rFonts w:ascii="Arial" w:hAnsi="Arial" w:cs="Arial"/>
          <w:iCs/>
        </w:rPr>
        <w:t>на</w:t>
      </w:r>
      <w:proofErr w:type="spellEnd"/>
      <w:r>
        <w:rPr>
          <w:rFonts w:ascii="Arial" w:hAnsi="Arial" w:cs="Arial"/>
          <w:iCs/>
        </w:rPr>
        <w:t xml:space="preserve"> </w:t>
      </w:r>
      <w:proofErr w:type="spellStart"/>
      <w:r>
        <w:rPr>
          <w:rFonts w:ascii="Arial" w:hAnsi="Arial" w:cs="Arial"/>
          <w:iCs/>
        </w:rPr>
        <w:t>рачун</w:t>
      </w:r>
      <w:proofErr w:type="spellEnd"/>
      <w:r>
        <w:rPr>
          <w:rFonts w:ascii="Arial" w:hAnsi="Arial" w:cs="Arial"/>
          <w:iCs/>
        </w:rPr>
        <w:t xml:space="preserve"> </w:t>
      </w:r>
      <w:proofErr w:type="spellStart"/>
      <w:r>
        <w:rPr>
          <w:rFonts w:ascii="Arial" w:hAnsi="Arial" w:cs="Arial"/>
          <w:iCs/>
        </w:rPr>
        <w:t>понуђача</w:t>
      </w:r>
      <w:proofErr w:type="spellEnd"/>
      <w:r>
        <w:rPr>
          <w:rFonts w:ascii="Arial" w:hAnsi="Arial" w:cs="Arial"/>
          <w:iCs/>
        </w:rPr>
        <w:t>.</w:t>
      </w:r>
    </w:p>
    <w:p w:rsidR="00E64483" w:rsidRDefault="00E64483" w:rsidP="00E64483">
      <w:pPr>
        <w:jc w:val="both"/>
        <w:rPr>
          <w:rFonts w:ascii="Arial" w:hAnsi="Arial" w:cs="Arial"/>
          <w:iCs/>
        </w:rPr>
      </w:pPr>
      <w:proofErr w:type="spellStart"/>
      <w:r>
        <w:rPr>
          <w:rFonts w:ascii="Arial" w:hAnsi="Arial" w:cs="Arial"/>
          <w:iCs/>
        </w:rPr>
        <w:t>Понуђачу</w:t>
      </w:r>
      <w:proofErr w:type="spellEnd"/>
      <w:r>
        <w:rPr>
          <w:rFonts w:ascii="Arial" w:hAnsi="Arial" w:cs="Arial"/>
          <w:iCs/>
        </w:rPr>
        <w:t xml:space="preserve"> </w:t>
      </w:r>
      <w:proofErr w:type="spellStart"/>
      <w:r>
        <w:rPr>
          <w:rFonts w:ascii="Arial" w:hAnsi="Arial" w:cs="Arial"/>
          <w:iCs/>
        </w:rPr>
        <w:t>није</w:t>
      </w:r>
      <w:proofErr w:type="spellEnd"/>
      <w:r>
        <w:rPr>
          <w:rFonts w:ascii="Arial" w:hAnsi="Arial" w:cs="Arial"/>
          <w:iCs/>
        </w:rPr>
        <w:t xml:space="preserve"> </w:t>
      </w:r>
      <w:proofErr w:type="spellStart"/>
      <w:r>
        <w:rPr>
          <w:rFonts w:ascii="Arial" w:hAnsi="Arial" w:cs="Arial"/>
          <w:iCs/>
        </w:rPr>
        <w:t>дозвољено</w:t>
      </w:r>
      <w:proofErr w:type="spellEnd"/>
      <w:r>
        <w:rPr>
          <w:rFonts w:ascii="Arial" w:hAnsi="Arial" w:cs="Arial"/>
          <w:iCs/>
        </w:rPr>
        <w:t xml:space="preserve"> </w:t>
      </w:r>
      <w:proofErr w:type="spellStart"/>
      <w:r>
        <w:rPr>
          <w:rFonts w:ascii="Arial" w:hAnsi="Arial" w:cs="Arial"/>
          <w:iCs/>
        </w:rPr>
        <w:t>да</w:t>
      </w:r>
      <w:proofErr w:type="spellEnd"/>
      <w:r>
        <w:rPr>
          <w:rFonts w:ascii="Arial" w:hAnsi="Arial" w:cs="Arial"/>
          <w:iCs/>
        </w:rPr>
        <w:t xml:space="preserve"> </w:t>
      </w:r>
      <w:proofErr w:type="spellStart"/>
      <w:r>
        <w:rPr>
          <w:rFonts w:ascii="Arial" w:hAnsi="Arial" w:cs="Arial"/>
          <w:iCs/>
        </w:rPr>
        <w:t>захтева</w:t>
      </w:r>
      <w:proofErr w:type="spellEnd"/>
      <w:r>
        <w:rPr>
          <w:rFonts w:ascii="Arial" w:hAnsi="Arial" w:cs="Arial"/>
          <w:iCs/>
        </w:rPr>
        <w:t xml:space="preserve"> </w:t>
      </w:r>
      <w:proofErr w:type="spellStart"/>
      <w:r>
        <w:rPr>
          <w:rFonts w:ascii="Arial" w:hAnsi="Arial" w:cs="Arial"/>
          <w:iCs/>
        </w:rPr>
        <w:t>аванс</w:t>
      </w:r>
      <w:proofErr w:type="spellEnd"/>
      <w:r>
        <w:rPr>
          <w:rFonts w:ascii="Arial" w:hAnsi="Arial" w:cs="Arial"/>
          <w:iCs/>
        </w:rPr>
        <w:t>.</w:t>
      </w:r>
    </w:p>
    <w:p w:rsidR="00E64483" w:rsidRDefault="00E64483" w:rsidP="00E64483">
      <w:pPr>
        <w:jc w:val="both"/>
        <w:rPr>
          <w:rFonts w:ascii="Arial" w:hAnsi="Arial" w:cs="Arial"/>
          <w:iCs/>
        </w:rPr>
      </w:pPr>
    </w:p>
    <w:p w:rsidR="00E64483" w:rsidRDefault="00E64483" w:rsidP="00E64483">
      <w:pPr>
        <w:jc w:val="both"/>
        <w:rPr>
          <w:rFonts w:ascii="Arial" w:hAnsi="Arial" w:cs="Arial"/>
          <w:iCs/>
        </w:rPr>
      </w:pPr>
    </w:p>
    <w:p w:rsidR="00E64483" w:rsidRDefault="00E64483" w:rsidP="00E64483">
      <w:pPr>
        <w:jc w:val="both"/>
        <w:rPr>
          <w:rFonts w:ascii="Arial" w:hAnsi="Arial" w:cs="Arial"/>
          <w:iCs/>
          <w:u w:val="single"/>
          <w:lang w:val="sr-Cyrl-CS"/>
        </w:rPr>
      </w:pPr>
      <w:r>
        <w:rPr>
          <w:rFonts w:ascii="Arial" w:hAnsi="Arial" w:cs="Arial"/>
          <w:b/>
          <w:bCs/>
          <w:i/>
          <w:iCs/>
        </w:rPr>
        <w:t>9.</w:t>
      </w:r>
      <w:r>
        <w:rPr>
          <w:rFonts w:ascii="Arial" w:hAnsi="Arial" w:cs="Arial"/>
          <w:b/>
          <w:bCs/>
          <w:i/>
          <w:iCs/>
          <w:lang w:val="sr-Cyrl-CS"/>
        </w:rPr>
        <w:t>2</w:t>
      </w:r>
      <w:r>
        <w:rPr>
          <w:rFonts w:ascii="Arial" w:hAnsi="Arial" w:cs="Arial"/>
          <w:b/>
          <w:bCs/>
          <w:i/>
          <w:iCs/>
        </w:rPr>
        <w:t xml:space="preserve">. </w:t>
      </w:r>
      <w:proofErr w:type="spellStart"/>
      <w:r>
        <w:rPr>
          <w:rFonts w:ascii="Arial" w:hAnsi="Arial" w:cs="Arial"/>
          <w:iCs/>
          <w:u w:val="single"/>
        </w:rPr>
        <w:t>Захтев</w:t>
      </w:r>
      <w:proofErr w:type="spellEnd"/>
      <w:r>
        <w:rPr>
          <w:rFonts w:ascii="Arial" w:hAnsi="Arial" w:cs="Arial"/>
          <w:iCs/>
          <w:u w:val="single"/>
        </w:rPr>
        <w:t xml:space="preserve"> у </w:t>
      </w:r>
      <w:proofErr w:type="spellStart"/>
      <w:r>
        <w:rPr>
          <w:rFonts w:ascii="Arial" w:hAnsi="Arial" w:cs="Arial"/>
          <w:iCs/>
          <w:u w:val="single"/>
        </w:rPr>
        <w:t>погледу</w:t>
      </w:r>
      <w:proofErr w:type="spellEnd"/>
      <w:r>
        <w:rPr>
          <w:rFonts w:ascii="Arial" w:hAnsi="Arial" w:cs="Arial"/>
          <w:iCs/>
          <w:u w:val="single"/>
        </w:rPr>
        <w:t xml:space="preserve"> </w:t>
      </w:r>
      <w:proofErr w:type="spellStart"/>
      <w:r>
        <w:rPr>
          <w:rFonts w:ascii="Arial" w:hAnsi="Arial" w:cs="Arial"/>
          <w:iCs/>
          <w:u w:val="single"/>
        </w:rPr>
        <w:t>рока</w:t>
      </w:r>
      <w:proofErr w:type="spellEnd"/>
      <w:r>
        <w:rPr>
          <w:rFonts w:ascii="Arial" w:hAnsi="Arial" w:cs="Arial"/>
          <w:iCs/>
          <w:u w:val="single"/>
        </w:rPr>
        <w:t xml:space="preserve"> </w:t>
      </w:r>
      <w:proofErr w:type="spellStart"/>
      <w:r>
        <w:rPr>
          <w:rFonts w:ascii="Arial" w:hAnsi="Arial" w:cs="Arial"/>
          <w:iCs/>
          <w:u w:val="single"/>
        </w:rPr>
        <w:t>испоруке</w:t>
      </w:r>
      <w:proofErr w:type="spellEnd"/>
      <w:r>
        <w:rPr>
          <w:rFonts w:ascii="Arial" w:hAnsi="Arial" w:cs="Arial"/>
          <w:iCs/>
          <w:u w:val="single"/>
        </w:rPr>
        <w:t xml:space="preserve"> </w:t>
      </w:r>
      <w:proofErr w:type="spellStart"/>
      <w:r>
        <w:rPr>
          <w:rFonts w:ascii="Arial" w:hAnsi="Arial" w:cs="Arial"/>
          <w:iCs/>
          <w:u w:val="single"/>
        </w:rPr>
        <w:t>добара</w:t>
      </w:r>
      <w:proofErr w:type="spellEnd"/>
    </w:p>
    <w:p w:rsidR="00E64483" w:rsidRPr="00DD5732" w:rsidRDefault="00E64483" w:rsidP="00E64483">
      <w:pPr>
        <w:jc w:val="both"/>
        <w:rPr>
          <w:rFonts w:ascii="Arial" w:hAnsi="Arial" w:cs="Arial"/>
          <w:iCs/>
          <w:lang w:val="sr-Cyrl-CS"/>
        </w:rPr>
      </w:pPr>
    </w:p>
    <w:p w:rsidR="00E64483" w:rsidRPr="00122209" w:rsidRDefault="00E64483" w:rsidP="00E64483">
      <w:pPr>
        <w:jc w:val="both"/>
        <w:rPr>
          <w:rFonts w:ascii="Arial" w:hAnsi="Arial" w:cs="Arial"/>
          <w:iCs/>
          <w:lang w:val="sr-Cyrl-CS"/>
        </w:rPr>
      </w:pPr>
      <w:r>
        <w:rPr>
          <w:rFonts w:ascii="Arial" w:hAnsi="Arial" w:cs="Arial"/>
          <w:i/>
          <w:iCs/>
          <w:u w:val="single"/>
          <w:lang w:val="sr-Cyrl-CS"/>
        </w:rPr>
        <w:t>Испорука доб</w:t>
      </w:r>
      <w:r w:rsidR="005D2B16">
        <w:rPr>
          <w:rFonts w:ascii="Arial" w:hAnsi="Arial" w:cs="Arial"/>
          <w:i/>
          <w:iCs/>
          <w:u w:val="single"/>
          <w:lang w:val="sr-Cyrl-CS"/>
        </w:rPr>
        <w:t>ара се врши у року од најдуже 8</w:t>
      </w:r>
      <w:r>
        <w:rPr>
          <w:rFonts w:ascii="Arial" w:hAnsi="Arial" w:cs="Arial"/>
          <w:i/>
          <w:iCs/>
          <w:u w:val="single"/>
          <w:lang w:val="sr-Cyrl-CS"/>
        </w:rPr>
        <w:t xml:space="preserve"> дана од дана требовања.</w:t>
      </w:r>
    </w:p>
    <w:p w:rsidR="00E64483" w:rsidRDefault="00E64483" w:rsidP="00E64483">
      <w:pPr>
        <w:jc w:val="both"/>
        <w:rPr>
          <w:rFonts w:ascii="Arial" w:hAnsi="Arial" w:cs="Arial"/>
          <w:iCs/>
        </w:rPr>
      </w:pPr>
      <w:proofErr w:type="spellStart"/>
      <w:r>
        <w:rPr>
          <w:rFonts w:ascii="Arial" w:hAnsi="Arial" w:cs="Arial"/>
          <w:iCs/>
        </w:rPr>
        <w:t>Место</w:t>
      </w:r>
      <w:proofErr w:type="spellEnd"/>
      <w:r>
        <w:rPr>
          <w:rFonts w:ascii="Arial" w:hAnsi="Arial" w:cs="Arial"/>
          <w:iCs/>
        </w:rPr>
        <w:t xml:space="preserve"> </w:t>
      </w:r>
      <w:proofErr w:type="spellStart"/>
      <w:r>
        <w:rPr>
          <w:rFonts w:ascii="Arial" w:hAnsi="Arial" w:cs="Arial"/>
          <w:iCs/>
        </w:rPr>
        <w:t>испоруке</w:t>
      </w:r>
      <w:proofErr w:type="spellEnd"/>
      <w:r>
        <w:rPr>
          <w:rFonts w:ascii="Arial" w:hAnsi="Arial" w:cs="Arial"/>
          <w:iCs/>
        </w:rPr>
        <w:t xml:space="preserve">– </w:t>
      </w:r>
      <w:proofErr w:type="spellStart"/>
      <w:r>
        <w:rPr>
          <w:rFonts w:ascii="Arial" w:hAnsi="Arial" w:cs="Arial"/>
          <w:iCs/>
        </w:rPr>
        <w:t>на</w:t>
      </w:r>
      <w:proofErr w:type="spellEnd"/>
      <w:r>
        <w:rPr>
          <w:rFonts w:ascii="Arial" w:hAnsi="Arial" w:cs="Arial"/>
          <w:iCs/>
        </w:rPr>
        <w:t xml:space="preserve"> </w:t>
      </w:r>
      <w:proofErr w:type="spellStart"/>
      <w:r>
        <w:rPr>
          <w:rFonts w:ascii="Arial" w:hAnsi="Arial" w:cs="Arial"/>
          <w:iCs/>
        </w:rPr>
        <w:t>адресу</w:t>
      </w:r>
      <w:proofErr w:type="spellEnd"/>
      <w:r>
        <w:rPr>
          <w:rFonts w:ascii="Arial" w:hAnsi="Arial" w:cs="Arial"/>
          <w:iCs/>
        </w:rPr>
        <w:t xml:space="preserve"> </w:t>
      </w:r>
      <w:proofErr w:type="spellStart"/>
      <w:r>
        <w:rPr>
          <w:rFonts w:ascii="Arial" w:hAnsi="Arial" w:cs="Arial"/>
          <w:iCs/>
        </w:rPr>
        <w:t>наручиоца</w:t>
      </w:r>
      <w:proofErr w:type="spellEnd"/>
      <w:r>
        <w:rPr>
          <w:rFonts w:ascii="Arial" w:hAnsi="Arial" w:cs="Arial"/>
          <w:iCs/>
        </w:rPr>
        <w:t>:</w:t>
      </w:r>
    </w:p>
    <w:p w:rsidR="00E64483" w:rsidRDefault="005D2B16" w:rsidP="00E64483">
      <w:pPr>
        <w:jc w:val="both"/>
        <w:rPr>
          <w:rFonts w:ascii="Arial" w:hAnsi="Arial" w:cs="Arial"/>
          <w:iCs/>
          <w:lang w:val="sr-Cyrl-CS"/>
        </w:rPr>
      </w:pPr>
      <w:r>
        <w:rPr>
          <w:rFonts w:ascii="Arial" w:hAnsi="Arial" w:cs="Arial"/>
          <w:iCs/>
          <w:lang w:val="sr-Cyrl-CS"/>
        </w:rPr>
        <w:t>Специјална болница за плућне болести „Др Будислав Бабић“, ул.С.Милетића бр.55, 26340 Бела Црква.</w:t>
      </w:r>
    </w:p>
    <w:p w:rsidR="00E64483" w:rsidRPr="00F56B1C" w:rsidRDefault="00E64483" w:rsidP="00E64483">
      <w:pPr>
        <w:jc w:val="both"/>
        <w:rPr>
          <w:rFonts w:ascii="Arial" w:hAnsi="Arial" w:cs="Arial"/>
          <w:iCs/>
          <w:lang w:val="sr-Cyrl-CS"/>
        </w:rPr>
      </w:pPr>
    </w:p>
    <w:p w:rsidR="00E64483" w:rsidRDefault="00E64483" w:rsidP="00E64483">
      <w:pPr>
        <w:jc w:val="both"/>
        <w:rPr>
          <w:rFonts w:ascii="Arial" w:hAnsi="Arial" w:cs="Arial"/>
          <w:iCs/>
        </w:rPr>
      </w:pPr>
      <w:r>
        <w:rPr>
          <w:rFonts w:ascii="Arial" w:hAnsi="Arial" w:cs="Arial"/>
          <w:b/>
          <w:bCs/>
          <w:iCs/>
          <w:u w:val="single"/>
        </w:rPr>
        <w:t>9.</w:t>
      </w:r>
      <w:r>
        <w:rPr>
          <w:rFonts w:ascii="Arial" w:hAnsi="Arial" w:cs="Arial"/>
          <w:b/>
          <w:bCs/>
          <w:iCs/>
          <w:u w:val="single"/>
          <w:lang w:val="sr-Cyrl-CS"/>
        </w:rPr>
        <w:t>3</w:t>
      </w:r>
      <w:r>
        <w:rPr>
          <w:rFonts w:ascii="Arial" w:hAnsi="Arial" w:cs="Arial"/>
          <w:b/>
          <w:bCs/>
          <w:iCs/>
          <w:u w:val="single"/>
        </w:rPr>
        <w:t xml:space="preserve">. </w:t>
      </w:r>
      <w:proofErr w:type="spellStart"/>
      <w:r>
        <w:rPr>
          <w:rFonts w:ascii="Arial" w:hAnsi="Arial" w:cs="Arial"/>
          <w:iCs/>
          <w:u w:val="single"/>
        </w:rPr>
        <w:t>Захтев</w:t>
      </w:r>
      <w:proofErr w:type="spellEnd"/>
      <w:r>
        <w:rPr>
          <w:rFonts w:ascii="Arial" w:hAnsi="Arial" w:cs="Arial"/>
          <w:iCs/>
          <w:u w:val="single"/>
        </w:rPr>
        <w:t xml:space="preserve"> у </w:t>
      </w:r>
      <w:proofErr w:type="spellStart"/>
      <w:r>
        <w:rPr>
          <w:rFonts w:ascii="Arial" w:hAnsi="Arial" w:cs="Arial"/>
          <w:iCs/>
          <w:u w:val="single"/>
        </w:rPr>
        <w:t>погледу</w:t>
      </w:r>
      <w:proofErr w:type="spellEnd"/>
      <w:r>
        <w:rPr>
          <w:rFonts w:ascii="Arial" w:hAnsi="Arial" w:cs="Arial"/>
          <w:iCs/>
          <w:u w:val="single"/>
        </w:rPr>
        <w:t xml:space="preserve"> </w:t>
      </w:r>
      <w:proofErr w:type="spellStart"/>
      <w:r>
        <w:rPr>
          <w:rFonts w:ascii="Arial" w:hAnsi="Arial" w:cs="Arial"/>
          <w:iCs/>
          <w:u w:val="single"/>
        </w:rPr>
        <w:t>рока</w:t>
      </w:r>
      <w:proofErr w:type="spellEnd"/>
      <w:r>
        <w:rPr>
          <w:rFonts w:ascii="Arial" w:hAnsi="Arial" w:cs="Arial"/>
          <w:iCs/>
          <w:u w:val="single"/>
        </w:rPr>
        <w:t xml:space="preserve"> </w:t>
      </w:r>
      <w:proofErr w:type="spellStart"/>
      <w:r>
        <w:rPr>
          <w:rFonts w:ascii="Arial" w:hAnsi="Arial" w:cs="Arial"/>
          <w:iCs/>
          <w:u w:val="single"/>
        </w:rPr>
        <w:t>важења</w:t>
      </w:r>
      <w:proofErr w:type="spellEnd"/>
      <w:r>
        <w:rPr>
          <w:rFonts w:ascii="Arial" w:hAnsi="Arial" w:cs="Arial"/>
          <w:iCs/>
          <w:u w:val="single"/>
        </w:rPr>
        <w:t xml:space="preserve"> </w:t>
      </w:r>
      <w:proofErr w:type="spellStart"/>
      <w:r>
        <w:rPr>
          <w:rFonts w:ascii="Arial" w:hAnsi="Arial" w:cs="Arial"/>
          <w:iCs/>
          <w:u w:val="single"/>
        </w:rPr>
        <w:t>понуде</w:t>
      </w:r>
      <w:proofErr w:type="spellEnd"/>
    </w:p>
    <w:p w:rsidR="00E64483" w:rsidRDefault="00E64483" w:rsidP="00E64483">
      <w:pPr>
        <w:jc w:val="both"/>
        <w:rPr>
          <w:rFonts w:ascii="Arial" w:hAnsi="Arial" w:cs="Arial"/>
          <w:iCs/>
        </w:rPr>
      </w:pPr>
      <w:proofErr w:type="spellStart"/>
      <w:r w:rsidRPr="0014501A">
        <w:rPr>
          <w:rFonts w:ascii="Arial" w:hAnsi="Arial" w:cs="Arial"/>
          <w:i/>
          <w:iCs/>
          <w:u w:val="single"/>
        </w:rPr>
        <w:t>Рок</w:t>
      </w:r>
      <w:proofErr w:type="spellEnd"/>
      <w:r w:rsidRPr="0014501A">
        <w:rPr>
          <w:rFonts w:ascii="Arial" w:hAnsi="Arial" w:cs="Arial"/>
          <w:i/>
          <w:iCs/>
          <w:u w:val="single"/>
        </w:rPr>
        <w:t xml:space="preserve"> </w:t>
      </w:r>
      <w:proofErr w:type="spellStart"/>
      <w:r w:rsidRPr="0014501A">
        <w:rPr>
          <w:rFonts w:ascii="Arial" w:hAnsi="Arial" w:cs="Arial"/>
          <w:i/>
          <w:iCs/>
          <w:u w:val="single"/>
        </w:rPr>
        <w:t>важења</w:t>
      </w:r>
      <w:proofErr w:type="spellEnd"/>
      <w:r w:rsidRPr="0014501A">
        <w:rPr>
          <w:rFonts w:ascii="Arial" w:hAnsi="Arial" w:cs="Arial"/>
          <w:i/>
          <w:iCs/>
          <w:u w:val="single"/>
        </w:rPr>
        <w:t xml:space="preserve"> </w:t>
      </w:r>
      <w:proofErr w:type="spellStart"/>
      <w:r w:rsidRPr="0014501A">
        <w:rPr>
          <w:rFonts w:ascii="Arial" w:hAnsi="Arial" w:cs="Arial"/>
          <w:i/>
          <w:iCs/>
          <w:u w:val="single"/>
        </w:rPr>
        <w:t>понуде</w:t>
      </w:r>
      <w:proofErr w:type="spellEnd"/>
      <w:r w:rsidRPr="0014501A">
        <w:rPr>
          <w:rFonts w:ascii="Arial" w:hAnsi="Arial" w:cs="Arial"/>
          <w:i/>
          <w:iCs/>
          <w:u w:val="single"/>
        </w:rPr>
        <w:t xml:space="preserve"> </w:t>
      </w:r>
      <w:proofErr w:type="spellStart"/>
      <w:r w:rsidRPr="0014501A">
        <w:rPr>
          <w:rFonts w:ascii="Arial" w:hAnsi="Arial" w:cs="Arial"/>
          <w:i/>
          <w:iCs/>
          <w:u w:val="single"/>
        </w:rPr>
        <w:t>не</w:t>
      </w:r>
      <w:proofErr w:type="spellEnd"/>
      <w:r w:rsidRPr="0014501A">
        <w:rPr>
          <w:rFonts w:ascii="Arial" w:hAnsi="Arial" w:cs="Arial"/>
          <w:i/>
          <w:iCs/>
          <w:u w:val="single"/>
        </w:rPr>
        <w:t xml:space="preserve"> </w:t>
      </w:r>
      <w:proofErr w:type="spellStart"/>
      <w:r w:rsidRPr="0014501A">
        <w:rPr>
          <w:rFonts w:ascii="Arial" w:hAnsi="Arial" w:cs="Arial"/>
          <w:i/>
          <w:iCs/>
          <w:u w:val="single"/>
        </w:rPr>
        <w:t>може</w:t>
      </w:r>
      <w:proofErr w:type="spellEnd"/>
      <w:r w:rsidRPr="0014501A">
        <w:rPr>
          <w:rFonts w:ascii="Arial" w:hAnsi="Arial" w:cs="Arial"/>
          <w:i/>
          <w:iCs/>
          <w:u w:val="single"/>
        </w:rPr>
        <w:t xml:space="preserve"> </w:t>
      </w:r>
      <w:proofErr w:type="spellStart"/>
      <w:r w:rsidRPr="0014501A">
        <w:rPr>
          <w:rFonts w:ascii="Arial" w:hAnsi="Arial" w:cs="Arial"/>
          <w:i/>
          <w:iCs/>
          <w:u w:val="single"/>
        </w:rPr>
        <w:t>бити</w:t>
      </w:r>
      <w:proofErr w:type="spellEnd"/>
      <w:r w:rsidRPr="0014501A">
        <w:rPr>
          <w:rFonts w:ascii="Arial" w:hAnsi="Arial" w:cs="Arial"/>
          <w:i/>
          <w:iCs/>
          <w:u w:val="single"/>
        </w:rPr>
        <w:t xml:space="preserve"> </w:t>
      </w:r>
      <w:proofErr w:type="spellStart"/>
      <w:r w:rsidRPr="0014501A">
        <w:rPr>
          <w:rFonts w:ascii="Arial" w:hAnsi="Arial" w:cs="Arial"/>
          <w:i/>
          <w:iCs/>
          <w:u w:val="single"/>
        </w:rPr>
        <w:t>краћи</w:t>
      </w:r>
      <w:proofErr w:type="spellEnd"/>
      <w:r w:rsidRPr="0014501A">
        <w:rPr>
          <w:rFonts w:ascii="Arial" w:hAnsi="Arial" w:cs="Arial"/>
          <w:i/>
          <w:iCs/>
          <w:u w:val="single"/>
        </w:rPr>
        <w:t xml:space="preserve"> </w:t>
      </w:r>
      <w:proofErr w:type="spellStart"/>
      <w:r w:rsidRPr="0014501A">
        <w:rPr>
          <w:rFonts w:ascii="Arial" w:hAnsi="Arial" w:cs="Arial"/>
          <w:i/>
          <w:iCs/>
          <w:u w:val="single"/>
        </w:rPr>
        <w:t>од</w:t>
      </w:r>
      <w:proofErr w:type="spellEnd"/>
      <w:r w:rsidRPr="0014501A">
        <w:rPr>
          <w:rFonts w:ascii="Arial" w:hAnsi="Arial" w:cs="Arial"/>
          <w:i/>
          <w:iCs/>
          <w:u w:val="single"/>
        </w:rPr>
        <w:t xml:space="preserve"> 30 </w:t>
      </w:r>
      <w:proofErr w:type="spellStart"/>
      <w:r w:rsidRPr="0014501A">
        <w:rPr>
          <w:rFonts w:ascii="Arial" w:hAnsi="Arial" w:cs="Arial"/>
          <w:i/>
          <w:iCs/>
          <w:u w:val="single"/>
        </w:rPr>
        <w:t>дана</w:t>
      </w:r>
      <w:proofErr w:type="spellEnd"/>
      <w:r w:rsidRPr="0014501A">
        <w:rPr>
          <w:rFonts w:ascii="Arial" w:hAnsi="Arial" w:cs="Arial"/>
          <w:i/>
          <w:iCs/>
          <w:u w:val="single"/>
        </w:rPr>
        <w:t xml:space="preserve"> </w:t>
      </w:r>
      <w:proofErr w:type="spellStart"/>
      <w:r w:rsidRPr="0014501A">
        <w:rPr>
          <w:rFonts w:ascii="Arial" w:hAnsi="Arial" w:cs="Arial"/>
          <w:i/>
          <w:iCs/>
          <w:u w:val="single"/>
        </w:rPr>
        <w:t>од</w:t>
      </w:r>
      <w:proofErr w:type="spellEnd"/>
      <w:r w:rsidRPr="0014501A">
        <w:rPr>
          <w:rFonts w:ascii="Arial" w:hAnsi="Arial" w:cs="Arial"/>
          <w:i/>
          <w:iCs/>
          <w:u w:val="single"/>
        </w:rPr>
        <w:t xml:space="preserve"> </w:t>
      </w:r>
      <w:proofErr w:type="spellStart"/>
      <w:r w:rsidRPr="0014501A">
        <w:rPr>
          <w:rFonts w:ascii="Arial" w:hAnsi="Arial" w:cs="Arial"/>
          <w:i/>
          <w:iCs/>
          <w:u w:val="single"/>
        </w:rPr>
        <w:t>дана</w:t>
      </w:r>
      <w:proofErr w:type="spellEnd"/>
      <w:r w:rsidRPr="0014501A">
        <w:rPr>
          <w:rFonts w:ascii="Arial" w:hAnsi="Arial" w:cs="Arial"/>
          <w:i/>
          <w:iCs/>
          <w:u w:val="single"/>
        </w:rPr>
        <w:t xml:space="preserve"> </w:t>
      </w:r>
      <w:proofErr w:type="spellStart"/>
      <w:r w:rsidRPr="0014501A">
        <w:rPr>
          <w:rFonts w:ascii="Arial" w:hAnsi="Arial" w:cs="Arial"/>
          <w:i/>
          <w:iCs/>
          <w:u w:val="single"/>
        </w:rPr>
        <w:t>отварања</w:t>
      </w:r>
      <w:proofErr w:type="spellEnd"/>
      <w:r w:rsidRPr="0014501A">
        <w:rPr>
          <w:rFonts w:ascii="Arial" w:hAnsi="Arial" w:cs="Arial"/>
          <w:i/>
          <w:iCs/>
          <w:u w:val="single"/>
        </w:rPr>
        <w:t xml:space="preserve"> </w:t>
      </w:r>
      <w:proofErr w:type="spellStart"/>
      <w:r w:rsidRPr="0014501A">
        <w:rPr>
          <w:rFonts w:ascii="Arial" w:hAnsi="Arial" w:cs="Arial"/>
          <w:i/>
          <w:iCs/>
          <w:u w:val="single"/>
        </w:rPr>
        <w:t>понуда</w:t>
      </w:r>
      <w:proofErr w:type="spellEnd"/>
      <w:r>
        <w:rPr>
          <w:rFonts w:ascii="Arial" w:hAnsi="Arial" w:cs="Arial"/>
          <w:iCs/>
        </w:rPr>
        <w:t>.</w:t>
      </w:r>
    </w:p>
    <w:p w:rsidR="00E64483" w:rsidRDefault="00E64483" w:rsidP="00E64483">
      <w:pPr>
        <w:jc w:val="both"/>
        <w:rPr>
          <w:rFonts w:ascii="Arial" w:hAnsi="Arial" w:cs="Arial"/>
          <w:iCs/>
        </w:rPr>
      </w:pPr>
      <w:r>
        <w:rPr>
          <w:rFonts w:ascii="Arial" w:hAnsi="Arial" w:cs="Arial"/>
          <w:iCs/>
        </w:rPr>
        <w:t xml:space="preserve">У </w:t>
      </w:r>
      <w:proofErr w:type="spellStart"/>
      <w:r>
        <w:rPr>
          <w:rFonts w:ascii="Arial" w:hAnsi="Arial" w:cs="Arial"/>
          <w:iCs/>
        </w:rPr>
        <w:t>случају</w:t>
      </w:r>
      <w:proofErr w:type="spellEnd"/>
      <w:r>
        <w:rPr>
          <w:rFonts w:ascii="Arial" w:hAnsi="Arial" w:cs="Arial"/>
          <w:iCs/>
        </w:rPr>
        <w:t xml:space="preserve"> </w:t>
      </w:r>
      <w:proofErr w:type="spellStart"/>
      <w:r>
        <w:rPr>
          <w:rFonts w:ascii="Arial" w:hAnsi="Arial" w:cs="Arial"/>
          <w:iCs/>
        </w:rPr>
        <w:t>истека</w:t>
      </w:r>
      <w:proofErr w:type="spellEnd"/>
      <w:r>
        <w:rPr>
          <w:rFonts w:ascii="Arial" w:hAnsi="Arial" w:cs="Arial"/>
          <w:iCs/>
        </w:rPr>
        <w:t xml:space="preserve"> </w:t>
      </w:r>
      <w:proofErr w:type="spellStart"/>
      <w:r>
        <w:rPr>
          <w:rFonts w:ascii="Arial" w:hAnsi="Arial" w:cs="Arial"/>
          <w:iCs/>
        </w:rPr>
        <w:t>рока</w:t>
      </w:r>
      <w:proofErr w:type="spellEnd"/>
      <w:r>
        <w:rPr>
          <w:rFonts w:ascii="Arial" w:hAnsi="Arial" w:cs="Arial"/>
          <w:iCs/>
        </w:rPr>
        <w:t xml:space="preserve"> </w:t>
      </w:r>
      <w:proofErr w:type="spellStart"/>
      <w:r>
        <w:rPr>
          <w:rFonts w:ascii="Arial" w:hAnsi="Arial" w:cs="Arial"/>
          <w:iCs/>
        </w:rPr>
        <w:t>важења</w:t>
      </w:r>
      <w:proofErr w:type="spellEnd"/>
      <w:r>
        <w:rPr>
          <w:rFonts w:ascii="Arial" w:hAnsi="Arial" w:cs="Arial"/>
          <w:iCs/>
        </w:rPr>
        <w:t xml:space="preserve"> </w:t>
      </w:r>
      <w:proofErr w:type="spellStart"/>
      <w:r>
        <w:rPr>
          <w:rFonts w:ascii="Arial" w:hAnsi="Arial" w:cs="Arial"/>
          <w:iCs/>
        </w:rPr>
        <w:t>понуде</w:t>
      </w:r>
      <w:proofErr w:type="spellEnd"/>
      <w:r>
        <w:rPr>
          <w:rFonts w:ascii="Arial" w:hAnsi="Arial" w:cs="Arial"/>
          <w:iCs/>
        </w:rPr>
        <w:t xml:space="preserve">, </w:t>
      </w:r>
      <w:proofErr w:type="spellStart"/>
      <w:r>
        <w:rPr>
          <w:rFonts w:ascii="Arial" w:hAnsi="Arial" w:cs="Arial"/>
          <w:iCs/>
        </w:rPr>
        <w:t>наручилац</w:t>
      </w:r>
      <w:proofErr w:type="spellEnd"/>
      <w:r>
        <w:rPr>
          <w:rFonts w:ascii="Arial" w:hAnsi="Arial" w:cs="Arial"/>
          <w:iCs/>
        </w:rPr>
        <w:t xml:space="preserve"> </w:t>
      </w:r>
      <w:proofErr w:type="spellStart"/>
      <w:r>
        <w:rPr>
          <w:rFonts w:ascii="Arial" w:hAnsi="Arial" w:cs="Arial"/>
          <w:iCs/>
        </w:rPr>
        <w:t>је</w:t>
      </w:r>
      <w:proofErr w:type="spellEnd"/>
      <w:r>
        <w:rPr>
          <w:rFonts w:ascii="Arial" w:hAnsi="Arial" w:cs="Arial"/>
          <w:iCs/>
        </w:rPr>
        <w:t xml:space="preserve"> </w:t>
      </w:r>
      <w:proofErr w:type="spellStart"/>
      <w:r>
        <w:rPr>
          <w:rFonts w:ascii="Arial" w:hAnsi="Arial" w:cs="Arial"/>
          <w:iCs/>
        </w:rPr>
        <w:t>дужан</w:t>
      </w:r>
      <w:proofErr w:type="spellEnd"/>
      <w:r>
        <w:rPr>
          <w:rFonts w:ascii="Arial" w:hAnsi="Arial" w:cs="Arial"/>
          <w:iCs/>
        </w:rPr>
        <w:t xml:space="preserve"> </w:t>
      </w:r>
      <w:proofErr w:type="spellStart"/>
      <w:r>
        <w:rPr>
          <w:rFonts w:ascii="Arial" w:hAnsi="Arial" w:cs="Arial"/>
          <w:iCs/>
        </w:rPr>
        <w:t>да</w:t>
      </w:r>
      <w:proofErr w:type="spellEnd"/>
      <w:r>
        <w:rPr>
          <w:rFonts w:ascii="Arial" w:hAnsi="Arial" w:cs="Arial"/>
          <w:iCs/>
        </w:rPr>
        <w:t xml:space="preserve"> у </w:t>
      </w:r>
      <w:proofErr w:type="spellStart"/>
      <w:r>
        <w:rPr>
          <w:rFonts w:ascii="Arial" w:hAnsi="Arial" w:cs="Arial"/>
          <w:iCs/>
        </w:rPr>
        <w:t>писаном</w:t>
      </w:r>
      <w:proofErr w:type="spellEnd"/>
      <w:r>
        <w:rPr>
          <w:rFonts w:ascii="Arial" w:hAnsi="Arial" w:cs="Arial"/>
          <w:iCs/>
        </w:rPr>
        <w:t xml:space="preserve"> </w:t>
      </w:r>
      <w:proofErr w:type="spellStart"/>
      <w:r>
        <w:rPr>
          <w:rFonts w:ascii="Arial" w:hAnsi="Arial" w:cs="Arial"/>
          <w:iCs/>
        </w:rPr>
        <w:t>облику</w:t>
      </w:r>
      <w:proofErr w:type="spellEnd"/>
      <w:r>
        <w:rPr>
          <w:rFonts w:ascii="Arial" w:hAnsi="Arial" w:cs="Arial"/>
          <w:iCs/>
        </w:rPr>
        <w:t xml:space="preserve"> </w:t>
      </w:r>
      <w:proofErr w:type="spellStart"/>
      <w:r>
        <w:rPr>
          <w:rFonts w:ascii="Arial" w:hAnsi="Arial" w:cs="Arial"/>
          <w:iCs/>
        </w:rPr>
        <w:t>затражи</w:t>
      </w:r>
      <w:proofErr w:type="spellEnd"/>
      <w:r>
        <w:rPr>
          <w:rFonts w:ascii="Arial" w:hAnsi="Arial" w:cs="Arial"/>
          <w:iCs/>
        </w:rPr>
        <w:t xml:space="preserve"> </w:t>
      </w:r>
      <w:proofErr w:type="spellStart"/>
      <w:r>
        <w:rPr>
          <w:rFonts w:ascii="Arial" w:hAnsi="Arial" w:cs="Arial"/>
          <w:iCs/>
        </w:rPr>
        <w:t>од</w:t>
      </w:r>
      <w:proofErr w:type="spellEnd"/>
      <w:r>
        <w:rPr>
          <w:rFonts w:ascii="Arial" w:hAnsi="Arial" w:cs="Arial"/>
          <w:iCs/>
        </w:rPr>
        <w:t xml:space="preserve"> </w:t>
      </w:r>
      <w:proofErr w:type="spellStart"/>
      <w:r>
        <w:rPr>
          <w:rFonts w:ascii="Arial" w:hAnsi="Arial" w:cs="Arial"/>
          <w:iCs/>
        </w:rPr>
        <w:t>понуђача</w:t>
      </w:r>
      <w:proofErr w:type="spellEnd"/>
      <w:r>
        <w:rPr>
          <w:rFonts w:ascii="Arial" w:hAnsi="Arial" w:cs="Arial"/>
          <w:iCs/>
        </w:rPr>
        <w:t xml:space="preserve"> </w:t>
      </w:r>
      <w:proofErr w:type="spellStart"/>
      <w:r>
        <w:rPr>
          <w:rFonts w:ascii="Arial" w:hAnsi="Arial" w:cs="Arial"/>
          <w:iCs/>
        </w:rPr>
        <w:t>продужење</w:t>
      </w:r>
      <w:proofErr w:type="spellEnd"/>
      <w:r>
        <w:rPr>
          <w:rFonts w:ascii="Arial" w:hAnsi="Arial" w:cs="Arial"/>
          <w:iCs/>
        </w:rPr>
        <w:t xml:space="preserve"> </w:t>
      </w:r>
      <w:proofErr w:type="spellStart"/>
      <w:r>
        <w:rPr>
          <w:rFonts w:ascii="Arial" w:hAnsi="Arial" w:cs="Arial"/>
          <w:iCs/>
        </w:rPr>
        <w:t>рока</w:t>
      </w:r>
      <w:proofErr w:type="spellEnd"/>
      <w:r>
        <w:rPr>
          <w:rFonts w:ascii="Arial" w:hAnsi="Arial" w:cs="Arial"/>
          <w:iCs/>
        </w:rPr>
        <w:t xml:space="preserve"> </w:t>
      </w:r>
      <w:proofErr w:type="spellStart"/>
      <w:r>
        <w:rPr>
          <w:rFonts w:ascii="Arial" w:hAnsi="Arial" w:cs="Arial"/>
          <w:iCs/>
        </w:rPr>
        <w:t>важења</w:t>
      </w:r>
      <w:proofErr w:type="spellEnd"/>
      <w:r>
        <w:rPr>
          <w:rFonts w:ascii="Arial" w:hAnsi="Arial" w:cs="Arial"/>
          <w:iCs/>
        </w:rPr>
        <w:t xml:space="preserve"> </w:t>
      </w:r>
      <w:proofErr w:type="spellStart"/>
      <w:r>
        <w:rPr>
          <w:rFonts w:ascii="Arial" w:hAnsi="Arial" w:cs="Arial"/>
          <w:iCs/>
        </w:rPr>
        <w:t>понуде</w:t>
      </w:r>
      <w:proofErr w:type="spellEnd"/>
      <w:r>
        <w:rPr>
          <w:rFonts w:ascii="Arial" w:hAnsi="Arial" w:cs="Arial"/>
          <w:iCs/>
        </w:rPr>
        <w:t>.</w:t>
      </w:r>
    </w:p>
    <w:p w:rsidR="00E64483" w:rsidRDefault="00E64483" w:rsidP="00E64483">
      <w:pPr>
        <w:jc w:val="both"/>
        <w:rPr>
          <w:rFonts w:ascii="Arial" w:hAnsi="Arial" w:cs="Arial"/>
          <w:b/>
          <w:bCs/>
          <w:i/>
          <w:iCs/>
        </w:rPr>
      </w:pPr>
      <w:proofErr w:type="spellStart"/>
      <w:r>
        <w:rPr>
          <w:rFonts w:ascii="Arial" w:hAnsi="Arial" w:cs="Arial"/>
          <w:iCs/>
        </w:rPr>
        <w:t>Понуђач</w:t>
      </w:r>
      <w:proofErr w:type="spellEnd"/>
      <w:r>
        <w:rPr>
          <w:rFonts w:ascii="Arial" w:hAnsi="Arial" w:cs="Arial"/>
          <w:iCs/>
        </w:rPr>
        <w:t xml:space="preserve"> </w:t>
      </w:r>
      <w:proofErr w:type="spellStart"/>
      <w:r>
        <w:rPr>
          <w:rFonts w:ascii="Arial" w:hAnsi="Arial" w:cs="Arial"/>
          <w:iCs/>
        </w:rPr>
        <w:t>који</w:t>
      </w:r>
      <w:proofErr w:type="spellEnd"/>
      <w:r>
        <w:rPr>
          <w:rFonts w:ascii="Arial" w:hAnsi="Arial" w:cs="Arial"/>
          <w:iCs/>
        </w:rPr>
        <w:t xml:space="preserve"> </w:t>
      </w:r>
      <w:proofErr w:type="spellStart"/>
      <w:r>
        <w:rPr>
          <w:rFonts w:ascii="Arial" w:hAnsi="Arial" w:cs="Arial"/>
          <w:iCs/>
        </w:rPr>
        <w:t>прихвати</w:t>
      </w:r>
      <w:proofErr w:type="spellEnd"/>
      <w:r>
        <w:rPr>
          <w:rFonts w:ascii="Arial" w:hAnsi="Arial" w:cs="Arial"/>
          <w:iCs/>
        </w:rPr>
        <w:t xml:space="preserve"> </w:t>
      </w:r>
      <w:proofErr w:type="spellStart"/>
      <w:r>
        <w:rPr>
          <w:rFonts w:ascii="Arial" w:hAnsi="Arial" w:cs="Arial"/>
          <w:iCs/>
        </w:rPr>
        <w:t>захтев</w:t>
      </w:r>
      <w:proofErr w:type="spellEnd"/>
      <w:r>
        <w:rPr>
          <w:rFonts w:ascii="Arial" w:hAnsi="Arial" w:cs="Arial"/>
          <w:iCs/>
        </w:rPr>
        <w:t xml:space="preserve"> </w:t>
      </w:r>
      <w:proofErr w:type="spellStart"/>
      <w:r>
        <w:rPr>
          <w:rFonts w:ascii="Arial" w:hAnsi="Arial" w:cs="Arial"/>
          <w:iCs/>
        </w:rPr>
        <w:t>за</w:t>
      </w:r>
      <w:proofErr w:type="spellEnd"/>
      <w:r>
        <w:rPr>
          <w:rFonts w:ascii="Arial" w:hAnsi="Arial" w:cs="Arial"/>
          <w:iCs/>
        </w:rPr>
        <w:t xml:space="preserve"> </w:t>
      </w:r>
      <w:proofErr w:type="spellStart"/>
      <w:r>
        <w:rPr>
          <w:rFonts w:ascii="Arial" w:hAnsi="Arial" w:cs="Arial"/>
          <w:iCs/>
        </w:rPr>
        <w:t>продужење</w:t>
      </w:r>
      <w:proofErr w:type="spellEnd"/>
      <w:r>
        <w:rPr>
          <w:rFonts w:ascii="Arial" w:hAnsi="Arial" w:cs="Arial"/>
          <w:iCs/>
        </w:rPr>
        <w:t xml:space="preserve"> </w:t>
      </w:r>
      <w:proofErr w:type="spellStart"/>
      <w:r>
        <w:rPr>
          <w:rFonts w:ascii="Arial" w:hAnsi="Arial" w:cs="Arial"/>
          <w:iCs/>
        </w:rPr>
        <w:t>рока</w:t>
      </w:r>
      <w:proofErr w:type="spellEnd"/>
      <w:r>
        <w:rPr>
          <w:rFonts w:ascii="Arial" w:hAnsi="Arial" w:cs="Arial"/>
          <w:iCs/>
        </w:rPr>
        <w:t xml:space="preserve"> </w:t>
      </w:r>
      <w:proofErr w:type="spellStart"/>
      <w:r>
        <w:rPr>
          <w:rFonts w:ascii="Arial" w:hAnsi="Arial" w:cs="Arial"/>
          <w:iCs/>
        </w:rPr>
        <w:t>важења</w:t>
      </w:r>
      <w:proofErr w:type="spellEnd"/>
      <w:r>
        <w:rPr>
          <w:rFonts w:ascii="Arial" w:hAnsi="Arial" w:cs="Arial"/>
          <w:iCs/>
        </w:rPr>
        <w:t xml:space="preserve"> </w:t>
      </w:r>
      <w:proofErr w:type="spellStart"/>
      <w:r>
        <w:rPr>
          <w:rFonts w:ascii="Arial" w:hAnsi="Arial" w:cs="Arial"/>
          <w:iCs/>
        </w:rPr>
        <w:t>понуде</w:t>
      </w:r>
      <w:proofErr w:type="spellEnd"/>
      <w:r>
        <w:rPr>
          <w:rFonts w:ascii="Arial" w:hAnsi="Arial" w:cs="Arial"/>
          <w:iCs/>
        </w:rPr>
        <w:t xml:space="preserve"> н</w:t>
      </w:r>
      <w:r>
        <w:rPr>
          <w:rFonts w:ascii="Arial" w:hAnsi="Arial" w:cs="Arial"/>
          <w:iCs/>
          <w:lang w:val="sr-Cyrl-CS"/>
        </w:rPr>
        <w:t>е</w:t>
      </w:r>
      <w:r>
        <w:rPr>
          <w:rFonts w:ascii="Arial" w:hAnsi="Arial" w:cs="Arial"/>
          <w:iCs/>
        </w:rPr>
        <w:t xml:space="preserve"> </w:t>
      </w:r>
      <w:proofErr w:type="spellStart"/>
      <w:r>
        <w:rPr>
          <w:rFonts w:ascii="Arial" w:hAnsi="Arial" w:cs="Arial"/>
          <w:iCs/>
        </w:rPr>
        <w:t>може</w:t>
      </w:r>
      <w:proofErr w:type="spellEnd"/>
      <w:r>
        <w:rPr>
          <w:rFonts w:ascii="Arial" w:hAnsi="Arial" w:cs="Arial"/>
          <w:iCs/>
        </w:rPr>
        <w:t xml:space="preserve"> </w:t>
      </w:r>
      <w:proofErr w:type="spellStart"/>
      <w:r>
        <w:rPr>
          <w:rFonts w:ascii="Arial" w:hAnsi="Arial" w:cs="Arial"/>
          <w:iCs/>
        </w:rPr>
        <w:t>мењати</w:t>
      </w:r>
      <w:proofErr w:type="spellEnd"/>
      <w:r>
        <w:rPr>
          <w:rFonts w:ascii="Arial" w:hAnsi="Arial" w:cs="Arial"/>
          <w:iCs/>
        </w:rPr>
        <w:t xml:space="preserve"> </w:t>
      </w:r>
      <w:proofErr w:type="spellStart"/>
      <w:r>
        <w:rPr>
          <w:rFonts w:ascii="Arial" w:hAnsi="Arial" w:cs="Arial"/>
          <w:iCs/>
        </w:rPr>
        <w:t>понуду</w:t>
      </w:r>
      <w:proofErr w:type="spellEnd"/>
      <w:r>
        <w:rPr>
          <w:rFonts w:ascii="Arial" w:hAnsi="Arial" w:cs="Arial"/>
          <w:iCs/>
        </w:rPr>
        <w:t>.</w:t>
      </w:r>
    </w:p>
    <w:p w:rsidR="00E64483" w:rsidRDefault="00E64483" w:rsidP="00E64483">
      <w:pPr>
        <w:jc w:val="both"/>
        <w:rPr>
          <w:rFonts w:ascii="Arial" w:hAnsi="Arial" w:cs="Arial"/>
          <w:b/>
          <w:bCs/>
          <w:i/>
          <w:iCs/>
        </w:rPr>
      </w:pPr>
    </w:p>
    <w:p w:rsidR="00E64483" w:rsidRDefault="00E64483" w:rsidP="00E64483">
      <w:pPr>
        <w:jc w:val="both"/>
        <w:rPr>
          <w:rFonts w:ascii="Arial" w:hAnsi="Arial" w:cs="Arial"/>
          <w:b/>
          <w:bCs/>
          <w:i/>
          <w:iCs/>
        </w:rPr>
      </w:pPr>
      <w:r>
        <w:rPr>
          <w:rFonts w:ascii="Arial" w:hAnsi="Arial" w:cs="Arial"/>
          <w:b/>
          <w:bCs/>
          <w:i/>
          <w:iCs/>
        </w:rPr>
        <w:t>10. ВАЛУТА И НАЧИН НА КОЈИ МОРА ДА БУДЕ НАВЕДЕНА И ИЗРАЖЕНА ЦЕНА У ПОНУДИ</w:t>
      </w:r>
    </w:p>
    <w:p w:rsidR="00E64483" w:rsidRDefault="00E64483" w:rsidP="00E64483">
      <w:pPr>
        <w:jc w:val="both"/>
        <w:rPr>
          <w:rFonts w:ascii="Arial" w:hAnsi="Arial" w:cs="Arial"/>
          <w:b/>
          <w:bCs/>
          <w:i/>
          <w:iCs/>
        </w:rPr>
      </w:pPr>
    </w:p>
    <w:p w:rsidR="00E64483" w:rsidRPr="00F27CAD" w:rsidRDefault="00E64483" w:rsidP="00E64483">
      <w:pPr>
        <w:jc w:val="both"/>
        <w:rPr>
          <w:rFonts w:ascii="Arial" w:hAnsi="Arial" w:cs="Arial"/>
          <w:iCs/>
          <w:lang w:val="sr-Cyrl-CS"/>
        </w:rPr>
      </w:pPr>
      <w:proofErr w:type="spellStart"/>
      <w:r>
        <w:rPr>
          <w:rFonts w:ascii="Arial" w:hAnsi="Arial" w:cs="Arial"/>
          <w:iCs/>
        </w:rPr>
        <w:t>Цена</w:t>
      </w:r>
      <w:proofErr w:type="spellEnd"/>
      <w:r>
        <w:rPr>
          <w:rFonts w:ascii="Arial" w:hAnsi="Arial" w:cs="Arial"/>
          <w:iCs/>
        </w:rPr>
        <w:t xml:space="preserve"> </w:t>
      </w:r>
      <w:proofErr w:type="spellStart"/>
      <w:r>
        <w:rPr>
          <w:rFonts w:ascii="Arial" w:hAnsi="Arial" w:cs="Arial"/>
          <w:iCs/>
        </w:rPr>
        <w:t>мора</w:t>
      </w:r>
      <w:proofErr w:type="spellEnd"/>
      <w:r>
        <w:rPr>
          <w:rFonts w:ascii="Arial" w:hAnsi="Arial" w:cs="Arial"/>
          <w:iCs/>
        </w:rPr>
        <w:t xml:space="preserve"> </w:t>
      </w:r>
      <w:proofErr w:type="spellStart"/>
      <w:r>
        <w:rPr>
          <w:rFonts w:ascii="Arial" w:hAnsi="Arial" w:cs="Arial"/>
          <w:iCs/>
        </w:rPr>
        <w:t>бити</w:t>
      </w:r>
      <w:proofErr w:type="spellEnd"/>
      <w:r>
        <w:rPr>
          <w:rFonts w:ascii="Arial" w:hAnsi="Arial" w:cs="Arial"/>
          <w:iCs/>
        </w:rPr>
        <w:t xml:space="preserve"> </w:t>
      </w:r>
      <w:proofErr w:type="spellStart"/>
      <w:r>
        <w:rPr>
          <w:rFonts w:ascii="Arial" w:hAnsi="Arial" w:cs="Arial"/>
          <w:iCs/>
        </w:rPr>
        <w:t>исказана</w:t>
      </w:r>
      <w:proofErr w:type="spellEnd"/>
      <w:r>
        <w:rPr>
          <w:rFonts w:ascii="Arial" w:hAnsi="Arial" w:cs="Arial"/>
          <w:iCs/>
        </w:rPr>
        <w:t xml:space="preserve"> у </w:t>
      </w:r>
      <w:proofErr w:type="spellStart"/>
      <w:r>
        <w:rPr>
          <w:rFonts w:ascii="Arial" w:hAnsi="Arial" w:cs="Arial"/>
          <w:iCs/>
        </w:rPr>
        <w:t>динарима</w:t>
      </w:r>
      <w:proofErr w:type="spellEnd"/>
      <w:r>
        <w:rPr>
          <w:rFonts w:ascii="Arial" w:hAnsi="Arial" w:cs="Arial"/>
          <w:iCs/>
        </w:rPr>
        <w:t xml:space="preserve">, </w:t>
      </w:r>
      <w:proofErr w:type="spellStart"/>
      <w:r>
        <w:rPr>
          <w:rFonts w:ascii="Arial" w:hAnsi="Arial" w:cs="Arial"/>
          <w:iCs/>
        </w:rPr>
        <w:t>са</w:t>
      </w:r>
      <w:proofErr w:type="spellEnd"/>
      <w:r>
        <w:rPr>
          <w:rFonts w:ascii="Arial" w:hAnsi="Arial" w:cs="Arial"/>
          <w:iCs/>
        </w:rPr>
        <w:t xml:space="preserve"> и </w:t>
      </w:r>
      <w:proofErr w:type="spellStart"/>
      <w:r>
        <w:rPr>
          <w:rFonts w:ascii="Arial" w:hAnsi="Arial" w:cs="Arial"/>
          <w:iCs/>
          <w:color w:val="00000A"/>
        </w:rPr>
        <w:t>без</w:t>
      </w:r>
      <w:proofErr w:type="spellEnd"/>
      <w:r>
        <w:rPr>
          <w:rFonts w:ascii="Arial" w:hAnsi="Arial" w:cs="Arial"/>
          <w:iCs/>
          <w:color w:val="00000A"/>
        </w:rPr>
        <w:t xml:space="preserve"> </w:t>
      </w:r>
      <w:proofErr w:type="spellStart"/>
      <w:r>
        <w:rPr>
          <w:rFonts w:ascii="Arial" w:hAnsi="Arial" w:cs="Arial"/>
          <w:iCs/>
          <w:color w:val="00000A"/>
        </w:rPr>
        <w:t>пореза</w:t>
      </w:r>
      <w:proofErr w:type="spellEnd"/>
      <w:r>
        <w:rPr>
          <w:rFonts w:ascii="Arial" w:hAnsi="Arial" w:cs="Arial"/>
          <w:iCs/>
          <w:color w:val="00000A"/>
        </w:rPr>
        <w:t xml:space="preserve"> </w:t>
      </w:r>
      <w:proofErr w:type="spellStart"/>
      <w:r>
        <w:rPr>
          <w:rFonts w:ascii="Arial" w:hAnsi="Arial" w:cs="Arial"/>
          <w:iCs/>
          <w:color w:val="00000A"/>
        </w:rPr>
        <w:t>на</w:t>
      </w:r>
      <w:proofErr w:type="spellEnd"/>
      <w:r>
        <w:rPr>
          <w:rFonts w:ascii="Arial" w:hAnsi="Arial" w:cs="Arial"/>
          <w:iCs/>
          <w:color w:val="00000A"/>
        </w:rPr>
        <w:t xml:space="preserve"> </w:t>
      </w:r>
      <w:proofErr w:type="spellStart"/>
      <w:r>
        <w:rPr>
          <w:rFonts w:ascii="Arial" w:hAnsi="Arial" w:cs="Arial"/>
          <w:iCs/>
          <w:color w:val="00000A"/>
        </w:rPr>
        <w:t>додату</w:t>
      </w:r>
      <w:proofErr w:type="spellEnd"/>
      <w:r>
        <w:rPr>
          <w:rFonts w:ascii="Arial" w:hAnsi="Arial" w:cs="Arial"/>
          <w:iCs/>
          <w:color w:val="00000A"/>
        </w:rPr>
        <w:t xml:space="preserve"> </w:t>
      </w:r>
      <w:proofErr w:type="spellStart"/>
      <w:proofErr w:type="gramStart"/>
      <w:r>
        <w:rPr>
          <w:rFonts w:ascii="Arial" w:hAnsi="Arial" w:cs="Arial"/>
          <w:iCs/>
          <w:color w:val="00000A"/>
        </w:rPr>
        <w:t>вредност,</w:t>
      </w:r>
      <w:r>
        <w:rPr>
          <w:rFonts w:ascii="Arial" w:hAnsi="Arial" w:cs="Arial"/>
        </w:rPr>
        <w:t>са</w:t>
      </w:r>
      <w:proofErr w:type="spellEnd"/>
      <w:proofErr w:type="gramEnd"/>
      <w:r>
        <w:rPr>
          <w:rFonts w:ascii="Arial" w:hAnsi="Arial" w:cs="Arial"/>
        </w:rPr>
        <w:t xml:space="preserve"> </w:t>
      </w:r>
      <w:proofErr w:type="spellStart"/>
      <w:r>
        <w:rPr>
          <w:rFonts w:ascii="Arial" w:hAnsi="Arial" w:cs="Arial"/>
        </w:rPr>
        <w:t>урачунатим</w:t>
      </w:r>
      <w:proofErr w:type="spellEnd"/>
      <w:r>
        <w:rPr>
          <w:rFonts w:ascii="Arial" w:hAnsi="Arial" w:cs="Arial"/>
        </w:rPr>
        <w:t xml:space="preserve"> </w:t>
      </w:r>
      <w:proofErr w:type="spellStart"/>
      <w:r>
        <w:rPr>
          <w:rFonts w:ascii="Arial" w:hAnsi="Arial" w:cs="Arial"/>
        </w:rPr>
        <w:t>свим</w:t>
      </w:r>
      <w:proofErr w:type="spellEnd"/>
      <w:r>
        <w:rPr>
          <w:rFonts w:ascii="Arial" w:hAnsi="Arial" w:cs="Arial"/>
        </w:rPr>
        <w:t xml:space="preserve"> </w:t>
      </w:r>
      <w:proofErr w:type="spellStart"/>
      <w:r>
        <w:rPr>
          <w:rFonts w:ascii="Arial" w:hAnsi="Arial" w:cs="Arial"/>
        </w:rPr>
        <w:t>трошковима</w:t>
      </w:r>
      <w:proofErr w:type="spellEnd"/>
      <w:r>
        <w:rPr>
          <w:rFonts w:ascii="Arial" w:hAnsi="Arial" w:cs="Arial"/>
        </w:rPr>
        <w:t xml:space="preserve"> </w:t>
      </w:r>
      <w:proofErr w:type="spellStart"/>
      <w:r>
        <w:rPr>
          <w:rFonts w:ascii="Arial" w:hAnsi="Arial" w:cs="Arial"/>
        </w:rPr>
        <w:t>које</w:t>
      </w:r>
      <w:proofErr w:type="spellEnd"/>
      <w:r>
        <w:rPr>
          <w:rFonts w:ascii="Arial" w:hAnsi="Arial" w:cs="Arial"/>
        </w:rPr>
        <w:t xml:space="preserve"> </w:t>
      </w:r>
      <w:proofErr w:type="spellStart"/>
      <w:r>
        <w:rPr>
          <w:rFonts w:ascii="Arial" w:hAnsi="Arial" w:cs="Arial"/>
        </w:rPr>
        <w:t>понуђач</w:t>
      </w:r>
      <w:proofErr w:type="spellEnd"/>
      <w:r>
        <w:rPr>
          <w:rFonts w:ascii="Arial" w:hAnsi="Arial" w:cs="Arial"/>
        </w:rPr>
        <w:t xml:space="preserve"> </w:t>
      </w:r>
      <w:proofErr w:type="spellStart"/>
      <w:r>
        <w:rPr>
          <w:rFonts w:ascii="Arial" w:hAnsi="Arial" w:cs="Arial"/>
        </w:rPr>
        <w:t>има</w:t>
      </w:r>
      <w:proofErr w:type="spellEnd"/>
      <w:r>
        <w:rPr>
          <w:rFonts w:ascii="Arial" w:hAnsi="Arial" w:cs="Arial"/>
        </w:rPr>
        <w:t xml:space="preserve"> у </w:t>
      </w:r>
      <w:proofErr w:type="spellStart"/>
      <w:r>
        <w:rPr>
          <w:rFonts w:ascii="Arial" w:hAnsi="Arial" w:cs="Arial"/>
        </w:rPr>
        <w:t>реализацији</w:t>
      </w:r>
      <w:proofErr w:type="spellEnd"/>
      <w:r>
        <w:rPr>
          <w:rFonts w:ascii="Arial" w:hAnsi="Arial" w:cs="Arial"/>
        </w:rPr>
        <w:t xml:space="preserve"> </w:t>
      </w:r>
      <w:proofErr w:type="spellStart"/>
      <w:r>
        <w:rPr>
          <w:rFonts w:ascii="Arial" w:hAnsi="Arial" w:cs="Arial"/>
        </w:rPr>
        <w:t>предметне</w:t>
      </w:r>
      <w:proofErr w:type="spellEnd"/>
      <w:r>
        <w:rPr>
          <w:rFonts w:ascii="Arial" w:hAnsi="Arial" w:cs="Arial"/>
        </w:rPr>
        <w:t xml:space="preserve"> </w:t>
      </w:r>
      <w:proofErr w:type="spellStart"/>
      <w:r>
        <w:rPr>
          <w:rFonts w:ascii="Arial" w:hAnsi="Arial" w:cs="Arial"/>
        </w:rPr>
        <w:t>јавне</w:t>
      </w:r>
      <w:proofErr w:type="spellEnd"/>
      <w:r>
        <w:rPr>
          <w:rFonts w:ascii="Arial" w:hAnsi="Arial" w:cs="Arial"/>
        </w:rPr>
        <w:t xml:space="preserve"> </w:t>
      </w:r>
      <w:proofErr w:type="spellStart"/>
      <w:r>
        <w:rPr>
          <w:rFonts w:ascii="Arial" w:hAnsi="Arial" w:cs="Arial"/>
        </w:rPr>
        <w:t>набавке</w:t>
      </w:r>
      <w:proofErr w:type="spellEnd"/>
      <w:r>
        <w:rPr>
          <w:rFonts w:ascii="Arial" w:hAnsi="Arial" w:cs="Arial"/>
          <w:color w:val="auto"/>
          <w:lang w:val="sr-Cyrl-CS"/>
        </w:rPr>
        <w:t>.</w:t>
      </w:r>
    </w:p>
    <w:p w:rsidR="00E64483" w:rsidRPr="004B660A" w:rsidRDefault="005D2B16" w:rsidP="00E64483">
      <w:pPr>
        <w:spacing w:line="240" w:lineRule="auto"/>
        <w:jc w:val="both"/>
        <w:rPr>
          <w:rFonts w:ascii="Arial" w:eastAsia="Times New Roman" w:hAnsi="Arial" w:cs="Arial"/>
          <w:b/>
          <w:color w:val="auto"/>
          <w:kern w:val="0"/>
          <w:lang w:val="sr-Cyrl-CS"/>
        </w:rPr>
      </w:pPr>
      <w:r>
        <w:rPr>
          <w:rFonts w:ascii="Arial" w:hAnsi="Arial" w:cs="Arial"/>
          <w:iCs/>
          <w:lang w:val="sr-Cyrl-CS"/>
        </w:rPr>
        <w:t xml:space="preserve">Специјална болница за плућне болести „Др Будислав Бабић“, </w:t>
      </w:r>
      <w:r w:rsidR="00E64483" w:rsidRPr="004B660A">
        <w:rPr>
          <w:rFonts w:ascii="Arial" w:eastAsia="Times New Roman" w:hAnsi="Arial" w:cs="Arial"/>
          <w:color w:val="auto"/>
          <w:kern w:val="0"/>
          <w:lang w:val="sr-Cyrl-CS"/>
        </w:rPr>
        <w:t xml:space="preserve">ће доделити уговор применом критеријума </w:t>
      </w:r>
      <w:r w:rsidR="00E64483" w:rsidRPr="004B660A">
        <w:rPr>
          <w:rFonts w:ascii="Arial" w:eastAsia="Times New Roman" w:hAnsi="Arial" w:cs="Arial"/>
          <w:b/>
          <w:color w:val="auto"/>
          <w:kern w:val="0"/>
          <w:lang w:val="sr-Cyrl-CS"/>
        </w:rPr>
        <w:t xml:space="preserve">„најниже понуђена цена“. </w:t>
      </w:r>
    </w:p>
    <w:p w:rsidR="00E64483" w:rsidRPr="00135416" w:rsidRDefault="00E64483" w:rsidP="00E64483">
      <w:pPr>
        <w:jc w:val="both"/>
        <w:rPr>
          <w:rFonts w:ascii="Arial" w:hAnsi="Arial" w:cs="Arial"/>
          <w:b/>
          <w:iCs/>
          <w:lang w:val="sr-Cyrl-CS"/>
        </w:rPr>
      </w:pPr>
      <w:r>
        <w:rPr>
          <w:rFonts w:ascii="Arial" w:hAnsi="Arial" w:cs="Arial"/>
          <w:iCs/>
        </w:rPr>
        <w:lastRenderedPageBreak/>
        <w:tab/>
      </w:r>
      <w:r w:rsidRPr="00135416">
        <w:rPr>
          <w:rFonts w:ascii="Arial" w:hAnsi="Arial" w:cs="Arial"/>
          <w:b/>
          <w:iCs/>
          <w:lang w:val="sr-Cyrl-CS"/>
        </w:rPr>
        <w:t>Понуде понуђача који нису у систему ПДВ-а и понуђача који су у систему ПДВ-а оцењују се тако што се упоређују укупна цена понуђача кој</w:t>
      </w:r>
      <w:r>
        <w:rPr>
          <w:rFonts w:ascii="Arial" w:hAnsi="Arial" w:cs="Arial"/>
          <w:b/>
          <w:iCs/>
          <w:lang w:val="sr-Cyrl-CS"/>
        </w:rPr>
        <w:t>и није у систему ПДВ-а и цена без ПДВ-а</w:t>
      </w:r>
      <w:r w:rsidRPr="00135416">
        <w:rPr>
          <w:rFonts w:ascii="Arial" w:hAnsi="Arial" w:cs="Arial"/>
          <w:b/>
          <w:iCs/>
          <w:lang w:val="sr-Cyrl-CS"/>
        </w:rPr>
        <w:t xml:space="preserve"> понуђача који је у систему ПДВ-а.</w:t>
      </w:r>
    </w:p>
    <w:p w:rsidR="00E64483" w:rsidRDefault="00E64483" w:rsidP="00E64483">
      <w:pPr>
        <w:jc w:val="both"/>
        <w:rPr>
          <w:rFonts w:ascii="Arial" w:hAnsi="Arial" w:cs="Arial"/>
          <w:iCs/>
          <w:lang w:val="sr-Cyrl-CS"/>
        </w:rPr>
      </w:pPr>
      <w:r>
        <w:rPr>
          <w:rFonts w:ascii="Arial" w:hAnsi="Arial" w:cs="Arial"/>
          <w:iCs/>
        </w:rPr>
        <w:t xml:space="preserve">У </w:t>
      </w:r>
      <w:proofErr w:type="spellStart"/>
      <w:r>
        <w:rPr>
          <w:rFonts w:ascii="Arial" w:hAnsi="Arial" w:cs="Arial"/>
          <w:iCs/>
        </w:rPr>
        <w:t>цену</w:t>
      </w:r>
      <w:proofErr w:type="spellEnd"/>
      <w:r>
        <w:rPr>
          <w:rFonts w:ascii="Arial" w:hAnsi="Arial" w:cs="Arial"/>
          <w:iCs/>
        </w:rPr>
        <w:t xml:space="preserve"> </w:t>
      </w:r>
      <w:proofErr w:type="spellStart"/>
      <w:r>
        <w:rPr>
          <w:rFonts w:ascii="Arial" w:hAnsi="Arial" w:cs="Arial"/>
          <w:iCs/>
        </w:rPr>
        <w:t>је</w:t>
      </w:r>
      <w:proofErr w:type="spellEnd"/>
      <w:r>
        <w:rPr>
          <w:rFonts w:ascii="Arial" w:hAnsi="Arial" w:cs="Arial"/>
          <w:iCs/>
        </w:rPr>
        <w:t xml:space="preserve"> </w:t>
      </w:r>
      <w:proofErr w:type="spellStart"/>
      <w:r>
        <w:rPr>
          <w:rFonts w:ascii="Arial" w:hAnsi="Arial" w:cs="Arial"/>
          <w:iCs/>
        </w:rPr>
        <w:t>урачунат</w:t>
      </w:r>
      <w:proofErr w:type="spellEnd"/>
      <w:r>
        <w:rPr>
          <w:rFonts w:ascii="Arial" w:hAnsi="Arial" w:cs="Arial"/>
          <w:iCs/>
          <w:lang w:val="sr-Cyrl-CS"/>
        </w:rPr>
        <w:t xml:space="preserve">а цена предмета јавне набавке и испорука (превоз). </w:t>
      </w:r>
    </w:p>
    <w:p w:rsidR="00E64483" w:rsidRDefault="00E64483" w:rsidP="00E64483">
      <w:pPr>
        <w:jc w:val="both"/>
        <w:rPr>
          <w:rFonts w:ascii="Arial" w:hAnsi="Arial" w:cs="Arial"/>
        </w:rPr>
      </w:pPr>
      <w:proofErr w:type="spellStart"/>
      <w:r>
        <w:rPr>
          <w:rFonts w:ascii="Arial" w:hAnsi="Arial" w:cs="Arial"/>
          <w:iCs/>
        </w:rPr>
        <w:t>Цена</w:t>
      </w:r>
      <w:proofErr w:type="spellEnd"/>
      <w:r>
        <w:rPr>
          <w:rFonts w:ascii="Arial" w:hAnsi="Arial" w:cs="Arial"/>
          <w:iCs/>
        </w:rPr>
        <w:t xml:space="preserve"> </w:t>
      </w:r>
      <w:proofErr w:type="spellStart"/>
      <w:r>
        <w:rPr>
          <w:rFonts w:ascii="Arial" w:hAnsi="Arial" w:cs="Arial"/>
          <w:iCs/>
        </w:rPr>
        <w:t>је</w:t>
      </w:r>
      <w:proofErr w:type="spellEnd"/>
      <w:r>
        <w:rPr>
          <w:rFonts w:ascii="Arial" w:hAnsi="Arial" w:cs="Arial"/>
          <w:iCs/>
        </w:rPr>
        <w:t xml:space="preserve"> </w:t>
      </w:r>
      <w:proofErr w:type="spellStart"/>
      <w:r>
        <w:rPr>
          <w:rFonts w:ascii="Arial" w:hAnsi="Arial" w:cs="Arial"/>
          <w:iCs/>
        </w:rPr>
        <w:t>фиксна</w:t>
      </w:r>
      <w:proofErr w:type="spellEnd"/>
      <w:r>
        <w:rPr>
          <w:rFonts w:ascii="Arial" w:hAnsi="Arial" w:cs="Arial"/>
          <w:iCs/>
        </w:rPr>
        <w:t xml:space="preserve"> и </w:t>
      </w:r>
      <w:proofErr w:type="spellStart"/>
      <w:r>
        <w:rPr>
          <w:rFonts w:ascii="Arial" w:hAnsi="Arial" w:cs="Arial"/>
          <w:iCs/>
        </w:rPr>
        <w:t>не</w:t>
      </w:r>
      <w:proofErr w:type="spellEnd"/>
      <w:r>
        <w:rPr>
          <w:rFonts w:ascii="Arial" w:hAnsi="Arial" w:cs="Arial"/>
          <w:iCs/>
        </w:rPr>
        <w:t xml:space="preserve"> </w:t>
      </w:r>
      <w:proofErr w:type="spellStart"/>
      <w:r>
        <w:rPr>
          <w:rFonts w:ascii="Arial" w:hAnsi="Arial" w:cs="Arial"/>
          <w:iCs/>
        </w:rPr>
        <w:t>може</w:t>
      </w:r>
      <w:proofErr w:type="spellEnd"/>
      <w:r>
        <w:rPr>
          <w:rFonts w:ascii="Arial" w:hAnsi="Arial" w:cs="Arial"/>
          <w:iCs/>
        </w:rPr>
        <w:t xml:space="preserve"> </w:t>
      </w:r>
      <w:proofErr w:type="spellStart"/>
      <w:r>
        <w:rPr>
          <w:rFonts w:ascii="Arial" w:hAnsi="Arial" w:cs="Arial"/>
          <w:iCs/>
        </w:rPr>
        <w:t>се</w:t>
      </w:r>
      <w:proofErr w:type="spellEnd"/>
      <w:r>
        <w:rPr>
          <w:rFonts w:ascii="Arial" w:hAnsi="Arial" w:cs="Arial"/>
          <w:iCs/>
        </w:rPr>
        <w:t xml:space="preserve"> </w:t>
      </w:r>
      <w:proofErr w:type="spellStart"/>
      <w:r>
        <w:rPr>
          <w:rFonts w:ascii="Arial" w:hAnsi="Arial" w:cs="Arial"/>
          <w:iCs/>
        </w:rPr>
        <w:t>мењати</w:t>
      </w:r>
      <w:proofErr w:type="spellEnd"/>
      <w:r>
        <w:rPr>
          <w:rFonts w:ascii="Arial" w:hAnsi="Arial" w:cs="Arial"/>
          <w:iCs/>
        </w:rPr>
        <w:t>.</w:t>
      </w:r>
    </w:p>
    <w:p w:rsidR="00E64483" w:rsidRDefault="00E64483" w:rsidP="00E64483">
      <w:pPr>
        <w:jc w:val="both"/>
        <w:rPr>
          <w:rFonts w:ascii="Arial" w:hAnsi="Arial" w:cs="Arial"/>
          <w:iCs/>
        </w:rPr>
      </w:pPr>
      <w:proofErr w:type="spellStart"/>
      <w:r>
        <w:rPr>
          <w:rFonts w:ascii="Arial" w:hAnsi="Arial" w:cs="Arial"/>
        </w:rPr>
        <w:t>Ако</w:t>
      </w:r>
      <w:proofErr w:type="spellEnd"/>
      <w:r>
        <w:rPr>
          <w:rFonts w:ascii="Arial" w:hAnsi="Arial" w:cs="Arial"/>
        </w:rPr>
        <w:t xml:space="preserve"> </w:t>
      </w:r>
      <w:proofErr w:type="spellStart"/>
      <w:r>
        <w:rPr>
          <w:rFonts w:ascii="Arial" w:hAnsi="Arial" w:cs="Arial"/>
        </w:rPr>
        <w:t>је</w:t>
      </w:r>
      <w:proofErr w:type="spellEnd"/>
      <w:r>
        <w:rPr>
          <w:rFonts w:ascii="Arial" w:hAnsi="Arial" w:cs="Arial"/>
        </w:rPr>
        <w:t xml:space="preserve"> у </w:t>
      </w:r>
      <w:proofErr w:type="spellStart"/>
      <w:r>
        <w:rPr>
          <w:rFonts w:ascii="Arial" w:hAnsi="Arial" w:cs="Arial"/>
        </w:rPr>
        <w:t>понуди</w:t>
      </w:r>
      <w:proofErr w:type="spellEnd"/>
      <w:r>
        <w:rPr>
          <w:rFonts w:ascii="Arial" w:hAnsi="Arial" w:cs="Arial"/>
        </w:rPr>
        <w:t xml:space="preserve"> </w:t>
      </w:r>
      <w:proofErr w:type="spellStart"/>
      <w:r>
        <w:rPr>
          <w:rFonts w:ascii="Arial" w:hAnsi="Arial" w:cs="Arial"/>
        </w:rPr>
        <w:t>исказана</w:t>
      </w:r>
      <w:proofErr w:type="spellEnd"/>
      <w:r>
        <w:rPr>
          <w:rFonts w:ascii="Arial" w:hAnsi="Arial" w:cs="Arial"/>
        </w:rPr>
        <w:t xml:space="preserve"> </w:t>
      </w:r>
      <w:proofErr w:type="spellStart"/>
      <w:r>
        <w:rPr>
          <w:rFonts w:ascii="Arial" w:hAnsi="Arial" w:cs="Arial"/>
        </w:rPr>
        <w:t>неуобичајено</w:t>
      </w:r>
      <w:proofErr w:type="spellEnd"/>
      <w:r>
        <w:rPr>
          <w:rFonts w:ascii="Arial" w:hAnsi="Arial" w:cs="Arial"/>
        </w:rPr>
        <w:t xml:space="preserve"> </w:t>
      </w:r>
      <w:proofErr w:type="spellStart"/>
      <w:r>
        <w:rPr>
          <w:rFonts w:ascii="Arial" w:hAnsi="Arial" w:cs="Arial"/>
        </w:rPr>
        <w:t>ниска</w:t>
      </w:r>
      <w:proofErr w:type="spellEnd"/>
      <w:r>
        <w:rPr>
          <w:rFonts w:ascii="Arial" w:hAnsi="Arial" w:cs="Arial"/>
        </w:rPr>
        <w:t xml:space="preserve"> </w:t>
      </w:r>
      <w:proofErr w:type="spellStart"/>
      <w:r>
        <w:rPr>
          <w:rFonts w:ascii="Arial" w:hAnsi="Arial" w:cs="Arial"/>
        </w:rPr>
        <w:t>цена</w:t>
      </w:r>
      <w:proofErr w:type="spellEnd"/>
      <w:r>
        <w:rPr>
          <w:rFonts w:ascii="Arial" w:hAnsi="Arial" w:cs="Arial"/>
        </w:rPr>
        <w:t xml:space="preserve">, </w:t>
      </w:r>
      <w:proofErr w:type="spellStart"/>
      <w:r>
        <w:rPr>
          <w:rFonts w:ascii="Arial" w:hAnsi="Arial" w:cs="Arial"/>
        </w:rPr>
        <w:t>наручилац</w:t>
      </w:r>
      <w:proofErr w:type="spellEnd"/>
      <w:r>
        <w:rPr>
          <w:rFonts w:ascii="Arial" w:hAnsi="Arial" w:cs="Arial"/>
        </w:rPr>
        <w:t xml:space="preserve"> </w:t>
      </w:r>
      <w:proofErr w:type="spellStart"/>
      <w:r>
        <w:rPr>
          <w:rFonts w:ascii="Arial" w:hAnsi="Arial" w:cs="Arial"/>
        </w:rPr>
        <w:t>ће</w:t>
      </w:r>
      <w:proofErr w:type="spellEnd"/>
      <w:r>
        <w:rPr>
          <w:rFonts w:ascii="Arial" w:hAnsi="Arial" w:cs="Arial"/>
        </w:rPr>
        <w:t xml:space="preserve"> </w:t>
      </w:r>
      <w:proofErr w:type="spellStart"/>
      <w:r>
        <w:rPr>
          <w:rFonts w:ascii="Arial" w:hAnsi="Arial" w:cs="Arial"/>
        </w:rPr>
        <w:t>поступити</w:t>
      </w:r>
      <w:proofErr w:type="spellEnd"/>
      <w:r>
        <w:rPr>
          <w:rFonts w:ascii="Arial" w:hAnsi="Arial" w:cs="Arial"/>
        </w:rPr>
        <w:t xml:space="preserve"> у </w:t>
      </w:r>
      <w:proofErr w:type="spellStart"/>
      <w:r>
        <w:rPr>
          <w:rFonts w:ascii="Arial" w:hAnsi="Arial" w:cs="Arial"/>
        </w:rPr>
        <w:t>складу</w:t>
      </w:r>
      <w:proofErr w:type="spellEnd"/>
      <w:r>
        <w:rPr>
          <w:rFonts w:ascii="Arial" w:hAnsi="Arial" w:cs="Arial"/>
        </w:rPr>
        <w:t xml:space="preserve"> </w:t>
      </w:r>
      <w:proofErr w:type="spellStart"/>
      <w:r>
        <w:rPr>
          <w:rFonts w:ascii="Arial" w:hAnsi="Arial" w:cs="Arial"/>
        </w:rPr>
        <w:t>са</w:t>
      </w:r>
      <w:proofErr w:type="spellEnd"/>
      <w:r>
        <w:rPr>
          <w:rFonts w:ascii="Arial" w:hAnsi="Arial" w:cs="Arial"/>
        </w:rPr>
        <w:t xml:space="preserve"> </w:t>
      </w:r>
      <w:proofErr w:type="spellStart"/>
      <w:r>
        <w:rPr>
          <w:rFonts w:ascii="Arial" w:hAnsi="Arial" w:cs="Arial"/>
        </w:rPr>
        <w:t>чланом</w:t>
      </w:r>
      <w:proofErr w:type="spellEnd"/>
      <w:r>
        <w:rPr>
          <w:rFonts w:ascii="Arial" w:hAnsi="Arial" w:cs="Arial"/>
        </w:rPr>
        <w:t xml:space="preserve"> 92. </w:t>
      </w:r>
      <w:proofErr w:type="spellStart"/>
      <w:r>
        <w:rPr>
          <w:rFonts w:ascii="Arial" w:hAnsi="Arial" w:cs="Arial"/>
        </w:rPr>
        <w:t>Закона</w:t>
      </w:r>
      <w:proofErr w:type="spellEnd"/>
      <w:r>
        <w:rPr>
          <w:rFonts w:ascii="Arial" w:hAnsi="Arial" w:cs="Arial"/>
        </w:rPr>
        <w:t>.</w:t>
      </w:r>
    </w:p>
    <w:p w:rsidR="00E64483" w:rsidRDefault="00E64483" w:rsidP="00E64483">
      <w:pPr>
        <w:jc w:val="both"/>
        <w:rPr>
          <w:rFonts w:ascii="Arial" w:hAnsi="Arial" w:cs="Arial"/>
          <w:b/>
          <w:i/>
          <w:iCs/>
          <w:color w:val="auto"/>
        </w:rPr>
      </w:pPr>
    </w:p>
    <w:p w:rsidR="00E64483" w:rsidRDefault="00E64483" w:rsidP="00E64483">
      <w:pPr>
        <w:jc w:val="both"/>
        <w:rPr>
          <w:rFonts w:ascii="Arial" w:hAnsi="Arial" w:cs="Arial"/>
          <w:color w:val="FF0000"/>
        </w:rPr>
      </w:pPr>
    </w:p>
    <w:p w:rsidR="00E64483" w:rsidRDefault="00E64483" w:rsidP="00E64483">
      <w:pPr>
        <w:jc w:val="both"/>
        <w:rPr>
          <w:rFonts w:ascii="Arial" w:hAnsi="Arial" w:cs="Arial"/>
          <w:b/>
          <w:bCs/>
        </w:rPr>
      </w:pPr>
      <w:r>
        <w:rPr>
          <w:rFonts w:ascii="Arial" w:hAnsi="Arial" w:cs="Arial"/>
          <w:b/>
          <w:bCs/>
        </w:rPr>
        <w:t>1</w:t>
      </w:r>
      <w:r>
        <w:rPr>
          <w:rFonts w:ascii="Arial" w:hAnsi="Arial" w:cs="Arial"/>
          <w:b/>
          <w:bCs/>
          <w:lang w:val="sr-Cyrl-CS"/>
        </w:rPr>
        <w:t>1</w:t>
      </w:r>
      <w:r>
        <w:rPr>
          <w:rFonts w:ascii="Arial" w:hAnsi="Arial" w:cs="Arial"/>
          <w:b/>
          <w:bCs/>
        </w:rPr>
        <w:t>. ДОДАТНЕ ИНФОРМАЦИЈЕ ИЛИ ПОЈАШЊЕЊА У ВЕЗИ СА ПРИПРЕМАЊЕМ ПОНУДЕ</w:t>
      </w:r>
    </w:p>
    <w:p w:rsidR="00E64483" w:rsidRDefault="00E64483" w:rsidP="00E64483">
      <w:pPr>
        <w:jc w:val="both"/>
        <w:rPr>
          <w:rFonts w:ascii="Arial" w:hAnsi="Arial" w:cs="Arial"/>
          <w:b/>
          <w:bCs/>
        </w:rPr>
      </w:pPr>
    </w:p>
    <w:p w:rsidR="00E64483" w:rsidRPr="00941FF1" w:rsidRDefault="00E64483" w:rsidP="00E64483">
      <w:pPr>
        <w:jc w:val="both"/>
        <w:rPr>
          <w:rFonts w:ascii="Arial" w:hAnsi="Arial" w:cs="Arial"/>
          <w:lang w:val="sr-Cyrl-CS"/>
        </w:rPr>
      </w:pPr>
      <w:proofErr w:type="spellStart"/>
      <w:r>
        <w:rPr>
          <w:rFonts w:ascii="Arial" w:hAnsi="Arial" w:cs="Arial"/>
        </w:rPr>
        <w:t>Заинтересовано</w:t>
      </w:r>
      <w:proofErr w:type="spellEnd"/>
      <w:r>
        <w:rPr>
          <w:rFonts w:ascii="Arial" w:hAnsi="Arial" w:cs="Arial"/>
        </w:rPr>
        <w:t xml:space="preserve"> </w:t>
      </w:r>
      <w:proofErr w:type="spellStart"/>
      <w:r>
        <w:rPr>
          <w:rFonts w:ascii="Arial" w:hAnsi="Arial" w:cs="Arial"/>
        </w:rPr>
        <w:t>лице</w:t>
      </w:r>
      <w:proofErr w:type="spellEnd"/>
      <w:r>
        <w:rPr>
          <w:rFonts w:ascii="Arial" w:hAnsi="Arial" w:cs="Arial"/>
        </w:rPr>
        <w:t xml:space="preserve"> </w:t>
      </w:r>
      <w:proofErr w:type="spellStart"/>
      <w:r>
        <w:rPr>
          <w:rFonts w:ascii="Arial" w:hAnsi="Arial" w:cs="Arial"/>
        </w:rPr>
        <w:t>може</w:t>
      </w:r>
      <w:proofErr w:type="spellEnd"/>
      <w:r>
        <w:rPr>
          <w:rFonts w:ascii="Arial" w:hAnsi="Arial" w:cs="Arial"/>
        </w:rPr>
        <w:t xml:space="preserve">, </w:t>
      </w:r>
      <w:r w:rsidRPr="0014501A">
        <w:rPr>
          <w:rFonts w:ascii="Arial" w:hAnsi="Arial" w:cs="Arial"/>
          <w:b/>
          <w:i/>
        </w:rPr>
        <w:t xml:space="preserve">у </w:t>
      </w:r>
      <w:proofErr w:type="spellStart"/>
      <w:r w:rsidRPr="0014501A">
        <w:rPr>
          <w:rFonts w:ascii="Arial" w:hAnsi="Arial" w:cs="Arial"/>
          <w:b/>
          <w:i/>
        </w:rPr>
        <w:t>писаном</w:t>
      </w:r>
      <w:proofErr w:type="spellEnd"/>
      <w:r w:rsidRPr="0014501A">
        <w:rPr>
          <w:rFonts w:ascii="Arial" w:hAnsi="Arial" w:cs="Arial"/>
          <w:b/>
          <w:i/>
        </w:rPr>
        <w:t xml:space="preserve"> </w:t>
      </w:r>
      <w:proofErr w:type="spellStart"/>
      <w:r w:rsidRPr="0014501A">
        <w:rPr>
          <w:rFonts w:ascii="Arial" w:hAnsi="Arial" w:cs="Arial"/>
          <w:b/>
          <w:i/>
          <w:color w:val="auto"/>
        </w:rPr>
        <w:t>облику</w:t>
      </w:r>
      <w:proofErr w:type="spellEnd"/>
      <w:r w:rsidRPr="0014501A">
        <w:rPr>
          <w:rFonts w:ascii="Arial" w:hAnsi="Arial" w:cs="Arial"/>
          <w:b/>
          <w:i/>
          <w:color w:val="auto"/>
          <w:lang w:val="sr-Cyrl-CS"/>
        </w:rPr>
        <w:t>путем</w:t>
      </w:r>
      <w:r w:rsidRPr="0014501A">
        <w:rPr>
          <w:rFonts w:ascii="Arial" w:hAnsi="Arial" w:cs="Arial"/>
          <w:b/>
          <w:i/>
          <w:color w:val="auto"/>
        </w:rPr>
        <w:t xml:space="preserve">  </w:t>
      </w:r>
      <w:proofErr w:type="spellStart"/>
      <w:r w:rsidRPr="0014501A">
        <w:rPr>
          <w:rFonts w:ascii="Arial" w:hAnsi="Arial" w:cs="Arial"/>
          <w:b/>
          <w:i/>
          <w:color w:val="auto"/>
        </w:rPr>
        <w:t>електронске</w:t>
      </w:r>
      <w:proofErr w:type="spellEnd"/>
      <w:r w:rsidRPr="0014501A">
        <w:rPr>
          <w:rFonts w:ascii="Arial" w:hAnsi="Arial" w:cs="Arial"/>
          <w:b/>
          <w:i/>
          <w:color w:val="auto"/>
        </w:rPr>
        <w:t xml:space="preserve"> </w:t>
      </w:r>
      <w:proofErr w:type="spellStart"/>
      <w:r w:rsidRPr="0014501A">
        <w:rPr>
          <w:rFonts w:ascii="Arial" w:hAnsi="Arial" w:cs="Arial"/>
          <w:b/>
          <w:i/>
          <w:color w:val="auto"/>
        </w:rPr>
        <w:t>поште</w:t>
      </w:r>
      <w:proofErr w:type="spellEnd"/>
      <w:r w:rsidRPr="0014501A">
        <w:rPr>
          <w:rFonts w:ascii="Arial" w:hAnsi="Arial" w:cs="Arial"/>
          <w:b/>
          <w:i/>
          <w:color w:val="auto"/>
          <w:lang w:val="sr-Cyrl-CS"/>
        </w:rPr>
        <w:t xml:space="preserve"> на </w:t>
      </w:r>
      <w:r w:rsidRPr="0014501A">
        <w:rPr>
          <w:rFonts w:ascii="Arial" w:hAnsi="Arial" w:cs="Arial"/>
          <w:b/>
          <w:i/>
          <w:iCs/>
          <w:color w:val="auto"/>
        </w:rPr>
        <w:t>e</w:t>
      </w:r>
      <w:r w:rsidRPr="0014501A">
        <w:rPr>
          <w:rFonts w:ascii="Arial" w:hAnsi="Arial" w:cs="Arial"/>
          <w:b/>
          <w:i/>
          <w:iCs/>
          <w:color w:val="auto"/>
          <w:lang w:val="ru-RU"/>
        </w:rPr>
        <w:t>-</w:t>
      </w:r>
      <w:r w:rsidRPr="0014501A">
        <w:rPr>
          <w:rFonts w:ascii="Arial" w:hAnsi="Arial" w:cs="Arial"/>
          <w:b/>
          <w:i/>
          <w:iCs/>
          <w:color w:val="auto"/>
        </w:rPr>
        <w:t>mail</w:t>
      </w:r>
      <w:r w:rsidR="00151FF7">
        <w:rPr>
          <w:rFonts w:ascii="Arial" w:hAnsi="Arial" w:cs="Arial"/>
          <w:b/>
          <w:i/>
          <w:iCs/>
          <w:color w:val="auto"/>
          <w:lang w:val="sr-Cyrl-RS"/>
        </w:rPr>
        <w:t>:</w:t>
      </w:r>
      <w:r w:rsidR="00151FF7">
        <w:rPr>
          <w:rFonts w:ascii="Arial" w:hAnsi="Arial" w:cs="Arial"/>
          <w:b/>
          <w:i/>
          <w:iCs/>
        </w:rPr>
        <w:fldChar w:fldCharType="begin"/>
      </w:r>
      <w:r w:rsidR="00151FF7">
        <w:rPr>
          <w:rFonts w:ascii="Arial" w:hAnsi="Arial" w:cs="Arial"/>
          <w:b/>
          <w:i/>
          <w:iCs/>
        </w:rPr>
        <w:instrText xml:space="preserve"> HYPERLINK "mailto:</w:instrText>
      </w:r>
      <w:r w:rsidR="00151FF7" w:rsidRPr="00151FF7">
        <w:rPr>
          <w:rFonts w:ascii="Arial" w:hAnsi="Arial" w:cs="Arial"/>
          <w:b/>
          <w:i/>
          <w:iCs/>
        </w:rPr>
        <w:instrText>tenderi@spbbelacrkva.org,поштом</w:instrText>
      </w:r>
      <w:r w:rsidR="00151FF7">
        <w:rPr>
          <w:rFonts w:ascii="Arial" w:hAnsi="Arial" w:cs="Arial"/>
          <w:b/>
          <w:i/>
          <w:iCs/>
        </w:rPr>
        <w:instrText xml:space="preserve">" </w:instrText>
      </w:r>
      <w:r w:rsidR="00151FF7">
        <w:rPr>
          <w:rFonts w:ascii="Arial" w:hAnsi="Arial" w:cs="Arial"/>
          <w:b/>
          <w:i/>
          <w:iCs/>
        </w:rPr>
        <w:fldChar w:fldCharType="separate"/>
      </w:r>
      <w:r w:rsidR="00151FF7" w:rsidRPr="00874012">
        <w:rPr>
          <w:rStyle w:val="Hyperlink"/>
          <w:rFonts w:ascii="Arial" w:hAnsi="Arial" w:cs="Arial"/>
          <w:b/>
          <w:i/>
          <w:iCs/>
        </w:rPr>
        <w:t>tenderi@spbbelacrkva.org,поштом</w:t>
      </w:r>
      <w:r w:rsidR="00151FF7">
        <w:rPr>
          <w:rFonts w:ascii="Arial" w:hAnsi="Arial" w:cs="Arial"/>
          <w:b/>
          <w:i/>
          <w:iCs/>
        </w:rPr>
        <w:fldChar w:fldCharType="end"/>
      </w:r>
      <w:r w:rsidR="007E64EC">
        <w:rPr>
          <w:rFonts w:ascii="Arial" w:hAnsi="Arial" w:cs="Arial"/>
          <w:b/>
          <w:i/>
          <w:iCs/>
          <w:color w:val="auto"/>
        </w:rPr>
        <w:t xml:space="preserve"> </w:t>
      </w:r>
      <w:proofErr w:type="spellStart"/>
      <w:r w:rsidR="007E64EC">
        <w:rPr>
          <w:rFonts w:ascii="Arial" w:hAnsi="Arial" w:cs="Arial"/>
          <w:b/>
          <w:i/>
          <w:iCs/>
          <w:color w:val="auto"/>
        </w:rPr>
        <w:t>на</w:t>
      </w:r>
      <w:proofErr w:type="spellEnd"/>
      <w:r w:rsidR="007E64EC">
        <w:rPr>
          <w:rFonts w:ascii="Arial" w:hAnsi="Arial" w:cs="Arial"/>
          <w:b/>
          <w:i/>
          <w:iCs/>
          <w:color w:val="auto"/>
        </w:rPr>
        <w:t xml:space="preserve"> </w:t>
      </w:r>
      <w:proofErr w:type="spellStart"/>
      <w:r w:rsidR="007E64EC">
        <w:rPr>
          <w:rFonts w:ascii="Arial" w:hAnsi="Arial" w:cs="Arial"/>
          <w:b/>
          <w:i/>
          <w:iCs/>
          <w:color w:val="auto"/>
        </w:rPr>
        <w:t>адресу</w:t>
      </w:r>
      <w:proofErr w:type="spellEnd"/>
      <w:r w:rsidR="007E64EC">
        <w:rPr>
          <w:rFonts w:ascii="Arial" w:hAnsi="Arial" w:cs="Arial"/>
          <w:b/>
          <w:i/>
          <w:iCs/>
          <w:color w:val="auto"/>
        </w:rPr>
        <w:t xml:space="preserve"> </w:t>
      </w:r>
      <w:proofErr w:type="spellStart"/>
      <w:r w:rsidR="007E64EC">
        <w:rPr>
          <w:rFonts w:ascii="Arial" w:hAnsi="Arial" w:cs="Arial"/>
          <w:b/>
          <w:i/>
          <w:iCs/>
          <w:color w:val="auto"/>
        </w:rPr>
        <w:t>наручиоца</w:t>
      </w:r>
      <w:r>
        <w:rPr>
          <w:rFonts w:ascii="Arial" w:hAnsi="Arial" w:cs="Arial"/>
        </w:rPr>
        <w:t>тражити</w:t>
      </w:r>
      <w:proofErr w:type="spellEnd"/>
      <w:r>
        <w:rPr>
          <w:rFonts w:ascii="Arial" w:hAnsi="Arial" w:cs="Arial"/>
        </w:rPr>
        <w:t xml:space="preserve"> </w:t>
      </w:r>
      <w:proofErr w:type="spellStart"/>
      <w:r>
        <w:rPr>
          <w:rFonts w:ascii="Arial" w:hAnsi="Arial" w:cs="Arial"/>
        </w:rPr>
        <w:t>од</w:t>
      </w:r>
      <w:proofErr w:type="spellEnd"/>
      <w:r>
        <w:rPr>
          <w:rFonts w:ascii="Arial" w:hAnsi="Arial" w:cs="Arial"/>
        </w:rPr>
        <w:t xml:space="preserve"> </w:t>
      </w:r>
      <w:proofErr w:type="spellStart"/>
      <w:r>
        <w:rPr>
          <w:rFonts w:ascii="Arial" w:hAnsi="Arial" w:cs="Arial"/>
        </w:rPr>
        <w:t>наручиоца</w:t>
      </w:r>
      <w:proofErr w:type="spellEnd"/>
      <w:r>
        <w:rPr>
          <w:rFonts w:ascii="Arial" w:hAnsi="Arial" w:cs="Arial"/>
        </w:rPr>
        <w:t xml:space="preserve"> </w:t>
      </w:r>
      <w:proofErr w:type="spellStart"/>
      <w:r>
        <w:rPr>
          <w:rFonts w:ascii="Arial" w:hAnsi="Arial" w:cs="Arial"/>
        </w:rPr>
        <w:t>додатне</w:t>
      </w:r>
      <w:proofErr w:type="spellEnd"/>
      <w:r>
        <w:rPr>
          <w:rFonts w:ascii="Arial" w:hAnsi="Arial" w:cs="Arial"/>
        </w:rPr>
        <w:t xml:space="preserve"> </w:t>
      </w:r>
      <w:proofErr w:type="spellStart"/>
      <w:r>
        <w:rPr>
          <w:rFonts w:ascii="Arial" w:hAnsi="Arial" w:cs="Arial"/>
        </w:rPr>
        <w:t>информације</w:t>
      </w:r>
      <w:proofErr w:type="spellEnd"/>
      <w:r>
        <w:rPr>
          <w:rFonts w:ascii="Arial" w:hAnsi="Arial" w:cs="Arial"/>
        </w:rPr>
        <w:t xml:space="preserve"> </w:t>
      </w:r>
      <w:proofErr w:type="spellStart"/>
      <w:r>
        <w:rPr>
          <w:rFonts w:ascii="Arial" w:hAnsi="Arial" w:cs="Arial"/>
        </w:rPr>
        <w:t>или</w:t>
      </w:r>
      <w:proofErr w:type="spellEnd"/>
      <w:r>
        <w:rPr>
          <w:rFonts w:ascii="Arial" w:hAnsi="Arial" w:cs="Arial"/>
        </w:rPr>
        <w:t xml:space="preserve"> </w:t>
      </w:r>
      <w:proofErr w:type="spellStart"/>
      <w:r>
        <w:rPr>
          <w:rFonts w:ascii="Arial" w:hAnsi="Arial" w:cs="Arial"/>
        </w:rPr>
        <w:t>појашњења</w:t>
      </w:r>
      <w:proofErr w:type="spellEnd"/>
      <w:r>
        <w:rPr>
          <w:rFonts w:ascii="Arial" w:hAnsi="Arial" w:cs="Arial"/>
        </w:rPr>
        <w:t xml:space="preserve"> у </w:t>
      </w:r>
      <w:proofErr w:type="spellStart"/>
      <w:r>
        <w:rPr>
          <w:rFonts w:ascii="Arial" w:hAnsi="Arial" w:cs="Arial"/>
        </w:rPr>
        <w:t>вези</w:t>
      </w:r>
      <w:proofErr w:type="spellEnd"/>
      <w:r>
        <w:rPr>
          <w:rFonts w:ascii="Arial" w:hAnsi="Arial" w:cs="Arial"/>
        </w:rPr>
        <w:t xml:space="preserve"> </w:t>
      </w:r>
      <w:proofErr w:type="spellStart"/>
      <w:r>
        <w:rPr>
          <w:rFonts w:ascii="Arial" w:hAnsi="Arial" w:cs="Arial"/>
        </w:rPr>
        <w:t>са</w:t>
      </w:r>
      <w:proofErr w:type="spellEnd"/>
      <w:r>
        <w:rPr>
          <w:rFonts w:ascii="Arial" w:hAnsi="Arial" w:cs="Arial"/>
        </w:rPr>
        <w:t xml:space="preserve"> </w:t>
      </w:r>
      <w:proofErr w:type="spellStart"/>
      <w:r>
        <w:rPr>
          <w:rFonts w:ascii="Arial" w:hAnsi="Arial" w:cs="Arial"/>
        </w:rPr>
        <w:t>припремањем</w:t>
      </w:r>
      <w:proofErr w:type="spellEnd"/>
      <w:r>
        <w:rPr>
          <w:rFonts w:ascii="Arial" w:hAnsi="Arial" w:cs="Arial"/>
        </w:rPr>
        <w:t xml:space="preserve"> </w:t>
      </w:r>
      <w:proofErr w:type="spellStart"/>
      <w:r>
        <w:rPr>
          <w:rFonts w:ascii="Arial" w:hAnsi="Arial" w:cs="Arial"/>
        </w:rPr>
        <w:t>понуде</w:t>
      </w:r>
      <w:proofErr w:type="spellEnd"/>
      <w:r>
        <w:rPr>
          <w:rFonts w:ascii="Arial" w:hAnsi="Arial" w:cs="Arial"/>
        </w:rPr>
        <w:t xml:space="preserve">, </w:t>
      </w:r>
      <w:proofErr w:type="spellStart"/>
      <w:r>
        <w:rPr>
          <w:rFonts w:ascii="Arial" w:hAnsi="Arial" w:cs="Arial"/>
        </w:rPr>
        <w:t>при</w:t>
      </w:r>
      <w:proofErr w:type="spellEnd"/>
      <w:r>
        <w:rPr>
          <w:rFonts w:ascii="Arial" w:hAnsi="Arial" w:cs="Arial"/>
        </w:rPr>
        <w:t xml:space="preserve"> </w:t>
      </w:r>
      <w:proofErr w:type="spellStart"/>
      <w:r>
        <w:rPr>
          <w:rFonts w:ascii="Arial" w:hAnsi="Arial" w:cs="Arial"/>
        </w:rPr>
        <w:t>чему</w:t>
      </w:r>
      <w:proofErr w:type="spellEnd"/>
      <w:r>
        <w:rPr>
          <w:rFonts w:ascii="Arial" w:hAnsi="Arial" w:cs="Arial"/>
        </w:rPr>
        <w:t xml:space="preserve"> </w:t>
      </w:r>
      <w:proofErr w:type="spellStart"/>
      <w:r>
        <w:rPr>
          <w:rFonts w:ascii="Arial" w:hAnsi="Arial" w:cs="Arial"/>
        </w:rPr>
        <w:t>може</w:t>
      </w:r>
      <w:proofErr w:type="spellEnd"/>
      <w:r>
        <w:rPr>
          <w:rFonts w:ascii="Arial" w:hAnsi="Arial" w:cs="Arial"/>
        </w:rPr>
        <w:t xml:space="preserve"> </w:t>
      </w:r>
      <w:proofErr w:type="spellStart"/>
      <w:r>
        <w:rPr>
          <w:rFonts w:ascii="Arial" w:hAnsi="Arial" w:cs="Arial"/>
        </w:rPr>
        <w:t>да</w:t>
      </w:r>
      <w:proofErr w:type="spellEnd"/>
      <w:r>
        <w:rPr>
          <w:rFonts w:ascii="Arial" w:hAnsi="Arial" w:cs="Arial"/>
        </w:rPr>
        <w:t xml:space="preserve"> </w:t>
      </w:r>
      <w:proofErr w:type="spellStart"/>
      <w:r>
        <w:rPr>
          <w:rFonts w:ascii="Arial" w:hAnsi="Arial" w:cs="Arial"/>
        </w:rPr>
        <w:t>укаже</w:t>
      </w:r>
      <w:proofErr w:type="spellEnd"/>
      <w:r>
        <w:rPr>
          <w:rFonts w:ascii="Arial" w:hAnsi="Arial" w:cs="Arial"/>
        </w:rPr>
        <w:t xml:space="preserve"> </w:t>
      </w:r>
      <w:proofErr w:type="spellStart"/>
      <w:r>
        <w:rPr>
          <w:rFonts w:ascii="Arial" w:hAnsi="Arial" w:cs="Arial"/>
        </w:rPr>
        <w:t>наручиоцу</w:t>
      </w:r>
      <w:proofErr w:type="spellEnd"/>
      <w:r>
        <w:rPr>
          <w:rFonts w:ascii="Arial" w:hAnsi="Arial" w:cs="Arial"/>
        </w:rPr>
        <w:t xml:space="preserve"> и </w:t>
      </w:r>
      <w:proofErr w:type="spellStart"/>
      <w:r>
        <w:rPr>
          <w:rFonts w:ascii="Arial" w:hAnsi="Arial" w:cs="Arial"/>
        </w:rPr>
        <w:t>на</w:t>
      </w:r>
      <w:proofErr w:type="spellEnd"/>
      <w:r>
        <w:rPr>
          <w:rFonts w:ascii="Arial" w:hAnsi="Arial" w:cs="Arial"/>
        </w:rPr>
        <w:t xml:space="preserve"> </w:t>
      </w:r>
      <w:proofErr w:type="spellStart"/>
      <w:r>
        <w:rPr>
          <w:rFonts w:ascii="Arial" w:hAnsi="Arial" w:cs="Arial"/>
        </w:rPr>
        <w:t>евентуално</w:t>
      </w:r>
      <w:proofErr w:type="spellEnd"/>
      <w:r>
        <w:rPr>
          <w:rFonts w:ascii="Arial" w:hAnsi="Arial" w:cs="Arial"/>
        </w:rPr>
        <w:t xml:space="preserve"> </w:t>
      </w:r>
      <w:proofErr w:type="spellStart"/>
      <w:r>
        <w:rPr>
          <w:rFonts w:ascii="Arial" w:hAnsi="Arial" w:cs="Arial"/>
        </w:rPr>
        <w:t>уочене</w:t>
      </w:r>
      <w:proofErr w:type="spellEnd"/>
      <w:r>
        <w:rPr>
          <w:rFonts w:ascii="Arial" w:hAnsi="Arial" w:cs="Arial"/>
        </w:rPr>
        <w:t xml:space="preserve"> </w:t>
      </w:r>
      <w:proofErr w:type="spellStart"/>
      <w:r>
        <w:rPr>
          <w:rFonts w:ascii="Arial" w:hAnsi="Arial" w:cs="Arial"/>
        </w:rPr>
        <w:t>недостатке</w:t>
      </w:r>
      <w:proofErr w:type="spellEnd"/>
      <w:r>
        <w:rPr>
          <w:rFonts w:ascii="Arial" w:hAnsi="Arial" w:cs="Arial"/>
        </w:rPr>
        <w:t xml:space="preserve"> и </w:t>
      </w:r>
      <w:proofErr w:type="spellStart"/>
      <w:r>
        <w:rPr>
          <w:rFonts w:ascii="Arial" w:hAnsi="Arial" w:cs="Arial"/>
        </w:rPr>
        <w:t>неправилности</w:t>
      </w:r>
      <w:proofErr w:type="spellEnd"/>
      <w:r>
        <w:rPr>
          <w:rFonts w:ascii="Arial" w:hAnsi="Arial" w:cs="Arial"/>
        </w:rPr>
        <w:t xml:space="preserve"> у </w:t>
      </w:r>
      <w:proofErr w:type="spellStart"/>
      <w:r>
        <w:rPr>
          <w:rFonts w:ascii="Arial" w:hAnsi="Arial" w:cs="Arial"/>
        </w:rPr>
        <w:t>конкурсној</w:t>
      </w:r>
      <w:proofErr w:type="spellEnd"/>
      <w:r>
        <w:rPr>
          <w:rFonts w:ascii="Arial" w:hAnsi="Arial" w:cs="Arial"/>
        </w:rPr>
        <w:t xml:space="preserve"> </w:t>
      </w:r>
      <w:proofErr w:type="spellStart"/>
      <w:r>
        <w:rPr>
          <w:rFonts w:ascii="Arial" w:hAnsi="Arial" w:cs="Arial"/>
        </w:rPr>
        <w:t>документацији</w:t>
      </w:r>
      <w:proofErr w:type="spellEnd"/>
      <w:r>
        <w:rPr>
          <w:rFonts w:ascii="Arial" w:hAnsi="Arial" w:cs="Arial"/>
        </w:rPr>
        <w:t xml:space="preserve">, </w:t>
      </w:r>
      <w:proofErr w:type="spellStart"/>
      <w:r>
        <w:rPr>
          <w:rFonts w:ascii="Arial" w:hAnsi="Arial" w:cs="Arial"/>
        </w:rPr>
        <w:t>најкасније</w:t>
      </w:r>
      <w:proofErr w:type="spellEnd"/>
      <w:r>
        <w:rPr>
          <w:rFonts w:ascii="Arial" w:hAnsi="Arial" w:cs="Arial"/>
        </w:rPr>
        <w:t xml:space="preserve"> </w:t>
      </w:r>
      <w:proofErr w:type="spellStart"/>
      <w:r>
        <w:rPr>
          <w:rFonts w:ascii="Arial" w:hAnsi="Arial" w:cs="Arial"/>
        </w:rPr>
        <w:t>пет</w:t>
      </w:r>
      <w:proofErr w:type="spellEnd"/>
      <w:r>
        <w:rPr>
          <w:rFonts w:ascii="Arial" w:hAnsi="Arial" w:cs="Arial"/>
        </w:rPr>
        <w:t xml:space="preserve"> </w:t>
      </w:r>
      <w:proofErr w:type="spellStart"/>
      <w:r>
        <w:rPr>
          <w:rFonts w:ascii="Arial" w:hAnsi="Arial" w:cs="Arial"/>
        </w:rPr>
        <w:t>дана</w:t>
      </w:r>
      <w:proofErr w:type="spellEnd"/>
      <w:r>
        <w:rPr>
          <w:rFonts w:ascii="Arial" w:hAnsi="Arial" w:cs="Arial"/>
        </w:rPr>
        <w:t xml:space="preserve"> </w:t>
      </w:r>
      <w:proofErr w:type="spellStart"/>
      <w:r>
        <w:rPr>
          <w:rFonts w:ascii="Arial" w:hAnsi="Arial" w:cs="Arial"/>
        </w:rPr>
        <w:t>пре</w:t>
      </w:r>
      <w:proofErr w:type="spellEnd"/>
      <w:r>
        <w:rPr>
          <w:rFonts w:ascii="Arial" w:hAnsi="Arial" w:cs="Arial"/>
        </w:rPr>
        <w:t xml:space="preserve"> </w:t>
      </w:r>
      <w:proofErr w:type="spellStart"/>
      <w:r>
        <w:rPr>
          <w:rFonts w:ascii="Arial" w:hAnsi="Arial" w:cs="Arial"/>
        </w:rPr>
        <w:t>истека</w:t>
      </w:r>
      <w:proofErr w:type="spellEnd"/>
      <w:r>
        <w:rPr>
          <w:rFonts w:ascii="Arial" w:hAnsi="Arial" w:cs="Arial"/>
        </w:rPr>
        <w:t xml:space="preserve"> </w:t>
      </w:r>
      <w:proofErr w:type="spellStart"/>
      <w:r>
        <w:rPr>
          <w:rFonts w:ascii="Arial" w:hAnsi="Arial" w:cs="Arial"/>
        </w:rPr>
        <w:t>рока</w:t>
      </w:r>
      <w:proofErr w:type="spellEnd"/>
      <w:r>
        <w:rPr>
          <w:rFonts w:ascii="Arial" w:hAnsi="Arial" w:cs="Arial"/>
        </w:rPr>
        <w:t xml:space="preserve"> </w:t>
      </w:r>
      <w:proofErr w:type="spellStart"/>
      <w:r>
        <w:rPr>
          <w:rFonts w:ascii="Arial" w:hAnsi="Arial" w:cs="Arial"/>
        </w:rPr>
        <w:t>за</w:t>
      </w:r>
      <w:proofErr w:type="spellEnd"/>
      <w:r>
        <w:rPr>
          <w:rFonts w:ascii="Arial" w:hAnsi="Arial" w:cs="Arial"/>
        </w:rPr>
        <w:t xml:space="preserve"> </w:t>
      </w:r>
      <w:proofErr w:type="spellStart"/>
      <w:r>
        <w:rPr>
          <w:rFonts w:ascii="Arial" w:hAnsi="Arial" w:cs="Arial"/>
        </w:rPr>
        <w:t>подношење</w:t>
      </w:r>
      <w:proofErr w:type="spellEnd"/>
      <w:r>
        <w:rPr>
          <w:rFonts w:ascii="Arial" w:hAnsi="Arial" w:cs="Arial"/>
        </w:rPr>
        <w:t xml:space="preserve"> </w:t>
      </w:r>
      <w:proofErr w:type="spellStart"/>
      <w:r>
        <w:rPr>
          <w:rFonts w:ascii="Arial" w:hAnsi="Arial" w:cs="Arial"/>
        </w:rPr>
        <w:t>понуде</w:t>
      </w:r>
      <w:proofErr w:type="spellEnd"/>
      <w:r>
        <w:rPr>
          <w:rFonts w:ascii="Arial" w:hAnsi="Arial" w:cs="Arial"/>
        </w:rPr>
        <w:t>.</w:t>
      </w:r>
    </w:p>
    <w:p w:rsidR="00E64483" w:rsidRDefault="00E64483" w:rsidP="00E64483">
      <w:pPr>
        <w:jc w:val="both"/>
        <w:rPr>
          <w:rFonts w:ascii="Arial" w:hAnsi="Arial" w:cs="Arial"/>
        </w:rPr>
      </w:pPr>
      <w:proofErr w:type="spellStart"/>
      <w:r>
        <w:rPr>
          <w:rFonts w:ascii="Arial" w:hAnsi="Arial" w:cs="Arial"/>
        </w:rPr>
        <w:t>Наручилац</w:t>
      </w:r>
      <w:proofErr w:type="spellEnd"/>
      <w:r>
        <w:rPr>
          <w:rFonts w:ascii="Arial" w:hAnsi="Arial" w:cs="Arial"/>
        </w:rPr>
        <w:t xml:space="preserve"> </w:t>
      </w:r>
      <w:proofErr w:type="spellStart"/>
      <w:r>
        <w:rPr>
          <w:rFonts w:ascii="Arial" w:hAnsi="Arial" w:cs="Arial"/>
        </w:rPr>
        <w:t>ће</w:t>
      </w:r>
      <w:proofErr w:type="spellEnd"/>
      <w:r>
        <w:rPr>
          <w:rFonts w:ascii="Arial" w:hAnsi="Arial" w:cs="Arial"/>
        </w:rPr>
        <w:t xml:space="preserve"> </w:t>
      </w:r>
      <w:proofErr w:type="spellStart"/>
      <w:r>
        <w:rPr>
          <w:rFonts w:ascii="Arial" w:hAnsi="Arial" w:cs="Arial"/>
        </w:rPr>
        <w:t>заинтересованом</w:t>
      </w:r>
      <w:proofErr w:type="spellEnd"/>
      <w:r>
        <w:rPr>
          <w:rFonts w:ascii="Arial" w:hAnsi="Arial" w:cs="Arial"/>
        </w:rPr>
        <w:t xml:space="preserve"> </w:t>
      </w:r>
      <w:proofErr w:type="spellStart"/>
      <w:r>
        <w:rPr>
          <w:rFonts w:ascii="Arial" w:hAnsi="Arial" w:cs="Arial"/>
        </w:rPr>
        <w:t>лицу</w:t>
      </w:r>
      <w:proofErr w:type="spellEnd"/>
      <w:r>
        <w:rPr>
          <w:rFonts w:ascii="Arial" w:hAnsi="Arial" w:cs="Arial"/>
        </w:rPr>
        <w:t xml:space="preserve"> у </w:t>
      </w:r>
      <w:proofErr w:type="spellStart"/>
      <w:r>
        <w:rPr>
          <w:rFonts w:ascii="Arial" w:hAnsi="Arial" w:cs="Arial"/>
        </w:rPr>
        <w:t>року</w:t>
      </w:r>
      <w:proofErr w:type="spellEnd"/>
      <w:r>
        <w:rPr>
          <w:rFonts w:ascii="Arial" w:hAnsi="Arial" w:cs="Arial"/>
        </w:rPr>
        <w:t xml:space="preserve"> </w:t>
      </w:r>
      <w:proofErr w:type="spellStart"/>
      <w:r>
        <w:rPr>
          <w:rFonts w:ascii="Arial" w:hAnsi="Arial" w:cs="Arial"/>
        </w:rPr>
        <w:t>од</w:t>
      </w:r>
      <w:proofErr w:type="spellEnd"/>
      <w:r>
        <w:rPr>
          <w:rFonts w:ascii="Arial" w:hAnsi="Arial" w:cs="Arial"/>
        </w:rPr>
        <w:t xml:space="preserve"> 3 (</w:t>
      </w:r>
      <w:proofErr w:type="spellStart"/>
      <w:r>
        <w:rPr>
          <w:rFonts w:ascii="Arial" w:hAnsi="Arial" w:cs="Arial"/>
        </w:rPr>
        <w:t>три</w:t>
      </w:r>
      <w:proofErr w:type="spellEnd"/>
      <w:r>
        <w:rPr>
          <w:rFonts w:ascii="Arial" w:hAnsi="Arial" w:cs="Arial"/>
        </w:rPr>
        <w:t xml:space="preserve">) </w:t>
      </w:r>
      <w:proofErr w:type="spellStart"/>
      <w:r>
        <w:rPr>
          <w:rFonts w:ascii="Arial" w:hAnsi="Arial" w:cs="Arial"/>
        </w:rPr>
        <w:t>дана</w:t>
      </w:r>
      <w:proofErr w:type="spellEnd"/>
      <w:r>
        <w:rPr>
          <w:rFonts w:ascii="Arial" w:hAnsi="Arial" w:cs="Arial"/>
        </w:rPr>
        <w:t xml:space="preserve"> </w:t>
      </w:r>
      <w:proofErr w:type="spellStart"/>
      <w:r>
        <w:rPr>
          <w:rFonts w:ascii="Arial" w:hAnsi="Arial" w:cs="Arial"/>
        </w:rPr>
        <w:t>од</w:t>
      </w:r>
      <w:proofErr w:type="spellEnd"/>
      <w:r>
        <w:rPr>
          <w:rFonts w:ascii="Arial" w:hAnsi="Arial" w:cs="Arial"/>
        </w:rPr>
        <w:t xml:space="preserve"> </w:t>
      </w:r>
      <w:proofErr w:type="spellStart"/>
      <w:r>
        <w:rPr>
          <w:rFonts w:ascii="Arial" w:hAnsi="Arial" w:cs="Arial"/>
        </w:rPr>
        <w:t>дана</w:t>
      </w:r>
      <w:proofErr w:type="spellEnd"/>
      <w:r>
        <w:rPr>
          <w:rFonts w:ascii="Arial" w:hAnsi="Arial" w:cs="Arial"/>
        </w:rPr>
        <w:t xml:space="preserve"> </w:t>
      </w:r>
      <w:proofErr w:type="spellStart"/>
      <w:r>
        <w:rPr>
          <w:rFonts w:ascii="Arial" w:hAnsi="Arial" w:cs="Arial"/>
        </w:rPr>
        <w:t>пријема</w:t>
      </w:r>
      <w:proofErr w:type="spellEnd"/>
      <w:r>
        <w:rPr>
          <w:rFonts w:ascii="Arial" w:hAnsi="Arial" w:cs="Arial"/>
        </w:rPr>
        <w:t xml:space="preserve"> </w:t>
      </w:r>
      <w:proofErr w:type="spellStart"/>
      <w:r>
        <w:rPr>
          <w:rFonts w:ascii="Arial" w:hAnsi="Arial" w:cs="Arial"/>
        </w:rPr>
        <w:t>захтева</w:t>
      </w:r>
      <w:proofErr w:type="spellEnd"/>
      <w:r>
        <w:rPr>
          <w:rFonts w:ascii="Arial" w:hAnsi="Arial" w:cs="Arial"/>
        </w:rPr>
        <w:t xml:space="preserve"> </w:t>
      </w:r>
      <w:proofErr w:type="spellStart"/>
      <w:r>
        <w:rPr>
          <w:rFonts w:ascii="Arial" w:hAnsi="Arial" w:cs="Arial"/>
        </w:rPr>
        <w:t>за</w:t>
      </w:r>
      <w:proofErr w:type="spellEnd"/>
      <w:r>
        <w:rPr>
          <w:rFonts w:ascii="Arial" w:hAnsi="Arial" w:cs="Arial"/>
        </w:rPr>
        <w:t xml:space="preserve"> </w:t>
      </w:r>
      <w:proofErr w:type="spellStart"/>
      <w:r>
        <w:rPr>
          <w:rFonts w:ascii="Arial" w:hAnsi="Arial" w:cs="Arial"/>
        </w:rPr>
        <w:t>додатним</w:t>
      </w:r>
      <w:proofErr w:type="spellEnd"/>
      <w:r>
        <w:rPr>
          <w:rFonts w:ascii="Arial" w:hAnsi="Arial" w:cs="Arial"/>
        </w:rPr>
        <w:t xml:space="preserve"> </w:t>
      </w:r>
      <w:proofErr w:type="spellStart"/>
      <w:r>
        <w:rPr>
          <w:rFonts w:ascii="Arial" w:hAnsi="Arial" w:cs="Arial"/>
        </w:rPr>
        <w:t>информацијама</w:t>
      </w:r>
      <w:proofErr w:type="spellEnd"/>
      <w:r>
        <w:rPr>
          <w:rFonts w:ascii="Arial" w:hAnsi="Arial" w:cs="Arial"/>
        </w:rPr>
        <w:t xml:space="preserve"> </w:t>
      </w:r>
      <w:proofErr w:type="spellStart"/>
      <w:r>
        <w:rPr>
          <w:rFonts w:ascii="Arial" w:hAnsi="Arial" w:cs="Arial"/>
        </w:rPr>
        <w:t>или</w:t>
      </w:r>
      <w:proofErr w:type="spellEnd"/>
      <w:r>
        <w:rPr>
          <w:rFonts w:ascii="Arial" w:hAnsi="Arial" w:cs="Arial"/>
        </w:rPr>
        <w:t xml:space="preserve"> </w:t>
      </w:r>
      <w:proofErr w:type="spellStart"/>
      <w:r>
        <w:rPr>
          <w:rFonts w:ascii="Arial" w:hAnsi="Arial" w:cs="Arial"/>
        </w:rPr>
        <w:t>појашњењима</w:t>
      </w:r>
      <w:proofErr w:type="spellEnd"/>
      <w:r>
        <w:rPr>
          <w:rFonts w:ascii="Arial" w:hAnsi="Arial" w:cs="Arial"/>
        </w:rPr>
        <w:t xml:space="preserve"> </w:t>
      </w:r>
      <w:proofErr w:type="spellStart"/>
      <w:r>
        <w:rPr>
          <w:rFonts w:ascii="Arial" w:hAnsi="Arial" w:cs="Arial"/>
        </w:rPr>
        <w:t>конкурсне</w:t>
      </w:r>
      <w:proofErr w:type="spellEnd"/>
      <w:r>
        <w:rPr>
          <w:rFonts w:ascii="Arial" w:hAnsi="Arial" w:cs="Arial"/>
        </w:rPr>
        <w:t xml:space="preserve"> </w:t>
      </w:r>
      <w:proofErr w:type="spellStart"/>
      <w:r>
        <w:rPr>
          <w:rFonts w:ascii="Arial" w:hAnsi="Arial" w:cs="Arial"/>
        </w:rPr>
        <w:t>документације</w:t>
      </w:r>
      <w:proofErr w:type="spellEnd"/>
      <w:r>
        <w:rPr>
          <w:rFonts w:ascii="Arial" w:hAnsi="Arial" w:cs="Arial"/>
        </w:rPr>
        <w:t xml:space="preserve">, </w:t>
      </w:r>
      <w:proofErr w:type="spellStart"/>
      <w:r>
        <w:rPr>
          <w:rFonts w:ascii="Arial" w:hAnsi="Arial" w:cs="Arial"/>
        </w:rPr>
        <w:t>одговор</w:t>
      </w:r>
      <w:proofErr w:type="spellEnd"/>
      <w:r>
        <w:rPr>
          <w:rFonts w:ascii="Arial" w:hAnsi="Arial" w:cs="Arial"/>
        </w:rPr>
        <w:t xml:space="preserve"> </w:t>
      </w:r>
      <w:proofErr w:type="spellStart"/>
      <w:r>
        <w:rPr>
          <w:rFonts w:ascii="Arial" w:hAnsi="Arial" w:cs="Arial"/>
        </w:rPr>
        <w:t>објавити</w:t>
      </w:r>
      <w:proofErr w:type="spellEnd"/>
      <w:r>
        <w:rPr>
          <w:rFonts w:ascii="Arial" w:hAnsi="Arial" w:cs="Arial"/>
        </w:rPr>
        <w:t xml:space="preserve"> </w:t>
      </w:r>
      <w:proofErr w:type="spellStart"/>
      <w:r>
        <w:rPr>
          <w:rFonts w:ascii="Arial" w:hAnsi="Arial" w:cs="Arial"/>
        </w:rPr>
        <w:t>на</w:t>
      </w:r>
      <w:proofErr w:type="spellEnd"/>
      <w:r>
        <w:rPr>
          <w:rFonts w:ascii="Arial" w:hAnsi="Arial" w:cs="Arial"/>
        </w:rPr>
        <w:t xml:space="preserve"> </w:t>
      </w:r>
      <w:proofErr w:type="spellStart"/>
      <w:r>
        <w:rPr>
          <w:rFonts w:ascii="Arial" w:hAnsi="Arial" w:cs="Arial"/>
        </w:rPr>
        <w:t>Порталу</w:t>
      </w:r>
      <w:proofErr w:type="spellEnd"/>
      <w:r>
        <w:rPr>
          <w:rFonts w:ascii="Arial" w:hAnsi="Arial" w:cs="Arial"/>
        </w:rPr>
        <w:t xml:space="preserve"> </w:t>
      </w:r>
      <w:proofErr w:type="spellStart"/>
      <w:r>
        <w:rPr>
          <w:rFonts w:ascii="Arial" w:hAnsi="Arial" w:cs="Arial"/>
        </w:rPr>
        <w:t>јавних</w:t>
      </w:r>
      <w:proofErr w:type="spellEnd"/>
      <w:r>
        <w:rPr>
          <w:rFonts w:ascii="Arial" w:hAnsi="Arial" w:cs="Arial"/>
        </w:rPr>
        <w:t xml:space="preserve"> </w:t>
      </w:r>
      <w:proofErr w:type="spellStart"/>
      <w:r>
        <w:rPr>
          <w:rFonts w:ascii="Arial" w:hAnsi="Arial" w:cs="Arial"/>
        </w:rPr>
        <w:t>набавки</w:t>
      </w:r>
      <w:proofErr w:type="spellEnd"/>
      <w:r>
        <w:rPr>
          <w:rFonts w:ascii="Arial" w:hAnsi="Arial" w:cs="Arial"/>
          <w:lang w:val="sr-Cyrl-CS"/>
        </w:rPr>
        <w:t xml:space="preserve"> и на својој интернет страници.</w:t>
      </w:r>
    </w:p>
    <w:p w:rsidR="00E64483" w:rsidRDefault="00E64483" w:rsidP="00E64483">
      <w:pPr>
        <w:jc w:val="both"/>
        <w:rPr>
          <w:rFonts w:ascii="Arial" w:hAnsi="Arial" w:cs="Arial"/>
        </w:rPr>
      </w:pPr>
      <w:proofErr w:type="spellStart"/>
      <w:r>
        <w:rPr>
          <w:rFonts w:ascii="Arial" w:hAnsi="Arial" w:cs="Arial"/>
        </w:rPr>
        <w:t>Додатне</w:t>
      </w:r>
      <w:proofErr w:type="spellEnd"/>
      <w:r>
        <w:rPr>
          <w:rFonts w:ascii="Arial" w:hAnsi="Arial" w:cs="Arial"/>
        </w:rPr>
        <w:t xml:space="preserve"> </w:t>
      </w:r>
      <w:proofErr w:type="spellStart"/>
      <w:r>
        <w:rPr>
          <w:rFonts w:ascii="Arial" w:hAnsi="Arial" w:cs="Arial"/>
        </w:rPr>
        <w:t>информације</w:t>
      </w:r>
      <w:proofErr w:type="spellEnd"/>
      <w:r>
        <w:rPr>
          <w:rFonts w:ascii="Arial" w:hAnsi="Arial" w:cs="Arial"/>
        </w:rPr>
        <w:t xml:space="preserve"> </w:t>
      </w:r>
      <w:proofErr w:type="spellStart"/>
      <w:r>
        <w:rPr>
          <w:rFonts w:ascii="Arial" w:hAnsi="Arial" w:cs="Arial"/>
        </w:rPr>
        <w:t>или</w:t>
      </w:r>
      <w:proofErr w:type="spellEnd"/>
      <w:r>
        <w:rPr>
          <w:rFonts w:ascii="Arial" w:hAnsi="Arial" w:cs="Arial"/>
        </w:rPr>
        <w:t xml:space="preserve"> </w:t>
      </w:r>
      <w:proofErr w:type="spellStart"/>
      <w:r>
        <w:rPr>
          <w:rFonts w:ascii="Arial" w:hAnsi="Arial" w:cs="Arial"/>
        </w:rPr>
        <w:t>појашњења</w:t>
      </w:r>
      <w:proofErr w:type="spellEnd"/>
      <w:r>
        <w:rPr>
          <w:rFonts w:ascii="Arial" w:hAnsi="Arial" w:cs="Arial"/>
        </w:rPr>
        <w:t xml:space="preserve"> </w:t>
      </w:r>
      <w:proofErr w:type="spellStart"/>
      <w:r>
        <w:rPr>
          <w:rFonts w:ascii="Arial" w:hAnsi="Arial" w:cs="Arial"/>
        </w:rPr>
        <w:t>упућују</w:t>
      </w:r>
      <w:proofErr w:type="spellEnd"/>
      <w:r>
        <w:rPr>
          <w:rFonts w:ascii="Arial" w:hAnsi="Arial" w:cs="Arial"/>
        </w:rPr>
        <w:t xml:space="preserve"> </w:t>
      </w:r>
      <w:proofErr w:type="spellStart"/>
      <w:r>
        <w:rPr>
          <w:rFonts w:ascii="Arial" w:hAnsi="Arial" w:cs="Arial"/>
        </w:rPr>
        <w:t>се</w:t>
      </w:r>
      <w:proofErr w:type="spellEnd"/>
      <w:r>
        <w:rPr>
          <w:rFonts w:ascii="Arial" w:hAnsi="Arial" w:cs="Arial"/>
        </w:rPr>
        <w:t xml:space="preserve"> </w:t>
      </w:r>
      <w:proofErr w:type="spellStart"/>
      <w:r>
        <w:rPr>
          <w:rFonts w:ascii="Arial" w:hAnsi="Arial" w:cs="Arial"/>
        </w:rPr>
        <w:t>са</w:t>
      </w:r>
      <w:proofErr w:type="spellEnd"/>
      <w:r>
        <w:rPr>
          <w:rFonts w:ascii="Arial" w:hAnsi="Arial" w:cs="Arial"/>
        </w:rPr>
        <w:t xml:space="preserve"> </w:t>
      </w:r>
      <w:proofErr w:type="spellStart"/>
      <w:r>
        <w:rPr>
          <w:rFonts w:ascii="Arial" w:hAnsi="Arial" w:cs="Arial"/>
        </w:rPr>
        <w:t>напоменом</w:t>
      </w:r>
      <w:proofErr w:type="spellEnd"/>
      <w:r>
        <w:rPr>
          <w:rFonts w:ascii="Arial" w:hAnsi="Arial" w:cs="Arial"/>
        </w:rPr>
        <w:t xml:space="preserve"> </w:t>
      </w:r>
      <w:r w:rsidRPr="007872AF">
        <w:rPr>
          <w:rFonts w:ascii="Arial" w:hAnsi="Arial" w:cs="Arial"/>
          <w:b/>
        </w:rPr>
        <w:t>„</w:t>
      </w:r>
      <w:proofErr w:type="spellStart"/>
      <w:r w:rsidRPr="007872AF">
        <w:rPr>
          <w:rFonts w:ascii="Arial" w:hAnsi="Arial" w:cs="Arial"/>
          <w:b/>
        </w:rPr>
        <w:t>Захтев</w:t>
      </w:r>
      <w:proofErr w:type="spellEnd"/>
      <w:r w:rsidRPr="007872AF">
        <w:rPr>
          <w:rFonts w:ascii="Arial" w:hAnsi="Arial" w:cs="Arial"/>
          <w:b/>
        </w:rPr>
        <w:t xml:space="preserve"> </w:t>
      </w:r>
      <w:proofErr w:type="spellStart"/>
      <w:r w:rsidRPr="007872AF">
        <w:rPr>
          <w:rFonts w:ascii="Arial" w:hAnsi="Arial" w:cs="Arial"/>
          <w:b/>
        </w:rPr>
        <w:t>за</w:t>
      </w:r>
      <w:proofErr w:type="spellEnd"/>
      <w:r w:rsidRPr="007872AF">
        <w:rPr>
          <w:rFonts w:ascii="Arial" w:hAnsi="Arial" w:cs="Arial"/>
          <w:b/>
        </w:rPr>
        <w:t xml:space="preserve"> </w:t>
      </w:r>
      <w:proofErr w:type="spellStart"/>
      <w:r w:rsidRPr="007872AF">
        <w:rPr>
          <w:rFonts w:ascii="Arial" w:hAnsi="Arial" w:cs="Arial"/>
          <w:b/>
        </w:rPr>
        <w:t>додатним</w:t>
      </w:r>
      <w:proofErr w:type="spellEnd"/>
      <w:r w:rsidRPr="007872AF">
        <w:rPr>
          <w:rFonts w:ascii="Arial" w:hAnsi="Arial" w:cs="Arial"/>
          <w:b/>
        </w:rPr>
        <w:t xml:space="preserve"> </w:t>
      </w:r>
      <w:proofErr w:type="spellStart"/>
      <w:r w:rsidRPr="007872AF">
        <w:rPr>
          <w:rFonts w:ascii="Arial" w:hAnsi="Arial" w:cs="Arial"/>
          <w:b/>
        </w:rPr>
        <w:t>информацијама</w:t>
      </w:r>
      <w:proofErr w:type="spellEnd"/>
      <w:r w:rsidRPr="007872AF">
        <w:rPr>
          <w:rFonts w:ascii="Arial" w:hAnsi="Arial" w:cs="Arial"/>
          <w:b/>
        </w:rPr>
        <w:t xml:space="preserve"> </w:t>
      </w:r>
      <w:proofErr w:type="spellStart"/>
      <w:r w:rsidRPr="007872AF">
        <w:rPr>
          <w:rFonts w:ascii="Arial" w:hAnsi="Arial" w:cs="Arial"/>
          <w:b/>
        </w:rPr>
        <w:t>или</w:t>
      </w:r>
      <w:proofErr w:type="spellEnd"/>
      <w:r w:rsidRPr="007872AF">
        <w:rPr>
          <w:rFonts w:ascii="Arial" w:hAnsi="Arial" w:cs="Arial"/>
          <w:b/>
        </w:rPr>
        <w:t xml:space="preserve"> </w:t>
      </w:r>
      <w:proofErr w:type="spellStart"/>
      <w:r w:rsidRPr="007872AF">
        <w:rPr>
          <w:rFonts w:ascii="Arial" w:hAnsi="Arial" w:cs="Arial"/>
          <w:b/>
        </w:rPr>
        <w:t>појашњењима</w:t>
      </w:r>
      <w:proofErr w:type="spellEnd"/>
      <w:r w:rsidRPr="007872AF">
        <w:rPr>
          <w:rFonts w:ascii="Arial" w:hAnsi="Arial" w:cs="Arial"/>
          <w:b/>
        </w:rPr>
        <w:t xml:space="preserve"> </w:t>
      </w:r>
      <w:proofErr w:type="spellStart"/>
      <w:r w:rsidRPr="007872AF">
        <w:rPr>
          <w:rFonts w:ascii="Arial" w:hAnsi="Arial" w:cs="Arial"/>
          <w:b/>
        </w:rPr>
        <w:t>конкурсне</w:t>
      </w:r>
      <w:proofErr w:type="spellEnd"/>
      <w:r w:rsidRPr="007872AF">
        <w:rPr>
          <w:rFonts w:ascii="Arial" w:hAnsi="Arial" w:cs="Arial"/>
          <w:b/>
        </w:rPr>
        <w:t xml:space="preserve"> </w:t>
      </w:r>
      <w:proofErr w:type="spellStart"/>
      <w:r w:rsidRPr="007872AF">
        <w:rPr>
          <w:rFonts w:ascii="Arial" w:hAnsi="Arial" w:cs="Arial"/>
          <w:b/>
        </w:rPr>
        <w:t>документације</w:t>
      </w:r>
      <w:proofErr w:type="spellEnd"/>
      <w:r w:rsidRPr="007872AF">
        <w:rPr>
          <w:rFonts w:ascii="Arial" w:hAnsi="Arial" w:cs="Arial"/>
          <w:b/>
        </w:rPr>
        <w:t>,</w:t>
      </w:r>
      <w:r>
        <w:rPr>
          <w:rFonts w:ascii="Arial" w:eastAsia="TimesNewRomanPS-BoldMT" w:hAnsi="Arial" w:cs="Arial"/>
          <w:b/>
          <w:bCs/>
        </w:rPr>
        <w:t xml:space="preserve"> ЈН</w:t>
      </w:r>
      <w:r>
        <w:rPr>
          <w:rFonts w:ascii="Arial" w:eastAsia="TimesNewRomanPS-BoldMT" w:hAnsi="Arial" w:cs="Arial"/>
          <w:b/>
          <w:bCs/>
          <w:lang w:val="sr-Cyrl-CS"/>
        </w:rPr>
        <w:t>МВ</w:t>
      </w:r>
      <w:r>
        <w:rPr>
          <w:rFonts w:ascii="Arial" w:eastAsia="TimesNewRomanPS-BoldMT" w:hAnsi="Arial" w:cs="Arial"/>
          <w:b/>
          <w:bCs/>
        </w:rPr>
        <w:t xml:space="preserve"> </w:t>
      </w:r>
      <w:proofErr w:type="spellStart"/>
      <w:r>
        <w:rPr>
          <w:rFonts w:ascii="Arial" w:eastAsia="TimesNewRomanPS-BoldMT" w:hAnsi="Arial" w:cs="Arial"/>
          <w:b/>
          <w:bCs/>
        </w:rPr>
        <w:t>бр</w:t>
      </w:r>
      <w:proofErr w:type="spellEnd"/>
      <w:r>
        <w:rPr>
          <w:rFonts w:ascii="Arial" w:eastAsia="TimesNewRomanPS-BoldMT" w:hAnsi="Arial" w:cs="Arial"/>
          <w:b/>
          <w:bCs/>
        </w:rPr>
        <w:t>.</w:t>
      </w:r>
      <w:r w:rsidR="00656775">
        <w:rPr>
          <w:rFonts w:ascii="Arial" w:eastAsia="TimesNewRomanPS-BoldMT" w:hAnsi="Arial" w:cs="Arial"/>
          <w:b/>
          <w:bCs/>
          <w:lang w:val="sr-Cyrl-CS"/>
        </w:rPr>
        <w:t>2</w:t>
      </w:r>
      <w:r>
        <w:rPr>
          <w:rFonts w:ascii="Arial" w:eastAsia="TimesNewRomanPS-BoldMT" w:hAnsi="Arial" w:cs="Arial"/>
          <w:b/>
          <w:bCs/>
        </w:rPr>
        <w:t>/201</w:t>
      </w:r>
      <w:r w:rsidR="00656775">
        <w:rPr>
          <w:rFonts w:ascii="Arial" w:eastAsia="TimesNewRomanPS-BoldMT" w:hAnsi="Arial" w:cs="Arial"/>
          <w:b/>
          <w:bCs/>
          <w:lang w:val="sr-Cyrl-CS"/>
        </w:rPr>
        <w:t>9</w:t>
      </w:r>
      <w:r>
        <w:rPr>
          <w:rFonts w:ascii="Arial" w:eastAsia="TimesNewRomanPS-BoldMT" w:hAnsi="Arial" w:cs="Arial"/>
          <w:b/>
          <w:bCs/>
        </w:rPr>
        <w:t>.</w:t>
      </w:r>
    </w:p>
    <w:p w:rsidR="00E64483" w:rsidRDefault="00E64483" w:rsidP="00E64483">
      <w:pPr>
        <w:jc w:val="both"/>
        <w:rPr>
          <w:rFonts w:ascii="Arial" w:hAnsi="Arial" w:cs="Arial"/>
        </w:rPr>
      </w:pPr>
      <w:proofErr w:type="spellStart"/>
      <w:r>
        <w:rPr>
          <w:rFonts w:ascii="Arial" w:hAnsi="Arial" w:cs="Arial"/>
        </w:rPr>
        <w:t>Ако</w:t>
      </w:r>
      <w:proofErr w:type="spellEnd"/>
      <w:r>
        <w:rPr>
          <w:rFonts w:ascii="Arial" w:hAnsi="Arial" w:cs="Arial"/>
        </w:rPr>
        <w:t xml:space="preserve"> </w:t>
      </w:r>
      <w:proofErr w:type="spellStart"/>
      <w:r>
        <w:rPr>
          <w:rFonts w:ascii="Arial" w:hAnsi="Arial" w:cs="Arial"/>
        </w:rPr>
        <w:t>наручилац</w:t>
      </w:r>
      <w:proofErr w:type="spellEnd"/>
      <w:r>
        <w:rPr>
          <w:rFonts w:ascii="Arial" w:hAnsi="Arial" w:cs="Arial"/>
        </w:rPr>
        <w:t xml:space="preserve"> </w:t>
      </w:r>
      <w:proofErr w:type="spellStart"/>
      <w:r>
        <w:rPr>
          <w:rFonts w:ascii="Arial" w:hAnsi="Arial" w:cs="Arial"/>
        </w:rPr>
        <w:t>измени</w:t>
      </w:r>
      <w:proofErr w:type="spellEnd"/>
      <w:r>
        <w:rPr>
          <w:rFonts w:ascii="Arial" w:hAnsi="Arial" w:cs="Arial"/>
        </w:rPr>
        <w:t xml:space="preserve"> </w:t>
      </w:r>
      <w:proofErr w:type="spellStart"/>
      <w:r>
        <w:rPr>
          <w:rFonts w:ascii="Arial" w:hAnsi="Arial" w:cs="Arial"/>
        </w:rPr>
        <w:t>или</w:t>
      </w:r>
      <w:proofErr w:type="spellEnd"/>
      <w:r>
        <w:rPr>
          <w:rFonts w:ascii="Arial" w:hAnsi="Arial" w:cs="Arial"/>
        </w:rPr>
        <w:t xml:space="preserve"> </w:t>
      </w:r>
      <w:proofErr w:type="spellStart"/>
      <w:r>
        <w:rPr>
          <w:rFonts w:ascii="Arial" w:hAnsi="Arial" w:cs="Arial"/>
        </w:rPr>
        <w:t>допуни</w:t>
      </w:r>
      <w:proofErr w:type="spellEnd"/>
      <w:r>
        <w:rPr>
          <w:rFonts w:ascii="Arial" w:hAnsi="Arial" w:cs="Arial"/>
        </w:rPr>
        <w:t xml:space="preserve"> </w:t>
      </w:r>
      <w:proofErr w:type="spellStart"/>
      <w:r>
        <w:rPr>
          <w:rFonts w:ascii="Arial" w:hAnsi="Arial" w:cs="Arial"/>
        </w:rPr>
        <w:t>конкурсну</w:t>
      </w:r>
      <w:proofErr w:type="spellEnd"/>
      <w:r>
        <w:rPr>
          <w:rFonts w:ascii="Arial" w:hAnsi="Arial" w:cs="Arial"/>
        </w:rPr>
        <w:t xml:space="preserve"> </w:t>
      </w:r>
      <w:proofErr w:type="spellStart"/>
      <w:r>
        <w:rPr>
          <w:rFonts w:ascii="Arial" w:hAnsi="Arial" w:cs="Arial"/>
        </w:rPr>
        <w:t>документацију</w:t>
      </w:r>
      <w:proofErr w:type="spellEnd"/>
      <w:r>
        <w:rPr>
          <w:rFonts w:ascii="Arial" w:hAnsi="Arial" w:cs="Arial"/>
        </w:rPr>
        <w:t xml:space="preserve"> 8 </w:t>
      </w:r>
      <w:proofErr w:type="spellStart"/>
      <w:r>
        <w:rPr>
          <w:rFonts w:ascii="Arial" w:hAnsi="Arial" w:cs="Arial"/>
        </w:rPr>
        <w:t>или</w:t>
      </w:r>
      <w:proofErr w:type="spellEnd"/>
      <w:r>
        <w:rPr>
          <w:rFonts w:ascii="Arial" w:hAnsi="Arial" w:cs="Arial"/>
        </w:rPr>
        <w:t xml:space="preserve"> </w:t>
      </w:r>
      <w:proofErr w:type="spellStart"/>
      <w:r>
        <w:rPr>
          <w:rFonts w:ascii="Arial" w:hAnsi="Arial" w:cs="Arial"/>
        </w:rPr>
        <w:t>мање</w:t>
      </w:r>
      <w:proofErr w:type="spellEnd"/>
      <w:r>
        <w:rPr>
          <w:rFonts w:ascii="Arial" w:hAnsi="Arial" w:cs="Arial"/>
        </w:rPr>
        <w:t xml:space="preserve"> </w:t>
      </w:r>
      <w:proofErr w:type="spellStart"/>
      <w:r>
        <w:rPr>
          <w:rFonts w:ascii="Arial" w:hAnsi="Arial" w:cs="Arial"/>
        </w:rPr>
        <w:t>дана</w:t>
      </w:r>
      <w:proofErr w:type="spellEnd"/>
      <w:r>
        <w:rPr>
          <w:rFonts w:ascii="Arial" w:hAnsi="Arial" w:cs="Arial"/>
        </w:rPr>
        <w:t xml:space="preserve"> </w:t>
      </w:r>
      <w:proofErr w:type="spellStart"/>
      <w:r>
        <w:rPr>
          <w:rFonts w:ascii="Arial" w:hAnsi="Arial" w:cs="Arial"/>
        </w:rPr>
        <w:t>пре</w:t>
      </w:r>
      <w:proofErr w:type="spellEnd"/>
      <w:r>
        <w:rPr>
          <w:rFonts w:ascii="Arial" w:hAnsi="Arial" w:cs="Arial"/>
        </w:rPr>
        <w:t xml:space="preserve"> </w:t>
      </w:r>
      <w:proofErr w:type="spellStart"/>
      <w:r>
        <w:rPr>
          <w:rFonts w:ascii="Arial" w:hAnsi="Arial" w:cs="Arial"/>
        </w:rPr>
        <w:t>истека</w:t>
      </w:r>
      <w:proofErr w:type="spellEnd"/>
      <w:r>
        <w:rPr>
          <w:rFonts w:ascii="Arial" w:hAnsi="Arial" w:cs="Arial"/>
        </w:rPr>
        <w:t xml:space="preserve"> </w:t>
      </w:r>
      <w:proofErr w:type="spellStart"/>
      <w:r>
        <w:rPr>
          <w:rFonts w:ascii="Arial" w:hAnsi="Arial" w:cs="Arial"/>
        </w:rPr>
        <w:t>рока</w:t>
      </w:r>
      <w:proofErr w:type="spellEnd"/>
      <w:r>
        <w:rPr>
          <w:rFonts w:ascii="Arial" w:hAnsi="Arial" w:cs="Arial"/>
        </w:rPr>
        <w:t xml:space="preserve"> </w:t>
      </w:r>
      <w:proofErr w:type="spellStart"/>
      <w:r>
        <w:rPr>
          <w:rFonts w:ascii="Arial" w:hAnsi="Arial" w:cs="Arial"/>
        </w:rPr>
        <w:t>за</w:t>
      </w:r>
      <w:proofErr w:type="spellEnd"/>
      <w:r>
        <w:rPr>
          <w:rFonts w:ascii="Arial" w:hAnsi="Arial" w:cs="Arial"/>
        </w:rPr>
        <w:t xml:space="preserve"> </w:t>
      </w:r>
      <w:proofErr w:type="spellStart"/>
      <w:r>
        <w:rPr>
          <w:rFonts w:ascii="Arial" w:hAnsi="Arial" w:cs="Arial"/>
        </w:rPr>
        <w:t>подношење</w:t>
      </w:r>
      <w:proofErr w:type="spellEnd"/>
      <w:r>
        <w:rPr>
          <w:rFonts w:ascii="Arial" w:hAnsi="Arial" w:cs="Arial"/>
        </w:rPr>
        <w:t xml:space="preserve"> </w:t>
      </w:r>
      <w:proofErr w:type="spellStart"/>
      <w:r>
        <w:rPr>
          <w:rFonts w:ascii="Arial" w:hAnsi="Arial" w:cs="Arial"/>
        </w:rPr>
        <w:t>понуда</w:t>
      </w:r>
      <w:proofErr w:type="spellEnd"/>
      <w:r>
        <w:rPr>
          <w:rFonts w:ascii="Arial" w:hAnsi="Arial" w:cs="Arial"/>
        </w:rPr>
        <w:t xml:space="preserve">, </w:t>
      </w:r>
      <w:proofErr w:type="spellStart"/>
      <w:r>
        <w:rPr>
          <w:rFonts w:ascii="Arial" w:hAnsi="Arial" w:cs="Arial"/>
        </w:rPr>
        <w:t>дужан</w:t>
      </w:r>
      <w:proofErr w:type="spellEnd"/>
      <w:r>
        <w:rPr>
          <w:rFonts w:ascii="Arial" w:hAnsi="Arial" w:cs="Arial"/>
        </w:rPr>
        <w:t xml:space="preserve"> </w:t>
      </w:r>
      <w:proofErr w:type="spellStart"/>
      <w:r>
        <w:rPr>
          <w:rFonts w:ascii="Arial" w:hAnsi="Arial" w:cs="Arial"/>
        </w:rPr>
        <w:t>је</w:t>
      </w:r>
      <w:proofErr w:type="spellEnd"/>
      <w:r>
        <w:rPr>
          <w:rFonts w:ascii="Arial" w:hAnsi="Arial" w:cs="Arial"/>
        </w:rPr>
        <w:t xml:space="preserve"> </w:t>
      </w:r>
      <w:proofErr w:type="spellStart"/>
      <w:r>
        <w:rPr>
          <w:rFonts w:ascii="Arial" w:hAnsi="Arial" w:cs="Arial"/>
        </w:rPr>
        <w:t>да</w:t>
      </w:r>
      <w:proofErr w:type="spellEnd"/>
      <w:r>
        <w:rPr>
          <w:rFonts w:ascii="Arial" w:hAnsi="Arial" w:cs="Arial"/>
        </w:rPr>
        <w:t xml:space="preserve"> </w:t>
      </w:r>
      <w:proofErr w:type="spellStart"/>
      <w:r>
        <w:rPr>
          <w:rFonts w:ascii="Arial" w:hAnsi="Arial" w:cs="Arial"/>
        </w:rPr>
        <w:t>продужи</w:t>
      </w:r>
      <w:proofErr w:type="spellEnd"/>
      <w:r>
        <w:rPr>
          <w:rFonts w:ascii="Arial" w:hAnsi="Arial" w:cs="Arial"/>
        </w:rPr>
        <w:t xml:space="preserve"> </w:t>
      </w:r>
      <w:proofErr w:type="spellStart"/>
      <w:r>
        <w:rPr>
          <w:rFonts w:ascii="Arial" w:hAnsi="Arial" w:cs="Arial"/>
        </w:rPr>
        <w:t>рок</w:t>
      </w:r>
      <w:proofErr w:type="spellEnd"/>
      <w:r>
        <w:rPr>
          <w:rFonts w:ascii="Arial" w:hAnsi="Arial" w:cs="Arial"/>
        </w:rPr>
        <w:t xml:space="preserve"> </w:t>
      </w:r>
      <w:proofErr w:type="spellStart"/>
      <w:r>
        <w:rPr>
          <w:rFonts w:ascii="Arial" w:hAnsi="Arial" w:cs="Arial"/>
        </w:rPr>
        <w:t>за</w:t>
      </w:r>
      <w:proofErr w:type="spellEnd"/>
      <w:r>
        <w:rPr>
          <w:rFonts w:ascii="Arial" w:hAnsi="Arial" w:cs="Arial"/>
        </w:rPr>
        <w:t xml:space="preserve"> </w:t>
      </w:r>
      <w:proofErr w:type="spellStart"/>
      <w:r>
        <w:rPr>
          <w:rFonts w:ascii="Arial" w:hAnsi="Arial" w:cs="Arial"/>
        </w:rPr>
        <w:t>подношење</w:t>
      </w:r>
      <w:proofErr w:type="spellEnd"/>
      <w:r>
        <w:rPr>
          <w:rFonts w:ascii="Arial" w:hAnsi="Arial" w:cs="Arial"/>
        </w:rPr>
        <w:t xml:space="preserve"> </w:t>
      </w:r>
      <w:proofErr w:type="spellStart"/>
      <w:r>
        <w:rPr>
          <w:rFonts w:ascii="Arial" w:hAnsi="Arial" w:cs="Arial"/>
        </w:rPr>
        <w:t>понуда</w:t>
      </w:r>
      <w:proofErr w:type="spellEnd"/>
      <w:r>
        <w:rPr>
          <w:rFonts w:ascii="Arial" w:hAnsi="Arial" w:cs="Arial"/>
        </w:rPr>
        <w:t xml:space="preserve"> и </w:t>
      </w:r>
      <w:proofErr w:type="spellStart"/>
      <w:r>
        <w:rPr>
          <w:rFonts w:ascii="Arial" w:hAnsi="Arial" w:cs="Arial"/>
        </w:rPr>
        <w:t>објави</w:t>
      </w:r>
      <w:proofErr w:type="spellEnd"/>
      <w:r>
        <w:rPr>
          <w:rFonts w:ascii="Arial" w:hAnsi="Arial" w:cs="Arial"/>
        </w:rPr>
        <w:t xml:space="preserve"> </w:t>
      </w:r>
      <w:proofErr w:type="spellStart"/>
      <w:r>
        <w:rPr>
          <w:rFonts w:ascii="Arial" w:hAnsi="Arial" w:cs="Arial"/>
        </w:rPr>
        <w:t>обавештење</w:t>
      </w:r>
      <w:proofErr w:type="spellEnd"/>
      <w:r>
        <w:rPr>
          <w:rFonts w:ascii="Arial" w:hAnsi="Arial" w:cs="Arial"/>
        </w:rPr>
        <w:t xml:space="preserve"> о </w:t>
      </w:r>
      <w:proofErr w:type="spellStart"/>
      <w:r>
        <w:rPr>
          <w:rFonts w:ascii="Arial" w:hAnsi="Arial" w:cs="Arial"/>
        </w:rPr>
        <w:t>продужењу</w:t>
      </w:r>
      <w:proofErr w:type="spellEnd"/>
      <w:r>
        <w:rPr>
          <w:rFonts w:ascii="Arial" w:hAnsi="Arial" w:cs="Arial"/>
        </w:rPr>
        <w:t xml:space="preserve"> </w:t>
      </w:r>
      <w:proofErr w:type="spellStart"/>
      <w:r>
        <w:rPr>
          <w:rFonts w:ascii="Arial" w:hAnsi="Arial" w:cs="Arial"/>
        </w:rPr>
        <w:t>рока</w:t>
      </w:r>
      <w:proofErr w:type="spellEnd"/>
      <w:r>
        <w:rPr>
          <w:rFonts w:ascii="Arial" w:hAnsi="Arial" w:cs="Arial"/>
        </w:rPr>
        <w:t xml:space="preserve"> </w:t>
      </w:r>
      <w:proofErr w:type="spellStart"/>
      <w:r>
        <w:rPr>
          <w:rFonts w:ascii="Arial" w:hAnsi="Arial" w:cs="Arial"/>
        </w:rPr>
        <w:t>за</w:t>
      </w:r>
      <w:proofErr w:type="spellEnd"/>
      <w:r>
        <w:rPr>
          <w:rFonts w:ascii="Arial" w:hAnsi="Arial" w:cs="Arial"/>
        </w:rPr>
        <w:t xml:space="preserve"> </w:t>
      </w:r>
      <w:proofErr w:type="spellStart"/>
      <w:r>
        <w:rPr>
          <w:rFonts w:ascii="Arial" w:hAnsi="Arial" w:cs="Arial"/>
        </w:rPr>
        <w:t>подношење</w:t>
      </w:r>
      <w:proofErr w:type="spellEnd"/>
      <w:r>
        <w:rPr>
          <w:rFonts w:ascii="Arial" w:hAnsi="Arial" w:cs="Arial"/>
        </w:rPr>
        <w:t xml:space="preserve"> </w:t>
      </w:r>
      <w:proofErr w:type="spellStart"/>
      <w:r>
        <w:rPr>
          <w:rFonts w:ascii="Arial" w:hAnsi="Arial" w:cs="Arial"/>
        </w:rPr>
        <w:t>понуда</w:t>
      </w:r>
      <w:proofErr w:type="spellEnd"/>
      <w:r>
        <w:rPr>
          <w:rFonts w:ascii="Arial" w:hAnsi="Arial" w:cs="Arial"/>
        </w:rPr>
        <w:t xml:space="preserve">. </w:t>
      </w:r>
    </w:p>
    <w:p w:rsidR="00E64483" w:rsidRDefault="00E64483" w:rsidP="00E64483">
      <w:pPr>
        <w:jc w:val="both"/>
        <w:rPr>
          <w:rFonts w:ascii="Arial" w:hAnsi="Arial" w:cs="Arial"/>
        </w:rPr>
      </w:pPr>
      <w:proofErr w:type="spellStart"/>
      <w:r>
        <w:rPr>
          <w:rFonts w:ascii="Arial" w:hAnsi="Arial" w:cs="Arial"/>
        </w:rPr>
        <w:t>По</w:t>
      </w:r>
      <w:proofErr w:type="spellEnd"/>
      <w:r>
        <w:rPr>
          <w:rFonts w:ascii="Arial" w:hAnsi="Arial" w:cs="Arial"/>
        </w:rPr>
        <w:t xml:space="preserve"> </w:t>
      </w:r>
      <w:proofErr w:type="spellStart"/>
      <w:r>
        <w:rPr>
          <w:rFonts w:ascii="Arial" w:hAnsi="Arial" w:cs="Arial"/>
        </w:rPr>
        <w:t>истеку</w:t>
      </w:r>
      <w:proofErr w:type="spellEnd"/>
      <w:r>
        <w:rPr>
          <w:rFonts w:ascii="Arial" w:hAnsi="Arial" w:cs="Arial"/>
        </w:rPr>
        <w:t xml:space="preserve"> </w:t>
      </w:r>
      <w:proofErr w:type="spellStart"/>
      <w:r>
        <w:rPr>
          <w:rFonts w:ascii="Arial" w:hAnsi="Arial" w:cs="Arial"/>
        </w:rPr>
        <w:t>рока</w:t>
      </w:r>
      <w:proofErr w:type="spellEnd"/>
      <w:r>
        <w:rPr>
          <w:rFonts w:ascii="Arial" w:hAnsi="Arial" w:cs="Arial"/>
        </w:rPr>
        <w:t xml:space="preserve"> </w:t>
      </w:r>
      <w:proofErr w:type="spellStart"/>
      <w:r>
        <w:rPr>
          <w:rFonts w:ascii="Arial" w:hAnsi="Arial" w:cs="Arial"/>
        </w:rPr>
        <w:t>предвиђеног</w:t>
      </w:r>
      <w:proofErr w:type="spellEnd"/>
      <w:r>
        <w:rPr>
          <w:rFonts w:ascii="Arial" w:hAnsi="Arial" w:cs="Arial"/>
        </w:rPr>
        <w:t xml:space="preserve"> </w:t>
      </w:r>
      <w:proofErr w:type="spellStart"/>
      <w:r>
        <w:rPr>
          <w:rFonts w:ascii="Arial" w:hAnsi="Arial" w:cs="Arial"/>
        </w:rPr>
        <w:t>за</w:t>
      </w:r>
      <w:proofErr w:type="spellEnd"/>
      <w:r>
        <w:rPr>
          <w:rFonts w:ascii="Arial" w:hAnsi="Arial" w:cs="Arial"/>
        </w:rPr>
        <w:t xml:space="preserve"> </w:t>
      </w:r>
      <w:proofErr w:type="spellStart"/>
      <w:r>
        <w:rPr>
          <w:rFonts w:ascii="Arial" w:hAnsi="Arial" w:cs="Arial"/>
        </w:rPr>
        <w:t>подношење</w:t>
      </w:r>
      <w:proofErr w:type="spellEnd"/>
      <w:r>
        <w:rPr>
          <w:rFonts w:ascii="Arial" w:hAnsi="Arial" w:cs="Arial"/>
        </w:rPr>
        <w:t xml:space="preserve"> </w:t>
      </w:r>
      <w:proofErr w:type="spellStart"/>
      <w:r>
        <w:rPr>
          <w:rFonts w:ascii="Arial" w:hAnsi="Arial" w:cs="Arial"/>
        </w:rPr>
        <w:t>понуда</w:t>
      </w:r>
      <w:proofErr w:type="spellEnd"/>
      <w:r>
        <w:rPr>
          <w:rFonts w:ascii="Arial" w:hAnsi="Arial" w:cs="Arial"/>
        </w:rPr>
        <w:t xml:space="preserve"> н</w:t>
      </w:r>
      <w:r>
        <w:rPr>
          <w:rFonts w:ascii="Arial" w:hAnsi="Arial" w:cs="Arial"/>
          <w:lang w:val="sr-Cyrl-CS"/>
        </w:rPr>
        <w:t>а</w:t>
      </w:r>
      <w:proofErr w:type="spellStart"/>
      <w:r>
        <w:rPr>
          <w:rFonts w:ascii="Arial" w:hAnsi="Arial" w:cs="Arial"/>
        </w:rPr>
        <w:t>ручилац</w:t>
      </w:r>
      <w:proofErr w:type="spellEnd"/>
      <w:r>
        <w:rPr>
          <w:rFonts w:ascii="Arial" w:hAnsi="Arial" w:cs="Arial"/>
        </w:rPr>
        <w:t xml:space="preserve"> </w:t>
      </w:r>
      <w:proofErr w:type="spellStart"/>
      <w:r>
        <w:rPr>
          <w:rFonts w:ascii="Arial" w:hAnsi="Arial" w:cs="Arial"/>
        </w:rPr>
        <w:t>не</w:t>
      </w:r>
      <w:proofErr w:type="spellEnd"/>
      <w:r>
        <w:rPr>
          <w:rFonts w:ascii="Arial" w:hAnsi="Arial" w:cs="Arial"/>
        </w:rPr>
        <w:t xml:space="preserve"> </w:t>
      </w:r>
      <w:proofErr w:type="spellStart"/>
      <w:r>
        <w:rPr>
          <w:rFonts w:ascii="Arial" w:hAnsi="Arial" w:cs="Arial"/>
        </w:rPr>
        <w:t>може</w:t>
      </w:r>
      <w:proofErr w:type="spellEnd"/>
      <w:r>
        <w:rPr>
          <w:rFonts w:ascii="Arial" w:hAnsi="Arial" w:cs="Arial"/>
        </w:rPr>
        <w:t xml:space="preserve"> </w:t>
      </w:r>
      <w:proofErr w:type="spellStart"/>
      <w:r>
        <w:rPr>
          <w:rFonts w:ascii="Arial" w:hAnsi="Arial" w:cs="Arial"/>
        </w:rPr>
        <w:t>да</w:t>
      </w:r>
      <w:proofErr w:type="spellEnd"/>
      <w:r>
        <w:rPr>
          <w:rFonts w:ascii="Arial" w:hAnsi="Arial" w:cs="Arial"/>
        </w:rPr>
        <w:t xml:space="preserve"> </w:t>
      </w:r>
      <w:proofErr w:type="spellStart"/>
      <w:r>
        <w:rPr>
          <w:rFonts w:ascii="Arial" w:hAnsi="Arial" w:cs="Arial"/>
        </w:rPr>
        <w:t>мења</w:t>
      </w:r>
      <w:proofErr w:type="spellEnd"/>
      <w:r>
        <w:rPr>
          <w:rFonts w:ascii="Arial" w:hAnsi="Arial" w:cs="Arial"/>
        </w:rPr>
        <w:t xml:space="preserve"> </w:t>
      </w:r>
      <w:proofErr w:type="spellStart"/>
      <w:r>
        <w:rPr>
          <w:rFonts w:ascii="Arial" w:hAnsi="Arial" w:cs="Arial"/>
        </w:rPr>
        <w:t>нити</w:t>
      </w:r>
      <w:proofErr w:type="spellEnd"/>
      <w:r>
        <w:rPr>
          <w:rFonts w:ascii="Arial" w:hAnsi="Arial" w:cs="Arial"/>
        </w:rPr>
        <w:t xml:space="preserve"> </w:t>
      </w:r>
      <w:proofErr w:type="spellStart"/>
      <w:r>
        <w:rPr>
          <w:rFonts w:ascii="Arial" w:hAnsi="Arial" w:cs="Arial"/>
        </w:rPr>
        <w:t>да</w:t>
      </w:r>
      <w:proofErr w:type="spellEnd"/>
      <w:r>
        <w:rPr>
          <w:rFonts w:ascii="Arial" w:hAnsi="Arial" w:cs="Arial"/>
        </w:rPr>
        <w:t xml:space="preserve"> </w:t>
      </w:r>
      <w:proofErr w:type="spellStart"/>
      <w:r>
        <w:rPr>
          <w:rFonts w:ascii="Arial" w:hAnsi="Arial" w:cs="Arial"/>
        </w:rPr>
        <w:t>допуњује</w:t>
      </w:r>
      <w:proofErr w:type="spellEnd"/>
      <w:r>
        <w:rPr>
          <w:rFonts w:ascii="Arial" w:hAnsi="Arial" w:cs="Arial"/>
        </w:rPr>
        <w:t xml:space="preserve"> </w:t>
      </w:r>
      <w:proofErr w:type="spellStart"/>
      <w:r>
        <w:rPr>
          <w:rFonts w:ascii="Arial" w:hAnsi="Arial" w:cs="Arial"/>
        </w:rPr>
        <w:t>конкурсну</w:t>
      </w:r>
      <w:proofErr w:type="spellEnd"/>
      <w:r>
        <w:rPr>
          <w:rFonts w:ascii="Arial" w:hAnsi="Arial" w:cs="Arial"/>
        </w:rPr>
        <w:t xml:space="preserve"> </w:t>
      </w:r>
      <w:proofErr w:type="spellStart"/>
      <w:r>
        <w:rPr>
          <w:rFonts w:ascii="Arial" w:hAnsi="Arial" w:cs="Arial"/>
        </w:rPr>
        <w:t>документацију</w:t>
      </w:r>
      <w:proofErr w:type="spellEnd"/>
      <w:r>
        <w:rPr>
          <w:rFonts w:ascii="Arial" w:hAnsi="Arial" w:cs="Arial"/>
        </w:rPr>
        <w:t xml:space="preserve">. </w:t>
      </w:r>
    </w:p>
    <w:p w:rsidR="00E64483" w:rsidRDefault="00E64483" w:rsidP="00E64483">
      <w:pPr>
        <w:jc w:val="both"/>
        <w:rPr>
          <w:rFonts w:ascii="Arial" w:hAnsi="Arial" w:cs="Arial"/>
          <w:bCs/>
          <w:color w:val="auto"/>
        </w:rPr>
      </w:pPr>
      <w:proofErr w:type="spellStart"/>
      <w:r>
        <w:rPr>
          <w:rFonts w:ascii="Arial" w:hAnsi="Arial" w:cs="Arial"/>
        </w:rPr>
        <w:t>Тражење</w:t>
      </w:r>
      <w:proofErr w:type="spellEnd"/>
      <w:r>
        <w:rPr>
          <w:rFonts w:ascii="Arial" w:hAnsi="Arial" w:cs="Arial"/>
        </w:rPr>
        <w:t xml:space="preserve"> </w:t>
      </w:r>
      <w:proofErr w:type="spellStart"/>
      <w:r>
        <w:rPr>
          <w:rFonts w:ascii="Arial" w:hAnsi="Arial" w:cs="Arial"/>
        </w:rPr>
        <w:t>додатних</w:t>
      </w:r>
      <w:proofErr w:type="spellEnd"/>
      <w:r>
        <w:rPr>
          <w:rFonts w:ascii="Arial" w:hAnsi="Arial" w:cs="Arial"/>
        </w:rPr>
        <w:t xml:space="preserve"> </w:t>
      </w:r>
      <w:proofErr w:type="spellStart"/>
      <w:r>
        <w:rPr>
          <w:rFonts w:ascii="Arial" w:hAnsi="Arial" w:cs="Arial"/>
        </w:rPr>
        <w:t>информација</w:t>
      </w:r>
      <w:proofErr w:type="spellEnd"/>
      <w:r>
        <w:rPr>
          <w:rFonts w:ascii="Arial" w:hAnsi="Arial" w:cs="Arial"/>
        </w:rPr>
        <w:t xml:space="preserve"> </w:t>
      </w:r>
      <w:proofErr w:type="spellStart"/>
      <w:r>
        <w:rPr>
          <w:rFonts w:ascii="Arial" w:hAnsi="Arial" w:cs="Arial"/>
        </w:rPr>
        <w:t>или</w:t>
      </w:r>
      <w:proofErr w:type="spellEnd"/>
      <w:r>
        <w:rPr>
          <w:rFonts w:ascii="Arial" w:hAnsi="Arial" w:cs="Arial"/>
        </w:rPr>
        <w:t xml:space="preserve"> </w:t>
      </w:r>
      <w:proofErr w:type="spellStart"/>
      <w:r>
        <w:rPr>
          <w:rFonts w:ascii="Arial" w:hAnsi="Arial" w:cs="Arial"/>
        </w:rPr>
        <w:t>појашњења</w:t>
      </w:r>
      <w:proofErr w:type="spellEnd"/>
      <w:r>
        <w:rPr>
          <w:rFonts w:ascii="Arial" w:hAnsi="Arial" w:cs="Arial"/>
        </w:rPr>
        <w:t xml:space="preserve"> у </w:t>
      </w:r>
      <w:proofErr w:type="spellStart"/>
      <w:r>
        <w:rPr>
          <w:rFonts w:ascii="Arial" w:hAnsi="Arial" w:cs="Arial"/>
        </w:rPr>
        <w:t>вези</w:t>
      </w:r>
      <w:proofErr w:type="spellEnd"/>
      <w:r>
        <w:rPr>
          <w:rFonts w:ascii="Arial" w:hAnsi="Arial" w:cs="Arial"/>
        </w:rPr>
        <w:t xml:space="preserve"> </w:t>
      </w:r>
      <w:proofErr w:type="spellStart"/>
      <w:r>
        <w:rPr>
          <w:rFonts w:ascii="Arial" w:hAnsi="Arial" w:cs="Arial"/>
        </w:rPr>
        <w:t>са</w:t>
      </w:r>
      <w:proofErr w:type="spellEnd"/>
      <w:r>
        <w:rPr>
          <w:rFonts w:ascii="Arial" w:hAnsi="Arial" w:cs="Arial"/>
        </w:rPr>
        <w:t xml:space="preserve"> </w:t>
      </w:r>
      <w:proofErr w:type="spellStart"/>
      <w:r>
        <w:rPr>
          <w:rFonts w:ascii="Arial" w:hAnsi="Arial" w:cs="Arial"/>
        </w:rPr>
        <w:t>припремањем</w:t>
      </w:r>
      <w:proofErr w:type="spellEnd"/>
      <w:r>
        <w:rPr>
          <w:rFonts w:ascii="Arial" w:hAnsi="Arial" w:cs="Arial"/>
        </w:rPr>
        <w:t xml:space="preserve"> </w:t>
      </w:r>
      <w:proofErr w:type="spellStart"/>
      <w:r>
        <w:rPr>
          <w:rFonts w:ascii="Arial" w:hAnsi="Arial" w:cs="Arial"/>
        </w:rPr>
        <w:t>понуде</w:t>
      </w:r>
      <w:proofErr w:type="spellEnd"/>
      <w:r>
        <w:rPr>
          <w:rFonts w:ascii="Arial" w:hAnsi="Arial" w:cs="Arial"/>
        </w:rPr>
        <w:t xml:space="preserve"> </w:t>
      </w:r>
      <w:proofErr w:type="spellStart"/>
      <w:r>
        <w:rPr>
          <w:rFonts w:ascii="Arial" w:hAnsi="Arial" w:cs="Arial"/>
        </w:rPr>
        <w:t>телефоном</w:t>
      </w:r>
      <w:proofErr w:type="spellEnd"/>
      <w:r>
        <w:rPr>
          <w:rFonts w:ascii="Arial" w:hAnsi="Arial" w:cs="Arial"/>
        </w:rPr>
        <w:t xml:space="preserve"> </w:t>
      </w:r>
      <w:proofErr w:type="spellStart"/>
      <w:r>
        <w:rPr>
          <w:rFonts w:ascii="Arial" w:hAnsi="Arial" w:cs="Arial"/>
        </w:rPr>
        <w:t>није</w:t>
      </w:r>
      <w:proofErr w:type="spellEnd"/>
      <w:r>
        <w:rPr>
          <w:rFonts w:ascii="Arial" w:hAnsi="Arial" w:cs="Arial"/>
        </w:rPr>
        <w:t xml:space="preserve"> </w:t>
      </w:r>
      <w:proofErr w:type="spellStart"/>
      <w:r>
        <w:rPr>
          <w:rFonts w:ascii="Arial" w:hAnsi="Arial" w:cs="Arial"/>
        </w:rPr>
        <w:t>дозвољено</w:t>
      </w:r>
      <w:proofErr w:type="spellEnd"/>
      <w:r>
        <w:rPr>
          <w:rFonts w:ascii="Arial" w:hAnsi="Arial" w:cs="Arial"/>
        </w:rPr>
        <w:t xml:space="preserve">. </w:t>
      </w:r>
    </w:p>
    <w:p w:rsidR="00E64483" w:rsidRDefault="00E64483" w:rsidP="00E64483">
      <w:pPr>
        <w:jc w:val="both"/>
        <w:rPr>
          <w:rFonts w:ascii="Arial" w:hAnsi="Arial" w:cs="Arial"/>
          <w:bCs/>
          <w:color w:val="auto"/>
          <w:lang w:val="sr-Cyrl-CS"/>
        </w:rPr>
      </w:pPr>
      <w:proofErr w:type="spellStart"/>
      <w:r>
        <w:rPr>
          <w:rFonts w:ascii="Arial" w:hAnsi="Arial" w:cs="Arial"/>
          <w:bCs/>
          <w:color w:val="auto"/>
        </w:rPr>
        <w:t>Комуникација</w:t>
      </w:r>
      <w:proofErr w:type="spellEnd"/>
      <w:r>
        <w:rPr>
          <w:rFonts w:ascii="Arial" w:hAnsi="Arial" w:cs="Arial"/>
          <w:bCs/>
          <w:color w:val="auto"/>
        </w:rPr>
        <w:t xml:space="preserve"> у </w:t>
      </w:r>
      <w:proofErr w:type="spellStart"/>
      <w:r>
        <w:rPr>
          <w:rFonts w:ascii="Arial" w:hAnsi="Arial" w:cs="Arial"/>
          <w:bCs/>
          <w:color w:val="auto"/>
        </w:rPr>
        <w:t>поступку</w:t>
      </w:r>
      <w:proofErr w:type="spellEnd"/>
      <w:r>
        <w:rPr>
          <w:rFonts w:ascii="Arial" w:hAnsi="Arial" w:cs="Arial"/>
          <w:bCs/>
          <w:color w:val="auto"/>
        </w:rPr>
        <w:t xml:space="preserve"> </w:t>
      </w:r>
      <w:proofErr w:type="spellStart"/>
      <w:r>
        <w:rPr>
          <w:rFonts w:ascii="Arial" w:hAnsi="Arial" w:cs="Arial"/>
          <w:bCs/>
          <w:color w:val="auto"/>
        </w:rPr>
        <w:t>јавне</w:t>
      </w:r>
      <w:proofErr w:type="spellEnd"/>
      <w:r>
        <w:rPr>
          <w:rFonts w:ascii="Arial" w:hAnsi="Arial" w:cs="Arial"/>
          <w:bCs/>
          <w:color w:val="auto"/>
        </w:rPr>
        <w:t xml:space="preserve"> </w:t>
      </w:r>
      <w:proofErr w:type="spellStart"/>
      <w:r>
        <w:rPr>
          <w:rFonts w:ascii="Arial" w:hAnsi="Arial" w:cs="Arial"/>
          <w:bCs/>
          <w:color w:val="auto"/>
        </w:rPr>
        <w:t>набавке</w:t>
      </w:r>
      <w:proofErr w:type="spellEnd"/>
      <w:r>
        <w:rPr>
          <w:rFonts w:ascii="Arial" w:hAnsi="Arial" w:cs="Arial"/>
          <w:bCs/>
          <w:color w:val="auto"/>
        </w:rPr>
        <w:t xml:space="preserve"> </w:t>
      </w:r>
      <w:proofErr w:type="spellStart"/>
      <w:r>
        <w:rPr>
          <w:rFonts w:ascii="Arial" w:hAnsi="Arial" w:cs="Arial"/>
          <w:bCs/>
          <w:color w:val="auto"/>
        </w:rPr>
        <w:t>врши</w:t>
      </w:r>
      <w:proofErr w:type="spellEnd"/>
      <w:r>
        <w:rPr>
          <w:rFonts w:ascii="Arial" w:hAnsi="Arial" w:cs="Arial"/>
          <w:bCs/>
          <w:color w:val="auto"/>
        </w:rPr>
        <w:t xml:space="preserve"> </w:t>
      </w:r>
      <w:proofErr w:type="spellStart"/>
      <w:r>
        <w:rPr>
          <w:rFonts w:ascii="Arial" w:hAnsi="Arial" w:cs="Arial"/>
          <w:bCs/>
          <w:color w:val="auto"/>
        </w:rPr>
        <w:t>се</w:t>
      </w:r>
      <w:proofErr w:type="spellEnd"/>
      <w:r>
        <w:rPr>
          <w:rFonts w:ascii="Arial" w:hAnsi="Arial" w:cs="Arial"/>
          <w:bCs/>
          <w:color w:val="auto"/>
        </w:rPr>
        <w:t xml:space="preserve"> </w:t>
      </w:r>
      <w:proofErr w:type="spellStart"/>
      <w:r>
        <w:rPr>
          <w:rFonts w:ascii="Arial" w:hAnsi="Arial" w:cs="Arial"/>
          <w:bCs/>
          <w:color w:val="auto"/>
        </w:rPr>
        <w:t>искључиво</w:t>
      </w:r>
      <w:proofErr w:type="spellEnd"/>
      <w:r>
        <w:rPr>
          <w:rFonts w:ascii="Arial" w:hAnsi="Arial" w:cs="Arial"/>
          <w:bCs/>
          <w:color w:val="auto"/>
        </w:rPr>
        <w:t xml:space="preserve"> </w:t>
      </w:r>
      <w:proofErr w:type="spellStart"/>
      <w:r>
        <w:rPr>
          <w:rFonts w:ascii="Arial" w:hAnsi="Arial" w:cs="Arial"/>
          <w:bCs/>
          <w:color w:val="auto"/>
        </w:rPr>
        <w:t>на</w:t>
      </w:r>
      <w:proofErr w:type="spellEnd"/>
      <w:r>
        <w:rPr>
          <w:rFonts w:ascii="Arial" w:hAnsi="Arial" w:cs="Arial"/>
          <w:bCs/>
          <w:color w:val="auto"/>
        </w:rPr>
        <w:t xml:space="preserve"> </w:t>
      </w:r>
      <w:proofErr w:type="spellStart"/>
      <w:r>
        <w:rPr>
          <w:rFonts w:ascii="Arial" w:hAnsi="Arial" w:cs="Arial"/>
          <w:bCs/>
          <w:color w:val="auto"/>
        </w:rPr>
        <w:t>начин</w:t>
      </w:r>
      <w:proofErr w:type="spellEnd"/>
      <w:r>
        <w:rPr>
          <w:rFonts w:ascii="Arial" w:hAnsi="Arial" w:cs="Arial"/>
          <w:bCs/>
          <w:color w:val="auto"/>
        </w:rPr>
        <w:t xml:space="preserve"> </w:t>
      </w:r>
      <w:proofErr w:type="spellStart"/>
      <w:r>
        <w:rPr>
          <w:rFonts w:ascii="Arial" w:hAnsi="Arial" w:cs="Arial"/>
          <w:bCs/>
          <w:color w:val="auto"/>
        </w:rPr>
        <w:t>одређен</w:t>
      </w:r>
      <w:proofErr w:type="spellEnd"/>
      <w:r>
        <w:rPr>
          <w:rFonts w:ascii="Arial" w:hAnsi="Arial" w:cs="Arial"/>
          <w:bCs/>
          <w:color w:val="auto"/>
        </w:rPr>
        <w:t xml:space="preserve"> </w:t>
      </w:r>
      <w:proofErr w:type="spellStart"/>
      <w:r>
        <w:rPr>
          <w:rFonts w:ascii="Arial" w:hAnsi="Arial" w:cs="Arial"/>
          <w:bCs/>
          <w:color w:val="auto"/>
        </w:rPr>
        <w:t>чланом</w:t>
      </w:r>
      <w:proofErr w:type="spellEnd"/>
      <w:r>
        <w:rPr>
          <w:rFonts w:ascii="Arial" w:hAnsi="Arial" w:cs="Arial"/>
          <w:bCs/>
          <w:color w:val="auto"/>
        </w:rPr>
        <w:t xml:space="preserve"> 20. </w:t>
      </w:r>
      <w:proofErr w:type="spellStart"/>
      <w:r>
        <w:rPr>
          <w:rFonts w:ascii="Arial" w:hAnsi="Arial" w:cs="Arial"/>
          <w:bCs/>
          <w:color w:val="auto"/>
        </w:rPr>
        <w:t>Закона</w:t>
      </w:r>
      <w:proofErr w:type="spellEnd"/>
      <w:r>
        <w:rPr>
          <w:rFonts w:ascii="Arial" w:hAnsi="Arial" w:cs="Arial"/>
          <w:bCs/>
          <w:color w:val="auto"/>
        </w:rPr>
        <w:t>.</w:t>
      </w:r>
    </w:p>
    <w:p w:rsidR="00E64483" w:rsidRDefault="00E64483" w:rsidP="00E64483">
      <w:pPr>
        <w:jc w:val="both"/>
        <w:rPr>
          <w:rFonts w:ascii="Arial" w:hAnsi="Arial" w:cs="Arial"/>
          <w:bCs/>
          <w:color w:val="auto"/>
          <w:lang w:val="sr-Cyrl-CS"/>
        </w:rPr>
      </w:pPr>
    </w:p>
    <w:p w:rsidR="00E64483" w:rsidRPr="00E329A6" w:rsidRDefault="00E64483" w:rsidP="00E64483">
      <w:pPr>
        <w:jc w:val="both"/>
        <w:rPr>
          <w:rFonts w:ascii="Arial" w:hAnsi="Arial" w:cs="Arial"/>
          <w:lang w:val="sr-Cyrl-CS"/>
        </w:rPr>
      </w:pPr>
    </w:p>
    <w:p w:rsidR="00E64483" w:rsidRDefault="00E64483" w:rsidP="00E64483">
      <w:pPr>
        <w:jc w:val="both"/>
        <w:rPr>
          <w:rFonts w:ascii="Arial" w:hAnsi="Arial" w:cs="Arial"/>
        </w:rPr>
      </w:pPr>
    </w:p>
    <w:p w:rsidR="00E64483" w:rsidRDefault="00E64483" w:rsidP="00E64483">
      <w:pPr>
        <w:jc w:val="both"/>
        <w:rPr>
          <w:rFonts w:ascii="Arial" w:hAnsi="Arial" w:cs="Arial"/>
          <w:b/>
          <w:bCs/>
          <w:lang w:val="sr-Cyrl-CS"/>
        </w:rPr>
      </w:pPr>
      <w:r>
        <w:rPr>
          <w:rFonts w:ascii="Arial" w:hAnsi="Arial" w:cs="Arial"/>
          <w:b/>
          <w:bCs/>
        </w:rPr>
        <w:t>1</w:t>
      </w:r>
      <w:r>
        <w:rPr>
          <w:rFonts w:ascii="Arial" w:hAnsi="Arial" w:cs="Arial"/>
          <w:b/>
          <w:bCs/>
          <w:lang w:val="sr-Cyrl-CS"/>
        </w:rPr>
        <w:t>2</w:t>
      </w:r>
      <w:r>
        <w:rPr>
          <w:rFonts w:ascii="Arial" w:hAnsi="Arial" w:cs="Arial"/>
          <w:b/>
          <w:bCs/>
        </w:rPr>
        <w:t xml:space="preserve">. ДОДАТНА ОБЈАШЊЕЊА ОД ПОНУЂАЧА ПОСЛЕ ОТВАРАЊА ПОНУДА </w:t>
      </w:r>
    </w:p>
    <w:p w:rsidR="00E64483" w:rsidRPr="00275DD4" w:rsidRDefault="00E64483" w:rsidP="00E64483">
      <w:pPr>
        <w:jc w:val="both"/>
        <w:rPr>
          <w:rFonts w:ascii="Arial" w:hAnsi="Arial" w:cs="Arial"/>
          <w:b/>
          <w:bCs/>
          <w:lang w:val="sr-Cyrl-CS"/>
        </w:rPr>
      </w:pPr>
    </w:p>
    <w:p w:rsidR="00E64483" w:rsidRDefault="00E64483" w:rsidP="00E64483">
      <w:pPr>
        <w:jc w:val="both"/>
        <w:rPr>
          <w:rFonts w:ascii="Arial" w:eastAsia="TimesNewRomanPSMT" w:hAnsi="Arial" w:cs="Arial"/>
          <w:bCs/>
        </w:rPr>
      </w:pPr>
      <w:proofErr w:type="spellStart"/>
      <w:r>
        <w:rPr>
          <w:rFonts w:ascii="Arial" w:hAnsi="Arial" w:cs="Arial"/>
        </w:rPr>
        <w:t>После</w:t>
      </w:r>
      <w:proofErr w:type="spellEnd"/>
      <w:r>
        <w:rPr>
          <w:rFonts w:ascii="Arial" w:hAnsi="Arial" w:cs="Arial"/>
        </w:rPr>
        <w:t xml:space="preserve"> </w:t>
      </w:r>
      <w:proofErr w:type="spellStart"/>
      <w:r>
        <w:rPr>
          <w:rFonts w:ascii="Arial" w:hAnsi="Arial" w:cs="Arial"/>
        </w:rPr>
        <w:t>отварања</w:t>
      </w:r>
      <w:proofErr w:type="spellEnd"/>
      <w:r>
        <w:rPr>
          <w:rFonts w:ascii="Arial" w:hAnsi="Arial" w:cs="Arial"/>
        </w:rPr>
        <w:t xml:space="preserve"> </w:t>
      </w:r>
      <w:proofErr w:type="spellStart"/>
      <w:r>
        <w:rPr>
          <w:rFonts w:ascii="Arial" w:hAnsi="Arial" w:cs="Arial"/>
        </w:rPr>
        <w:t>понуда</w:t>
      </w:r>
      <w:proofErr w:type="spellEnd"/>
      <w:r>
        <w:rPr>
          <w:rFonts w:ascii="Arial" w:hAnsi="Arial" w:cs="Arial"/>
        </w:rPr>
        <w:t xml:space="preserve"> </w:t>
      </w:r>
      <w:proofErr w:type="spellStart"/>
      <w:r>
        <w:rPr>
          <w:rFonts w:ascii="Arial" w:hAnsi="Arial" w:cs="Arial"/>
        </w:rPr>
        <w:t>наручилац</w:t>
      </w:r>
      <w:proofErr w:type="spellEnd"/>
      <w:r>
        <w:rPr>
          <w:rFonts w:ascii="Arial" w:hAnsi="Arial" w:cs="Arial"/>
        </w:rPr>
        <w:t xml:space="preserve"> </w:t>
      </w:r>
      <w:proofErr w:type="spellStart"/>
      <w:r>
        <w:rPr>
          <w:rFonts w:ascii="Arial" w:hAnsi="Arial" w:cs="Arial"/>
        </w:rPr>
        <w:t>може</w:t>
      </w:r>
      <w:proofErr w:type="spellEnd"/>
      <w:r>
        <w:rPr>
          <w:rFonts w:ascii="Arial" w:hAnsi="Arial" w:cs="Arial"/>
        </w:rPr>
        <w:t xml:space="preserve"> </w:t>
      </w:r>
      <w:proofErr w:type="spellStart"/>
      <w:r>
        <w:rPr>
          <w:rFonts w:ascii="Arial" w:hAnsi="Arial" w:cs="Arial"/>
        </w:rPr>
        <w:t>приликом</w:t>
      </w:r>
      <w:proofErr w:type="spellEnd"/>
      <w:r>
        <w:rPr>
          <w:rFonts w:ascii="Arial" w:hAnsi="Arial" w:cs="Arial"/>
        </w:rPr>
        <w:t xml:space="preserve"> </w:t>
      </w:r>
      <w:proofErr w:type="spellStart"/>
      <w:r>
        <w:rPr>
          <w:rFonts w:ascii="Arial" w:hAnsi="Arial" w:cs="Arial"/>
        </w:rPr>
        <w:t>стручне</w:t>
      </w:r>
      <w:proofErr w:type="spellEnd"/>
      <w:r>
        <w:rPr>
          <w:rFonts w:ascii="Arial" w:hAnsi="Arial" w:cs="Arial"/>
        </w:rPr>
        <w:t xml:space="preserve"> </w:t>
      </w:r>
      <w:proofErr w:type="spellStart"/>
      <w:r>
        <w:rPr>
          <w:rFonts w:ascii="Arial" w:hAnsi="Arial" w:cs="Arial"/>
        </w:rPr>
        <w:t>оцене</w:t>
      </w:r>
      <w:proofErr w:type="spellEnd"/>
      <w:r>
        <w:rPr>
          <w:rFonts w:ascii="Arial" w:hAnsi="Arial" w:cs="Arial"/>
        </w:rPr>
        <w:t xml:space="preserve"> </w:t>
      </w:r>
      <w:proofErr w:type="spellStart"/>
      <w:r>
        <w:rPr>
          <w:rFonts w:ascii="Arial" w:hAnsi="Arial" w:cs="Arial"/>
        </w:rPr>
        <w:t>понуда</w:t>
      </w:r>
      <w:proofErr w:type="spellEnd"/>
      <w:r>
        <w:rPr>
          <w:rFonts w:ascii="Arial" w:hAnsi="Arial" w:cs="Arial"/>
        </w:rPr>
        <w:t xml:space="preserve"> </w:t>
      </w:r>
      <w:proofErr w:type="spellStart"/>
      <w:r>
        <w:rPr>
          <w:rFonts w:ascii="Arial" w:hAnsi="Arial" w:cs="Arial"/>
        </w:rPr>
        <w:t>да</w:t>
      </w:r>
      <w:proofErr w:type="spellEnd"/>
      <w:r>
        <w:rPr>
          <w:rFonts w:ascii="Arial" w:hAnsi="Arial" w:cs="Arial"/>
        </w:rPr>
        <w:t xml:space="preserve"> у </w:t>
      </w:r>
      <w:proofErr w:type="spellStart"/>
      <w:r>
        <w:rPr>
          <w:rFonts w:ascii="Arial" w:hAnsi="Arial" w:cs="Arial"/>
        </w:rPr>
        <w:t>писаном</w:t>
      </w:r>
      <w:proofErr w:type="spellEnd"/>
      <w:r>
        <w:rPr>
          <w:rFonts w:ascii="Arial" w:hAnsi="Arial" w:cs="Arial"/>
        </w:rPr>
        <w:t xml:space="preserve"> </w:t>
      </w:r>
      <w:proofErr w:type="spellStart"/>
      <w:r>
        <w:rPr>
          <w:rFonts w:ascii="Arial" w:hAnsi="Arial" w:cs="Arial"/>
        </w:rPr>
        <w:t>облику</w:t>
      </w:r>
      <w:proofErr w:type="spellEnd"/>
      <w:r>
        <w:rPr>
          <w:rFonts w:ascii="Arial" w:hAnsi="Arial" w:cs="Arial"/>
        </w:rPr>
        <w:t xml:space="preserve"> </w:t>
      </w:r>
      <w:proofErr w:type="spellStart"/>
      <w:r>
        <w:rPr>
          <w:rFonts w:ascii="Arial" w:hAnsi="Arial" w:cs="Arial"/>
        </w:rPr>
        <w:t>захтева</w:t>
      </w:r>
      <w:proofErr w:type="spellEnd"/>
      <w:r>
        <w:rPr>
          <w:rFonts w:ascii="Arial" w:hAnsi="Arial" w:cs="Arial"/>
        </w:rPr>
        <w:t xml:space="preserve"> </w:t>
      </w:r>
      <w:proofErr w:type="spellStart"/>
      <w:r>
        <w:rPr>
          <w:rFonts w:ascii="Arial" w:hAnsi="Arial" w:cs="Arial"/>
        </w:rPr>
        <w:t>од</w:t>
      </w:r>
      <w:proofErr w:type="spellEnd"/>
      <w:r>
        <w:rPr>
          <w:rFonts w:ascii="Arial" w:hAnsi="Arial" w:cs="Arial"/>
        </w:rPr>
        <w:t xml:space="preserve"> </w:t>
      </w:r>
      <w:proofErr w:type="spellStart"/>
      <w:r>
        <w:rPr>
          <w:rFonts w:ascii="Arial" w:hAnsi="Arial" w:cs="Arial"/>
        </w:rPr>
        <w:t>понуђача</w:t>
      </w:r>
      <w:proofErr w:type="spellEnd"/>
      <w:r>
        <w:rPr>
          <w:rFonts w:ascii="Arial" w:hAnsi="Arial" w:cs="Arial"/>
        </w:rPr>
        <w:t xml:space="preserve"> </w:t>
      </w:r>
      <w:proofErr w:type="spellStart"/>
      <w:r>
        <w:rPr>
          <w:rFonts w:ascii="Arial" w:hAnsi="Arial" w:cs="Arial"/>
        </w:rPr>
        <w:t>додатна</w:t>
      </w:r>
      <w:proofErr w:type="spellEnd"/>
      <w:r>
        <w:rPr>
          <w:rFonts w:ascii="Arial" w:hAnsi="Arial" w:cs="Arial"/>
        </w:rPr>
        <w:t xml:space="preserve"> </w:t>
      </w:r>
      <w:proofErr w:type="spellStart"/>
      <w:r>
        <w:rPr>
          <w:rFonts w:ascii="Arial" w:hAnsi="Arial" w:cs="Arial"/>
        </w:rPr>
        <w:t>објашњења</w:t>
      </w:r>
      <w:proofErr w:type="spellEnd"/>
      <w:r>
        <w:rPr>
          <w:rFonts w:ascii="Arial" w:hAnsi="Arial" w:cs="Arial"/>
        </w:rPr>
        <w:t xml:space="preserve"> </w:t>
      </w:r>
      <w:proofErr w:type="spellStart"/>
      <w:r>
        <w:rPr>
          <w:rFonts w:ascii="Arial" w:hAnsi="Arial" w:cs="Arial"/>
        </w:rPr>
        <w:t>која</w:t>
      </w:r>
      <w:proofErr w:type="spellEnd"/>
      <w:r>
        <w:rPr>
          <w:rFonts w:ascii="Arial" w:hAnsi="Arial" w:cs="Arial"/>
        </w:rPr>
        <w:t xml:space="preserve"> </w:t>
      </w:r>
      <w:proofErr w:type="spellStart"/>
      <w:r>
        <w:rPr>
          <w:rFonts w:ascii="Arial" w:hAnsi="Arial" w:cs="Arial"/>
        </w:rPr>
        <w:t>ће</w:t>
      </w:r>
      <w:proofErr w:type="spellEnd"/>
      <w:r>
        <w:rPr>
          <w:rFonts w:ascii="Arial" w:hAnsi="Arial" w:cs="Arial"/>
        </w:rPr>
        <w:t xml:space="preserve"> </w:t>
      </w:r>
      <w:proofErr w:type="spellStart"/>
      <w:r>
        <w:rPr>
          <w:rFonts w:ascii="Arial" w:hAnsi="Arial" w:cs="Arial"/>
        </w:rPr>
        <w:t>му</w:t>
      </w:r>
      <w:proofErr w:type="spellEnd"/>
      <w:r>
        <w:rPr>
          <w:rFonts w:ascii="Arial" w:hAnsi="Arial" w:cs="Arial"/>
        </w:rPr>
        <w:t xml:space="preserve"> </w:t>
      </w:r>
      <w:proofErr w:type="spellStart"/>
      <w:r>
        <w:rPr>
          <w:rFonts w:ascii="Arial" w:hAnsi="Arial" w:cs="Arial"/>
        </w:rPr>
        <w:t>помоћи</w:t>
      </w:r>
      <w:proofErr w:type="spellEnd"/>
      <w:r>
        <w:rPr>
          <w:rFonts w:ascii="Arial" w:hAnsi="Arial" w:cs="Arial"/>
        </w:rPr>
        <w:t xml:space="preserve"> </w:t>
      </w:r>
      <w:proofErr w:type="spellStart"/>
      <w:r>
        <w:rPr>
          <w:rFonts w:ascii="Arial" w:hAnsi="Arial" w:cs="Arial"/>
        </w:rPr>
        <w:t>при</w:t>
      </w:r>
      <w:proofErr w:type="spellEnd"/>
      <w:r>
        <w:rPr>
          <w:rFonts w:ascii="Arial" w:hAnsi="Arial" w:cs="Arial"/>
        </w:rPr>
        <w:t xml:space="preserve"> </w:t>
      </w:r>
      <w:proofErr w:type="spellStart"/>
      <w:r>
        <w:rPr>
          <w:rFonts w:ascii="Arial" w:hAnsi="Arial" w:cs="Arial"/>
        </w:rPr>
        <w:t>прегледу</w:t>
      </w:r>
      <w:proofErr w:type="spellEnd"/>
      <w:r>
        <w:rPr>
          <w:rFonts w:ascii="Arial" w:hAnsi="Arial" w:cs="Arial"/>
        </w:rPr>
        <w:t xml:space="preserve">, </w:t>
      </w:r>
      <w:proofErr w:type="spellStart"/>
      <w:r>
        <w:rPr>
          <w:rFonts w:ascii="Arial" w:hAnsi="Arial" w:cs="Arial"/>
        </w:rPr>
        <w:t>вредновању</w:t>
      </w:r>
      <w:proofErr w:type="spellEnd"/>
      <w:r>
        <w:rPr>
          <w:rFonts w:ascii="Arial" w:hAnsi="Arial" w:cs="Arial"/>
        </w:rPr>
        <w:t xml:space="preserve"> и </w:t>
      </w:r>
      <w:proofErr w:type="spellStart"/>
      <w:r>
        <w:rPr>
          <w:rFonts w:ascii="Arial" w:hAnsi="Arial" w:cs="Arial"/>
        </w:rPr>
        <w:t>упоређивању</w:t>
      </w:r>
      <w:proofErr w:type="spellEnd"/>
      <w:r>
        <w:rPr>
          <w:rFonts w:ascii="Arial" w:hAnsi="Arial" w:cs="Arial"/>
        </w:rPr>
        <w:t xml:space="preserve"> </w:t>
      </w:r>
      <w:proofErr w:type="spellStart"/>
      <w:r>
        <w:rPr>
          <w:rFonts w:ascii="Arial" w:hAnsi="Arial" w:cs="Arial"/>
        </w:rPr>
        <w:t>понуда</w:t>
      </w:r>
      <w:proofErr w:type="spellEnd"/>
      <w:r>
        <w:rPr>
          <w:rFonts w:ascii="Arial" w:hAnsi="Arial" w:cs="Arial"/>
        </w:rPr>
        <w:t xml:space="preserve"> (</w:t>
      </w:r>
      <w:proofErr w:type="spellStart"/>
      <w:r>
        <w:rPr>
          <w:rFonts w:ascii="Arial" w:hAnsi="Arial" w:cs="Arial"/>
        </w:rPr>
        <w:t>члан</w:t>
      </w:r>
      <w:proofErr w:type="spellEnd"/>
      <w:r>
        <w:rPr>
          <w:rFonts w:ascii="Arial" w:hAnsi="Arial" w:cs="Arial"/>
        </w:rPr>
        <w:t xml:space="preserve"> 93. </w:t>
      </w:r>
      <w:proofErr w:type="spellStart"/>
      <w:r>
        <w:rPr>
          <w:rFonts w:ascii="Arial" w:hAnsi="Arial" w:cs="Arial"/>
        </w:rPr>
        <w:t>Закона</w:t>
      </w:r>
      <w:proofErr w:type="spellEnd"/>
      <w:r>
        <w:rPr>
          <w:rFonts w:ascii="Arial" w:hAnsi="Arial" w:cs="Arial"/>
        </w:rPr>
        <w:t xml:space="preserve">). </w:t>
      </w:r>
    </w:p>
    <w:p w:rsidR="00E64483" w:rsidRDefault="00E64483" w:rsidP="00E64483">
      <w:pPr>
        <w:tabs>
          <w:tab w:val="left" w:pos="-135"/>
          <w:tab w:val="left" w:pos="0"/>
          <w:tab w:val="left" w:pos="120"/>
        </w:tabs>
        <w:jc w:val="both"/>
        <w:rPr>
          <w:rFonts w:ascii="Arial" w:hAnsi="Arial" w:cs="Arial"/>
        </w:rPr>
      </w:pPr>
      <w:proofErr w:type="spellStart"/>
      <w:r>
        <w:rPr>
          <w:rFonts w:ascii="Arial" w:eastAsia="TimesNewRomanPSMT" w:hAnsi="Arial" w:cs="Arial"/>
          <w:bCs/>
        </w:rPr>
        <w:t>Уколико</w:t>
      </w:r>
      <w:proofErr w:type="spellEnd"/>
      <w:r>
        <w:rPr>
          <w:rFonts w:ascii="Arial" w:eastAsia="TimesNewRomanPSMT" w:hAnsi="Arial" w:cs="Arial"/>
          <w:bCs/>
        </w:rPr>
        <w:t xml:space="preserve"> </w:t>
      </w:r>
      <w:proofErr w:type="spellStart"/>
      <w:r>
        <w:rPr>
          <w:rFonts w:ascii="Arial" w:eastAsia="TimesNewRomanPSMT" w:hAnsi="Arial" w:cs="Arial"/>
          <w:bCs/>
        </w:rPr>
        <w:t>наручилац</w:t>
      </w:r>
      <w:proofErr w:type="spellEnd"/>
      <w:r>
        <w:rPr>
          <w:rFonts w:ascii="Arial" w:eastAsia="TimesNewRomanPSMT" w:hAnsi="Arial" w:cs="Arial"/>
          <w:bCs/>
        </w:rPr>
        <w:t xml:space="preserve"> </w:t>
      </w:r>
      <w:proofErr w:type="spellStart"/>
      <w:r>
        <w:rPr>
          <w:rFonts w:ascii="Arial" w:eastAsia="TimesNewRomanPSMT" w:hAnsi="Arial" w:cs="Arial"/>
          <w:bCs/>
        </w:rPr>
        <w:t>оцени</w:t>
      </w:r>
      <w:proofErr w:type="spellEnd"/>
      <w:r>
        <w:rPr>
          <w:rFonts w:ascii="Arial" w:eastAsia="TimesNewRomanPSMT" w:hAnsi="Arial" w:cs="Arial"/>
          <w:bCs/>
        </w:rPr>
        <w:t xml:space="preserve"> </w:t>
      </w:r>
      <w:proofErr w:type="spellStart"/>
      <w:r>
        <w:rPr>
          <w:rFonts w:ascii="Arial" w:eastAsia="TimesNewRomanPSMT" w:hAnsi="Arial" w:cs="Arial"/>
          <w:bCs/>
        </w:rPr>
        <w:t>да</w:t>
      </w:r>
      <w:proofErr w:type="spellEnd"/>
      <w:r>
        <w:rPr>
          <w:rFonts w:ascii="Arial" w:eastAsia="TimesNewRomanPSMT" w:hAnsi="Arial" w:cs="Arial"/>
          <w:bCs/>
        </w:rPr>
        <w:t xml:space="preserve"> </w:t>
      </w:r>
      <w:proofErr w:type="spellStart"/>
      <w:r>
        <w:rPr>
          <w:rFonts w:ascii="Arial" w:eastAsia="TimesNewRomanPSMT" w:hAnsi="Arial" w:cs="Arial"/>
          <w:bCs/>
        </w:rPr>
        <w:t>су</w:t>
      </w:r>
      <w:proofErr w:type="spellEnd"/>
      <w:r>
        <w:rPr>
          <w:rFonts w:ascii="Arial" w:eastAsia="TimesNewRomanPSMT" w:hAnsi="Arial" w:cs="Arial"/>
          <w:bCs/>
        </w:rPr>
        <w:t xml:space="preserve"> </w:t>
      </w:r>
      <w:proofErr w:type="spellStart"/>
      <w:r>
        <w:rPr>
          <w:rFonts w:ascii="Arial" w:eastAsia="TimesNewRomanPSMT" w:hAnsi="Arial" w:cs="Arial"/>
          <w:bCs/>
        </w:rPr>
        <w:t>потребна</w:t>
      </w:r>
      <w:proofErr w:type="spellEnd"/>
      <w:r>
        <w:rPr>
          <w:rFonts w:ascii="Arial" w:eastAsia="TimesNewRomanPSMT" w:hAnsi="Arial" w:cs="Arial"/>
          <w:bCs/>
        </w:rPr>
        <w:t xml:space="preserve"> </w:t>
      </w:r>
      <w:proofErr w:type="spellStart"/>
      <w:r>
        <w:rPr>
          <w:rFonts w:ascii="Arial" w:eastAsia="TimesNewRomanPSMT" w:hAnsi="Arial" w:cs="Arial"/>
          <w:bCs/>
        </w:rPr>
        <w:t>додатна</w:t>
      </w:r>
      <w:proofErr w:type="spellEnd"/>
      <w:r>
        <w:rPr>
          <w:rFonts w:ascii="Arial" w:eastAsia="TimesNewRomanPSMT" w:hAnsi="Arial" w:cs="Arial"/>
          <w:bCs/>
        </w:rPr>
        <w:t xml:space="preserve"> </w:t>
      </w:r>
      <w:proofErr w:type="spellStart"/>
      <w:r>
        <w:rPr>
          <w:rFonts w:ascii="Arial" w:eastAsia="TimesNewRomanPSMT" w:hAnsi="Arial" w:cs="Arial"/>
          <w:bCs/>
        </w:rPr>
        <w:t>објашњења</w:t>
      </w:r>
      <w:proofErr w:type="spellEnd"/>
      <w:r>
        <w:rPr>
          <w:rFonts w:ascii="Arial" w:eastAsia="TimesNewRomanPSMT" w:hAnsi="Arial" w:cs="Arial"/>
          <w:bCs/>
        </w:rPr>
        <w:t xml:space="preserve">, </w:t>
      </w:r>
      <w:proofErr w:type="spellStart"/>
      <w:r>
        <w:rPr>
          <w:rFonts w:ascii="Arial" w:eastAsia="TimesNewRomanPSMT" w:hAnsi="Arial" w:cs="Arial"/>
          <w:bCs/>
        </w:rPr>
        <w:t>наручилац</w:t>
      </w:r>
      <w:proofErr w:type="spellEnd"/>
      <w:r>
        <w:rPr>
          <w:rFonts w:ascii="Arial" w:eastAsia="TimesNewRomanPSMT" w:hAnsi="Arial" w:cs="Arial"/>
          <w:bCs/>
        </w:rPr>
        <w:t xml:space="preserve"> </w:t>
      </w:r>
      <w:proofErr w:type="spellStart"/>
      <w:r>
        <w:rPr>
          <w:rFonts w:ascii="Arial" w:eastAsia="TimesNewRomanPSMT" w:hAnsi="Arial" w:cs="Arial"/>
          <w:bCs/>
        </w:rPr>
        <w:t>ће</w:t>
      </w:r>
      <w:proofErr w:type="spellEnd"/>
      <w:r>
        <w:rPr>
          <w:rFonts w:ascii="Arial" w:eastAsia="TimesNewRomanPSMT" w:hAnsi="Arial" w:cs="Arial"/>
          <w:bCs/>
        </w:rPr>
        <w:t xml:space="preserve"> </w:t>
      </w:r>
      <w:proofErr w:type="spellStart"/>
      <w:r>
        <w:rPr>
          <w:rFonts w:ascii="Arial" w:eastAsia="TimesNewRomanPSMT" w:hAnsi="Arial" w:cs="Arial"/>
          <w:bCs/>
        </w:rPr>
        <w:t>понуђачу</w:t>
      </w:r>
      <w:proofErr w:type="spellEnd"/>
      <w:r>
        <w:rPr>
          <w:rFonts w:ascii="Arial" w:eastAsia="TimesNewRomanPSMT" w:hAnsi="Arial" w:cs="Arial"/>
          <w:bCs/>
        </w:rPr>
        <w:t xml:space="preserve"> </w:t>
      </w:r>
      <w:proofErr w:type="spellStart"/>
      <w:r>
        <w:rPr>
          <w:rFonts w:ascii="Arial" w:eastAsia="TimesNewRomanPSMT" w:hAnsi="Arial" w:cs="Arial"/>
          <w:bCs/>
        </w:rPr>
        <w:t>оставити</w:t>
      </w:r>
      <w:proofErr w:type="spellEnd"/>
      <w:r>
        <w:rPr>
          <w:rFonts w:ascii="Arial" w:eastAsia="TimesNewRomanPSMT" w:hAnsi="Arial" w:cs="Arial"/>
          <w:bCs/>
        </w:rPr>
        <w:t xml:space="preserve"> </w:t>
      </w:r>
      <w:proofErr w:type="spellStart"/>
      <w:r>
        <w:rPr>
          <w:rFonts w:ascii="Arial" w:eastAsia="TimesNewRomanPSMT" w:hAnsi="Arial" w:cs="Arial"/>
          <w:bCs/>
        </w:rPr>
        <w:t>примерени</w:t>
      </w:r>
      <w:proofErr w:type="spellEnd"/>
      <w:r>
        <w:rPr>
          <w:rFonts w:ascii="Arial" w:eastAsia="TimesNewRomanPSMT" w:hAnsi="Arial" w:cs="Arial"/>
          <w:bCs/>
        </w:rPr>
        <w:t xml:space="preserve"> </w:t>
      </w:r>
      <w:proofErr w:type="spellStart"/>
      <w:r>
        <w:rPr>
          <w:rFonts w:ascii="Arial" w:eastAsia="TimesNewRomanPSMT" w:hAnsi="Arial" w:cs="Arial"/>
          <w:bCs/>
        </w:rPr>
        <w:t>рок</w:t>
      </w:r>
      <w:proofErr w:type="spellEnd"/>
      <w:r>
        <w:rPr>
          <w:rFonts w:ascii="Arial" w:eastAsia="TimesNewRomanPSMT" w:hAnsi="Arial" w:cs="Arial"/>
          <w:bCs/>
        </w:rPr>
        <w:t xml:space="preserve"> </w:t>
      </w:r>
      <w:proofErr w:type="spellStart"/>
      <w:r>
        <w:rPr>
          <w:rFonts w:ascii="Arial" w:eastAsia="TimesNewRomanPSMT" w:hAnsi="Arial" w:cs="Arial"/>
          <w:bCs/>
        </w:rPr>
        <w:t>да</w:t>
      </w:r>
      <w:proofErr w:type="spellEnd"/>
      <w:r>
        <w:rPr>
          <w:rFonts w:ascii="Arial" w:eastAsia="TimesNewRomanPSMT" w:hAnsi="Arial" w:cs="Arial"/>
          <w:bCs/>
        </w:rPr>
        <w:t xml:space="preserve"> </w:t>
      </w:r>
      <w:proofErr w:type="spellStart"/>
      <w:r>
        <w:rPr>
          <w:rFonts w:ascii="Arial" w:eastAsia="TimesNewRomanPSMT" w:hAnsi="Arial" w:cs="Arial"/>
          <w:bCs/>
        </w:rPr>
        <w:t>поступи</w:t>
      </w:r>
      <w:proofErr w:type="spellEnd"/>
      <w:r>
        <w:rPr>
          <w:rFonts w:ascii="Arial" w:eastAsia="TimesNewRomanPSMT" w:hAnsi="Arial" w:cs="Arial"/>
          <w:bCs/>
        </w:rPr>
        <w:t xml:space="preserve"> </w:t>
      </w:r>
      <w:proofErr w:type="spellStart"/>
      <w:r>
        <w:rPr>
          <w:rFonts w:ascii="Arial" w:eastAsia="TimesNewRomanPSMT" w:hAnsi="Arial" w:cs="Arial"/>
          <w:bCs/>
        </w:rPr>
        <w:t>по</w:t>
      </w:r>
      <w:proofErr w:type="spellEnd"/>
      <w:r>
        <w:rPr>
          <w:rFonts w:ascii="Arial" w:eastAsia="TimesNewRomanPSMT" w:hAnsi="Arial" w:cs="Arial"/>
          <w:bCs/>
        </w:rPr>
        <w:t xml:space="preserve"> </w:t>
      </w:r>
      <w:proofErr w:type="spellStart"/>
      <w:r>
        <w:rPr>
          <w:rFonts w:ascii="Arial" w:eastAsia="TimesNewRomanPSMT" w:hAnsi="Arial" w:cs="Arial"/>
          <w:bCs/>
        </w:rPr>
        <w:t>позиву</w:t>
      </w:r>
      <w:proofErr w:type="spellEnd"/>
      <w:r>
        <w:rPr>
          <w:rFonts w:ascii="Arial" w:eastAsia="TimesNewRomanPSMT" w:hAnsi="Arial" w:cs="Arial"/>
          <w:bCs/>
        </w:rPr>
        <w:t xml:space="preserve"> </w:t>
      </w:r>
      <w:proofErr w:type="spellStart"/>
      <w:r>
        <w:rPr>
          <w:rFonts w:ascii="Arial" w:eastAsia="TimesNewRomanPSMT" w:hAnsi="Arial" w:cs="Arial"/>
          <w:bCs/>
        </w:rPr>
        <w:t>наручиоца</w:t>
      </w:r>
      <w:proofErr w:type="spellEnd"/>
      <w:r>
        <w:rPr>
          <w:rFonts w:ascii="Arial" w:eastAsia="TimesNewRomanPSMT" w:hAnsi="Arial" w:cs="Arial"/>
          <w:bCs/>
        </w:rPr>
        <w:t xml:space="preserve">. </w:t>
      </w:r>
    </w:p>
    <w:p w:rsidR="00E64483" w:rsidRDefault="00E64483" w:rsidP="00E64483">
      <w:pPr>
        <w:tabs>
          <w:tab w:val="left" w:pos="-135"/>
          <w:tab w:val="left" w:pos="0"/>
          <w:tab w:val="left" w:pos="120"/>
        </w:tabs>
        <w:jc w:val="both"/>
        <w:rPr>
          <w:rFonts w:ascii="Arial" w:hAnsi="Arial" w:cs="Arial"/>
        </w:rPr>
      </w:pPr>
      <w:proofErr w:type="spellStart"/>
      <w:r>
        <w:rPr>
          <w:rFonts w:ascii="Arial" w:hAnsi="Arial" w:cs="Arial"/>
        </w:rPr>
        <w:t>Наручилац</w:t>
      </w:r>
      <w:proofErr w:type="spellEnd"/>
      <w:r>
        <w:rPr>
          <w:rFonts w:ascii="Arial" w:hAnsi="Arial" w:cs="Arial"/>
        </w:rPr>
        <w:t xml:space="preserve"> </w:t>
      </w:r>
      <w:proofErr w:type="spellStart"/>
      <w:r>
        <w:rPr>
          <w:rFonts w:ascii="Arial" w:hAnsi="Arial" w:cs="Arial"/>
        </w:rPr>
        <w:t>може</w:t>
      </w:r>
      <w:proofErr w:type="spellEnd"/>
      <w:r>
        <w:rPr>
          <w:rFonts w:ascii="Arial" w:hAnsi="Arial" w:cs="Arial"/>
        </w:rPr>
        <w:t xml:space="preserve"> </w:t>
      </w:r>
      <w:proofErr w:type="spellStart"/>
      <w:r>
        <w:rPr>
          <w:rFonts w:ascii="Arial" w:hAnsi="Arial" w:cs="Arial"/>
        </w:rPr>
        <w:t>уз</w:t>
      </w:r>
      <w:proofErr w:type="spellEnd"/>
      <w:r>
        <w:rPr>
          <w:rFonts w:ascii="Arial" w:hAnsi="Arial" w:cs="Arial"/>
        </w:rPr>
        <w:t xml:space="preserve"> </w:t>
      </w:r>
      <w:proofErr w:type="spellStart"/>
      <w:r>
        <w:rPr>
          <w:rFonts w:ascii="Arial" w:hAnsi="Arial" w:cs="Arial"/>
        </w:rPr>
        <w:t>сагласност</w:t>
      </w:r>
      <w:proofErr w:type="spellEnd"/>
      <w:r>
        <w:rPr>
          <w:rFonts w:ascii="Arial" w:hAnsi="Arial" w:cs="Arial"/>
        </w:rPr>
        <w:t xml:space="preserve"> </w:t>
      </w:r>
      <w:proofErr w:type="spellStart"/>
      <w:r>
        <w:rPr>
          <w:rFonts w:ascii="Arial" w:hAnsi="Arial" w:cs="Arial"/>
        </w:rPr>
        <w:t>понуђача</w:t>
      </w:r>
      <w:proofErr w:type="spellEnd"/>
      <w:r>
        <w:rPr>
          <w:rFonts w:ascii="Arial" w:hAnsi="Arial" w:cs="Arial"/>
        </w:rPr>
        <w:t xml:space="preserve"> </w:t>
      </w:r>
      <w:proofErr w:type="spellStart"/>
      <w:r>
        <w:rPr>
          <w:rFonts w:ascii="Arial" w:hAnsi="Arial" w:cs="Arial"/>
        </w:rPr>
        <w:t>да</w:t>
      </w:r>
      <w:proofErr w:type="spellEnd"/>
      <w:r>
        <w:rPr>
          <w:rFonts w:ascii="Arial" w:hAnsi="Arial" w:cs="Arial"/>
        </w:rPr>
        <w:t xml:space="preserve"> </w:t>
      </w:r>
      <w:proofErr w:type="spellStart"/>
      <w:r>
        <w:rPr>
          <w:rFonts w:ascii="Arial" w:hAnsi="Arial" w:cs="Arial"/>
        </w:rPr>
        <w:t>изврши</w:t>
      </w:r>
      <w:proofErr w:type="spellEnd"/>
      <w:r>
        <w:rPr>
          <w:rFonts w:ascii="Arial" w:hAnsi="Arial" w:cs="Arial"/>
        </w:rPr>
        <w:t xml:space="preserve"> </w:t>
      </w:r>
      <w:proofErr w:type="spellStart"/>
      <w:r>
        <w:rPr>
          <w:rFonts w:ascii="Arial" w:hAnsi="Arial" w:cs="Arial"/>
        </w:rPr>
        <w:t>исправке</w:t>
      </w:r>
      <w:proofErr w:type="spellEnd"/>
      <w:r>
        <w:rPr>
          <w:rFonts w:ascii="Arial" w:hAnsi="Arial" w:cs="Arial"/>
        </w:rPr>
        <w:t xml:space="preserve"> </w:t>
      </w:r>
      <w:proofErr w:type="spellStart"/>
      <w:r>
        <w:rPr>
          <w:rFonts w:ascii="Arial" w:hAnsi="Arial" w:cs="Arial"/>
        </w:rPr>
        <w:t>рачунских</w:t>
      </w:r>
      <w:proofErr w:type="spellEnd"/>
      <w:r>
        <w:rPr>
          <w:rFonts w:ascii="Arial" w:hAnsi="Arial" w:cs="Arial"/>
        </w:rPr>
        <w:t xml:space="preserve"> </w:t>
      </w:r>
      <w:proofErr w:type="spellStart"/>
      <w:r>
        <w:rPr>
          <w:rFonts w:ascii="Arial" w:hAnsi="Arial" w:cs="Arial"/>
        </w:rPr>
        <w:t>грешака</w:t>
      </w:r>
      <w:proofErr w:type="spellEnd"/>
      <w:r>
        <w:rPr>
          <w:rFonts w:ascii="Arial" w:hAnsi="Arial" w:cs="Arial"/>
        </w:rPr>
        <w:t xml:space="preserve"> </w:t>
      </w:r>
      <w:proofErr w:type="spellStart"/>
      <w:r>
        <w:rPr>
          <w:rFonts w:ascii="Arial" w:hAnsi="Arial" w:cs="Arial"/>
        </w:rPr>
        <w:t>уочених</w:t>
      </w:r>
      <w:proofErr w:type="spellEnd"/>
      <w:r>
        <w:rPr>
          <w:rFonts w:ascii="Arial" w:hAnsi="Arial" w:cs="Arial"/>
        </w:rPr>
        <w:t xml:space="preserve"> </w:t>
      </w:r>
      <w:proofErr w:type="spellStart"/>
      <w:r>
        <w:rPr>
          <w:rFonts w:ascii="Arial" w:hAnsi="Arial" w:cs="Arial"/>
        </w:rPr>
        <w:t>приликом</w:t>
      </w:r>
      <w:proofErr w:type="spellEnd"/>
      <w:r>
        <w:rPr>
          <w:rFonts w:ascii="Arial" w:hAnsi="Arial" w:cs="Arial"/>
        </w:rPr>
        <w:t xml:space="preserve"> </w:t>
      </w:r>
      <w:proofErr w:type="spellStart"/>
      <w:r>
        <w:rPr>
          <w:rFonts w:ascii="Arial" w:hAnsi="Arial" w:cs="Arial"/>
        </w:rPr>
        <w:t>разматрања</w:t>
      </w:r>
      <w:proofErr w:type="spellEnd"/>
      <w:r>
        <w:rPr>
          <w:rFonts w:ascii="Arial" w:hAnsi="Arial" w:cs="Arial"/>
        </w:rPr>
        <w:t xml:space="preserve"> </w:t>
      </w:r>
      <w:proofErr w:type="spellStart"/>
      <w:r>
        <w:rPr>
          <w:rFonts w:ascii="Arial" w:hAnsi="Arial" w:cs="Arial"/>
        </w:rPr>
        <w:t>понуде</w:t>
      </w:r>
      <w:proofErr w:type="spellEnd"/>
      <w:r>
        <w:rPr>
          <w:rFonts w:ascii="Arial" w:hAnsi="Arial" w:cs="Arial"/>
        </w:rPr>
        <w:t xml:space="preserve"> </w:t>
      </w:r>
      <w:proofErr w:type="spellStart"/>
      <w:r>
        <w:rPr>
          <w:rFonts w:ascii="Arial" w:hAnsi="Arial" w:cs="Arial"/>
        </w:rPr>
        <w:t>по</w:t>
      </w:r>
      <w:proofErr w:type="spellEnd"/>
      <w:r>
        <w:rPr>
          <w:rFonts w:ascii="Arial" w:hAnsi="Arial" w:cs="Arial"/>
        </w:rPr>
        <w:t xml:space="preserve"> </w:t>
      </w:r>
      <w:proofErr w:type="spellStart"/>
      <w:r>
        <w:rPr>
          <w:rFonts w:ascii="Arial" w:hAnsi="Arial" w:cs="Arial"/>
        </w:rPr>
        <w:t>окончаном</w:t>
      </w:r>
      <w:proofErr w:type="spellEnd"/>
      <w:r>
        <w:rPr>
          <w:rFonts w:ascii="Arial" w:hAnsi="Arial" w:cs="Arial"/>
        </w:rPr>
        <w:t xml:space="preserve"> </w:t>
      </w:r>
      <w:proofErr w:type="spellStart"/>
      <w:r>
        <w:rPr>
          <w:rFonts w:ascii="Arial" w:hAnsi="Arial" w:cs="Arial"/>
        </w:rPr>
        <w:t>поступку</w:t>
      </w:r>
      <w:proofErr w:type="spellEnd"/>
      <w:r>
        <w:rPr>
          <w:rFonts w:ascii="Arial" w:hAnsi="Arial" w:cs="Arial"/>
        </w:rPr>
        <w:t xml:space="preserve"> </w:t>
      </w:r>
      <w:proofErr w:type="spellStart"/>
      <w:r>
        <w:rPr>
          <w:rFonts w:ascii="Arial" w:hAnsi="Arial" w:cs="Arial"/>
        </w:rPr>
        <w:t>отварања</w:t>
      </w:r>
      <w:proofErr w:type="spellEnd"/>
      <w:r>
        <w:rPr>
          <w:rFonts w:ascii="Arial" w:hAnsi="Arial" w:cs="Arial"/>
        </w:rPr>
        <w:t xml:space="preserve">. </w:t>
      </w:r>
    </w:p>
    <w:p w:rsidR="00E64483" w:rsidRDefault="00E64483" w:rsidP="00E64483">
      <w:pPr>
        <w:tabs>
          <w:tab w:val="left" w:pos="-135"/>
          <w:tab w:val="left" w:pos="0"/>
          <w:tab w:val="left" w:pos="120"/>
        </w:tabs>
        <w:jc w:val="both"/>
        <w:rPr>
          <w:rFonts w:ascii="Arial" w:hAnsi="Arial" w:cs="Arial"/>
        </w:rPr>
      </w:pPr>
      <w:r>
        <w:rPr>
          <w:rFonts w:ascii="Arial" w:hAnsi="Arial" w:cs="Arial"/>
        </w:rPr>
        <w:t xml:space="preserve">У </w:t>
      </w:r>
      <w:proofErr w:type="spellStart"/>
      <w:r>
        <w:rPr>
          <w:rFonts w:ascii="Arial" w:hAnsi="Arial" w:cs="Arial"/>
        </w:rPr>
        <w:t>случају</w:t>
      </w:r>
      <w:proofErr w:type="spellEnd"/>
      <w:r>
        <w:rPr>
          <w:rFonts w:ascii="Arial" w:hAnsi="Arial" w:cs="Arial"/>
        </w:rPr>
        <w:t xml:space="preserve"> </w:t>
      </w:r>
      <w:proofErr w:type="spellStart"/>
      <w:r>
        <w:rPr>
          <w:rFonts w:ascii="Arial" w:hAnsi="Arial" w:cs="Arial"/>
        </w:rPr>
        <w:t>разлике</w:t>
      </w:r>
      <w:proofErr w:type="spellEnd"/>
      <w:r>
        <w:rPr>
          <w:rFonts w:ascii="Arial" w:hAnsi="Arial" w:cs="Arial"/>
        </w:rPr>
        <w:t xml:space="preserve"> </w:t>
      </w:r>
      <w:proofErr w:type="spellStart"/>
      <w:r>
        <w:rPr>
          <w:rFonts w:ascii="Arial" w:hAnsi="Arial" w:cs="Arial"/>
        </w:rPr>
        <w:t>између</w:t>
      </w:r>
      <w:proofErr w:type="spellEnd"/>
      <w:r>
        <w:rPr>
          <w:rFonts w:ascii="Arial" w:hAnsi="Arial" w:cs="Arial"/>
        </w:rPr>
        <w:t xml:space="preserve"> </w:t>
      </w:r>
      <w:proofErr w:type="spellStart"/>
      <w:r>
        <w:rPr>
          <w:rFonts w:ascii="Arial" w:hAnsi="Arial" w:cs="Arial"/>
        </w:rPr>
        <w:t>јединичне</w:t>
      </w:r>
      <w:proofErr w:type="spellEnd"/>
      <w:r>
        <w:rPr>
          <w:rFonts w:ascii="Arial" w:hAnsi="Arial" w:cs="Arial"/>
        </w:rPr>
        <w:t xml:space="preserve"> и </w:t>
      </w:r>
      <w:proofErr w:type="spellStart"/>
      <w:r>
        <w:rPr>
          <w:rFonts w:ascii="Arial" w:hAnsi="Arial" w:cs="Arial"/>
        </w:rPr>
        <w:t>укупне</w:t>
      </w:r>
      <w:proofErr w:type="spellEnd"/>
      <w:r>
        <w:rPr>
          <w:rFonts w:ascii="Arial" w:hAnsi="Arial" w:cs="Arial"/>
        </w:rPr>
        <w:t xml:space="preserve"> </w:t>
      </w:r>
      <w:proofErr w:type="spellStart"/>
      <w:r>
        <w:rPr>
          <w:rFonts w:ascii="Arial" w:hAnsi="Arial" w:cs="Arial"/>
        </w:rPr>
        <w:t>цене</w:t>
      </w:r>
      <w:proofErr w:type="spellEnd"/>
      <w:r>
        <w:rPr>
          <w:rFonts w:ascii="Arial" w:hAnsi="Arial" w:cs="Arial"/>
        </w:rPr>
        <w:t xml:space="preserve">, </w:t>
      </w:r>
      <w:proofErr w:type="spellStart"/>
      <w:r>
        <w:rPr>
          <w:rFonts w:ascii="Arial" w:hAnsi="Arial" w:cs="Arial"/>
        </w:rPr>
        <w:t>меродавна</w:t>
      </w:r>
      <w:proofErr w:type="spellEnd"/>
      <w:r>
        <w:rPr>
          <w:rFonts w:ascii="Arial" w:hAnsi="Arial" w:cs="Arial"/>
        </w:rPr>
        <w:t xml:space="preserve"> </w:t>
      </w:r>
      <w:proofErr w:type="spellStart"/>
      <w:r>
        <w:rPr>
          <w:rFonts w:ascii="Arial" w:hAnsi="Arial" w:cs="Arial"/>
        </w:rPr>
        <w:t>је</w:t>
      </w:r>
      <w:proofErr w:type="spellEnd"/>
      <w:r>
        <w:rPr>
          <w:rFonts w:ascii="Arial" w:hAnsi="Arial" w:cs="Arial"/>
        </w:rPr>
        <w:t xml:space="preserve"> </w:t>
      </w:r>
      <w:proofErr w:type="spellStart"/>
      <w:r>
        <w:rPr>
          <w:rFonts w:ascii="Arial" w:hAnsi="Arial" w:cs="Arial"/>
        </w:rPr>
        <w:t>јединична</w:t>
      </w:r>
      <w:proofErr w:type="spellEnd"/>
      <w:r>
        <w:rPr>
          <w:rFonts w:ascii="Arial" w:hAnsi="Arial" w:cs="Arial"/>
        </w:rPr>
        <w:t xml:space="preserve"> </w:t>
      </w:r>
      <w:proofErr w:type="spellStart"/>
      <w:r>
        <w:rPr>
          <w:rFonts w:ascii="Arial" w:hAnsi="Arial" w:cs="Arial"/>
        </w:rPr>
        <w:t>цена</w:t>
      </w:r>
      <w:proofErr w:type="spellEnd"/>
      <w:r>
        <w:rPr>
          <w:rFonts w:ascii="Arial" w:hAnsi="Arial" w:cs="Arial"/>
        </w:rPr>
        <w:t>.</w:t>
      </w:r>
    </w:p>
    <w:p w:rsidR="00E64483" w:rsidRDefault="00E64483" w:rsidP="00E64483">
      <w:pPr>
        <w:jc w:val="both"/>
        <w:rPr>
          <w:rFonts w:ascii="Arial" w:hAnsi="Arial" w:cs="Arial"/>
        </w:rPr>
      </w:pPr>
      <w:proofErr w:type="spellStart"/>
      <w:r>
        <w:rPr>
          <w:rFonts w:ascii="Arial" w:hAnsi="Arial" w:cs="Arial"/>
        </w:rPr>
        <w:lastRenderedPageBreak/>
        <w:t>Ако</w:t>
      </w:r>
      <w:proofErr w:type="spellEnd"/>
      <w:r>
        <w:rPr>
          <w:rFonts w:ascii="Arial" w:hAnsi="Arial" w:cs="Arial"/>
        </w:rPr>
        <w:t xml:space="preserve"> </w:t>
      </w:r>
      <w:proofErr w:type="spellStart"/>
      <w:r>
        <w:rPr>
          <w:rFonts w:ascii="Arial" w:hAnsi="Arial" w:cs="Arial"/>
        </w:rPr>
        <w:t>се</w:t>
      </w:r>
      <w:proofErr w:type="spellEnd"/>
      <w:r>
        <w:rPr>
          <w:rFonts w:ascii="Arial" w:hAnsi="Arial" w:cs="Arial"/>
        </w:rPr>
        <w:t xml:space="preserve"> </w:t>
      </w:r>
      <w:proofErr w:type="spellStart"/>
      <w:r>
        <w:rPr>
          <w:rFonts w:ascii="Arial" w:hAnsi="Arial" w:cs="Arial"/>
        </w:rPr>
        <w:t>понуђач</w:t>
      </w:r>
      <w:proofErr w:type="spellEnd"/>
      <w:r>
        <w:rPr>
          <w:rFonts w:ascii="Arial" w:hAnsi="Arial" w:cs="Arial"/>
        </w:rPr>
        <w:t xml:space="preserve"> </w:t>
      </w:r>
      <w:proofErr w:type="spellStart"/>
      <w:r>
        <w:rPr>
          <w:rFonts w:ascii="Arial" w:hAnsi="Arial" w:cs="Arial"/>
        </w:rPr>
        <w:t>не</w:t>
      </w:r>
      <w:proofErr w:type="spellEnd"/>
      <w:r>
        <w:rPr>
          <w:rFonts w:ascii="Arial" w:hAnsi="Arial" w:cs="Arial"/>
        </w:rPr>
        <w:t xml:space="preserve"> </w:t>
      </w:r>
      <w:proofErr w:type="spellStart"/>
      <w:r>
        <w:rPr>
          <w:rFonts w:ascii="Arial" w:hAnsi="Arial" w:cs="Arial"/>
        </w:rPr>
        <w:t>сагласи</w:t>
      </w:r>
      <w:proofErr w:type="spellEnd"/>
      <w:r>
        <w:rPr>
          <w:rFonts w:ascii="Arial" w:hAnsi="Arial" w:cs="Arial"/>
        </w:rPr>
        <w:t xml:space="preserve"> </w:t>
      </w:r>
      <w:proofErr w:type="spellStart"/>
      <w:r>
        <w:rPr>
          <w:rFonts w:ascii="Arial" w:hAnsi="Arial" w:cs="Arial"/>
        </w:rPr>
        <w:t>са</w:t>
      </w:r>
      <w:proofErr w:type="spellEnd"/>
      <w:r>
        <w:rPr>
          <w:rFonts w:ascii="Arial" w:hAnsi="Arial" w:cs="Arial"/>
        </w:rPr>
        <w:t xml:space="preserve"> </w:t>
      </w:r>
      <w:proofErr w:type="spellStart"/>
      <w:r>
        <w:rPr>
          <w:rFonts w:ascii="Arial" w:hAnsi="Arial" w:cs="Arial"/>
        </w:rPr>
        <w:t>исправком</w:t>
      </w:r>
      <w:proofErr w:type="spellEnd"/>
      <w:r>
        <w:rPr>
          <w:rFonts w:ascii="Arial" w:hAnsi="Arial" w:cs="Arial"/>
        </w:rPr>
        <w:t xml:space="preserve"> </w:t>
      </w:r>
      <w:proofErr w:type="spellStart"/>
      <w:r>
        <w:rPr>
          <w:rFonts w:ascii="Arial" w:hAnsi="Arial" w:cs="Arial"/>
        </w:rPr>
        <w:t>рачунских</w:t>
      </w:r>
      <w:proofErr w:type="spellEnd"/>
      <w:r>
        <w:rPr>
          <w:rFonts w:ascii="Arial" w:hAnsi="Arial" w:cs="Arial"/>
        </w:rPr>
        <w:t xml:space="preserve"> </w:t>
      </w:r>
      <w:proofErr w:type="spellStart"/>
      <w:r>
        <w:rPr>
          <w:rFonts w:ascii="Arial" w:hAnsi="Arial" w:cs="Arial"/>
        </w:rPr>
        <w:t>грешака</w:t>
      </w:r>
      <w:proofErr w:type="spellEnd"/>
      <w:r>
        <w:rPr>
          <w:rFonts w:ascii="Arial" w:hAnsi="Arial" w:cs="Arial"/>
        </w:rPr>
        <w:t xml:space="preserve">, </w:t>
      </w:r>
      <w:proofErr w:type="spellStart"/>
      <w:r>
        <w:rPr>
          <w:rFonts w:ascii="Arial" w:hAnsi="Arial" w:cs="Arial"/>
        </w:rPr>
        <w:t>наручил</w:t>
      </w:r>
      <w:proofErr w:type="spellEnd"/>
      <w:r>
        <w:rPr>
          <w:rFonts w:ascii="Arial" w:hAnsi="Arial" w:cs="Arial"/>
          <w:lang w:val="sr-Cyrl-CS"/>
        </w:rPr>
        <w:t>а</w:t>
      </w:r>
      <w:r>
        <w:rPr>
          <w:rFonts w:ascii="Arial" w:hAnsi="Arial" w:cs="Arial"/>
        </w:rPr>
        <w:t xml:space="preserve">ц </w:t>
      </w:r>
      <w:proofErr w:type="spellStart"/>
      <w:r>
        <w:rPr>
          <w:rFonts w:ascii="Arial" w:hAnsi="Arial" w:cs="Arial"/>
        </w:rPr>
        <w:t>ће</w:t>
      </w:r>
      <w:proofErr w:type="spellEnd"/>
      <w:r>
        <w:rPr>
          <w:rFonts w:ascii="Arial" w:hAnsi="Arial" w:cs="Arial"/>
        </w:rPr>
        <w:t xml:space="preserve"> </w:t>
      </w:r>
      <w:proofErr w:type="spellStart"/>
      <w:r>
        <w:rPr>
          <w:rFonts w:ascii="Arial" w:hAnsi="Arial" w:cs="Arial"/>
        </w:rPr>
        <w:t>његову</w:t>
      </w:r>
      <w:proofErr w:type="spellEnd"/>
      <w:r>
        <w:rPr>
          <w:rFonts w:ascii="Arial" w:hAnsi="Arial" w:cs="Arial"/>
        </w:rPr>
        <w:t xml:space="preserve"> </w:t>
      </w:r>
      <w:proofErr w:type="spellStart"/>
      <w:r>
        <w:rPr>
          <w:rFonts w:ascii="Arial" w:hAnsi="Arial" w:cs="Arial"/>
        </w:rPr>
        <w:t>понуду</w:t>
      </w:r>
      <w:proofErr w:type="spellEnd"/>
      <w:r>
        <w:rPr>
          <w:rFonts w:ascii="Arial" w:hAnsi="Arial" w:cs="Arial"/>
        </w:rPr>
        <w:t xml:space="preserve"> </w:t>
      </w:r>
      <w:proofErr w:type="spellStart"/>
      <w:r>
        <w:rPr>
          <w:rFonts w:ascii="Arial" w:hAnsi="Arial" w:cs="Arial"/>
        </w:rPr>
        <w:t>одбити</w:t>
      </w:r>
      <w:proofErr w:type="spellEnd"/>
      <w:r>
        <w:rPr>
          <w:rFonts w:ascii="Arial" w:hAnsi="Arial" w:cs="Arial"/>
        </w:rPr>
        <w:t xml:space="preserve"> </w:t>
      </w:r>
      <w:proofErr w:type="spellStart"/>
      <w:r>
        <w:rPr>
          <w:rFonts w:ascii="Arial" w:hAnsi="Arial" w:cs="Arial"/>
        </w:rPr>
        <w:t>као</w:t>
      </w:r>
      <w:proofErr w:type="spellEnd"/>
      <w:r>
        <w:rPr>
          <w:rFonts w:ascii="Arial" w:hAnsi="Arial" w:cs="Arial"/>
        </w:rPr>
        <w:t xml:space="preserve"> </w:t>
      </w:r>
      <w:proofErr w:type="spellStart"/>
      <w:r>
        <w:rPr>
          <w:rFonts w:ascii="Arial" w:hAnsi="Arial" w:cs="Arial"/>
        </w:rPr>
        <w:t>неприхватљиву</w:t>
      </w:r>
      <w:proofErr w:type="spellEnd"/>
      <w:r>
        <w:rPr>
          <w:rFonts w:ascii="Arial" w:hAnsi="Arial" w:cs="Arial"/>
        </w:rPr>
        <w:t xml:space="preserve">. </w:t>
      </w:r>
    </w:p>
    <w:p w:rsidR="00E64483" w:rsidRPr="00922A28" w:rsidRDefault="00E64483" w:rsidP="00E64483">
      <w:pPr>
        <w:jc w:val="both"/>
        <w:rPr>
          <w:lang w:val="sr-Cyrl-CS"/>
        </w:rPr>
      </w:pPr>
    </w:p>
    <w:p w:rsidR="00E64483" w:rsidRDefault="00E64483" w:rsidP="00E64483">
      <w:pPr>
        <w:jc w:val="both"/>
        <w:rPr>
          <w:rFonts w:ascii="Arial" w:hAnsi="Arial" w:cs="Arial"/>
          <w:b/>
          <w:bCs/>
        </w:rPr>
      </w:pPr>
      <w:r>
        <w:rPr>
          <w:rFonts w:ascii="Arial" w:hAnsi="Arial" w:cs="Arial"/>
          <w:b/>
          <w:bCs/>
        </w:rPr>
        <w:t>1</w:t>
      </w:r>
      <w:r>
        <w:rPr>
          <w:rFonts w:ascii="Arial" w:hAnsi="Arial" w:cs="Arial"/>
          <w:b/>
          <w:bCs/>
          <w:lang w:val="sr-Cyrl-CS"/>
        </w:rPr>
        <w:t>3</w:t>
      </w:r>
      <w:r>
        <w:rPr>
          <w:rFonts w:ascii="Arial" w:hAnsi="Arial" w:cs="Arial"/>
          <w:b/>
          <w:bCs/>
        </w:rPr>
        <w:t>. ВРСТА КРИТЕРИЈУМА ЗА ДОДЕЛУ УГОВОРА</w:t>
      </w:r>
    </w:p>
    <w:p w:rsidR="00E64483" w:rsidRDefault="00E64483" w:rsidP="00E64483">
      <w:pPr>
        <w:jc w:val="both"/>
      </w:pPr>
    </w:p>
    <w:p w:rsidR="00E64483" w:rsidRDefault="00E64483" w:rsidP="00E64483">
      <w:pPr>
        <w:jc w:val="both"/>
        <w:rPr>
          <w:rFonts w:ascii="Arial" w:hAnsi="Arial" w:cs="Arial"/>
          <w:b/>
          <w:bCs/>
          <w:i/>
          <w:iCs/>
        </w:rPr>
      </w:pPr>
      <w:proofErr w:type="spellStart"/>
      <w:r>
        <w:rPr>
          <w:rFonts w:ascii="Arial" w:hAnsi="Arial" w:cs="Arial"/>
        </w:rPr>
        <w:t>Избор</w:t>
      </w:r>
      <w:proofErr w:type="spellEnd"/>
      <w:r>
        <w:rPr>
          <w:rFonts w:ascii="Arial" w:hAnsi="Arial" w:cs="Arial"/>
        </w:rPr>
        <w:t xml:space="preserve"> </w:t>
      </w:r>
      <w:proofErr w:type="spellStart"/>
      <w:r>
        <w:rPr>
          <w:rFonts w:ascii="Arial" w:hAnsi="Arial" w:cs="Arial"/>
        </w:rPr>
        <w:t>најповољније</w:t>
      </w:r>
      <w:proofErr w:type="spellEnd"/>
      <w:r>
        <w:rPr>
          <w:rFonts w:ascii="Arial" w:hAnsi="Arial" w:cs="Arial"/>
        </w:rPr>
        <w:t xml:space="preserve"> </w:t>
      </w:r>
      <w:proofErr w:type="spellStart"/>
      <w:r>
        <w:rPr>
          <w:rFonts w:ascii="Arial" w:hAnsi="Arial" w:cs="Arial"/>
        </w:rPr>
        <w:t>понуде</w:t>
      </w:r>
      <w:proofErr w:type="spellEnd"/>
      <w:r>
        <w:rPr>
          <w:rFonts w:ascii="Arial" w:hAnsi="Arial" w:cs="Arial"/>
        </w:rPr>
        <w:t xml:space="preserve"> </w:t>
      </w:r>
      <w:proofErr w:type="spellStart"/>
      <w:r>
        <w:rPr>
          <w:rFonts w:ascii="Arial" w:hAnsi="Arial" w:cs="Arial"/>
        </w:rPr>
        <w:t>ће</w:t>
      </w:r>
      <w:proofErr w:type="spellEnd"/>
      <w:r>
        <w:rPr>
          <w:rFonts w:ascii="Arial" w:hAnsi="Arial" w:cs="Arial"/>
        </w:rPr>
        <w:t xml:space="preserve"> </w:t>
      </w:r>
      <w:proofErr w:type="spellStart"/>
      <w:r>
        <w:rPr>
          <w:rFonts w:ascii="Arial" w:hAnsi="Arial" w:cs="Arial"/>
        </w:rPr>
        <w:t>се</w:t>
      </w:r>
      <w:proofErr w:type="spellEnd"/>
      <w:r>
        <w:rPr>
          <w:rFonts w:ascii="Arial" w:hAnsi="Arial" w:cs="Arial"/>
        </w:rPr>
        <w:t xml:space="preserve"> </w:t>
      </w:r>
      <w:proofErr w:type="spellStart"/>
      <w:r>
        <w:rPr>
          <w:rFonts w:ascii="Arial" w:hAnsi="Arial" w:cs="Arial"/>
        </w:rPr>
        <w:t>извршити</w:t>
      </w:r>
      <w:proofErr w:type="spellEnd"/>
      <w:r>
        <w:rPr>
          <w:rFonts w:ascii="Arial" w:hAnsi="Arial" w:cs="Arial"/>
        </w:rPr>
        <w:t xml:space="preserve"> </w:t>
      </w:r>
      <w:proofErr w:type="spellStart"/>
      <w:r>
        <w:rPr>
          <w:rFonts w:ascii="Arial" w:hAnsi="Arial" w:cs="Arial"/>
        </w:rPr>
        <w:t>применом</w:t>
      </w:r>
      <w:proofErr w:type="spellEnd"/>
      <w:r>
        <w:rPr>
          <w:rFonts w:ascii="Arial" w:hAnsi="Arial" w:cs="Arial"/>
        </w:rPr>
        <w:t xml:space="preserve"> </w:t>
      </w:r>
      <w:proofErr w:type="spellStart"/>
      <w:r>
        <w:rPr>
          <w:rFonts w:ascii="Arial" w:hAnsi="Arial" w:cs="Arial"/>
        </w:rPr>
        <w:t>критеријума</w:t>
      </w:r>
      <w:proofErr w:type="spellEnd"/>
      <w:r>
        <w:rPr>
          <w:rFonts w:ascii="Arial" w:hAnsi="Arial" w:cs="Arial"/>
        </w:rPr>
        <w:t xml:space="preserve"> </w:t>
      </w:r>
      <w:r>
        <w:rPr>
          <w:rFonts w:ascii="Arial" w:hAnsi="Arial" w:cs="Arial"/>
          <w:b/>
          <w:bCs/>
        </w:rPr>
        <w:t>„</w:t>
      </w:r>
      <w:proofErr w:type="spellStart"/>
      <w:r>
        <w:rPr>
          <w:rFonts w:ascii="Arial" w:hAnsi="Arial" w:cs="Arial"/>
          <w:b/>
          <w:bCs/>
        </w:rPr>
        <w:t>Најнижа</w:t>
      </w:r>
      <w:proofErr w:type="spellEnd"/>
      <w:r>
        <w:rPr>
          <w:rFonts w:ascii="Arial" w:hAnsi="Arial" w:cs="Arial"/>
          <w:b/>
          <w:bCs/>
        </w:rPr>
        <w:t xml:space="preserve"> </w:t>
      </w:r>
      <w:proofErr w:type="spellStart"/>
      <w:r>
        <w:rPr>
          <w:rFonts w:ascii="Arial" w:hAnsi="Arial" w:cs="Arial"/>
          <w:b/>
          <w:bCs/>
        </w:rPr>
        <w:t>понуђена</w:t>
      </w:r>
      <w:proofErr w:type="spellEnd"/>
      <w:r>
        <w:rPr>
          <w:rFonts w:ascii="Arial" w:hAnsi="Arial" w:cs="Arial"/>
          <w:b/>
          <w:bCs/>
        </w:rPr>
        <w:t xml:space="preserve"> </w:t>
      </w:r>
      <w:proofErr w:type="spellStart"/>
      <w:proofErr w:type="gramStart"/>
      <w:r>
        <w:rPr>
          <w:rFonts w:ascii="Arial" w:hAnsi="Arial" w:cs="Arial"/>
          <w:b/>
          <w:bCs/>
        </w:rPr>
        <w:t>цена</w:t>
      </w:r>
      <w:proofErr w:type="spellEnd"/>
      <w:r>
        <w:rPr>
          <w:rFonts w:ascii="Arial" w:hAnsi="Arial" w:cs="Arial"/>
          <w:b/>
          <w:bCs/>
        </w:rPr>
        <w:t>“</w:t>
      </w:r>
      <w:proofErr w:type="gramEnd"/>
      <w:r>
        <w:rPr>
          <w:rFonts w:ascii="Arial" w:hAnsi="Arial" w:cs="Arial"/>
          <w:b/>
          <w:bCs/>
        </w:rPr>
        <w:t xml:space="preserve">. </w:t>
      </w:r>
    </w:p>
    <w:p w:rsidR="00E64483" w:rsidRDefault="00E64483" w:rsidP="00E64483">
      <w:pPr>
        <w:jc w:val="both"/>
        <w:rPr>
          <w:rFonts w:ascii="Arial" w:hAnsi="Arial" w:cs="Arial"/>
          <w:b/>
          <w:bCs/>
          <w:i/>
          <w:iCs/>
        </w:rPr>
      </w:pPr>
    </w:p>
    <w:p w:rsidR="00E64483" w:rsidRPr="004913D2" w:rsidRDefault="00E64483" w:rsidP="00E64483">
      <w:pPr>
        <w:spacing w:line="240" w:lineRule="auto"/>
        <w:jc w:val="both"/>
        <w:rPr>
          <w:rFonts w:ascii="Arial" w:eastAsia="Times New Roman" w:hAnsi="Arial" w:cs="Arial"/>
          <w:b/>
          <w:color w:val="auto"/>
          <w:kern w:val="0"/>
          <w:lang w:val="sr-Latn-CS"/>
        </w:rPr>
      </w:pPr>
      <w:r>
        <w:rPr>
          <w:rFonts w:ascii="Arial" w:eastAsia="Times New Roman" w:hAnsi="Arial" w:cs="Arial"/>
          <w:b/>
          <w:color w:val="auto"/>
          <w:kern w:val="0"/>
          <w:lang w:val="sr-Cyrl-CS"/>
        </w:rPr>
        <w:t xml:space="preserve">14. </w:t>
      </w:r>
      <w:r w:rsidRPr="005F1330">
        <w:rPr>
          <w:rFonts w:ascii="Arial" w:hAnsi="Arial" w:cs="Arial"/>
          <w:b/>
          <w:lang w:val="sr-Cyrl-CS"/>
        </w:rPr>
        <w:t>Негативне референце</w:t>
      </w:r>
    </w:p>
    <w:p w:rsidR="00E64483" w:rsidRPr="004913D2" w:rsidRDefault="00E64483" w:rsidP="00E64483">
      <w:pPr>
        <w:spacing w:line="240" w:lineRule="auto"/>
        <w:jc w:val="both"/>
        <w:rPr>
          <w:rFonts w:ascii="Arial" w:eastAsia="Times New Roman" w:hAnsi="Arial" w:cs="Arial"/>
          <w:color w:val="auto"/>
          <w:kern w:val="0"/>
          <w:lang w:val="sr-Latn-CS"/>
        </w:rPr>
      </w:pPr>
    </w:p>
    <w:p w:rsidR="00E64483" w:rsidRPr="00327718" w:rsidRDefault="00E64483" w:rsidP="00E64483">
      <w:pPr>
        <w:jc w:val="both"/>
        <w:rPr>
          <w:rFonts w:ascii="Arial" w:hAnsi="Arial" w:cs="Arial"/>
          <w:lang w:val="sr-Cyrl-CS"/>
        </w:rPr>
      </w:pPr>
      <w:r w:rsidRPr="00327718">
        <w:rPr>
          <w:rFonts w:ascii="Arial" w:hAnsi="Arial" w:cs="Arial"/>
          <w:lang w:val="sr-Cyrl-CS"/>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E64483" w:rsidRPr="00327718" w:rsidRDefault="00E64483" w:rsidP="00E64483">
      <w:pPr>
        <w:jc w:val="both"/>
        <w:rPr>
          <w:rFonts w:ascii="Arial" w:hAnsi="Arial" w:cs="Arial"/>
          <w:lang w:val="sr-Cyrl-CS"/>
        </w:rPr>
      </w:pPr>
      <w:r w:rsidRPr="00327718">
        <w:rPr>
          <w:rFonts w:ascii="Arial" w:hAnsi="Arial" w:cs="Arial"/>
          <w:lang w:val="sr-Cyrl-CS"/>
        </w:rPr>
        <w:t xml:space="preserve">            1) поступао супротно забрани из чл. 23. и 25. овог закона;</w:t>
      </w:r>
    </w:p>
    <w:p w:rsidR="00E64483" w:rsidRPr="00327718" w:rsidRDefault="00E64483" w:rsidP="00E64483">
      <w:pPr>
        <w:jc w:val="both"/>
        <w:rPr>
          <w:rFonts w:ascii="Arial" w:hAnsi="Arial" w:cs="Arial"/>
          <w:lang w:val="sr-Cyrl-CS"/>
        </w:rPr>
      </w:pPr>
      <w:r w:rsidRPr="00327718">
        <w:rPr>
          <w:rFonts w:ascii="Arial" w:hAnsi="Arial" w:cs="Arial"/>
          <w:lang w:val="sr-Cyrl-CS"/>
        </w:rPr>
        <w:t xml:space="preserve">            2) учинио повреду конкуренције;</w:t>
      </w:r>
    </w:p>
    <w:p w:rsidR="00E64483" w:rsidRPr="00327718" w:rsidRDefault="00E64483" w:rsidP="00E64483">
      <w:pPr>
        <w:jc w:val="both"/>
        <w:rPr>
          <w:rFonts w:ascii="Arial" w:hAnsi="Arial" w:cs="Arial"/>
          <w:lang w:val="sr-Cyrl-CS"/>
        </w:rPr>
      </w:pPr>
      <w:r w:rsidRPr="00327718">
        <w:rPr>
          <w:rFonts w:ascii="Arial" w:hAnsi="Arial" w:cs="Arial"/>
          <w:lang w:val="sr-Cyrl-CS"/>
        </w:rPr>
        <w:t xml:space="preserve">            3) доставио неистините податке у понуди  или  без оправданих разлога одбио да закључи уговор о јавној набавци, након што му је уговор додељен;</w:t>
      </w:r>
    </w:p>
    <w:p w:rsidR="00E64483" w:rsidRPr="00327718" w:rsidRDefault="00E64483" w:rsidP="00E64483">
      <w:pPr>
        <w:jc w:val="both"/>
        <w:rPr>
          <w:rFonts w:ascii="Arial" w:hAnsi="Arial" w:cs="Arial"/>
          <w:lang w:val="sr-Cyrl-CS"/>
        </w:rPr>
      </w:pPr>
      <w:r w:rsidRPr="00327718">
        <w:rPr>
          <w:rFonts w:ascii="Arial" w:hAnsi="Arial" w:cs="Arial"/>
          <w:lang w:val="sr-Cyrl-CS"/>
        </w:rPr>
        <w:t xml:space="preserve">            4) одбио да достави доказе и средства обезбеђења на шта се у понуди обавезао.</w:t>
      </w:r>
    </w:p>
    <w:p w:rsidR="00E64483" w:rsidRPr="00327718" w:rsidRDefault="00E64483" w:rsidP="00E64483">
      <w:pPr>
        <w:jc w:val="both"/>
        <w:rPr>
          <w:rFonts w:ascii="Arial" w:hAnsi="Arial" w:cs="Arial"/>
          <w:lang w:val="sr-Cyrl-CS"/>
        </w:rPr>
      </w:pPr>
      <w:r w:rsidRPr="00327718">
        <w:rPr>
          <w:rFonts w:ascii="Arial" w:hAnsi="Arial" w:cs="Arial"/>
          <w:lang w:val="sr-Cyrl-CS"/>
        </w:rPr>
        <w:t xml:space="preserve">            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E64483" w:rsidRPr="00327718" w:rsidRDefault="00E64483" w:rsidP="00E64483">
      <w:pPr>
        <w:jc w:val="both"/>
        <w:rPr>
          <w:rFonts w:ascii="Arial" w:hAnsi="Arial" w:cs="Arial"/>
          <w:lang w:val="sr-Cyrl-CS"/>
        </w:rPr>
      </w:pPr>
      <w:r w:rsidRPr="00327718">
        <w:rPr>
          <w:rFonts w:ascii="Arial" w:hAnsi="Arial" w:cs="Arial"/>
          <w:lang w:val="sr-Cyrl-CS"/>
        </w:rPr>
        <w:t xml:space="preserve">            Наручилац ће у ту сврху као доказ користити: </w:t>
      </w:r>
    </w:p>
    <w:p w:rsidR="00E64483" w:rsidRPr="00327718" w:rsidRDefault="00E64483" w:rsidP="00E64483">
      <w:pPr>
        <w:jc w:val="both"/>
        <w:rPr>
          <w:rFonts w:ascii="Arial" w:hAnsi="Arial" w:cs="Arial"/>
          <w:lang w:val="sr-Cyrl-CS"/>
        </w:rPr>
      </w:pPr>
      <w:r w:rsidRPr="00327718">
        <w:rPr>
          <w:rFonts w:ascii="Arial" w:hAnsi="Arial" w:cs="Arial"/>
          <w:lang w:val="sr-Cyrl-CS"/>
        </w:rPr>
        <w:t xml:space="preserve">            1) правоснажна  судска  одлука  или  коначна  одлука  другог   надлежног</w:t>
      </w:r>
    </w:p>
    <w:p w:rsidR="00E64483" w:rsidRPr="00327718" w:rsidRDefault="00E64483" w:rsidP="00E64483">
      <w:pPr>
        <w:jc w:val="both"/>
        <w:rPr>
          <w:rFonts w:ascii="Arial" w:hAnsi="Arial" w:cs="Arial"/>
          <w:lang w:val="sr-Cyrl-CS"/>
        </w:rPr>
      </w:pPr>
      <w:r w:rsidRPr="00327718">
        <w:rPr>
          <w:rFonts w:ascii="Arial" w:hAnsi="Arial" w:cs="Arial"/>
          <w:lang w:val="sr-Cyrl-CS"/>
        </w:rPr>
        <w:t xml:space="preserve"> органа;</w:t>
      </w:r>
    </w:p>
    <w:p w:rsidR="00E64483" w:rsidRPr="00327718" w:rsidRDefault="00E64483" w:rsidP="00E64483">
      <w:pPr>
        <w:jc w:val="both"/>
        <w:rPr>
          <w:rFonts w:ascii="Arial" w:hAnsi="Arial" w:cs="Arial"/>
          <w:lang w:val="sr-Cyrl-CS"/>
        </w:rPr>
      </w:pPr>
      <w:r w:rsidRPr="00327718">
        <w:rPr>
          <w:rFonts w:ascii="Arial" w:hAnsi="Arial" w:cs="Arial"/>
          <w:lang w:val="sr-Cyrl-CS"/>
        </w:rPr>
        <w:t xml:space="preserve">            2) исправа о реализованом средству обезбеђења испуњења обавеза у поступку јавне набавке или испуњења уговорних обавеза;</w:t>
      </w:r>
    </w:p>
    <w:p w:rsidR="00E64483" w:rsidRPr="00327718" w:rsidRDefault="00E64483" w:rsidP="00E64483">
      <w:pPr>
        <w:jc w:val="both"/>
        <w:rPr>
          <w:rFonts w:ascii="Arial" w:hAnsi="Arial" w:cs="Arial"/>
          <w:lang w:val="sr-Cyrl-CS"/>
        </w:rPr>
      </w:pPr>
      <w:r w:rsidRPr="00327718">
        <w:rPr>
          <w:rFonts w:ascii="Arial" w:hAnsi="Arial" w:cs="Arial"/>
          <w:lang w:val="sr-Cyrl-CS"/>
        </w:rPr>
        <w:t xml:space="preserve">            3) исправа о наплаћеној уговорној казни;</w:t>
      </w:r>
    </w:p>
    <w:p w:rsidR="00E64483" w:rsidRPr="00327718" w:rsidRDefault="00E64483" w:rsidP="00E64483">
      <w:pPr>
        <w:jc w:val="both"/>
        <w:rPr>
          <w:rFonts w:ascii="Arial" w:hAnsi="Arial" w:cs="Arial"/>
          <w:lang w:val="sr-Cyrl-CS"/>
        </w:rPr>
      </w:pPr>
      <w:r w:rsidRPr="00327718">
        <w:rPr>
          <w:rFonts w:ascii="Arial" w:hAnsi="Arial" w:cs="Arial"/>
          <w:lang w:val="sr-Cyrl-CS"/>
        </w:rPr>
        <w:t xml:space="preserve">            4) рекламације корисника ако нису отклоњене у уговореном року;</w:t>
      </w:r>
    </w:p>
    <w:p w:rsidR="00E64483" w:rsidRPr="00327718" w:rsidRDefault="00E64483" w:rsidP="00E64483">
      <w:pPr>
        <w:jc w:val="both"/>
        <w:rPr>
          <w:rFonts w:ascii="Arial" w:hAnsi="Arial" w:cs="Arial"/>
          <w:lang w:val="sr-Cyrl-CS"/>
        </w:rPr>
      </w:pPr>
      <w:r w:rsidRPr="00327718">
        <w:rPr>
          <w:rFonts w:ascii="Arial" w:hAnsi="Arial" w:cs="Arial"/>
          <w:lang w:val="sr-Cyrl-CS"/>
        </w:rPr>
        <w:t xml:space="preserve">            5) извештај надзорног органа о изведеним радовима који нису у складу са пројектом, односно уговором;</w:t>
      </w:r>
    </w:p>
    <w:p w:rsidR="00E64483" w:rsidRPr="00327718" w:rsidRDefault="00E64483" w:rsidP="00E64483">
      <w:pPr>
        <w:jc w:val="both"/>
        <w:rPr>
          <w:rFonts w:ascii="Arial" w:hAnsi="Arial" w:cs="Arial"/>
          <w:lang w:val="sr-Cyrl-CS"/>
        </w:rPr>
      </w:pPr>
      <w:r w:rsidRPr="00327718">
        <w:rPr>
          <w:rFonts w:ascii="Arial" w:hAnsi="Arial" w:cs="Arial"/>
          <w:lang w:val="sr-Cyrl-CS"/>
        </w:rPr>
        <w:t xml:space="preserve">            6)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E64483" w:rsidRPr="00327718" w:rsidRDefault="00E64483" w:rsidP="00E64483">
      <w:pPr>
        <w:jc w:val="both"/>
        <w:rPr>
          <w:rFonts w:ascii="Arial" w:hAnsi="Arial" w:cs="Arial"/>
          <w:lang w:val="sr-Cyrl-CS"/>
        </w:rPr>
      </w:pPr>
      <w:r w:rsidRPr="00327718">
        <w:rPr>
          <w:rFonts w:ascii="Arial" w:hAnsi="Arial" w:cs="Arial"/>
          <w:lang w:val="sr-Cyrl-CS"/>
        </w:rPr>
        <w:t xml:space="preserve">             7) доказ о ангажовању на извршењу уговора о јавној набавци лице која нису означена у понуди као подизвођачи, односно чланови групе понуђача;</w:t>
      </w:r>
    </w:p>
    <w:p w:rsidR="00E64483" w:rsidRPr="00327718" w:rsidRDefault="00E64483" w:rsidP="00E64483">
      <w:pPr>
        <w:jc w:val="both"/>
        <w:rPr>
          <w:rFonts w:ascii="Arial" w:hAnsi="Arial" w:cs="Arial"/>
          <w:lang w:val="sr-Cyrl-CS"/>
        </w:rPr>
      </w:pPr>
      <w:r w:rsidRPr="00327718">
        <w:rPr>
          <w:rFonts w:ascii="Arial" w:hAnsi="Arial" w:cs="Arial"/>
          <w:lang w:val="sr-Cyrl-CS"/>
        </w:rPr>
        <w:t xml:space="preserve">             8) други оодговарајући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r w:rsidRPr="00327718">
        <w:rPr>
          <w:rFonts w:ascii="Arial" w:hAnsi="Arial" w:cs="Arial"/>
          <w:lang w:val="sr-Cyrl-CS"/>
        </w:rPr>
        <w:br/>
        <w:t>Битни недостаци понуде</w:t>
      </w:r>
    </w:p>
    <w:p w:rsidR="00E64483" w:rsidRPr="00327718" w:rsidRDefault="00E64483" w:rsidP="00E64483">
      <w:pPr>
        <w:jc w:val="both"/>
        <w:rPr>
          <w:rFonts w:ascii="Arial" w:hAnsi="Arial" w:cs="Arial"/>
          <w:lang w:val="sr-Cyrl-CS"/>
        </w:rPr>
      </w:pPr>
      <w:r w:rsidRPr="00327718">
        <w:rPr>
          <w:rFonts w:ascii="Arial" w:hAnsi="Arial" w:cs="Arial"/>
          <w:lang w:val="sr-Cyrl-CS"/>
        </w:rPr>
        <w:t>Наручилац ће одбити понуду ако:</w:t>
      </w:r>
    </w:p>
    <w:p w:rsidR="00E64483" w:rsidRPr="00327718" w:rsidRDefault="00E64483" w:rsidP="00E64483">
      <w:pPr>
        <w:numPr>
          <w:ilvl w:val="0"/>
          <w:numId w:val="16"/>
        </w:numPr>
        <w:suppressAutoHyphens w:val="0"/>
        <w:spacing w:line="240" w:lineRule="auto"/>
        <w:jc w:val="both"/>
        <w:rPr>
          <w:rFonts w:ascii="Arial" w:hAnsi="Arial" w:cs="Arial"/>
          <w:lang w:val="sr-Cyrl-CS"/>
        </w:rPr>
      </w:pPr>
      <w:r w:rsidRPr="00327718">
        <w:rPr>
          <w:rFonts w:ascii="Arial" w:hAnsi="Arial" w:cs="Arial"/>
          <w:lang w:val="sr-Cyrl-CS"/>
        </w:rPr>
        <w:t>Понуђач не докаже да испуњава обавезне услове за учешће</w:t>
      </w:r>
    </w:p>
    <w:p w:rsidR="00E64483" w:rsidRPr="00327718" w:rsidRDefault="00E64483" w:rsidP="00E64483">
      <w:pPr>
        <w:numPr>
          <w:ilvl w:val="0"/>
          <w:numId w:val="16"/>
        </w:numPr>
        <w:suppressAutoHyphens w:val="0"/>
        <w:spacing w:line="240" w:lineRule="auto"/>
        <w:jc w:val="both"/>
        <w:rPr>
          <w:rFonts w:ascii="Arial" w:hAnsi="Arial" w:cs="Arial"/>
          <w:lang w:val="sr-Cyrl-CS"/>
        </w:rPr>
      </w:pPr>
      <w:r w:rsidRPr="00327718">
        <w:rPr>
          <w:rFonts w:ascii="Arial" w:hAnsi="Arial" w:cs="Arial"/>
          <w:lang w:val="sr-Cyrl-CS"/>
        </w:rPr>
        <w:t>Понуђач не докаже да испуњава додатне услове</w:t>
      </w:r>
    </w:p>
    <w:p w:rsidR="00E64483" w:rsidRPr="00327718" w:rsidRDefault="00E64483" w:rsidP="00E64483">
      <w:pPr>
        <w:numPr>
          <w:ilvl w:val="0"/>
          <w:numId w:val="16"/>
        </w:numPr>
        <w:suppressAutoHyphens w:val="0"/>
        <w:spacing w:line="240" w:lineRule="auto"/>
        <w:jc w:val="both"/>
        <w:rPr>
          <w:rFonts w:ascii="Arial" w:hAnsi="Arial" w:cs="Arial"/>
          <w:lang w:val="sr-Cyrl-CS"/>
        </w:rPr>
      </w:pPr>
      <w:r w:rsidRPr="00327718">
        <w:rPr>
          <w:rFonts w:ascii="Arial" w:hAnsi="Arial" w:cs="Arial"/>
          <w:lang w:val="sr-Cyrl-CS"/>
        </w:rPr>
        <w:t>Понуђач није доставио тражено средтво обезбеђења</w:t>
      </w:r>
    </w:p>
    <w:p w:rsidR="00E64483" w:rsidRPr="00327718" w:rsidRDefault="00E64483" w:rsidP="00E64483">
      <w:pPr>
        <w:numPr>
          <w:ilvl w:val="0"/>
          <w:numId w:val="16"/>
        </w:numPr>
        <w:suppressAutoHyphens w:val="0"/>
        <w:spacing w:line="240" w:lineRule="auto"/>
        <w:jc w:val="both"/>
        <w:rPr>
          <w:rFonts w:ascii="Arial" w:hAnsi="Arial" w:cs="Arial"/>
          <w:lang w:val="sr-Cyrl-CS"/>
        </w:rPr>
      </w:pPr>
      <w:r w:rsidRPr="00327718">
        <w:rPr>
          <w:rFonts w:ascii="Arial" w:hAnsi="Arial" w:cs="Arial"/>
          <w:lang w:val="sr-Cyrl-CS"/>
        </w:rPr>
        <w:t>Понуђени рок важења понуде краћи од прописаног</w:t>
      </w:r>
    </w:p>
    <w:p w:rsidR="00E64483" w:rsidRPr="00327718" w:rsidRDefault="00E64483" w:rsidP="00E64483">
      <w:pPr>
        <w:numPr>
          <w:ilvl w:val="0"/>
          <w:numId w:val="16"/>
        </w:numPr>
        <w:suppressAutoHyphens w:val="0"/>
        <w:spacing w:line="240" w:lineRule="auto"/>
        <w:jc w:val="both"/>
        <w:rPr>
          <w:rFonts w:ascii="Arial" w:hAnsi="Arial" w:cs="Arial"/>
          <w:lang w:val="sr-Cyrl-CS"/>
        </w:rPr>
      </w:pPr>
      <w:r w:rsidRPr="00327718">
        <w:rPr>
          <w:rFonts w:ascii="Arial" w:hAnsi="Arial" w:cs="Arial"/>
          <w:lang w:val="sr-Cyrl-CS"/>
        </w:rPr>
        <w:t>Понуда садржи друге недостатке због којих није могуће утврдити стварну садржину понуде или могуће упоредити је са другим понудама</w:t>
      </w:r>
    </w:p>
    <w:p w:rsidR="00E64483" w:rsidRPr="004913D2" w:rsidRDefault="00E64483" w:rsidP="00E64483">
      <w:pPr>
        <w:spacing w:line="240" w:lineRule="auto"/>
        <w:jc w:val="both"/>
        <w:rPr>
          <w:rFonts w:ascii="Arial" w:eastAsia="Times New Roman" w:hAnsi="Arial" w:cs="Arial"/>
          <w:color w:val="auto"/>
          <w:kern w:val="0"/>
          <w:lang w:val="sr-Cyrl-CS"/>
        </w:rPr>
      </w:pPr>
      <w:r>
        <w:rPr>
          <w:lang w:val="sr-Cyrl-CS"/>
        </w:rPr>
        <w:br/>
      </w:r>
    </w:p>
    <w:p w:rsidR="00E64483" w:rsidRDefault="00E64483" w:rsidP="00E64483">
      <w:pPr>
        <w:jc w:val="both"/>
      </w:pPr>
    </w:p>
    <w:p w:rsidR="00E64483" w:rsidRDefault="00E64483" w:rsidP="00E64483">
      <w:pPr>
        <w:jc w:val="both"/>
        <w:rPr>
          <w:rFonts w:ascii="Arial" w:hAnsi="Arial" w:cs="Arial"/>
          <w:b/>
          <w:bCs/>
        </w:rPr>
      </w:pPr>
      <w:r>
        <w:rPr>
          <w:rFonts w:ascii="Arial" w:hAnsi="Arial" w:cs="Arial"/>
          <w:b/>
          <w:bCs/>
        </w:rPr>
        <w:t>1</w:t>
      </w:r>
      <w:r>
        <w:rPr>
          <w:rFonts w:ascii="Arial" w:hAnsi="Arial" w:cs="Arial"/>
          <w:b/>
          <w:bCs/>
          <w:lang w:val="sr-Cyrl-CS"/>
        </w:rPr>
        <w:t>5</w:t>
      </w:r>
      <w:r>
        <w:rPr>
          <w:rFonts w:ascii="Arial" w:hAnsi="Arial" w:cs="Arial"/>
          <w:b/>
          <w:bCs/>
        </w:rPr>
        <w:t xml:space="preserve">. ЕЛЕМЕНТИ КРИТЕРИЈУМА НА ОСНОВУ КОЈИХ ЋЕ НАРУЧИЛАЦ ИЗВРШИТИ ДОДЕЛУ УГОВОРА У СИТУАЦИЈИ КАДА ПОСТОЈЕ ДВЕ ИЛИ ВИШЕ ПОНУДА </w:t>
      </w:r>
      <w:proofErr w:type="gramStart"/>
      <w:r>
        <w:rPr>
          <w:rFonts w:ascii="Arial" w:hAnsi="Arial" w:cs="Arial"/>
          <w:b/>
          <w:bCs/>
        </w:rPr>
        <w:t>СА  ИСТОМ</w:t>
      </w:r>
      <w:proofErr w:type="gramEnd"/>
      <w:r>
        <w:rPr>
          <w:rFonts w:ascii="Arial" w:hAnsi="Arial" w:cs="Arial"/>
          <w:b/>
          <w:bCs/>
        </w:rPr>
        <w:t xml:space="preserve"> ПОНУЂЕНОМ ЦЕНОМ </w:t>
      </w:r>
    </w:p>
    <w:p w:rsidR="00E64483" w:rsidRDefault="00E64483" w:rsidP="00E64483">
      <w:pPr>
        <w:jc w:val="both"/>
        <w:rPr>
          <w:rFonts w:ascii="Arial" w:hAnsi="Arial" w:cs="Arial"/>
          <w:b/>
          <w:bCs/>
        </w:rPr>
      </w:pPr>
    </w:p>
    <w:p w:rsidR="00E64483" w:rsidRPr="00382F03" w:rsidRDefault="00E64483" w:rsidP="00E64483">
      <w:pPr>
        <w:jc w:val="both"/>
        <w:rPr>
          <w:rFonts w:ascii="Arial" w:hAnsi="Arial" w:cs="Arial"/>
          <w:b/>
          <w:bCs/>
          <w:iCs/>
          <w:color w:val="auto"/>
        </w:rPr>
      </w:pPr>
      <w:proofErr w:type="spellStart"/>
      <w:r>
        <w:rPr>
          <w:rFonts w:ascii="Arial" w:hAnsi="Arial" w:cs="Arial"/>
          <w:iCs/>
        </w:rPr>
        <w:t>Уколико</w:t>
      </w:r>
      <w:proofErr w:type="spellEnd"/>
      <w:r>
        <w:rPr>
          <w:rFonts w:ascii="Arial" w:hAnsi="Arial" w:cs="Arial"/>
          <w:iCs/>
        </w:rPr>
        <w:t xml:space="preserve"> </w:t>
      </w:r>
      <w:proofErr w:type="spellStart"/>
      <w:r>
        <w:rPr>
          <w:rFonts w:ascii="Arial" w:hAnsi="Arial" w:cs="Arial"/>
          <w:iCs/>
        </w:rPr>
        <w:t>две</w:t>
      </w:r>
      <w:proofErr w:type="spellEnd"/>
      <w:r>
        <w:rPr>
          <w:rFonts w:ascii="Arial" w:hAnsi="Arial" w:cs="Arial"/>
          <w:iCs/>
        </w:rPr>
        <w:t xml:space="preserve"> </w:t>
      </w:r>
      <w:proofErr w:type="spellStart"/>
      <w:r>
        <w:rPr>
          <w:rFonts w:ascii="Arial" w:hAnsi="Arial" w:cs="Arial"/>
          <w:iCs/>
        </w:rPr>
        <w:t>или</w:t>
      </w:r>
      <w:proofErr w:type="spellEnd"/>
      <w:r>
        <w:rPr>
          <w:rFonts w:ascii="Arial" w:hAnsi="Arial" w:cs="Arial"/>
          <w:iCs/>
        </w:rPr>
        <w:t xml:space="preserve"> </w:t>
      </w:r>
      <w:proofErr w:type="spellStart"/>
      <w:r>
        <w:rPr>
          <w:rFonts w:ascii="Arial" w:hAnsi="Arial" w:cs="Arial"/>
          <w:iCs/>
        </w:rPr>
        <w:t>више</w:t>
      </w:r>
      <w:proofErr w:type="spellEnd"/>
      <w:r>
        <w:rPr>
          <w:rFonts w:ascii="Arial" w:hAnsi="Arial" w:cs="Arial"/>
          <w:iCs/>
        </w:rPr>
        <w:t xml:space="preserve"> </w:t>
      </w:r>
      <w:proofErr w:type="spellStart"/>
      <w:r>
        <w:rPr>
          <w:rFonts w:ascii="Arial" w:hAnsi="Arial" w:cs="Arial"/>
          <w:iCs/>
        </w:rPr>
        <w:t>понуда</w:t>
      </w:r>
      <w:proofErr w:type="spellEnd"/>
      <w:r>
        <w:rPr>
          <w:rFonts w:ascii="Arial" w:hAnsi="Arial" w:cs="Arial"/>
          <w:iCs/>
        </w:rPr>
        <w:t xml:space="preserve"> </w:t>
      </w:r>
      <w:proofErr w:type="spellStart"/>
      <w:r>
        <w:rPr>
          <w:rFonts w:ascii="Arial" w:hAnsi="Arial" w:cs="Arial"/>
          <w:iCs/>
        </w:rPr>
        <w:t>имају</w:t>
      </w:r>
      <w:proofErr w:type="spellEnd"/>
      <w:r>
        <w:rPr>
          <w:rFonts w:ascii="Arial" w:hAnsi="Arial" w:cs="Arial"/>
          <w:iCs/>
        </w:rPr>
        <w:t xml:space="preserve"> </w:t>
      </w:r>
      <w:proofErr w:type="spellStart"/>
      <w:r>
        <w:rPr>
          <w:rFonts w:ascii="Arial" w:hAnsi="Arial" w:cs="Arial"/>
          <w:iCs/>
        </w:rPr>
        <w:t>исту</w:t>
      </w:r>
      <w:proofErr w:type="spellEnd"/>
      <w:r>
        <w:rPr>
          <w:rFonts w:ascii="Arial" w:hAnsi="Arial" w:cs="Arial"/>
          <w:iCs/>
        </w:rPr>
        <w:t xml:space="preserve"> </w:t>
      </w:r>
      <w:proofErr w:type="spellStart"/>
      <w:r>
        <w:rPr>
          <w:rFonts w:ascii="Arial" w:hAnsi="Arial" w:cs="Arial"/>
          <w:iCs/>
        </w:rPr>
        <w:t>најнижу</w:t>
      </w:r>
      <w:proofErr w:type="spellEnd"/>
      <w:r>
        <w:rPr>
          <w:rFonts w:ascii="Arial" w:hAnsi="Arial" w:cs="Arial"/>
          <w:iCs/>
        </w:rPr>
        <w:t xml:space="preserve"> </w:t>
      </w:r>
      <w:proofErr w:type="spellStart"/>
      <w:r>
        <w:rPr>
          <w:rFonts w:ascii="Arial" w:hAnsi="Arial" w:cs="Arial"/>
          <w:iCs/>
        </w:rPr>
        <w:t>понуђену</w:t>
      </w:r>
      <w:proofErr w:type="spellEnd"/>
      <w:r>
        <w:rPr>
          <w:rFonts w:ascii="Arial" w:hAnsi="Arial" w:cs="Arial"/>
          <w:iCs/>
        </w:rPr>
        <w:t xml:space="preserve"> </w:t>
      </w:r>
      <w:proofErr w:type="spellStart"/>
      <w:r>
        <w:rPr>
          <w:rFonts w:ascii="Arial" w:hAnsi="Arial" w:cs="Arial"/>
          <w:iCs/>
        </w:rPr>
        <w:t>цену</w:t>
      </w:r>
      <w:proofErr w:type="spellEnd"/>
      <w:r>
        <w:rPr>
          <w:rFonts w:ascii="Arial" w:hAnsi="Arial" w:cs="Arial"/>
          <w:iCs/>
        </w:rPr>
        <w:t xml:space="preserve">, </w:t>
      </w:r>
      <w:proofErr w:type="spellStart"/>
      <w:r>
        <w:rPr>
          <w:rFonts w:ascii="Arial" w:hAnsi="Arial" w:cs="Arial"/>
          <w:iCs/>
        </w:rPr>
        <w:t>као</w:t>
      </w:r>
      <w:proofErr w:type="spellEnd"/>
      <w:r>
        <w:rPr>
          <w:rFonts w:ascii="Arial" w:hAnsi="Arial" w:cs="Arial"/>
          <w:iCs/>
        </w:rPr>
        <w:t xml:space="preserve"> </w:t>
      </w:r>
      <w:proofErr w:type="spellStart"/>
      <w:r>
        <w:rPr>
          <w:rFonts w:ascii="Arial" w:hAnsi="Arial" w:cs="Arial"/>
          <w:iCs/>
        </w:rPr>
        <w:t>најповољнија</w:t>
      </w:r>
      <w:proofErr w:type="spellEnd"/>
      <w:r>
        <w:rPr>
          <w:rFonts w:ascii="Arial" w:hAnsi="Arial" w:cs="Arial"/>
          <w:iCs/>
        </w:rPr>
        <w:t xml:space="preserve"> </w:t>
      </w:r>
      <w:proofErr w:type="spellStart"/>
      <w:r>
        <w:rPr>
          <w:rFonts w:ascii="Arial" w:hAnsi="Arial" w:cs="Arial"/>
          <w:iCs/>
        </w:rPr>
        <w:t>биће</w:t>
      </w:r>
      <w:proofErr w:type="spellEnd"/>
      <w:r>
        <w:rPr>
          <w:rFonts w:ascii="Arial" w:hAnsi="Arial" w:cs="Arial"/>
          <w:iCs/>
        </w:rPr>
        <w:t xml:space="preserve"> </w:t>
      </w:r>
      <w:proofErr w:type="spellStart"/>
      <w:r>
        <w:rPr>
          <w:rFonts w:ascii="Arial" w:hAnsi="Arial" w:cs="Arial"/>
          <w:iCs/>
        </w:rPr>
        <w:t>изабрана</w:t>
      </w:r>
      <w:proofErr w:type="spellEnd"/>
      <w:r>
        <w:rPr>
          <w:rFonts w:ascii="Arial" w:hAnsi="Arial" w:cs="Arial"/>
          <w:iCs/>
        </w:rPr>
        <w:t xml:space="preserve"> </w:t>
      </w:r>
      <w:proofErr w:type="spellStart"/>
      <w:r>
        <w:rPr>
          <w:rFonts w:ascii="Arial" w:hAnsi="Arial" w:cs="Arial"/>
          <w:iCs/>
        </w:rPr>
        <w:t>понуда</w:t>
      </w:r>
      <w:proofErr w:type="spellEnd"/>
      <w:r>
        <w:rPr>
          <w:rFonts w:ascii="Arial" w:hAnsi="Arial" w:cs="Arial"/>
          <w:iCs/>
        </w:rPr>
        <w:t xml:space="preserve"> </w:t>
      </w:r>
      <w:proofErr w:type="spellStart"/>
      <w:r>
        <w:rPr>
          <w:rFonts w:ascii="Arial" w:hAnsi="Arial" w:cs="Arial"/>
          <w:iCs/>
        </w:rPr>
        <w:t>оног</w:t>
      </w:r>
      <w:proofErr w:type="spellEnd"/>
      <w:r>
        <w:rPr>
          <w:rFonts w:ascii="Arial" w:hAnsi="Arial" w:cs="Arial"/>
          <w:iCs/>
        </w:rPr>
        <w:t xml:space="preserve"> </w:t>
      </w:r>
      <w:proofErr w:type="spellStart"/>
      <w:r>
        <w:rPr>
          <w:rFonts w:ascii="Arial" w:hAnsi="Arial" w:cs="Arial"/>
          <w:iCs/>
        </w:rPr>
        <w:t>понуђача</w:t>
      </w:r>
      <w:proofErr w:type="spellEnd"/>
      <w:r>
        <w:rPr>
          <w:rFonts w:ascii="Arial" w:hAnsi="Arial" w:cs="Arial"/>
          <w:iCs/>
        </w:rPr>
        <w:t xml:space="preserve"> </w:t>
      </w:r>
      <w:proofErr w:type="spellStart"/>
      <w:r>
        <w:rPr>
          <w:rFonts w:ascii="Arial" w:hAnsi="Arial" w:cs="Arial"/>
          <w:iCs/>
        </w:rPr>
        <w:t>који</w:t>
      </w:r>
      <w:proofErr w:type="spellEnd"/>
      <w:r>
        <w:rPr>
          <w:rFonts w:ascii="Arial" w:hAnsi="Arial" w:cs="Arial"/>
          <w:iCs/>
        </w:rPr>
        <w:t xml:space="preserve"> </w:t>
      </w:r>
      <w:proofErr w:type="spellStart"/>
      <w:r>
        <w:rPr>
          <w:rFonts w:ascii="Arial" w:hAnsi="Arial" w:cs="Arial"/>
          <w:iCs/>
        </w:rPr>
        <w:t>је</w:t>
      </w:r>
      <w:proofErr w:type="spellEnd"/>
      <w:r>
        <w:rPr>
          <w:rFonts w:ascii="Arial" w:hAnsi="Arial" w:cs="Arial"/>
          <w:iCs/>
        </w:rPr>
        <w:t xml:space="preserve"> </w:t>
      </w:r>
      <w:proofErr w:type="spellStart"/>
      <w:r>
        <w:rPr>
          <w:rFonts w:ascii="Arial" w:hAnsi="Arial" w:cs="Arial"/>
          <w:iCs/>
        </w:rPr>
        <w:t>понудио</w:t>
      </w:r>
      <w:proofErr w:type="spellEnd"/>
      <w:r>
        <w:rPr>
          <w:rFonts w:ascii="Arial" w:hAnsi="Arial" w:cs="Arial"/>
          <w:iCs/>
        </w:rPr>
        <w:t xml:space="preserve"> </w:t>
      </w:r>
      <w:proofErr w:type="spellStart"/>
      <w:r>
        <w:rPr>
          <w:rFonts w:ascii="Arial" w:hAnsi="Arial" w:cs="Arial"/>
          <w:iCs/>
        </w:rPr>
        <w:t>краћи</w:t>
      </w:r>
      <w:proofErr w:type="spellEnd"/>
      <w:r>
        <w:rPr>
          <w:rFonts w:ascii="Arial" w:hAnsi="Arial" w:cs="Arial"/>
          <w:iCs/>
        </w:rPr>
        <w:t xml:space="preserve"> </w:t>
      </w:r>
      <w:proofErr w:type="spellStart"/>
      <w:r>
        <w:rPr>
          <w:rFonts w:ascii="Arial" w:hAnsi="Arial" w:cs="Arial"/>
          <w:iCs/>
        </w:rPr>
        <w:t>рок</w:t>
      </w:r>
      <w:proofErr w:type="spellEnd"/>
      <w:r>
        <w:rPr>
          <w:rFonts w:ascii="Arial" w:hAnsi="Arial" w:cs="Arial"/>
          <w:iCs/>
        </w:rPr>
        <w:t xml:space="preserve"> </w:t>
      </w:r>
      <w:proofErr w:type="spellStart"/>
      <w:r>
        <w:rPr>
          <w:rFonts w:ascii="Arial" w:hAnsi="Arial" w:cs="Arial"/>
          <w:iCs/>
        </w:rPr>
        <w:t>испоруке</w:t>
      </w:r>
      <w:proofErr w:type="spellEnd"/>
      <w:r>
        <w:rPr>
          <w:rFonts w:ascii="Arial" w:hAnsi="Arial" w:cs="Arial"/>
          <w:iCs/>
        </w:rPr>
        <w:t xml:space="preserve">. </w:t>
      </w:r>
      <w:proofErr w:type="spellStart"/>
      <w:r w:rsidRPr="00382F03">
        <w:rPr>
          <w:rFonts w:ascii="Arial" w:eastAsia="Times New Roman" w:hAnsi="Arial" w:cs="Arial"/>
          <w:color w:val="auto"/>
          <w:kern w:val="0"/>
          <w:lang w:eastAsia="en-US"/>
        </w:rPr>
        <w:t>Уколико</w:t>
      </w:r>
      <w:proofErr w:type="spellEnd"/>
      <w:r w:rsidRPr="00382F03">
        <w:rPr>
          <w:rFonts w:ascii="Arial" w:eastAsia="Times New Roman" w:hAnsi="Arial" w:cs="Arial"/>
          <w:color w:val="auto"/>
          <w:kern w:val="0"/>
          <w:lang w:eastAsia="en-US"/>
        </w:rPr>
        <w:t xml:space="preserve"> </w:t>
      </w:r>
      <w:proofErr w:type="spellStart"/>
      <w:r w:rsidRPr="00382F03">
        <w:rPr>
          <w:rFonts w:ascii="Arial" w:eastAsia="Times New Roman" w:hAnsi="Arial" w:cs="Arial"/>
          <w:color w:val="auto"/>
          <w:kern w:val="0"/>
          <w:lang w:eastAsia="en-US"/>
        </w:rPr>
        <w:t>ни</w:t>
      </w:r>
      <w:proofErr w:type="spellEnd"/>
      <w:r w:rsidRPr="00382F03">
        <w:rPr>
          <w:rFonts w:ascii="Arial" w:eastAsia="Times New Roman" w:hAnsi="Arial" w:cs="Arial"/>
          <w:color w:val="auto"/>
          <w:kern w:val="0"/>
          <w:lang w:eastAsia="en-US"/>
        </w:rPr>
        <w:t xml:space="preserve"> </w:t>
      </w:r>
      <w:proofErr w:type="spellStart"/>
      <w:r w:rsidRPr="00382F03">
        <w:rPr>
          <w:rFonts w:ascii="Arial" w:eastAsia="Times New Roman" w:hAnsi="Arial" w:cs="Arial"/>
          <w:color w:val="auto"/>
          <w:kern w:val="0"/>
          <w:lang w:eastAsia="en-US"/>
        </w:rPr>
        <w:t>након</w:t>
      </w:r>
      <w:proofErr w:type="spellEnd"/>
      <w:r w:rsidRPr="00382F03">
        <w:rPr>
          <w:rFonts w:ascii="Arial" w:eastAsia="Times New Roman" w:hAnsi="Arial" w:cs="Arial"/>
          <w:color w:val="auto"/>
          <w:kern w:val="0"/>
          <w:lang w:eastAsia="en-US"/>
        </w:rPr>
        <w:t xml:space="preserve"> </w:t>
      </w:r>
      <w:proofErr w:type="spellStart"/>
      <w:r w:rsidRPr="00382F03">
        <w:rPr>
          <w:rFonts w:ascii="Arial" w:eastAsia="Times New Roman" w:hAnsi="Arial" w:cs="Arial"/>
          <w:color w:val="auto"/>
          <w:kern w:val="0"/>
          <w:lang w:eastAsia="en-US"/>
        </w:rPr>
        <w:t>примене</w:t>
      </w:r>
      <w:proofErr w:type="spellEnd"/>
      <w:r w:rsidRPr="00382F03">
        <w:rPr>
          <w:rFonts w:ascii="Arial" w:eastAsia="Times New Roman" w:hAnsi="Arial" w:cs="Arial"/>
          <w:color w:val="auto"/>
          <w:kern w:val="0"/>
          <w:lang w:eastAsia="en-US"/>
        </w:rPr>
        <w:t xml:space="preserve"> </w:t>
      </w:r>
      <w:proofErr w:type="spellStart"/>
      <w:r w:rsidRPr="00382F03">
        <w:rPr>
          <w:rFonts w:ascii="Arial" w:eastAsia="Times New Roman" w:hAnsi="Arial" w:cs="Arial"/>
          <w:color w:val="auto"/>
          <w:kern w:val="0"/>
          <w:lang w:eastAsia="en-US"/>
        </w:rPr>
        <w:t>горе</w:t>
      </w:r>
      <w:proofErr w:type="spellEnd"/>
      <w:r w:rsidRPr="00382F03">
        <w:rPr>
          <w:rFonts w:ascii="Arial" w:eastAsia="Times New Roman" w:hAnsi="Arial" w:cs="Arial"/>
          <w:color w:val="auto"/>
          <w:kern w:val="0"/>
          <w:lang w:eastAsia="en-US"/>
        </w:rPr>
        <w:t xml:space="preserve"> </w:t>
      </w:r>
      <w:proofErr w:type="spellStart"/>
      <w:r w:rsidRPr="00382F03">
        <w:rPr>
          <w:rFonts w:ascii="Arial" w:eastAsia="Times New Roman" w:hAnsi="Arial" w:cs="Arial"/>
          <w:color w:val="auto"/>
          <w:kern w:val="0"/>
          <w:lang w:eastAsia="en-US"/>
        </w:rPr>
        <w:t>наведеног</w:t>
      </w:r>
      <w:proofErr w:type="spellEnd"/>
      <w:r w:rsidRPr="00382F03">
        <w:rPr>
          <w:rFonts w:ascii="Arial" w:eastAsia="Times New Roman" w:hAnsi="Arial" w:cs="Arial"/>
          <w:color w:val="auto"/>
          <w:kern w:val="0"/>
          <w:lang w:eastAsia="en-US"/>
        </w:rPr>
        <w:t xml:space="preserve"> </w:t>
      </w:r>
      <w:proofErr w:type="spellStart"/>
      <w:r w:rsidRPr="00382F03">
        <w:rPr>
          <w:rFonts w:ascii="Arial" w:eastAsia="Times New Roman" w:hAnsi="Arial" w:cs="Arial"/>
          <w:color w:val="auto"/>
          <w:kern w:val="0"/>
          <w:lang w:eastAsia="en-US"/>
        </w:rPr>
        <w:t>резервног</w:t>
      </w:r>
      <w:proofErr w:type="spellEnd"/>
      <w:r w:rsidRPr="00382F03">
        <w:rPr>
          <w:rFonts w:ascii="Arial" w:eastAsia="Times New Roman" w:hAnsi="Arial" w:cs="Arial"/>
          <w:color w:val="auto"/>
          <w:kern w:val="0"/>
          <w:lang w:eastAsia="en-US"/>
        </w:rPr>
        <w:t xml:space="preserve"> </w:t>
      </w:r>
      <w:proofErr w:type="spellStart"/>
      <w:r w:rsidRPr="00382F03">
        <w:rPr>
          <w:rFonts w:ascii="Arial" w:eastAsia="Times New Roman" w:hAnsi="Arial" w:cs="Arial"/>
          <w:color w:val="auto"/>
          <w:kern w:val="0"/>
          <w:lang w:eastAsia="en-US"/>
        </w:rPr>
        <w:t>елемента</w:t>
      </w:r>
      <w:proofErr w:type="spellEnd"/>
      <w:r w:rsidRPr="00382F03">
        <w:rPr>
          <w:rFonts w:ascii="Arial" w:eastAsia="Times New Roman" w:hAnsi="Arial" w:cs="Arial"/>
          <w:color w:val="auto"/>
          <w:kern w:val="0"/>
          <w:lang w:eastAsia="en-US"/>
        </w:rPr>
        <w:t xml:space="preserve"> </w:t>
      </w:r>
      <w:proofErr w:type="spellStart"/>
      <w:r w:rsidRPr="00382F03">
        <w:rPr>
          <w:rFonts w:ascii="Arial" w:eastAsia="Times New Roman" w:hAnsi="Arial" w:cs="Arial"/>
          <w:color w:val="auto"/>
          <w:kern w:val="0"/>
          <w:lang w:eastAsia="en-US"/>
        </w:rPr>
        <w:t>критеријума</w:t>
      </w:r>
      <w:proofErr w:type="spellEnd"/>
      <w:r w:rsidRPr="00382F03">
        <w:rPr>
          <w:rFonts w:ascii="Arial" w:eastAsia="Times New Roman" w:hAnsi="Arial" w:cs="Arial"/>
          <w:color w:val="auto"/>
          <w:kern w:val="0"/>
          <w:lang w:eastAsia="en-US"/>
        </w:rPr>
        <w:t xml:space="preserve"> </w:t>
      </w:r>
      <w:proofErr w:type="spellStart"/>
      <w:r w:rsidRPr="00382F03">
        <w:rPr>
          <w:rFonts w:ascii="Arial" w:eastAsia="Times New Roman" w:hAnsi="Arial" w:cs="Arial"/>
          <w:color w:val="auto"/>
          <w:kern w:val="0"/>
          <w:lang w:eastAsia="en-US"/>
        </w:rPr>
        <w:t>није</w:t>
      </w:r>
      <w:proofErr w:type="spellEnd"/>
      <w:r w:rsidRPr="00382F03">
        <w:rPr>
          <w:rFonts w:ascii="Arial" w:eastAsia="Times New Roman" w:hAnsi="Arial" w:cs="Arial"/>
          <w:color w:val="auto"/>
          <w:kern w:val="0"/>
          <w:lang w:eastAsia="en-US"/>
        </w:rPr>
        <w:t xml:space="preserve"> </w:t>
      </w:r>
      <w:proofErr w:type="spellStart"/>
      <w:r w:rsidRPr="00382F03">
        <w:rPr>
          <w:rFonts w:ascii="Arial" w:eastAsia="Times New Roman" w:hAnsi="Arial" w:cs="Arial"/>
          <w:color w:val="auto"/>
          <w:kern w:val="0"/>
          <w:lang w:eastAsia="en-US"/>
        </w:rPr>
        <w:t>могуће</w:t>
      </w:r>
      <w:proofErr w:type="spellEnd"/>
      <w:r w:rsidRPr="00382F03">
        <w:rPr>
          <w:rFonts w:ascii="Arial" w:eastAsia="Times New Roman" w:hAnsi="Arial" w:cs="Arial"/>
          <w:color w:val="auto"/>
          <w:kern w:val="0"/>
          <w:lang w:eastAsia="en-US"/>
        </w:rPr>
        <w:t xml:space="preserve"> </w:t>
      </w:r>
      <w:proofErr w:type="spellStart"/>
      <w:r w:rsidRPr="00382F03">
        <w:rPr>
          <w:rFonts w:ascii="Arial" w:eastAsia="Times New Roman" w:hAnsi="Arial" w:cs="Arial"/>
          <w:color w:val="auto"/>
          <w:kern w:val="0"/>
          <w:lang w:eastAsia="en-US"/>
        </w:rPr>
        <w:t>донети</w:t>
      </w:r>
      <w:proofErr w:type="spellEnd"/>
      <w:r w:rsidRPr="00382F03">
        <w:rPr>
          <w:rFonts w:ascii="Arial" w:eastAsia="Times New Roman" w:hAnsi="Arial" w:cs="Arial"/>
          <w:color w:val="auto"/>
          <w:kern w:val="0"/>
          <w:lang w:eastAsia="en-US"/>
        </w:rPr>
        <w:t xml:space="preserve"> </w:t>
      </w:r>
      <w:proofErr w:type="spellStart"/>
      <w:r w:rsidRPr="00382F03">
        <w:rPr>
          <w:rFonts w:ascii="Arial" w:eastAsia="Times New Roman" w:hAnsi="Arial" w:cs="Arial"/>
          <w:color w:val="auto"/>
          <w:kern w:val="0"/>
          <w:lang w:eastAsia="en-US"/>
        </w:rPr>
        <w:t>одлуку</w:t>
      </w:r>
      <w:proofErr w:type="spellEnd"/>
      <w:r w:rsidRPr="00382F03">
        <w:rPr>
          <w:rFonts w:ascii="Arial" w:eastAsia="Times New Roman" w:hAnsi="Arial" w:cs="Arial"/>
          <w:color w:val="auto"/>
          <w:kern w:val="0"/>
          <w:lang w:eastAsia="en-US"/>
        </w:rPr>
        <w:t xml:space="preserve"> о </w:t>
      </w:r>
      <w:proofErr w:type="spellStart"/>
      <w:r w:rsidRPr="00382F03">
        <w:rPr>
          <w:rFonts w:ascii="Arial" w:eastAsia="Times New Roman" w:hAnsi="Arial" w:cs="Arial"/>
          <w:color w:val="auto"/>
          <w:kern w:val="0"/>
          <w:lang w:eastAsia="en-US"/>
        </w:rPr>
        <w:t>додели</w:t>
      </w:r>
      <w:proofErr w:type="spellEnd"/>
      <w:r w:rsidRPr="00382F03">
        <w:rPr>
          <w:rFonts w:ascii="Arial" w:eastAsia="Times New Roman" w:hAnsi="Arial" w:cs="Arial"/>
          <w:color w:val="auto"/>
          <w:kern w:val="0"/>
          <w:lang w:eastAsia="en-US"/>
        </w:rPr>
        <w:t xml:space="preserve"> </w:t>
      </w:r>
      <w:proofErr w:type="spellStart"/>
      <w:r w:rsidRPr="00382F03">
        <w:rPr>
          <w:rFonts w:ascii="Arial" w:eastAsia="Times New Roman" w:hAnsi="Arial" w:cs="Arial"/>
          <w:color w:val="auto"/>
          <w:kern w:val="0"/>
          <w:lang w:eastAsia="en-US"/>
        </w:rPr>
        <w:t>уговора</w:t>
      </w:r>
      <w:proofErr w:type="spellEnd"/>
      <w:r w:rsidRPr="00382F03">
        <w:rPr>
          <w:rFonts w:ascii="Arial" w:eastAsia="Times New Roman" w:hAnsi="Arial" w:cs="Arial"/>
          <w:color w:val="auto"/>
          <w:kern w:val="0"/>
          <w:lang w:eastAsia="en-US"/>
        </w:rPr>
        <w:t xml:space="preserve">, </w:t>
      </w:r>
      <w:proofErr w:type="spellStart"/>
      <w:r w:rsidRPr="00382F03">
        <w:rPr>
          <w:rFonts w:ascii="Arial" w:eastAsia="Times New Roman" w:hAnsi="Arial" w:cs="Arial"/>
          <w:color w:val="auto"/>
          <w:kern w:val="0"/>
          <w:lang w:eastAsia="en-US"/>
        </w:rPr>
        <w:t>наручилац</w:t>
      </w:r>
      <w:proofErr w:type="spellEnd"/>
      <w:r w:rsidRPr="00382F03">
        <w:rPr>
          <w:rFonts w:ascii="Arial" w:eastAsia="Times New Roman" w:hAnsi="Arial" w:cs="Arial"/>
          <w:color w:val="auto"/>
          <w:kern w:val="0"/>
          <w:lang w:eastAsia="en-US"/>
        </w:rPr>
        <w:t xml:space="preserve"> </w:t>
      </w:r>
      <w:proofErr w:type="spellStart"/>
      <w:r w:rsidRPr="00382F03">
        <w:rPr>
          <w:rFonts w:ascii="Arial" w:eastAsia="Times New Roman" w:hAnsi="Arial" w:cs="Arial"/>
          <w:color w:val="auto"/>
          <w:kern w:val="0"/>
          <w:lang w:eastAsia="en-US"/>
        </w:rPr>
        <w:t>ће</w:t>
      </w:r>
      <w:proofErr w:type="spellEnd"/>
      <w:r w:rsidRPr="00382F03">
        <w:rPr>
          <w:rFonts w:ascii="Arial" w:eastAsia="Times New Roman" w:hAnsi="Arial" w:cs="Arial"/>
          <w:color w:val="auto"/>
          <w:kern w:val="0"/>
          <w:lang w:eastAsia="en-US"/>
        </w:rPr>
        <w:t xml:space="preserve"> </w:t>
      </w:r>
      <w:proofErr w:type="spellStart"/>
      <w:r w:rsidRPr="00382F03">
        <w:rPr>
          <w:rFonts w:ascii="Arial" w:eastAsia="Times New Roman" w:hAnsi="Arial" w:cs="Arial"/>
          <w:color w:val="auto"/>
          <w:kern w:val="0"/>
          <w:lang w:eastAsia="en-US"/>
        </w:rPr>
        <w:t>уговор</w:t>
      </w:r>
      <w:proofErr w:type="spellEnd"/>
      <w:r w:rsidRPr="00382F03">
        <w:rPr>
          <w:rFonts w:ascii="Arial" w:eastAsia="Times New Roman" w:hAnsi="Arial" w:cs="Arial"/>
          <w:color w:val="auto"/>
          <w:kern w:val="0"/>
          <w:lang w:eastAsia="en-US"/>
        </w:rPr>
        <w:t xml:space="preserve"> </w:t>
      </w:r>
      <w:proofErr w:type="spellStart"/>
      <w:r w:rsidRPr="00382F03">
        <w:rPr>
          <w:rFonts w:ascii="Arial" w:eastAsia="Times New Roman" w:hAnsi="Arial" w:cs="Arial"/>
          <w:color w:val="auto"/>
          <w:kern w:val="0"/>
          <w:lang w:eastAsia="en-US"/>
        </w:rPr>
        <w:t>доделити</w:t>
      </w:r>
      <w:proofErr w:type="spellEnd"/>
      <w:r w:rsidRPr="00382F03">
        <w:rPr>
          <w:rFonts w:ascii="Arial" w:eastAsia="Times New Roman" w:hAnsi="Arial" w:cs="Arial"/>
          <w:color w:val="auto"/>
          <w:kern w:val="0"/>
          <w:lang w:eastAsia="en-US"/>
        </w:rPr>
        <w:t xml:space="preserve"> </w:t>
      </w:r>
      <w:proofErr w:type="spellStart"/>
      <w:r w:rsidRPr="00382F03">
        <w:rPr>
          <w:rFonts w:ascii="Arial" w:eastAsia="Times New Roman" w:hAnsi="Arial" w:cs="Arial"/>
          <w:color w:val="auto"/>
          <w:kern w:val="0"/>
          <w:lang w:eastAsia="en-US"/>
        </w:rPr>
        <w:t>понуђачу</w:t>
      </w:r>
      <w:proofErr w:type="spellEnd"/>
      <w:r w:rsidRPr="00382F03">
        <w:rPr>
          <w:rFonts w:ascii="Arial" w:eastAsia="Times New Roman" w:hAnsi="Arial" w:cs="Arial"/>
          <w:color w:val="auto"/>
          <w:kern w:val="0"/>
          <w:lang w:eastAsia="en-US"/>
        </w:rPr>
        <w:t xml:space="preserve"> </w:t>
      </w:r>
      <w:proofErr w:type="spellStart"/>
      <w:r w:rsidRPr="00382F03">
        <w:rPr>
          <w:rFonts w:ascii="Arial" w:eastAsia="Times New Roman" w:hAnsi="Arial" w:cs="Arial"/>
          <w:color w:val="auto"/>
          <w:kern w:val="0"/>
          <w:lang w:eastAsia="en-US"/>
        </w:rPr>
        <w:t>који</w:t>
      </w:r>
      <w:proofErr w:type="spellEnd"/>
      <w:r w:rsidRPr="00382F03">
        <w:rPr>
          <w:rFonts w:ascii="Arial" w:eastAsia="Times New Roman" w:hAnsi="Arial" w:cs="Arial"/>
          <w:color w:val="auto"/>
          <w:kern w:val="0"/>
          <w:lang w:eastAsia="en-US"/>
        </w:rPr>
        <w:t xml:space="preserve"> </w:t>
      </w:r>
      <w:proofErr w:type="spellStart"/>
      <w:r w:rsidRPr="00382F03">
        <w:rPr>
          <w:rFonts w:ascii="Arial" w:eastAsia="Times New Roman" w:hAnsi="Arial" w:cs="Arial"/>
          <w:color w:val="auto"/>
          <w:kern w:val="0"/>
          <w:lang w:eastAsia="en-US"/>
        </w:rPr>
        <w:t>буде</w:t>
      </w:r>
      <w:proofErr w:type="spellEnd"/>
      <w:r w:rsidRPr="00382F03">
        <w:rPr>
          <w:rFonts w:ascii="Arial" w:eastAsia="Times New Roman" w:hAnsi="Arial" w:cs="Arial"/>
          <w:color w:val="auto"/>
          <w:kern w:val="0"/>
          <w:lang w:eastAsia="en-US"/>
        </w:rPr>
        <w:t xml:space="preserve"> </w:t>
      </w:r>
      <w:proofErr w:type="spellStart"/>
      <w:r w:rsidRPr="00382F03">
        <w:rPr>
          <w:rFonts w:ascii="Arial" w:eastAsia="Times New Roman" w:hAnsi="Arial" w:cs="Arial"/>
          <w:color w:val="auto"/>
          <w:kern w:val="0"/>
          <w:lang w:eastAsia="en-US"/>
        </w:rPr>
        <w:t>извучен</w:t>
      </w:r>
      <w:proofErr w:type="spellEnd"/>
      <w:r w:rsidRPr="00382F03">
        <w:rPr>
          <w:rFonts w:ascii="Arial" w:eastAsia="Times New Roman" w:hAnsi="Arial" w:cs="Arial"/>
          <w:color w:val="auto"/>
          <w:kern w:val="0"/>
          <w:lang w:eastAsia="en-US"/>
        </w:rPr>
        <w:t xml:space="preserve"> </w:t>
      </w:r>
      <w:proofErr w:type="spellStart"/>
      <w:r w:rsidRPr="00382F03">
        <w:rPr>
          <w:rFonts w:ascii="Arial" w:eastAsia="Times New Roman" w:hAnsi="Arial" w:cs="Arial"/>
          <w:color w:val="auto"/>
          <w:kern w:val="0"/>
          <w:lang w:eastAsia="en-US"/>
        </w:rPr>
        <w:t>путем</w:t>
      </w:r>
      <w:proofErr w:type="spellEnd"/>
      <w:r w:rsidRPr="00382F03">
        <w:rPr>
          <w:rFonts w:ascii="Arial" w:eastAsia="Times New Roman" w:hAnsi="Arial" w:cs="Arial"/>
          <w:color w:val="auto"/>
          <w:kern w:val="0"/>
          <w:lang w:eastAsia="en-US"/>
        </w:rPr>
        <w:t xml:space="preserve"> </w:t>
      </w:r>
      <w:proofErr w:type="spellStart"/>
      <w:r w:rsidRPr="00382F03">
        <w:rPr>
          <w:rFonts w:ascii="Arial" w:eastAsia="Times New Roman" w:hAnsi="Arial" w:cs="Arial"/>
          <w:color w:val="auto"/>
          <w:kern w:val="0"/>
          <w:lang w:eastAsia="en-US"/>
        </w:rPr>
        <w:t>жреба</w:t>
      </w:r>
      <w:proofErr w:type="spellEnd"/>
      <w:r w:rsidRPr="00382F03">
        <w:rPr>
          <w:rFonts w:ascii="Arial" w:eastAsia="Times New Roman" w:hAnsi="Arial" w:cs="Arial"/>
          <w:color w:val="auto"/>
          <w:kern w:val="0"/>
          <w:lang w:eastAsia="en-US"/>
        </w:rPr>
        <w:t xml:space="preserve">. </w:t>
      </w:r>
      <w:proofErr w:type="spellStart"/>
      <w:r w:rsidRPr="00382F03">
        <w:rPr>
          <w:rFonts w:ascii="Arial" w:eastAsia="Times New Roman" w:hAnsi="Arial" w:cs="Arial"/>
          <w:color w:val="auto"/>
        </w:rPr>
        <w:t>Наручилац</w:t>
      </w:r>
      <w:proofErr w:type="spellEnd"/>
      <w:r w:rsidRPr="00382F03">
        <w:rPr>
          <w:rFonts w:ascii="Arial" w:eastAsia="Times New Roman" w:hAnsi="Arial" w:cs="Arial"/>
          <w:color w:val="auto"/>
        </w:rPr>
        <w:t xml:space="preserve"> </w:t>
      </w:r>
      <w:proofErr w:type="spellStart"/>
      <w:r w:rsidRPr="00382F03">
        <w:rPr>
          <w:rFonts w:ascii="Arial" w:eastAsia="Times New Roman" w:hAnsi="Arial" w:cs="Arial"/>
          <w:color w:val="auto"/>
        </w:rPr>
        <w:t>ће</w:t>
      </w:r>
      <w:proofErr w:type="spellEnd"/>
      <w:r w:rsidRPr="00382F03">
        <w:rPr>
          <w:rFonts w:ascii="Arial" w:eastAsia="Times New Roman" w:hAnsi="Arial" w:cs="Arial"/>
          <w:color w:val="auto"/>
        </w:rPr>
        <w:t xml:space="preserve"> </w:t>
      </w:r>
      <w:proofErr w:type="spellStart"/>
      <w:r w:rsidRPr="00382F03">
        <w:rPr>
          <w:rFonts w:ascii="Arial" w:eastAsia="Times New Roman" w:hAnsi="Arial" w:cs="Arial"/>
          <w:color w:val="auto"/>
        </w:rPr>
        <w:t>писмено</w:t>
      </w:r>
      <w:proofErr w:type="spellEnd"/>
      <w:r w:rsidRPr="00382F03">
        <w:rPr>
          <w:rFonts w:ascii="Arial" w:eastAsia="Times New Roman" w:hAnsi="Arial" w:cs="Arial"/>
          <w:color w:val="auto"/>
        </w:rPr>
        <w:t xml:space="preserve"> </w:t>
      </w:r>
      <w:proofErr w:type="spellStart"/>
      <w:r w:rsidRPr="00382F03">
        <w:rPr>
          <w:rFonts w:ascii="Arial" w:eastAsia="Times New Roman" w:hAnsi="Arial" w:cs="Arial"/>
          <w:color w:val="auto"/>
        </w:rPr>
        <w:t>обавестити</w:t>
      </w:r>
      <w:proofErr w:type="spellEnd"/>
      <w:r w:rsidRPr="00382F03">
        <w:rPr>
          <w:rFonts w:ascii="Arial" w:eastAsia="Times New Roman" w:hAnsi="Arial" w:cs="Arial"/>
          <w:color w:val="auto"/>
        </w:rPr>
        <w:t xml:space="preserve"> </w:t>
      </w:r>
      <w:proofErr w:type="spellStart"/>
      <w:r w:rsidRPr="00382F03">
        <w:rPr>
          <w:rFonts w:ascii="Arial" w:eastAsia="Times New Roman" w:hAnsi="Arial" w:cs="Arial"/>
          <w:color w:val="auto"/>
        </w:rPr>
        <w:t>све</w:t>
      </w:r>
      <w:proofErr w:type="spellEnd"/>
      <w:r w:rsidRPr="00382F03">
        <w:rPr>
          <w:rFonts w:ascii="Arial" w:eastAsia="Times New Roman" w:hAnsi="Arial" w:cs="Arial"/>
          <w:color w:val="auto"/>
        </w:rPr>
        <w:t xml:space="preserve"> </w:t>
      </w:r>
      <w:proofErr w:type="spellStart"/>
      <w:r w:rsidRPr="00382F03">
        <w:rPr>
          <w:rFonts w:ascii="Arial" w:eastAsia="Times New Roman" w:hAnsi="Arial" w:cs="Arial"/>
          <w:color w:val="auto"/>
        </w:rPr>
        <w:t>понуђаче</w:t>
      </w:r>
      <w:proofErr w:type="spellEnd"/>
      <w:r w:rsidRPr="00382F03">
        <w:rPr>
          <w:rFonts w:ascii="Arial" w:eastAsia="Times New Roman" w:hAnsi="Arial" w:cs="Arial"/>
          <w:color w:val="auto"/>
        </w:rPr>
        <w:t xml:space="preserve"> </w:t>
      </w:r>
      <w:proofErr w:type="spellStart"/>
      <w:r w:rsidRPr="00382F03">
        <w:rPr>
          <w:rFonts w:ascii="Arial" w:eastAsia="Times New Roman" w:hAnsi="Arial" w:cs="Arial"/>
          <w:color w:val="auto"/>
        </w:rPr>
        <w:t>који</w:t>
      </w:r>
      <w:proofErr w:type="spellEnd"/>
      <w:r w:rsidRPr="00382F03">
        <w:rPr>
          <w:rFonts w:ascii="Arial" w:eastAsia="Times New Roman" w:hAnsi="Arial" w:cs="Arial"/>
          <w:color w:val="auto"/>
        </w:rPr>
        <w:t xml:space="preserve"> </w:t>
      </w:r>
      <w:proofErr w:type="spellStart"/>
      <w:r w:rsidRPr="00382F03">
        <w:rPr>
          <w:rFonts w:ascii="Arial" w:eastAsia="Times New Roman" w:hAnsi="Arial" w:cs="Arial"/>
          <w:color w:val="auto"/>
        </w:rPr>
        <w:t>су</w:t>
      </w:r>
      <w:proofErr w:type="spellEnd"/>
      <w:r w:rsidRPr="00382F03">
        <w:rPr>
          <w:rFonts w:ascii="Arial" w:eastAsia="Times New Roman" w:hAnsi="Arial" w:cs="Arial"/>
          <w:color w:val="auto"/>
        </w:rPr>
        <w:t xml:space="preserve"> </w:t>
      </w:r>
      <w:proofErr w:type="spellStart"/>
      <w:r w:rsidRPr="00382F03">
        <w:rPr>
          <w:rFonts w:ascii="Arial" w:eastAsia="Times New Roman" w:hAnsi="Arial" w:cs="Arial"/>
          <w:color w:val="auto"/>
        </w:rPr>
        <w:t>поднели</w:t>
      </w:r>
      <w:proofErr w:type="spellEnd"/>
      <w:r w:rsidRPr="00382F03">
        <w:rPr>
          <w:rFonts w:ascii="Arial" w:eastAsia="Times New Roman" w:hAnsi="Arial" w:cs="Arial"/>
          <w:color w:val="auto"/>
        </w:rPr>
        <w:t xml:space="preserve"> </w:t>
      </w:r>
      <w:proofErr w:type="spellStart"/>
      <w:r w:rsidRPr="00382F03">
        <w:rPr>
          <w:rFonts w:ascii="Arial" w:eastAsia="Times New Roman" w:hAnsi="Arial" w:cs="Arial"/>
          <w:color w:val="auto"/>
        </w:rPr>
        <w:t>понуде</w:t>
      </w:r>
      <w:proofErr w:type="spellEnd"/>
      <w:r w:rsidRPr="00382F03">
        <w:rPr>
          <w:rFonts w:ascii="Arial" w:eastAsia="Times New Roman" w:hAnsi="Arial" w:cs="Arial"/>
          <w:color w:val="auto"/>
        </w:rPr>
        <w:t xml:space="preserve"> о </w:t>
      </w:r>
      <w:proofErr w:type="spellStart"/>
      <w:r w:rsidRPr="00382F03">
        <w:rPr>
          <w:rFonts w:ascii="Arial" w:eastAsia="Times New Roman" w:hAnsi="Arial" w:cs="Arial"/>
          <w:color w:val="auto"/>
        </w:rPr>
        <w:t>датуму</w:t>
      </w:r>
      <w:proofErr w:type="spellEnd"/>
      <w:r w:rsidRPr="00382F03">
        <w:rPr>
          <w:rFonts w:ascii="Arial" w:eastAsia="Times New Roman" w:hAnsi="Arial" w:cs="Arial"/>
          <w:color w:val="auto"/>
        </w:rPr>
        <w:t xml:space="preserve"> </w:t>
      </w:r>
      <w:proofErr w:type="spellStart"/>
      <w:r w:rsidRPr="00382F03">
        <w:rPr>
          <w:rFonts w:ascii="Arial" w:eastAsia="Times New Roman" w:hAnsi="Arial" w:cs="Arial"/>
          <w:color w:val="auto"/>
        </w:rPr>
        <w:t>када</w:t>
      </w:r>
      <w:proofErr w:type="spellEnd"/>
      <w:r w:rsidRPr="00382F03">
        <w:rPr>
          <w:rFonts w:ascii="Arial" w:eastAsia="Times New Roman" w:hAnsi="Arial" w:cs="Arial"/>
          <w:color w:val="auto"/>
        </w:rPr>
        <w:t xml:space="preserve"> </w:t>
      </w:r>
      <w:proofErr w:type="spellStart"/>
      <w:r w:rsidRPr="00382F03">
        <w:rPr>
          <w:rFonts w:ascii="Arial" w:eastAsia="Times New Roman" w:hAnsi="Arial" w:cs="Arial"/>
          <w:color w:val="auto"/>
        </w:rPr>
        <w:t>ће</w:t>
      </w:r>
      <w:proofErr w:type="spellEnd"/>
      <w:r w:rsidRPr="00382F03">
        <w:rPr>
          <w:rFonts w:ascii="Arial" w:eastAsia="Times New Roman" w:hAnsi="Arial" w:cs="Arial"/>
          <w:color w:val="auto"/>
        </w:rPr>
        <w:t xml:space="preserve"> </w:t>
      </w:r>
      <w:proofErr w:type="spellStart"/>
      <w:r w:rsidRPr="00382F03">
        <w:rPr>
          <w:rFonts w:ascii="Arial" w:eastAsia="Times New Roman" w:hAnsi="Arial" w:cs="Arial"/>
          <w:color w:val="auto"/>
        </w:rPr>
        <w:t>се</w:t>
      </w:r>
      <w:proofErr w:type="spellEnd"/>
      <w:r w:rsidRPr="00382F03">
        <w:rPr>
          <w:rFonts w:ascii="Arial" w:eastAsia="Times New Roman" w:hAnsi="Arial" w:cs="Arial"/>
          <w:color w:val="auto"/>
        </w:rPr>
        <w:t xml:space="preserve"> </w:t>
      </w:r>
      <w:proofErr w:type="spellStart"/>
      <w:r w:rsidRPr="00382F03">
        <w:rPr>
          <w:rFonts w:ascii="Arial" w:eastAsia="Times New Roman" w:hAnsi="Arial" w:cs="Arial"/>
          <w:color w:val="auto"/>
        </w:rPr>
        <w:t>одржати</w:t>
      </w:r>
      <w:proofErr w:type="spellEnd"/>
      <w:r w:rsidRPr="00382F03">
        <w:rPr>
          <w:rFonts w:ascii="Arial" w:eastAsia="Times New Roman" w:hAnsi="Arial" w:cs="Arial"/>
          <w:color w:val="auto"/>
        </w:rPr>
        <w:t xml:space="preserve"> </w:t>
      </w:r>
      <w:proofErr w:type="spellStart"/>
      <w:r w:rsidRPr="00382F03">
        <w:rPr>
          <w:rFonts w:ascii="Arial" w:eastAsia="Times New Roman" w:hAnsi="Arial" w:cs="Arial"/>
          <w:color w:val="auto"/>
        </w:rPr>
        <w:t>извлачење</w:t>
      </w:r>
      <w:proofErr w:type="spellEnd"/>
      <w:r w:rsidRPr="00382F03">
        <w:rPr>
          <w:rFonts w:ascii="Arial" w:eastAsia="Times New Roman" w:hAnsi="Arial" w:cs="Arial"/>
          <w:color w:val="auto"/>
        </w:rPr>
        <w:t xml:space="preserve"> </w:t>
      </w:r>
      <w:proofErr w:type="spellStart"/>
      <w:r w:rsidRPr="00382F03">
        <w:rPr>
          <w:rFonts w:ascii="Arial" w:eastAsia="Times New Roman" w:hAnsi="Arial" w:cs="Arial"/>
          <w:color w:val="auto"/>
        </w:rPr>
        <w:t>путем</w:t>
      </w:r>
      <w:proofErr w:type="spellEnd"/>
      <w:r w:rsidRPr="00382F03">
        <w:rPr>
          <w:rFonts w:ascii="Arial" w:eastAsia="Times New Roman" w:hAnsi="Arial" w:cs="Arial"/>
          <w:color w:val="auto"/>
        </w:rPr>
        <w:t xml:space="preserve"> </w:t>
      </w:r>
      <w:proofErr w:type="spellStart"/>
      <w:r w:rsidRPr="00382F03">
        <w:rPr>
          <w:rFonts w:ascii="Arial" w:eastAsia="Times New Roman" w:hAnsi="Arial" w:cs="Arial"/>
          <w:color w:val="auto"/>
        </w:rPr>
        <w:t>жреба</w:t>
      </w:r>
      <w:proofErr w:type="spellEnd"/>
      <w:r w:rsidRPr="00382F03">
        <w:rPr>
          <w:rFonts w:ascii="Arial" w:eastAsia="Times New Roman" w:hAnsi="Arial" w:cs="Arial"/>
          <w:color w:val="auto"/>
        </w:rPr>
        <w:t xml:space="preserve">. </w:t>
      </w:r>
      <w:proofErr w:type="spellStart"/>
      <w:r w:rsidRPr="00382F03">
        <w:rPr>
          <w:rFonts w:ascii="Arial" w:eastAsia="Times New Roman" w:hAnsi="Arial" w:cs="Arial"/>
          <w:color w:val="auto"/>
          <w:kern w:val="0"/>
          <w:lang w:eastAsia="en-US"/>
        </w:rPr>
        <w:t>Жребом</w:t>
      </w:r>
      <w:proofErr w:type="spellEnd"/>
      <w:r w:rsidRPr="00382F03">
        <w:rPr>
          <w:rFonts w:ascii="Arial" w:eastAsia="Times New Roman" w:hAnsi="Arial" w:cs="Arial"/>
          <w:color w:val="auto"/>
          <w:kern w:val="0"/>
          <w:lang w:eastAsia="en-US"/>
        </w:rPr>
        <w:t xml:space="preserve"> </w:t>
      </w:r>
      <w:proofErr w:type="spellStart"/>
      <w:r w:rsidRPr="00382F03">
        <w:rPr>
          <w:rFonts w:ascii="Arial" w:eastAsia="Times New Roman" w:hAnsi="Arial" w:cs="Arial"/>
          <w:color w:val="auto"/>
          <w:kern w:val="0"/>
          <w:lang w:eastAsia="en-US"/>
        </w:rPr>
        <w:t>ће</w:t>
      </w:r>
      <w:proofErr w:type="spellEnd"/>
      <w:r w:rsidRPr="00382F03">
        <w:rPr>
          <w:rFonts w:ascii="Arial" w:eastAsia="Times New Roman" w:hAnsi="Arial" w:cs="Arial"/>
          <w:color w:val="auto"/>
          <w:kern w:val="0"/>
          <w:lang w:eastAsia="en-US"/>
        </w:rPr>
        <w:t xml:space="preserve"> </w:t>
      </w:r>
      <w:proofErr w:type="spellStart"/>
      <w:r w:rsidRPr="00382F03">
        <w:rPr>
          <w:rFonts w:ascii="Arial" w:eastAsia="Times New Roman" w:hAnsi="Arial" w:cs="Arial"/>
          <w:color w:val="auto"/>
          <w:kern w:val="0"/>
          <w:lang w:eastAsia="en-US"/>
        </w:rPr>
        <w:t>бити</w:t>
      </w:r>
      <w:proofErr w:type="spellEnd"/>
      <w:r w:rsidRPr="00382F03">
        <w:rPr>
          <w:rFonts w:ascii="Arial" w:eastAsia="Times New Roman" w:hAnsi="Arial" w:cs="Arial"/>
          <w:color w:val="auto"/>
          <w:kern w:val="0"/>
          <w:lang w:eastAsia="en-US"/>
        </w:rPr>
        <w:t xml:space="preserve"> </w:t>
      </w:r>
      <w:proofErr w:type="spellStart"/>
      <w:r w:rsidRPr="00382F03">
        <w:rPr>
          <w:rFonts w:ascii="Arial" w:eastAsia="Times New Roman" w:hAnsi="Arial" w:cs="Arial"/>
          <w:color w:val="auto"/>
          <w:kern w:val="0"/>
          <w:lang w:eastAsia="en-US"/>
        </w:rPr>
        <w:t>обухваћене</w:t>
      </w:r>
      <w:proofErr w:type="spellEnd"/>
      <w:r w:rsidRPr="00382F03">
        <w:rPr>
          <w:rFonts w:ascii="Arial" w:eastAsia="Times New Roman" w:hAnsi="Arial" w:cs="Arial"/>
          <w:color w:val="auto"/>
          <w:kern w:val="0"/>
          <w:lang w:eastAsia="en-US"/>
        </w:rPr>
        <w:t xml:space="preserve"> </w:t>
      </w:r>
      <w:proofErr w:type="spellStart"/>
      <w:r w:rsidRPr="00382F03">
        <w:rPr>
          <w:rFonts w:ascii="Arial" w:eastAsia="Times New Roman" w:hAnsi="Arial" w:cs="Arial"/>
          <w:color w:val="auto"/>
          <w:kern w:val="0"/>
          <w:lang w:eastAsia="en-US"/>
        </w:rPr>
        <w:t>само</w:t>
      </w:r>
      <w:proofErr w:type="spellEnd"/>
      <w:r w:rsidRPr="00382F03">
        <w:rPr>
          <w:rFonts w:ascii="Arial" w:eastAsia="Times New Roman" w:hAnsi="Arial" w:cs="Arial"/>
          <w:color w:val="auto"/>
          <w:kern w:val="0"/>
          <w:lang w:eastAsia="en-US"/>
        </w:rPr>
        <w:t xml:space="preserve"> </w:t>
      </w:r>
      <w:proofErr w:type="spellStart"/>
      <w:r w:rsidRPr="00382F03">
        <w:rPr>
          <w:rFonts w:ascii="Arial" w:eastAsia="Times New Roman" w:hAnsi="Arial" w:cs="Arial"/>
          <w:color w:val="auto"/>
          <w:kern w:val="0"/>
          <w:lang w:eastAsia="en-US"/>
        </w:rPr>
        <w:t>оне</w:t>
      </w:r>
      <w:proofErr w:type="spellEnd"/>
      <w:r w:rsidRPr="00382F03">
        <w:rPr>
          <w:rFonts w:ascii="Arial" w:eastAsia="Times New Roman" w:hAnsi="Arial" w:cs="Arial"/>
          <w:color w:val="auto"/>
          <w:kern w:val="0"/>
          <w:lang w:eastAsia="en-US"/>
        </w:rPr>
        <w:t xml:space="preserve"> </w:t>
      </w:r>
      <w:proofErr w:type="spellStart"/>
      <w:r w:rsidRPr="00382F03">
        <w:rPr>
          <w:rFonts w:ascii="Arial" w:eastAsia="Times New Roman" w:hAnsi="Arial" w:cs="Arial"/>
          <w:color w:val="auto"/>
          <w:kern w:val="0"/>
          <w:lang w:eastAsia="en-US"/>
        </w:rPr>
        <w:t>понуде</w:t>
      </w:r>
      <w:proofErr w:type="spellEnd"/>
      <w:r w:rsidRPr="00382F03">
        <w:rPr>
          <w:rFonts w:ascii="Arial" w:eastAsia="Times New Roman" w:hAnsi="Arial" w:cs="Arial"/>
          <w:color w:val="auto"/>
          <w:kern w:val="0"/>
          <w:lang w:eastAsia="en-US"/>
        </w:rPr>
        <w:t xml:space="preserve"> </w:t>
      </w:r>
      <w:proofErr w:type="spellStart"/>
      <w:r w:rsidRPr="00382F03">
        <w:rPr>
          <w:rFonts w:ascii="Arial" w:eastAsia="Times New Roman" w:hAnsi="Arial" w:cs="Arial"/>
          <w:color w:val="auto"/>
          <w:kern w:val="0"/>
          <w:lang w:eastAsia="en-US"/>
        </w:rPr>
        <w:t>које</w:t>
      </w:r>
      <w:proofErr w:type="spellEnd"/>
      <w:r w:rsidRPr="00382F03">
        <w:rPr>
          <w:rFonts w:ascii="Arial" w:eastAsia="Times New Roman" w:hAnsi="Arial" w:cs="Arial"/>
          <w:color w:val="auto"/>
          <w:kern w:val="0"/>
          <w:lang w:eastAsia="en-US"/>
        </w:rPr>
        <w:t xml:space="preserve"> </w:t>
      </w:r>
      <w:proofErr w:type="spellStart"/>
      <w:r w:rsidRPr="00382F03">
        <w:rPr>
          <w:rFonts w:ascii="Arial" w:eastAsia="Times New Roman" w:hAnsi="Arial" w:cs="Arial"/>
          <w:color w:val="auto"/>
          <w:kern w:val="0"/>
          <w:lang w:eastAsia="en-US"/>
        </w:rPr>
        <w:t>имају</w:t>
      </w:r>
      <w:proofErr w:type="spellEnd"/>
      <w:r w:rsidRPr="00382F03">
        <w:rPr>
          <w:rFonts w:ascii="Arial" w:eastAsia="Times New Roman" w:hAnsi="Arial" w:cs="Arial"/>
          <w:color w:val="auto"/>
          <w:kern w:val="0"/>
          <w:lang w:eastAsia="en-US"/>
        </w:rPr>
        <w:t xml:space="preserve"> </w:t>
      </w:r>
      <w:proofErr w:type="spellStart"/>
      <w:r w:rsidRPr="00382F03">
        <w:rPr>
          <w:rFonts w:ascii="Arial" w:eastAsia="Times New Roman" w:hAnsi="Arial" w:cs="Arial"/>
          <w:color w:val="auto"/>
          <w:kern w:val="0"/>
          <w:lang w:eastAsia="en-US"/>
        </w:rPr>
        <w:t>једнаку</w:t>
      </w:r>
      <w:proofErr w:type="spellEnd"/>
      <w:r w:rsidRPr="00382F03">
        <w:rPr>
          <w:rFonts w:ascii="Arial" w:eastAsia="Times New Roman" w:hAnsi="Arial" w:cs="Arial"/>
          <w:color w:val="auto"/>
          <w:kern w:val="0"/>
          <w:lang w:eastAsia="en-US"/>
        </w:rPr>
        <w:t xml:space="preserve"> </w:t>
      </w:r>
      <w:proofErr w:type="spellStart"/>
      <w:r w:rsidRPr="00382F03">
        <w:rPr>
          <w:rFonts w:ascii="Arial" w:eastAsia="Times New Roman" w:hAnsi="Arial" w:cs="Arial"/>
          <w:color w:val="auto"/>
          <w:kern w:val="0"/>
          <w:lang w:eastAsia="en-US"/>
        </w:rPr>
        <w:t>најнижу</w:t>
      </w:r>
      <w:proofErr w:type="spellEnd"/>
      <w:r w:rsidRPr="00382F03">
        <w:rPr>
          <w:rFonts w:ascii="Arial" w:eastAsia="Times New Roman" w:hAnsi="Arial" w:cs="Arial"/>
          <w:color w:val="auto"/>
          <w:kern w:val="0"/>
          <w:lang w:eastAsia="en-US"/>
        </w:rPr>
        <w:t xml:space="preserve"> </w:t>
      </w:r>
      <w:proofErr w:type="spellStart"/>
      <w:r w:rsidRPr="00382F03">
        <w:rPr>
          <w:rFonts w:ascii="Arial" w:eastAsia="Times New Roman" w:hAnsi="Arial" w:cs="Arial"/>
          <w:color w:val="auto"/>
          <w:kern w:val="0"/>
          <w:lang w:eastAsia="en-US"/>
        </w:rPr>
        <w:t>понуђену</w:t>
      </w:r>
      <w:proofErr w:type="spellEnd"/>
      <w:r w:rsidRPr="00382F03">
        <w:rPr>
          <w:rFonts w:ascii="Arial" w:eastAsia="Times New Roman" w:hAnsi="Arial" w:cs="Arial"/>
          <w:color w:val="auto"/>
          <w:kern w:val="0"/>
          <w:lang w:eastAsia="en-US"/>
        </w:rPr>
        <w:t xml:space="preserve"> </w:t>
      </w:r>
      <w:proofErr w:type="spellStart"/>
      <w:r w:rsidRPr="00382F03">
        <w:rPr>
          <w:rFonts w:ascii="Arial" w:eastAsia="Times New Roman" w:hAnsi="Arial" w:cs="Arial"/>
          <w:color w:val="auto"/>
          <w:kern w:val="0"/>
          <w:lang w:eastAsia="en-US"/>
        </w:rPr>
        <w:t>цену</w:t>
      </w:r>
      <w:proofErr w:type="spellEnd"/>
      <w:r w:rsidRPr="00382F03">
        <w:rPr>
          <w:rFonts w:ascii="Arial" w:eastAsia="Times New Roman" w:hAnsi="Arial" w:cs="Arial"/>
          <w:color w:val="auto"/>
          <w:kern w:val="0"/>
          <w:lang w:eastAsia="en-US"/>
        </w:rPr>
        <w:t xml:space="preserve"> </w:t>
      </w:r>
      <w:proofErr w:type="spellStart"/>
      <w:r w:rsidRPr="00382F03">
        <w:rPr>
          <w:rFonts w:ascii="Arial" w:eastAsia="Times New Roman" w:hAnsi="Arial" w:cs="Arial"/>
          <w:color w:val="auto"/>
          <w:kern w:val="0"/>
          <w:lang w:eastAsia="en-US"/>
        </w:rPr>
        <w:t>исти</w:t>
      </w:r>
      <w:proofErr w:type="spellEnd"/>
      <w:r w:rsidRPr="00382F03">
        <w:rPr>
          <w:rFonts w:ascii="Arial" w:eastAsia="Times New Roman" w:hAnsi="Arial" w:cs="Arial"/>
          <w:color w:val="auto"/>
          <w:kern w:val="0"/>
          <w:lang w:eastAsia="en-US"/>
        </w:rPr>
        <w:t xml:space="preserve"> </w:t>
      </w:r>
      <w:proofErr w:type="spellStart"/>
      <w:r w:rsidRPr="00382F03">
        <w:rPr>
          <w:rFonts w:ascii="Arial" w:eastAsia="Times New Roman" w:hAnsi="Arial" w:cs="Arial"/>
          <w:color w:val="auto"/>
          <w:kern w:val="0"/>
          <w:lang w:eastAsia="en-US"/>
        </w:rPr>
        <w:t>гарантни</w:t>
      </w:r>
      <w:proofErr w:type="spellEnd"/>
      <w:r w:rsidRPr="00382F03">
        <w:rPr>
          <w:rFonts w:ascii="Arial" w:eastAsia="Times New Roman" w:hAnsi="Arial" w:cs="Arial"/>
          <w:color w:val="auto"/>
          <w:kern w:val="0"/>
          <w:lang w:eastAsia="en-US"/>
        </w:rPr>
        <w:t xml:space="preserve"> </w:t>
      </w:r>
      <w:proofErr w:type="spellStart"/>
      <w:r w:rsidRPr="00382F03">
        <w:rPr>
          <w:rFonts w:ascii="Arial" w:eastAsia="Times New Roman" w:hAnsi="Arial" w:cs="Arial"/>
          <w:color w:val="auto"/>
          <w:kern w:val="0"/>
          <w:lang w:eastAsia="en-US"/>
        </w:rPr>
        <w:t>рок</w:t>
      </w:r>
      <w:proofErr w:type="spellEnd"/>
      <w:r w:rsidRPr="00382F03">
        <w:rPr>
          <w:rFonts w:ascii="Arial" w:eastAsia="Times New Roman" w:hAnsi="Arial" w:cs="Arial"/>
          <w:color w:val="auto"/>
          <w:kern w:val="0"/>
          <w:lang w:eastAsia="en-US"/>
        </w:rPr>
        <w:t xml:space="preserve"> и </w:t>
      </w:r>
      <w:proofErr w:type="spellStart"/>
      <w:r w:rsidRPr="00382F03">
        <w:rPr>
          <w:rFonts w:ascii="Arial" w:eastAsia="Times New Roman" w:hAnsi="Arial" w:cs="Arial"/>
          <w:color w:val="auto"/>
          <w:kern w:val="0"/>
          <w:lang w:eastAsia="en-US"/>
        </w:rPr>
        <w:t>исти</w:t>
      </w:r>
      <w:proofErr w:type="spellEnd"/>
      <w:r w:rsidRPr="00382F03">
        <w:rPr>
          <w:rFonts w:ascii="Arial" w:eastAsia="Times New Roman" w:hAnsi="Arial" w:cs="Arial"/>
          <w:color w:val="auto"/>
          <w:kern w:val="0"/>
          <w:lang w:eastAsia="en-US"/>
        </w:rPr>
        <w:t xml:space="preserve"> </w:t>
      </w:r>
      <w:proofErr w:type="spellStart"/>
      <w:r w:rsidRPr="00382F03">
        <w:rPr>
          <w:rFonts w:ascii="Arial" w:eastAsia="Times New Roman" w:hAnsi="Arial" w:cs="Arial"/>
          <w:color w:val="auto"/>
          <w:kern w:val="0"/>
          <w:lang w:eastAsia="en-US"/>
        </w:rPr>
        <w:t>рок</w:t>
      </w:r>
      <w:proofErr w:type="spellEnd"/>
      <w:r w:rsidRPr="00382F03">
        <w:rPr>
          <w:rFonts w:ascii="Arial" w:eastAsia="Times New Roman" w:hAnsi="Arial" w:cs="Arial"/>
          <w:color w:val="auto"/>
          <w:kern w:val="0"/>
          <w:lang w:eastAsia="en-US"/>
        </w:rPr>
        <w:t xml:space="preserve"> </w:t>
      </w:r>
      <w:proofErr w:type="spellStart"/>
      <w:r w:rsidRPr="00382F03">
        <w:rPr>
          <w:rFonts w:ascii="Arial" w:eastAsia="Times New Roman" w:hAnsi="Arial" w:cs="Arial"/>
          <w:color w:val="auto"/>
          <w:kern w:val="0"/>
          <w:lang w:eastAsia="en-US"/>
        </w:rPr>
        <w:t>испоруке</w:t>
      </w:r>
      <w:proofErr w:type="spellEnd"/>
      <w:r w:rsidRPr="00382F03">
        <w:rPr>
          <w:rFonts w:ascii="Arial" w:eastAsia="Times New Roman" w:hAnsi="Arial" w:cs="Arial"/>
          <w:color w:val="auto"/>
          <w:kern w:val="0"/>
          <w:lang w:eastAsia="en-US"/>
        </w:rPr>
        <w:t xml:space="preserve">. </w:t>
      </w:r>
      <w:proofErr w:type="spellStart"/>
      <w:r w:rsidRPr="00382F03">
        <w:rPr>
          <w:rFonts w:ascii="Arial" w:eastAsia="Times New Roman" w:hAnsi="Arial" w:cs="Arial"/>
          <w:color w:val="auto"/>
          <w:kern w:val="0"/>
          <w:lang w:eastAsia="en-US"/>
        </w:rPr>
        <w:t>Извлачење</w:t>
      </w:r>
      <w:proofErr w:type="spellEnd"/>
      <w:r w:rsidRPr="00382F03">
        <w:rPr>
          <w:rFonts w:ascii="Arial" w:eastAsia="Times New Roman" w:hAnsi="Arial" w:cs="Arial"/>
          <w:color w:val="auto"/>
          <w:kern w:val="0"/>
          <w:lang w:eastAsia="en-US"/>
        </w:rPr>
        <w:t xml:space="preserve"> </w:t>
      </w:r>
      <w:proofErr w:type="spellStart"/>
      <w:r w:rsidRPr="00382F03">
        <w:rPr>
          <w:rFonts w:ascii="Arial" w:eastAsia="Times New Roman" w:hAnsi="Arial" w:cs="Arial"/>
          <w:color w:val="auto"/>
          <w:kern w:val="0"/>
          <w:lang w:eastAsia="en-US"/>
        </w:rPr>
        <w:t>путем</w:t>
      </w:r>
      <w:proofErr w:type="spellEnd"/>
      <w:r w:rsidRPr="00382F03">
        <w:rPr>
          <w:rFonts w:ascii="Arial" w:eastAsia="Times New Roman" w:hAnsi="Arial" w:cs="Arial"/>
          <w:color w:val="auto"/>
          <w:kern w:val="0"/>
          <w:lang w:eastAsia="en-US"/>
        </w:rPr>
        <w:t xml:space="preserve"> </w:t>
      </w:r>
      <w:proofErr w:type="spellStart"/>
      <w:r w:rsidRPr="00382F03">
        <w:rPr>
          <w:rFonts w:ascii="Arial" w:eastAsia="Times New Roman" w:hAnsi="Arial" w:cs="Arial"/>
          <w:color w:val="auto"/>
          <w:kern w:val="0"/>
          <w:lang w:eastAsia="en-US"/>
        </w:rPr>
        <w:t>жреба</w:t>
      </w:r>
      <w:proofErr w:type="spellEnd"/>
      <w:r w:rsidRPr="00382F03">
        <w:rPr>
          <w:rFonts w:ascii="Arial" w:eastAsia="Times New Roman" w:hAnsi="Arial" w:cs="Arial"/>
          <w:color w:val="auto"/>
          <w:kern w:val="0"/>
          <w:lang w:eastAsia="en-US"/>
        </w:rPr>
        <w:t xml:space="preserve"> </w:t>
      </w:r>
      <w:proofErr w:type="spellStart"/>
      <w:r w:rsidRPr="00382F03">
        <w:rPr>
          <w:rFonts w:ascii="Arial" w:eastAsia="Times New Roman" w:hAnsi="Arial" w:cs="Arial"/>
          <w:color w:val="auto"/>
          <w:kern w:val="0"/>
          <w:lang w:eastAsia="en-US"/>
        </w:rPr>
        <w:t>наручилац</w:t>
      </w:r>
      <w:proofErr w:type="spellEnd"/>
      <w:r w:rsidRPr="00382F03">
        <w:rPr>
          <w:rFonts w:ascii="Arial" w:eastAsia="Times New Roman" w:hAnsi="Arial" w:cs="Arial"/>
          <w:color w:val="auto"/>
          <w:kern w:val="0"/>
          <w:lang w:eastAsia="en-US"/>
        </w:rPr>
        <w:t xml:space="preserve"> </w:t>
      </w:r>
      <w:proofErr w:type="spellStart"/>
      <w:r w:rsidRPr="00382F03">
        <w:rPr>
          <w:rFonts w:ascii="Arial" w:eastAsia="Times New Roman" w:hAnsi="Arial" w:cs="Arial"/>
          <w:color w:val="auto"/>
          <w:kern w:val="0"/>
          <w:lang w:eastAsia="en-US"/>
        </w:rPr>
        <w:t>ће</w:t>
      </w:r>
      <w:proofErr w:type="spellEnd"/>
      <w:r w:rsidRPr="00382F03">
        <w:rPr>
          <w:rFonts w:ascii="Arial" w:eastAsia="Times New Roman" w:hAnsi="Arial" w:cs="Arial"/>
          <w:color w:val="auto"/>
          <w:kern w:val="0"/>
          <w:lang w:eastAsia="en-US"/>
        </w:rPr>
        <w:t xml:space="preserve"> </w:t>
      </w:r>
      <w:proofErr w:type="spellStart"/>
      <w:r w:rsidRPr="00382F03">
        <w:rPr>
          <w:rFonts w:ascii="Arial" w:eastAsia="Times New Roman" w:hAnsi="Arial" w:cs="Arial"/>
          <w:color w:val="auto"/>
          <w:kern w:val="0"/>
          <w:lang w:eastAsia="en-US"/>
        </w:rPr>
        <w:t>извршити</w:t>
      </w:r>
      <w:proofErr w:type="spellEnd"/>
      <w:r w:rsidRPr="00382F03">
        <w:rPr>
          <w:rFonts w:ascii="Arial" w:eastAsia="Times New Roman" w:hAnsi="Arial" w:cs="Arial"/>
          <w:color w:val="auto"/>
          <w:kern w:val="0"/>
          <w:lang w:eastAsia="en-US"/>
        </w:rPr>
        <w:t xml:space="preserve"> </w:t>
      </w:r>
      <w:proofErr w:type="spellStart"/>
      <w:r w:rsidRPr="00382F03">
        <w:rPr>
          <w:rFonts w:ascii="Arial" w:eastAsia="Times New Roman" w:hAnsi="Arial" w:cs="Arial"/>
          <w:color w:val="auto"/>
          <w:kern w:val="0"/>
          <w:lang w:eastAsia="en-US"/>
        </w:rPr>
        <w:t>јавно</w:t>
      </w:r>
      <w:proofErr w:type="spellEnd"/>
      <w:r w:rsidRPr="00382F03">
        <w:rPr>
          <w:rFonts w:ascii="Arial" w:eastAsia="Times New Roman" w:hAnsi="Arial" w:cs="Arial"/>
          <w:color w:val="auto"/>
          <w:kern w:val="0"/>
          <w:lang w:eastAsia="en-US"/>
        </w:rPr>
        <w:t xml:space="preserve">, у </w:t>
      </w:r>
      <w:proofErr w:type="spellStart"/>
      <w:r w:rsidRPr="00382F03">
        <w:rPr>
          <w:rFonts w:ascii="Arial" w:eastAsia="Times New Roman" w:hAnsi="Arial" w:cs="Arial"/>
          <w:color w:val="auto"/>
          <w:kern w:val="0"/>
          <w:lang w:eastAsia="en-US"/>
        </w:rPr>
        <w:t>присуству</w:t>
      </w:r>
      <w:proofErr w:type="spellEnd"/>
      <w:r w:rsidRPr="00382F03">
        <w:rPr>
          <w:rFonts w:ascii="Arial" w:eastAsia="Times New Roman" w:hAnsi="Arial" w:cs="Arial"/>
          <w:color w:val="auto"/>
          <w:kern w:val="0"/>
          <w:lang w:eastAsia="en-US"/>
        </w:rPr>
        <w:t xml:space="preserve"> </w:t>
      </w:r>
      <w:proofErr w:type="spellStart"/>
      <w:r w:rsidRPr="00382F03">
        <w:rPr>
          <w:rFonts w:ascii="Arial" w:eastAsia="Times New Roman" w:hAnsi="Arial" w:cs="Arial"/>
          <w:color w:val="auto"/>
          <w:kern w:val="0"/>
          <w:lang w:eastAsia="en-US"/>
        </w:rPr>
        <w:t>понуђача</w:t>
      </w:r>
      <w:proofErr w:type="spellEnd"/>
      <w:r w:rsidRPr="00382F03">
        <w:rPr>
          <w:rFonts w:ascii="Arial" w:eastAsia="Times New Roman" w:hAnsi="Arial" w:cs="Arial"/>
          <w:color w:val="auto"/>
          <w:kern w:val="0"/>
          <w:lang w:eastAsia="en-US"/>
        </w:rPr>
        <w:t xml:space="preserve">, и </w:t>
      </w:r>
      <w:proofErr w:type="spellStart"/>
      <w:r w:rsidRPr="00382F03">
        <w:rPr>
          <w:rFonts w:ascii="Arial" w:eastAsia="Times New Roman" w:hAnsi="Arial" w:cs="Arial"/>
          <w:color w:val="auto"/>
          <w:kern w:val="0"/>
          <w:lang w:eastAsia="en-US"/>
        </w:rPr>
        <w:t>то</w:t>
      </w:r>
      <w:proofErr w:type="spellEnd"/>
      <w:r w:rsidRPr="00382F03">
        <w:rPr>
          <w:rFonts w:ascii="Arial" w:eastAsia="Times New Roman" w:hAnsi="Arial" w:cs="Arial"/>
          <w:color w:val="auto"/>
          <w:kern w:val="0"/>
          <w:lang w:eastAsia="en-US"/>
        </w:rPr>
        <w:t xml:space="preserve"> </w:t>
      </w:r>
      <w:proofErr w:type="spellStart"/>
      <w:r w:rsidRPr="00382F03">
        <w:rPr>
          <w:rFonts w:ascii="Arial" w:eastAsia="Times New Roman" w:hAnsi="Arial" w:cs="Arial"/>
          <w:color w:val="auto"/>
          <w:kern w:val="0"/>
          <w:lang w:eastAsia="en-US"/>
        </w:rPr>
        <w:t>тако</w:t>
      </w:r>
      <w:proofErr w:type="spellEnd"/>
      <w:r w:rsidRPr="00382F03">
        <w:rPr>
          <w:rFonts w:ascii="Arial" w:eastAsia="Times New Roman" w:hAnsi="Arial" w:cs="Arial"/>
          <w:color w:val="auto"/>
          <w:kern w:val="0"/>
          <w:lang w:eastAsia="en-US"/>
        </w:rPr>
        <w:t xml:space="preserve"> </w:t>
      </w:r>
      <w:proofErr w:type="spellStart"/>
      <w:r w:rsidRPr="00382F03">
        <w:rPr>
          <w:rFonts w:ascii="Arial" w:eastAsia="Times New Roman" w:hAnsi="Arial" w:cs="Arial"/>
          <w:color w:val="auto"/>
          <w:kern w:val="0"/>
          <w:lang w:eastAsia="en-US"/>
        </w:rPr>
        <w:t>што</w:t>
      </w:r>
      <w:proofErr w:type="spellEnd"/>
      <w:r w:rsidRPr="00382F03">
        <w:rPr>
          <w:rFonts w:ascii="Arial" w:eastAsia="Times New Roman" w:hAnsi="Arial" w:cs="Arial"/>
          <w:color w:val="auto"/>
          <w:kern w:val="0"/>
          <w:lang w:eastAsia="en-US"/>
        </w:rPr>
        <w:t xml:space="preserve"> </w:t>
      </w:r>
      <w:proofErr w:type="spellStart"/>
      <w:r w:rsidRPr="00382F03">
        <w:rPr>
          <w:rFonts w:ascii="Arial" w:eastAsia="Times New Roman" w:hAnsi="Arial" w:cs="Arial"/>
          <w:color w:val="auto"/>
          <w:kern w:val="0"/>
          <w:lang w:eastAsia="en-US"/>
        </w:rPr>
        <w:t>ће</w:t>
      </w:r>
      <w:proofErr w:type="spellEnd"/>
      <w:r w:rsidRPr="00382F03">
        <w:rPr>
          <w:rFonts w:ascii="Arial" w:eastAsia="Times New Roman" w:hAnsi="Arial" w:cs="Arial"/>
          <w:color w:val="auto"/>
          <w:kern w:val="0"/>
          <w:lang w:eastAsia="en-US"/>
        </w:rPr>
        <w:t xml:space="preserve"> </w:t>
      </w:r>
      <w:proofErr w:type="spellStart"/>
      <w:r w:rsidRPr="00382F03">
        <w:rPr>
          <w:rFonts w:ascii="Arial" w:eastAsia="Times New Roman" w:hAnsi="Arial" w:cs="Arial"/>
          <w:color w:val="auto"/>
          <w:kern w:val="0"/>
          <w:lang w:eastAsia="en-US"/>
        </w:rPr>
        <w:t>називе</w:t>
      </w:r>
      <w:proofErr w:type="spellEnd"/>
      <w:r w:rsidRPr="00382F03">
        <w:rPr>
          <w:rFonts w:ascii="Arial" w:eastAsia="Times New Roman" w:hAnsi="Arial" w:cs="Arial"/>
          <w:color w:val="auto"/>
          <w:kern w:val="0"/>
          <w:lang w:eastAsia="en-US"/>
        </w:rPr>
        <w:t xml:space="preserve"> </w:t>
      </w:r>
      <w:proofErr w:type="spellStart"/>
      <w:r w:rsidRPr="00382F03">
        <w:rPr>
          <w:rFonts w:ascii="Arial" w:eastAsia="Times New Roman" w:hAnsi="Arial" w:cs="Arial"/>
          <w:color w:val="auto"/>
          <w:kern w:val="0"/>
          <w:lang w:eastAsia="en-US"/>
        </w:rPr>
        <w:t>понуђача</w:t>
      </w:r>
      <w:proofErr w:type="spellEnd"/>
      <w:r w:rsidRPr="00382F03">
        <w:rPr>
          <w:rFonts w:ascii="Arial" w:eastAsia="Times New Roman" w:hAnsi="Arial" w:cs="Arial"/>
          <w:color w:val="auto"/>
          <w:kern w:val="0"/>
          <w:lang w:eastAsia="en-US"/>
        </w:rPr>
        <w:t xml:space="preserve"> </w:t>
      </w:r>
      <w:proofErr w:type="spellStart"/>
      <w:r w:rsidRPr="00382F03">
        <w:rPr>
          <w:rFonts w:ascii="Arial" w:eastAsia="Times New Roman" w:hAnsi="Arial" w:cs="Arial"/>
          <w:color w:val="auto"/>
          <w:kern w:val="0"/>
          <w:lang w:eastAsia="en-US"/>
        </w:rPr>
        <w:t>исписати</w:t>
      </w:r>
      <w:proofErr w:type="spellEnd"/>
      <w:r w:rsidRPr="00382F03">
        <w:rPr>
          <w:rFonts w:ascii="Arial" w:eastAsia="Times New Roman" w:hAnsi="Arial" w:cs="Arial"/>
          <w:color w:val="auto"/>
          <w:kern w:val="0"/>
          <w:lang w:eastAsia="en-US"/>
        </w:rPr>
        <w:t xml:space="preserve"> </w:t>
      </w:r>
      <w:proofErr w:type="spellStart"/>
      <w:r w:rsidRPr="00382F03">
        <w:rPr>
          <w:rFonts w:ascii="Arial" w:eastAsia="Times New Roman" w:hAnsi="Arial" w:cs="Arial"/>
          <w:color w:val="auto"/>
          <w:kern w:val="0"/>
          <w:lang w:eastAsia="en-US"/>
        </w:rPr>
        <w:t>на</w:t>
      </w:r>
      <w:proofErr w:type="spellEnd"/>
      <w:r w:rsidRPr="00382F03">
        <w:rPr>
          <w:rFonts w:ascii="Arial" w:eastAsia="Times New Roman" w:hAnsi="Arial" w:cs="Arial"/>
          <w:color w:val="auto"/>
          <w:kern w:val="0"/>
          <w:lang w:eastAsia="en-US"/>
        </w:rPr>
        <w:t xml:space="preserve"> </w:t>
      </w:r>
      <w:proofErr w:type="spellStart"/>
      <w:r w:rsidRPr="00382F03">
        <w:rPr>
          <w:rFonts w:ascii="Arial" w:eastAsia="Times New Roman" w:hAnsi="Arial" w:cs="Arial"/>
          <w:color w:val="auto"/>
          <w:kern w:val="0"/>
          <w:lang w:eastAsia="en-US"/>
        </w:rPr>
        <w:t>одвојеним</w:t>
      </w:r>
      <w:proofErr w:type="spellEnd"/>
      <w:r w:rsidRPr="00382F03">
        <w:rPr>
          <w:rFonts w:ascii="Arial" w:eastAsia="Times New Roman" w:hAnsi="Arial" w:cs="Arial"/>
          <w:color w:val="auto"/>
          <w:kern w:val="0"/>
          <w:lang w:eastAsia="en-US"/>
        </w:rPr>
        <w:t xml:space="preserve"> </w:t>
      </w:r>
      <w:proofErr w:type="spellStart"/>
      <w:r w:rsidRPr="00382F03">
        <w:rPr>
          <w:rFonts w:ascii="Arial" w:eastAsia="Times New Roman" w:hAnsi="Arial" w:cs="Arial"/>
          <w:color w:val="auto"/>
          <w:kern w:val="0"/>
          <w:lang w:eastAsia="en-US"/>
        </w:rPr>
        <w:t>папирима</w:t>
      </w:r>
      <w:proofErr w:type="spellEnd"/>
      <w:r w:rsidRPr="00382F03">
        <w:rPr>
          <w:rFonts w:ascii="Arial" w:eastAsia="Times New Roman" w:hAnsi="Arial" w:cs="Arial"/>
          <w:color w:val="auto"/>
          <w:kern w:val="0"/>
          <w:lang w:eastAsia="en-US"/>
        </w:rPr>
        <w:t xml:space="preserve">, </w:t>
      </w:r>
      <w:proofErr w:type="spellStart"/>
      <w:r w:rsidRPr="00382F03">
        <w:rPr>
          <w:rFonts w:ascii="Arial" w:eastAsia="Times New Roman" w:hAnsi="Arial" w:cs="Arial"/>
          <w:color w:val="auto"/>
          <w:kern w:val="0"/>
          <w:lang w:eastAsia="en-US"/>
        </w:rPr>
        <w:t>који</w:t>
      </w:r>
      <w:proofErr w:type="spellEnd"/>
      <w:r w:rsidRPr="00382F03">
        <w:rPr>
          <w:rFonts w:ascii="Arial" w:eastAsia="Times New Roman" w:hAnsi="Arial" w:cs="Arial"/>
          <w:color w:val="auto"/>
          <w:kern w:val="0"/>
          <w:lang w:eastAsia="en-US"/>
        </w:rPr>
        <w:t xml:space="preserve"> </w:t>
      </w:r>
      <w:proofErr w:type="spellStart"/>
      <w:r w:rsidRPr="00382F03">
        <w:rPr>
          <w:rFonts w:ascii="Arial" w:eastAsia="Times New Roman" w:hAnsi="Arial" w:cs="Arial"/>
          <w:color w:val="auto"/>
          <w:kern w:val="0"/>
          <w:lang w:eastAsia="en-US"/>
        </w:rPr>
        <w:t>су</w:t>
      </w:r>
      <w:proofErr w:type="spellEnd"/>
      <w:r w:rsidRPr="00382F03">
        <w:rPr>
          <w:rFonts w:ascii="Arial" w:eastAsia="Times New Roman" w:hAnsi="Arial" w:cs="Arial"/>
          <w:color w:val="auto"/>
          <w:kern w:val="0"/>
          <w:lang w:eastAsia="en-US"/>
        </w:rPr>
        <w:t xml:space="preserve"> </w:t>
      </w:r>
      <w:proofErr w:type="spellStart"/>
      <w:r w:rsidRPr="00382F03">
        <w:rPr>
          <w:rFonts w:ascii="Arial" w:eastAsia="Times New Roman" w:hAnsi="Arial" w:cs="Arial"/>
          <w:color w:val="auto"/>
          <w:kern w:val="0"/>
          <w:lang w:eastAsia="en-US"/>
        </w:rPr>
        <w:t>исте</w:t>
      </w:r>
      <w:proofErr w:type="spellEnd"/>
      <w:r w:rsidRPr="00382F03">
        <w:rPr>
          <w:rFonts w:ascii="Arial" w:eastAsia="Times New Roman" w:hAnsi="Arial" w:cs="Arial"/>
          <w:color w:val="auto"/>
          <w:kern w:val="0"/>
          <w:lang w:eastAsia="en-US"/>
        </w:rPr>
        <w:t xml:space="preserve"> </w:t>
      </w:r>
      <w:proofErr w:type="spellStart"/>
      <w:r w:rsidRPr="00382F03">
        <w:rPr>
          <w:rFonts w:ascii="Arial" w:eastAsia="Times New Roman" w:hAnsi="Arial" w:cs="Arial"/>
          <w:color w:val="auto"/>
          <w:kern w:val="0"/>
          <w:lang w:eastAsia="en-US"/>
        </w:rPr>
        <w:t>величине</w:t>
      </w:r>
      <w:proofErr w:type="spellEnd"/>
      <w:r w:rsidRPr="00382F03">
        <w:rPr>
          <w:rFonts w:ascii="Arial" w:eastAsia="Times New Roman" w:hAnsi="Arial" w:cs="Arial"/>
          <w:color w:val="auto"/>
          <w:kern w:val="0"/>
          <w:lang w:eastAsia="en-US"/>
        </w:rPr>
        <w:t xml:space="preserve"> и </w:t>
      </w:r>
      <w:proofErr w:type="spellStart"/>
      <w:r w:rsidRPr="00382F03">
        <w:rPr>
          <w:rFonts w:ascii="Arial" w:eastAsia="Times New Roman" w:hAnsi="Arial" w:cs="Arial"/>
          <w:color w:val="auto"/>
          <w:kern w:val="0"/>
          <w:lang w:eastAsia="en-US"/>
        </w:rPr>
        <w:t>боје</w:t>
      </w:r>
      <w:proofErr w:type="spellEnd"/>
      <w:r w:rsidRPr="00382F03">
        <w:rPr>
          <w:rFonts w:ascii="Arial" w:eastAsia="Times New Roman" w:hAnsi="Arial" w:cs="Arial"/>
          <w:color w:val="auto"/>
          <w:kern w:val="0"/>
          <w:lang w:eastAsia="en-US"/>
        </w:rPr>
        <w:t xml:space="preserve">, </w:t>
      </w:r>
      <w:proofErr w:type="spellStart"/>
      <w:r w:rsidRPr="00382F03">
        <w:rPr>
          <w:rFonts w:ascii="Arial" w:eastAsia="Times New Roman" w:hAnsi="Arial" w:cs="Arial"/>
          <w:color w:val="auto"/>
          <w:kern w:val="0"/>
          <w:lang w:eastAsia="en-US"/>
        </w:rPr>
        <w:t>те</w:t>
      </w:r>
      <w:proofErr w:type="spellEnd"/>
      <w:r w:rsidRPr="00382F03">
        <w:rPr>
          <w:rFonts w:ascii="Arial" w:eastAsia="Times New Roman" w:hAnsi="Arial" w:cs="Arial"/>
          <w:color w:val="auto"/>
          <w:kern w:val="0"/>
          <w:lang w:eastAsia="en-US"/>
        </w:rPr>
        <w:t xml:space="preserve"> </w:t>
      </w:r>
      <w:proofErr w:type="spellStart"/>
      <w:r w:rsidRPr="00382F03">
        <w:rPr>
          <w:rFonts w:ascii="Arial" w:eastAsia="Times New Roman" w:hAnsi="Arial" w:cs="Arial"/>
          <w:color w:val="auto"/>
          <w:kern w:val="0"/>
          <w:lang w:eastAsia="en-US"/>
        </w:rPr>
        <w:t>ће</w:t>
      </w:r>
      <w:proofErr w:type="spellEnd"/>
      <w:r w:rsidRPr="00382F03">
        <w:rPr>
          <w:rFonts w:ascii="Arial" w:eastAsia="Times New Roman" w:hAnsi="Arial" w:cs="Arial"/>
          <w:color w:val="auto"/>
          <w:kern w:val="0"/>
          <w:lang w:eastAsia="en-US"/>
        </w:rPr>
        <w:t xml:space="preserve"> </w:t>
      </w:r>
      <w:proofErr w:type="spellStart"/>
      <w:r w:rsidRPr="00382F03">
        <w:rPr>
          <w:rFonts w:ascii="Arial" w:eastAsia="Times New Roman" w:hAnsi="Arial" w:cs="Arial"/>
          <w:color w:val="auto"/>
          <w:kern w:val="0"/>
          <w:lang w:eastAsia="en-US"/>
        </w:rPr>
        <w:t>све</w:t>
      </w:r>
      <w:proofErr w:type="spellEnd"/>
      <w:r w:rsidRPr="00382F03">
        <w:rPr>
          <w:rFonts w:ascii="Arial" w:eastAsia="Times New Roman" w:hAnsi="Arial" w:cs="Arial"/>
          <w:color w:val="auto"/>
          <w:kern w:val="0"/>
          <w:lang w:eastAsia="en-US"/>
        </w:rPr>
        <w:t xml:space="preserve"> </w:t>
      </w:r>
      <w:proofErr w:type="spellStart"/>
      <w:r w:rsidRPr="00382F03">
        <w:rPr>
          <w:rFonts w:ascii="Arial" w:eastAsia="Times New Roman" w:hAnsi="Arial" w:cs="Arial"/>
          <w:color w:val="auto"/>
          <w:kern w:val="0"/>
          <w:lang w:eastAsia="en-US"/>
        </w:rPr>
        <w:t>те</w:t>
      </w:r>
      <w:proofErr w:type="spellEnd"/>
      <w:r w:rsidRPr="00382F03">
        <w:rPr>
          <w:rFonts w:ascii="Arial" w:eastAsia="Times New Roman" w:hAnsi="Arial" w:cs="Arial"/>
          <w:color w:val="auto"/>
          <w:kern w:val="0"/>
          <w:lang w:eastAsia="en-US"/>
        </w:rPr>
        <w:t xml:space="preserve"> </w:t>
      </w:r>
      <w:proofErr w:type="spellStart"/>
      <w:r w:rsidRPr="00382F03">
        <w:rPr>
          <w:rFonts w:ascii="Arial" w:eastAsia="Times New Roman" w:hAnsi="Arial" w:cs="Arial"/>
          <w:color w:val="auto"/>
          <w:kern w:val="0"/>
          <w:lang w:eastAsia="en-US"/>
        </w:rPr>
        <w:t>папире</w:t>
      </w:r>
      <w:proofErr w:type="spellEnd"/>
      <w:r w:rsidRPr="00382F03">
        <w:rPr>
          <w:rFonts w:ascii="Arial" w:eastAsia="Times New Roman" w:hAnsi="Arial" w:cs="Arial"/>
          <w:color w:val="auto"/>
          <w:kern w:val="0"/>
          <w:lang w:eastAsia="en-US"/>
        </w:rPr>
        <w:t xml:space="preserve"> </w:t>
      </w:r>
      <w:proofErr w:type="spellStart"/>
      <w:r w:rsidRPr="00382F03">
        <w:rPr>
          <w:rFonts w:ascii="Arial" w:eastAsia="Times New Roman" w:hAnsi="Arial" w:cs="Arial"/>
          <w:color w:val="auto"/>
          <w:kern w:val="0"/>
          <w:lang w:eastAsia="en-US"/>
        </w:rPr>
        <w:t>ставити</w:t>
      </w:r>
      <w:proofErr w:type="spellEnd"/>
      <w:r w:rsidRPr="00382F03">
        <w:rPr>
          <w:rFonts w:ascii="Arial" w:eastAsia="Times New Roman" w:hAnsi="Arial" w:cs="Arial"/>
          <w:color w:val="auto"/>
          <w:kern w:val="0"/>
          <w:lang w:eastAsia="en-US"/>
        </w:rPr>
        <w:t xml:space="preserve"> у </w:t>
      </w:r>
      <w:proofErr w:type="spellStart"/>
      <w:r w:rsidRPr="00382F03">
        <w:rPr>
          <w:rFonts w:ascii="Arial" w:eastAsia="Times New Roman" w:hAnsi="Arial" w:cs="Arial"/>
          <w:color w:val="auto"/>
          <w:kern w:val="0"/>
          <w:lang w:eastAsia="en-US"/>
        </w:rPr>
        <w:t>провидну</w:t>
      </w:r>
      <w:proofErr w:type="spellEnd"/>
      <w:r w:rsidRPr="00382F03">
        <w:rPr>
          <w:rFonts w:ascii="Arial" w:eastAsia="Times New Roman" w:hAnsi="Arial" w:cs="Arial"/>
          <w:color w:val="auto"/>
          <w:kern w:val="0"/>
          <w:lang w:eastAsia="en-US"/>
        </w:rPr>
        <w:t xml:space="preserve"> </w:t>
      </w:r>
      <w:proofErr w:type="spellStart"/>
      <w:r w:rsidRPr="00382F03">
        <w:rPr>
          <w:rFonts w:ascii="Arial" w:eastAsia="Times New Roman" w:hAnsi="Arial" w:cs="Arial"/>
          <w:color w:val="auto"/>
          <w:kern w:val="0"/>
          <w:lang w:eastAsia="en-US"/>
        </w:rPr>
        <w:t>кутију</w:t>
      </w:r>
      <w:proofErr w:type="spellEnd"/>
      <w:r w:rsidRPr="00382F03">
        <w:rPr>
          <w:rFonts w:ascii="Arial" w:eastAsia="Times New Roman" w:hAnsi="Arial" w:cs="Arial"/>
          <w:color w:val="auto"/>
          <w:kern w:val="0"/>
          <w:lang w:eastAsia="en-US"/>
        </w:rPr>
        <w:t xml:space="preserve"> </w:t>
      </w:r>
      <w:proofErr w:type="spellStart"/>
      <w:r w:rsidRPr="00382F03">
        <w:rPr>
          <w:rFonts w:ascii="Arial" w:eastAsia="Times New Roman" w:hAnsi="Arial" w:cs="Arial"/>
          <w:color w:val="auto"/>
          <w:kern w:val="0"/>
          <w:lang w:eastAsia="en-US"/>
        </w:rPr>
        <w:t>одакле</w:t>
      </w:r>
      <w:proofErr w:type="spellEnd"/>
      <w:r w:rsidRPr="00382F03">
        <w:rPr>
          <w:rFonts w:ascii="Arial" w:eastAsia="Times New Roman" w:hAnsi="Arial" w:cs="Arial"/>
          <w:color w:val="auto"/>
          <w:kern w:val="0"/>
          <w:lang w:eastAsia="en-US"/>
        </w:rPr>
        <w:t xml:space="preserve"> </w:t>
      </w:r>
      <w:proofErr w:type="spellStart"/>
      <w:r w:rsidRPr="00382F03">
        <w:rPr>
          <w:rFonts w:ascii="Arial" w:eastAsia="Times New Roman" w:hAnsi="Arial" w:cs="Arial"/>
          <w:color w:val="auto"/>
          <w:kern w:val="0"/>
          <w:lang w:eastAsia="en-US"/>
        </w:rPr>
        <w:t>ће</w:t>
      </w:r>
      <w:proofErr w:type="spellEnd"/>
      <w:r w:rsidRPr="00382F03">
        <w:rPr>
          <w:rFonts w:ascii="Arial" w:eastAsia="Times New Roman" w:hAnsi="Arial" w:cs="Arial"/>
          <w:color w:val="auto"/>
          <w:kern w:val="0"/>
          <w:lang w:eastAsia="en-US"/>
        </w:rPr>
        <w:t xml:space="preserve"> </w:t>
      </w:r>
      <w:proofErr w:type="spellStart"/>
      <w:r w:rsidRPr="00382F03">
        <w:rPr>
          <w:rFonts w:ascii="Arial" w:eastAsia="Times New Roman" w:hAnsi="Arial" w:cs="Arial"/>
          <w:color w:val="auto"/>
          <w:kern w:val="0"/>
          <w:lang w:eastAsia="en-US"/>
        </w:rPr>
        <w:t>извући</w:t>
      </w:r>
      <w:proofErr w:type="spellEnd"/>
      <w:r w:rsidRPr="00382F03">
        <w:rPr>
          <w:rFonts w:ascii="Arial" w:eastAsia="Times New Roman" w:hAnsi="Arial" w:cs="Arial"/>
          <w:color w:val="auto"/>
          <w:kern w:val="0"/>
          <w:lang w:eastAsia="en-US"/>
        </w:rPr>
        <w:t xml:space="preserve"> </w:t>
      </w:r>
      <w:proofErr w:type="spellStart"/>
      <w:r w:rsidRPr="00382F03">
        <w:rPr>
          <w:rFonts w:ascii="Arial" w:eastAsia="Times New Roman" w:hAnsi="Arial" w:cs="Arial"/>
          <w:color w:val="auto"/>
          <w:kern w:val="0"/>
          <w:lang w:eastAsia="en-US"/>
        </w:rPr>
        <w:t>само</w:t>
      </w:r>
      <w:proofErr w:type="spellEnd"/>
      <w:r w:rsidRPr="00382F03">
        <w:rPr>
          <w:rFonts w:ascii="Arial" w:eastAsia="Times New Roman" w:hAnsi="Arial" w:cs="Arial"/>
          <w:color w:val="auto"/>
          <w:kern w:val="0"/>
          <w:lang w:eastAsia="en-US"/>
        </w:rPr>
        <w:t xml:space="preserve"> </w:t>
      </w:r>
      <w:proofErr w:type="spellStart"/>
      <w:r w:rsidRPr="00382F03">
        <w:rPr>
          <w:rFonts w:ascii="Arial" w:eastAsia="Times New Roman" w:hAnsi="Arial" w:cs="Arial"/>
          <w:color w:val="auto"/>
          <w:kern w:val="0"/>
          <w:lang w:eastAsia="en-US"/>
        </w:rPr>
        <w:t>један</w:t>
      </w:r>
      <w:proofErr w:type="spellEnd"/>
      <w:r w:rsidRPr="00382F03">
        <w:rPr>
          <w:rFonts w:ascii="Arial" w:eastAsia="Times New Roman" w:hAnsi="Arial" w:cs="Arial"/>
          <w:color w:val="auto"/>
          <w:kern w:val="0"/>
          <w:lang w:eastAsia="en-US"/>
        </w:rPr>
        <w:t xml:space="preserve"> </w:t>
      </w:r>
      <w:proofErr w:type="spellStart"/>
      <w:r w:rsidRPr="00382F03">
        <w:rPr>
          <w:rFonts w:ascii="Arial" w:eastAsia="Times New Roman" w:hAnsi="Arial" w:cs="Arial"/>
          <w:color w:val="auto"/>
          <w:kern w:val="0"/>
          <w:lang w:eastAsia="en-US"/>
        </w:rPr>
        <w:t>папир</w:t>
      </w:r>
      <w:proofErr w:type="spellEnd"/>
      <w:r w:rsidRPr="00382F03">
        <w:rPr>
          <w:rFonts w:ascii="Arial" w:eastAsia="Times New Roman" w:hAnsi="Arial" w:cs="Arial"/>
          <w:color w:val="auto"/>
          <w:kern w:val="0"/>
          <w:lang w:eastAsia="en-US"/>
        </w:rPr>
        <w:t xml:space="preserve">. </w:t>
      </w:r>
      <w:proofErr w:type="spellStart"/>
      <w:r w:rsidRPr="00382F03">
        <w:rPr>
          <w:rFonts w:ascii="Arial" w:eastAsia="Times New Roman" w:hAnsi="Arial" w:cs="Arial"/>
          <w:color w:val="auto"/>
          <w:kern w:val="0"/>
          <w:lang w:eastAsia="en-US"/>
        </w:rPr>
        <w:t>Понуђачу</w:t>
      </w:r>
      <w:proofErr w:type="spellEnd"/>
      <w:r w:rsidRPr="00382F03">
        <w:rPr>
          <w:rFonts w:ascii="Arial" w:eastAsia="Times New Roman" w:hAnsi="Arial" w:cs="Arial"/>
          <w:color w:val="auto"/>
          <w:kern w:val="0"/>
          <w:lang w:eastAsia="en-US"/>
        </w:rPr>
        <w:t xml:space="preserve"> </w:t>
      </w:r>
      <w:proofErr w:type="spellStart"/>
      <w:r w:rsidRPr="00382F03">
        <w:rPr>
          <w:rFonts w:ascii="Arial" w:eastAsia="Times New Roman" w:hAnsi="Arial" w:cs="Arial"/>
          <w:color w:val="auto"/>
          <w:kern w:val="0"/>
          <w:lang w:eastAsia="en-US"/>
        </w:rPr>
        <w:t>чији</w:t>
      </w:r>
      <w:proofErr w:type="spellEnd"/>
      <w:r w:rsidRPr="00382F03">
        <w:rPr>
          <w:rFonts w:ascii="Arial" w:eastAsia="Times New Roman" w:hAnsi="Arial" w:cs="Arial"/>
          <w:color w:val="auto"/>
          <w:kern w:val="0"/>
          <w:lang w:eastAsia="en-US"/>
        </w:rPr>
        <w:t xml:space="preserve"> </w:t>
      </w:r>
      <w:proofErr w:type="spellStart"/>
      <w:r w:rsidRPr="00382F03">
        <w:rPr>
          <w:rFonts w:ascii="Arial" w:eastAsia="Times New Roman" w:hAnsi="Arial" w:cs="Arial"/>
          <w:color w:val="auto"/>
          <w:kern w:val="0"/>
          <w:lang w:eastAsia="en-US"/>
        </w:rPr>
        <w:t>назив</w:t>
      </w:r>
      <w:proofErr w:type="spellEnd"/>
      <w:r w:rsidRPr="00382F03">
        <w:rPr>
          <w:rFonts w:ascii="Arial" w:eastAsia="Times New Roman" w:hAnsi="Arial" w:cs="Arial"/>
          <w:color w:val="auto"/>
          <w:kern w:val="0"/>
          <w:lang w:eastAsia="en-US"/>
        </w:rPr>
        <w:t xml:space="preserve"> </w:t>
      </w:r>
      <w:proofErr w:type="spellStart"/>
      <w:r w:rsidRPr="00382F03">
        <w:rPr>
          <w:rFonts w:ascii="Arial" w:eastAsia="Times New Roman" w:hAnsi="Arial" w:cs="Arial"/>
          <w:color w:val="auto"/>
          <w:kern w:val="0"/>
          <w:lang w:eastAsia="en-US"/>
        </w:rPr>
        <w:t>буде</w:t>
      </w:r>
      <w:proofErr w:type="spellEnd"/>
      <w:r w:rsidRPr="00382F03">
        <w:rPr>
          <w:rFonts w:ascii="Arial" w:eastAsia="Times New Roman" w:hAnsi="Arial" w:cs="Arial"/>
          <w:color w:val="auto"/>
          <w:kern w:val="0"/>
          <w:lang w:eastAsia="en-US"/>
        </w:rPr>
        <w:t xml:space="preserve"> </w:t>
      </w:r>
      <w:proofErr w:type="spellStart"/>
      <w:r w:rsidRPr="00382F03">
        <w:rPr>
          <w:rFonts w:ascii="Arial" w:eastAsia="Times New Roman" w:hAnsi="Arial" w:cs="Arial"/>
          <w:color w:val="auto"/>
          <w:kern w:val="0"/>
          <w:lang w:eastAsia="en-US"/>
        </w:rPr>
        <w:t>на</w:t>
      </w:r>
      <w:proofErr w:type="spellEnd"/>
      <w:r w:rsidRPr="00382F03">
        <w:rPr>
          <w:rFonts w:ascii="Arial" w:eastAsia="Times New Roman" w:hAnsi="Arial" w:cs="Arial"/>
          <w:color w:val="auto"/>
          <w:kern w:val="0"/>
          <w:lang w:eastAsia="en-US"/>
        </w:rPr>
        <w:t xml:space="preserve"> </w:t>
      </w:r>
      <w:proofErr w:type="spellStart"/>
      <w:r w:rsidRPr="00382F03">
        <w:rPr>
          <w:rFonts w:ascii="Arial" w:eastAsia="Times New Roman" w:hAnsi="Arial" w:cs="Arial"/>
          <w:color w:val="auto"/>
          <w:kern w:val="0"/>
          <w:lang w:eastAsia="en-US"/>
        </w:rPr>
        <w:t>извученом</w:t>
      </w:r>
      <w:proofErr w:type="spellEnd"/>
      <w:r w:rsidRPr="00382F03">
        <w:rPr>
          <w:rFonts w:ascii="Arial" w:eastAsia="Times New Roman" w:hAnsi="Arial" w:cs="Arial"/>
          <w:color w:val="auto"/>
          <w:kern w:val="0"/>
          <w:lang w:eastAsia="en-US"/>
        </w:rPr>
        <w:t xml:space="preserve"> </w:t>
      </w:r>
      <w:proofErr w:type="spellStart"/>
      <w:r w:rsidRPr="00382F03">
        <w:rPr>
          <w:rFonts w:ascii="Arial" w:eastAsia="Times New Roman" w:hAnsi="Arial" w:cs="Arial"/>
          <w:color w:val="auto"/>
          <w:kern w:val="0"/>
          <w:lang w:eastAsia="en-US"/>
        </w:rPr>
        <w:t>папиру</w:t>
      </w:r>
      <w:proofErr w:type="spellEnd"/>
      <w:r w:rsidRPr="00382F03">
        <w:rPr>
          <w:rFonts w:ascii="Arial" w:eastAsia="Times New Roman" w:hAnsi="Arial" w:cs="Arial"/>
          <w:color w:val="auto"/>
          <w:kern w:val="0"/>
          <w:lang w:eastAsia="en-US"/>
        </w:rPr>
        <w:t xml:space="preserve"> </w:t>
      </w:r>
      <w:proofErr w:type="spellStart"/>
      <w:r w:rsidRPr="00382F03">
        <w:rPr>
          <w:rFonts w:ascii="Arial" w:eastAsia="Times New Roman" w:hAnsi="Arial" w:cs="Arial"/>
          <w:color w:val="auto"/>
          <w:kern w:val="0"/>
          <w:lang w:eastAsia="en-US"/>
        </w:rPr>
        <w:t>ће</w:t>
      </w:r>
      <w:proofErr w:type="spellEnd"/>
      <w:r w:rsidRPr="00382F03">
        <w:rPr>
          <w:rFonts w:ascii="Arial" w:eastAsia="Times New Roman" w:hAnsi="Arial" w:cs="Arial"/>
          <w:color w:val="auto"/>
          <w:kern w:val="0"/>
          <w:lang w:eastAsia="en-US"/>
        </w:rPr>
        <w:t xml:space="preserve"> </w:t>
      </w:r>
      <w:proofErr w:type="spellStart"/>
      <w:r w:rsidRPr="00382F03">
        <w:rPr>
          <w:rFonts w:ascii="Arial" w:eastAsia="Times New Roman" w:hAnsi="Arial" w:cs="Arial"/>
          <w:color w:val="auto"/>
          <w:kern w:val="0"/>
          <w:lang w:eastAsia="en-US"/>
        </w:rPr>
        <w:t>бити</w:t>
      </w:r>
      <w:proofErr w:type="spellEnd"/>
      <w:r w:rsidRPr="00382F03">
        <w:rPr>
          <w:rFonts w:ascii="Arial" w:eastAsia="Times New Roman" w:hAnsi="Arial" w:cs="Arial"/>
          <w:color w:val="auto"/>
          <w:kern w:val="0"/>
          <w:lang w:eastAsia="en-US"/>
        </w:rPr>
        <w:t xml:space="preserve"> </w:t>
      </w:r>
      <w:proofErr w:type="spellStart"/>
      <w:r w:rsidRPr="00382F03">
        <w:rPr>
          <w:rFonts w:ascii="Arial" w:eastAsia="Times New Roman" w:hAnsi="Arial" w:cs="Arial"/>
          <w:color w:val="auto"/>
          <w:kern w:val="0"/>
          <w:lang w:eastAsia="en-US"/>
        </w:rPr>
        <w:t>додељен</w:t>
      </w:r>
      <w:proofErr w:type="spellEnd"/>
      <w:r w:rsidRPr="00382F03">
        <w:rPr>
          <w:rFonts w:ascii="Arial" w:eastAsia="Times New Roman" w:hAnsi="Arial" w:cs="Arial"/>
          <w:color w:val="auto"/>
          <w:kern w:val="0"/>
          <w:lang w:eastAsia="en-US"/>
        </w:rPr>
        <w:t xml:space="preserve"> </w:t>
      </w:r>
      <w:proofErr w:type="spellStart"/>
      <w:r w:rsidRPr="00382F03">
        <w:rPr>
          <w:rFonts w:ascii="Arial" w:eastAsia="Times New Roman" w:hAnsi="Arial" w:cs="Arial"/>
          <w:color w:val="auto"/>
          <w:kern w:val="0"/>
          <w:lang w:eastAsia="en-US"/>
        </w:rPr>
        <w:t>уговор</w:t>
      </w:r>
      <w:proofErr w:type="spellEnd"/>
      <w:r w:rsidRPr="00382F03">
        <w:rPr>
          <w:rFonts w:ascii="Arial" w:eastAsia="Times New Roman" w:hAnsi="Arial" w:cs="Arial"/>
          <w:color w:val="auto"/>
          <w:kern w:val="0"/>
          <w:lang w:eastAsia="en-US"/>
        </w:rPr>
        <w:t xml:space="preserve">. </w:t>
      </w:r>
      <w:proofErr w:type="spellStart"/>
      <w:r w:rsidRPr="00382F03">
        <w:rPr>
          <w:rFonts w:ascii="Arial" w:hAnsi="Arial" w:cs="Arial"/>
          <w:color w:val="auto"/>
        </w:rPr>
        <w:t>Понуђачима</w:t>
      </w:r>
      <w:proofErr w:type="spellEnd"/>
      <w:r w:rsidRPr="00382F03">
        <w:rPr>
          <w:rFonts w:ascii="Arial" w:hAnsi="Arial" w:cs="Arial"/>
          <w:color w:val="auto"/>
        </w:rPr>
        <w:t xml:space="preserve"> </w:t>
      </w:r>
      <w:proofErr w:type="spellStart"/>
      <w:r w:rsidRPr="00382F03">
        <w:rPr>
          <w:rFonts w:ascii="Arial" w:hAnsi="Arial" w:cs="Arial"/>
          <w:color w:val="auto"/>
        </w:rPr>
        <w:t>који</w:t>
      </w:r>
      <w:proofErr w:type="spellEnd"/>
      <w:r w:rsidRPr="00382F03">
        <w:rPr>
          <w:rFonts w:ascii="Arial" w:hAnsi="Arial" w:cs="Arial"/>
          <w:color w:val="auto"/>
        </w:rPr>
        <w:t xml:space="preserve"> </w:t>
      </w:r>
      <w:proofErr w:type="spellStart"/>
      <w:r w:rsidRPr="00382F03">
        <w:rPr>
          <w:rFonts w:ascii="Arial" w:hAnsi="Arial" w:cs="Arial"/>
          <w:color w:val="auto"/>
        </w:rPr>
        <w:t>не</w:t>
      </w:r>
      <w:proofErr w:type="spellEnd"/>
      <w:r w:rsidRPr="00382F03">
        <w:rPr>
          <w:rFonts w:ascii="Arial" w:hAnsi="Arial" w:cs="Arial"/>
          <w:color w:val="auto"/>
        </w:rPr>
        <w:t xml:space="preserve"> </w:t>
      </w:r>
      <w:proofErr w:type="spellStart"/>
      <w:r w:rsidRPr="00382F03">
        <w:rPr>
          <w:rFonts w:ascii="Arial" w:hAnsi="Arial" w:cs="Arial"/>
          <w:color w:val="auto"/>
        </w:rPr>
        <w:t>присуствују</w:t>
      </w:r>
      <w:proofErr w:type="spellEnd"/>
      <w:r w:rsidRPr="00382F03">
        <w:rPr>
          <w:rFonts w:ascii="Arial" w:hAnsi="Arial" w:cs="Arial"/>
          <w:color w:val="auto"/>
        </w:rPr>
        <w:t xml:space="preserve"> </w:t>
      </w:r>
      <w:proofErr w:type="spellStart"/>
      <w:r w:rsidRPr="00382F03">
        <w:rPr>
          <w:rFonts w:ascii="Arial" w:hAnsi="Arial" w:cs="Arial"/>
          <w:color w:val="auto"/>
        </w:rPr>
        <w:t>овом</w:t>
      </w:r>
      <w:proofErr w:type="spellEnd"/>
      <w:r w:rsidRPr="00382F03">
        <w:rPr>
          <w:rFonts w:ascii="Arial" w:hAnsi="Arial" w:cs="Arial"/>
          <w:color w:val="auto"/>
        </w:rPr>
        <w:t xml:space="preserve"> </w:t>
      </w:r>
      <w:proofErr w:type="spellStart"/>
      <w:r w:rsidRPr="00382F03">
        <w:rPr>
          <w:rFonts w:ascii="Arial" w:hAnsi="Arial" w:cs="Arial"/>
          <w:color w:val="auto"/>
        </w:rPr>
        <w:t>поступку</w:t>
      </w:r>
      <w:proofErr w:type="spellEnd"/>
      <w:r w:rsidRPr="00382F03">
        <w:rPr>
          <w:rFonts w:ascii="Arial" w:hAnsi="Arial" w:cs="Arial"/>
          <w:color w:val="auto"/>
        </w:rPr>
        <w:t xml:space="preserve">, </w:t>
      </w:r>
      <w:proofErr w:type="spellStart"/>
      <w:r w:rsidRPr="00382F03">
        <w:rPr>
          <w:rFonts w:ascii="Arial" w:hAnsi="Arial" w:cs="Arial"/>
          <w:color w:val="auto"/>
        </w:rPr>
        <w:t>наручилац</w:t>
      </w:r>
      <w:proofErr w:type="spellEnd"/>
      <w:r w:rsidRPr="00382F03">
        <w:rPr>
          <w:rFonts w:ascii="Arial" w:hAnsi="Arial" w:cs="Arial"/>
          <w:color w:val="auto"/>
        </w:rPr>
        <w:t xml:space="preserve"> </w:t>
      </w:r>
      <w:proofErr w:type="spellStart"/>
      <w:r w:rsidRPr="00382F03">
        <w:rPr>
          <w:rFonts w:ascii="Arial" w:hAnsi="Arial" w:cs="Arial"/>
          <w:color w:val="auto"/>
        </w:rPr>
        <w:t>ће</w:t>
      </w:r>
      <w:proofErr w:type="spellEnd"/>
      <w:r w:rsidRPr="00382F03">
        <w:rPr>
          <w:rFonts w:ascii="Arial" w:hAnsi="Arial" w:cs="Arial"/>
          <w:color w:val="auto"/>
        </w:rPr>
        <w:t xml:space="preserve"> </w:t>
      </w:r>
      <w:proofErr w:type="spellStart"/>
      <w:r w:rsidRPr="00382F03">
        <w:rPr>
          <w:rFonts w:ascii="Arial" w:hAnsi="Arial" w:cs="Arial"/>
          <w:color w:val="auto"/>
        </w:rPr>
        <w:t>доставити</w:t>
      </w:r>
      <w:proofErr w:type="spellEnd"/>
      <w:r w:rsidRPr="00382F03">
        <w:rPr>
          <w:rFonts w:ascii="Arial" w:hAnsi="Arial" w:cs="Arial"/>
          <w:color w:val="auto"/>
        </w:rPr>
        <w:t xml:space="preserve"> </w:t>
      </w:r>
      <w:proofErr w:type="spellStart"/>
      <w:r w:rsidRPr="00382F03">
        <w:rPr>
          <w:rFonts w:ascii="Arial" w:hAnsi="Arial" w:cs="Arial"/>
          <w:color w:val="auto"/>
        </w:rPr>
        <w:t>записник</w:t>
      </w:r>
      <w:proofErr w:type="spellEnd"/>
      <w:r w:rsidRPr="00382F03">
        <w:rPr>
          <w:rFonts w:ascii="Arial" w:hAnsi="Arial" w:cs="Arial"/>
          <w:color w:val="auto"/>
        </w:rPr>
        <w:t xml:space="preserve"> </w:t>
      </w:r>
      <w:proofErr w:type="spellStart"/>
      <w:r w:rsidRPr="00382F03">
        <w:rPr>
          <w:rFonts w:ascii="Arial" w:hAnsi="Arial" w:cs="Arial"/>
          <w:color w:val="auto"/>
        </w:rPr>
        <w:t>извлачења</w:t>
      </w:r>
      <w:proofErr w:type="spellEnd"/>
      <w:r w:rsidRPr="00382F03">
        <w:rPr>
          <w:rFonts w:ascii="Arial" w:hAnsi="Arial" w:cs="Arial"/>
          <w:color w:val="auto"/>
        </w:rPr>
        <w:t xml:space="preserve"> </w:t>
      </w:r>
      <w:proofErr w:type="spellStart"/>
      <w:r w:rsidRPr="00382F03">
        <w:rPr>
          <w:rFonts w:ascii="Arial" w:hAnsi="Arial" w:cs="Arial"/>
          <w:color w:val="auto"/>
        </w:rPr>
        <w:t>путем</w:t>
      </w:r>
      <w:proofErr w:type="spellEnd"/>
      <w:r w:rsidRPr="00382F03">
        <w:rPr>
          <w:rFonts w:ascii="Arial" w:hAnsi="Arial" w:cs="Arial"/>
          <w:color w:val="auto"/>
        </w:rPr>
        <w:t xml:space="preserve"> </w:t>
      </w:r>
      <w:proofErr w:type="spellStart"/>
      <w:r w:rsidRPr="00382F03">
        <w:rPr>
          <w:rFonts w:ascii="Arial" w:hAnsi="Arial" w:cs="Arial"/>
          <w:color w:val="auto"/>
        </w:rPr>
        <w:t>жреба</w:t>
      </w:r>
      <w:proofErr w:type="spellEnd"/>
      <w:r w:rsidRPr="00382F03">
        <w:rPr>
          <w:rFonts w:ascii="Arial" w:hAnsi="Arial" w:cs="Arial"/>
          <w:color w:val="auto"/>
        </w:rPr>
        <w:t>.</w:t>
      </w:r>
    </w:p>
    <w:p w:rsidR="00E64483" w:rsidRPr="00632EBE" w:rsidRDefault="00E64483" w:rsidP="00E64483">
      <w:pPr>
        <w:jc w:val="both"/>
        <w:rPr>
          <w:rFonts w:ascii="Arial" w:hAnsi="Arial" w:cs="Arial"/>
          <w:b/>
          <w:bCs/>
          <w:i/>
          <w:iCs/>
          <w:lang w:val="sr-Cyrl-CS"/>
        </w:rPr>
      </w:pPr>
    </w:p>
    <w:p w:rsidR="00E64483" w:rsidRDefault="00E64483" w:rsidP="00E64483">
      <w:pPr>
        <w:jc w:val="both"/>
        <w:rPr>
          <w:rFonts w:ascii="Arial" w:hAnsi="Arial" w:cs="Arial"/>
          <w:b/>
          <w:bCs/>
          <w:i/>
          <w:iCs/>
        </w:rPr>
      </w:pPr>
    </w:p>
    <w:p w:rsidR="00E64483" w:rsidRDefault="00E64483" w:rsidP="00E64483">
      <w:pPr>
        <w:jc w:val="both"/>
      </w:pPr>
    </w:p>
    <w:p w:rsidR="00E64483" w:rsidRDefault="00E64483" w:rsidP="00E64483">
      <w:pPr>
        <w:jc w:val="both"/>
        <w:rPr>
          <w:rFonts w:ascii="Arial" w:hAnsi="Arial" w:cs="Arial"/>
          <w:b/>
          <w:bCs/>
        </w:rPr>
      </w:pPr>
      <w:r>
        <w:rPr>
          <w:rFonts w:ascii="Arial" w:hAnsi="Arial" w:cs="Arial"/>
          <w:b/>
          <w:bCs/>
        </w:rPr>
        <w:t>1</w:t>
      </w:r>
      <w:r>
        <w:rPr>
          <w:rFonts w:ascii="Arial" w:hAnsi="Arial" w:cs="Arial"/>
          <w:b/>
          <w:bCs/>
          <w:lang w:val="sr-Cyrl-CS"/>
        </w:rPr>
        <w:t>6</w:t>
      </w:r>
      <w:r>
        <w:rPr>
          <w:rFonts w:ascii="Arial" w:hAnsi="Arial" w:cs="Arial"/>
          <w:b/>
          <w:bCs/>
        </w:rPr>
        <w:t xml:space="preserve">. ПОШТОВАЊЕ ОБАВЕЗА КОЈЕ ПРОИЗИЛАЗЕ ИЗ ВАЖЕЋИХ ПРОПИСА </w:t>
      </w:r>
    </w:p>
    <w:p w:rsidR="00E64483" w:rsidRDefault="00E64483" w:rsidP="00E64483">
      <w:pPr>
        <w:jc w:val="both"/>
        <w:rPr>
          <w:rFonts w:ascii="Arial" w:hAnsi="Arial" w:cs="Arial"/>
          <w:b/>
          <w:bCs/>
        </w:rPr>
      </w:pPr>
    </w:p>
    <w:p w:rsidR="00E64483" w:rsidRDefault="00E64483" w:rsidP="00E64483">
      <w:pPr>
        <w:jc w:val="both"/>
        <w:rPr>
          <w:rFonts w:ascii="Arial" w:hAnsi="Arial" w:cs="Arial"/>
          <w:b/>
        </w:rPr>
      </w:pPr>
      <w:proofErr w:type="spellStart"/>
      <w:r>
        <w:rPr>
          <w:rFonts w:ascii="Arial" w:hAnsi="Arial" w:cs="Arial"/>
        </w:rPr>
        <w:t>Понуђач</w:t>
      </w:r>
      <w:proofErr w:type="spellEnd"/>
      <w:r>
        <w:rPr>
          <w:rFonts w:ascii="Arial" w:hAnsi="Arial" w:cs="Arial"/>
        </w:rPr>
        <w:t xml:space="preserve"> </w:t>
      </w:r>
      <w:proofErr w:type="spellStart"/>
      <w:r>
        <w:rPr>
          <w:rFonts w:ascii="Arial" w:hAnsi="Arial" w:cs="Arial"/>
        </w:rPr>
        <w:t>је</w:t>
      </w:r>
      <w:proofErr w:type="spellEnd"/>
      <w:r>
        <w:rPr>
          <w:rFonts w:ascii="Arial" w:hAnsi="Arial" w:cs="Arial"/>
        </w:rPr>
        <w:t xml:space="preserve"> </w:t>
      </w:r>
      <w:proofErr w:type="spellStart"/>
      <w:r>
        <w:rPr>
          <w:rFonts w:ascii="Arial" w:hAnsi="Arial" w:cs="Arial"/>
        </w:rPr>
        <w:t>дужан</w:t>
      </w:r>
      <w:proofErr w:type="spellEnd"/>
      <w:r>
        <w:rPr>
          <w:rFonts w:ascii="Arial" w:hAnsi="Arial" w:cs="Arial"/>
        </w:rPr>
        <w:t xml:space="preserve"> </w:t>
      </w:r>
      <w:proofErr w:type="spellStart"/>
      <w:r>
        <w:rPr>
          <w:rFonts w:ascii="Arial" w:hAnsi="Arial" w:cs="Arial"/>
        </w:rPr>
        <w:t>да</w:t>
      </w:r>
      <w:proofErr w:type="spellEnd"/>
      <w:r>
        <w:rPr>
          <w:rFonts w:ascii="Arial" w:hAnsi="Arial" w:cs="Arial"/>
        </w:rPr>
        <w:t xml:space="preserve"> у </w:t>
      </w:r>
      <w:proofErr w:type="spellStart"/>
      <w:r>
        <w:rPr>
          <w:rFonts w:ascii="Arial" w:hAnsi="Arial" w:cs="Arial"/>
        </w:rPr>
        <w:t>оквиру</w:t>
      </w:r>
      <w:proofErr w:type="spellEnd"/>
      <w:r>
        <w:rPr>
          <w:rFonts w:ascii="Arial" w:hAnsi="Arial" w:cs="Arial"/>
        </w:rPr>
        <w:t xml:space="preserve"> </w:t>
      </w:r>
      <w:proofErr w:type="spellStart"/>
      <w:r>
        <w:rPr>
          <w:rFonts w:ascii="Arial" w:hAnsi="Arial" w:cs="Arial"/>
        </w:rPr>
        <w:t>своје</w:t>
      </w:r>
      <w:proofErr w:type="spellEnd"/>
      <w:r>
        <w:rPr>
          <w:rFonts w:ascii="Arial" w:hAnsi="Arial" w:cs="Arial"/>
        </w:rPr>
        <w:t xml:space="preserve"> </w:t>
      </w:r>
      <w:proofErr w:type="spellStart"/>
      <w:r>
        <w:rPr>
          <w:rFonts w:ascii="Arial" w:hAnsi="Arial" w:cs="Arial"/>
        </w:rPr>
        <w:t>понуде</w:t>
      </w:r>
      <w:proofErr w:type="spellEnd"/>
      <w:r>
        <w:rPr>
          <w:rFonts w:ascii="Arial" w:hAnsi="Arial" w:cs="Arial"/>
        </w:rPr>
        <w:t xml:space="preserve"> </w:t>
      </w:r>
      <w:proofErr w:type="spellStart"/>
      <w:r>
        <w:rPr>
          <w:rFonts w:ascii="Arial" w:hAnsi="Arial" w:cs="Arial"/>
        </w:rPr>
        <w:t>достави</w:t>
      </w:r>
      <w:proofErr w:type="spellEnd"/>
      <w:r>
        <w:rPr>
          <w:rFonts w:ascii="Arial" w:hAnsi="Arial" w:cs="Arial"/>
        </w:rPr>
        <w:t xml:space="preserve"> </w:t>
      </w:r>
      <w:proofErr w:type="spellStart"/>
      <w:r>
        <w:rPr>
          <w:rFonts w:ascii="Arial" w:hAnsi="Arial" w:cs="Arial"/>
        </w:rPr>
        <w:t>изјаву</w:t>
      </w:r>
      <w:proofErr w:type="spellEnd"/>
      <w:r>
        <w:rPr>
          <w:rFonts w:ascii="Arial" w:hAnsi="Arial" w:cs="Arial"/>
        </w:rPr>
        <w:t xml:space="preserve"> </w:t>
      </w:r>
      <w:proofErr w:type="spellStart"/>
      <w:r>
        <w:rPr>
          <w:rFonts w:ascii="Arial" w:hAnsi="Arial" w:cs="Arial"/>
        </w:rPr>
        <w:t>дату</w:t>
      </w:r>
      <w:proofErr w:type="spellEnd"/>
      <w:r>
        <w:rPr>
          <w:rFonts w:ascii="Arial" w:hAnsi="Arial" w:cs="Arial"/>
        </w:rPr>
        <w:t xml:space="preserve"> </w:t>
      </w:r>
      <w:proofErr w:type="spellStart"/>
      <w:r>
        <w:rPr>
          <w:rFonts w:ascii="Arial" w:hAnsi="Arial" w:cs="Arial"/>
        </w:rPr>
        <w:t>под</w:t>
      </w:r>
      <w:proofErr w:type="spellEnd"/>
      <w:r>
        <w:rPr>
          <w:rFonts w:ascii="Arial" w:hAnsi="Arial" w:cs="Arial"/>
        </w:rPr>
        <w:t xml:space="preserve"> </w:t>
      </w:r>
      <w:proofErr w:type="spellStart"/>
      <w:r>
        <w:rPr>
          <w:rFonts w:ascii="Arial" w:hAnsi="Arial" w:cs="Arial"/>
        </w:rPr>
        <w:t>кривичном</w:t>
      </w:r>
      <w:proofErr w:type="spellEnd"/>
      <w:r>
        <w:rPr>
          <w:rFonts w:ascii="Arial" w:hAnsi="Arial" w:cs="Arial"/>
        </w:rPr>
        <w:t xml:space="preserve"> и </w:t>
      </w:r>
      <w:proofErr w:type="spellStart"/>
      <w:r>
        <w:rPr>
          <w:rFonts w:ascii="Arial" w:hAnsi="Arial" w:cs="Arial"/>
        </w:rPr>
        <w:t>материјалном</w:t>
      </w:r>
      <w:proofErr w:type="spellEnd"/>
      <w:r>
        <w:rPr>
          <w:rFonts w:ascii="Arial" w:hAnsi="Arial" w:cs="Arial"/>
        </w:rPr>
        <w:t xml:space="preserve"> </w:t>
      </w:r>
      <w:proofErr w:type="spellStart"/>
      <w:r>
        <w:rPr>
          <w:rFonts w:ascii="Arial" w:hAnsi="Arial" w:cs="Arial"/>
        </w:rPr>
        <w:t>одговорношћу</w:t>
      </w:r>
      <w:proofErr w:type="spellEnd"/>
      <w:r>
        <w:rPr>
          <w:rFonts w:ascii="Arial" w:hAnsi="Arial" w:cs="Arial"/>
        </w:rPr>
        <w:t xml:space="preserve"> </w:t>
      </w:r>
      <w:proofErr w:type="spellStart"/>
      <w:r>
        <w:rPr>
          <w:rFonts w:ascii="Arial" w:hAnsi="Arial" w:cs="Arial"/>
        </w:rPr>
        <w:t>да</w:t>
      </w:r>
      <w:proofErr w:type="spellEnd"/>
      <w:r>
        <w:rPr>
          <w:rFonts w:ascii="Arial" w:hAnsi="Arial" w:cs="Arial"/>
        </w:rPr>
        <w:t xml:space="preserve"> </w:t>
      </w:r>
      <w:proofErr w:type="spellStart"/>
      <w:r>
        <w:rPr>
          <w:rFonts w:ascii="Arial" w:hAnsi="Arial" w:cs="Arial"/>
        </w:rPr>
        <w:t>је</w:t>
      </w:r>
      <w:proofErr w:type="spellEnd"/>
      <w:r>
        <w:rPr>
          <w:rFonts w:ascii="Arial" w:hAnsi="Arial" w:cs="Arial"/>
        </w:rPr>
        <w:t xml:space="preserve"> </w:t>
      </w:r>
      <w:proofErr w:type="spellStart"/>
      <w:r>
        <w:rPr>
          <w:rFonts w:ascii="Arial" w:hAnsi="Arial" w:cs="Arial"/>
        </w:rPr>
        <w:t>поштовао</w:t>
      </w:r>
      <w:proofErr w:type="spellEnd"/>
      <w:r>
        <w:rPr>
          <w:rFonts w:ascii="Arial" w:hAnsi="Arial" w:cs="Arial"/>
        </w:rPr>
        <w:t xml:space="preserve"> </w:t>
      </w:r>
      <w:proofErr w:type="spellStart"/>
      <w:r>
        <w:rPr>
          <w:rFonts w:ascii="Arial" w:hAnsi="Arial" w:cs="Arial"/>
        </w:rPr>
        <w:t>све</w:t>
      </w:r>
      <w:proofErr w:type="spellEnd"/>
      <w:r>
        <w:rPr>
          <w:rFonts w:ascii="Arial" w:hAnsi="Arial" w:cs="Arial"/>
        </w:rPr>
        <w:t xml:space="preserve"> </w:t>
      </w:r>
      <w:proofErr w:type="spellStart"/>
      <w:r>
        <w:rPr>
          <w:rFonts w:ascii="Arial" w:hAnsi="Arial" w:cs="Arial"/>
        </w:rPr>
        <w:t>обавезе</w:t>
      </w:r>
      <w:proofErr w:type="spellEnd"/>
      <w:r>
        <w:rPr>
          <w:rFonts w:ascii="Arial" w:hAnsi="Arial" w:cs="Arial"/>
        </w:rPr>
        <w:t xml:space="preserve"> </w:t>
      </w:r>
      <w:proofErr w:type="spellStart"/>
      <w:r>
        <w:rPr>
          <w:rFonts w:ascii="Arial" w:hAnsi="Arial" w:cs="Arial"/>
        </w:rPr>
        <w:t>које</w:t>
      </w:r>
      <w:proofErr w:type="spellEnd"/>
      <w:r>
        <w:rPr>
          <w:rFonts w:ascii="Arial" w:hAnsi="Arial" w:cs="Arial"/>
        </w:rPr>
        <w:t xml:space="preserve"> </w:t>
      </w:r>
      <w:proofErr w:type="spellStart"/>
      <w:r>
        <w:rPr>
          <w:rFonts w:ascii="Arial" w:hAnsi="Arial" w:cs="Arial"/>
        </w:rPr>
        <w:t>произилазе</w:t>
      </w:r>
      <w:proofErr w:type="spellEnd"/>
      <w:r>
        <w:rPr>
          <w:rFonts w:ascii="Arial" w:hAnsi="Arial" w:cs="Arial"/>
        </w:rPr>
        <w:t xml:space="preserve"> </w:t>
      </w:r>
      <w:proofErr w:type="spellStart"/>
      <w:r>
        <w:rPr>
          <w:rFonts w:ascii="Arial" w:hAnsi="Arial" w:cs="Arial"/>
        </w:rPr>
        <w:t>из</w:t>
      </w:r>
      <w:proofErr w:type="spellEnd"/>
      <w:r>
        <w:rPr>
          <w:rFonts w:ascii="Arial" w:hAnsi="Arial" w:cs="Arial"/>
        </w:rPr>
        <w:t xml:space="preserve"> </w:t>
      </w:r>
      <w:proofErr w:type="spellStart"/>
      <w:r>
        <w:rPr>
          <w:rFonts w:ascii="Arial" w:hAnsi="Arial" w:cs="Arial"/>
        </w:rPr>
        <w:t>важећих</w:t>
      </w:r>
      <w:proofErr w:type="spellEnd"/>
      <w:r>
        <w:rPr>
          <w:rFonts w:ascii="Arial" w:hAnsi="Arial" w:cs="Arial"/>
        </w:rPr>
        <w:t xml:space="preserve"> </w:t>
      </w:r>
      <w:proofErr w:type="spellStart"/>
      <w:r>
        <w:rPr>
          <w:rFonts w:ascii="Arial" w:hAnsi="Arial" w:cs="Arial"/>
        </w:rPr>
        <w:t>прописа</w:t>
      </w:r>
      <w:proofErr w:type="spellEnd"/>
      <w:r>
        <w:rPr>
          <w:rFonts w:ascii="Arial" w:hAnsi="Arial" w:cs="Arial"/>
        </w:rPr>
        <w:t xml:space="preserve"> о </w:t>
      </w:r>
      <w:proofErr w:type="spellStart"/>
      <w:r>
        <w:rPr>
          <w:rFonts w:ascii="Arial" w:hAnsi="Arial" w:cs="Arial"/>
        </w:rPr>
        <w:t>заштити</w:t>
      </w:r>
      <w:proofErr w:type="spellEnd"/>
      <w:r>
        <w:rPr>
          <w:rFonts w:ascii="Arial" w:hAnsi="Arial" w:cs="Arial"/>
        </w:rPr>
        <w:t xml:space="preserve"> </w:t>
      </w:r>
      <w:proofErr w:type="spellStart"/>
      <w:r>
        <w:rPr>
          <w:rFonts w:ascii="Arial" w:hAnsi="Arial" w:cs="Arial"/>
        </w:rPr>
        <w:t>на</w:t>
      </w:r>
      <w:proofErr w:type="spellEnd"/>
      <w:r>
        <w:rPr>
          <w:rFonts w:ascii="Arial" w:hAnsi="Arial" w:cs="Arial"/>
        </w:rPr>
        <w:t xml:space="preserve"> </w:t>
      </w:r>
      <w:proofErr w:type="spellStart"/>
      <w:r>
        <w:rPr>
          <w:rFonts w:ascii="Arial" w:hAnsi="Arial" w:cs="Arial"/>
        </w:rPr>
        <w:t>раду</w:t>
      </w:r>
      <w:proofErr w:type="spellEnd"/>
      <w:r>
        <w:rPr>
          <w:rFonts w:ascii="Arial" w:hAnsi="Arial" w:cs="Arial"/>
        </w:rPr>
        <w:t xml:space="preserve">, </w:t>
      </w:r>
      <w:proofErr w:type="spellStart"/>
      <w:r>
        <w:rPr>
          <w:rFonts w:ascii="Arial" w:hAnsi="Arial" w:cs="Arial"/>
        </w:rPr>
        <w:t>запошљавању</w:t>
      </w:r>
      <w:proofErr w:type="spellEnd"/>
      <w:r>
        <w:rPr>
          <w:rFonts w:ascii="Arial" w:hAnsi="Arial" w:cs="Arial"/>
        </w:rPr>
        <w:t xml:space="preserve"> и </w:t>
      </w:r>
      <w:proofErr w:type="spellStart"/>
      <w:r>
        <w:rPr>
          <w:rFonts w:ascii="Arial" w:hAnsi="Arial" w:cs="Arial"/>
        </w:rPr>
        <w:t>условима</w:t>
      </w:r>
      <w:proofErr w:type="spellEnd"/>
      <w:r>
        <w:rPr>
          <w:rFonts w:ascii="Arial" w:hAnsi="Arial" w:cs="Arial"/>
        </w:rPr>
        <w:t xml:space="preserve"> </w:t>
      </w:r>
      <w:proofErr w:type="spellStart"/>
      <w:r>
        <w:rPr>
          <w:rFonts w:ascii="Arial" w:hAnsi="Arial" w:cs="Arial"/>
        </w:rPr>
        <w:t>рада</w:t>
      </w:r>
      <w:proofErr w:type="spellEnd"/>
      <w:r>
        <w:rPr>
          <w:rFonts w:ascii="Arial" w:hAnsi="Arial" w:cs="Arial"/>
        </w:rPr>
        <w:t xml:space="preserve">, </w:t>
      </w:r>
      <w:proofErr w:type="spellStart"/>
      <w:r>
        <w:rPr>
          <w:rFonts w:ascii="Arial" w:hAnsi="Arial" w:cs="Arial"/>
        </w:rPr>
        <w:t>заштити</w:t>
      </w:r>
      <w:proofErr w:type="spellEnd"/>
      <w:r>
        <w:rPr>
          <w:rFonts w:ascii="Arial" w:hAnsi="Arial" w:cs="Arial"/>
        </w:rPr>
        <w:t xml:space="preserve"> </w:t>
      </w:r>
      <w:proofErr w:type="spellStart"/>
      <w:r>
        <w:rPr>
          <w:rFonts w:ascii="Arial" w:hAnsi="Arial" w:cs="Arial"/>
        </w:rPr>
        <w:t>животне</w:t>
      </w:r>
      <w:proofErr w:type="spellEnd"/>
      <w:r>
        <w:rPr>
          <w:rFonts w:ascii="Arial" w:hAnsi="Arial" w:cs="Arial"/>
        </w:rPr>
        <w:t xml:space="preserve"> </w:t>
      </w:r>
      <w:proofErr w:type="spellStart"/>
      <w:r>
        <w:rPr>
          <w:rFonts w:ascii="Arial" w:hAnsi="Arial" w:cs="Arial"/>
        </w:rPr>
        <w:t>средине</w:t>
      </w:r>
      <w:proofErr w:type="spellEnd"/>
      <w:r>
        <w:rPr>
          <w:rFonts w:ascii="Arial" w:hAnsi="Arial" w:cs="Arial"/>
          <w:lang w:val="sr-Cyrl-CS"/>
        </w:rPr>
        <w:t xml:space="preserve"> као и да нема забрану обављања делатности која је на снази у време подношења понуде.</w:t>
      </w:r>
    </w:p>
    <w:p w:rsidR="00E64483" w:rsidRPr="00300C24" w:rsidRDefault="00E64483" w:rsidP="00E64483">
      <w:pPr>
        <w:jc w:val="both"/>
        <w:rPr>
          <w:rFonts w:ascii="Arial" w:hAnsi="Arial" w:cs="Arial"/>
          <w:b/>
          <w:lang w:val="sr-Cyrl-CS"/>
        </w:rPr>
      </w:pPr>
    </w:p>
    <w:p w:rsidR="00E64483" w:rsidRDefault="00E64483" w:rsidP="00E64483">
      <w:pPr>
        <w:jc w:val="both"/>
        <w:rPr>
          <w:rFonts w:ascii="Arial" w:hAnsi="Arial" w:cs="Arial"/>
          <w:b/>
          <w:bCs/>
        </w:rPr>
      </w:pPr>
      <w:r>
        <w:rPr>
          <w:rFonts w:ascii="Arial" w:hAnsi="Arial" w:cs="Arial"/>
          <w:b/>
          <w:bCs/>
          <w:lang w:val="sr-Cyrl-CS"/>
        </w:rPr>
        <w:t>17</w:t>
      </w:r>
      <w:r>
        <w:rPr>
          <w:rFonts w:ascii="Arial" w:hAnsi="Arial" w:cs="Arial"/>
          <w:b/>
          <w:bCs/>
        </w:rPr>
        <w:t xml:space="preserve">. НАЧИН И РОК ЗА ПОДНОШЕЊЕ ЗАХТЕВА ЗА ЗАШТИТУ ПРАВА ПОНУЂАЧА </w:t>
      </w:r>
    </w:p>
    <w:p w:rsidR="00E64483" w:rsidRDefault="00E64483" w:rsidP="00E64483">
      <w:pPr>
        <w:jc w:val="both"/>
        <w:rPr>
          <w:rFonts w:ascii="Arial" w:hAnsi="Arial" w:cs="Arial"/>
          <w:b/>
          <w:bCs/>
        </w:rPr>
      </w:pPr>
    </w:p>
    <w:p w:rsidR="00E64483" w:rsidRPr="00CE3368" w:rsidRDefault="00E64483" w:rsidP="00E64483">
      <w:pPr>
        <w:jc w:val="both"/>
        <w:rPr>
          <w:rFonts w:ascii="Arial" w:hAnsi="Arial" w:cs="Arial"/>
          <w:lang w:val="sr-Cyrl-CS"/>
        </w:rPr>
      </w:pPr>
      <w:r w:rsidRPr="00CE3368">
        <w:rPr>
          <w:rFonts w:ascii="Arial" w:hAnsi="Arial" w:cs="Arial"/>
          <w:lang w:val="sr-Cyrl-CS"/>
        </w:rPr>
        <w:t>Захтев за заштиту права може да поднесе понуђач, односно заинтересовано лице који има интерес за доделу уговора и који је претрпео или би могао да претрпи штету због поступања наручиоца противно одред</w:t>
      </w:r>
      <w:r>
        <w:rPr>
          <w:rFonts w:ascii="Arial" w:hAnsi="Arial" w:cs="Arial"/>
          <w:lang w:val="sr-Cyrl-CS"/>
        </w:rPr>
        <w:t>б</w:t>
      </w:r>
      <w:r w:rsidRPr="00CE3368">
        <w:rPr>
          <w:rFonts w:ascii="Arial" w:hAnsi="Arial" w:cs="Arial"/>
          <w:lang w:val="sr-Cyrl-CS"/>
        </w:rPr>
        <w:t xml:space="preserve">ама зјн..Захтев за заштиту права подноси се наручиоцу ,а копија се истовремено доставља републичкој комисији.Захтев за заштиту права може се поднети у току целог поступка јавне набавке, против сваке радње наручиоца, осим ако законом није другачије одређено. </w:t>
      </w:r>
    </w:p>
    <w:p w:rsidR="00E64483" w:rsidRPr="00CE3368" w:rsidRDefault="00E64483" w:rsidP="00E64483">
      <w:pPr>
        <w:jc w:val="both"/>
        <w:rPr>
          <w:rFonts w:ascii="Arial" w:hAnsi="Arial" w:cs="Arial"/>
          <w:lang w:val="sr-Cyrl-CS"/>
        </w:rPr>
      </w:pPr>
      <w:r w:rsidRPr="00CE3368">
        <w:rPr>
          <w:rFonts w:ascii="Arial" w:hAnsi="Arial" w:cs="Arial"/>
          <w:lang w:val="sr-Cyrl-CS"/>
        </w:rPr>
        <w:t xml:space="preserve">            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w:t>
      </w:r>
      <w:r>
        <w:rPr>
          <w:rFonts w:ascii="Arial" w:hAnsi="Arial" w:cs="Arial"/>
          <w:lang w:val="sr-Cyrl-CS"/>
        </w:rPr>
        <w:t>тране наручиоца најкасније три</w:t>
      </w:r>
      <w:r w:rsidRPr="00CE3368">
        <w:rPr>
          <w:rFonts w:ascii="Arial" w:hAnsi="Arial" w:cs="Arial"/>
          <w:lang w:val="sr-Cyrl-CS"/>
        </w:rPr>
        <w:t xml:space="preserve"> дана пре истека рока за подношење понуда,без обзира на начин достављања и уколико је подносилац захтева у складу са чл.63.став 2.указао наручиоцу на евентуалне недостатке и неправилности,а наручилац исте није отклонио.После доношења одлуке о додели уговора и одлуке о обустави поступка, рок за подношење з</w:t>
      </w:r>
      <w:r>
        <w:rPr>
          <w:rFonts w:ascii="Arial" w:hAnsi="Arial" w:cs="Arial"/>
          <w:lang w:val="sr-Cyrl-CS"/>
        </w:rPr>
        <w:t>ахтева за заштиту права је пет</w:t>
      </w:r>
      <w:r w:rsidRPr="00CE3368">
        <w:rPr>
          <w:rFonts w:ascii="Arial" w:hAnsi="Arial" w:cs="Arial"/>
          <w:lang w:val="sr-Cyrl-CS"/>
        </w:rPr>
        <w:t xml:space="preserve"> дана од дана објављивања одлуке на Порталу јавних набавки.</w:t>
      </w:r>
    </w:p>
    <w:p w:rsidR="00E64483" w:rsidRPr="00CE3368" w:rsidRDefault="00E64483" w:rsidP="00E64483">
      <w:pPr>
        <w:jc w:val="both"/>
        <w:rPr>
          <w:rFonts w:ascii="Arial" w:hAnsi="Arial" w:cs="Arial"/>
          <w:lang w:val="sr-Cyrl-CS"/>
        </w:rPr>
      </w:pPr>
    </w:p>
    <w:p w:rsidR="00E64483" w:rsidRPr="00CE3368" w:rsidRDefault="00E64483" w:rsidP="00E64483">
      <w:pPr>
        <w:jc w:val="both"/>
        <w:rPr>
          <w:rFonts w:ascii="Arial" w:hAnsi="Arial" w:cs="Arial"/>
          <w:lang w:val="sr-Cyrl-CS"/>
        </w:rPr>
      </w:pPr>
      <w:r w:rsidRPr="00CE3368">
        <w:rPr>
          <w:rFonts w:ascii="Arial" w:hAnsi="Arial" w:cs="Arial"/>
          <w:lang w:val="sr-Cyrl-CS"/>
        </w:rPr>
        <w:lastRenderedPageBreak/>
        <w:t xml:space="preserve">           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
    <w:p w:rsidR="00E64483" w:rsidRPr="00CE3368" w:rsidRDefault="00E64483" w:rsidP="00E64483">
      <w:pPr>
        <w:tabs>
          <w:tab w:val="left" w:pos="3825"/>
        </w:tabs>
        <w:jc w:val="both"/>
        <w:rPr>
          <w:rFonts w:ascii="Arial" w:hAnsi="Arial" w:cs="Arial"/>
        </w:rPr>
      </w:pPr>
      <w:r w:rsidRPr="00CE3368">
        <w:rPr>
          <w:rFonts w:ascii="Arial" w:hAnsi="Arial" w:cs="Arial"/>
        </w:rPr>
        <w:tab/>
      </w:r>
    </w:p>
    <w:p w:rsidR="00E64483" w:rsidRDefault="00E64483" w:rsidP="00E64483">
      <w:pPr>
        <w:jc w:val="both"/>
        <w:rPr>
          <w:rFonts w:ascii="Arial" w:hAnsi="Arial" w:cs="Arial"/>
        </w:rPr>
      </w:pPr>
      <w:proofErr w:type="spellStart"/>
      <w:r>
        <w:rPr>
          <w:rFonts w:ascii="Arial" w:hAnsi="Arial" w:cs="Arial"/>
        </w:rPr>
        <w:t>Подносилац</w:t>
      </w:r>
      <w:proofErr w:type="spellEnd"/>
      <w:r>
        <w:rPr>
          <w:rFonts w:ascii="Arial" w:hAnsi="Arial" w:cs="Arial"/>
        </w:rPr>
        <w:t xml:space="preserve"> </w:t>
      </w:r>
      <w:proofErr w:type="spellStart"/>
      <w:r>
        <w:rPr>
          <w:rFonts w:ascii="Arial" w:hAnsi="Arial" w:cs="Arial"/>
        </w:rPr>
        <w:t>захтева</w:t>
      </w:r>
      <w:proofErr w:type="spellEnd"/>
      <w:r>
        <w:rPr>
          <w:rFonts w:ascii="Arial" w:hAnsi="Arial" w:cs="Arial"/>
        </w:rPr>
        <w:t xml:space="preserve"> </w:t>
      </w:r>
      <w:proofErr w:type="spellStart"/>
      <w:r>
        <w:rPr>
          <w:rFonts w:ascii="Arial" w:hAnsi="Arial" w:cs="Arial"/>
        </w:rPr>
        <w:t>је</w:t>
      </w:r>
      <w:proofErr w:type="spellEnd"/>
      <w:r>
        <w:rPr>
          <w:rFonts w:ascii="Arial" w:hAnsi="Arial" w:cs="Arial"/>
        </w:rPr>
        <w:t xml:space="preserve"> </w:t>
      </w:r>
      <w:proofErr w:type="spellStart"/>
      <w:r>
        <w:rPr>
          <w:rFonts w:ascii="Arial" w:hAnsi="Arial" w:cs="Arial"/>
        </w:rPr>
        <w:t>дужан</w:t>
      </w:r>
      <w:proofErr w:type="spellEnd"/>
      <w:r>
        <w:rPr>
          <w:rFonts w:ascii="Arial" w:hAnsi="Arial" w:cs="Arial"/>
        </w:rPr>
        <w:t xml:space="preserve"> </w:t>
      </w:r>
      <w:proofErr w:type="spellStart"/>
      <w:r>
        <w:rPr>
          <w:rFonts w:ascii="Arial" w:hAnsi="Arial" w:cs="Arial"/>
        </w:rPr>
        <w:t>да</w:t>
      </w:r>
      <w:proofErr w:type="spellEnd"/>
      <w:r>
        <w:rPr>
          <w:rFonts w:ascii="Arial" w:hAnsi="Arial" w:cs="Arial"/>
        </w:rPr>
        <w:t xml:space="preserve"> </w:t>
      </w:r>
      <w:proofErr w:type="spellStart"/>
      <w:r>
        <w:rPr>
          <w:rFonts w:ascii="Arial" w:hAnsi="Arial" w:cs="Arial"/>
        </w:rPr>
        <w:t>на</w:t>
      </w:r>
      <w:proofErr w:type="spellEnd"/>
      <w:r>
        <w:rPr>
          <w:rFonts w:ascii="Arial" w:hAnsi="Arial" w:cs="Arial"/>
        </w:rPr>
        <w:t xml:space="preserve"> </w:t>
      </w:r>
      <w:proofErr w:type="spellStart"/>
      <w:r>
        <w:rPr>
          <w:rFonts w:ascii="Arial" w:hAnsi="Arial" w:cs="Arial"/>
        </w:rPr>
        <w:t>рачун</w:t>
      </w:r>
      <w:proofErr w:type="spellEnd"/>
      <w:r>
        <w:rPr>
          <w:rFonts w:ascii="Arial" w:hAnsi="Arial" w:cs="Arial"/>
        </w:rPr>
        <w:t xml:space="preserve"> </w:t>
      </w:r>
      <w:proofErr w:type="spellStart"/>
      <w:r>
        <w:rPr>
          <w:rFonts w:ascii="Arial" w:hAnsi="Arial" w:cs="Arial"/>
        </w:rPr>
        <w:t>буџета</w:t>
      </w:r>
      <w:proofErr w:type="spellEnd"/>
      <w:r>
        <w:rPr>
          <w:rFonts w:ascii="Arial" w:hAnsi="Arial" w:cs="Arial"/>
        </w:rPr>
        <w:t xml:space="preserve"> </w:t>
      </w:r>
      <w:proofErr w:type="spellStart"/>
      <w:r>
        <w:rPr>
          <w:rFonts w:ascii="Arial" w:hAnsi="Arial" w:cs="Arial"/>
        </w:rPr>
        <w:t>Републике</w:t>
      </w:r>
      <w:proofErr w:type="spellEnd"/>
      <w:r>
        <w:rPr>
          <w:rFonts w:ascii="Arial" w:hAnsi="Arial" w:cs="Arial"/>
        </w:rPr>
        <w:t xml:space="preserve"> </w:t>
      </w:r>
      <w:proofErr w:type="spellStart"/>
      <w:r>
        <w:rPr>
          <w:rFonts w:ascii="Arial" w:hAnsi="Arial" w:cs="Arial"/>
        </w:rPr>
        <w:t>Србије</w:t>
      </w:r>
      <w:proofErr w:type="spellEnd"/>
      <w:r>
        <w:rPr>
          <w:rFonts w:ascii="Arial" w:hAnsi="Arial" w:cs="Arial"/>
        </w:rPr>
        <w:t xml:space="preserve"> </w:t>
      </w:r>
      <w:proofErr w:type="spellStart"/>
      <w:r>
        <w:rPr>
          <w:rFonts w:ascii="Arial" w:hAnsi="Arial" w:cs="Arial"/>
        </w:rPr>
        <w:t>уплати</w:t>
      </w:r>
      <w:proofErr w:type="spellEnd"/>
      <w:r>
        <w:rPr>
          <w:rFonts w:ascii="Arial" w:hAnsi="Arial" w:cs="Arial"/>
        </w:rPr>
        <w:t xml:space="preserve"> </w:t>
      </w:r>
      <w:proofErr w:type="spellStart"/>
      <w:r>
        <w:rPr>
          <w:rFonts w:ascii="Arial" w:hAnsi="Arial" w:cs="Arial"/>
        </w:rPr>
        <w:t>таксу</w:t>
      </w:r>
      <w:proofErr w:type="spellEnd"/>
      <w:r>
        <w:rPr>
          <w:rFonts w:ascii="Arial" w:hAnsi="Arial" w:cs="Arial"/>
        </w:rPr>
        <w:t xml:space="preserve"> </w:t>
      </w:r>
      <w:proofErr w:type="spellStart"/>
      <w:r>
        <w:rPr>
          <w:rFonts w:ascii="Arial" w:hAnsi="Arial" w:cs="Arial"/>
        </w:rPr>
        <w:t>од</w:t>
      </w:r>
      <w:proofErr w:type="spellEnd"/>
      <w:r>
        <w:rPr>
          <w:rFonts w:ascii="Arial" w:hAnsi="Arial" w:cs="Arial"/>
        </w:rPr>
        <w:t xml:space="preserve"> 60.000,00 </w:t>
      </w:r>
      <w:proofErr w:type="spellStart"/>
      <w:r>
        <w:rPr>
          <w:rFonts w:ascii="Arial" w:hAnsi="Arial" w:cs="Arial"/>
        </w:rPr>
        <w:t>динара</w:t>
      </w:r>
      <w:proofErr w:type="spellEnd"/>
      <w:r>
        <w:rPr>
          <w:rFonts w:ascii="Arial" w:hAnsi="Arial" w:cs="Arial"/>
        </w:rPr>
        <w:t xml:space="preserve"> (</w:t>
      </w:r>
      <w:proofErr w:type="spellStart"/>
      <w:r>
        <w:rPr>
          <w:rFonts w:ascii="Arial" w:hAnsi="Arial" w:cs="Arial"/>
        </w:rPr>
        <w:t>број</w:t>
      </w:r>
      <w:proofErr w:type="spellEnd"/>
      <w:r>
        <w:rPr>
          <w:rFonts w:ascii="Arial" w:hAnsi="Arial" w:cs="Arial"/>
        </w:rPr>
        <w:t xml:space="preserve"> </w:t>
      </w:r>
      <w:proofErr w:type="spellStart"/>
      <w:r>
        <w:rPr>
          <w:rFonts w:ascii="Arial" w:hAnsi="Arial" w:cs="Arial"/>
        </w:rPr>
        <w:t>жиро</w:t>
      </w:r>
      <w:proofErr w:type="spellEnd"/>
      <w:r>
        <w:rPr>
          <w:rFonts w:ascii="Arial" w:hAnsi="Arial" w:cs="Arial"/>
        </w:rPr>
        <w:t xml:space="preserve"> </w:t>
      </w:r>
      <w:proofErr w:type="spellStart"/>
      <w:r>
        <w:rPr>
          <w:rFonts w:ascii="Arial" w:hAnsi="Arial" w:cs="Arial"/>
        </w:rPr>
        <w:t>рачуна</w:t>
      </w:r>
      <w:proofErr w:type="spellEnd"/>
      <w:r>
        <w:rPr>
          <w:rFonts w:ascii="Arial" w:hAnsi="Arial" w:cs="Arial"/>
        </w:rPr>
        <w:t xml:space="preserve">: 840-30678845-06, </w:t>
      </w:r>
      <w:proofErr w:type="spellStart"/>
      <w:r>
        <w:rPr>
          <w:rFonts w:ascii="Arial" w:hAnsi="Arial" w:cs="Arial"/>
        </w:rPr>
        <w:t>шифра</w:t>
      </w:r>
      <w:proofErr w:type="spellEnd"/>
      <w:r>
        <w:rPr>
          <w:rFonts w:ascii="Arial" w:hAnsi="Arial" w:cs="Arial"/>
        </w:rPr>
        <w:t xml:space="preserve"> </w:t>
      </w:r>
      <w:proofErr w:type="spellStart"/>
      <w:r>
        <w:rPr>
          <w:rFonts w:ascii="Arial" w:hAnsi="Arial" w:cs="Arial"/>
        </w:rPr>
        <w:t>плаћања</w:t>
      </w:r>
      <w:proofErr w:type="spellEnd"/>
      <w:r>
        <w:rPr>
          <w:rFonts w:ascii="Arial" w:hAnsi="Arial" w:cs="Arial"/>
        </w:rPr>
        <w:t xml:space="preserve"> 153 </w:t>
      </w:r>
      <w:proofErr w:type="spellStart"/>
      <w:r>
        <w:rPr>
          <w:rFonts w:ascii="Arial" w:hAnsi="Arial" w:cs="Arial"/>
        </w:rPr>
        <w:t>или</w:t>
      </w:r>
      <w:proofErr w:type="spellEnd"/>
      <w:r>
        <w:rPr>
          <w:rFonts w:ascii="Arial" w:hAnsi="Arial" w:cs="Arial"/>
        </w:rPr>
        <w:t xml:space="preserve"> 253, </w:t>
      </w:r>
      <w:proofErr w:type="spellStart"/>
      <w:r>
        <w:rPr>
          <w:rFonts w:ascii="Arial" w:hAnsi="Arial" w:cs="Arial"/>
        </w:rPr>
        <w:t>сврха</w:t>
      </w:r>
      <w:proofErr w:type="spellEnd"/>
      <w:r>
        <w:rPr>
          <w:rFonts w:ascii="Arial" w:hAnsi="Arial" w:cs="Arial"/>
        </w:rPr>
        <w:t xml:space="preserve">: </w:t>
      </w:r>
      <w:proofErr w:type="spellStart"/>
      <w:r>
        <w:rPr>
          <w:rFonts w:ascii="Arial" w:hAnsi="Arial" w:cs="Arial"/>
        </w:rPr>
        <w:t>Републичка</w:t>
      </w:r>
      <w:proofErr w:type="spellEnd"/>
      <w:r>
        <w:rPr>
          <w:rFonts w:ascii="Arial" w:hAnsi="Arial" w:cs="Arial"/>
        </w:rPr>
        <w:t xml:space="preserve"> </w:t>
      </w:r>
      <w:proofErr w:type="spellStart"/>
      <w:r>
        <w:rPr>
          <w:rFonts w:ascii="Arial" w:hAnsi="Arial" w:cs="Arial"/>
        </w:rPr>
        <w:t>административна</w:t>
      </w:r>
      <w:proofErr w:type="spellEnd"/>
      <w:r>
        <w:rPr>
          <w:rFonts w:ascii="Arial" w:hAnsi="Arial" w:cs="Arial"/>
        </w:rPr>
        <w:t xml:space="preserve"> </w:t>
      </w:r>
      <w:proofErr w:type="spellStart"/>
      <w:r>
        <w:rPr>
          <w:rFonts w:ascii="Arial" w:hAnsi="Arial" w:cs="Arial"/>
        </w:rPr>
        <w:t>такса</w:t>
      </w:r>
      <w:proofErr w:type="spellEnd"/>
      <w:r>
        <w:rPr>
          <w:rFonts w:ascii="Arial" w:hAnsi="Arial" w:cs="Arial"/>
        </w:rPr>
        <w:t xml:space="preserve"> </w:t>
      </w:r>
      <w:proofErr w:type="spellStart"/>
      <w:r>
        <w:rPr>
          <w:rFonts w:ascii="Arial" w:hAnsi="Arial" w:cs="Arial"/>
        </w:rPr>
        <w:t>са</w:t>
      </w:r>
      <w:proofErr w:type="spellEnd"/>
      <w:r>
        <w:rPr>
          <w:rFonts w:ascii="Arial" w:hAnsi="Arial" w:cs="Arial"/>
        </w:rPr>
        <w:t xml:space="preserve"> </w:t>
      </w:r>
      <w:proofErr w:type="spellStart"/>
      <w:r>
        <w:rPr>
          <w:rFonts w:ascii="Arial" w:hAnsi="Arial" w:cs="Arial"/>
        </w:rPr>
        <w:t>назнаком</w:t>
      </w:r>
      <w:proofErr w:type="spellEnd"/>
      <w:r>
        <w:rPr>
          <w:rFonts w:ascii="Arial" w:hAnsi="Arial" w:cs="Arial"/>
        </w:rPr>
        <w:t xml:space="preserve"> </w:t>
      </w:r>
      <w:proofErr w:type="spellStart"/>
      <w:r>
        <w:rPr>
          <w:rFonts w:ascii="Arial" w:hAnsi="Arial" w:cs="Arial"/>
        </w:rPr>
        <w:t>набавке</w:t>
      </w:r>
      <w:proofErr w:type="spellEnd"/>
      <w:r>
        <w:rPr>
          <w:rFonts w:ascii="Arial" w:hAnsi="Arial" w:cs="Arial"/>
        </w:rPr>
        <w:t xml:space="preserve"> </w:t>
      </w:r>
      <w:proofErr w:type="spellStart"/>
      <w:r>
        <w:rPr>
          <w:rFonts w:ascii="Arial" w:hAnsi="Arial" w:cs="Arial"/>
        </w:rPr>
        <w:t>на</w:t>
      </w:r>
      <w:proofErr w:type="spellEnd"/>
      <w:r>
        <w:rPr>
          <w:rFonts w:ascii="Arial" w:hAnsi="Arial" w:cs="Arial"/>
        </w:rPr>
        <w:t xml:space="preserve"> </w:t>
      </w:r>
      <w:proofErr w:type="spellStart"/>
      <w:r>
        <w:rPr>
          <w:rFonts w:ascii="Arial" w:hAnsi="Arial" w:cs="Arial"/>
        </w:rPr>
        <w:t>коју</w:t>
      </w:r>
      <w:proofErr w:type="spellEnd"/>
      <w:r>
        <w:rPr>
          <w:rFonts w:ascii="Arial" w:hAnsi="Arial" w:cs="Arial"/>
        </w:rPr>
        <w:t xml:space="preserve"> </w:t>
      </w:r>
      <w:proofErr w:type="spellStart"/>
      <w:r>
        <w:rPr>
          <w:rFonts w:ascii="Arial" w:hAnsi="Arial" w:cs="Arial"/>
        </w:rPr>
        <w:t>се</w:t>
      </w:r>
      <w:proofErr w:type="spellEnd"/>
      <w:r>
        <w:rPr>
          <w:rFonts w:ascii="Arial" w:hAnsi="Arial" w:cs="Arial"/>
        </w:rPr>
        <w:t xml:space="preserve"> </w:t>
      </w:r>
      <w:proofErr w:type="spellStart"/>
      <w:r>
        <w:rPr>
          <w:rFonts w:ascii="Arial" w:hAnsi="Arial" w:cs="Arial"/>
        </w:rPr>
        <w:t>односи</w:t>
      </w:r>
      <w:proofErr w:type="spellEnd"/>
      <w:r>
        <w:rPr>
          <w:rFonts w:ascii="Arial" w:hAnsi="Arial" w:cs="Arial"/>
        </w:rPr>
        <w:t xml:space="preserve">, </w:t>
      </w:r>
      <w:proofErr w:type="spellStart"/>
      <w:r>
        <w:rPr>
          <w:rFonts w:ascii="Arial" w:hAnsi="Arial" w:cs="Arial"/>
        </w:rPr>
        <w:t>корисник</w:t>
      </w:r>
      <w:proofErr w:type="spellEnd"/>
      <w:r>
        <w:rPr>
          <w:rFonts w:ascii="Arial" w:hAnsi="Arial" w:cs="Arial"/>
        </w:rPr>
        <w:t xml:space="preserve">: </w:t>
      </w:r>
      <w:proofErr w:type="spellStart"/>
      <w:r>
        <w:rPr>
          <w:rFonts w:ascii="Arial" w:hAnsi="Arial" w:cs="Arial"/>
        </w:rPr>
        <w:t>Буџет</w:t>
      </w:r>
      <w:proofErr w:type="spellEnd"/>
      <w:r>
        <w:rPr>
          <w:rFonts w:ascii="Arial" w:hAnsi="Arial" w:cs="Arial"/>
        </w:rPr>
        <w:t xml:space="preserve"> </w:t>
      </w:r>
      <w:proofErr w:type="spellStart"/>
      <w:r>
        <w:rPr>
          <w:rFonts w:ascii="Arial" w:hAnsi="Arial" w:cs="Arial"/>
        </w:rPr>
        <w:t>Републике</w:t>
      </w:r>
      <w:proofErr w:type="spellEnd"/>
      <w:r>
        <w:rPr>
          <w:rFonts w:ascii="Arial" w:hAnsi="Arial" w:cs="Arial"/>
        </w:rPr>
        <w:t xml:space="preserve"> </w:t>
      </w:r>
      <w:proofErr w:type="spellStart"/>
      <w:r>
        <w:rPr>
          <w:rFonts w:ascii="Arial" w:hAnsi="Arial" w:cs="Arial"/>
        </w:rPr>
        <w:t>Србије</w:t>
      </w:r>
      <w:proofErr w:type="spellEnd"/>
      <w:r>
        <w:rPr>
          <w:rFonts w:ascii="Arial" w:hAnsi="Arial" w:cs="Arial"/>
        </w:rPr>
        <w:t xml:space="preserve">). </w:t>
      </w:r>
    </w:p>
    <w:p w:rsidR="00E64483" w:rsidRDefault="00E64483" w:rsidP="00E64483">
      <w:pPr>
        <w:jc w:val="both"/>
        <w:rPr>
          <w:rFonts w:ascii="Arial" w:hAnsi="Arial" w:cs="Arial"/>
        </w:rPr>
      </w:pPr>
      <w:proofErr w:type="spellStart"/>
      <w:r w:rsidRPr="00315408">
        <w:rPr>
          <w:rFonts w:ascii="Arial" w:hAnsi="Arial" w:cs="Arial"/>
        </w:rPr>
        <w:t>Захтев</w:t>
      </w:r>
      <w:proofErr w:type="spellEnd"/>
      <w:r w:rsidRPr="00315408">
        <w:rPr>
          <w:rFonts w:ascii="Arial" w:hAnsi="Arial" w:cs="Arial"/>
        </w:rPr>
        <w:t xml:space="preserve"> </w:t>
      </w:r>
      <w:proofErr w:type="spellStart"/>
      <w:r w:rsidRPr="00315408">
        <w:rPr>
          <w:rFonts w:ascii="Arial" w:hAnsi="Arial" w:cs="Arial"/>
        </w:rPr>
        <w:t>за</w:t>
      </w:r>
      <w:proofErr w:type="spellEnd"/>
      <w:r w:rsidRPr="00315408">
        <w:rPr>
          <w:rFonts w:ascii="Arial" w:hAnsi="Arial" w:cs="Arial"/>
        </w:rPr>
        <w:t xml:space="preserve"> </w:t>
      </w:r>
      <w:proofErr w:type="spellStart"/>
      <w:r w:rsidRPr="00315408">
        <w:rPr>
          <w:rFonts w:ascii="Arial" w:hAnsi="Arial" w:cs="Arial"/>
        </w:rPr>
        <w:t>заштиту</w:t>
      </w:r>
      <w:proofErr w:type="spellEnd"/>
      <w:r w:rsidRPr="00315408">
        <w:rPr>
          <w:rFonts w:ascii="Arial" w:hAnsi="Arial" w:cs="Arial"/>
        </w:rPr>
        <w:t xml:space="preserve"> </w:t>
      </w:r>
      <w:proofErr w:type="spellStart"/>
      <w:r w:rsidRPr="00315408">
        <w:rPr>
          <w:rFonts w:ascii="Arial" w:hAnsi="Arial" w:cs="Arial"/>
        </w:rPr>
        <w:t>права</w:t>
      </w:r>
      <w:proofErr w:type="spellEnd"/>
      <w:r w:rsidRPr="00315408">
        <w:rPr>
          <w:rFonts w:ascii="Arial" w:hAnsi="Arial" w:cs="Arial"/>
        </w:rPr>
        <w:t xml:space="preserve"> </w:t>
      </w:r>
      <w:proofErr w:type="spellStart"/>
      <w:r w:rsidRPr="00315408">
        <w:rPr>
          <w:rFonts w:ascii="Arial" w:hAnsi="Arial" w:cs="Arial"/>
        </w:rPr>
        <w:t>не</w:t>
      </w:r>
      <w:proofErr w:type="spellEnd"/>
      <w:r w:rsidRPr="00315408">
        <w:rPr>
          <w:rFonts w:ascii="Arial" w:hAnsi="Arial" w:cs="Arial"/>
        </w:rPr>
        <w:t xml:space="preserve"> </w:t>
      </w:r>
      <w:proofErr w:type="spellStart"/>
      <w:r w:rsidRPr="00315408">
        <w:rPr>
          <w:rFonts w:ascii="Arial" w:hAnsi="Arial" w:cs="Arial"/>
        </w:rPr>
        <w:t>задржава</w:t>
      </w:r>
      <w:proofErr w:type="spellEnd"/>
      <w:r w:rsidRPr="00315408">
        <w:rPr>
          <w:rFonts w:ascii="Arial" w:hAnsi="Arial" w:cs="Arial"/>
        </w:rPr>
        <w:t xml:space="preserve"> </w:t>
      </w:r>
      <w:proofErr w:type="spellStart"/>
      <w:r w:rsidRPr="00315408">
        <w:rPr>
          <w:rFonts w:ascii="Arial" w:hAnsi="Arial" w:cs="Arial"/>
        </w:rPr>
        <w:t>даље</w:t>
      </w:r>
      <w:proofErr w:type="spellEnd"/>
      <w:r w:rsidRPr="00315408">
        <w:rPr>
          <w:rFonts w:ascii="Arial" w:hAnsi="Arial" w:cs="Arial"/>
        </w:rPr>
        <w:t xml:space="preserve"> </w:t>
      </w:r>
      <w:proofErr w:type="spellStart"/>
      <w:r w:rsidRPr="00315408">
        <w:rPr>
          <w:rFonts w:ascii="Arial" w:hAnsi="Arial" w:cs="Arial"/>
        </w:rPr>
        <w:t>активности</w:t>
      </w:r>
      <w:proofErr w:type="spellEnd"/>
      <w:r w:rsidRPr="00315408">
        <w:rPr>
          <w:rFonts w:ascii="Arial" w:hAnsi="Arial" w:cs="Arial"/>
        </w:rPr>
        <w:t xml:space="preserve"> </w:t>
      </w:r>
      <w:proofErr w:type="spellStart"/>
      <w:r w:rsidRPr="00315408">
        <w:rPr>
          <w:rFonts w:ascii="Arial" w:hAnsi="Arial" w:cs="Arial"/>
        </w:rPr>
        <w:t>наручиоца</w:t>
      </w:r>
      <w:proofErr w:type="spellEnd"/>
      <w:r w:rsidRPr="00315408">
        <w:rPr>
          <w:rFonts w:ascii="Arial" w:hAnsi="Arial" w:cs="Arial"/>
        </w:rPr>
        <w:t xml:space="preserve"> у </w:t>
      </w:r>
      <w:proofErr w:type="spellStart"/>
      <w:r w:rsidRPr="00315408">
        <w:rPr>
          <w:rFonts w:ascii="Arial" w:hAnsi="Arial" w:cs="Arial"/>
        </w:rPr>
        <w:t>поступку</w:t>
      </w:r>
      <w:proofErr w:type="spellEnd"/>
      <w:r w:rsidRPr="00315408">
        <w:rPr>
          <w:rFonts w:ascii="Arial" w:hAnsi="Arial" w:cs="Arial"/>
        </w:rPr>
        <w:t xml:space="preserve"> </w:t>
      </w:r>
      <w:proofErr w:type="spellStart"/>
      <w:r w:rsidRPr="00315408">
        <w:rPr>
          <w:rFonts w:ascii="Arial" w:hAnsi="Arial" w:cs="Arial"/>
        </w:rPr>
        <w:t>јавне</w:t>
      </w:r>
      <w:proofErr w:type="spellEnd"/>
      <w:r w:rsidRPr="00315408">
        <w:rPr>
          <w:rFonts w:ascii="Arial" w:hAnsi="Arial" w:cs="Arial"/>
        </w:rPr>
        <w:t xml:space="preserve"> </w:t>
      </w:r>
      <w:proofErr w:type="spellStart"/>
      <w:r w:rsidRPr="00315408">
        <w:rPr>
          <w:rFonts w:ascii="Arial" w:hAnsi="Arial" w:cs="Arial"/>
        </w:rPr>
        <w:t>набавке</w:t>
      </w:r>
      <w:proofErr w:type="spellEnd"/>
      <w:r w:rsidRPr="00315408">
        <w:rPr>
          <w:rFonts w:ascii="Arial" w:hAnsi="Arial" w:cs="Arial"/>
        </w:rPr>
        <w:t xml:space="preserve"> у </w:t>
      </w:r>
      <w:proofErr w:type="spellStart"/>
      <w:r w:rsidRPr="00315408">
        <w:rPr>
          <w:rFonts w:ascii="Arial" w:hAnsi="Arial" w:cs="Arial"/>
        </w:rPr>
        <w:t>складу</w:t>
      </w:r>
      <w:proofErr w:type="spellEnd"/>
      <w:r w:rsidRPr="00315408">
        <w:rPr>
          <w:rFonts w:ascii="Arial" w:hAnsi="Arial" w:cs="Arial"/>
        </w:rPr>
        <w:t xml:space="preserve"> </w:t>
      </w:r>
      <w:proofErr w:type="spellStart"/>
      <w:r w:rsidRPr="00315408">
        <w:rPr>
          <w:rFonts w:ascii="Arial" w:hAnsi="Arial" w:cs="Arial"/>
        </w:rPr>
        <w:t>са</w:t>
      </w:r>
      <w:proofErr w:type="spellEnd"/>
      <w:r w:rsidRPr="00315408">
        <w:rPr>
          <w:rFonts w:ascii="Arial" w:hAnsi="Arial" w:cs="Arial"/>
        </w:rPr>
        <w:t xml:space="preserve"> </w:t>
      </w:r>
      <w:proofErr w:type="spellStart"/>
      <w:r w:rsidRPr="00315408">
        <w:rPr>
          <w:rFonts w:ascii="Arial" w:hAnsi="Arial" w:cs="Arial"/>
        </w:rPr>
        <w:t>одредбама</w:t>
      </w:r>
      <w:proofErr w:type="spellEnd"/>
      <w:r w:rsidRPr="00315408">
        <w:rPr>
          <w:rFonts w:ascii="Arial" w:hAnsi="Arial" w:cs="Arial"/>
        </w:rPr>
        <w:t xml:space="preserve"> </w:t>
      </w:r>
      <w:proofErr w:type="spellStart"/>
      <w:r w:rsidRPr="00315408">
        <w:rPr>
          <w:rFonts w:ascii="Arial" w:hAnsi="Arial" w:cs="Arial"/>
        </w:rPr>
        <w:t>члана</w:t>
      </w:r>
      <w:proofErr w:type="spellEnd"/>
      <w:r w:rsidRPr="00315408">
        <w:rPr>
          <w:rFonts w:ascii="Arial" w:hAnsi="Arial" w:cs="Arial"/>
        </w:rPr>
        <w:t xml:space="preserve"> 150. </w:t>
      </w:r>
      <w:proofErr w:type="spellStart"/>
      <w:r w:rsidRPr="00315408">
        <w:rPr>
          <w:rFonts w:ascii="Arial" w:hAnsi="Arial" w:cs="Arial"/>
        </w:rPr>
        <w:t>овог</w:t>
      </w:r>
      <w:r>
        <w:rPr>
          <w:rFonts w:ascii="Arial" w:hAnsi="Arial" w:cs="Arial"/>
        </w:rPr>
        <w:t>ЗЈН</w:t>
      </w:r>
      <w:proofErr w:type="spellEnd"/>
      <w:r w:rsidRPr="00315408">
        <w:rPr>
          <w:rFonts w:ascii="Arial" w:hAnsi="Arial" w:cs="Arial"/>
        </w:rPr>
        <w:t xml:space="preserve">. </w:t>
      </w:r>
    </w:p>
    <w:p w:rsidR="00E64483" w:rsidRDefault="00E64483" w:rsidP="00E64483">
      <w:pPr>
        <w:jc w:val="both"/>
        <w:rPr>
          <w:rFonts w:ascii="Arial" w:hAnsi="Arial" w:cs="Arial"/>
        </w:rPr>
      </w:pPr>
      <w:proofErr w:type="spellStart"/>
      <w:r w:rsidRPr="00315408">
        <w:rPr>
          <w:rFonts w:ascii="Arial" w:hAnsi="Arial" w:cs="Arial"/>
        </w:rPr>
        <w:t>Захтев</w:t>
      </w:r>
      <w:proofErr w:type="spellEnd"/>
      <w:r w:rsidRPr="00315408">
        <w:rPr>
          <w:rFonts w:ascii="Arial" w:hAnsi="Arial" w:cs="Arial"/>
        </w:rPr>
        <w:t xml:space="preserve"> </w:t>
      </w:r>
      <w:proofErr w:type="spellStart"/>
      <w:r w:rsidRPr="00315408">
        <w:rPr>
          <w:rFonts w:ascii="Arial" w:hAnsi="Arial" w:cs="Arial"/>
        </w:rPr>
        <w:t>за</w:t>
      </w:r>
      <w:proofErr w:type="spellEnd"/>
      <w:r w:rsidRPr="00315408">
        <w:rPr>
          <w:rFonts w:ascii="Arial" w:hAnsi="Arial" w:cs="Arial"/>
        </w:rPr>
        <w:t xml:space="preserve"> </w:t>
      </w:r>
      <w:proofErr w:type="spellStart"/>
      <w:r w:rsidRPr="00315408">
        <w:rPr>
          <w:rFonts w:ascii="Arial" w:hAnsi="Arial" w:cs="Arial"/>
        </w:rPr>
        <w:t>заштиту</w:t>
      </w:r>
      <w:proofErr w:type="spellEnd"/>
      <w:r w:rsidRPr="00315408">
        <w:rPr>
          <w:rFonts w:ascii="Arial" w:hAnsi="Arial" w:cs="Arial"/>
        </w:rPr>
        <w:t xml:space="preserve"> </w:t>
      </w:r>
      <w:proofErr w:type="spellStart"/>
      <w:r w:rsidRPr="00315408">
        <w:rPr>
          <w:rFonts w:ascii="Arial" w:hAnsi="Arial" w:cs="Arial"/>
        </w:rPr>
        <w:t>права</w:t>
      </w:r>
      <w:proofErr w:type="spellEnd"/>
      <w:r w:rsidRPr="00315408">
        <w:rPr>
          <w:rFonts w:ascii="Arial" w:hAnsi="Arial" w:cs="Arial"/>
        </w:rPr>
        <w:t xml:space="preserve"> </w:t>
      </w:r>
      <w:proofErr w:type="spellStart"/>
      <w:r w:rsidRPr="00315408">
        <w:rPr>
          <w:rFonts w:ascii="Arial" w:hAnsi="Arial" w:cs="Arial"/>
        </w:rPr>
        <w:t>мора</w:t>
      </w:r>
      <w:proofErr w:type="spellEnd"/>
      <w:r w:rsidRPr="00315408">
        <w:rPr>
          <w:rFonts w:ascii="Arial" w:hAnsi="Arial" w:cs="Arial"/>
        </w:rPr>
        <w:t xml:space="preserve"> </w:t>
      </w:r>
      <w:proofErr w:type="spellStart"/>
      <w:r w:rsidRPr="00315408">
        <w:rPr>
          <w:rFonts w:ascii="Arial" w:hAnsi="Arial" w:cs="Arial"/>
        </w:rPr>
        <w:t>да</w:t>
      </w:r>
      <w:proofErr w:type="spellEnd"/>
      <w:r w:rsidRPr="00315408">
        <w:rPr>
          <w:rFonts w:ascii="Arial" w:hAnsi="Arial" w:cs="Arial"/>
        </w:rPr>
        <w:t xml:space="preserve"> </w:t>
      </w:r>
      <w:proofErr w:type="spellStart"/>
      <w:r w:rsidRPr="00315408">
        <w:rPr>
          <w:rFonts w:ascii="Arial" w:hAnsi="Arial" w:cs="Arial"/>
        </w:rPr>
        <w:t>садржи</w:t>
      </w:r>
      <w:proofErr w:type="spellEnd"/>
      <w:r w:rsidRPr="00315408">
        <w:rPr>
          <w:rFonts w:ascii="Arial" w:hAnsi="Arial" w:cs="Arial"/>
        </w:rPr>
        <w:t xml:space="preserve">: </w:t>
      </w:r>
    </w:p>
    <w:p w:rsidR="00E64483" w:rsidRDefault="00E64483" w:rsidP="00E64483">
      <w:pPr>
        <w:jc w:val="both"/>
        <w:rPr>
          <w:rFonts w:ascii="Arial" w:hAnsi="Arial" w:cs="Arial"/>
        </w:rPr>
      </w:pPr>
      <w:r w:rsidRPr="00315408">
        <w:rPr>
          <w:rFonts w:ascii="Arial" w:hAnsi="Arial" w:cs="Arial"/>
        </w:rPr>
        <w:t xml:space="preserve">1) </w:t>
      </w:r>
      <w:proofErr w:type="spellStart"/>
      <w:r w:rsidRPr="00315408">
        <w:rPr>
          <w:rFonts w:ascii="Arial" w:hAnsi="Arial" w:cs="Arial"/>
        </w:rPr>
        <w:t>назив</w:t>
      </w:r>
      <w:proofErr w:type="spellEnd"/>
      <w:r w:rsidRPr="00315408">
        <w:rPr>
          <w:rFonts w:ascii="Arial" w:hAnsi="Arial" w:cs="Arial"/>
        </w:rPr>
        <w:t xml:space="preserve"> и </w:t>
      </w:r>
      <w:proofErr w:type="spellStart"/>
      <w:r w:rsidRPr="00315408">
        <w:rPr>
          <w:rFonts w:ascii="Arial" w:hAnsi="Arial" w:cs="Arial"/>
        </w:rPr>
        <w:t>адресу</w:t>
      </w:r>
      <w:proofErr w:type="spellEnd"/>
      <w:r w:rsidRPr="00315408">
        <w:rPr>
          <w:rFonts w:ascii="Arial" w:hAnsi="Arial" w:cs="Arial"/>
        </w:rPr>
        <w:t xml:space="preserve"> </w:t>
      </w:r>
      <w:proofErr w:type="spellStart"/>
      <w:r w:rsidRPr="00315408">
        <w:rPr>
          <w:rFonts w:ascii="Arial" w:hAnsi="Arial" w:cs="Arial"/>
        </w:rPr>
        <w:t>подносиоца</w:t>
      </w:r>
      <w:proofErr w:type="spellEnd"/>
      <w:r w:rsidRPr="00315408">
        <w:rPr>
          <w:rFonts w:ascii="Arial" w:hAnsi="Arial" w:cs="Arial"/>
        </w:rPr>
        <w:t xml:space="preserve"> </w:t>
      </w:r>
      <w:proofErr w:type="spellStart"/>
      <w:r w:rsidRPr="00315408">
        <w:rPr>
          <w:rFonts w:ascii="Arial" w:hAnsi="Arial" w:cs="Arial"/>
        </w:rPr>
        <w:t>захтева</w:t>
      </w:r>
      <w:proofErr w:type="spellEnd"/>
      <w:r w:rsidRPr="00315408">
        <w:rPr>
          <w:rFonts w:ascii="Arial" w:hAnsi="Arial" w:cs="Arial"/>
        </w:rPr>
        <w:t xml:space="preserve"> и </w:t>
      </w:r>
      <w:proofErr w:type="spellStart"/>
      <w:r w:rsidRPr="00315408">
        <w:rPr>
          <w:rFonts w:ascii="Arial" w:hAnsi="Arial" w:cs="Arial"/>
        </w:rPr>
        <w:t>лице</w:t>
      </w:r>
      <w:proofErr w:type="spellEnd"/>
      <w:r w:rsidRPr="00315408">
        <w:rPr>
          <w:rFonts w:ascii="Arial" w:hAnsi="Arial" w:cs="Arial"/>
        </w:rPr>
        <w:t xml:space="preserve"> </w:t>
      </w:r>
      <w:proofErr w:type="spellStart"/>
      <w:r w:rsidRPr="00315408">
        <w:rPr>
          <w:rFonts w:ascii="Arial" w:hAnsi="Arial" w:cs="Arial"/>
        </w:rPr>
        <w:t>за</w:t>
      </w:r>
      <w:proofErr w:type="spellEnd"/>
      <w:r w:rsidRPr="00315408">
        <w:rPr>
          <w:rFonts w:ascii="Arial" w:hAnsi="Arial" w:cs="Arial"/>
        </w:rPr>
        <w:t xml:space="preserve"> </w:t>
      </w:r>
      <w:proofErr w:type="spellStart"/>
      <w:r w:rsidRPr="00315408">
        <w:rPr>
          <w:rFonts w:ascii="Arial" w:hAnsi="Arial" w:cs="Arial"/>
        </w:rPr>
        <w:t>контакт</w:t>
      </w:r>
      <w:proofErr w:type="spellEnd"/>
      <w:r w:rsidRPr="00315408">
        <w:rPr>
          <w:rFonts w:ascii="Arial" w:hAnsi="Arial" w:cs="Arial"/>
        </w:rPr>
        <w:t>;</w:t>
      </w:r>
    </w:p>
    <w:p w:rsidR="00E64483" w:rsidRDefault="00E64483" w:rsidP="00E64483">
      <w:pPr>
        <w:jc w:val="both"/>
        <w:rPr>
          <w:rFonts w:ascii="Arial" w:hAnsi="Arial" w:cs="Arial"/>
        </w:rPr>
      </w:pPr>
      <w:r w:rsidRPr="00315408">
        <w:rPr>
          <w:rFonts w:ascii="Arial" w:hAnsi="Arial" w:cs="Arial"/>
        </w:rPr>
        <w:t xml:space="preserve">2) </w:t>
      </w:r>
      <w:proofErr w:type="spellStart"/>
      <w:r w:rsidRPr="00315408">
        <w:rPr>
          <w:rFonts w:ascii="Arial" w:hAnsi="Arial" w:cs="Arial"/>
        </w:rPr>
        <w:t>назив</w:t>
      </w:r>
      <w:proofErr w:type="spellEnd"/>
      <w:r w:rsidRPr="00315408">
        <w:rPr>
          <w:rFonts w:ascii="Arial" w:hAnsi="Arial" w:cs="Arial"/>
        </w:rPr>
        <w:t xml:space="preserve"> и </w:t>
      </w:r>
      <w:proofErr w:type="spellStart"/>
      <w:r w:rsidRPr="00315408">
        <w:rPr>
          <w:rFonts w:ascii="Arial" w:hAnsi="Arial" w:cs="Arial"/>
        </w:rPr>
        <w:t>адресу</w:t>
      </w:r>
      <w:proofErr w:type="spellEnd"/>
      <w:r w:rsidRPr="00315408">
        <w:rPr>
          <w:rFonts w:ascii="Arial" w:hAnsi="Arial" w:cs="Arial"/>
        </w:rPr>
        <w:t xml:space="preserve"> </w:t>
      </w:r>
      <w:proofErr w:type="spellStart"/>
      <w:r w:rsidRPr="00315408">
        <w:rPr>
          <w:rFonts w:ascii="Arial" w:hAnsi="Arial" w:cs="Arial"/>
        </w:rPr>
        <w:t>наручиоца</w:t>
      </w:r>
      <w:proofErr w:type="spellEnd"/>
      <w:r w:rsidRPr="00315408">
        <w:rPr>
          <w:rFonts w:ascii="Arial" w:hAnsi="Arial" w:cs="Arial"/>
        </w:rPr>
        <w:t xml:space="preserve">; </w:t>
      </w:r>
    </w:p>
    <w:p w:rsidR="00E64483" w:rsidRDefault="00E64483" w:rsidP="00E64483">
      <w:pPr>
        <w:jc w:val="both"/>
        <w:rPr>
          <w:rFonts w:ascii="Arial" w:hAnsi="Arial" w:cs="Arial"/>
        </w:rPr>
      </w:pPr>
      <w:r w:rsidRPr="00315408">
        <w:rPr>
          <w:rFonts w:ascii="Arial" w:hAnsi="Arial" w:cs="Arial"/>
        </w:rPr>
        <w:t>3)</w:t>
      </w:r>
      <w:proofErr w:type="spellStart"/>
      <w:r w:rsidRPr="00315408">
        <w:rPr>
          <w:rFonts w:ascii="Arial" w:hAnsi="Arial" w:cs="Arial"/>
        </w:rPr>
        <w:t>податке</w:t>
      </w:r>
      <w:proofErr w:type="spellEnd"/>
      <w:r w:rsidRPr="00315408">
        <w:rPr>
          <w:rFonts w:ascii="Arial" w:hAnsi="Arial" w:cs="Arial"/>
        </w:rPr>
        <w:t xml:space="preserve"> о </w:t>
      </w:r>
      <w:proofErr w:type="spellStart"/>
      <w:r w:rsidRPr="00315408">
        <w:rPr>
          <w:rFonts w:ascii="Arial" w:hAnsi="Arial" w:cs="Arial"/>
        </w:rPr>
        <w:t>јавној</w:t>
      </w:r>
      <w:proofErr w:type="spellEnd"/>
      <w:r w:rsidRPr="00315408">
        <w:rPr>
          <w:rFonts w:ascii="Arial" w:hAnsi="Arial" w:cs="Arial"/>
        </w:rPr>
        <w:t xml:space="preserve"> </w:t>
      </w:r>
      <w:proofErr w:type="spellStart"/>
      <w:r w:rsidRPr="00315408">
        <w:rPr>
          <w:rFonts w:ascii="Arial" w:hAnsi="Arial" w:cs="Arial"/>
        </w:rPr>
        <w:t>набавци</w:t>
      </w:r>
      <w:proofErr w:type="spellEnd"/>
      <w:r w:rsidRPr="00315408">
        <w:rPr>
          <w:rFonts w:ascii="Arial" w:hAnsi="Arial" w:cs="Arial"/>
        </w:rPr>
        <w:t xml:space="preserve"> </w:t>
      </w:r>
      <w:proofErr w:type="spellStart"/>
      <w:r w:rsidRPr="00315408">
        <w:rPr>
          <w:rFonts w:ascii="Arial" w:hAnsi="Arial" w:cs="Arial"/>
        </w:rPr>
        <w:t>која</w:t>
      </w:r>
      <w:proofErr w:type="spellEnd"/>
      <w:r w:rsidRPr="00315408">
        <w:rPr>
          <w:rFonts w:ascii="Arial" w:hAnsi="Arial" w:cs="Arial"/>
        </w:rPr>
        <w:t xml:space="preserve"> </w:t>
      </w:r>
      <w:proofErr w:type="spellStart"/>
      <w:r w:rsidRPr="00315408">
        <w:rPr>
          <w:rFonts w:ascii="Arial" w:hAnsi="Arial" w:cs="Arial"/>
        </w:rPr>
        <w:t>је</w:t>
      </w:r>
      <w:proofErr w:type="spellEnd"/>
      <w:r w:rsidRPr="00315408">
        <w:rPr>
          <w:rFonts w:ascii="Arial" w:hAnsi="Arial" w:cs="Arial"/>
        </w:rPr>
        <w:t xml:space="preserve"> </w:t>
      </w:r>
      <w:proofErr w:type="spellStart"/>
      <w:r w:rsidRPr="00315408">
        <w:rPr>
          <w:rFonts w:ascii="Arial" w:hAnsi="Arial" w:cs="Arial"/>
        </w:rPr>
        <w:t>предмет</w:t>
      </w:r>
      <w:proofErr w:type="spellEnd"/>
      <w:r w:rsidRPr="00315408">
        <w:rPr>
          <w:rFonts w:ascii="Arial" w:hAnsi="Arial" w:cs="Arial"/>
        </w:rPr>
        <w:t xml:space="preserve"> </w:t>
      </w:r>
      <w:proofErr w:type="spellStart"/>
      <w:r w:rsidRPr="00315408">
        <w:rPr>
          <w:rFonts w:ascii="Arial" w:hAnsi="Arial" w:cs="Arial"/>
        </w:rPr>
        <w:t>захтева</w:t>
      </w:r>
      <w:proofErr w:type="spellEnd"/>
      <w:r w:rsidRPr="00315408">
        <w:rPr>
          <w:rFonts w:ascii="Arial" w:hAnsi="Arial" w:cs="Arial"/>
        </w:rPr>
        <w:t xml:space="preserve">, </w:t>
      </w:r>
      <w:proofErr w:type="spellStart"/>
      <w:r w:rsidRPr="00315408">
        <w:rPr>
          <w:rFonts w:ascii="Arial" w:hAnsi="Arial" w:cs="Arial"/>
        </w:rPr>
        <w:t>односно</w:t>
      </w:r>
      <w:proofErr w:type="spellEnd"/>
      <w:r w:rsidRPr="00315408">
        <w:rPr>
          <w:rFonts w:ascii="Arial" w:hAnsi="Arial" w:cs="Arial"/>
        </w:rPr>
        <w:t xml:space="preserve"> о </w:t>
      </w:r>
      <w:proofErr w:type="spellStart"/>
      <w:r w:rsidRPr="00315408">
        <w:rPr>
          <w:rFonts w:ascii="Arial" w:hAnsi="Arial" w:cs="Arial"/>
        </w:rPr>
        <w:t>одлуци</w:t>
      </w:r>
      <w:proofErr w:type="spellEnd"/>
      <w:r w:rsidRPr="00315408">
        <w:rPr>
          <w:rFonts w:ascii="Arial" w:hAnsi="Arial" w:cs="Arial"/>
        </w:rPr>
        <w:t xml:space="preserve"> </w:t>
      </w:r>
      <w:proofErr w:type="spellStart"/>
      <w:r w:rsidRPr="00315408">
        <w:rPr>
          <w:rFonts w:ascii="Arial" w:hAnsi="Arial" w:cs="Arial"/>
        </w:rPr>
        <w:t>наручиоца</w:t>
      </w:r>
      <w:proofErr w:type="spellEnd"/>
      <w:r w:rsidRPr="00315408">
        <w:rPr>
          <w:rFonts w:ascii="Arial" w:hAnsi="Arial" w:cs="Arial"/>
        </w:rPr>
        <w:t xml:space="preserve">; </w:t>
      </w:r>
    </w:p>
    <w:p w:rsidR="00E64483" w:rsidRDefault="00E64483" w:rsidP="00E64483">
      <w:pPr>
        <w:jc w:val="both"/>
        <w:rPr>
          <w:rFonts w:ascii="Arial" w:hAnsi="Arial" w:cs="Arial"/>
        </w:rPr>
      </w:pPr>
      <w:r w:rsidRPr="00315408">
        <w:rPr>
          <w:rFonts w:ascii="Arial" w:hAnsi="Arial" w:cs="Arial"/>
        </w:rPr>
        <w:t xml:space="preserve">4) </w:t>
      </w:r>
      <w:proofErr w:type="spellStart"/>
      <w:r w:rsidRPr="00315408">
        <w:rPr>
          <w:rFonts w:ascii="Arial" w:hAnsi="Arial" w:cs="Arial"/>
        </w:rPr>
        <w:t>повреде</w:t>
      </w:r>
      <w:proofErr w:type="spellEnd"/>
      <w:r w:rsidRPr="00315408">
        <w:rPr>
          <w:rFonts w:ascii="Arial" w:hAnsi="Arial" w:cs="Arial"/>
        </w:rPr>
        <w:t xml:space="preserve"> </w:t>
      </w:r>
      <w:proofErr w:type="spellStart"/>
      <w:r w:rsidRPr="00315408">
        <w:rPr>
          <w:rFonts w:ascii="Arial" w:hAnsi="Arial" w:cs="Arial"/>
        </w:rPr>
        <w:t>прописа</w:t>
      </w:r>
      <w:proofErr w:type="spellEnd"/>
      <w:r w:rsidRPr="00315408">
        <w:rPr>
          <w:rFonts w:ascii="Arial" w:hAnsi="Arial" w:cs="Arial"/>
        </w:rPr>
        <w:t xml:space="preserve"> </w:t>
      </w:r>
      <w:proofErr w:type="spellStart"/>
      <w:r w:rsidRPr="00315408">
        <w:rPr>
          <w:rFonts w:ascii="Arial" w:hAnsi="Arial" w:cs="Arial"/>
        </w:rPr>
        <w:t>којима</w:t>
      </w:r>
      <w:proofErr w:type="spellEnd"/>
      <w:r w:rsidRPr="00315408">
        <w:rPr>
          <w:rFonts w:ascii="Arial" w:hAnsi="Arial" w:cs="Arial"/>
        </w:rPr>
        <w:t xml:space="preserve"> </w:t>
      </w:r>
      <w:proofErr w:type="spellStart"/>
      <w:r w:rsidRPr="00315408">
        <w:rPr>
          <w:rFonts w:ascii="Arial" w:hAnsi="Arial" w:cs="Arial"/>
        </w:rPr>
        <w:t>се</w:t>
      </w:r>
      <w:proofErr w:type="spellEnd"/>
      <w:r w:rsidRPr="00315408">
        <w:rPr>
          <w:rFonts w:ascii="Arial" w:hAnsi="Arial" w:cs="Arial"/>
        </w:rPr>
        <w:t xml:space="preserve"> </w:t>
      </w:r>
      <w:proofErr w:type="spellStart"/>
      <w:r w:rsidRPr="00315408">
        <w:rPr>
          <w:rFonts w:ascii="Arial" w:hAnsi="Arial" w:cs="Arial"/>
        </w:rPr>
        <w:t>уређује</w:t>
      </w:r>
      <w:proofErr w:type="spellEnd"/>
      <w:r w:rsidRPr="00315408">
        <w:rPr>
          <w:rFonts w:ascii="Arial" w:hAnsi="Arial" w:cs="Arial"/>
        </w:rPr>
        <w:t xml:space="preserve"> </w:t>
      </w:r>
      <w:proofErr w:type="spellStart"/>
      <w:r w:rsidRPr="00315408">
        <w:rPr>
          <w:rFonts w:ascii="Arial" w:hAnsi="Arial" w:cs="Arial"/>
        </w:rPr>
        <w:t>поступак</w:t>
      </w:r>
      <w:proofErr w:type="spellEnd"/>
      <w:r w:rsidRPr="00315408">
        <w:rPr>
          <w:rFonts w:ascii="Arial" w:hAnsi="Arial" w:cs="Arial"/>
        </w:rPr>
        <w:t xml:space="preserve"> </w:t>
      </w:r>
      <w:proofErr w:type="spellStart"/>
      <w:r w:rsidRPr="00315408">
        <w:rPr>
          <w:rFonts w:ascii="Arial" w:hAnsi="Arial" w:cs="Arial"/>
        </w:rPr>
        <w:t>јавне</w:t>
      </w:r>
      <w:proofErr w:type="spellEnd"/>
      <w:r w:rsidRPr="00315408">
        <w:rPr>
          <w:rFonts w:ascii="Arial" w:hAnsi="Arial" w:cs="Arial"/>
        </w:rPr>
        <w:t xml:space="preserve"> </w:t>
      </w:r>
      <w:proofErr w:type="spellStart"/>
      <w:r w:rsidRPr="00315408">
        <w:rPr>
          <w:rFonts w:ascii="Arial" w:hAnsi="Arial" w:cs="Arial"/>
        </w:rPr>
        <w:t>набавке</w:t>
      </w:r>
      <w:proofErr w:type="spellEnd"/>
      <w:r w:rsidRPr="00315408">
        <w:rPr>
          <w:rFonts w:ascii="Arial" w:hAnsi="Arial" w:cs="Arial"/>
        </w:rPr>
        <w:t>;</w:t>
      </w:r>
    </w:p>
    <w:p w:rsidR="00E64483" w:rsidRDefault="00E64483" w:rsidP="00E64483">
      <w:pPr>
        <w:jc w:val="both"/>
        <w:rPr>
          <w:rFonts w:ascii="Arial" w:hAnsi="Arial" w:cs="Arial"/>
        </w:rPr>
      </w:pPr>
      <w:r w:rsidRPr="00315408">
        <w:rPr>
          <w:rFonts w:ascii="Arial" w:hAnsi="Arial" w:cs="Arial"/>
        </w:rPr>
        <w:t xml:space="preserve">5) </w:t>
      </w:r>
      <w:proofErr w:type="spellStart"/>
      <w:r w:rsidRPr="00315408">
        <w:rPr>
          <w:rFonts w:ascii="Arial" w:hAnsi="Arial" w:cs="Arial"/>
        </w:rPr>
        <w:t>чињенице</w:t>
      </w:r>
      <w:proofErr w:type="spellEnd"/>
      <w:r w:rsidRPr="00315408">
        <w:rPr>
          <w:rFonts w:ascii="Arial" w:hAnsi="Arial" w:cs="Arial"/>
        </w:rPr>
        <w:t xml:space="preserve"> и </w:t>
      </w:r>
      <w:proofErr w:type="spellStart"/>
      <w:r w:rsidRPr="00315408">
        <w:rPr>
          <w:rFonts w:ascii="Arial" w:hAnsi="Arial" w:cs="Arial"/>
        </w:rPr>
        <w:t>доказе</w:t>
      </w:r>
      <w:proofErr w:type="spellEnd"/>
      <w:r w:rsidRPr="00315408">
        <w:rPr>
          <w:rFonts w:ascii="Arial" w:hAnsi="Arial" w:cs="Arial"/>
        </w:rPr>
        <w:t xml:space="preserve"> </w:t>
      </w:r>
      <w:proofErr w:type="spellStart"/>
      <w:r w:rsidRPr="00315408">
        <w:rPr>
          <w:rFonts w:ascii="Arial" w:hAnsi="Arial" w:cs="Arial"/>
        </w:rPr>
        <w:t>којима</w:t>
      </w:r>
      <w:proofErr w:type="spellEnd"/>
      <w:r w:rsidRPr="00315408">
        <w:rPr>
          <w:rFonts w:ascii="Arial" w:hAnsi="Arial" w:cs="Arial"/>
        </w:rPr>
        <w:t xml:space="preserve"> </w:t>
      </w:r>
      <w:proofErr w:type="spellStart"/>
      <w:r w:rsidRPr="00315408">
        <w:rPr>
          <w:rFonts w:ascii="Arial" w:hAnsi="Arial" w:cs="Arial"/>
        </w:rPr>
        <w:t>се</w:t>
      </w:r>
      <w:proofErr w:type="spellEnd"/>
      <w:r w:rsidRPr="00315408">
        <w:rPr>
          <w:rFonts w:ascii="Arial" w:hAnsi="Arial" w:cs="Arial"/>
        </w:rPr>
        <w:t xml:space="preserve"> </w:t>
      </w:r>
      <w:proofErr w:type="spellStart"/>
      <w:r w:rsidRPr="00315408">
        <w:rPr>
          <w:rFonts w:ascii="Arial" w:hAnsi="Arial" w:cs="Arial"/>
        </w:rPr>
        <w:t>повреде</w:t>
      </w:r>
      <w:proofErr w:type="spellEnd"/>
      <w:r w:rsidRPr="00315408">
        <w:rPr>
          <w:rFonts w:ascii="Arial" w:hAnsi="Arial" w:cs="Arial"/>
        </w:rPr>
        <w:t xml:space="preserve"> </w:t>
      </w:r>
      <w:proofErr w:type="spellStart"/>
      <w:r w:rsidRPr="00315408">
        <w:rPr>
          <w:rFonts w:ascii="Arial" w:hAnsi="Arial" w:cs="Arial"/>
        </w:rPr>
        <w:t>доказују</w:t>
      </w:r>
      <w:proofErr w:type="spellEnd"/>
      <w:r w:rsidRPr="00315408">
        <w:rPr>
          <w:rFonts w:ascii="Arial" w:hAnsi="Arial" w:cs="Arial"/>
        </w:rPr>
        <w:t xml:space="preserve">; </w:t>
      </w:r>
    </w:p>
    <w:p w:rsidR="00E64483" w:rsidRDefault="00E64483" w:rsidP="00E64483">
      <w:pPr>
        <w:jc w:val="both"/>
        <w:rPr>
          <w:rFonts w:ascii="Arial" w:hAnsi="Arial" w:cs="Arial"/>
        </w:rPr>
      </w:pPr>
      <w:r w:rsidRPr="00315408">
        <w:rPr>
          <w:rFonts w:ascii="Arial" w:hAnsi="Arial" w:cs="Arial"/>
        </w:rPr>
        <w:t xml:space="preserve">6) </w:t>
      </w:r>
      <w:proofErr w:type="spellStart"/>
      <w:r w:rsidRPr="00315408">
        <w:rPr>
          <w:rFonts w:ascii="Arial" w:hAnsi="Arial" w:cs="Arial"/>
        </w:rPr>
        <w:t>потврду</w:t>
      </w:r>
      <w:proofErr w:type="spellEnd"/>
      <w:r w:rsidRPr="00315408">
        <w:rPr>
          <w:rFonts w:ascii="Arial" w:hAnsi="Arial" w:cs="Arial"/>
        </w:rPr>
        <w:t xml:space="preserve"> о </w:t>
      </w:r>
      <w:proofErr w:type="spellStart"/>
      <w:r w:rsidRPr="00315408">
        <w:rPr>
          <w:rFonts w:ascii="Arial" w:hAnsi="Arial" w:cs="Arial"/>
        </w:rPr>
        <w:t>уплати</w:t>
      </w:r>
      <w:proofErr w:type="spellEnd"/>
      <w:r w:rsidRPr="00315408">
        <w:rPr>
          <w:rFonts w:ascii="Arial" w:hAnsi="Arial" w:cs="Arial"/>
        </w:rPr>
        <w:t xml:space="preserve"> </w:t>
      </w:r>
      <w:proofErr w:type="spellStart"/>
      <w:r w:rsidRPr="00315408">
        <w:rPr>
          <w:rFonts w:ascii="Arial" w:hAnsi="Arial" w:cs="Arial"/>
        </w:rPr>
        <w:t>таксе</w:t>
      </w:r>
      <w:proofErr w:type="spellEnd"/>
      <w:r w:rsidRPr="00315408">
        <w:rPr>
          <w:rFonts w:ascii="Arial" w:hAnsi="Arial" w:cs="Arial"/>
        </w:rPr>
        <w:t xml:space="preserve"> </w:t>
      </w:r>
      <w:proofErr w:type="spellStart"/>
      <w:r w:rsidRPr="00315408">
        <w:rPr>
          <w:rFonts w:ascii="Arial" w:hAnsi="Arial" w:cs="Arial"/>
        </w:rPr>
        <w:t>из</w:t>
      </w:r>
      <w:proofErr w:type="spellEnd"/>
      <w:r w:rsidRPr="00315408">
        <w:rPr>
          <w:rFonts w:ascii="Arial" w:hAnsi="Arial" w:cs="Arial"/>
        </w:rPr>
        <w:t xml:space="preserve"> </w:t>
      </w:r>
      <w:proofErr w:type="spellStart"/>
      <w:r w:rsidRPr="00315408">
        <w:rPr>
          <w:rFonts w:ascii="Arial" w:hAnsi="Arial" w:cs="Arial"/>
        </w:rPr>
        <w:t>члана</w:t>
      </w:r>
      <w:proofErr w:type="spellEnd"/>
      <w:r w:rsidRPr="00315408">
        <w:rPr>
          <w:rFonts w:ascii="Arial" w:hAnsi="Arial" w:cs="Arial"/>
        </w:rPr>
        <w:t xml:space="preserve"> 156. </w:t>
      </w:r>
      <w:proofErr w:type="spellStart"/>
      <w:r w:rsidRPr="00315408">
        <w:rPr>
          <w:rFonts w:ascii="Arial" w:hAnsi="Arial" w:cs="Arial"/>
        </w:rPr>
        <w:t>овог</w:t>
      </w:r>
      <w:r>
        <w:rPr>
          <w:rFonts w:ascii="Arial" w:hAnsi="Arial" w:cs="Arial"/>
        </w:rPr>
        <w:t>ЗЈН</w:t>
      </w:r>
      <w:proofErr w:type="spellEnd"/>
      <w:r w:rsidRPr="00315408">
        <w:rPr>
          <w:rFonts w:ascii="Arial" w:hAnsi="Arial" w:cs="Arial"/>
        </w:rPr>
        <w:t>;</w:t>
      </w:r>
    </w:p>
    <w:p w:rsidR="00E64483" w:rsidRDefault="00E64483" w:rsidP="00E64483">
      <w:pPr>
        <w:jc w:val="both"/>
        <w:rPr>
          <w:rFonts w:ascii="Arial" w:hAnsi="Arial" w:cs="Arial"/>
        </w:rPr>
      </w:pPr>
      <w:r w:rsidRPr="00315408">
        <w:rPr>
          <w:rFonts w:ascii="Arial" w:hAnsi="Arial" w:cs="Arial"/>
        </w:rPr>
        <w:t xml:space="preserve">7) </w:t>
      </w:r>
      <w:proofErr w:type="spellStart"/>
      <w:r w:rsidRPr="00315408">
        <w:rPr>
          <w:rFonts w:ascii="Arial" w:hAnsi="Arial" w:cs="Arial"/>
        </w:rPr>
        <w:t>потпис</w:t>
      </w:r>
      <w:proofErr w:type="spellEnd"/>
      <w:r w:rsidRPr="00315408">
        <w:rPr>
          <w:rFonts w:ascii="Arial" w:hAnsi="Arial" w:cs="Arial"/>
        </w:rPr>
        <w:t xml:space="preserve"> </w:t>
      </w:r>
      <w:proofErr w:type="spellStart"/>
      <w:r w:rsidRPr="00315408">
        <w:rPr>
          <w:rFonts w:ascii="Arial" w:hAnsi="Arial" w:cs="Arial"/>
        </w:rPr>
        <w:t>подносиоца</w:t>
      </w:r>
      <w:proofErr w:type="spellEnd"/>
      <w:r w:rsidRPr="00315408">
        <w:rPr>
          <w:rFonts w:ascii="Arial" w:hAnsi="Arial" w:cs="Arial"/>
        </w:rPr>
        <w:t xml:space="preserve">. </w:t>
      </w:r>
    </w:p>
    <w:p w:rsidR="00E64483" w:rsidRDefault="00E64483" w:rsidP="00E64483">
      <w:pPr>
        <w:jc w:val="both"/>
        <w:rPr>
          <w:rFonts w:ascii="Arial" w:hAnsi="Arial" w:cs="Arial"/>
        </w:rPr>
      </w:pPr>
      <w:proofErr w:type="spellStart"/>
      <w:r w:rsidRPr="00315408">
        <w:rPr>
          <w:rFonts w:ascii="Arial" w:hAnsi="Arial" w:cs="Arial"/>
        </w:rPr>
        <w:t>Валидан</w:t>
      </w:r>
      <w:proofErr w:type="spellEnd"/>
      <w:r w:rsidRPr="00315408">
        <w:rPr>
          <w:rFonts w:ascii="Arial" w:hAnsi="Arial" w:cs="Arial"/>
        </w:rPr>
        <w:t xml:space="preserve"> </w:t>
      </w:r>
      <w:proofErr w:type="spellStart"/>
      <w:r w:rsidRPr="00315408">
        <w:rPr>
          <w:rFonts w:ascii="Arial" w:hAnsi="Arial" w:cs="Arial"/>
        </w:rPr>
        <w:t>доказ</w:t>
      </w:r>
      <w:proofErr w:type="spellEnd"/>
      <w:r w:rsidRPr="00315408">
        <w:rPr>
          <w:rFonts w:ascii="Arial" w:hAnsi="Arial" w:cs="Arial"/>
        </w:rPr>
        <w:t xml:space="preserve"> о </w:t>
      </w:r>
      <w:proofErr w:type="spellStart"/>
      <w:r w:rsidRPr="00315408">
        <w:rPr>
          <w:rFonts w:ascii="Arial" w:hAnsi="Arial" w:cs="Arial"/>
        </w:rPr>
        <w:t>извршеној</w:t>
      </w:r>
      <w:proofErr w:type="spellEnd"/>
      <w:r w:rsidRPr="00315408">
        <w:rPr>
          <w:rFonts w:ascii="Arial" w:hAnsi="Arial" w:cs="Arial"/>
        </w:rPr>
        <w:t xml:space="preserve"> </w:t>
      </w:r>
      <w:proofErr w:type="spellStart"/>
      <w:r w:rsidRPr="00315408">
        <w:rPr>
          <w:rFonts w:ascii="Arial" w:hAnsi="Arial" w:cs="Arial"/>
        </w:rPr>
        <w:t>уплати</w:t>
      </w:r>
      <w:proofErr w:type="spellEnd"/>
      <w:r w:rsidRPr="00315408">
        <w:rPr>
          <w:rFonts w:ascii="Arial" w:hAnsi="Arial" w:cs="Arial"/>
        </w:rPr>
        <w:t xml:space="preserve"> </w:t>
      </w:r>
      <w:proofErr w:type="spellStart"/>
      <w:r w:rsidRPr="00315408">
        <w:rPr>
          <w:rFonts w:ascii="Arial" w:hAnsi="Arial" w:cs="Arial"/>
        </w:rPr>
        <w:t>таксе</w:t>
      </w:r>
      <w:proofErr w:type="spellEnd"/>
      <w:r w:rsidRPr="00315408">
        <w:rPr>
          <w:rFonts w:ascii="Arial" w:hAnsi="Arial" w:cs="Arial"/>
        </w:rPr>
        <w:t xml:space="preserve">, у </w:t>
      </w:r>
      <w:proofErr w:type="spellStart"/>
      <w:r w:rsidRPr="00315408">
        <w:rPr>
          <w:rFonts w:ascii="Arial" w:hAnsi="Arial" w:cs="Arial"/>
        </w:rPr>
        <w:t>складу</w:t>
      </w:r>
      <w:proofErr w:type="spellEnd"/>
      <w:r w:rsidRPr="00315408">
        <w:rPr>
          <w:rFonts w:ascii="Arial" w:hAnsi="Arial" w:cs="Arial"/>
        </w:rPr>
        <w:t xml:space="preserve"> </w:t>
      </w:r>
      <w:proofErr w:type="spellStart"/>
      <w:r w:rsidRPr="00315408">
        <w:rPr>
          <w:rFonts w:ascii="Arial" w:hAnsi="Arial" w:cs="Arial"/>
        </w:rPr>
        <w:t>са</w:t>
      </w:r>
      <w:proofErr w:type="spellEnd"/>
      <w:r w:rsidRPr="00315408">
        <w:rPr>
          <w:rFonts w:ascii="Arial" w:hAnsi="Arial" w:cs="Arial"/>
        </w:rPr>
        <w:t xml:space="preserve"> </w:t>
      </w:r>
      <w:proofErr w:type="spellStart"/>
      <w:r w:rsidRPr="00315408">
        <w:rPr>
          <w:rFonts w:ascii="Arial" w:hAnsi="Arial" w:cs="Arial"/>
        </w:rPr>
        <w:t>Упутством</w:t>
      </w:r>
      <w:proofErr w:type="spellEnd"/>
      <w:r w:rsidRPr="00315408">
        <w:rPr>
          <w:rFonts w:ascii="Arial" w:hAnsi="Arial" w:cs="Arial"/>
        </w:rPr>
        <w:t xml:space="preserve"> о </w:t>
      </w:r>
      <w:proofErr w:type="spellStart"/>
      <w:r w:rsidRPr="00315408">
        <w:rPr>
          <w:rFonts w:ascii="Arial" w:hAnsi="Arial" w:cs="Arial"/>
        </w:rPr>
        <w:t>уплати</w:t>
      </w:r>
      <w:proofErr w:type="spellEnd"/>
      <w:r w:rsidRPr="00315408">
        <w:rPr>
          <w:rFonts w:ascii="Arial" w:hAnsi="Arial" w:cs="Arial"/>
        </w:rPr>
        <w:t xml:space="preserve"> </w:t>
      </w:r>
      <w:proofErr w:type="spellStart"/>
      <w:r w:rsidRPr="00315408">
        <w:rPr>
          <w:rFonts w:ascii="Arial" w:hAnsi="Arial" w:cs="Arial"/>
        </w:rPr>
        <w:t>таксе</w:t>
      </w:r>
      <w:proofErr w:type="spellEnd"/>
      <w:r w:rsidRPr="00315408">
        <w:rPr>
          <w:rFonts w:ascii="Arial" w:hAnsi="Arial" w:cs="Arial"/>
        </w:rPr>
        <w:t xml:space="preserve"> </w:t>
      </w:r>
      <w:proofErr w:type="spellStart"/>
      <w:r w:rsidRPr="00315408">
        <w:rPr>
          <w:rFonts w:ascii="Arial" w:hAnsi="Arial" w:cs="Arial"/>
        </w:rPr>
        <w:t>за</w:t>
      </w:r>
      <w:proofErr w:type="spellEnd"/>
      <w:r w:rsidRPr="00315408">
        <w:rPr>
          <w:rFonts w:ascii="Arial" w:hAnsi="Arial" w:cs="Arial"/>
        </w:rPr>
        <w:t xml:space="preserve"> </w:t>
      </w:r>
      <w:proofErr w:type="spellStart"/>
      <w:r w:rsidRPr="00315408">
        <w:rPr>
          <w:rFonts w:ascii="Arial" w:hAnsi="Arial" w:cs="Arial"/>
        </w:rPr>
        <w:t>подношење</w:t>
      </w:r>
      <w:proofErr w:type="spellEnd"/>
      <w:r w:rsidRPr="00315408">
        <w:rPr>
          <w:rFonts w:ascii="Arial" w:hAnsi="Arial" w:cs="Arial"/>
        </w:rPr>
        <w:t xml:space="preserve"> </w:t>
      </w:r>
      <w:proofErr w:type="spellStart"/>
      <w:r w:rsidRPr="00315408">
        <w:rPr>
          <w:rFonts w:ascii="Arial" w:hAnsi="Arial" w:cs="Arial"/>
        </w:rPr>
        <w:t>захтева</w:t>
      </w:r>
      <w:proofErr w:type="spellEnd"/>
      <w:r w:rsidRPr="00315408">
        <w:rPr>
          <w:rFonts w:ascii="Arial" w:hAnsi="Arial" w:cs="Arial"/>
        </w:rPr>
        <w:t xml:space="preserve"> </w:t>
      </w:r>
      <w:proofErr w:type="spellStart"/>
      <w:r w:rsidRPr="00315408">
        <w:rPr>
          <w:rFonts w:ascii="Arial" w:hAnsi="Arial" w:cs="Arial"/>
        </w:rPr>
        <w:t>за</w:t>
      </w:r>
      <w:proofErr w:type="spellEnd"/>
      <w:r w:rsidRPr="00315408">
        <w:rPr>
          <w:rFonts w:ascii="Arial" w:hAnsi="Arial" w:cs="Arial"/>
        </w:rPr>
        <w:t xml:space="preserve"> </w:t>
      </w:r>
      <w:proofErr w:type="spellStart"/>
      <w:r w:rsidRPr="00315408">
        <w:rPr>
          <w:rFonts w:ascii="Arial" w:hAnsi="Arial" w:cs="Arial"/>
        </w:rPr>
        <w:t>заштиту</w:t>
      </w:r>
      <w:proofErr w:type="spellEnd"/>
      <w:r w:rsidRPr="00315408">
        <w:rPr>
          <w:rFonts w:ascii="Arial" w:hAnsi="Arial" w:cs="Arial"/>
        </w:rPr>
        <w:t xml:space="preserve"> </w:t>
      </w:r>
      <w:proofErr w:type="spellStart"/>
      <w:r w:rsidRPr="00315408">
        <w:rPr>
          <w:rFonts w:ascii="Arial" w:hAnsi="Arial" w:cs="Arial"/>
        </w:rPr>
        <w:t>права</w:t>
      </w:r>
      <w:proofErr w:type="spellEnd"/>
      <w:r w:rsidRPr="00315408">
        <w:rPr>
          <w:rFonts w:ascii="Arial" w:hAnsi="Arial" w:cs="Arial"/>
        </w:rPr>
        <w:t xml:space="preserve"> </w:t>
      </w:r>
      <w:proofErr w:type="spellStart"/>
      <w:r w:rsidRPr="00315408">
        <w:rPr>
          <w:rFonts w:ascii="Arial" w:hAnsi="Arial" w:cs="Arial"/>
        </w:rPr>
        <w:t>Републичке</w:t>
      </w:r>
      <w:proofErr w:type="spellEnd"/>
      <w:r w:rsidRPr="00315408">
        <w:rPr>
          <w:rFonts w:ascii="Arial" w:hAnsi="Arial" w:cs="Arial"/>
        </w:rPr>
        <w:t xml:space="preserve"> </w:t>
      </w:r>
      <w:proofErr w:type="spellStart"/>
      <w:r w:rsidRPr="00315408">
        <w:rPr>
          <w:rFonts w:ascii="Arial" w:hAnsi="Arial" w:cs="Arial"/>
        </w:rPr>
        <w:t>комисије</w:t>
      </w:r>
      <w:proofErr w:type="spellEnd"/>
      <w:r w:rsidRPr="00315408">
        <w:rPr>
          <w:rFonts w:ascii="Arial" w:hAnsi="Arial" w:cs="Arial"/>
        </w:rPr>
        <w:t xml:space="preserve">, </w:t>
      </w:r>
      <w:proofErr w:type="spellStart"/>
      <w:r w:rsidRPr="00315408">
        <w:rPr>
          <w:rFonts w:ascii="Arial" w:hAnsi="Arial" w:cs="Arial"/>
        </w:rPr>
        <w:t>објављеном</w:t>
      </w:r>
      <w:proofErr w:type="spellEnd"/>
      <w:r w:rsidRPr="00315408">
        <w:rPr>
          <w:rFonts w:ascii="Arial" w:hAnsi="Arial" w:cs="Arial"/>
        </w:rPr>
        <w:t xml:space="preserve"> </w:t>
      </w:r>
      <w:proofErr w:type="spellStart"/>
      <w:r w:rsidRPr="00315408">
        <w:rPr>
          <w:rFonts w:ascii="Arial" w:hAnsi="Arial" w:cs="Arial"/>
        </w:rPr>
        <w:t>на</w:t>
      </w:r>
      <w:proofErr w:type="spellEnd"/>
      <w:r w:rsidRPr="00315408">
        <w:rPr>
          <w:rFonts w:ascii="Arial" w:hAnsi="Arial" w:cs="Arial"/>
        </w:rPr>
        <w:t xml:space="preserve"> </w:t>
      </w:r>
      <w:proofErr w:type="spellStart"/>
      <w:r w:rsidRPr="00315408">
        <w:rPr>
          <w:rFonts w:ascii="Arial" w:hAnsi="Arial" w:cs="Arial"/>
        </w:rPr>
        <w:t>сајту</w:t>
      </w:r>
      <w:proofErr w:type="spellEnd"/>
      <w:r w:rsidRPr="00315408">
        <w:rPr>
          <w:rFonts w:ascii="Arial" w:hAnsi="Arial" w:cs="Arial"/>
        </w:rPr>
        <w:t xml:space="preserve"> </w:t>
      </w:r>
      <w:proofErr w:type="spellStart"/>
      <w:r w:rsidRPr="00315408">
        <w:rPr>
          <w:rFonts w:ascii="Arial" w:hAnsi="Arial" w:cs="Arial"/>
        </w:rPr>
        <w:t>Републичке</w:t>
      </w:r>
      <w:proofErr w:type="spellEnd"/>
      <w:r w:rsidRPr="00315408">
        <w:rPr>
          <w:rFonts w:ascii="Arial" w:hAnsi="Arial" w:cs="Arial"/>
        </w:rPr>
        <w:t xml:space="preserve"> </w:t>
      </w:r>
      <w:proofErr w:type="spellStart"/>
      <w:r w:rsidRPr="00315408">
        <w:rPr>
          <w:rFonts w:ascii="Arial" w:hAnsi="Arial" w:cs="Arial"/>
        </w:rPr>
        <w:t>комисије</w:t>
      </w:r>
      <w:proofErr w:type="spellEnd"/>
      <w:r w:rsidRPr="00315408">
        <w:rPr>
          <w:rFonts w:ascii="Arial" w:hAnsi="Arial" w:cs="Arial"/>
        </w:rPr>
        <w:t xml:space="preserve">, у </w:t>
      </w:r>
      <w:proofErr w:type="spellStart"/>
      <w:r w:rsidRPr="00315408">
        <w:rPr>
          <w:rFonts w:ascii="Arial" w:hAnsi="Arial" w:cs="Arial"/>
        </w:rPr>
        <w:t>смислу</w:t>
      </w:r>
      <w:proofErr w:type="spellEnd"/>
      <w:r w:rsidRPr="00315408">
        <w:rPr>
          <w:rFonts w:ascii="Arial" w:hAnsi="Arial" w:cs="Arial"/>
        </w:rPr>
        <w:t xml:space="preserve"> </w:t>
      </w:r>
      <w:proofErr w:type="spellStart"/>
      <w:r w:rsidRPr="00315408">
        <w:rPr>
          <w:rFonts w:ascii="Arial" w:hAnsi="Arial" w:cs="Arial"/>
        </w:rPr>
        <w:t>члана</w:t>
      </w:r>
      <w:proofErr w:type="spellEnd"/>
      <w:r w:rsidRPr="00315408">
        <w:rPr>
          <w:rFonts w:ascii="Arial" w:hAnsi="Arial" w:cs="Arial"/>
        </w:rPr>
        <w:t xml:space="preserve"> 151. </w:t>
      </w:r>
      <w:proofErr w:type="spellStart"/>
      <w:r w:rsidRPr="00315408">
        <w:rPr>
          <w:rFonts w:ascii="Arial" w:hAnsi="Arial" w:cs="Arial"/>
        </w:rPr>
        <w:t>став</w:t>
      </w:r>
      <w:proofErr w:type="spellEnd"/>
      <w:r w:rsidRPr="00315408">
        <w:rPr>
          <w:rFonts w:ascii="Arial" w:hAnsi="Arial" w:cs="Arial"/>
        </w:rPr>
        <w:t xml:space="preserve"> 1. </w:t>
      </w:r>
      <w:proofErr w:type="spellStart"/>
      <w:r w:rsidRPr="00315408">
        <w:rPr>
          <w:rFonts w:ascii="Arial" w:hAnsi="Arial" w:cs="Arial"/>
        </w:rPr>
        <w:t>тачка</w:t>
      </w:r>
      <w:proofErr w:type="spellEnd"/>
      <w:r w:rsidRPr="00315408">
        <w:rPr>
          <w:rFonts w:ascii="Arial" w:hAnsi="Arial" w:cs="Arial"/>
        </w:rPr>
        <w:t xml:space="preserve"> 6) </w:t>
      </w:r>
      <w:r>
        <w:rPr>
          <w:rFonts w:ascii="Arial" w:hAnsi="Arial" w:cs="Arial"/>
        </w:rPr>
        <w:t>ЗЈН</w:t>
      </w:r>
      <w:r w:rsidRPr="00315408">
        <w:rPr>
          <w:rFonts w:ascii="Arial" w:hAnsi="Arial" w:cs="Arial"/>
        </w:rPr>
        <w:t xml:space="preserve">, </w:t>
      </w:r>
      <w:proofErr w:type="spellStart"/>
      <w:r w:rsidRPr="00315408">
        <w:rPr>
          <w:rFonts w:ascii="Arial" w:hAnsi="Arial" w:cs="Arial"/>
        </w:rPr>
        <w:t>је</w:t>
      </w:r>
      <w:proofErr w:type="spellEnd"/>
      <w:r w:rsidRPr="00315408">
        <w:rPr>
          <w:rFonts w:ascii="Arial" w:hAnsi="Arial" w:cs="Arial"/>
        </w:rPr>
        <w:t xml:space="preserve">: </w:t>
      </w:r>
    </w:p>
    <w:p w:rsidR="00E64483" w:rsidRPr="001B1537" w:rsidRDefault="00E64483" w:rsidP="00E64483">
      <w:pPr>
        <w:ind w:firstLine="708"/>
        <w:jc w:val="both"/>
        <w:rPr>
          <w:rFonts w:ascii="Arial" w:hAnsi="Arial" w:cs="Arial"/>
          <w:b/>
        </w:rPr>
      </w:pPr>
      <w:r w:rsidRPr="00315408">
        <w:rPr>
          <w:rFonts w:ascii="Arial" w:hAnsi="Arial" w:cs="Arial"/>
        </w:rPr>
        <w:t xml:space="preserve">1. </w:t>
      </w:r>
      <w:proofErr w:type="spellStart"/>
      <w:r w:rsidRPr="001B1537">
        <w:rPr>
          <w:rFonts w:ascii="Arial" w:hAnsi="Arial" w:cs="Arial"/>
          <w:b/>
        </w:rPr>
        <w:t>Потврда</w:t>
      </w:r>
      <w:proofErr w:type="spellEnd"/>
      <w:r w:rsidRPr="001B1537">
        <w:rPr>
          <w:rFonts w:ascii="Arial" w:hAnsi="Arial" w:cs="Arial"/>
          <w:b/>
        </w:rPr>
        <w:t xml:space="preserve"> о </w:t>
      </w:r>
      <w:proofErr w:type="spellStart"/>
      <w:r w:rsidRPr="001B1537">
        <w:rPr>
          <w:rFonts w:ascii="Arial" w:hAnsi="Arial" w:cs="Arial"/>
          <w:b/>
        </w:rPr>
        <w:t>извршеној</w:t>
      </w:r>
      <w:proofErr w:type="spellEnd"/>
      <w:r w:rsidRPr="001B1537">
        <w:rPr>
          <w:rFonts w:ascii="Arial" w:hAnsi="Arial" w:cs="Arial"/>
          <w:b/>
        </w:rPr>
        <w:t xml:space="preserve"> </w:t>
      </w:r>
      <w:proofErr w:type="spellStart"/>
      <w:r w:rsidRPr="001B1537">
        <w:rPr>
          <w:rFonts w:ascii="Arial" w:hAnsi="Arial" w:cs="Arial"/>
          <w:b/>
        </w:rPr>
        <w:t>уплати</w:t>
      </w:r>
      <w:proofErr w:type="spellEnd"/>
      <w:r w:rsidRPr="001B1537">
        <w:rPr>
          <w:rFonts w:ascii="Arial" w:hAnsi="Arial" w:cs="Arial"/>
          <w:b/>
        </w:rPr>
        <w:t xml:space="preserve"> </w:t>
      </w:r>
      <w:proofErr w:type="spellStart"/>
      <w:r w:rsidRPr="001B1537">
        <w:rPr>
          <w:rFonts w:ascii="Arial" w:hAnsi="Arial" w:cs="Arial"/>
          <w:b/>
        </w:rPr>
        <w:t>таксе</w:t>
      </w:r>
      <w:proofErr w:type="spellEnd"/>
      <w:r w:rsidRPr="001B1537">
        <w:rPr>
          <w:rFonts w:ascii="Arial" w:hAnsi="Arial" w:cs="Arial"/>
          <w:b/>
        </w:rPr>
        <w:t xml:space="preserve"> </w:t>
      </w:r>
      <w:proofErr w:type="spellStart"/>
      <w:r w:rsidRPr="001B1537">
        <w:rPr>
          <w:rFonts w:ascii="Arial" w:hAnsi="Arial" w:cs="Arial"/>
          <w:b/>
        </w:rPr>
        <w:t>из</w:t>
      </w:r>
      <w:proofErr w:type="spellEnd"/>
      <w:r w:rsidRPr="001B1537">
        <w:rPr>
          <w:rFonts w:ascii="Arial" w:hAnsi="Arial" w:cs="Arial"/>
          <w:b/>
        </w:rPr>
        <w:t xml:space="preserve"> </w:t>
      </w:r>
      <w:proofErr w:type="spellStart"/>
      <w:r w:rsidRPr="001B1537">
        <w:rPr>
          <w:rFonts w:ascii="Arial" w:hAnsi="Arial" w:cs="Arial"/>
          <w:b/>
        </w:rPr>
        <w:t>члана</w:t>
      </w:r>
      <w:proofErr w:type="spellEnd"/>
      <w:r w:rsidRPr="001B1537">
        <w:rPr>
          <w:rFonts w:ascii="Arial" w:hAnsi="Arial" w:cs="Arial"/>
          <w:b/>
        </w:rPr>
        <w:t xml:space="preserve"> 156. ЗЈН </w:t>
      </w:r>
      <w:proofErr w:type="spellStart"/>
      <w:r w:rsidRPr="001B1537">
        <w:rPr>
          <w:rFonts w:ascii="Arial" w:hAnsi="Arial" w:cs="Arial"/>
          <w:b/>
        </w:rPr>
        <w:t>која</w:t>
      </w:r>
      <w:proofErr w:type="spellEnd"/>
      <w:r w:rsidRPr="001B1537">
        <w:rPr>
          <w:rFonts w:ascii="Arial" w:hAnsi="Arial" w:cs="Arial"/>
          <w:b/>
        </w:rPr>
        <w:t xml:space="preserve"> </w:t>
      </w:r>
      <w:proofErr w:type="spellStart"/>
      <w:r w:rsidRPr="001B1537">
        <w:rPr>
          <w:rFonts w:ascii="Arial" w:hAnsi="Arial" w:cs="Arial"/>
          <w:b/>
        </w:rPr>
        <w:t>садржи</w:t>
      </w:r>
      <w:proofErr w:type="spellEnd"/>
      <w:r w:rsidRPr="001B1537">
        <w:rPr>
          <w:rFonts w:ascii="Arial" w:hAnsi="Arial" w:cs="Arial"/>
          <w:b/>
        </w:rPr>
        <w:t xml:space="preserve"> </w:t>
      </w:r>
      <w:proofErr w:type="spellStart"/>
      <w:r w:rsidRPr="001B1537">
        <w:rPr>
          <w:rFonts w:ascii="Arial" w:hAnsi="Arial" w:cs="Arial"/>
          <w:b/>
        </w:rPr>
        <w:t>следеће</w:t>
      </w:r>
      <w:proofErr w:type="spellEnd"/>
      <w:r w:rsidRPr="001B1537">
        <w:rPr>
          <w:rFonts w:ascii="Arial" w:hAnsi="Arial" w:cs="Arial"/>
          <w:b/>
        </w:rPr>
        <w:t xml:space="preserve"> </w:t>
      </w:r>
      <w:proofErr w:type="spellStart"/>
      <w:r w:rsidRPr="001B1537">
        <w:rPr>
          <w:rFonts w:ascii="Arial" w:hAnsi="Arial" w:cs="Arial"/>
          <w:b/>
        </w:rPr>
        <w:t>елементе</w:t>
      </w:r>
      <w:proofErr w:type="spellEnd"/>
      <w:r w:rsidRPr="001B1537">
        <w:rPr>
          <w:rFonts w:ascii="Arial" w:hAnsi="Arial" w:cs="Arial"/>
          <w:b/>
        </w:rPr>
        <w:t xml:space="preserve">: </w:t>
      </w:r>
    </w:p>
    <w:p w:rsidR="00E64483" w:rsidRDefault="00E64483" w:rsidP="00E64483">
      <w:pPr>
        <w:ind w:firstLine="708"/>
        <w:jc w:val="both"/>
        <w:rPr>
          <w:rFonts w:ascii="Arial" w:hAnsi="Arial" w:cs="Arial"/>
        </w:rPr>
      </w:pPr>
      <w:r w:rsidRPr="00315408">
        <w:rPr>
          <w:rFonts w:ascii="Arial" w:hAnsi="Arial" w:cs="Arial"/>
        </w:rPr>
        <w:t xml:space="preserve">(1) </w:t>
      </w:r>
      <w:proofErr w:type="spellStart"/>
      <w:r w:rsidRPr="00315408">
        <w:rPr>
          <w:rFonts w:ascii="Arial" w:hAnsi="Arial" w:cs="Arial"/>
        </w:rPr>
        <w:t>да</w:t>
      </w:r>
      <w:proofErr w:type="spellEnd"/>
      <w:r w:rsidRPr="00315408">
        <w:rPr>
          <w:rFonts w:ascii="Arial" w:hAnsi="Arial" w:cs="Arial"/>
        </w:rPr>
        <w:t xml:space="preserve"> </w:t>
      </w:r>
      <w:proofErr w:type="spellStart"/>
      <w:r w:rsidRPr="00315408">
        <w:rPr>
          <w:rFonts w:ascii="Arial" w:hAnsi="Arial" w:cs="Arial"/>
        </w:rPr>
        <w:t>буде</w:t>
      </w:r>
      <w:proofErr w:type="spellEnd"/>
      <w:r w:rsidRPr="00315408">
        <w:rPr>
          <w:rFonts w:ascii="Arial" w:hAnsi="Arial" w:cs="Arial"/>
        </w:rPr>
        <w:t xml:space="preserve"> </w:t>
      </w:r>
      <w:proofErr w:type="spellStart"/>
      <w:r w:rsidRPr="00315408">
        <w:rPr>
          <w:rFonts w:ascii="Arial" w:hAnsi="Arial" w:cs="Arial"/>
        </w:rPr>
        <w:t>издата</w:t>
      </w:r>
      <w:proofErr w:type="spellEnd"/>
      <w:r w:rsidRPr="00315408">
        <w:rPr>
          <w:rFonts w:ascii="Arial" w:hAnsi="Arial" w:cs="Arial"/>
        </w:rPr>
        <w:t xml:space="preserve"> </w:t>
      </w:r>
      <w:proofErr w:type="spellStart"/>
      <w:r w:rsidRPr="00315408">
        <w:rPr>
          <w:rFonts w:ascii="Arial" w:hAnsi="Arial" w:cs="Arial"/>
        </w:rPr>
        <w:t>од</w:t>
      </w:r>
      <w:proofErr w:type="spellEnd"/>
      <w:r w:rsidRPr="00315408">
        <w:rPr>
          <w:rFonts w:ascii="Arial" w:hAnsi="Arial" w:cs="Arial"/>
        </w:rPr>
        <w:t xml:space="preserve"> </w:t>
      </w:r>
      <w:proofErr w:type="spellStart"/>
      <w:r w:rsidRPr="00315408">
        <w:rPr>
          <w:rFonts w:ascii="Arial" w:hAnsi="Arial" w:cs="Arial"/>
        </w:rPr>
        <w:t>стране</w:t>
      </w:r>
      <w:proofErr w:type="spellEnd"/>
      <w:r w:rsidRPr="00315408">
        <w:rPr>
          <w:rFonts w:ascii="Arial" w:hAnsi="Arial" w:cs="Arial"/>
        </w:rPr>
        <w:t xml:space="preserve"> </w:t>
      </w:r>
      <w:proofErr w:type="spellStart"/>
      <w:r w:rsidRPr="00315408">
        <w:rPr>
          <w:rFonts w:ascii="Arial" w:hAnsi="Arial" w:cs="Arial"/>
        </w:rPr>
        <w:t>банке</w:t>
      </w:r>
      <w:proofErr w:type="spellEnd"/>
      <w:r w:rsidRPr="00315408">
        <w:rPr>
          <w:rFonts w:ascii="Arial" w:hAnsi="Arial" w:cs="Arial"/>
        </w:rPr>
        <w:t xml:space="preserve"> и </w:t>
      </w:r>
      <w:proofErr w:type="spellStart"/>
      <w:r w:rsidRPr="00315408">
        <w:rPr>
          <w:rFonts w:ascii="Arial" w:hAnsi="Arial" w:cs="Arial"/>
        </w:rPr>
        <w:t>да</w:t>
      </w:r>
      <w:proofErr w:type="spellEnd"/>
      <w:r w:rsidRPr="00315408">
        <w:rPr>
          <w:rFonts w:ascii="Arial" w:hAnsi="Arial" w:cs="Arial"/>
        </w:rPr>
        <w:t xml:space="preserve"> </w:t>
      </w:r>
      <w:proofErr w:type="spellStart"/>
      <w:r w:rsidRPr="00315408">
        <w:rPr>
          <w:rFonts w:ascii="Arial" w:hAnsi="Arial" w:cs="Arial"/>
        </w:rPr>
        <w:t>садржи</w:t>
      </w:r>
      <w:proofErr w:type="spellEnd"/>
      <w:r w:rsidRPr="00315408">
        <w:rPr>
          <w:rFonts w:ascii="Arial" w:hAnsi="Arial" w:cs="Arial"/>
        </w:rPr>
        <w:t xml:space="preserve"> </w:t>
      </w:r>
      <w:proofErr w:type="spellStart"/>
      <w:r w:rsidRPr="00315408">
        <w:rPr>
          <w:rFonts w:ascii="Arial" w:hAnsi="Arial" w:cs="Arial"/>
        </w:rPr>
        <w:t>печат</w:t>
      </w:r>
      <w:proofErr w:type="spellEnd"/>
      <w:r w:rsidRPr="00315408">
        <w:rPr>
          <w:rFonts w:ascii="Arial" w:hAnsi="Arial" w:cs="Arial"/>
        </w:rPr>
        <w:t xml:space="preserve"> </w:t>
      </w:r>
      <w:proofErr w:type="spellStart"/>
      <w:r w:rsidRPr="00315408">
        <w:rPr>
          <w:rFonts w:ascii="Arial" w:hAnsi="Arial" w:cs="Arial"/>
        </w:rPr>
        <w:t>банке</w:t>
      </w:r>
      <w:proofErr w:type="spellEnd"/>
      <w:r w:rsidRPr="00315408">
        <w:rPr>
          <w:rFonts w:ascii="Arial" w:hAnsi="Arial" w:cs="Arial"/>
        </w:rPr>
        <w:t xml:space="preserve">; </w:t>
      </w:r>
    </w:p>
    <w:p w:rsidR="00E64483" w:rsidRDefault="00E64483" w:rsidP="00E64483">
      <w:pPr>
        <w:ind w:firstLine="708"/>
        <w:jc w:val="both"/>
        <w:rPr>
          <w:rFonts w:ascii="Arial" w:hAnsi="Arial" w:cs="Arial"/>
        </w:rPr>
      </w:pPr>
      <w:r w:rsidRPr="00315408">
        <w:rPr>
          <w:rFonts w:ascii="Arial" w:hAnsi="Arial" w:cs="Arial"/>
        </w:rPr>
        <w:t xml:space="preserve">(2) </w:t>
      </w:r>
      <w:proofErr w:type="spellStart"/>
      <w:r w:rsidRPr="00315408">
        <w:rPr>
          <w:rFonts w:ascii="Arial" w:hAnsi="Arial" w:cs="Arial"/>
        </w:rPr>
        <w:t>да</w:t>
      </w:r>
      <w:proofErr w:type="spellEnd"/>
      <w:r w:rsidRPr="00315408">
        <w:rPr>
          <w:rFonts w:ascii="Arial" w:hAnsi="Arial" w:cs="Arial"/>
        </w:rPr>
        <w:t xml:space="preserve"> </w:t>
      </w:r>
      <w:proofErr w:type="spellStart"/>
      <w:r w:rsidRPr="00315408">
        <w:rPr>
          <w:rFonts w:ascii="Arial" w:hAnsi="Arial" w:cs="Arial"/>
        </w:rPr>
        <w:t>представља</w:t>
      </w:r>
      <w:proofErr w:type="spellEnd"/>
      <w:r w:rsidRPr="00315408">
        <w:rPr>
          <w:rFonts w:ascii="Arial" w:hAnsi="Arial" w:cs="Arial"/>
        </w:rPr>
        <w:t xml:space="preserve"> </w:t>
      </w:r>
      <w:proofErr w:type="spellStart"/>
      <w:r w:rsidRPr="00315408">
        <w:rPr>
          <w:rFonts w:ascii="Arial" w:hAnsi="Arial" w:cs="Arial"/>
        </w:rPr>
        <w:t>доказ</w:t>
      </w:r>
      <w:proofErr w:type="spellEnd"/>
      <w:r w:rsidRPr="00315408">
        <w:rPr>
          <w:rFonts w:ascii="Arial" w:hAnsi="Arial" w:cs="Arial"/>
        </w:rPr>
        <w:t xml:space="preserve"> о </w:t>
      </w:r>
      <w:proofErr w:type="spellStart"/>
      <w:r w:rsidRPr="00315408">
        <w:rPr>
          <w:rFonts w:ascii="Arial" w:hAnsi="Arial" w:cs="Arial"/>
        </w:rPr>
        <w:t>извршеној</w:t>
      </w:r>
      <w:proofErr w:type="spellEnd"/>
      <w:r w:rsidRPr="00315408">
        <w:rPr>
          <w:rFonts w:ascii="Arial" w:hAnsi="Arial" w:cs="Arial"/>
        </w:rPr>
        <w:t xml:space="preserve"> </w:t>
      </w:r>
      <w:proofErr w:type="spellStart"/>
      <w:r w:rsidRPr="00315408">
        <w:rPr>
          <w:rFonts w:ascii="Arial" w:hAnsi="Arial" w:cs="Arial"/>
        </w:rPr>
        <w:t>уплати</w:t>
      </w:r>
      <w:proofErr w:type="spellEnd"/>
      <w:r w:rsidRPr="00315408">
        <w:rPr>
          <w:rFonts w:ascii="Arial" w:hAnsi="Arial" w:cs="Arial"/>
        </w:rPr>
        <w:t xml:space="preserve"> </w:t>
      </w:r>
      <w:proofErr w:type="spellStart"/>
      <w:r w:rsidRPr="00315408">
        <w:rPr>
          <w:rFonts w:ascii="Arial" w:hAnsi="Arial" w:cs="Arial"/>
        </w:rPr>
        <w:t>таксе</w:t>
      </w:r>
      <w:proofErr w:type="spellEnd"/>
      <w:r w:rsidRPr="00315408">
        <w:rPr>
          <w:rFonts w:ascii="Arial" w:hAnsi="Arial" w:cs="Arial"/>
        </w:rPr>
        <w:t xml:space="preserve">, </w:t>
      </w:r>
      <w:proofErr w:type="spellStart"/>
      <w:r w:rsidRPr="00315408">
        <w:rPr>
          <w:rFonts w:ascii="Arial" w:hAnsi="Arial" w:cs="Arial"/>
        </w:rPr>
        <w:t>што</w:t>
      </w:r>
      <w:proofErr w:type="spellEnd"/>
      <w:r w:rsidRPr="00315408">
        <w:rPr>
          <w:rFonts w:ascii="Arial" w:hAnsi="Arial" w:cs="Arial"/>
        </w:rPr>
        <w:t xml:space="preserve"> </w:t>
      </w:r>
      <w:proofErr w:type="spellStart"/>
      <w:r w:rsidRPr="00315408">
        <w:rPr>
          <w:rFonts w:ascii="Arial" w:hAnsi="Arial" w:cs="Arial"/>
        </w:rPr>
        <w:t>значи</w:t>
      </w:r>
      <w:proofErr w:type="spellEnd"/>
      <w:r w:rsidRPr="00315408">
        <w:rPr>
          <w:rFonts w:ascii="Arial" w:hAnsi="Arial" w:cs="Arial"/>
        </w:rPr>
        <w:t xml:space="preserve"> </w:t>
      </w:r>
      <w:proofErr w:type="spellStart"/>
      <w:r w:rsidRPr="00315408">
        <w:rPr>
          <w:rFonts w:ascii="Arial" w:hAnsi="Arial" w:cs="Arial"/>
        </w:rPr>
        <w:t>да</w:t>
      </w:r>
      <w:proofErr w:type="spellEnd"/>
      <w:r w:rsidRPr="00315408">
        <w:rPr>
          <w:rFonts w:ascii="Arial" w:hAnsi="Arial" w:cs="Arial"/>
        </w:rPr>
        <w:t xml:space="preserve"> </w:t>
      </w:r>
      <w:proofErr w:type="spellStart"/>
      <w:r w:rsidRPr="00315408">
        <w:rPr>
          <w:rFonts w:ascii="Arial" w:hAnsi="Arial" w:cs="Arial"/>
        </w:rPr>
        <w:t>потврда</w:t>
      </w:r>
      <w:proofErr w:type="spellEnd"/>
      <w:r w:rsidRPr="00315408">
        <w:rPr>
          <w:rFonts w:ascii="Arial" w:hAnsi="Arial" w:cs="Arial"/>
        </w:rPr>
        <w:t xml:space="preserve"> </w:t>
      </w:r>
      <w:proofErr w:type="spellStart"/>
      <w:r w:rsidRPr="00315408">
        <w:rPr>
          <w:rFonts w:ascii="Arial" w:hAnsi="Arial" w:cs="Arial"/>
        </w:rPr>
        <w:t>мора</w:t>
      </w:r>
      <w:proofErr w:type="spellEnd"/>
      <w:r w:rsidRPr="00315408">
        <w:rPr>
          <w:rFonts w:ascii="Arial" w:hAnsi="Arial" w:cs="Arial"/>
        </w:rPr>
        <w:t xml:space="preserve"> </w:t>
      </w:r>
      <w:proofErr w:type="spellStart"/>
      <w:r w:rsidRPr="00315408">
        <w:rPr>
          <w:rFonts w:ascii="Arial" w:hAnsi="Arial" w:cs="Arial"/>
        </w:rPr>
        <w:t>да</w:t>
      </w:r>
      <w:proofErr w:type="spellEnd"/>
      <w:r w:rsidRPr="00315408">
        <w:rPr>
          <w:rFonts w:ascii="Arial" w:hAnsi="Arial" w:cs="Arial"/>
        </w:rPr>
        <w:t xml:space="preserve"> </w:t>
      </w:r>
      <w:proofErr w:type="spellStart"/>
      <w:r w:rsidRPr="00315408">
        <w:rPr>
          <w:rFonts w:ascii="Arial" w:hAnsi="Arial" w:cs="Arial"/>
        </w:rPr>
        <w:t>садржи</w:t>
      </w:r>
      <w:proofErr w:type="spellEnd"/>
      <w:r w:rsidRPr="00315408">
        <w:rPr>
          <w:rFonts w:ascii="Arial" w:hAnsi="Arial" w:cs="Arial"/>
        </w:rPr>
        <w:t xml:space="preserve"> </w:t>
      </w:r>
      <w:proofErr w:type="spellStart"/>
      <w:r w:rsidRPr="00315408">
        <w:rPr>
          <w:rFonts w:ascii="Arial" w:hAnsi="Arial" w:cs="Arial"/>
        </w:rPr>
        <w:t>податак</w:t>
      </w:r>
      <w:proofErr w:type="spellEnd"/>
      <w:r w:rsidRPr="00315408">
        <w:rPr>
          <w:rFonts w:ascii="Arial" w:hAnsi="Arial" w:cs="Arial"/>
        </w:rPr>
        <w:t xml:space="preserve"> </w:t>
      </w:r>
      <w:proofErr w:type="spellStart"/>
      <w:r w:rsidRPr="00315408">
        <w:rPr>
          <w:rFonts w:ascii="Arial" w:hAnsi="Arial" w:cs="Arial"/>
        </w:rPr>
        <w:t>да</w:t>
      </w:r>
      <w:proofErr w:type="spellEnd"/>
      <w:r w:rsidRPr="00315408">
        <w:rPr>
          <w:rFonts w:ascii="Arial" w:hAnsi="Arial" w:cs="Arial"/>
        </w:rPr>
        <w:t xml:space="preserve"> </w:t>
      </w:r>
      <w:proofErr w:type="spellStart"/>
      <w:r w:rsidRPr="00315408">
        <w:rPr>
          <w:rFonts w:ascii="Arial" w:hAnsi="Arial" w:cs="Arial"/>
        </w:rPr>
        <w:t>је</w:t>
      </w:r>
      <w:proofErr w:type="spellEnd"/>
      <w:r w:rsidRPr="00315408">
        <w:rPr>
          <w:rFonts w:ascii="Arial" w:hAnsi="Arial" w:cs="Arial"/>
        </w:rPr>
        <w:t xml:space="preserve"> </w:t>
      </w:r>
      <w:proofErr w:type="spellStart"/>
      <w:r w:rsidRPr="00315408">
        <w:rPr>
          <w:rFonts w:ascii="Arial" w:hAnsi="Arial" w:cs="Arial"/>
        </w:rPr>
        <w:t>налог</w:t>
      </w:r>
      <w:proofErr w:type="spellEnd"/>
      <w:r w:rsidRPr="00315408">
        <w:rPr>
          <w:rFonts w:ascii="Arial" w:hAnsi="Arial" w:cs="Arial"/>
        </w:rPr>
        <w:t xml:space="preserve"> </w:t>
      </w:r>
      <w:proofErr w:type="spellStart"/>
      <w:r w:rsidRPr="00315408">
        <w:rPr>
          <w:rFonts w:ascii="Arial" w:hAnsi="Arial" w:cs="Arial"/>
        </w:rPr>
        <w:t>за</w:t>
      </w:r>
      <w:proofErr w:type="spellEnd"/>
      <w:r w:rsidRPr="00315408">
        <w:rPr>
          <w:rFonts w:ascii="Arial" w:hAnsi="Arial" w:cs="Arial"/>
        </w:rPr>
        <w:t xml:space="preserve"> </w:t>
      </w:r>
      <w:proofErr w:type="spellStart"/>
      <w:r w:rsidRPr="00315408">
        <w:rPr>
          <w:rFonts w:ascii="Arial" w:hAnsi="Arial" w:cs="Arial"/>
        </w:rPr>
        <w:t>уплату</w:t>
      </w:r>
      <w:proofErr w:type="spellEnd"/>
      <w:r w:rsidRPr="00315408">
        <w:rPr>
          <w:rFonts w:ascii="Arial" w:hAnsi="Arial" w:cs="Arial"/>
        </w:rPr>
        <w:t xml:space="preserve"> </w:t>
      </w:r>
      <w:proofErr w:type="spellStart"/>
      <w:r w:rsidRPr="00315408">
        <w:rPr>
          <w:rFonts w:ascii="Arial" w:hAnsi="Arial" w:cs="Arial"/>
        </w:rPr>
        <w:t>таксе</w:t>
      </w:r>
      <w:proofErr w:type="spellEnd"/>
      <w:r w:rsidRPr="00315408">
        <w:rPr>
          <w:rFonts w:ascii="Arial" w:hAnsi="Arial" w:cs="Arial"/>
        </w:rPr>
        <w:t xml:space="preserve">, </w:t>
      </w:r>
      <w:proofErr w:type="spellStart"/>
      <w:r w:rsidRPr="00315408">
        <w:rPr>
          <w:rFonts w:ascii="Arial" w:hAnsi="Arial" w:cs="Arial"/>
        </w:rPr>
        <w:t>односно</w:t>
      </w:r>
      <w:proofErr w:type="spellEnd"/>
      <w:r w:rsidRPr="00315408">
        <w:rPr>
          <w:rFonts w:ascii="Arial" w:hAnsi="Arial" w:cs="Arial"/>
        </w:rPr>
        <w:t xml:space="preserve"> </w:t>
      </w:r>
      <w:proofErr w:type="spellStart"/>
      <w:r w:rsidRPr="00315408">
        <w:rPr>
          <w:rFonts w:ascii="Arial" w:hAnsi="Arial" w:cs="Arial"/>
        </w:rPr>
        <w:t>налог</w:t>
      </w:r>
      <w:proofErr w:type="spellEnd"/>
      <w:r w:rsidRPr="00315408">
        <w:rPr>
          <w:rFonts w:ascii="Arial" w:hAnsi="Arial" w:cs="Arial"/>
        </w:rPr>
        <w:t xml:space="preserve"> </w:t>
      </w:r>
      <w:proofErr w:type="spellStart"/>
      <w:r w:rsidRPr="00315408">
        <w:rPr>
          <w:rFonts w:ascii="Arial" w:hAnsi="Arial" w:cs="Arial"/>
        </w:rPr>
        <w:t>за</w:t>
      </w:r>
      <w:proofErr w:type="spellEnd"/>
      <w:r w:rsidRPr="00315408">
        <w:rPr>
          <w:rFonts w:ascii="Arial" w:hAnsi="Arial" w:cs="Arial"/>
        </w:rPr>
        <w:t xml:space="preserve"> </w:t>
      </w:r>
      <w:proofErr w:type="spellStart"/>
      <w:r w:rsidRPr="00315408">
        <w:rPr>
          <w:rFonts w:ascii="Arial" w:hAnsi="Arial" w:cs="Arial"/>
        </w:rPr>
        <w:t>пренос</w:t>
      </w:r>
      <w:proofErr w:type="spellEnd"/>
      <w:r w:rsidRPr="00315408">
        <w:rPr>
          <w:rFonts w:ascii="Arial" w:hAnsi="Arial" w:cs="Arial"/>
        </w:rPr>
        <w:t xml:space="preserve"> </w:t>
      </w:r>
      <w:proofErr w:type="spellStart"/>
      <w:r w:rsidRPr="00315408">
        <w:rPr>
          <w:rFonts w:ascii="Arial" w:hAnsi="Arial" w:cs="Arial"/>
        </w:rPr>
        <w:t>средстава</w:t>
      </w:r>
      <w:proofErr w:type="spellEnd"/>
      <w:r w:rsidRPr="00315408">
        <w:rPr>
          <w:rFonts w:ascii="Arial" w:hAnsi="Arial" w:cs="Arial"/>
        </w:rPr>
        <w:t xml:space="preserve"> </w:t>
      </w:r>
      <w:proofErr w:type="spellStart"/>
      <w:r w:rsidRPr="00315408">
        <w:rPr>
          <w:rFonts w:ascii="Arial" w:hAnsi="Arial" w:cs="Arial"/>
        </w:rPr>
        <w:t>реализован</w:t>
      </w:r>
      <w:proofErr w:type="spellEnd"/>
      <w:r w:rsidRPr="00315408">
        <w:rPr>
          <w:rFonts w:ascii="Arial" w:hAnsi="Arial" w:cs="Arial"/>
        </w:rPr>
        <w:t xml:space="preserve">, </w:t>
      </w:r>
      <w:proofErr w:type="spellStart"/>
      <w:r w:rsidRPr="00315408">
        <w:rPr>
          <w:rFonts w:ascii="Arial" w:hAnsi="Arial" w:cs="Arial"/>
        </w:rPr>
        <w:t>као</w:t>
      </w:r>
      <w:proofErr w:type="spellEnd"/>
      <w:r w:rsidRPr="00315408">
        <w:rPr>
          <w:rFonts w:ascii="Arial" w:hAnsi="Arial" w:cs="Arial"/>
        </w:rPr>
        <w:t xml:space="preserve"> и </w:t>
      </w:r>
      <w:proofErr w:type="spellStart"/>
      <w:r w:rsidRPr="00315408">
        <w:rPr>
          <w:rFonts w:ascii="Arial" w:hAnsi="Arial" w:cs="Arial"/>
        </w:rPr>
        <w:t>датум</w:t>
      </w:r>
      <w:proofErr w:type="spellEnd"/>
      <w:r w:rsidRPr="00315408">
        <w:rPr>
          <w:rFonts w:ascii="Arial" w:hAnsi="Arial" w:cs="Arial"/>
        </w:rPr>
        <w:t xml:space="preserve"> </w:t>
      </w:r>
      <w:proofErr w:type="spellStart"/>
      <w:r w:rsidRPr="00315408">
        <w:rPr>
          <w:rFonts w:ascii="Arial" w:hAnsi="Arial" w:cs="Arial"/>
        </w:rPr>
        <w:t>извршења</w:t>
      </w:r>
      <w:proofErr w:type="spellEnd"/>
      <w:r w:rsidRPr="00315408">
        <w:rPr>
          <w:rFonts w:ascii="Arial" w:hAnsi="Arial" w:cs="Arial"/>
        </w:rPr>
        <w:t xml:space="preserve"> </w:t>
      </w:r>
      <w:proofErr w:type="spellStart"/>
      <w:r w:rsidRPr="00315408">
        <w:rPr>
          <w:rFonts w:ascii="Arial" w:hAnsi="Arial" w:cs="Arial"/>
        </w:rPr>
        <w:t>налога</w:t>
      </w:r>
      <w:proofErr w:type="spellEnd"/>
      <w:r w:rsidRPr="00315408">
        <w:rPr>
          <w:rFonts w:ascii="Arial" w:hAnsi="Arial" w:cs="Arial"/>
        </w:rPr>
        <w:t xml:space="preserve">. * </w:t>
      </w:r>
      <w:proofErr w:type="spellStart"/>
      <w:r w:rsidRPr="00315408">
        <w:rPr>
          <w:rFonts w:ascii="Arial" w:hAnsi="Arial" w:cs="Arial"/>
        </w:rPr>
        <w:t>Републичка</w:t>
      </w:r>
      <w:proofErr w:type="spellEnd"/>
      <w:r w:rsidRPr="00315408">
        <w:rPr>
          <w:rFonts w:ascii="Arial" w:hAnsi="Arial" w:cs="Arial"/>
        </w:rPr>
        <w:t xml:space="preserve"> </w:t>
      </w:r>
      <w:proofErr w:type="spellStart"/>
      <w:r w:rsidRPr="00315408">
        <w:rPr>
          <w:rFonts w:ascii="Arial" w:hAnsi="Arial" w:cs="Arial"/>
        </w:rPr>
        <w:t>комисија</w:t>
      </w:r>
      <w:proofErr w:type="spellEnd"/>
      <w:r w:rsidRPr="00315408">
        <w:rPr>
          <w:rFonts w:ascii="Arial" w:hAnsi="Arial" w:cs="Arial"/>
        </w:rPr>
        <w:t xml:space="preserve"> </w:t>
      </w:r>
      <w:proofErr w:type="spellStart"/>
      <w:r w:rsidRPr="00315408">
        <w:rPr>
          <w:rFonts w:ascii="Arial" w:hAnsi="Arial" w:cs="Arial"/>
        </w:rPr>
        <w:t>може</w:t>
      </w:r>
      <w:proofErr w:type="spellEnd"/>
      <w:r w:rsidRPr="00315408">
        <w:rPr>
          <w:rFonts w:ascii="Arial" w:hAnsi="Arial" w:cs="Arial"/>
        </w:rPr>
        <w:t xml:space="preserve"> </w:t>
      </w:r>
      <w:proofErr w:type="spellStart"/>
      <w:r w:rsidRPr="00315408">
        <w:rPr>
          <w:rFonts w:ascii="Arial" w:hAnsi="Arial" w:cs="Arial"/>
        </w:rPr>
        <w:t>да</w:t>
      </w:r>
      <w:proofErr w:type="spellEnd"/>
      <w:r w:rsidRPr="00315408">
        <w:rPr>
          <w:rFonts w:ascii="Arial" w:hAnsi="Arial" w:cs="Arial"/>
        </w:rPr>
        <w:t xml:space="preserve"> </w:t>
      </w:r>
      <w:proofErr w:type="spellStart"/>
      <w:r w:rsidRPr="00315408">
        <w:rPr>
          <w:rFonts w:ascii="Arial" w:hAnsi="Arial" w:cs="Arial"/>
        </w:rPr>
        <w:t>изврши</w:t>
      </w:r>
      <w:proofErr w:type="spellEnd"/>
      <w:r w:rsidRPr="00315408">
        <w:rPr>
          <w:rFonts w:ascii="Arial" w:hAnsi="Arial" w:cs="Arial"/>
        </w:rPr>
        <w:t xml:space="preserve"> </w:t>
      </w:r>
      <w:proofErr w:type="spellStart"/>
      <w:r w:rsidRPr="00315408">
        <w:rPr>
          <w:rFonts w:ascii="Arial" w:hAnsi="Arial" w:cs="Arial"/>
        </w:rPr>
        <w:t>увид</w:t>
      </w:r>
      <w:proofErr w:type="spellEnd"/>
      <w:r w:rsidRPr="00315408">
        <w:rPr>
          <w:rFonts w:ascii="Arial" w:hAnsi="Arial" w:cs="Arial"/>
        </w:rPr>
        <w:t xml:space="preserve"> у </w:t>
      </w:r>
      <w:proofErr w:type="spellStart"/>
      <w:r w:rsidRPr="00315408">
        <w:rPr>
          <w:rFonts w:ascii="Arial" w:hAnsi="Arial" w:cs="Arial"/>
        </w:rPr>
        <w:t>одговарајући</w:t>
      </w:r>
      <w:proofErr w:type="spellEnd"/>
      <w:r w:rsidRPr="00315408">
        <w:rPr>
          <w:rFonts w:ascii="Arial" w:hAnsi="Arial" w:cs="Arial"/>
        </w:rPr>
        <w:t xml:space="preserve"> </w:t>
      </w:r>
      <w:proofErr w:type="spellStart"/>
      <w:r w:rsidRPr="00315408">
        <w:rPr>
          <w:rFonts w:ascii="Arial" w:hAnsi="Arial" w:cs="Arial"/>
        </w:rPr>
        <w:t>извод</w:t>
      </w:r>
      <w:proofErr w:type="spellEnd"/>
      <w:r w:rsidRPr="00315408">
        <w:rPr>
          <w:rFonts w:ascii="Arial" w:hAnsi="Arial" w:cs="Arial"/>
        </w:rPr>
        <w:t xml:space="preserve"> </w:t>
      </w:r>
      <w:proofErr w:type="spellStart"/>
      <w:r w:rsidRPr="00315408">
        <w:rPr>
          <w:rFonts w:ascii="Arial" w:hAnsi="Arial" w:cs="Arial"/>
        </w:rPr>
        <w:t>евиденционог</w:t>
      </w:r>
      <w:proofErr w:type="spellEnd"/>
      <w:r w:rsidRPr="00315408">
        <w:rPr>
          <w:rFonts w:ascii="Arial" w:hAnsi="Arial" w:cs="Arial"/>
        </w:rPr>
        <w:t xml:space="preserve"> </w:t>
      </w:r>
      <w:proofErr w:type="spellStart"/>
      <w:r w:rsidRPr="00315408">
        <w:rPr>
          <w:rFonts w:ascii="Arial" w:hAnsi="Arial" w:cs="Arial"/>
        </w:rPr>
        <w:t>рачуна</w:t>
      </w:r>
      <w:proofErr w:type="spellEnd"/>
      <w:r w:rsidRPr="00315408">
        <w:rPr>
          <w:rFonts w:ascii="Arial" w:hAnsi="Arial" w:cs="Arial"/>
        </w:rPr>
        <w:t xml:space="preserve"> </w:t>
      </w:r>
      <w:proofErr w:type="spellStart"/>
      <w:r w:rsidRPr="00315408">
        <w:rPr>
          <w:rFonts w:ascii="Arial" w:hAnsi="Arial" w:cs="Arial"/>
        </w:rPr>
        <w:t>достављеног</w:t>
      </w:r>
      <w:proofErr w:type="spellEnd"/>
      <w:r w:rsidRPr="00315408">
        <w:rPr>
          <w:rFonts w:ascii="Arial" w:hAnsi="Arial" w:cs="Arial"/>
        </w:rPr>
        <w:t xml:space="preserve"> </w:t>
      </w:r>
      <w:proofErr w:type="spellStart"/>
      <w:r w:rsidRPr="00315408">
        <w:rPr>
          <w:rFonts w:ascii="Arial" w:hAnsi="Arial" w:cs="Arial"/>
        </w:rPr>
        <w:t>од</w:t>
      </w:r>
      <w:proofErr w:type="spellEnd"/>
      <w:r w:rsidRPr="00315408">
        <w:rPr>
          <w:rFonts w:ascii="Arial" w:hAnsi="Arial" w:cs="Arial"/>
        </w:rPr>
        <w:t xml:space="preserve"> </w:t>
      </w:r>
      <w:proofErr w:type="spellStart"/>
      <w:r w:rsidRPr="00315408">
        <w:rPr>
          <w:rFonts w:ascii="Arial" w:hAnsi="Arial" w:cs="Arial"/>
        </w:rPr>
        <w:t>стране</w:t>
      </w:r>
      <w:proofErr w:type="spellEnd"/>
      <w:r w:rsidRPr="00315408">
        <w:rPr>
          <w:rFonts w:ascii="Arial" w:hAnsi="Arial" w:cs="Arial"/>
        </w:rPr>
        <w:t xml:space="preserve"> </w:t>
      </w:r>
      <w:proofErr w:type="spellStart"/>
      <w:r w:rsidRPr="00315408">
        <w:rPr>
          <w:rFonts w:ascii="Arial" w:hAnsi="Arial" w:cs="Arial"/>
        </w:rPr>
        <w:t>Министарства</w:t>
      </w:r>
      <w:proofErr w:type="spellEnd"/>
      <w:r w:rsidRPr="00315408">
        <w:rPr>
          <w:rFonts w:ascii="Arial" w:hAnsi="Arial" w:cs="Arial"/>
        </w:rPr>
        <w:t xml:space="preserve"> </w:t>
      </w:r>
      <w:proofErr w:type="spellStart"/>
      <w:r w:rsidRPr="00315408">
        <w:rPr>
          <w:rFonts w:ascii="Arial" w:hAnsi="Arial" w:cs="Arial"/>
        </w:rPr>
        <w:t>финансија</w:t>
      </w:r>
      <w:proofErr w:type="spellEnd"/>
      <w:r w:rsidRPr="00315408">
        <w:rPr>
          <w:rFonts w:ascii="Arial" w:hAnsi="Arial" w:cs="Arial"/>
        </w:rPr>
        <w:t xml:space="preserve"> – </w:t>
      </w:r>
      <w:proofErr w:type="spellStart"/>
      <w:r w:rsidRPr="00315408">
        <w:rPr>
          <w:rFonts w:ascii="Arial" w:hAnsi="Arial" w:cs="Arial"/>
        </w:rPr>
        <w:t>Управе</w:t>
      </w:r>
      <w:proofErr w:type="spellEnd"/>
      <w:r w:rsidRPr="00315408">
        <w:rPr>
          <w:rFonts w:ascii="Arial" w:hAnsi="Arial" w:cs="Arial"/>
        </w:rPr>
        <w:t xml:space="preserve"> </w:t>
      </w:r>
      <w:proofErr w:type="spellStart"/>
      <w:r w:rsidRPr="00315408">
        <w:rPr>
          <w:rFonts w:ascii="Arial" w:hAnsi="Arial" w:cs="Arial"/>
        </w:rPr>
        <w:t>за</w:t>
      </w:r>
      <w:proofErr w:type="spellEnd"/>
      <w:r w:rsidRPr="00315408">
        <w:rPr>
          <w:rFonts w:ascii="Arial" w:hAnsi="Arial" w:cs="Arial"/>
        </w:rPr>
        <w:t xml:space="preserve"> </w:t>
      </w:r>
      <w:proofErr w:type="spellStart"/>
      <w:r w:rsidRPr="00315408">
        <w:rPr>
          <w:rFonts w:ascii="Arial" w:hAnsi="Arial" w:cs="Arial"/>
        </w:rPr>
        <w:t>трезор</w:t>
      </w:r>
      <w:proofErr w:type="spellEnd"/>
      <w:r w:rsidRPr="00315408">
        <w:rPr>
          <w:rFonts w:ascii="Arial" w:hAnsi="Arial" w:cs="Arial"/>
        </w:rPr>
        <w:t xml:space="preserve"> и </w:t>
      </w:r>
      <w:proofErr w:type="spellStart"/>
      <w:r w:rsidRPr="00315408">
        <w:rPr>
          <w:rFonts w:ascii="Arial" w:hAnsi="Arial" w:cs="Arial"/>
        </w:rPr>
        <w:t>на</w:t>
      </w:r>
      <w:proofErr w:type="spellEnd"/>
      <w:r w:rsidRPr="00315408">
        <w:rPr>
          <w:rFonts w:ascii="Arial" w:hAnsi="Arial" w:cs="Arial"/>
        </w:rPr>
        <w:t xml:space="preserve"> </w:t>
      </w:r>
      <w:proofErr w:type="spellStart"/>
      <w:r w:rsidRPr="00315408">
        <w:rPr>
          <w:rFonts w:ascii="Arial" w:hAnsi="Arial" w:cs="Arial"/>
        </w:rPr>
        <w:t>тај</w:t>
      </w:r>
      <w:proofErr w:type="spellEnd"/>
      <w:r w:rsidRPr="00315408">
        <w:rPr>
          <w:rFonts w:ascii="Arial" w:hAnsi="Arial" w:cs="Arial"/>
        </w:rPr>
        <w:t xml:space="preserve"> </w:t>
      </w:r>
      <w:proofErr w:type="spellStart"/>
      <w:r w:rsidRPr="00315408">
        <w:rPr>
          <w:rFonts w:ascii="Arial" w:hAnsi="Arial" w:cs="Arial"/>
        </w:rPr>
        <w:t>начин</w:t>
      </w:r>
      <w:proofErr w:type="spellEnd"/>
      <w:r w:rsidRPr="00315408">
        <w:rPr>
          <w:rFonts w:ascii="Arial" w:hAnsi="Arial" w:cs="Arial"/>
        </w:rPr>
        <w:t xml:space="preserve"> </w:t>
      </w:r>
      <w:proofErr w:type="spellStart"/>
      <w:r w:rsidRPr="00315408">
        <w:rPr>
          <w:rFonts w:ascii="Arial" w:hAnsi="Arial" w:cs="Arial"/>
        </w:rPr>
        <w:t>додатно</w:t>
      </w:r>
      <w:proofErr w:type="spellEnd"/>
      <w:r w:rsidRPr="00315408">
        <w:rPr>
          <w:rFonts w:ascii="Arial" w:hAnsi="Arial" w:cs="Arial"/>
        </w:rPr>
        <w:t xml:space="preserve"> </w:t>
      </w:r>
      <w:proofErr w:type="spellStart"/>
      <w:r w:rsidRPr="00315408">
        <w:rPr>
          <w:rFonts w:ascii="Arial" w:hAnsi="Arial" w:cs="Arial"/>
        </w:rPr>
        <w:t>провери</w:t>
      </w:r>
      <w:proofErr w:type="spellEnd"/>
      <w:r w:rsidRPr="00315408">
        <w:rPr>
          <w:rFonts w:ascii="Arial" w:hAnsi="Arial" w:cs="Arial"/>
        </w:rPr>
        <w:t xml:space="preserve"> </w:t>
      </w:r>
      <w:proofErr w:type="spellStart"/>
      <w:r w:rsidRPr="00315408">
        <w:rPr>
          <w:rFonts w:ascii="Arial" w:hAnsi="Arial" w:cs="Arial"/>
        </w:rPr>
        <w:t>чињеницу</w:t>
      </w:r>
      <w:proofErr w:type="spellEnd"/>
      <w:r w:rsidRPr="00315408">
        <w:rPr>
          <w:rFonts w:ascii="Arial" w:hAnsi="Arial" w:cs="Arial"/>
        </w:rPr>
        <w:t xml:space="preserve"> </w:t>
      </w:r>
      <w:proofErr w:type="spellStart"/>
      <w:r w:rsidRPr="00315408">
        <w:rPr>
          <w:rFonts w:ascii="Arial" w:hAnsi="Arial" w:cs="Arial"/>
        </w:rPr>
        <w:t>да</w:t>
      </w:r>
      <w:proofErr w:type="spellEnd"/>
      <w:r w:rsidRPr="00315408">
        <w:rPr>
          <w:rFonts w:ascii="Arial" w:hAnsi="Arial" w:cs="Arial"/>
        </w:rPr>
        <w:t xml:space="preserve"> </w:t>
      </w:r>
      <w:proofErr w:type="spellStart"/>
      <w:r w:rsidRPr="00315408">
        <w:rPr>
          <w:rFonts w:ascii="Arial" w:hAnsi="Arial" w:cs="Arial"/>
        </w:rPr>
        <w:t>ли</w:t>
      </w:r>
      <w:proofErr w:type="spellEnd"/>
      <w:r w:rsidRPr="00315408">
        <w:rPr>
          <w:rFonts w:ascii="Arial" w:hAnsi="Arial" w:cs="Arial"/>
        </w:rPr>
        <w:t xml:space="preserve"> </w:t>
      </w:r>
      <w:proofErr w:type="spellStart"/>
      <w:r w:rsidRPr="00315408">
        <w:rPr>
          <w:rFonts w:ascii="Arial" w:hAnsi="Arial" w:cs="Arial"/>
        </w:rPr>
        <w:t>је</w:t>
      </w:r>
      <w:proofErr w:type="spellEnd"/>
      <w:r w:rsidRPr="00315408">
        <w:rPr>
          <w:rFonts w:ascii="Arial" w:hAnsi="Arial" w:cs="Arial"/>
        </w:rPr>
        <w:t xml:space="preserve"> </w:t>
      </w:r>
      <w:proofErr w:type="spellStart"/>
      <w:r w:rsidRPr="00315408">
        <w:rPr>
          <w:rFonts w:ascii="Arial" w:hAnsi="Arial" w:cs="Arial"/>
        </w:rPr>
        <w:t>налог</w:t>
      </w:r>
      <w:proofErr w:type="spellEnd"/>
      <w:r w:rsidRPr="00315408">
        <w:rPr>
          <w:rFonts w:ascii="Arial" w:hAnsi="Arial" w:cs="Arial"/>
        </w:rPr>
        <w:t xml:space="preserve"> </w:t>
      </w:r>
      <w:proofErr w:type="spellStart"/>
      <w:r w:rsidRPr="00315408">
        <w:rPr>
          <w:rFonts w:ascii="Arial" w:hAnsi="Arial" w:cs="Arial"/>
        </w:rPr>
        <w:t>за</w:t>
      </w:r>
      <w:proofErr w:type="spellEnd"/>
      <w:r w:rsidRPr="00315408">
        <w:rPr>
          <w:rFonts w:ascii="Arial" w:hAnsi="Arial" w:cs="Arial"/>
        </w:rPr>
        <w:t xml:space="preserve"> </w:t>
      </w:r>
      <w:proofErr w:type="spellStart"/>
      <w:r w:rsidRPr="00315408">
        <w:rPr>
          <w:rFonts w:ascii="Arial" w:hAnsi="Arial" w:cs="Arial"/>
        </w:rPr>
        <w:t>пренос</w:t>
      </w:r>
      <w:proofErr w:type="spellEnd"/>
      <w:r w:rsidRPr="00315408">
        <w:rPr>
          <w:rFonts w:ascii="Arial" w:hAnsi="Arial" w:cs="Arial"/>
        </w:rPr>
        <w:t xml:space="preserve"> </w:t>
      </w:r>
      <w:proofErr w:type="spellStart"/>
      <w:r w:rsidRPr="00315408">
        <w:rPr>
          <w:rFonts w:ascii="Arial" w:hAnsi="Arial" w:cs="Arial"/>
        </w:rPr>
        <w:t>реализован</w:t>
      </w:r>
      <w:proofErr w:type="spellEnd"/>
      <w:r w:rsidRPr="00315408">
        <w:rPr>
          <w:rFonts w:ascii="Arial" w:hAnsi="Arial" w:cs="Arial"/>
        </w:rPr>
        <w:t xml:space="preserve">. </w:t>
      </w:r>
    </w:p>
    <w:p w:rsidR="00E64483" w:rsidRDefault="00E64483" w:rsidP="00E64483">
      <w:pPr>
        <w:ind w:firstLine="708"/>
        <w:jc w:val="both"/>
        <w:rPr>
          <w:rFonts w:ascii="Arial" w:hAnsi="Arial" w:cs="Arial"/>
        </w:rPr>
      </w:pPr>
      <w:r w:rsidRPr="00315408">
        <w:rPr>
          <w:rFonts w:ascii="Arial" w:hAnsi="Arial" w:cs="Arial"/>
        </w:rPr>
        <w:t xml:space="preserve">(3) </w:t>
      </w:r>
      <w:proofErr w:type="spellStart"/>
      <w:r w:rsidRPr="00315408">
        <w:rPr>
          <w:rFonts w:ascii="Arial" w:hAnsi="Arial" w:cs="Arial"/>
        </w:rPr>
        <w:t>износ</w:t>
      </w:r>
      <w:proofErr w:type="spellEnd"/>
      <w:r w:rsidRPr="00315408">
        <w:rPr>
          <w:rFonts w:ascii="Arial" w:hAnsi="Arial" w:cs="Arial"/>
        </w:rPr>
        <w:t xml:space="preserve"> </w:t>
      </w:r>
      <w:proofErr w:type="spellStart"/>
      <w:r w:rsidRPr="00315408">
        <w:rPr>
          <w:rFonts w:ascii="Arial" w:hAnsi="Arial" w:cs="Arial"/>
        </w:rPr>
        <w:t>таксе</w:t>
      </w:r>
      <w:proofErr w:type="spellEnd"/>
      <w:r w:rsidRPr="00315408">
        <w:rPr>
          <w:rFonts w:ascii="Arial" w:hAnsi="Arial" w:cs="Arial"/>
        </w:rPr>
        <w:t xml:space="preserve"> </w:t>
      </w:r>
      <w:proofErr w:type="spellStart"/>
      <w:r w:rsidRPr="00315408">
        <w:rPr>
          <w:rFonts w:ascii="Arial" w:hAnsi="Arial" w:cs="Arial"/>
        </w:rPr>
        <w:t>из</w:t>
      </w:r>
      <w:proofErr w:type="spellEnd"/>
      <w:r w:rsidRPr="00315408">
        <w:rPr>
          <w:rFonts w:ascii="Arial" w:hAnsi="Arial" w:cs="Arial"/>
        </w:rPr>
        <w:t xml:space="preserve"> </w:t>
      </w:r>
      <w:proofErr w:type="spellStart"/>
      <w:r w:rsidRPr="00315408">
        <w:rPr>
          <w:rFonts w:ascii="Arial" w:hAnsi="Arial" w:cs="Arial"/>
        </w:rPr>
        <w:t>члана</w:t>
      </w:r>
      <w:proofErr w:type="spellEnd"/>
      <w:r w:rsidRPr="00315408">
        <w:rPr>
          <w:rFonts w:ascii="Arial" w:hAnsi="Arial" w:cs="Arial"/>
        </w:rPr>
        <w:t xml:space="preserve"> 156. ЗЈН </w:t>
      </w:r>
      <w:proofErr w:type="spellStart"/>
      <w:r w:rsidRPr="00315408">
        <w:rPr>
          <w:rFonts w:ascii="Arial" w:hAnsi="Arial" w:cs="Arial"/>
        </w:rPr>
        <w:t>чија</w:t>
      </w:r>
      <w:proofErr w:type="spellEnd"/>
      <w:r w:rsidRPr="00315408">
        <w:rPr>
          <w:rFonts w:ascii="Arial" w:hAnsi="Arial" w:cs="Arial"/>
        </w:rPr>
        <w:t xml:space="preserve"> </w:t>
      </w:r>
      <w:proofErr w:type="spellStart"/>
      <w:r w:rsidRPr="00315408">
        <w:rPr>
          <w:rFonts w:ascii="Arial" w:hAnsi="Arial" w:cs="Arial"/>
        </w:rPr>
        <w:t>се</w:t>
      </w:r>
      <w:proofErr w:type="spellEnd"/>
      <w:r w:rsidRPr="00315408">
        <w:rPr>
          <w:rFonts w:ascii="Arial" w:hAnsi="Arial" w:cs="Arial"/>
        </w:rPr>
        <w:t xml:space="preserve"> </w:t>
      </w:r>
      <w:proofErr w:type="spellStart"/>
      <w:r w:rsidRPr="00315408">
        <w:rPr>
          <w:rFonts w:ascii="Arial" w:hAnsi="Arial" w:cs="Arial"/>
        </w:rPr>
        <w:t>уплата</w:t>
      </w:r>
      <w:proofErr w:type="spellEnd"/>
      <w:r w:rsidRPr="00315408">
        <w:rPr>
          <w:rFonts w:ascii="Arial" w:hAnsi="Arial" w:cs="Arial"/>
        </w:rPr>
        <w:t xml:space="preserve"> </w:t>
      </w:r>
      <w:proofErr w:type="spellStart"/>
      <w:r w:rsidRPr="00315408">
        <w:rPr>
          <w:rFonts w:ascii="Arial" w:hAnsi="Arial" w:cs="Arial"/>
        </w:rPr>
        <w:t>врши</w:t>
      </w:r>
      <w:proofErr w:type="spellEnd"/>
      <w:r w:rsidRPr="00315408">
        <w:rPr>
          <w:rFonts w:ascii="Arial" w:hAnsi="Arial" w:cs="Arial"/>
        </w:rPr>
        <w:t xml:space="preserve"> - 60.000 </w:t>
      </w:r>
      <w:proofErr w:type="spellStart"/>
      <w:r w:rsidRPr="00315408">
        <w:rPr>
          <w:rFonts w:ascii="Arial" w:hAnsi="Arial" w:cs="Arial"/>
        </w:rPr>
        <w:t>динара</w:t>
      </w:r>
      <w:proofErr w:type="spellEnd"/>
      <w:r w:rsidRPr="00315408">
        <w:rPr>
          <w:rFonts w:ascii="Arial" w:hAnsi="Arial" w:cs="Arial"/>
        </w:rPr>
        <w:t xml:space="preserve">; </w:t>
      </w:r>
    </w:p>
    <w:p w:rsidR="00E64483" w:rsidRDefault="00E64483" w:rsidP="00E64483">
      <w:pPr>
        <w:ind w:firstLine="708"/>
        <w:jc w:val="both"/>
        <w:rPr>
          <w:rFonts w:ascii="Arial" w:hAnsi="Arial" w:cs="Arial"/>
        </w:rPr>
      </w:pPr>
      <w:r w:rsidRPr="00315408">
        <w:rPr>
          <w:rFonts w:ascii="Arial" w:hAnsi="Arial" w:cs="Arial"/>
        </w:rPr>
        <w:t xml:space="preserve">(4) </w:t>
      </w:r>
      <w:proofErr w:type="spellStart"/>
      <w:r w:rsidRPr="00315408">
        <w:rPr>
          <w:rFonts w:ascii="Arial" w:hAnsi="Arial" w:cs="Arial"/>
        </w:rPr>
        <w:t>број</w:t>
      </w:r>
      <w:proofErr w:type="spellEnd"/>
      <w:r w:rsidRPr="00315408">
        <w:rPr>
          <w:rFonts w:ascii="Arial" w:hAnsi="Arial" w:cs="Arial"/>
        </w:rPr>
        <w:t xml:space="preserve"> </w:t>
      </w:r>
      <w:proofErr w:type="spellStart"/>
      <w:r w:rsidRPr="00315408">
        <w:rPr>
          <w:rFonts w:ascii="Arial" w:hAnsi="Arial" w:cs="Arial"/>
        </w:rPr>
        <w:t>рачуна</w:t>
      </w:r>
      <w:proofErr w:type="spellEnd"/>
      <w:r w:rsidRPr="00315408">
        <w:rPr>
          <w:rFonts w:ascii="Arial" w:hAnsi="Arial" w:cs="Arial"/>
        </w:rPr>
        <w:t>: 840-30678845-06;</w:t>
      </w:r>
    </w:p>
    <w:p w:rsidR="00E64483" w:rsidRDefault="00E64483" w:rsidP="00E64483">
      <w:pPr>
        <w:ind w:firstLine="708"/>
        <w:jc w:val="both"/>
        <w:rPr>
          <w:rFonts w:ascii="Arial" w:hAnsi="Arial" w:cs="Arial"/>
        </w:rPr>
      </w:pPr>
      <w:r w:rsidRPr="00315408">
        <w:rPr>
          <w:rFonts w:ascii="Arial" w:hAnsi="Arial" w:cs="Arial"/>
        </w:rPr>
        <w:t xml:space="preserve">(5) </w:t>
      </w:r>
      <w:proofErr w:type="spellStart"/>
      <w:r w:rsidRPr="00315408">
        <w:rPr>
          <w:rFonts w:ascii="Arial" w:hAnsi="Arial" w:cs="Arial"/>
        </w:rPr>
        <w:t>шифру</w:t>
      </w:r>
      <w:proofErr w:type="spellEnd"/>
      <w:r w:rsidRPr="00315408">
        <w:rPr>
          <w:rFonts w:ascii="Arial" w:hAnsi="Arial" w:cs="Arial"/>
        </w:rPr>
        <w:t xml:space="preserve"> </w:t>
      </w:r>
      <w:proofErr w:type="spellStart"/>
      <w:r w:rsidRPr="00315408">
        <w:rPr>
          <w:rFonts w:ascii="Arial" w:hAnsi="Arial" w:cs="Arial"/>
        </w:rPr>
        <w:t>плаћања</w:t>
      </w:r>
      <w:proofErr w:type="spellEnd"/>
      <w:r w:rsidRPr="00315408">
        <w:rPr>
          <w:rFonts w:ascii="Arial" w:hAnsi="Arial" w:cs="Arial"/>
        </w:rPr>
        <w:t xml:space="preserve">: 153 </w:t>
      </w:r>
      <w:proofErr w:type="spellStart"/>
      <w:r w:rsidRPr="00315408">
        <w:rPr>
          <w:rFonts w:ascii="Arial" w:hAnsi="Arial" w:cs="Arial"/>
        </w:rPr>
        <w:t>или</w:t>
      </w:r>
      <w:proofErr w:type="spellEnd"/>
      <w:r w:rsidRPr="00315408">
        <w:rPr>
          <w:rFonts w:ascii="Arial" w:hAnsi="Arial" w:cs="Arial"/>
        </w:rPr>
        <w:t xml:space="preserve"> 253; </w:t>
      </w:r>
    </w:p>
    <w:p w:rsidR="00E64483" w:rsidRDefault="00E64483" w:rsidP="00E64483">
      <w:pPr>
        <w:ind w:firstLine="708"/>
        <w:jc w:val="both"/>
        <w:rPr>
          <w:rFonts w:ascii="Arial" w:hAnsi="Arial" w:cs="Arial"/>
        </w:rPr>
      </w:pPr>
      <w:r w:rsidRPr="00315408">
        <w:rPr>
          <w:rFonts w:ascii="Arial" w:hAnsi="Arial" w:cs="Arial"/>
        </w:rPr>
        <w:t xml:space="preserve">(6) </w:t>
      </w:r>
      <w:proofErr w:type="spellStart"/>
      <w:r w:rsidRPr="00315408">
        <w:rPr>
          <w:rFonts w:ascii="Arial" w:hAnsi="Arial" w:cs="Arial"/>
        </w:rPr>
        <w:t>позив</w:t>
      </w:r>
      <w:proofErr w:type="spellEnd"/>
      <w:r w:rsidRPr="00315408">
        <w:rPr>
          <w:rFonts w:ascii="Arial" w:hAnsi="Arial" w:cs="Arial"/>
        </w:rPr>
        <w:t xml:space="preserve"> </w:t>
      </w:r>
      <w:proofErr w:type="spellStart"/>
      <w:r w:rsidRPr="00315408">
        <w:rPr>
          <w:rFonts w:ascii="Arial" w:hAnsi="Arial" w:cs="Arial"/>
        </w:rPr>
        <w:t>на</w:t>
      </w:r>
      <w:proofErr w:type="spellEnd"/>
      <w:r w:rsidRPr="00315408">
        <w:rPr>
          <w:rFonts w:ascii="Arial" w:hAnsi="Arial" w:cs="Arial"/>
        </w:rPr>
        <w:t xml:space="preserve"> </w:t>
      </w:r>
      <w:proofErr w:type="spellStart"/>
      <w:r w:rsidRPr="00315408">
        <w:rPr>
          <w:rFonts w:ascii="Arial" w:hAnsi="Arial" w:cs="Arial"/>
        </w:rPr>
        <w:t>број</w:t>
      </w:r>
      <w:proofErr w:type="spellEnd"/>
      <w:r w:rsidRPr="00315408">
        <w:rPr>
          <w:rFonts w:ascii="Arial" w:hAnsi="Arial" w:cs="Arial"/>
        </w:rPr>
        <w:t xml:space="preserve">: </w:t>
      </w:r>
      <w:proofErr w:type="spellStart"/>
      <w:r w:rsidRPr="00315408">
        <w:rPr>
          <w:rFonts w:ascii="Arial" w:hAnsi="Arial" w:cs="Arial"/>
        </w:rPr>
        <w:t>подаци</w:t>
      </w:r>
      <w:proofErr w:type="spellEnd"/>
      <w:r w:rsidRPr="00315408">
        <w:rPr>
          <w:rFonts w:ascii="Arial" w:hAnsi="Arial" w:cs="Arial"/>
        </w:rPr>
        <w:t xml:space="preserve"> о </w:t>
      </w:r>
      <w:proofErr w:type="spellStart"/>
      <w:r w:rsidRPr="00315408">
        <w:rPr>
          <w:rFonts w:ascii="Arial" w:hAnsi="Arial" w:cs="Arial"/>
        </w:rPr>
        <w:t>броју</w:t>
      </w:r>
      <w:proofErr w:type="spellEnd"/>
      <w:r w:rsidRPr="00315408">
        <w:rPr>
          <w:rFonts w:ascii="Arial" w:hAnsi="Arial" w:cs="Arial"/>
        </w:rPr>
        <w:t xml:space="preserve"> </w:t>
      </w:r>
      <w:proofErr w:type="spellStart"/>
      <w:r w:rsidRPr="00315408">
        <w:rPr>
          <w:rFonts w:ascii="Arial" w:hAnsi="Arial" w:cs="Arial"/>
        </w:rPr>
        <w:t>или</w:t>
      </w:r>
      <w:proofErr w:type="spellEnd"/>
      <w:r w:rsidRPr="00315408">
        <w:rPr>
          <w:rFonts w:ascii="Arial" w:hAnsi="Arial" w:cs="Arial"/>
        </w:rPr>
        <w:t xml:space="preserve"> </w:t>
      </w:r>
      <w:proofErr w:type="spellStart"/>
      <w:r w:rsidRPr="00315408">
        <w:rPr>
          <w:rFonts w:ascii="Arial" w:hAnsi="Arial" w:cs="Arial"/>
        </w:rPr>
        <w:t>ознаци</w:t>
      </w:r>
      <w:proofErr w:type="spellEnd"/>
      <w:r w:rsidRPr="00315408">
        <w:rPr>
          <w:rFonts w:ascii="Arial" w:hAnsi="Arial" w:cs="Arial"/>
        </w:rPr>
        <w:t xml:space="preserve"> </w:t>
      </w:r>
      <w:proofErr w:type="spellStart"/>
      <w:r w:rsidRPr="00315408">
        <w:rPr>
          <w:rFonts w:ascii="Arial" w:hAnsi="Arial" w:cs="Arial"/>
        </w:rPr>
        <w:t>јавне</w:t>
      </w:r>
      <w:proofErr w:type="spellEnd"/>
      <w:r w:rsidRPr="00315408">
        <w:rPr>
          <w:rFonts w:ascii="Arial" w:hAnsi="Arial" w:cs="Arial"/>
        </w:rPr>
        <w:t xml:space="preserve"> </w:t>
      </w:r>
      <w:proofErr w:type="spellStart"/>
      <w:r w:rsidRPr="00315408">
        <w:rPr>
          <w:rFonts w:ascii="Arial" w:hAnsi="Arial" w:cs="Arial"/>
        </w:rPr>
        <w:t>набавке</w:t>
      </w:r>
      <w:proofErr w:type="spellEnd"/>
      <w:r w:rsidRPr="00315408">
        <w:rPr>
          <w:rFonts w:ascii="Arial" w:hAnsi="Arial" w:cs="Arial"/>
        </w:rPr>
        <w:t xml:space="preserve"> </w:t>
      </w:r>
      <w:proofErr w:type="spellStart"/>
      <w:r w:rsidRPr="00315408">
        <w:rPr>
          <w:rFonts w:ascii="Arial" w:hAnsi="Arial" w:cs="Arial"/>
        </w:rPr>
        <w:t>поводом</w:t>
      </w:r>
      <w:proofErr w:type="spellEnd"/>
      <w:r w:rsidRPr="00315408">
        <w:rPr>
          <w:rFonts w:ascii="Arial" w:hAnsi="Arial" w:cs="Arial"/>
        </w:rPr>
        <w:t xml:space="preserve"> </w:t>
      </w:r>
      <w:proofErr w:type="spellStart"/>
      <w:r w:rsidRPr="00315408">
        <w:rPr>
          <w:rFonts w:ascii="Arial" w:hAnsi="Arial" w:cs="Arial"/>
        </w:rPr>
        <w:t>које</w:t>
      </w:r>
      <w:proofErr w:type="spellEnd"/>
      <w:r w:rsidRPr="00315408">
        <w:rPr>
          <w:rFonts w:ascii="Arial" w:hAnsi="Arial" w:cs="Arial"/>
        </w:rPr>
        <w:t xml:space="preserve"> </w:t>
      </w:r>
      <w:proofErr w:type="spellStart"/>
      <w:r w:rsidRPr="00315408">
        <w:rPr>
          <w:rFonts w:ascii="Arial" w:hAnsi="Arial" w:cs="Arial"/>
        </w:rPr>
        <w:t>се</w:t>
      </w:r>
      <w:proofErr w:type="spellEnd"/>
      <w:r w:rsidRPr="00315408">
        <w:rPr>
          <w:rFonts w:ascii="Arial" w:hAnsi="Arial" w:cs="Arial"/>
        </w:rPr>
        <w:t xml:space="preserve"> </w:t>
      </w:r>
      <w:proofErr w:type="spellStart"/>
      <w:r w:rsidRPr="00315408">
        <w:rPr>
          <w:rFonts w:ascii="Arial" w:hAnsi="Arial" w:cs="Arial"/>
        </w:rPr>
        <w:t>подноси</w:t>
      </w:r>
      <w:proofErr w:type="spellEnd"/>
      <w:r w:rsidRPr="00315408">
        <w:rPr>
          <w:rFonts w:ascii="Arial" w:hAnsi="Arial" w:cs="Arial"/>
        </w:rPr>
        <w:t xml:space="preserve"> </w:t>
      </w:r>
      <w:proofErr w:type="spellStart"/>
      <w:r w:rsidRPr="00315408">
        <w:rPr>
          <w:rFonts w:ascii="Arial" w:hAnsi="Arial" w:cs="Arial"/>
        </w:rPr>
        <w:t>захтев</w:t>
      </w:r>
      <w:proofErr w:type="spellEnd"/>
      <w:r w:rsidRPr="00315408">
        <w:rPr>
          <w:rFonts w:ascii="Arial" w:hAnsi="Arial" w:cs="Arial"/>
        </w:rPr>
        <w:t xml:space="preserve"> </w:t>
      </w:r>
      <w:proofErr w:type="spellStart"/>
      <w:r w:rsidRPr="00315408">
        <w:rPr>
          <w:rFonts w:ascii="Arial" w:hAnsi="Arial" w:cs="Arial"/>
        </w:rPr>
        <w:t>за</w:t>
      </w:r>
      <w:proofErr w:type="spellEnd"/>
      <w:r w:rsidRPr="00315408">
        <w:rPr>
          <w:rFonts w:ascii="Arial" w:hAnsi="Arial" w:cs="Arial"/>
        </w:rPr>
        <w:t xml:space="preserve"> </w:t>
      </w:r>
      <w:proofErr w:type="spellStart"/>
      <w:r w:rsidRPr="00315408">
        <w:rPr>
          <w:rFonts w:ascii="Arial" w:hAnsi="Arial" w:cs="Arial"/>
        </w:rPr>
        <w:t>заштиту</w:t>
      </w:r>
      <w:proofErr w:type="spellEnd"/>
      <w:r w:rsidRPr="00315408">
        <w:rPr>
          <w:rFonts w:ascii="Arial" w:hAnsi="Arial" w:cs="Arial"/>
        </w:rPr>
        <w:t xml:space="preserve"> </w:t>
      </w:r>
      <w:proofErr w:type="spellStart"/>
      <w:r w:rsidRPr="00315408">
        <w:rPr>
          <w:rFonts w:ascii="Arial" w:hAnsi="Arial" w:cs="Arial"/>
        </w:rPr>
        <w:t>права</w:t>
      </w:r>
      <w:proofErr w:type="spellEnd"/>
      <w:r w:rsidRPr="00315408">
        <w:rPr>
          <w:rFonts w:ascii="Arial" w:hAnsi="Arial" w:cs="Arial"/>
        </w:rPr>
        <w:t>;</w:t>
      </w:r>
    </w:p>
    <w:p w:rsidR="00E64483" w:rsidRDefault="00E64483" w:rsidP="00E64483">
      <w:pPr>
        <w:ind w:firstLine="708"/>
        <w:jc w:val="both"/>
        <w:rPr>
          <w:rFonts w:ascii="Arial" w:hAnsi="Arial" w:cs="Arial"/>
        </w:rPr>
      </w:pPr>
      <w:r>
        <w:rPr>
          <w:rFonts w:ascii="Arial" w:hAnsi="Arial" w:cs="Arial"/>
        </w:rPr>
        <w:t xml:space="preserve">(7) </w:t>
      </w:r>
      <w:proofErr w:type="spellStart"/>
      <w:r>
        <w:rPr>
          <w:rFonts w:ascii="Arial" w:hAnsi="Arial" w:cs="Arial"/>
        </w:rPr>
        <w:t>сврха</w:t>
      </w:r>
      <w:proofErr w:type="spellEnd"/>
      <w:r>
        <w:rPr>
          <w:rFonts w:ascii="Arial" w:hAnsi="Arial" w:cs="Arial"/>
        </w:rPr>
        <w:t>: ЗЗП; ...............</w:t>
      </w:r>
      <w:r>
        <w:rPr>
          <w:rFonts w:ascii="Arial" w:hAnsi="Arial" w:cs="Arial"/>
          <w:i/>
          <w:iCs/>
        </w:rPr>
        <w:t>[</w:t>
      </w:r>
      <w:proofErr w:type="spellStart"/>
      <w:r>
        <w:rPr>
          <w:rFonts w:ascii="Arial" w:hAnsi="Arial" w:cs="Arial"/>
          <w:i/>
          <w:iCs/>
        </w:rPr>
        <w:t>навести</w:t>
      </w:r>
      <w:proofErr w:type="spellEnd"/>
      <w:r>
        <w:rPr>
          <w:rFonts w:ascii="Arial" w:hAnsi="Arial" w:cs="Arial"/>
          <w:i/>
          <w:iCs/>
        </w:rPr>
        <w:t xml:space="preserve"> </w:t>
      </w:r>
      <w:proofErr w:type="spellStart"/>
      <w:r>
        <w:rPr>
          <w:rFonts w:ascii="Arial" w:hAnsi="Arial" w:cs="Arial"/>
          <w:i/>
          <w:iCs/>
        </w:rPr>
        <w:t>назив</w:t>
      </w:r>
      <w:proofErr w:type="spellEnd"/>
      <w:r>
        <w:rPr>
          <w:rFonts w:ascii="Arial" w:hAnsi="Arial" w:cs="Arial"/>
          <w:i/>
          <w:iCs/>
        </w:rPr>
        <w:t xml:space="preserve"> </w:t>
      </w:r>
      <w:proofErr w:type="spellStart"/>
      <w:r>
        <w:rPr>
          <w:rFonts w:ascii="Arial" w:hAnsi="Arial" w:cs="Arial"/>
          <w:i/>
          <w:iCs/>
        </w:rPr>
        <w:t>наручиоца</w:t>
      </w:r>
      <w:proofErr w:type="spellEnd"/>
      <w:r>
        <w:rPr>
          <w:rFonts w:ascii="Arial" w:hAnsi="Arial" w:cs="Arial"/>
          <w:i/>
          <w:iCs/>
        </w:rPr>
        <w:t>]</w:t>
      </w:r>
      <w:r>
        <w:rPr>
          <w:rFonts w:ascii="Arial" w:hAnsi="Arial" w:cs="Arial"/>
        </w:rPr>
        <w:t xml:space="preserve">; </w:t>
      </w:r>
      <w:proofErr w:type="spellStart"/>
      <w:r>
        <w:rPr>
          <w:rFonts w:ascii="Arial" w:hAnsi="Arial" w:cs="Arial"/>
        </w:rPr>
        <w:t>јавна</w:t>
      </w:r>
      <w:proofErr w:type="spellEnd"/>
      <w:r>
        <w:rPr>
          <w:rFonts w:ascii="Arial" w:hAnsi="Arial" w:cs="Arial"/>
        </w:rPr>
        <w:t xml:space="preserve"> </w:t>
      </w:r>
      <w:proofErr w:type="spellStart"/>
      <w:r>
        <w:rPr>
          <w:rFonts w:ascii="Arial" w:hAnsi="Arial" w:cs="Arial"/>
        </w:rPr>
        <w:t>набавка</w:t>
      </w:r>
      <w:proofErr w:type="spellEnd"/>
      <w:r>
        <w:rPr>
          <w:rFonts w:ascii="Arial" w:hAnsi="Arial" w:cs="Arial"/>
        </w:rPr>
        <w:t xml:space="preserve"> ЈН </w:t>
      </w:r>
      <w:proofErr w:type="gramStart"/>
      <w:r>
        <w:rPr>
          <w:rFonts w:ascii="Arial" w:hAnsi="Arial" w:cs="Arial"/>
        </w:rPr>
        <w:t>....</w:t>
      </w:r>
      <w:r>
        <w:rPr>
          <w:rFonts w:ascii="Arial" w:hAnsi="Arial" w:cs="Arial"/>
          <w:i/>
          <w:iCs/>
        </w:rPr>
        <w:t>[</w:t>
      </w:r>
      <w:proofErr w:type="spellStart"/>
      <w:proofErr w:type="gramEnd"/>
      <w:r>
        <w:rPr>
          <w:rFonts w:ascii="Arial" w:hAnsi="Arial" w:cs="Arial"/>
          <w:i/>
          <w:iCs/>
        </w:rPr>
        <w:t>навести</w:t>
      </w:r>
      <w:proofErr w:type="spellEnd"/>
      <w:r>
        <w:rPr>
          <w:rFonts w:ascii="Arial" w:hAnsi="Arial" w:cs="Arial"/>
          <w:i/>
          <w:iCs/>
        </w:rPr>
        <w:t xml:space="preserve"> </w:t>
      </w:r>
      <w:proofErr w:type="spellStart"/>
      <w:r>
        <w:rPr>
          <w:rFonts w:ascii="Arial" w:hAnsi="Arial" w:cs="Arial"/>
          <w:i/>
          <w:iCs/>
        </w:rPr>
        <w:t>редни</w:t>
      </w:r>
      <w:proofErr w:type="spellEnd"/>
      <w:r>
        <w:rPr>
          <w:rFonts w:ascii="Arial" w:hAnsi="Arial" w:cs="Arial"/>
          <w:i/>
          <w:iCs/>
        </w:rPr>
        <w:t xml:space="preserve"> </w:t>
      </w:r>
      <w:proofErr w:type="spellStart"/>
      <w:r>
        <w:rPr>
          <w:rFonts w:ascii="Arial" w:hAnsi="Arial" w:cs="Arial"/>
          <w:i/>
          <w:iCs/>
        </w:rPr>
        <w:t>број</w:t>
      </w:r>
      <w:proofErr w:type="spellEnd"/>
      <w:r>
        <w:rPr>
          <w:rFonts w:ascii="Arial" w:hAnsi="Arial" w:cs="Arial"/>
          <w:i/>
          <w:iCs/>
        </w:rPr>
        <w:t xml:space="preserve"> </w:t>
      </w:r>
      <w:proofErr w:type="spellStart"/>
      <w:r>
        <w:rPr>
          <w:rFonts w:ascii="Arial" w:hAnsi="Arial" w:cs="Arial"/>
          <w:i/>
          <w:iCs/>
        </w:rPr>
        <w:t>јавне</w:t>
      </w:r>
      <w:proofErr w:type="spellEnd"/>
      <w:r>
        <w:rPr>
          <w:rFonts w:ascii="Arial" w:hAnsi="Arial" w:cs="Arial"/>
          <w:i/>
          <w:iCs/>
        </w:rPr>
        <w:t xml:space="preserve"> </w:t>
      </w:r>
      <w:proofErr w:type="spellStart"/>
      <w:r>
        <w:rPr>
          <w:rFonts w:ascii="Arial" w:hAnsi="Arial" w:cs="Arial"/>
          <w:i/>
          <w:iCs/>
        </w:rPr>
        <w:t>набавкe</w:t>
      </w:r>
      <w:proofErr w:type="spellEnd"/>
      <w:r>
        <w:rPr>
          <w:rFonts w:ascii="Arial" w:hAnsi="Arial" w:cs="Arial"/>
          <w:i/>
          <w:iCs/>
        </w:rPr>
        <w:t>;</w:t>
      </w:r>
      <w:r w:rsidRPr="00315408">
        <w:rPr>
          <w:rFonts w:ascii="Arial" w:hAnsi="Arial" w:cs="Arial"/>
        </w:rPr>
        <w:t xml:space="preserve">. </w:t>
      </w:r>
    </w:p>
    <w:p w:rsidR="00E64483" w:rsidRDefault="00E64483" w:rsidP="00E64483">
      <w:pPr>
        <w:ind w:firstLine="708"/>
        <w:jc w:val="both"/>
        <w:rPr>
          <w:rFonts w:ascii="Arial" w:hAnsi="Arial" w:cs="Arial"/>
        </w:rPr>
      </w:pPr>
      <w:r w:rsidRPr="00315408">
        <w:rPr>
          <w:rFonts w:ascii="Arial" w:hAnsi="Arial" w:cs="Arial"/>
        </w:rPr>
        <w:t xml:space="preserve">(8) </w:t>
      </w:r>
      <w:proofErr w:type="spellStart"/>
      <w:r w:rsidRPr="00315408">
        <w:rPr>
          <w:rFonts w:ascii="Arial" w:hAnsi="Arial" w:cs="Arial"/>
        </w:rPr>
        <w:t>ко</w:t>
      </w:r>
      <w:r>
        <w:rPr>
          <w:rFonts w:ascii="Arial" w:hAnsi="Arial" w:cs="Arial"/>
        </w:rPr>
        <w:t>рисник</w:t>
      </w:r>
      <w:proofErr w:type="spellEnd"/>
      <w:r>
        <w:rPr>
          <w:rFonts w:ascii="Arial" w:hAnsi="Arial" w:cs="Arial"/>
        </w:rPr>
        <w:t xml:space="preserve">: </w:t>
      </w:r>
      <w:proofErr w:type="spellStart"/>
      <w:r>
        <w:rPr>
          <w:rFonts w:ascii="Arial" w:hAnsi="Arial" w:cs="Arial"/>
        </w:rPr>
        <w:t>буџет</w:t>
      </w:r>
      <w:proofErr w:type="spellEnd"/>
      <w:r>
        <w:rPr>
          <w:rFonts w:ascii="Arial" w:hAnsi="Arial" w:cs="Arial"/>
        </w:rPr>
        <w:t xml:space="preserve"> </w:t>
      </w:r>
      <w:proofErr w:type="spellStart"/>
      <w:r>
        <w:rPr>
          <w:rFonts w:ascii="Arial" w:hAnsi="Arial" w:cs="Arial"/>
        </w:rPr>
        <w:t>Републике</w:t>
      </w:r>
      <w:proofErr w:type="spellEnd"/>
      <w:r>
        <w:rPr>
          <w:rFonts w:ascii="Arial" w:hAnsi="Arial" w:cs="Arial"/>
        </w:rPr>
        <w:t xml:space="preserve"> </w:t>
      </w:r>
      <w:proofErr w:type="spellStart"/>
      <w:r>
        <w:rPr>
          <w:rFonts w:ascii="Arial" w:hAnsi="Arial" w:cs="Arial"/>
        </w:rPr>
        <w:t>Србије</w:t>
      </w:r>
      <w:proofErr w:type="spellEnd"/>
      <w:r>
        <w:rPr>
          <w:rFonts w:ascii="Arial" w:hAnsi="Arial" w:cs="Arial"/>
        </w:rPr>
        <w:t>;</w:t>
      </w:r>
    </w:p>
    <w:p w:rsidR="00E64483" w:rsidRDefault="00E64483" w:rsidP="00E64483">
      <w:pPr>
        <w:ind w:firstLine="708"/>
        <w:jc w:val="both"/>
        <w:rPr>
          <w:rFonts w:ascii="Arial" w:hAnsi="Arial" w:cs="Arial"/>
        </w:rPr>
      </w:pPr>
      <w:r w:rsidRPr="00315408">
        <w:rPr>
          <w:rFonts w:ascii="Arial" w:hAnsi="Arial" w:cs="Arial"/>
        </w:rPr>
        <w:t xml:space="preserve">(9) </w:t>
      </w:r>
      <w:proofErr w:type="spellStart"/>
      <w:r w:rsidRPr="00315408">
        <w:rPr>
          <w:rFonts w:ascii="Arial" w:hAnsi="Arial" w:cs="Arial"/>
        </w:rPr>
        <w:t>назив</w:t>
      </w:r>
      <w:proofErr w:type="spellEnd"/>
      <w:r w:rsidRPr="00315408">
        <w:rPr>
          <w:rFonts w:ascii="Arial" w:hAnsi="Arial" w:cs="Arial"/>
        </w:rPr>
        <w:t xml:space="preserve"> </w:t>
      </w:r>
      <w:proofErr w:type="spellStart"/>
      <w:r w:rsidRPr="00315408">
        <w:rPr>
          <w:rFonts w:ascii="Arial" w:hAnsi="Arial" w:cs="Arial"/>
        </w:rPr>
        <w:t>уплатиоца</w:t>
      </w:r>
      <w:proofErr w:type="spellEnd"/>
      <w:r w:rsidRPr="00315408">
        <w:rPr>
          <w:rFonts w:ascii="Arial" w:hAnsi="Arial" w:cs="Arial"/>
        </w:rPr>
        <w:t xml:space="preserve">, </w:t>
      </w:r>
      <w:proofErr w:type="spellStart"/>
      <w:r w:rsidRPr="00315408">
        <w:rPr>
          <w:rFonts w:ascii="Arial" w:hAnsi="Arial" w:cs="Arial"/>
        </w:rPr>
        <w:t>односно</w:t>
      </w:r>
      <w:proofErr w:type="spellEnd"/>
      <w:r w:rsidRPr="00315408">
        <w:rPr>
          <w:rFonts w:ascii="Arial" w:hAnsi="Arial" w:cs="Arial"/>
        </w:rPr>
        <w:t xml:space="preserve"> </w:t>
      </w:r>
      <w:proofErr w:type="spellStart"/>
      <w:r w:rsidRPr="00315408">
        <w:rPr>
          <w:rFonts w:ascii="Arial" w:hAnsi="Arial" w:cs="Arial"/>
        </w:rPr>
        <w:t>назив</w:t>
      </w:r>
      <w:proofErr w:type="spellEnd"/>
      <w:r w:rsidRPr="00315408">
        <w:rPr>
          <w:rFonts w:ascii="Arial" w:hAnsi="Arial" w:cs="Arial"/>
        </w:rPr>
        <w:t xml:space="preserve"> </w:t>
      </w:r>
      <w:proofErr w:type="spellStart"/>
      <w:r w:rsidRPr="00315408">
        <w:rPr>
          <w:rFonts w:ascii="Arial" w:hAnsi="Arial" w:cs="Arial"/>
        </w:rPr>
        <w:t>подносиоца</w:t>
      </w:r>
      <w:proofErr w:type="spellEnd"/>
      <w:r w:rsidRPr="00315408">
        <w:rPr>
          <w:rFonts w:ascii="Arial" w:hAnsi="Arial" w:cs="Arial"/>
        </w:rPr>
        <w:t xml:space="preserve"> </w:t>
      </w:r>
      <w:proofErr w:type="spellStart"/>
      <w:r w:rsidRPr="00315408">
        <w:rPr>
          <w:rFonts w:ascii="Arial" w:hAnsi="Arial" w:cs="Arial"/>
        </w:rPr>
        <w:t>захтева</w:t>
      </w:r>
      <w:proofErr w:type="spellEnd"/>
      <w:r w:rsidRPr="00315408">
        <w:rPr>
          <w:rFonts w:ascii="Arial" w:hAnsi="Arial" w:cs="Arial"/>
        </w:rPr>
        <w:t xml:space="preserve"> </w:t>
      </w:r>
      <w:proofErr w:type="spellStart"/>
      <w:r w:rsidRPr="00315408">
        <w:rPr>
          <w:rFonts w:ascii="Arial" w:hAnsi="Arial" w:cs="Arial"/>
        </w:rPr>
        <w:t>за</w:t>
      </w:r>
      <w:proofErr w:type="spellEnd"/>
      <w:r w:rsidRPr="00315408">
        <w:rPr>
          <w:rFonts w:ascii="Arial" w:hAnsi="Arial" w:cs="Arial"/>
        </w:rPr>
        <w:t xml:space="preserve"> </w:t>
      </w:r>
      <w:proofErr w:type="spellStart"/>
      <w:r w:rsidRPr="00315408">
        <w:rPr>
          <w:rFonts w:ascii="Arial" w:hAnsi="Arial" w:cs="Arial"/>
        </w:rPr>
        <w:t>заштиту</w:t>
      </w:r>
      <w:proofErr w:type="spellEnd"/>
      <w:r w:rsidRPr="00315408">
        <w:rPr>
          <w:rFonts w:ascii="Arial" w:hAnsi="Arial" w:cs="Arial"/>
        </w:rPr>
        <w:t xml:space="preserve"> </w:t>
      </w:r>
      <w:proofErr w:type="spellStart"/>
      <w:r w:rsidRPr="00315408">
        <w:rPr>
          <w:rFonts w:ascii="Arial" w:hAnsi="Arial" w:cs="Arial"/>
        </w:rPr>
        <w:t>права</w:t>
      </w:r>
      <w:proofErr w:type="spellEnd"/>
      <w:r w:rsidRPr="00315408">
        <w:rPr>
          <w:rFonts w:ascii="Arial" w:hAnsi="Arial" w:cs="Arial"/>
        </w:rPr>
        <w:t xml:space="preserve"> </w:t>
      </w:r>
      <w:proofErr w:type="spellStart"/>
      <w:r w:rsidRPr="00315408">
        <w:rPr>
          <w:rFonts w:ascii="Arial" w:hAnsi="Arial" w:cs="Arial"/>
        </w:rPr>
        <w:t>за</w:t>
      </w:r>
      <w:proofErr w:type="spellEnd"/>
      <w:r w:rsidRPr="00315408">
        <w:rPr>
          <w:rFonts w:ascii="Arial" w:hAnsi="Arial" w:cs="Arial"/>
        </w:rPr>
        <w:t xml:space="preserve"> </w:t>
      </w:r>
      <w:proofErr w:type="spellStart"/>
      <w:r w:rsidRPr="00315408">
        <w:rPr>
          <w:rFonts w:ascii="Arial" w:hAnsi="Arial" w:cs="Arial"/>
        </w:rPr>
        <w:t>којег</w:t>
      </w:r>
      <w:proofErr w:type="spellEnd"/>
      <w:r w:rsidRPr="00315408">
        <w:rPr>
          <w:rFonts w:ascii="Arial" w:hAnsi="Arial" w:cs="Arial"/>
        </w:rPr>
        <w:t xml:space="preserve"> </w:t>
      </w:r>
      <w:proofErr w:type="spellStart"/>
      <w:r w:rsidRPr="00315408">
        <w:rPr>
          <w:rFonts w:ascii="Arial" w:hAnsi="Arial" w:cs="Arial"/>
        </w:rPr>
        <w:t>је</w:t>
      </w:r>
      <w:proofErr w:type="spellEnd"/>
      <w:r w:rsidRPr="00315408">
        <w:rPr>
          <w:rFonts w:ascii="Arial" w:hAnsi="Arial" w:cs="Arial"/>
        </w:rPr>
        <w:t xml:space="preserve"> </w:t>
      </w:r>
      <w:proofErr w:type="spellStart"/>
      <w:r w:rsidRPr="00315408">
        <w:rPr>
          <w:rFonts w:ascii="Arial" w:hAnsi="Arial" w:cs="Arial"/>
        </w:rPr>
        <w:t>извршена</w:t>
      </w:r>
      <w:proofErr w:type="spellEnd"/>
      <w:r w:rsidRPr="00315408">
        <w:rPr>
          <w:rFonts w:ascii="Arial" w:hAnsi="Arial" w:cs="Arial"/>
        </w:rPr>
        <w:t xml:space="preserve"> </w:t>
      </w:r>
      <w:proofErr w:type="spellStart"/>
      <w:r w:rsidRPr="00315408">
        <w:rPr>
          <w:rFonts w:ascii="Arial" w:hAnsi="Arial" w:cs="Arial"/>
        </w:rPr>
        <w:t>уплата</w:t>
      </w:r>
      <w:proofErr w:type="spellEnd"/>
      <w:r w:rsidRPr="00315408">
        <w:rPr>
          <w:rFonts w:ascii="Arial" w:hAnsi="Arial" w:cs="Arial"/>
        </w:rPr>
        <w:t xml:space="preserve"> </w:t>
      </w:r>
      <w:proofErr w:type="spellStart"/>
      <w:r w:rsidRPr="00315408">
        <w:rPr>
          <w:rFonts w:ascii="Arial" w:hAnsi="Arial" w:cs="Arial"/>
        </w:rPr>
        <w:t>таксе</w:t>
      </w:r>
      <w:proofErr w:type="spellEnd"/>
      <w:r w:rsidRPr="00315408">
        <w:rPr>
          <w:rFonts w:ascii="Arial" w:hAnsi="Arial" w:cs="Arial"/>
        </w:rPr>
        <w:t xml:space="preserve">; </w:t>
      </w:r>
    </w:p>
    <w:p w:rsidR="00E64483" w:rsidRDefault="00E64483" w:rsidP="00E64483">
      <w:pPr>
        <w:ind w:firstLine="708"/>
        <w:jc w:val="both"/>
        <w:rPr>
          <w:rFonts w:ascii="Arial" w:hAnsi="Arial" w:cs="Arial"/>
        </w:rPr>
      </w:pPr>
      <w:r w:rsidRPr="00315408">
        <w:rPr>
          <w:rFonts w:ascii="Arial" w:hAnsi="Arial" w:cs="Arial"/>
        </w:rPr>
        <w:t xml:space="preserve">(10) </w:t>
      </w:r>
      <w:proofErr w:type="spellStart"/>
      <w:r w:rsidRPr="00315408">
        <w:rPr>
          <w:rFonts w:ascii="Arial" w:hAnsi="Arial" w:cs="Arial"/>
        </w:rPr>
        <w:t>потпис</w:t>
      </w:r>
      <w:proofErr w:type="spellEnd"/>
      <w:r w:rsidRPr="00315408">
        <w:rPr>
          <w:rFonts w:ascii="Arial" w:hAnsi="Arial" w:cs="Arial"/>
        </w:rPr>
        <w:t xml:space="preserve"> </w:t>
      </w:r>
      <w:proofErr w:type="spellStart"/>
      <w:r w:rsidRPr="00315408">
        <w:rPr>
          <w:rFonts w:ascii="Arial" w:hAnsi="Arial" w:cs="Arial"/>
        </w:rPr>
        <w:t>овлашћеног</w:t>
      </w:r>
      <w:proofErr w:type="spellEnd"/>
      <w:r w:rsidRPr="00315408">
        <w:rPr>
          <w:rFonts w:ascii="Arial" w:hAnsi="Arial" w:cs="Arial"/>
        </w:rPr>
        <w:t xml:space="preserve"> </w:t>
      </w:r>
      <w:proofErr w:type="spellStart"/>
      <w:r w:rsidRPr="00315408">
        <w:rPr>
          <w:rFonts w:ascii="Arial" w:hAnsi="Arial" w:cs="Arial"/>
        </w:rPr>
        <w:t>лица</w:t>
      </w:r>
      <w:proofErr w:type="spellEnd"/>
      <w:r w:rsidRPr="00315408">
        <w:rPr>
          <w:rFonts w:ascii="Arial" w:hAnsi="Arial" w:cs="Arial"/>
        </w:rPr>
        <w:t xml:space="preserve"> </w:t>
      </w:r>
      <w:proofErr w:type="spellStart"/>
      <w:r w:rsidRPr="00315408">
        <w:rPr>
          <w:rFonts w:ascii="Arial" w:hAnsi="Arial" w:cs="Arial"/>
        </w:rPr>
        <w:t>банке</w:t>
      </w:r>
      <w:proofErr w:type="spellEnd"/>
      <w:r w:rsidRPr="00315408">
        <w:rPr>
          <w:rFonts w:ascii="Arial" w:hAnsi="Arial" w:cs="Arial"/>
        </w:rPr>
        <w:t xml:space="preserve">, </w:t>
      </w:r>
      <w:proofErr w:type="spellStart"/>
      <w:r w:rsidRPr="001B1537">
        <w:rPr>
          <w:rFonts w:ascii="Arial" w:hAnsi="Arial" w:cs="Arial"/>
          <w:b/>
        </w:rPr>
        <w:t>или</w:t>
      </w:r>
      <w:proofErr w:type="spellEnd"/>
    </w:p>
    <w:p w:rsidR="00E64483" w:rsidRPr="00DF0F3D" w:rsidRDefault="00E64483" w:rsidP="00E64483">
      <w:pPr>
        <w:ind w:firstLine="708"/>
        <w:jc w:val="both"/>
        <w:rPr>
          <w:rFonts w:ascii="Arial" w:hAnsi="Arial" w:cs="Arial"/>
        </w:rPr>
      </w:pPr>
    </w:p>
    <w:p w:rsidR="00E64483" w:rsidRDefault="00E64483" w:rsidP="00E64483">
      <w:pPr>
        <w:ind w:firstLine="708"/>
        <w:jc w:val="both"/>
        <w:rPr>
          <w:rFonts w:ascii="Arial" w:hAnsi="Arial" w:cs="Arial"/>
        </w:rPr>
      </w:pPr>
      <w:r>
        <w:rPr>
          <w:rFonts w:ascii="Arial" w:hAnsi="Arial" w:cs="Arial"/>
        </w:rPr>
        <w:t xml:space="preserve">2. </w:t>
      </w:r>
      <w:proofErr w:type="spellStart"/>
      <w:r w:rsidRPr="001B1537">
        <w:rPr>
          <w:rFonts w:ascii="Arial" w:hAnsi="Arial" w:cs="Arial"/>
          <w:b/>
        </w:rPr>
        <w:t>Налог</w:t>
      </w:r>
      <w:proofErr w:type="spellEnd"/>
      <w:r w:rsidRPr="001B1537">
        <w:rPr>
          <w:rFonts w:ascii="Arial" w:hAnsi="Arial" w:cs="Arial"/>
          <w:b/>
        </w:rPr>
        <w:t xml:space="preserve"> </w:t>
      </w:r>
      <w:proofErr w:type="spellStart"/>
      <w:r w:rsidRPr="001B1537">
        <w:rPr>
          <w:rFonts w:ascii="Arial" w:hAnsi="Arial" w:cs="Arial"/>
          <w:b/>
        </w:rPr>
        <w:t>за</w:t>
      </w:r>
      <w:proofErr w:type="spellEnd"/>
      <w:r w:rsidRPr="001B1537">
        <w:rPr>
          <w:rFonts w:ascii="Arial" w:hAnsi="Arial" w:cs="Arial"/>
          <w:b/>
        </w:rPr>
        <w:t xml:space="preserve"> </w:t>
      </w:r>
      <w:proofErr w:type="spellStart"/>
      <w:r w:rsidRPr="001B1537">
        <w:rPr>
          <w:rFonts w:ascii="Arial" w:hAnsi="Arial" w:cs="Arial"/>
          <w:b/>
        </w:rPr>
        <w:t>уплату</w:t>
      </w:r>
      <w:proofErr w:type="spellEnd"/>
      <w:r w:rsidRPr="001B1537">
        <w:rPr>
          <w:rFonts w:ascii="Arial" w:hAnsi="Arial" w:cs="Arial"/>
          <w:b/>
        </w:rPr>
        <w:t>,</w:t>
      </w:r>
      <w:r w:rsidRPr="00315408">
        <w:rPr>
          <w:rFonts w:ascii="Arial" w:hAnsi="Arial" w:cs="Arial"/>
        </w:rPr>
        <w:t xml:space="preserve"> </w:t>
      </w:r>
      <w:proofErr w:type="spellStart"/>
      <w:r w:rsidRPr="00315408">
        <w:rPr>
          <w:rFonts w:ascii="Arial" w:hAnsi="Arial" w:cs="Arial"/>
        </w:rPr>
        <w:t>први</w:t>
      </w:r>
      <w:proofErr w:type="spellEnd"/>
      <w:r w:rsidRPr="00315408">
        <w:rPr>
          <w:rFonts w:ascii="Arial" w:hAnsi="Arial" w:cs="Arial"/>
        </w:rPr>
        <w:t xml:space="preserve"> </w:t>
      </w:r>
      <w:proofErr w:type="spellStart"/>
      <w:r w:rsidRPr="00315408">
        <w:rPr>
          <w:rFonts w:ascii="Arial" w:hAnsi="Arial" w:cs="Arial"/>
        </w:rPr>
        <w:t>примерак</w:t>
      </w:r>
      <w:proofErr w:type="spellEnd"/>
      <w:r w:rsidRPr="00315408">
        <w:rPr>
          <w:rFonts w:ascii="Arial" w:hAnsi="Arial" w:cs="Arial"/>
        </w:rPr>
        <w:t xml:space="preserve">, </w:t>
      </w:r>
      <w:proofErr w:type="spellStart"/>
      <w:r w:rsidRPr="00315408">
        <w:rPr>
          <w:rFonts w:ascii="Arial" w:hAnsi="Arial" w:cs="Arial"/>
        </w:rPr>
        <w:t>оверен</w:t>
      </w:r>
      <w:proofErr w:type="spellEnd"/>
      <w:r w:rsidRPr="00315408">
        <w:rPr>
          <w:rFonts w:ascii="Arial" w:hAnsi="Arial" w:cs="Arial"/>
        </w:rPr>
        <w:t xml:space="preserve"> </w:t>
      </w:r>
      <w:proofErr w:type="spellStart"/>
      <w:r w:rsidRPr="00315408">
        <w:rPr>
          <w:rFonts w:ascii="Arial" w:hAnsi="Arial" w:cs="Arial"/>
        </w:rPr>
        <w:t>потписом</w:t>
      </w:r>
      <w:proofErr w:type="spellEnd"/>
      <w:r w:rsidRPr="00315408">
        <w:rPr>
          <w:rFonts w:ascii="Arial" w:hAnsi="Arial" w:cs="Arial"/>
        </w:rPr>
        <w:t xml:space="preserve"> </w:t>
      </w:r>
      <w:proofErr w:type="spellStart"/>
      <w:r w:rsidRPr="00315408">
        <w:rPr>
          <w:rFonts w:ascii="Arial" w:hAnsi="Arial" w:cs="Arial"/>
        </w:rPr>
        <w:t>овлашћеног</w:t>
      </w:r>
      <w:proofErr w:type="spellEnd"/>
      <w:r w:rsidRPr="00315408">
        <w:rPr>
          <w:rFonts w:ascii="Arial" w:hAnsi="Arial" w:cs="Arial"/>
        </w:rPr>
        <w:t xml:space="preserve"> </w:t>
      </w:r>
      <w:proofErr w:type="spellStart"/>
      <w:r w:rsidRPr="00315408">
        <w:rPr>
          <w:rFonts w:ascii="Arial" w:hAnsi="Arial" w:cs="Arial"/>
        </w:rPr>
        <w:t>лица</w:t>
      </w:r>
      <w:proofErr w:type="spellEnd"/>
      <w:r w:rsidRPr="00315408">
        <w:rPr>
          <w:rFonts w:ascii="Arial" w:hAnsi="Arial" w:cs="Arial"/>
        </w:rPr>
        <w:t xml:space="preserve"> и </w:t>
      </w:r>
      <w:proofErr w:type="spellStart"/>
      <w:r w:rsidRPr="00315408">
        <w:rPr>
          <w:rFonts w:ascii="Arial" w:hAnsi="Arial" w:cs="Arial"/>
        </w:rPr>
        <w:t>печатом</w:t>
      </w:r>
      <w:proofErr w:type="spellEnd"/>
      <w:r w:rsidRPr="00315408">
        <w:rPr>
          <w:rFonts w:ascii="Arial" w:hAnsi="Arial" w:cs="Arial"/>
        </w:rPr>
        <w:t xml:space="preserve"> </w:t>
      </w:r>
      <w:proofErr w:type="spellStart"/>
      <w:r w:rsidRPr="00315408">
        <w:rPr>
          <w:rFonts w:ascii="Arial" w:hAnsi="Arial" w:cs="Arial"/>
        </w:rPr>
        <w:t>банке</w:t>
      </w:r>
      <w:proofErr w:type="spellEnd"/>
      <w:r w:rsidRPr="00315408">
        <w:rPr>
          <w:rFonts w:ascii="Arial" w:hAnsi="Arial" w:cs="Arial"/>
        </w:rPr>
        <w:t xml:space="preserve"> </w:t>
      </w:r>
      <w:proofErr w:type="spellStart"/>
      <w:r w:rsidRPr="00315408">
        <w:rPr>
          <w:rFonts w:ascii="Arial" w:hAnsi="Arial" w:cs="Arial"/>
        </w:rPr>
        <w:t>или</w:t>
      </w:r>
      <w:proofErr w:type="spellEnd"/>
      <w:r w:rsidRPr="00315408">
        <w:rPr>
          <w:rFonts w:ascii="Arial" w:hAnsi="Arial" w:cs="Arial"/>
        </w:rPr>
        <w:t xml:space="preserve"> </w:t>
      </w:r>
      <w:proofErr w:type="spellStart"/>
      <w:r w:rsidRPr="00315408">
        <w:rPr>
          <w:rFonts w:ascii="Arial" w:hAnsi="Arial" w:cs="Arial"/>
        </w:rPr>
        <w:t>поште</w:t>
      </w:r>
      <w:proofErr w:type="spellEnd"/>
      <w:r w:rsidRPr="00315408">
        <w:rPr>
          <w:rFonts w:ascii="Arial" w:hAnsi="Arial" w:cs="Arial"/>
        </w:rPr>
        <w:t xml:space="preserve">, </w:t>
      </w:r>
      <w:proofErr w:type="spellStart"/>
      <w:r w:rsidRPr="00315408">
        <w:rPr>
          <w:rFonts w:ascii="Arial" w:hAnsi="Arial" w:cs="Arial"/>
        </w:rPr>
        <w:t>који</w:t>
      </w:r>
      <w:proofErr w:type="spellEnd"/>
      <w:r w:rsidRPr="00315408">
        <w:rPr>
          <w:rFonts w:ascii="Arial" w:hAnsi="Arial" w:cs="Arial"/>
        </w:rPr>
        <w:t xml:space="preserve"> </w:t>
      </w:r>
      <w:proofErr w:type="spellStart"/>
      <w:r w:rsidRPr="00315408">
        <w:rPr>
          <w:rFonts w:ascii="Arial" w:hAnsi="Arial" w:cs="Arial"/>
        </w:rPr>
        <w:t>садржи</w:t>
      </w:r>
      <w:proofErr w:type="spellEnd"/>
      <w:r w:rsidRPr="00315408">
        <w:rPr>
          <w:rFonts w:ascii="Arial" w:hAnsi="Arial" w:cs="Arial"/>
        </w:rPr>
        <w:t xml:space="preserve"> и </w:t>
      </w:r>
      <w:proofErr w:type="spellStart"/>
      <w:r w:rsidRPr="00315408">
        <w:rPr>
          <w:rFonts w:ascii="Arial" w:hAnsi="Arial" w:cs="Arial"/>
        </w:rPr>
        <w:t>све</w:t>
      </w:r>
      <w:proofErr w:type="spellEnd"/>
      <w:r w:rsidRPr="00315408">
        <w:rPr>
          <w:rFonts w:ascii="Arial" w:hAnsi="Arial" w:cs="Arial"/>
        </w:rPr>
        <w:t xml:space="preserve"> </w:t>
      </w:r>
      <w:proofErr w:type="spellStart"/>
      <w:r w:rsidRPr="00315408">
        <w:rPr>
          <w:rFonts w:ascii="Arial" w:hAnsi="Arial" w:cs="Arial"/>
        </w:rPr>
        <w:t>друге</w:t>
      </w:r>
      <w:proofErr w:type="spellEnd"/>
      <w:r w:rsidRPr="00315408">
        <w:rPr>
          <w:rFonts w:ascii="Arial" w:hAnsi="Arial" w:cs="Arial"/>
        </w:rPr>
        <w:t xml:space="preserve"> </w:t>
      </w:r>
      <w:proofErr w:type="spellStart"/>
      <w:r w:rsidRPr="00315408">
        <w:rPr>
          <w:rFonts w:ascii="Arial" w:hAnsi="Arial" w:cs="Arial"/>
        </w:rPr>
        <w:t>елементе</w:t>
      </w:r>
      <w:proofErr w:type="spellEnd"/>
      <w:r w:rsidRPr="00315408">
        <w:rPr>
          <w:rFonts w:ascii="Arial" w:hAnsi="Arial" w:cs="Arial"/>
        </w:rPr>
        <w:t xml:space="preserve"> </w:t>
      </w:r>
      <w:proofErr w:type="spellStart"/>
      <w:r w:rsidRPr="00315408">
        <w:rPr>
          <w:rFonts w:ascii="Arial" w:hAnsi="Arial" w:cs="Arial"/>
        </w:rPr>
        <w:t>из</w:t>
      </w:r>
      <w:proofErr w:type="spellEnd"/>
      <w:r w:rsidRPr="00315408">
        <w:rPr>
          <w:rFonts w:ascii="Arial" w:hAnsi="Arial" w:cs="Arial"/>
        </w:rPr>
        <w:t xml:space="preserve"> </w:t>
      </w:r>
      <w:proofErr w:type="spellStart"/>
      <w:r w:rsidRPr="00315408">
        <w:rPr>
          <w:rFonts w:ascii="Arial" w:hAnsi="Arial" w:cs="Arial"/>
        </w:rPr>
        <w:t>потврде</w:t>
      </w:r>
      <w:proofErr w:type="spellEnd"/>
      <w:r w:rsidRPr="00315408">
        <w:rPr>
          <w:rFonts w:ascii="Arial" w:hAnsi="Arial" w:cs="Arial"/>
        </w:rPr>
        <w:t xml:space="preserve"> о </w:t>
      </w:r>
      <w:proofErr w:type="spellStart"/>
      <w:r w:rsidRPr="00315408">
        <w:rPr>
          <w:rFonts w:ascii="Arial" w:hAnsi="Arial" w:cs="Arial"/>
        </w:rPr>
        <w:t>извршеној</w:t>
      </w:r>
      <w:proofErr w:type="spellEnd"/>
      <w:r w:rsidRPr="00315408">
        <w:rPr>
          <w:rFonts w:ascii="Arial" w:hAnsi="Arial" w:cs="Arial"/>
        </w:rPr>
        <w:t xml:space="preserve"> </w:t>
      </w:r>
      <w:proofErr w:type="spellStart"/>
      <w:r w:rsidRPr="00315408">
        <w:rPr>
          <w:rFonts w:ascii="Arial" w:hAnsi="Arial" w:cs="Arial"/>
        </w:rPr>
        <w:t>уплати</w:t>
      </w:r>
      <w:proofErr w:type="spellEnd"/>
      <w:r w:rsidRPr="00315408">
        <w:rPr>
          <w:rFonts w:ascii="Arial" w:hAnsi="Arial" w:cs="Arial"/>
        </w:rPr>
        <w:t xml:space="preserve"> </w:t>
      </w:r>
      <w:proofErr w:type="spellStart"/>
      <w:r w:rsidRPr="00315408">
        <w:rPr>
          <w:rFonts w:ascii="Arial" w:hAnsi="Arial" w:cs="Arial"/>
        </w:rPr>
        <w:t>таксе</w:t>
      </w:r>
      <w:proofErr w:type="spellEnd"/>
      <w:r w:rsidRPr="00315408">
        <w:rPr>
          <w:rFonts w:ascii="Arial" w:hAnsi="Arial" w:cs="Arial"/>
        </w:rPr>
        <w:t xml:space="preserve"> </w:t>
      </w:r>
      <w:proofErr w:type="spellStart"/>
      <w:r w:rsidRPr="00315408">
        <w:rPr>
          <w:rFonts w:ascii="Arial" w:hAnsi="Arial" w:cs="Arial"/>
        </w:rPr>
        <w:t>наведене</w:t>
      </w:r>
      <w:proofErr w:type="spellEnd"/>
      <w:r w:rsidRPr="00315408">
        <w:rPr>
          <w:rFonts w:ascii="Arial" w:hAnsi="Arial" w:cs="Arial"/>
        </w:rPr>
        <w:t xml:space="preserve"> </w:t>
      </w:r>
      <w:proofErr w:type="spellStart"/>
      <w:r w:rsidRPr="00315408">
        <w:rPr>
          <w:rFonts w:ascii="Arial" w:hAnsi="Arial" w:cs="Arial"/>
        </w:rPr>
        <w:t>под</w:t>
      </w:r>
      <w:proofErr w:type="spellEnd"/>
      <w:r w:rsidRPr="00315408">
        <w:rPr>
          <w:rFonts w:ascii="Arial" w:hAnsi="Arial" w:cs="Arial"/>
        </w:rPr>
        <w:t xml:space="preserve"> </w:t>
      </w:r>
      <w:proofErr w:type="spellStart"/>
      <w:r w:rsidRPr="00315408">
        <w:rPr>
          <w:rFonts w:ascii="Arial" w:hAnsi="Arial" w:cs="Arial"/>
        </w:rPr>
        <w:t>тачком</w:t>
      </w:r>
      <w:proofErr w:type="spellEnd"/>
      <w:r w:rsidRPr="00315408">
        <w:rPr>
          <w:rFonts w:ascii="Arial" w:hAnsi="Arial" w:cs="Arial"/>
        </w:rPr>
        <w:t xml:space="preserve"> 1, </w:t>
      </w:r>
      <w:proofErr w:type="spellStart"/>
      <w:r w:rsidRPr="001B1537">
        <w:rPr>
          <w:rFonts w:ascii="Arial" w:hAnsi="Arial" w:cs="Arial"/>
          <w:b/>
        </w:rPr>
        <w:t>или</w:t>
      </w:r>
      <w:proofErr w:type="spellEnd"/>
    </w:p>
    <w:p w:rsidR="00E64483" w:rsidRPr="00DF0F3D" w:rsidRDefault="00E64483" w:rsidP="00E64483">
      <w:pPr>
        <w:ind w:firstLine="708"/>
        <w:jc w:val="both"/>
        <w:rPr>
          <w:rFonts w:ascii="Arial" w:hAnsi="Arial" w:cs="Arial"/>
        </w:rPr>
      </w:pPr>
    </w:p>
    <w:p w:rsidR="00E64483" w:rsidRDefault="00E64483" w:rsidP="00E64483">
      <w:pPr>
        <w:ind w:firstLine="708"/>
        <w:jc w:val="both"/>
        <w:rPr>
          <w:rFonts w:ascii="Arial" w:hAnsi="Arial" w:cs="Arial"/>
          <w:b/>
        </w:rPr>
      </w:pPr>
      <w:r w:rsidRPr="00DF0F3D">
        <w:rPr>
          <w:rFonts w:ascii="Arial" w:hAnsi="Arial" w:cs="Arial"/>
        </w:rPr>
        <w:t>3.</w:t>
      </w:r>
      <w:r w:rsidRPr="001B1537">
        <w:rPr>
          <w:rFonts w:ascii="Arial" w:hAnsi="Arial" w:cs="Arial"/>
          <w:b/>
        </w:rPr>
        <w:t xml:space="preserve">Потврда </w:t>
      </w:r>
      <w:proofErr w:type="spellStart"/>
      <w:r w:rsidRPr="001B1537">
        <w:rPr>
          <w:rFonts w:ascii="Arial" w:hAnsi="Arial" w:cs="Arial"/>
          <w:b/>
        </w:rPr>
        <w:t>издата</w:t>
      </w:r>
      <w:proofErr w:type="spellEnd"/>
      <w:r w:rsidRPr="001B1537">
        <w:rPr>
          <w:rFonts w:ascii="Arial" w:hAnsi="Arial" w:cs="Arial"/>
          <w:b/>
        </w:rPr>
        <w:t xml:space="preserve"> </w:t>
      </w:r>
      <w:proofErr w:type="spellStart"/>
      <w:r w:rsidRPr="001B1537">
        <w:rPr>
          <w:rFonts w:ascii="Arial" w:hAnsi="Arial" w:cs="Arial"/>
          <w:b/>
        </w:rPr>
        <w:t>од</w:t>
      </w:r>
      <w:proofErr w:type="spellEnd"/>
      <w:r w:rsidRPr="001B1537">
        <w:rPr>
          <w:rFonts w:ascii="Arial" w:hAnsi="Arial" w:cs="Arial"/>
          <w:b/>
        </w:rPr>
        <w:t xml:space="preserve"> </w:t>
      </w:r>
      <w:proofErr w:type="spellStart"/>
      <w:r w:rsidRPr="001B1537">
        <w:rPr>
          <w:rFonts w:ascii="Arial" w:hAnsi="Arial" w:cs="Arial"/>
          <w:b/>
        </w:rPr>
        <w:t>стране</w:t>
      </w:r>
      <w:proofErr w:type="spellEnd"/>
      <w:r w:rsidRPr="001B1537">
        <w:rPr>
          <w:rFonts w:ascii="Arial" w:hAnsi="Arial" w:cs="Arial"/>
          <w:b/>
        </w:rPr>
        <w:t xml:space="preserve"> </w:t>
      </w:r>
      <w:proofErr w:type="spellStart"/>
      <w:r w:rsidRPr="001B1537">
        <w:rPr>
          <w:rFonts w:ascii="Arial" w:hAnsi="Arial" w:cs="Arial"/>
          <w:b/>
        </w:rPr>
        <w:t>Републике</w:t>
      </w:r>
      <w:proofErr w:type="spellEnd"/>
      <w:r w:rsidRPr="001B1537">
        <w:rPr>
          <w:rFonts w:ascii="Arial" w:hAnsi="Arial" w:cs="Arial"/>
          <w:b/>
        </w:rPr>
        <w:t xml:space="preserve"> </w:t>
      </w:r>
      <w:proofErr w:type="spellStart"/>
      <w:r w:rsidRPr="001B1537">
        <w:rPr>
          <w:rFonts w:ascii="Arial" w:hAnsi="Arial" w:cs="Arial"/>
          <w:b/>
        </w:rPr>
        <w:t>Србије</w:t>
      </w:r>
      <w:proofErr w:type="spellEnd"/>
      <w:r w:rsidRPr="001B1537">
        <w:rPr>
          <w:rFonts w:ascii="Arial" w:hAnsi="Arial" w:cs="Arial"/>
          <w:b/>
        </w:rPr>
        <w:t xml:space="preserve">, </w:t>
      </w:r>
      <w:proofErr w:type="spellStart"/>
      <w:r w:rsidRPr="001B1537">
        <w:rPr>
          <w:rFonts w:ascii="Arial" w:hAnsi="Arial" w:cs="Arial"/>
          <w:b/>
        </w:rPr>
        <w:t>Министарства</w:t>
      </w:r>
      <w:proofErr w:type="spellEnd"/>
      <w:r w:rsidRPr="001B1537">
        <w:rPr>
          <w:rFonts w:ascii="Arial" w:hAnsi="Arial" w:cs="Arial"/>
          <w:b/>
        </w:rPr>
        <w:t xml:space="preserve"> </w:t>
      </w:r>
      <w:proofErr w:type="spellStart"/>
      <w:r w:rsidRPr="001B1537">
        <w:rPr>
          <w:rFonts w:ascii="Arial" w:hAnsi="Arial" w:cs="Arial"/>
          <w:b/>
        </w:rPr>
        <w:t>финансија</w:t>
      </w:r>
      <w:proofErr w:type="spellEnd"/>
      <w:r w:rsidRPr="001B1537">
        <w:rPr>
          <w:rFonts w:ascii="Arial" w:hAnsi="Arial" w:cs="Arial"/>
          <w:b/>
        </w:rPr>
        <w:t xml:space="preserve">, </w:t>
      </w:r>
      <w:proofErr w:type="spellStart"/>
      <w:r w:rsidRPr="001B1537">
        <w:rPr>
          <w:rFonts w:ascii="Arial" w:hAnsi="Arial" w:cs="Arial"/>
          <w:b/>
        </w:rPr>
        <w:t>Управе</w:t>
      </w:r>
      <w:proofErr w:type="spellEnd"/>
      <w:r w:rsidRPr="001B1537">
        <w:rPr>
          <w:rFonts w:ascii="Arial" w:hAnsi="Arial" w:cs="Arial"/>
          <w:b/>
        </w:rPr>
        <w:t xml:space="preserve"> </w:t>
      </w:r>
      <w:proofErr w:type="spellStart"/>
      <w:r w:rsidRPr="001B1537">
        <w:rPr>
          <w:rFonts w:ascii="Arial" w:hAnsi="Arial" w:cs="Arial"/>
          <w:b/>
        </w:rPr>
        <w:t>за</w:t>
      </w:r>
      <w:proofErr w:type="spellEnd"/>
      <w:r w:rsidRPr="001B1537">
        <w:rPr>
          <w:rFonts w:ascii="Arial" w:hAnsi="Arial" w:cs="Arial"/>
          <w:b/>
        </w:rPr>
        <w:t xml:space="preserve"> </w:t>
      </w:r>
      <w:proofErr w:type="spellStart"/>
      <w:r w:rsidRPr="001B1537">
        <w:rPr>
          <w:rFonts w:ascii="Arial" w:hAnsi="Arial" w:cs="Arial"/>
          <w:b/>
        </w:rPr>
        <w:t>трезор</w:t>
      </w:r>
      <w:proofErr w:type="spellEnd"/>
      <w:r w:rsidRPr="001B1537">
        <w:rPr>
          <w:rFonts w:ascii="Arial" w:hAnsi="Arial" w:cs="Arial"/>
          <w:b/>
        </w:rPr>
        <w:t>,</w:t>
      </w:r>
      <w:r w:rsidRPr="001B1537">
        <w:rPr>
          <w:rFonts w:ascii="Arial" w:hAnsi="Arial" w:cs="Arial"/>
        </w:rPr>
        <w:t xml:space="preserve"> </w:t>
      </w:r>
      <w:proofErr w:type="spellStart"/>
      <w:r w:rsidRPr="001B1537">
        <w:rPr>
          <w:rFonts w:ascii="Arial" w:hAnsi="Arial" w:cs="Arial"/>
        </w:rPr>
        <w:t>потписана</w:t>
      </w:r>
      <w:proofErr w:type="spellEnd"/>
      <w:r w:rsidRPr="001B1537">
        <w:rPr>
          <w:rFonts w:ascii="Arial" w:hAnsi="Arial" w:cs="Arial"/>
        </w:rPr>
        <w:t xml:space="preserve"> и </w:t>
      </w:r>
      <w:proofErr w:type="spellStart"/>
      <w:r w:rsidRPr="001B1537">
        <w:rPr>
          <w:rFonts w:ascii="Arial" w:hAnsi="Arial" w:cs="Arial"/>
        </w:rPr>
        <w:t>оверена</w:t>
      </w:r>
      <w:proofErr w:type="spellEnd"/>
      <w:r w:rsidRPr="001B1537">
        <w:rPr>
          <w:rFonts w:ascii="Arial" w:hAnsi="Arial" w:cs="Arial"/>
        </w:rPr>
        <w:t xml:space="preserve"> </w:t>
      </w:r>
      <w:proofErr w:type="spellStart"/>
      <w:r w:rsidRPr="001B1537">
        <w:rPr>
          <w:rFonts w:ascii="Arial" w:hAnsi="Arial" w:cs="Arial"/>
        </w:rPr>
        <w:t>печатом</w:t>
      </w:r>
      <w:proofErr w:type="spellEnd"/>
      <w:r w:rsidRPr="001B1537">
        <w:rPr>
          <w:rFonts w:ascii="Arial" w:hAnsi="Arial" w:cs="Arial"/>
        </w:rPr>
        <w:t xml:space="preserve">, </w:t>
      </w:r>
      <w:proofErr w:type="spellStart"/>
      <w:r w:rsidRPr="001B1537">
        <w:rPr>
          <w:rFonts w:ascii="Arial" w:hAnsi="Arial" w:cs="Arial"/>
        </w:rPr>
        <w:t>која</w:t>
      </w:r>
      <w:proofErr w:type="spellEnd"/>
      <w:r w:rsidRPr="001B1537">
        <w:rPr>
          <w:rFonts w:ascii="Arial" w:hAnsi="Arial" w:cs="Arial"/>
        </w:rPr>
        <w:t xml:space="preserve"> </w:t>
      </w:r>
      <w:proofErr w:type="spellStart"/>
      <w:r w:rsidRPr="001B1537">
        <w:rPr>
          <w:rFonts w:ascii="Arial" w:hAnsi="Arial" w:cs="Arial"/>
        </w:rPr>
        <w:t>садржи</w:t>
      </w:r>
      <w:proofErr w:type="spellEnd"/>
      <w:r w:rsidRPr="001B1537">
        <w:rPr>
          <w:rFonts w:ascii="Arial" w:hAnsi="Arial" w:cs="Arial"/>
        </w:rPr>
        <w:t xml:space="preserve"> </w:t>
      </w:r>
      <w:proofErr w:type="spellStart"/>
      <w:r w:rsidRPr="001B1537">
        <w:rPr>
          <w:rFonts w:ascii="Arial" w:hAnsi="Arial" w:cs="Arial"/>
        </w:rPr>
        <w:t>све</w:t>
      </w:r>
      <w:proofErr w:type="spellEnd"/>
      <w:r w:rsidRPr="001B1537">
        <w:rPr>
          <w:rFonts w:ascii="Arial" w:hAnsi="Arial" w:cs="Arial"/>
        </w:rPr>
        <w:t xml:space="preserve"> </w:t>
      </w:r>
      <w:proofErr w:type="spellStart"/>
      <w:r w:rsidRPr="001B1537">
        <w:rPr>
          <w:rFonts w:ascii="Arial" w:hAnsi="Arial" w:cs="Arial"/>
        </w:rPr>
        <w:t>елементе</w:t>
      </w:r>
      <w:proofErr w:type="spellEnd"/>
      <w:r w:rsidRPr="001B1537">
        <w:rPr>
          <w:rFonts w:ascii="Arial" w:hAnsi="Arial" w:cs="Arial"/>
        </w:rPr>
        <w:t xml:space="preserve"> </w:t>
      </w:r>
      <w:proofErr w:type="spellStart"/>
      <w:r w:rsidRPr="001B1537">
        <w:rPr>
          <w:rFonts w:ascii="Arial" w:hAnsi="Arial" w:cs="Arial"/>
        </w:rPr>
        <w:t>из</w:t>
      </w:r>
      <w:proofErr w:type="spellEnd"/>
      <w:r w:rsidRPr="001B1537">
        <w:rPr>
          <w:rFonts w:ascii="Arial" w:hAnsi="Arial" w:cs="Arial"/>
        </w:rPr>
        <w:t xml:space="preserve"> </w:t>
      </w:r>
      <w:proofErr w:type="spellStart"/>
      <w:r w:rsidRPr="001B1537">
        <w:rPr>
          <w:rFonts w:ascii="Arial" w:hAnsi="Arial" w:cs="Arial"/>
        </w:rPr>
        <w:t>потврде</w:t>
      </w:r>
      <w:proofErr w:type="spellEnd"/>
      <w:r w:rsidRPr="001B1537">
        <w:rPr>
          <w:rFonts w:ascii="Arial" w:hAnsi="Arial" w:cs="Arial"/>
        </w:rPr>
        <w:t xml:space="preserve"> о </w:t>
      </w:r>
      <w:proofErr w:type="spellStart"/>
      <w:r w:rsidRPr="001B1537">
        <w:rPr>
          <w:rFonts w:ascii="Arial" w:hAnsi="Arial" w:cs="Arial"/>
        </w:rPr>
        <w:t>извршеној</w:t>
      </w:r>
      <w:proofErr w:type="spellEnd"/>
      <w:r w:rsidRPr="001B1537">
        <w:rPr>
          <w:rFonts w:ascii="Arial" w:hAnsi="Arial" w:cs="Arial"/>
        </w:rPr>
        <w:t xml:space="preserve"> </w:t>
      </w:r>
      <w:proofErr w:type="spellStart"/>
      <w:r w:rsidRPr="001B1537">
        <w:rPr>
          <w:rFonts w:ascii="Arial" w:hAnsi="Arial" w:cs="Arial"/>
        </w:rPr>
        <w:t>уплати</w:t>
      </w:r>
      <w:proofErr w:type="spellEnd"/>
      <w:r w:rsidRPr="001B1537">
        <w:rPr>
          <w:rFonts w:ascii="Arial" w:hAnsi="Arial" w:cs="Arial"/>
        </w:rPr>
        <w:t xml:space="preserve"> </w:t>
      </w:r>
      <w:proofErr w:type="spellStart"/>
      <w:r w:rsidRPr="001B1537">
        <w:rPr>
          <w:rFonts w:ascii="Arial" w:hAnsi="Arial" w:cs="Arial"/>
        </w:rPr>
        <w:t>таксе</w:t>
      </w:r>
      <w:proofErr w:type="spellEnd"/>
      <w:r w:rsidRPr="001B1537">
        <w:rPr>
          <w:rFonts w:ascii="Arial" w:hAnsi="Arial" w:cs="Arial"/>
        </w:rPr>
        <w:t xml:space="preserve"> </w:t>
      </w:r>
      <w:proofErr w:type="spellStart"/>
      <w:r w:rsidRPr="001B1537">
        <w:rPr>
          <w:rFonts w:ascii="Arial" w:hAnsi="Arial" w:cs="Arial"/>
        </w:rPr>
        <w:t>из</w:t>
      </w:r>
      <w:proofErr w:type="spellEnd"/>
      <w:r w:rsidRPr="001B1537">
        <w:rPr>
          <w:rFonts w:ascii="Arial" w:hAnsi="Arial" w:cs="Arial"/>
        </w:rPr>
        <w:t xml:space="preserve"> </w:t>
      </w:r>
      <w:proofErr w:type="spellStart"/>
      <w:r w:rsidRPr="001B1537">
        <w:rPr>
          <w:rFonts w:ascii="Arial" w:hAnsi="Arial" w:cs="Arial"/>
        </w:rPr>
        <w:t>тачке</w:t>
      </w:r>
      <w:proofErr w:type="spellEnd"/>
      <w:r w:rsidRPr="001B1537">
        <w:rPr>
          <w:rFonts w:ascii="Arial" w:hAnsi="Arial" w:cs="Arial"/>
        </w:rPr>
        <w:t xml:space="preserve"> 1, </w:t>
      </w:r>
      <w:proofErr w:type="spellStart"/>
      <w:r w:rsidRPr="001B1537">
        <w:rPr>
          <w:rFonts w:ascii="Arial" w:hAnsi="Arial" w:cs="Arial"/>
        </w:rPr>
        <w:t>осим</w:t>
      </w:r>
      <w:proofErr w:type="spellEnd"/>
      <w:r w:rsidRPr="001B1537">
        <w:rPr>
          <w:rFonts w:ascii="Arial" w:hAnsi="Arial" w:cs="Arial"/>
        </w:rPr>
        <w:t xml:space="preserve"> </w:t>
      </w:r>
      <w:proofErr w:type="spellStart"/>
      <w:r w:rsidRPr="001B1537">
        <w:rPr>
          <w:rFonts w:ascii="Arial" w:hAnsi="Arial" w:cs="Arial"/>
        </w:rPr>
        <w:t>оних</w:t>
      </w:r>
      <w:proofErr w:type="spellEnd"/>
      <w:r w:rsidRPr="001B1537">
        <w:rPr>
          <w:rFonts w:ascii="Arial" w:hAnsi="Arial" w:cs="Arial"/>
        </w:rPr>
        <w:t xml:space="preserve"> </w:t>
      </w:r>
      <w:proofErr w:type="spellStart"/>
      <w:r w:rsidRPr="001B1537">
        <w:rPr>
          <w:rFonts w:ascii="Arial" w:hAnsi="Arial" w:cs="Arial"/>
        </w:rPr>
        <w:t>наведених</w:t>
      </w:r>
      <w:proofErr w:type="spellEnd"/>
      <w:r w:rsidRPr="001B1537">
        <w:rPr>
          <w:rFonts w:ascii="Arial" w:hAnsi="Arial" w:cs="Arial"/>
        </w:rPr>
        <w:t xml:space="preserve"> </w:t>
      </w:r>
      <w:proofErr w:type="spellStart"/>
      <w:r w:rsidRPr="001B1537">
        <w:rPr>
          <w:rFonts w:ascii="Arial" w:hAnsi="Arial" w:cs="Arial"/>
        </w:rPr>
        <w:lastRenderedPageBreak/>
        <w:t>под</w:t>
      </w:r>
      <w:proofErr w:type="spellEnd"/>
      <w:r w:rsidRPr="001B1537">
        <w:rPr>
          <w:rFonts w:ascii="Arial" w:hAnsi="Arial" w:cs="Arial"/>
        </w:rPr>
        <w:t xml:space="preserve"> (1) и (10), </w:t>
      </w:r>
      <w:proofErr w:type="spellStart"/>
      <w:r w:rsidRPr="001B1537">
        <w:rPr>
          <w:rFonts w:ascii="Arial" w:hAnsi="Arial" w:cs="Arial"/>
        </w:rPr>
        <w:t>за</w:t>
      </w:r>
      <w:proofErr w:type="spellEnd"/>
      <w:r w:rsidRPr="001B1537">
        <w:rPr>
          <w:rFonts w:ascii="Arial" w:hAnsi="Arial" w:cs="Arial"/>
        </w:rPr>
        <w:t xml:space="preserve"> </w:t>
      </w:r>
      <w:proofErr w:type="spellStart"/>
      <w:r w:rsidRPr="001B1537">
        <w:rPr>
          <w:rFonts w:ascii="Arial" w:hAnsi="Arial" w:cs="Arial"/>
        </w:rPr>
        <w:t>подносиоце</w:t>
      </w:r>
      <w:proofErr w:type="spellEnd"/>
      <w:r w:rsidRPr="001B1537">
        <w:rPr>
          <w:rFonts w:ascii="Arial" w:hAnsi="Arial" w:cs="Arial"/>
        </w:rPr>
        <w:t xml:space="preserve"> </w:t>
      </w:r>
      <w:proofErr w:type="spellStart"/>
      <w:r w:rsidRPr="001B1537">
        <w:rPr>
          <w:rFonts w:ascii="Arial" w:hAnsi="Arial" w:cs="Arial"/>
        </w:rPr>
        <w:t>захтева</w:t>
      </w:r>
      <w:proofErr w:type="spellEnd"/>
      <w:r w:rsidRPr="001B1537">
        <w:rPr>
          <w:rFonts w:ascii="Arial" w:hAnsi="Arial" w:cs="Arial"/>
        </w:rPr>
        <w:t xml:space="preserve"> </w:t>
      </w:r>
      <w:proofErr w:type="spellStart"/>
      <w:r w:rsidRPr="001B1537">
        <w:rPr>
          <w:rFonts w:ascii="Arial" w:hAnsi="Arial" w:cs="Arial"/>
        </w:rPr>
        <w:t>за</w:t>
      </w:r>
      <w:proofErr w:type="spellEnd"/>
      <w:r w:rsidRPr="001B1537">
        <w:rPr>
          <w:rFonts w:ascii="Arial" w:hAnsi="Arial" w:cs="Arial"/>
        </w:rPr>
        <w:t xml:space="preserve"> </w:t>
      </w:r>
      <w:proofErr w:type="spellStart"/>
      <w:r w:rsidRPr="001B1537">
        <w:rPr>
          <w:rFonts w:ascii="Arial" w:hAnsi="Arial" w:cs="Arial"/>
        </w:rPr>
        <w:t>заштиту</w:t>
      </w:r>
      <w:proofErr w:type="spellEnd"/>
      <w:r w:rsidRPr="001B1537">
        <w:rPr>
          <w:rFonts w:ascii="Arial" w:hAnsi="Arial" w:cs="Arial"/>
        </w:rPr>
        <w:t xml:space="preserve"> </w:t>
      </w:r>
      <w:proofErr w:type="spellStart"/>
      <w:r w:rsidRPr="001B1537">
        <w:rPr>
          <w:rFonts w:ascii="Arial" w:hAnsi="Arial" w:cs="Arial"/>
        </w:rPr>
        <w:t>права</w:t>
      </w:r>
      <w:proofErr w:type="spellEnd"/>
      <w:r w:rsidRPr="001B1537">
        <w:rPr>
          <w:rFonts w:ascii="Arial" w:hAnsi="Arial" w:cs="Arial"/>
        </w:rPr>
        <w:t xml:space="preserve"> </w:t>
      </w:r>
      <w:proofErr w:type="spellStart"/>
      <w:r w:rsidRPr="001B1537">
        <w:rPr>
          <w:rFonts w:ascii="Arial" w:hAnsi="Arial" w:cs="Arial"/>
        </w:rPr>
        <w:t>који</w:t>
      </w:r>
      <w:proofErr w:type="spellEnd"/>
      <w:r w:rsidRPr="001B1537">
        <w:rPr>
          <w:rFonts w:ascii="Arial" w:hAnsi="Arial" w:cs="Arial"/>
        </w:rPr>
        <w:t xml:space="preserve"> </w:t>
      </w:r>
      <w:proofErr w:type="spellStart"/>
      <w:r w:rsidRPr="001B1537">
        <w:rPr>
          <w:rFonts w:ascii="Arial" w:hAnsi="Arial" w:cs="Arial"/>
        </w:rPr>
        <w:t>имају</w:t>
      </w:r>
      <w:proofErr w:type="spellEnd"/>
      <w:r w:rsidRPr="001B1537">
        <w:rPr>
          <w:rFonts w:ascii="Arial" w:hAnsi="Arial" w:cs="Arial"/>
        </w:rPr>
        <w:t xml:space="preserve"> </w:t>
      </w:r>
      <w:proofErr w:type="spellStart"/>
      <w:r w:rsidRPr="001B1537">
        <w:rPr>
          <w:rFonts w:ascii="Arial" w:hAnsi="Arial" w:cs="Arial"/>
        </w:rPr>
        <w:t>отворен</w:t>
      </w:r>
      <w:proofErr w:type="spellEnd"/>
      <w:r w:rsidRPr="001B1537">
        <w:rPr>
          <w:rFonts w:ascii="Arial" w:hAnsi="Arial" w:cs="Arial"/>
        </w:rPr>
        <w:t xml:space="preserve"> </w:t>
      </w:r>
      <w:proofErr w:type="spellStart"/>
      <w:r w:rsidRPr="001B1537">
        <w:rPr>
          <w:rFonts w:ascii="Arial" w:hAnsi="Arial" w:cs="Arial"/>
        </w:rPr>
        <w:t>рачун</w:t>
      </w:r>
      <w:proofErr w:type="spellEnd"/>
      <w:r w:rsidRPr="001B1537">
        <w:rPr>
          <w:rFonts w:ascii="Arial" w:hAnsi="Arial" w:cs="Arial"/>
        </w:rPr>
        <w:t xml:space="preserve"> у </w:t>
      </w:r>
      <w:proofErr w:type="spellStart"/>
      <w:r w:rsidRPr="001B1537">
        <w:rPr>
          <w:rFonts w:ascii="Arial" w:hAnsi="Arial" w:cs="Arial"/>
        </w:rPr>
        <w:t>оквиру</w:t>
      </w:r>
      <w:proofErr w:type="spellEnd"/>
      <w:r w:rsidRPr="001B1537">
        <w:rPr>
          <w:rFonts w:ascii="Arial" w:hAnsi="Arial" w:cs="Arial"/>
        </w:rPr>
        <w:t xml:space="preserve"> </w:t>
      </w:r>
      <w:proofErr w:type="spellStart"/>
      <w:r w:rsidRPr="001B1537">
        <w:rPr>
          <w:rFonts w:ascii="Arial" w:hAnsi="Arial" w:cs="Arial"/>
        </w:rPr>
        <w:t>припадајућег</w:t>
      </w:r>
      <w:proofErr w:type="spellEnd"/>
      <w:r w:rsidRPr="001B1537">
        <w:rPr>
          <w:rFonts w:ascii="Arial" w:hAnsi="Arial" w:cs="Arial"/>
        </w:rPr>
        <w:t xml:space="preserve"> </w:t>
      </w:r>
      <w:proofErr w:type="spellStart"/>
      <w:r w:rsidRPr="001B1537">
        <w:rPr>
          <w:rFonts w:ascii="Arial" w:hAnsi="Arial" w:cs="Arial"/>
        </w:rPr>
        <w:t>консолидованог</w:t>
      </w:r>
      <w:proofErr w:type="spellEnd"/>
      <w:r w:rsidRPr="001B1537">
        <w:rPr>
          <w:rFonts w:ascii="Arial" w:hAnsi="Arial" w:cs="Arial"/>
        </w:rPr>
        <w:t xml:space="preserve"> </w:t>
      </w:r>
      <w:proofErr w:type="spellStart"/>
      <w:r w:rsidRPr="001B1537">
        <w:rPr>
          <w:rFonts w:ascii="Arial" w:hAnsi="Arial" w:cs="Arial"/>
        </w:rPr>
        <w:t>рачуна</w:t>
      </w:r>
      <w:proofErr w:type="spellEnd"/>
      <w:r w:rsidRPr="001B1537">
        <w:rPr>
          <w:rFonts w:ascii="Arial" w:hAnsi="Arial" w:cs="Arial"/>
        </w:rPr>
        <w:t xml:space="preserve"> </w:t>
      </w:r>
      <w:proofErr w:type="spellStart"/>
      <w:r w:rsidRPr="001B1537">
        <w:rPr>
          <w:rFonts w:ascii="Arial" w:hAnsi="Arial" w:cs="Arial"/>
        </w:rPr>
        <w:t>трезора</w:t>
      </w:r>
      <w:proofErr w:type="spellEnd"/>
      <w:r w:rsidRPr="001B1537">
        <w:rPr>
          <w:rFonts w:ascii="Arial" w:hAnsi="Arial" w:cs="Arial"/>
        </w:rPr>
        <w:t xml:space="preserve">, а </w:t>
      </w:r>
      <w:proofErr w:type="spellStart"/>
      <w:r w:rsidRPr="001B1537">
        <w:rPr>
          <w:rFonts w:ascii="Arial" w:hAnsi="Arial" w:cs="Arial"/>
        </w:rPr>
        <w:t>који</w:t>
      </w:r>
      <w:proofErr w:type="spellEnd"/>
      <w:r w:rsidRPr="001B1537">
        <w:rPr>
          <w:rFonts w:ascii="Arial" w:hAnsi="Arial" w:cs="Arial"/>
        </w:rPr>
        <w:t xml:space="preserve"> </w:t>
      </w:r>
      <w:proofErr w:type="spellStart"/>
      <w:r w:rsidRPr="001B1537">
        <w:rPr>
          <w:rFonts w:ascii="Arial" w:hAnsi="Arial" w:cs="Arial"/>
        </w:rPr>
        <w:t>се</w:t>
      </w:r>
      <w:proofErr w:type="spellEnd"/>
      <w:r w:rsidRPr="001B1537">
        <w:rPr>
          <w:rFonts w:ascii="Arial" w:hAnsi="Arial" w:cs="Arial"/>
        </w:rPr>
        <w:t xml:space="preserve"> </w:t>
      </w:r>
      <w:proofErr w:type="spellStart"/>
      <w:r w:rsidRPr="001B1537">
        <w:rPr>
          <w:rFonts w:ascii="Arial" w:hAnsi="Arial" w:cs="Arial"/>
        </w:rPr>
        <w:t>води</w:t>
      </w:r>
      <w:proofErr w:type="spellEnd"/>
      <w:r w:rsidRPr="001B1537">
        <w:rPr>
          <w:rFonts w:ascii="Arial" w:hAnsi="Arial" w:cs="Arial"/>
        </w:rPr>
        <w:t xml:space="preserve"> у </w:t>
      </w:r>
      <w:proofErr w:type="spellStart"/>
      <w:r w:rsidRPr="001B1537">
        <w:rPr>
          <w:rFonts w:ascii="Arial" w:hAnsi="Arial" w:cs="Arial"/>
        </w:rPr>
        <w:t>Управи</w:t>
      </w:r>
      <w:proofErr w:type="spellEnd"/>
      <w:r w:rsidRPr="001B1537">
        <w:rPr>
          <w:rFonts w:ascii="Arial" w:hAnsi="Arial" w:cs="Arial"/>
        </w:rPr>
        <w:t xml:space="preserve"> </w:t>
      </w:r>
      <w:proofErr w:type="spellStart"/>
      <w:r w:rsidRPr="001B1537">
        <w:rPr>
          <w:rFonts w:ascii="Arial" w:hAnsi="Arial" w:cs="Arial"/>
        </w:rPr>
        <w:t>за</w:t>
      </w:r>
      <w:proofErr w:type="spellEnd"/>
      <w:r w:rsidRPr="001B1537">
        <w:rPr>
          <w:rFonts w:ascii="Arial" w:hAnsi="Arial" w:cs="Arial"/>
        </w:rPr>
        <w:t xml:space="preserve"> </w:t>
      </w:r>
      <w:proofErr w:type="spellStart"/>
      <w:r w:rsidRPr="001B1537">
        <w:rPr>
          <w:rFonts w:ascii="Arial" w:hAnsi="Arial" w:cs="Arial"/>
        </w:rPr>
        <w:t>трезор</w:t>
      </w:r>
      <w:proofErr w:type="spellEnd"/>
      <w:r w:rsidRPr="001B1537">
        <w:rPr>
          <w:rFonts w:ascii="Arial" w:hAnsi="Arial" w:cs="Arial"/>
        </w:rPr>
        <w:t xml:space="preserve"> (</w:t>
      </w:r>
      <w:proofErr w:type="spellStart"/>
      <w:r w:rsidRPr="001B1537">
        <w:rPr>
          <w:rFonts w:ascii="Arial" w:hAnsi="Arial" w:cs="Arial"/>
        </w:rPr>
        <w:t>корисници</w:t>
      </w:r>
      <w:proofErr w:type="spellEnd"/>
      <w:r w:rsidRPr="001B1537">
        <w:rPr>
          <w:rFonts w:ascii="Arial" w:hAnsi="Arial" w:cs="Arial"/>
        </w:rPr>
        <w:t xml:space="preserve"> </w:t>
      </w:r>
      <w:proofErr w:type="spellStart"/>
      <w:r w:rsidRPr="001B1537">
        <w:rPr>
          <w:rFonts w:ascii="Arial" w:hAnsi="Arial" w:cs="Arial"/>
        </w:rPr>
        <w:t>буџетских</w:t>
      </w:r>
      <w:proofErr w:type="spellEnd"/>
      <w:r w:rsidRPr="001B1537">
        <w:rPr>
          <w:rFonts w:ascii="Arial" w:hAnsi="Arial" w:cs="Arial"/>
        </w:rPr>
        <w:t xml:space="preserve"> </w:t>
      </w:r>
      <w:proofErr w:type="spellStart"/>
      <w:r w:rsidRPr="001B1537">
        <w:rPr>
          <w:rFonts w:ascii="Arial" w:hAnsi="Arial" w:cs="Arial"/>
        </w:rPr>
        <w:t>средстава</w:t>
      </w:r>
      <w:proofErr w:type="spellEnd"/>
      <w:r w:rsidRPr="001B1537">
        <w:rPr>
          <w:rFonts w:ascii="Arial" w:hAnsi="Arial" w:cs="Arial"/>
        </w:rPr>
        <w:t xml:space="preserve">, </w:t>
      </w:r>
      <w:proofErr w:type="spellStart"/>
      <w:r w:rsidRPr="001B1537">
        <w:rPr>
          <w:rFonts w:ascii="Arial" w:hAnsi="Arial" w:cs="Arial"/>
        </w:rPr>
        <w:t>корисници</w:t>
      </w:r>
      <w:proofErr w:type="spellEnd"/>
      <w:r w:rsidRPr="001B1537">
        <w:rPr>
          <w:rFonts w:ascii="Arial" w:hAnsi="Arial" w:cs="Arial"/>
        </w:rPr>
        <w:t xml:space="preserve"> </w:t>
      </w:r>
      <w:proofErr w:type="spellStart"/>
      <w:r w:rsidRPr="001B1537">
        <w:rPr>
          <w:rFonts w:ascii="Arial" w:hAnsi="Arial" w:cs="Arial"/>
        </w:rPr>
        <w:t>средстава</w:t>
      </w:r>
      <w:proofErr w:type="spellEnd"/>
      <w:r w:rsidRPr="001B1537">
        <w:rPr>
          <w:rFonts w:ascii="Arial" w:hAnsi="Arial" w:cs="Arial"/>
        </w:rPr>
        <w:t xml:space="preserve"> </w:t>
      </w:r>
      <w:proofErr w:type="spellStart"/>
      <w:r w:rsidRPr="001B1537">
        <w:rPr>
          <w:rFonts w:ascii="Arial" w:hAnsi="Arial" w:cs="Arial"/>
        </w:rPr>
        <w:t>организација</w:t>
      </w:r>
      <w:proofErr w:type="spellEnd"/>
      <w:r w:rsidRPr="001B1537">
        <w:rPr>
          <w:rFonts w:ascii="Arial" w:hAnsi="Arial" w:cs="Arial"/>
        </w:rPr>
        <w:t xml:space="preserve"> </w:t>
      </w:r>
      <w:proofErr w:type="spellStart"/>
      <w:r w:rsidRPr="001B1537">
        <w:rPr>
          <w:rFonts w:ascii="Arial" w:hAnsi="Arial" w:cs="Arial"/>
        </w:rPr>
        <w:t>за</w:t>
      </w:r>
      <w:proofErr w:type="spellEnd"/>
      <w:r w:rsidRPr="001B1537">
        <w:rPr>
          <w:rFonts w:ascii="Arial" w:hAnsi="Arial" w:cs="Arial"/>
        </w:rPr>
        <w:t xml:space="preserve"> </w:t>
      </w:r>
      <w:proofErr w:type="spellStart"/>
      <w:r w:rsidRPr="001B1537">
        <w:rPr>
          <w:rFonts w:ascii="Arial" w:hAnsi="Arial" w:cs="Arial"/>
        </w:rPr>
        <w:t>обавезно</w:t>
      </w:r>
      <w:proofErr w:type="spellEnd"/>
      <w:r w:rsidRPr="001B1537">
        <w:rPr>
          <w:rFonts w:ascii="Arial" w:hAnsi="Arial" w:cs="Arial"/>
        </w:rPr>
        <w:t xml:space="preserve"> </w:t>
      </w:r>
      <w:proofErr w:type="spellStart"/>
      <w:r w:rsidRPr="001B1537">
        <w:rPr>
          <w:rFonts w:ascii="Arial" w:hAnsi="Arial" w:cs="Arial"/>
        </w:rPr>
        <w:t>социјално</w:t>
      </w:r>
      <w:proofErr w:type="spellEnd"/>
      <w:r w:rsidRPr="001B1537">
        <w:rPr>
          <w:rFonts w:ascii="Arial" w:hAnsi="Arial" w:cs="Arial"/>
        </w:rPr>
        <w:t xml:space="preserve"> </w:t>
      </w:r>
      <w:proofErr w:type="spellStart"/>
      <w:r w:rsidRPr="001B1537">
        <w:rPr>
          <w:rFonts w:ascii="Arial" w:hAnsi="Arial" w:cs="Arial"/>
        </w:rPr>
        <w:t>осигурање</w:t>
      </w:r>
      <w:proofErr w:type="spellEnd"/>
      <w:r w:rsidRPr="001B1537">
        <w:rPr>
          <w:rFonts w:ascii="Arial" w:hAnsi="Arial" w:cs="Arial"/>
        </w:rPr>
        <w:t xml:space="preserve"> и </w:t>
      </w:r>
      <w:proofErr w:type="spellStart"/>
      <w:r w:rsidRPr="001B1537">
        <w:rPr>
          <w:rFonts w:ascii="Arial" w:hAnsi="Arial" w:cs="Arial"/>
        </w:rPr>
        <w:t>други</w:t>
      </w:r>
      <w:proofErr w:type="spellEnd"/>
      <w:r w:rsidRPr="001B1537">
        <w:rPr>
          <w:rFonts w:ascii="Arial" w:hAnsi="Arial" w:cs="Arial"/>
        </w:rPr>
        <w:t xml:space="preserve"> </w:t>
      </w:r>
      <w:proofErr w:type="spellStart"/>
      <w:r w:rsidRPr="001B1537">
        <w:rPr>
          <w:rFonts w:ascii="Arial" w:hAnsi="Arial" w:cs="Arial"/>
        </w:rPr>
        <w:t>корисници</w:t>
      </w:r>
      <w:proofErr w:type="spellEnd"/>
      <w:r w:rsidRPr="001B1537">
        <w:rPr>
          <w:rFonts w:ascii="Arial" w:hAnsi="Arial" w:cs="Arial"/>
        </w:rPr>
        <w:t xml:space="preserve"> </w:t>
      </w:r>
      <w:proofErr w:type="spellStart"/>
      <w:r w:rsidRPr="001B1537">
        <w:rPr>
          <w:rFonts w:ascii="Arial" w:hAnsi="Arial" w:cs="Arial"/>
        </w:rPr>
        <w:t>јавних</w:t>
      </w:r>
      <w:proofErr w:type="spellEnd"/>
      <w:r w:rsidRPr="001B1537">
        <w:rPr>
          <w:rFonts w:ascii="Arial" w:hAnsi="Arial" w:cs="Arial"/>
        </w:rPr>
        <w:t xml:space="preserve"> </w:t>
      </w:r>
      <w:proofErr w:type="spellStart"/>
      <w:r w:rsidRPr="001B1537">
        <w:rPr>
          <w:rFonts w:ascii="Arial" w:hAnsi="Arial" w:cs="Arial"/>
        </w:rPr>
        <w:t>средстава</w:t>
      </w:r>
      <w:proofErr w:type="spellEnd"/>
      <w:r w:rsidRPr="001B1537">
        <w:rPr>
          <w:rFonts w:ascii="Arial" w:hAnsi="Arial" w:cs="Arial"/>
        </w:rPr>
        <w:t>),</w:t>
      </w:r>
      <w:r w:rsidRPr="001B1537">
        <w:rPr>
          <w:rFonts w:ascii="Arial" w:hAnsi="Arial" w:cs="Arial"/>
          <w:b/>
        </w:rPr>
        <w:t xml:space="preserve"> </w:t>
      </w:r>
      <w:proofErr w:type="spellStart"/>
      <w:r w:rsidRPr="001B1537">
        <w:rPr>
          <w:rFonts w:ascii="Arial" w:hAnsi="Arial" w:cs="Arial"/>
          <w:b/>
        </w:rPr>
        <w:t>или</w:t>
      </w:r>
      <w:proofErr w:type="spellEnd"/>
    </w:p>
    <w:p w:rsidR="00E64483" w:rsidRPr="00DF0F3D" w:rsidRDefault="00E64483" w:rsidP="00E64483">
      <w:pPr>
        <w:ind w:firstLine="708"/>
        <w:jc w:val="both"/>
        <w:rPr>
          <w:rFonts w:ascii="Arial" w:hAnsi="Arial" w:cs="Arial"/>
        </w:rPr>
      </w:pPr>
    </w:p>
    <w:p w:rsidR="00E64483" w:rsidRDefault="00E64483" w:rsidP="00E64483">
      <w:pPr>
        <w:ind w:firstLine="708"/>
        <w:jc w:val="both"/>
        <w:rPr>
          <w:rFonts w:ascii="Arial" w:hAnsi="Arial" w:cs="Arial"/>
        </w:rPr>
      </w:pPr>
      <w:r>
        <w:rPr>
          <w:rFonts w:ascii="Arial" w:hAnsi="Arial" w:cs="Arial"/>
        </w:rPr>
        <w:t xml:space="preserve">4. </w:t>
      </w:r>
      <w:proofErr w:type="spellStart"/>
      <w:r w:rsidRPr="00DF0F3D">
        <w:rPr>
          <w:rFonts w:ascii="Arial" w:hAnsi="Arial" w:cs="Arial"/>
          <w:b/>
        </w:rPr>
        <w:t>Потврда</w:t>
      </w:r>
      <w:proofErr w:type="spellEnd"/>
      <w:r w:rsidRPr="00DF0F3D">
        <w:rPr>
          <w:rFonts w:ascii="Arial" w:hAnsi="Arial" w:cs="Arial"/>
          <w:b/>
        </w:rPr>
        <w:t xml:space="preserve"> </w:t>
      </w:r>
      <w:proofErr w:type="spellStart"/>
      <w:r w:rsidRPr="00DF0F3D">
        <w:rPr>
          <w:rFonts w:ascii="Arial" w:hAnsi="Arial" w:cs="Arial"/>
          <w:b/>
        </w:rPr>
        <w:t>издата</w:t>
      </w:r>
      <w:proofErr w:type="spellEnd"/>
      <w:r w:rsidRPr="00DF0F3D">
        <w:rPr>
          <w:rFonts w:ascii="Arial" w:hAnsi="Arial" w:cs="Arial"/>
          <w:b/>
        </w:rPr>
        <w:t xml:space="preserve"> </w:t>
      </w:r>
      <w:proofErr w:type="spellStart"/>
      <w:r w:rsidRPr="00DF0F3D">
        <w:rPr>
          <w:rFonts w:ascii="Arial" w:hAnsi="Arial" w:cs="Arial"/>
          <w:b/>
        </w:rPr>
        <w:t>од</w:t>
      </w:r>
      <w:proofErr w:type="spellEnd"/>
      <w:r w:rsidRPr="00DF0F3D">
        <w:rPr>
          <w:rFonts w:ascii="Arial" w:hAnsi="Arial" w:cs="Arial"/>
          <w:b/>
        </w:rPr>
        <w:t xml:space="preserve"> </w:t>
      </w:r>
      <w:proofErr w:type="spellStart"/>
      <w:r w:rsidRPr="00DF0F3D">
        <w:rPr>
          <w:rFonts w:ascii="Arial" w:hAnsi="Arial" w:cs="Arial"/>
          <w:b/>
        </w:rPr>
        <w:t>стране</w:t>
      </w:r>
      <w:proofErr w:type="spellEnd"/>
      <w:r w:rsidRPr="00DF0F3D">
        <w:rPr>
          <w:rFonts w:ascii="Arial" w:hAnsi="Arial" w:cs="Arial"/>
          <w:b/>
        </w:rPr>
        <w:t xml:space="preserve"> </w:t>
      </w:r>
      <w:proofErr w:type="spellStart"/>
      <w:r w:rsidRPr="00DF0F3D">
        <w:rPr>
          <w:rFonts w:ascii="Arial" w:hAnsi="Arial" w:cs="Arial"/>
          <w:b/>
        </w:rPr>
        <w:t>Народне</w:t>
      </w:r>
      <w:proofErr w:type="spellEnd"/>
      <w:r w:rsidRPr="00DF0F3D">
        <w:rPr>
          <w:rFonts w:ascii="Arial" w:hAnsi="Arial" w:cs="Arial"/>
          <w:b/>
        </w:rPr>
        <w:t xml:space="preserve"> </w:t>
      </w:r>
      <w:proofErr w:type="spellStart"/>
      <w:r w:rsidRPr="00DF0F3D">
        <w:rPr>
          <w:rFonts w:ascii="Arial" w:hAnsi="Arial" w:cs="Arial"/>
          <w:b/>
        </w:rPr>
        <w:t>банке</w:t>
      </w:r>
      <w:proofErr w:type="spellEnd"/>
      <w:r w:rsidRPr="00DF0F3D">
        <w:rPr>
          <w:rFonts w:ascii="Arial" w:hAnsi="Arial" w:cs="Arial"/>
          <w:b/>
        </w:rPr>
        <w:t xml:space="preserve"> </w:t>
      </w:r>
      <w:proofErr w:type="spellStart"/>
      <w:r w:rsidRPr="00DF0F3D">
        <w:rPr>
          <w:rFonts w:ascii="Arial" w:hAnsi="Arial" w:cs="Arial"/>
          <w:b/>
        </w:rPr>
        <w:t>Србије</w:t>
      </w:r>
      <w:proofErr w:type="spellEnd"/>
      <w:r w:rsidRPr="00DF0F3D">
        <w:rPr>
          <w:rFonts w:ascii="Arial" w:hAnsi="Arial" w:cs="Arial"/>
          <w:b/>
        </w:rPr>
        <w:t xml:space="preserve">, </w:t>
      </w:r>
      <w:proofErr w:type="spellStart"/>
      <w:r w:rsidRPr="001B1537">
        <w:rPr>
          <w:rFonts w:ascii="Arial" w:hAnsi="Arial" w:cs="Arial"/>
        </w:rPr>
        <w:t>која</w:t>
      </w:r>
      <w:proofErr w:type="spellEnd"/>
      <w:r w:rsidRPr="001B1537">
        <w:rPr>
          <w:rFonts w:ascii="Arial" w:hAnsi="Arial" w:cs="Arial"/>
        </w:rPr>
        <w:t xml:space="preserve"> </w:t>
      </w:r>
      <w:proofErr w:type="spellStart"/>
      <w:r w:rsidRPr="001B1537">
        <w:rPr>
          <w:rFonts w:ascii="Arial" w:hAnsi="Arial" w:cs="Arial"/>
        </w:rPr>
        <w:t>садржи</w:t>
      </w:r>
      <w:proofErr w:type="spellEnd"/>
      <w:r w:rsidRPr="001B1537">
        <w:rPr>
          <w:rFonts w:ascii="Arial" w:hAnsi="Arial" w:cs="Arial"/>
        </w:rPr>
        <w:t xml:space="preserve"> </w:t>
      </w:r>
      <w:proofErr w:type="spellStart"/>
      <w:r w:rsidRPr="001B1537">
        <w:rPr>
          <w:rFonts w:ascii="Arial" w:hAnsi="Arial" w:cs="Arial"/>
        </w:rPr>
        <w:t>све</w:t>
      </w:r>
      <w:proofErr w:type="spellEnd"/>
      <w:r w:rsidRPr="001B1537">
        <w:rPr>
          <w:rFonts w:ascii="Arial" w:hAnsi="Arial" w:cs="Arial"/>
        </w:rPr>
        <w:t xml:space="preserve"> </w:t>
      </w:r>
      <w:proofErr w:type="spellStart"/>
      <w:r w:rsidRPr="001B1537">
        <w:rPr>
          <w:rFonts w:ascii="Arial" w:hAnsi="Arial" w:cs="Arial"/>
        </w:rPr>
        <w:t>елементе</w:t>
      </w:r>
      <w:proofErr w:type="spellEnd"/>
      <w:r w:rsidRPr="001B1537">
        <w:rPr>
          <w:rFonts w:ascii="Arial" w:hAnsi="Arial" w:cs="Arial"/>
        </w:rPr>
        <w:t xml:space="preserve"> </w:t>
      </w:r>
      <w:proofErr w:type="spellStart"/>
      <w:r w:rsidRPr="001B1537">
        <w:rPr>
          <w:rFonts w:ascii="Arial" w:hAnsi="Arial" w:cs="Arial"/>
        </w:rPr>
        <w:t>из</w:t>
      </w:r>
      <w:proofErr w:type="spellEnd"/>
      <w:r w:rsidRPr="001B1537">
        <w:rPr>
          <w:rFonts w:ascii="Arial" w:hAnsi="Arial" w:cs="Arial"/>
        </w:rPr>
        <w:t xml:space="preserve"> </w:t>
      </w:r>
      <w:proofErr w:type="spellStart"/>
      <w:r w:rsidRPr="001B1537">
        <w:rPr>
          <w:rFonts w:ascii="Arial" w:hAnsi="Arial" w:cs="Arial"/>
        </w:rPr>
        <w:t>потврде</w:t>
      </w:r>
      <w:proofErr w:type="spellEnd"/>
      <w:r w:rsidRPr="001B1537">
        <w:rPr>
          <w:rFonts w:ascii="Arial" w:hAnsi="Arial" w:cs="Arial"/>
        </w:rPr>
        <w:t xml:space="preserve"> о </w:t>
      </w:r>
      <w:proofErr w:type="spellStart"/>
      <w:r w:rsidRPr="001B1537">
        <w:rPr>
          <w:rFonts w:ascii="Arial" w:hAnsi="Arial" w:cs="Arial"/>
        </w:rPr>
        <w:t>извршеној</w:t>
      </w:r>
      <w:proofErr w:type="spellEnd"/>
      <w:r w:rsidRPr="001B1537">
        <w:rPr>
          <w:rFonts w:ascii="Arial" w:hAnsi="Arial" w:cs="Arial"/>
        </w:rPr>
        <w:t xml:space="preserve"> </w:t>
      </w:r>
      <w:proofErr w:type="spellStart"/>
      <w:r w:rsidRPr="001B1537">
        <w:rPr>
          <w:rFonts w:ascii="Arial" w:hAnsi="Arial" w:cs="Arial"/>
        </w:rPr>
        <w:t>уплати</w:t>
      </w:r>
      <w:proofErr w:type="spellEnd"/>
      <w:r w:rsidRPr="001B1537">
        <w:rPr>
          <w:rFonts w:ascii="Arial" w:hAnsi="Arial" w:cs="Arial"/>
        </w:rPr>
        <w:t xml:space="preserve"> </w:t>
      </w:r>
      <w:proofErr w:type="spellStart"/>
      <w:r w:rsidRPr="001B1537">
        <w:rPr>
          <w:rFonts w:ascii="Arial" w:hAnsi="Arial" w:cs="Arial"/>
        </w:rPr>
        <w:t>таксе</w:t>
      </w:r>
      <w:proofErr w:type="spellEnd"/>
      <w:r w:rsidRPr="001B1537">
        <w:rPr>
          <w:rFonts w:ascii="Arial" w:hAnsi="Arial" w:cs="Arial"/>
        </w:rPr>
        <w:t xml:space="preserve"> </w:t>
      </w:r>
      <w:proofErr w:type="spellStart"/>
      <w:r w:rsidRPr="001B1537">
        <w:rPr>
          <w:rFonts w:ascii="Arial" w:hAnsi="Arial" w:cs="Arial"/>
        </w:rPr>
        <w:t>из</w:t>
      </w:r>
      <w:proofErr w:type="spellEnd"/>
      <w:r w:rsidRPr="001B1537">
        <w:rPr>
          <w:rFonts w:ascii="Arial" w:hAnsi="Arial" w:cs="Arial"/>
        </w:rPr>
        <w:t xml:space="preserve"> </w:t>
      </w:r>
      <w:proofErr w:type="spellStart"/>
      <w:r w:rsidRPr="001B1537">
        <w:rPr>
          <w:rFonts w:ascii="Arial" w:hAnsi="Arial" w:cs="Arial"/>
        </w:rPr>
        <w:t>тачке</w:t>
      </w:r>
      <w:proofErr w:type="spellEnd"/>
      <w:r w:rsidRPr="001B1537">
        <w:rPr>
          <w:rFonts w:ascii="Arial" w:hAnsi="Arial" w:cs="Arial"/>
        </w:rPr>
        <w:t xml:space="preserve"> 1, </w:t>
      </w:r>
      <w:proofErr w:type="spellStart"/>
      <w:r w:rsidRPr="001B1537">
        <w:rPr>
          <w:rFonts w:ascii="Arial" w:hAnsi="Arial" w:cs="Arial"/>
        </w:rPr>
        <w:t>за</w:t>
      </w:r>
      <w:proofErr w:type="spellEnd"/>
      <w:r w:rsidRPr="001B1537">
        <w:rPr>
          <w:rFonts w:ascii="Arial" w:hAnsi="Arial" w:cs="Arial"/>
        </w:rPr>
        <w:t xml:space="preserve"> </w:t>
      </w:r>
      <w:proofErr w:type="spellStart"/>
      <w:r w:rsidRPr="001B1537">
        <w:rPr>
          <w:rFonts w:ascii="Arial" w:hAnsi="Arial" w:cs="Arial"/>
        </w:rPr>
        <w:t>подносиоце</w:t>
      </w:r>
      <w:proofErr w:type="spellEnd"/>
      <w:r w:rsidRPr="001B1537">
        <w:rPr>
          <w:rFonts w:ascii="Arial" w:hAnsi="Arial" w:cs="Arial"/>
        </w:rPr>
        <w:t xml:space="preserve"> </w:t>
      </w:r>
      <w:proofErr w:type="spellStart"/>
      <w:r w:rsidRPr="001B1537">
        <w:rPr>
          <w:rFonts w:ascii="Arial" w:hAnsi="Arial" w:cs="Arial"/>
        </w:rPr>
        <w:t>захтева</w:t>
      </w:r>
      <w:proofErr w:type="spellEnd"/>
      <w:r w:rsidRPr="001B1537">
        <w:rPr>
          <w:rFonts w:ascii="Arial" w:hAnsi="Arial" w:cs="Arial"/>
        </w:rPr>
        <w:t xml:space="preserve"> </w:t>
      </w:r>
      <w:proofErr w:type="spellStart"/>
      <w:r w:rsidRPr="001B1537">
        <w:rPr>
          <w:rFonts w:ascii="Arial" w:hAnsi="Arial" w:cs="Arial"/>
        </w:rPr>
        <w:t>за</w:t>
      </w:r>
      <w:proofErr w:type="spellEnd"/>
      <w:r w:rsidRPr="001B1537">
        <w:rPr>
          <w:rFonts w:ascii="Arial" w:hAnsi="Arial" w:cs="Arial"/>
        </w:rPr>
        <w:t xml:space="preserve"> </w:t>
      </w:r>
      <w:proofErr w:type="spellStart"/>
      <w:r w:rsidRPr="001B1537">
        <w:rPr>
          <w:rFonts w:ascii="Arial" w:hAnsi="Arial" w:cs="Arial"/>
        </w:rPr>
        <w:t>заштиту</w:t>
      </w:r>
      <w:proofErr w:type="spellEnd"/>
      <w:r w:rsidRPr="001B1537">
        <w:rPr>
          <w:rFonts w:ascii="Arial" w:hAnsi="Arial" w:cs="Arial"/>
        </w:rPr>
        <w:t xml:space="preserve"> </w:t>
      </w:r>
      <w:proofErr w:type="spellStart"/>
      <w:r w:rsidRPr="001B1537">
        <w:rPr>
          <w:rFonts w:ascii="Arial" w:hAnsi="Arial" w:cs="Arial"/>
        </w:rPr>
        <w:t>права</w:t>
      </w:r>
      <w:proofErr w:type="spellEnd"/>
      <w:r w:rsidRPr="001B1537">
        <w:rPr>
          <w:rFonts w:ascii="Arial" w:hAnsi="Arial" w:cs="Arial"/>
        </w:rPr>
        <w:t xml:space="preserve"> (</w:t>
      </w:r>
      <w:proofErr w:type="spellStart"/>
      <w:r w:rsidRPr="001B1537">
        <w:rPr>
          <w:rFonts w:ascii="Arial" w:hAnsi="Arial" w:cs="Arial"/>
        </w:rPr>
        <w:t>банке</w:t>
      </w:r>
      <w:proofErr w:type="spellEnd"/>
      <w:r w:rsidRPr="001B1537">
        <w:rPr>
          <w:rFonts w:ascii="Arial" w:hAnsi="Arial" w:cs="Arial"/>
        </w:rPr>
        <w:t xml:space="preserve"> и </w:t>
      </w:r>
      <w:proofErr w:type="spellStart"/>
      <w:r w:rsidRPr="001B1537">
        <w:rPr>
          <w:rFonts w:ascii="Arial" w:hAnsi="Arial" w:cs="Arial"/>
        </w:rPr>
        <w:t>други</w:t>
      </w:r>
      <w:proofErr w:type="spellEnd"/>
      <w:r w:rsidRPr="001B1537">
        <w:rPr>
          <w:rFonts w:ascii="Arial" w:hAnsi="Arial" w:cs="Arial"/>
        </w:rPr>
        <w:t xml:space="preserve"> </w:t>
      </w:r>
      <w:proofErr w:type="spellStart"/>
      <w:r w:rsidRPr="001B1537">
        <w:rPr>
          <w:rFonts w:ascii="Arial" w:hAnsi="Arial" w:cs="Arial"/>
        </w:rPr>
        <w:t>субјекти</w:t>
      </w:r>
      <w:proofErr w:type="spellEnd"/>
      <w:r w:rsidRPr="001B1537">
        <w:rPr>
          <w:rFonts w:ascii="Arial" w:hAnsi="Arial" w:cs="Arial"/>
        </w:rPr>
        <w:t xml:space="preserve">) </w:t>
      </w:r>
      <w:proofErr w:type="spellStart"/>
      <w:r w:rsidRPr="001B1537">
        <w:rPr>
          <w:rFonts w:ascii="Arial" w:hAnsi="Arial" w:cs="Arial"/>
        </w:rPr>
        <w:t>који</w:t>
      </w:r>
      <w:proofErr w:type="spellEnd"/>
      <w:r w:rsidRPr="001B1537">
        <w:rPr>
          <w:rFonts w:ascii="Arial" w:hAnsi="Arial" w:cs="Arial"/>
        </w:rPr>
        <w:t xml:space="preserve"> </w:t>
      </w:r>
      <w:proofErr w:type="spellStart"/>
      <w:r w:rsidRPr="001B1537">
        <w:rPr>
          <w:rFonts w:ascii="Arial" w:hAnsi="Arial" w:cs="Arial"/>
        </w:rPr>
        <w:t>имају</w:t>
      </w:r>
      <w:proofErr w:type="spellEnd"/>
      <w:r w:rsidRPr="001B1537">
        <w:rPr>
          <w:rFonts w:ascii="Arial" w:hAnsi="Arial" w:cs="Arial"/>
        </w:rPr>
        <w:t xml:space="preserve"> </w:t>
      </w:r>
      <w:proofErr w:type="spellStart"/>
      <w:r w:rsidRPr="001B1537">
        <w:rPr>
          <w:rFonts w:ascii="Arial" w:hAnsi="Arial" w:cs="Arial"/>
        </w:rPr>
        <w:t>отворен</w:t>
      </w:r>
      <w:proofErr w:type="spellEnd"/>
      <w:r w:rsidRPr="001B1537">
        <w:rPr>
          <w:rFonts w:ascii="Arial" w:hAnsi="Arial" w:cs="Arial"/>
        </w:rPr>
        <w:t xml:space="preserve"> </w:t>
      </w:r>
      <w:proofErr w:type="spellStart"/>
      <w:r w:rsidRPr="001B1537">
        <w:rPr>
          <w:rFonts w:ascii="Arial" w:hAnsi="Arial" w:cs="Arial"/>
        </w:rPr>
        <w:t>рачун</w:t>
      </w:r>
      <w:proofErr w:type="spellEnd"/>
      <w:r w:rsidRPr="001B1537">
        <w:rPr>
          <w:rFonts w:ascii="Arial" w:hAnsi="Arial" w:cs="Arial"/>
        </w:rPr>
        <w:t xml:space="preserve"> </w:t>
      </w:r>
      <w:proofErr w:type="spellStart"/>
      <w:r w:rsidRPr="001B1537">
        <w:rPr>
          <w:rFonts w:ascii="Arial" w:hAnsi="Arial" w:cs="Arial"/>
        </w:rPr>
        <w:t>код</w:t>
      </w:r>
      <w:proofErr w:type="spellEnd"/>
      <w:r w:rsidRPr="001B1537">
        <w:rPr>
          <w:rFonts w:ascii="Arial" w:hAnsi="Arial" w:cs="Arial"/>
        </w:rPr>
        <w:t xml:space="preserve"> </w:t>
      </w:r>
      <w:proofErr w:type="spellStart"/>
      <w:r w:rsidRPr="001B1537">
        <w:rPr>
          <w:rFonts w:ascii="Arial" w:hAnsi="Arial" w:cs="Arial"/>
        </w:rPr>
        <w:t>Народне</w:t>
      </w:r>
      <w:proofErr w:type="spellEnd"/>
      <w:r w:rsidRPr="001B1537">
        <w:rPr>
          <w:rFonts w:ascii="Arial" w:hAnsi="Arial" w:cs="Arial"/>
        </w:rPr>
        <w:t xml:space="preserve"> </w:t>
      </w:r>
      <w:proofErr w:type="spellStart"/>
      <w:r w:rsidRPr="001B1537">
        <w:rPr>
          <w:rFonts w:ascii="Arial" w:hAnsi="Arial" w:cs="Arial"/>
        </w:rPr>
        <w:t>банке</w:t>
      </w:r>
      <w:proofErr w:type="spellEnd"/>
      <w:r w:rsidRPr="001B1537">
        <w:rPr>
          <w:rFonts w:ascii="Arial" w:hAnsi="Arial" w:cs="Arial"/>
        </w:rPr>
        <w:t xml:space="preserve"> </w:t>
      </w:r>
      <w:proofErr w:type="spellStart"/>
      <w:r w:rsidRPr="001B1537">
        <w:rPr>
          <w:rFonts w:ascii="Arial" w:hAnsi="Arial" w:cs="Arial"/>
        </w:rPr>
        <w:t>Србије</w:t>
      </w:r>
      <w:proofErr w:type="spellEnd"/>
      <w:r w:rsidRPr="001B1537">
        <w:rPr>
          <w:rFonts w:ascii="Arial" w:hAnsi="Arial" w:cs="Arial"/>
        </w:rPr>
        <w:t xml:space="preserve"> у </w:t>
      </w:r>
      <w:proofErr w:type="spellStart"/>
      <w:r w:rsidRPr="001B1537">
        <w:rPr>
          <w:rFonts w:ascii="Arial" w:hAnsi="Arial" w:cs="Arial"/>
        </w:rPr>
        <w:t>складу</w:t>
      </w:r>
      <w:proofErr w:type="spellEnd"/>
      <w:r w:rsidRPr="001B1537">
        <w:rPr>
          <w:rFonts w:ascii="Arial" w:hAnsi="Arial" w:cs="Arial"/>
        </w:rPr>
        <w:t xml:space="preserve"> </w:t>
      </w:r>
      <w:proofErr w:type="spellStart"/>
      <w:r w:rsidRPr="001B1537">
        <w:rPr>
          <w:rFonts w:ascii="Arial" w:hAnsi="Arial" w:cs="Arial"/>
        </w:rPr>
        <w:t>са</w:t>
      </w:r>
      <w:proofErr w:type="spellEnd"/>
      <w:r w:rsidRPr="001B1537">
        <w:rPr>
          <w:rFonts w:ascii="Arial" w:hAnsi="Arial" w:cs="Arial"/>
        </w:rPr>
        <w:t xml:space="preserve"> </w:t>
      </w:r>
      <w:r>
        <w:rPr>
          <w:rFonts w:ascii="Arial" w:hAnsi="Arial" w:cs="Arial"/>
        </w:rPr>
        <w:t>ЗЈН</w:t>
      </w:r>
      <w:r w:rsidRPr="001B1537">
        <w:rPr>
          <w:rFonts w:ascii="Arial" w:hAnsi="Arial" w:cs="Arial"/>
        </w:rPr>
        <w:t xml:space="preserve"> и </w:t>
      </w:r>
      <w:proofErr w:type="spellStart"/>
      <w:r w:rsidRPr="001B1537">
        <w:rPr>
          <w:rFonts w:ascii="Arial" w:hAnsi="Arial" w:cs="Arial"/>
        </w:rPr>
        <w:t>другим</w:t>
      </w:r>
      <w:proofErr w:type="spellEnd"/>
      <w:r w:rsidRPr="001B1537">
        <w:rPr>
          <w:rFonts w:ascii="Arial" w:hAnsi="Arial" w:cs="Arial"/>
        </w:rPr>
        <w:t xml:space="preserve"> </w:t>
      </w:r>
      <w:proofErr w:type="spellStart"/>
      <w:r>
        <w:rPr>
          <w:rFonts w:ascii="Arial" w:hAnsi="Arial" w:cs="Arial"/>
        </w:rPr>
        <w:t>прописом</w:t>
      </w:r>
      <w:proofErr w:type="spellEnd"/>
      <w:r>
        <w:rPr>
          <w:rFonts w:ascii="Arial" w:hAnsi="Arial" w:cs="Arial"/>
        </w:rPr>
        <w:t>.</w:t>
      </w:r>
    </w:p>
    <w:p w:rsidR="00E64483" w:rsidRDefault="00E64483" w:rsidP="00E64483">
      <w:pPr>
        <w:pStyle w:val="ListParagraph"/>
        <w:rPr>
          <w:rFonts w:ascii="Arial" w:hAnsi="Arial" w:cs="Arial"/>
        </w:rPr>
      </w:pPr>
    </w:p>
    <w:p w:rsidR="00E64483" w:rsidRPr="001B1537" w:rsidRDefault="00E64483" w:rsidP="00E64483">
      <w:pPr>
        <w:jc w:val="both"/>
        <w:rPr>
          <w:rFonts w:ascii="Arial" w:hAnsi="Arial" w:cs="Arial"/>
        </w:rPr>
      </w:pPr>
      <w:proofErr w:type="spellStart"/>
      <w:r w:rsidRPr="001B1537">
        <w:rPr>
          <w:rFonts w:ascii="Arial" w:hAnsi="Arial" w:cs="Arial"/>
        </w:rPr>
        <w:t>Поступак</w:t>
      </w:r>
      <w:proofErr w:type="spellEnd"/>
      <w:r w:rsidRPr="001B1537">
        <w:rPr>
          <w:rFonts w:ascii="Arial" w:hAnsi="Arial" w:cs="Arial"/>
        </w:rPr>
        <w:t xml:space="preserve"> </w:t>
      </w:r>
      <w:proofErr w:type="spellStart"/>
      <w:r w:rsidRPr="001B1537">
        <w:rPr>
          <w:rFonts w:ascii="Arial" w:hAnsi="Arial" w:cs="Arial"/>
        </w:rPr>
        <w:t>заштите</w:t>
      </w:r>
      <w:proofErr w:type="spellEnd"/>
      <w:r w:rsidRPr="001B1537">
        <w:rPr>
          <w:rFonts w:ascii="Arial" w:hAnsi="Arial" w:cs="Arial"/>
        </w:rPr>
        <w:t xml:space="preserve"> </w:t>
      </w:r>
      <w:proofErr w:type="spellStart"/>
      <w:r w:rsidRPr="001B1537">
        <w:rPr>
          <w:rFonts w:ascii="Arial" w:hAnsi="Arial" w:cs="Arial"/>
        </w:rPr>
        <w:t>права</w:t>
      </w:r>
      <w:proofErr w:type="spellEnd"/>
      <w:r w:rsidRPr="001B1537">
        <w:rPr>
          <w:rFonts w:ascii="Arial" w:hAnsi="Arial" w:cs="Arial"/>
        </w:rPr>
        <w:t xml:space="preserve"> </w:t>
      </w:r>
      <w:proofErr w:type="spellStart"/>
      <w:r w:rsidRPr="001B1537">
        <w:rPr>
          <w:rFonts w:ascii="Arial" w:hAnsi="Arial" w:cs="Arial"/>
        </w:rPr>
        <w:t>регулисан</w:t>
      </w:r>
      <w:proofErr w:type="spellEnd"/>
      <w:r w:rsidRPr="001B1537">
        <w:rPr>
          <w:rFonts w:ascii="Arial" w:hAnsi="Arial" w:cs="Arial"/>
        </w:rPr>
        <w:t xml:space="preserve"> </w:t>
      </w:r>
      <w:proofErr w:type="spellStart"/>
      <w:r w:rsidRPr="001B1537">
        <w:rPr>
          <w:rFonts w:ascii="Arial" w:hAnsi="Arial" w:cs="Arial"/>
        </w:rPr>
        <w:t>је</w:t>
      </w:r>
      <w:proofErr w:type="spellEnd"/>
      <w:r w:rsidRPr="001B1537">
        <w:rPr>
          <w:rFonts w:ascii="Arial" w:hAnsi="Arial" w:cs="Arial"/>
        </w:rPr>
        <w:t xml:space="preserve"> </w:t>
      </w:r>
      <w:proofErr w:type="spellStart"/>
      <w:r w:rsidRPr="001B1537">
        <w:rPr>
          <w:rFonts w:ascii="Arial" w:hAnsi="Arial" w:cs="Arial"/>
        </w:rPr>
        <w:t>одредбама</w:t>
      </w:r>
      <w:proofErr w:type="spellEnd"/>
      <w:r w:rsidRPr="001B1537">
        <w:rPr>
          <w:rFonts w:ascii="Arial" w:hAnsi="Arial" w:cs="Arial"/>
        </w:rPr>
        <w:t xml:space="preserve"> </w:t>
      </w:r>
      <w:proofErr w:type="spellStart"/>
      <w:r w:rsidRPr="001B1537">
        <w:rPr>
          <w:rFonts w:ascii="Arial" w:hAnsi="Arial" w:cs="Arial"/>
        </w:rPr>
        <w:t>чл</w:t>
      </w:r>
      <w:proofErr w:type="spellEnd"/>
      <w:r w:rsidRPr="001B1537">
        <w:rPr>
          <w:rFonts w:ascii="Arial" w:hAnsi="Arial" w:cs="Arial"/>
        </w:rPr>
        <w:t xml:space="preserve">. 138. - 166. </w:t>
      </w:r>
      <w:r>
        <w:rPr>
          <w:rFonts w:ascii="Arial" w:hAnsi="Arial" w:cs="Arial"/>
        </w:rPr>
        <w:t>ЗЈН</w:t>
      </w:r>
      <w:r w:rsidRPr="001B1537">
        <w:rPr>
          <w:rFonts w:ascii="Arial" w:hAnsi="Arial" w:cs="Arial"/>
        </w:rPr>
        <w:t xml:space="preserve">. </w:t>
      </w:r>
    </w:p>
    <w:p w:rsidR="00E64483" w:rsidRDefault="00E64483" w:rsidP="00E64483">
      <w:pPr>
        <w:jc w:val="both"/>
        <w:rPr>
          <w:rFonts w:ascii="Arial" w:hAnsi="Arial" w:cs="Arial"/>
        </w:rPr>
      </w:pPr>
    </w:p>
    <w:p w:rsidR="00E64483" w:rsidRDefault="00E64483" w:rsidP="00E64483">
      <w:pPr>
        <w:jc w:val="both"/>
        <w:rPr>
          <w:rFonts w:ascii="Arial" w:hAnsi="Arial" w:cs="Arial"/>
          <w:b/>
        </w:rPr>
      </w:pPr>
      <w:r>
        <w:rPr>
          <w:rFonts w:ascii="Arial" w:hAnsi="Arial" w:cs="Arial"/>
          <w:b/>
          <w:lang w:val="sr-Cyrl-CS"/>
        </w:rPr>
        <w:t>18</w:t>
      </w:r>
      <w:r>
        <w:rPr>
          <w:rFonts w:ascii="Arial" w:hAnsi="Arial" w:cs="Arial"/>
          <w:b/>
        </w:rPr>
        <w:t>. РОК У КОЈЕМ ЋЕ УГОВОР БИТИ ЗАКЉУЧЕН</w:t>
      </w:r>
    </w:p>
    <w:p w:rsidR="00E64483" w:rsidRDefault="00E64483" w:rsidP="00E64483">
      <w:pPr>
        <w:jc w:val="both"/>
        <w:rPr>
          <w:rFonts w:ascii="Arial" w:hAnsi="Arial" w:cs="Arial"/>
          <w:b/>
        </w:rPr>
      </w:pPr>
    </w:p>
    <w:p w:rsidR="00E64483" w:rsidRPr="00327718" w:rsidRDefault="00E64483" w:rsidP="00E64483">
      <w:pPr>
        <w:autoSpaceDE w:val="0"/>
        <w:autoSpaceDN w:val="0"/>
        <w:adjustRightInd w:val="0"/>
        <w:jc w:val="both"/>
        <w:rPr>
          <w:rFonts w:ascii="Arial" w:hAnsi="Arial" w:cs="Arial"/>
          <w:bCs/>
          <w:lang w:eastAsia="sr-Latn-CS"/>
        </w:rPr>
      </w:pPr>
      <w:proofErr w:type="spellStart"/>
      <w:r w:rsidRPr="00327718">
        <w:rPr>
          <w:rFonts w:ascii="Arial" w:hAnsi="Arial" w:cs="Arial"/>
          <w:bCs/>
          <w:lang w:eastAsia="sr-Latn-CS"/>
        </w:rPr>
        <w:t>Наручилац</w:t>
      </w:r>
      <w:proofErr w:type="spellEnd"/>
      <w:r w:rsidRPr="00327718">
        <w:rPr>
          <w:rFonts w:ascii="Arial" w:hAnsi="Arial" w:cs="Arial"/>
          <w:bCs/>
          <w:lang w:eastAsia="sr-Latn-CS"/>
        </w:rPr>
        <w:t xml:space="preserve"> </w:t>
      </w:r>
      <w:proofErr w:type="spellStart"/>
      <w:r w:rsidRPr="00327718">
        <w:rPr>
          <w:rFonts w:ascii="Arial" w:hAnsi="Arial" w:cs="Arial"/>
          <w:bCs/>
          <w:lang w:eastAsia="sr-Latn-CS"/>
        </w:rPr>
        <w:t>достављаУговор</w:t>
      </w:r>
      <w:proofErr w:type="spellEnd"/>
      <w:r w:rsidRPr="00327718">
        <w:rPr>
          <w:rFonts w:ascii="Arial" w:hAnsi="Arial" w:cs="Arial"/>
          <w:bCs/>
          <w:lang w:eastAsia="sr-Latn-CS"/>
        </w:rPr>
        <w:t xml:space="preserve"> о </w:t>
      </w:r>
      <w:proofErr w:type="spellStart"/>
      <w:r w:rsidRPr="00327718">
        <w:rPr>
          <w:rFonts w:ascii="Arial" w:hAnsi="Arial" w:cs="Arial"/>
          <w:bCs/>
          <w:lang w:eastAsia="sr-Latn-CS"/>
        </w:rPr>
        <w:t>јавној</w:t>
      </w:r>
      <w:proofErr w:type="spellEnd"/>
      <w:r w:rsidRPr="00327718">
        <w:rPr>
          <w:rFonts w:ascii="Arial" w:hAnsi="Arial" w:cs="Arial"/>
          <w:bCs/>
          <w:lang w:eastAsia="sr-Latn-CS"/>
        </w:rPr>
        <w:t xml:space="preserve"> </w:t>
      </w:r>
      <w:proofErr w:type="spellStart"/>
      <w:r w:rsidRPr="00327718">
        <w:rPr>
          <w:rFonts w:ascii="Arial" w:hAnsi="Arial" w:cs="Arial"/>
          <w:bCs/>
          <w:lang w:eastAsia="sr-Latn-CS"/>
        </w:rPr>
        <w:t>набавци</w:t>
      </w:r>
      <w:proofErr w:type="spellEnd"/>
      <w:r w:rsidRPr="00327718">
        <w:rPr>
          <w:rFonts w:ascii="Arial" w:hAnsi="Arial" w:cs="Arial"/>
          <w:bCs/>
          <w:lang w:eastAsia="sr-Latn-CS"/>
        </w:rPr>
        <w:t xml:space="preserve"> </w:t>
      </w:r>
      <w:proofErr w:type="spellStart"/>
      <w:r w:rsidRPr="00327718">
        <w:rPr>
          <w:rFonts w:ascii="Arial" w:hAnsi="Arial" w:cs="Arial"/>
          <w:bCs/>
          <w:lang w:eastAsia="sr-Latn-CS"/>
        </w:rPr>
        <w:t>понуђачу</w:t>
      </w:r>
      <w:proofErr w:type="spellEnd"/>
      <w:r w:rsidRPr="00327718">
        <w:rPr>
          <w:rFonts w:ascii="Arial" w:hAnsi="Arial" w:cs="Arial"/>
          <w:bCs/>
          <w:lang w:eastAsia="sr-Latn-CS"/>
        </w:rPr>
        <w:t xml:space="preserve"> </w:t>
      </w:r>
      <w:proofErr w:type="spellStart"/>
      <w:r w:rsidRPr="00327718">
        <w:rPr>
          <w:rFonts w:ascii="Arial" w:hAnsi="Arial" w:cs="Arial"/>
          <w:bCs/>
          <w:lang w:eastAsia="sr-Latn-CS"/>
        </w:rPr>
        <w:t>којем</w:t>
      </w:r>
      <w:proofErr w:type="spellEnd"/>
      <w:r w:rsidRPr="00327718">
        <w:rPr>
          <w:rFonts w:ascii="Arial" w:hAnsi="Arial" w:cs="Arial"/>
          <w:bCs/>
          <w:lang w:eastAsia="sr-Latn-CS"/>
        </w:rPr>
        <w:t xml:space="preserve"> </w:t>
      </w:r>
      <w:proofErr w:type="spellStart"/>
      <w:r w:rsidRPr="00327718">
        <w:rPr>
          <w:rFonts w:ascii="Arial" w:hAnsi="Arial" w:cs="Arial"/>
          <w:bCs/>
          <w:lang w:eastAsia="sr-Latn-CS"/>
        </w:rPr>
        <w:t>је</w:t>
      </w:r>
      <w:proofErr w:type="spellEnd"/>
      <w:r w:rsidRPr="00327718">
        <w:rPr>
          <w:rFonts w:ascii="Arial" w:hAnsi="Arial" w:cs="Arial"/>
          <w:bCs/>
          <w:lang w:eastAsia="sr-Latn-CS"/>
        </w:rPr>
        <w:t xml:space="preserve"> </w:t>
      </w:r>
      <w:proofErr w:type="spellStart"/>
      <w:r w:rsidRPr="00327718">
        <w:rPr>
          <w:rFonts w:ascii="Arial" w:hAnsi="Arial" w:cs="Arial"/>
          <w:bCs/>
          <w:lang w:eastAsia="sr-Latn-CS"/>
        </w:rPr>
        <w:t>уговор</w:t>
      </w:r>
      <w:proofErr w:type="spellEnd"/>
      <w:r w:rsidRPr="00327718">
        <w:rPr>
          <w:rFonts w:ascii="Arial" w:hAnsi="Arial" w:cs="Arial"/>
          <w:bCs/>
          <w:lang w:eastAsia="sr-Latn-CS"/>
        </w:rPr>
        <w:t xml:space="preserve"> </w:t>
      </w:r>
      <w:proofErr w:type="spellStart"/>
      <w:proofErr w:type="gramStart"/>
      <w:r w:rsidRPr="00327718">
        <w:rPr>
          <w:rFonts w:ascii="Arial" w:hAnsi="Arial" w:cs="Arial"/>
          <w:bCs/>
          <w:lang w:eastAsia="sr-Latn-CS"/>
        </w:rPr>
        <w:t>додељен</w:t>
      </w:r>
      <w:proofErr w:type="spellEnd"/>
      <w:r w:rsidRPr="00327718">
        <w:rPr>
          <w:rFonts w:ascii="Arial" w:hAnsi="Arial" w:cs="Arial"/>
          <w:bCs/>
          <w:lang w:eastAsia="sr-Latn-CS"/>
        </w:rPr>
        <w:t xml:space="preserve">  у</w:t>
      </w:r>
      <w:proofErr w:type="gramEnd"/>
      <w:r w:rsidRPr="00327718">
        <w:rPr>
          <w:rFonts w:ascii="Arial" w:hAnsi="Arial" w:cs="Arial"/>
          <w:bCs/>
          <w:lang w:eastAsia="sr-Latn-CS"/>
        </w:rPr>
        <w:t xml:space="preserve"> </w:t>
      </w:r>
      <w:proofErr w:type="spellStart"/>
      <w:r w:rsidRPr="00327718">
        <w:rPr>
          <w:rFonts w:ascii="Arial" w:hAnsi="Arial" w:cs="Arial"/>
          <w:bCs/>
          <w:lang w:eastAsia="sr-Latn-CS"/>
        </w:rPr>
        <w:t>року</w:t>
      </w:r>
      <w:proofErr w:type="spellEnd"/>
      <w:r w:rsidRPr="00327718">
        <w:rPr>
          <w:rFonts w:ascii="Arial" w:hAnsi="Arial" w:cs="Arial"/>
          <w:bCs/>
          <w:lang w:eastAsia="sr-Latn-CS"/>
        </w:rPr>
        <w:t xml:space="preserve"> </w:t>
      </w:r>
      <w:proofErr w:type="spellStart"/>
      <w:r w:rsidRPr="00327718">
        <w:rPr>
          <w:rFonts w:ascii="Arial" w:hAnsi="Arial" w:cs="Arial"/>
          <w:bCs/>
          <w:lang w:eastAsia="sr-Latn-CS"/>
        </w:rPr>
        <w:t>од</w:t>
      </w:r>
      <w:proofErr w:type="spellEnd"/>
      <w:r w:rsidRPr="00327718">
        <w:rPr>
          <w:rFonts w:ascii="Arial" w:hAnsi="Arial" w:cs="Arial"/>
          <w:bCs/>
          <w:lang w:eastAsia="sr-Latn-CS"/>
        </w:rPr>
        <w:t xml:space="preserve"> </w:t>
      </w:r>
      <w:proofErr w:type="spellStart"/>
      <w:r w:rsidRPr="00327718">
        <w:rPr>
          <w:rFonts w:ascii="Arial" w:hAnsi="Arial" w:cs="Arial"/>
          <w:bCs/>
          <w:lang w:eastAsia="sr-Latn-CS"/>
        </w:rPr>
        <w:t>осам</w:t>
      </w:r>
      <w:proofErr w:type="spellEnd"/>
      <w:r w:rsidRPr="00327718">
        <w:rPr>
          <w:rFonts w:ascii="Arial" w:hAnsi="Arial" w:cs="Arial"/>
          <w:bCs/>
          <w:lang w:eastAsia="sr-Latn-CS"/>
        </w:rPr>
        <w:t xml:space="preserve">  </w:t>
      </w:r>
      <w:proofErr w:type="spellStart"/>
      <w:r w:rsidRPr="00327718">
        <w:rPr>
          <w:rFonts w:ascii="Arial" w:hAnsi="Arial" w:cs="Arial"/>
          <w:bCs/>
          <w:lang w:eastAsia="sr-Latn-CS"/>
        </w:rPr>
        <w:t>дана</w:t>
      </w:r>
      <w:proofErr w:type="spellEnd"/>
      <w:r w:rsidRPr="00327718">
        <w:rPr>
          <w:rFonts w:ascii="Arial" w:hAnsi="Arial" w:cs="Arial"/>
          <w:bCs/>
          <w:lang w:eastAsia="sr-Latn-CS"/>
        </w:rPr>
        <w:t xml:space="preserve"> </w:t>
      </w:r>
      <w:proofErr w:type="spellStart"/>
      <w:r w:rsidRPr="00327718">
        <w:rPr>
          <w:rFonts w:ascii="Arial" w:hAnsi="Arial" w:cs="Arial"/>
          <w:bCs/>
          <w:lang w:eastAsia="sr-Latn-CS"/>
        </w:rPr>
        <w:t>од</w:t>
      </w:r>
      <w:proofErr w:type="spellEnd"/>
      <w:r w:rsidRPr="00327718">
        <w:rPr>
          <w:rFonts w:ascii="Arial" w:hAnsi="Arial" w:cs="Arial"/>
          <w:bCs/>
          <w:lang w:eastAsia="sr-Latn-CS"/>
        </w:rPr>
        <w:t xml:space="preserve"> </w:t>
      </w:r>
      <w:proofErr w:type="spellStart"/>
      <w:r w:rsidRPr="00327718">
        <w:rPr>
          <w:rFonts w:ascii="Arial" w:hAnsi="Arial" w:cs="Arial"/>
          <w:bCs/>
          <w:lang w:eastAsia="sr-Latn-CS"/>
        </w:rPr>
        <w:t>дана</w:t>
      </w:r>
      <w:proofErr w:type="spellEnd"/>
      <w:r w:rsidRPr="00327718">
        <w:rPr>
          <w:rFonts w:ascii="Arial" w:hAnsi="Arial" w:cs="Arial"/>
          <w:bCs/>
          <w:lang w:eastAsia="sr-Latn-CS"/>
        </w:rPr>
        <w:t xml:space="preserve"> </w:t>
      </w:r>
      <w:proofErr w:type="spellStart"/>
      <w:r w:rsidRPr="00327718">
        <w:rPr>
          <w:rFonts w:ascii="Arial" w:hAnsi="Arial" w:cs="Arial"/>
          <w:bCs/>
          <w:lang w:eastAsia="sr-Latn-CS"/>
        </w:rPr>
        <w:t>протека</w:t>
      </w:r>
      <w:proofErr w:type="spellEnd"/>
      <w:r w:rsidRPr="00327718">
        <w:rPr>
          <w:rFonts w:ascii="Arial" w:hAnsi="Arial" w:cs="Arial"/>
          <w:bCs/>
          <w:lang w:eastAsia="sr-Latn-CS"/>
        </w:rPr>
        <w:t xml:space="preserve"> </w:t>
      </w:r>
      <w:proofErr w:type="spellStart"/>
      <w:r w:rsidRPr="00327718">
        <w:rPr>
          <w:rFonts w:ascii="Arial" w:hAnsi="Arial" w:cs="Arial"/>
          <w:bCs/>
          <w:lang w:eastAsia="sr-Latn-CS"/>
        </w:rPr>
        <w:t>рока</w:t>
      </w:r>
      <w:proofErr w:type="spellEnd"/>
      <w:r w:rsidRPr="00327718">
        <w:rPr>
          <w:rFonts w:ascii="Arial" w:hAnsi="Arial" w:cs="Arial"/>
          <w:bCs/>
          <w:lang w:eastAsia="sr-Latn-CS"/>
        </w:rPr>
        <w:t xml:space="preserve"> </w:t>
      </w:r>
      <w:proofErr w:type="spellStart"/>
      <w:r w:rsidRPr="00327718">
        <w:rPr>
          <w:rFonts w:ascii="Arial" w:hAnsi="Arial" w:cs="Arial"/>
          <w:bCs/>
          <w:lang w:eastAsia="sr-Latn-CS"/>
        </w:rPr>
        <w:t>за</w:t>
      </w:r>
      <w:proofErr w:type="spellEnd"/>
      <w:r w:rsidRPr="00327718">
        <w:rPr>
          <w:rFonts w:ascii="Arial" w:hAnsi="Arial" w:cs="Arial"/>
          <w:bCs/>
          <w:lang w:eastAsia="sr-Latn-CS"/>
        </w:rPr>
        <w:t xml:space="preserve"> </w:t>
      </w:r>
      <w:proofErr w:type="spellStart"/>
      <w:r w:rsidRPr="00327718">
        <w:rPr>
          <w:rFonts w:ascii="Arial" w:hAnsi="Arial" w:cs="Arial"/>
          <w:bCs/>
          <w:lang w:eastAsia="sr-Latn-CS"/>
        </w:rPr>
        <w:t>подношење</w:t>
      </w:r>
      <w:proofErr w:type="spellEnd"/>
      <w:r w:rsidRPr="00327718">
        <w:rPr>
          <w:rFonts w:ascii="Arial" w:hAnsi="Arial" w:cs="Arial"/>
          <w:bCs/>
          <w:lang w:eastAsia="sr-Latn-CS"/>
        </w:rPr>
        <w:t xml:space="preserve"> </w:t>
      </w:r>
      <w:proofErr w:type="spellStart"/>
      <w:r w:rsidRPr="00327718">
        <w:rPr>
          <w:rFonts w:ascii="Arial" w:hAnsi="Arial" w:cs="Arial"/>
          <w:bCs/>
          <w:lang w:eastAsia="sr-Latn-CS"/>
        </w:rPr>
        <w:t>захтева</w:t>
      </w:r>
      <w:proofErr w:type="spellEnd"/>
      <w:r w:rsidRPr="00327718">
        <w:rPr>
          <w:rFonts w:ascii="Arial" w:hAnsi="Arial" w:cs="Arial"/>
          <w:bCs/>
          <w:lang w:eastAsia="sr-Latn-CS"/>
        </w:rPr>
        <w:t xml:space="preserve"> </w:t>
      </w:r>
      <w:proofErr w:type="spellStart"/>
      <w:r w:rsidRPr="00327718">
        <w:rPr>
          <w:rFonts w:ascii="Arial" w:hAnsi="Arial" w:cs="Arial"/>
          <w:bCs/>
          <w:lang w:eastAsia="sr-Latn-CS"/>
        </w:rPr>
        <w:t>за</w:t>
      </w:r>
      <w:proofErr w:type="spellEnd"/>
      <w:r w:rsidRPr="00327718">
        <w:rPr>
          <w:rFonts w:ascii="Arial" w:hAnsi="Arial" w:cs="Arial"/>
          <w:bCs/>
          <w:lang w:eastAsia="sr-Latn-CS"/>
        </w:rPr>
        <w:t xml:space="preserve"> </w:t>
      </w:r>
      <w:proofErr w:type="spellStart"/>
      <w:r w:rsidRPr="00327718">
        <w:rPr>
          <w:rFonts w:ascii="Arial" w:hAnsi="Arial" w:cs="Arial"/>
          <w:bCs/>
          <w:lang w:eastAsia="sr-Latn-CS"/>
        </w:rPr>
        <w:t>заштиту</w:t>
      </w:r>
      <w:proofErr w:type="spellEnd"/>
      <w:r w:rsidRPr="00327718">
        <w:rPr>
          <w:rFonts w:ascii="Arial" w:hAnsi="Arial" w:cs="Arial"/>
          <w:bCs/>
          <w:lang w:eastAsia="sr-Latn-CS"/>
        </w:rPr>
        <w:t xml:space="preserve"> </w:t>
      </w:r>
      <w:proofErr w:type="spellStart"/>
      <w:r w:rsidRPr="00327718">
        <w:rPr>
          <w:rFonts w:ascii="Arial" w:hAnsi="Arial" w:cs="Arial"/>
          <w:bCs/>
          <w:lang w:eastAsia="sr-Latn-CS"/>
        </w:rPr>
        <w:t>права</w:t>
      </w:r>
      <w:proofErr w:type="spellEnd"/>
      <w:r w:rsidRPr="00327718">
        <w:rPr>
          <w:rFonts w:ascii="Arial" w:hAnsi="Arial" w:cs="Arial"/>
          <w:bCs/>
          <w:lang w:eastAsia="sr-Latn-CS"/>
        </w:rPr>
        <w:t xml:space="preserve"> </w:t>
      </w:r>
      <w:proofErr w:type="spellStart"/>
      <w:r w:rsidRPr="00327718">
        <w:rPr>
          <w:rFonts w:ascii="Arial" w:hAnsi="Arial" w:cs="Arial"/>
          <w:bCs/>
          <w:lang w:eastAsia="sr-Latn-CS"/>
        </w:rPr>
        <w:t>из</w:t>
      </w:r>
      <w:proofErr w:type="spellEnd"/>
      <w:r w:rsidRPr="00327718">
        <w:rPr>
          <w:rFonts w:ascii="Arial" w:hAnsi="Arial" w:cs="Arial"/>
          <w:bCs/>
          <w:lang w:eastAsia="sr-Latn-CS"/>
        </w:rPr>
        <w:t xml:space="preserve"> </w:t>
      </w:r>
      <w:proofErr w:type="spellStart"/>
      <w:r w:rsidRPr="00327718">
        <w:rPr>
          <w:rFonts w:ascii="Arial" w:hAnsi="Arial" w:cs="Arial"/>
          <w:bCs/>
          <w:lang w:eastAsia="sr-Latn-CS"/>
        </w:rPr>
        <w:t>члана</w:t>
      </w:r>
      <w:proofErr w:type="spellEnd"/>
      <w:r w:rsidRPr="00327718">
        <w:rPr>
          <w:rFonts w:ascii="Arial" w:hAnsi="Arial" w:cs="Arial"/>
          <w:bCs/>
          <w:lang w:eastAsia="sr-Latn-CS"/>
        </w:rPr>
        <w:t xml:space="preserve"> 149.Закона. </w:t>
      </w:r>
    </w:p>
    <w:p w:rsidR="00E64483" w:rsidRPr="005D2B16" w:rsidRDefault="00E64483" w:rsidP="005D2B16">
      <w:pPr>
        <w:autoSpaceDE w:val="0"/>
        <w:autoSpaceDN w:val="0"/>
        <w:adjustRightInd w:val="0"/>
        <w:jc w:val="both"/>
        <w:rPr>
          <w:rFonts w:ascii="Arial" w:hAnsi="Arial" w:cs="Arial"/>
          <w:bCs/>
          <w:lang w:eastAsia="sr-Latn-CS"/>
        </w:rPr>
      </w:pPr>
      <w:proofErr w:type="spellStart"/>
      <w:r w:rsidRPr="00327718">
        <w:rPr>
          <w:rFonts w:ascii="Arial" w:hAnsi="Arial" w:cs="Arial"/>
          <w:bCs/>
          <w:lang w:eastAsia="sr-Latn-CS"/>
        </w:rPr>
        <w:t>Уговор</w:t>
      </w:r>
      <w:proofErr w:type="spellEnd"/>
      <w:r w:rsidRPr="00327718">
        <w:rPr>
          <w:rFonts w:ascii="Arial" w:hAnsi="Arial" w:cs="Arial"/>
          <w:bCs/>
          <w:lang w:eastAsia="sr-Latn-CS"/>
        </w:rPr>
        <w:t xml:space="preserve"> о </w:t>
      </w:r>
      <w:proofErr w:type="spellStart"/>
      <w:r w:rsidRPr="00327718">
        <w:rPr>
          <w:rFonts w:ascii="Arial" w:hAnsi="Arial" w:cs="Arial"/>
          <w:bCs/>
          <w:lang w:eastAsia="sr-Latn-CS"/>
        </w:rPr>
        <w:t>јавној</w:t>
      </w:r>
      <w:proofErr w:type="spellEnd"/>
      <w:r w:rsidRPr="00327718">
        <w:rPr>
          <w:rFonts w:ascii="Arial" w:hAnsi="Arial" w:cs="Arial"/>
          <w:bCs/>
          <w:lang w:eastAsia="sr-Latn-CS"/>
        </w:rPr>
        <w:t xml:space="preserve"> </w:t>
      </w:r>
      <w:proofErr w:type="spellStart"/>
      <w:r w:rsidRPr="00327718">
        <w:rPr>
          <w:rFonts w:ascii="Arial" w:hAnsi="Arial" w:cs="Arial"/>
          <w:bCs/>
          <w:lang w:eastAsia="sr-Latn-CS"/>
        </w:rPr>
        <w:t>набавци</w:t>
      </w:r>
      <w:proofErr w:type="spellEnd"/>
      <w:r w:rsidRPr="00327718">
        <w:rPr>
          <w:rFonts w:ascii="Arial" w:hAnsi="Arial" w:cs="Arial"/>
          <w:bCs/>
          <w:lang w:eastAsia="sr-Latn-CS"/>
        </w:rPr>
        <w:t xml:space="preserve"> </w:t>
      </w:r>
      <w:proofErr w:type="spellStart"/>
      <w:r w:rsidRPr="00327718">
        <w:rPr>
          <w:rFonts w:ascii="Arial" w:hAnsi="Arial" w:cs="Arial"/>
          <w:bCs/>
          <w:lang w:eastAsia="sr-Latn-CS"/>
        </w:rPr>
        <w:t>наручилац</w:t>
      </w:r>
      <w:proofErr w:type="spellEnd"/>
      <w:r w:rsidRPr="00327718">
        <w:rPr>
          <w:rFonts w:ascii="Arial" w:hAnsi="Arial" w:cs="Arial"/>
          <w:bCs/>
          <w:lang w:eastAsia="sr-Latn-CS"/>
        </w:rPr>
        <w:t xml:space="preserve"> </w:t>
      </w:r>
      <w:proofErr w:type="spellStart"/>
      <w:r w:rsidRPr="00327718">
        <w:rPr>
          <w:rFonts w:ascii="Arial" w:hAnsi="Arial" w:cs="Arial"/>
          <w:bCs/>
          <w:lang w:eastAsia="sr-Latn-CS"/>
        </w:rPr>
        <w:t>закључује</w:t>
      </w:r>
      <w:proofErr w:type="spellEnd"/>
      <w:r w:rsidRPr="00327718">
        <w:rPr>
          <w:rFonts w:ascii="Arial" w:hAnsi="Arial" w:cs="Arial"/>
          <w:bCs/>
          <w:lang w:eastAsia="sr-Latn-CS"/>
        </w:rPr>
        <w:t xml:space="preserve"> у </w:t>
      </w:r>
      <w:proofErr w:type="spellStart"/>
      <w:r w:rsidRPr="00327718">
        <w:rPr>
          <w:rFonts w:ascii="Arial" w:hAnsi="Arial" w:cs="Arial"/>
          <w:bCs/>
          <w:lang w:eastAsia="sr-Latn-CS"/>
        </w:rPr>
        <w:t>складу</w:t>
      </w:r>
      <w:proofErr w:type="spellEnd"/>
      <w:r w:rsidRPr="00327718">
        <w:rPr>
          <w:rFonts w:ascii="Arial" w:hAnsi="Arial" w:cs="Arial"/>
          <w:bCs/>
          <w:lang w:eastAsia="sr-Latn-CS"/>
        </w:rPr>
        <w:t xml:space="preserve"> </w:t>
      </w:r>
      <w:proofErr w:type="spellStart"/>
      <w:r w:rsidRPr="00327718">
        <w:rPr>
          <w:rFonts w:ascii="Arial" w:hAnsi="Arial" w:cs="Arial"/>
          <w:bCs/>
          <w:lang w:eastAsia="sr-Latn-CS"/>
        </w:rPr>
        <w:t>са</w:t>
      </w:r>
      <w:proofErr w:type="spellEnd"/>
      <w:r w:rsidRPr="00327718">
        <w:rPr>
          <w:rFonts w:ascii="Arial" w:hAnsi="Arial" w:cs="Arial"/>
          <w:bCs/>
          <w:lang w:eastAsia="sr-Latn-CS"/>
        </w:rPr>
        <w:t xml:space="preserve"> чл.112 ЗЈН.</w:t>
      </w:r>
    </w:p>
    <w:p w:rsidR="00E64483" w:rsidRPr="004913D2" w:rsidRDefault="00E64483" w:rsidP="00E64483">
      <w:pPr>
        <w:spacing w:line="240" w:lineRule="auto"/>
        <w:jc w:val="both"/>
        <w:rPr>
          <w:rFonts w:ascii="Arial" w:eastAsia="Times New Roman" w:hAnsi="Arial" w:cs="Arial"/>
          <w:color w:val="auto"/>
          <w:kern w:val="0"/>
          <w:lang w:val="sr-Cyrl-CS"/>
        </w:rPr>
      </w:pPr>
      <w:r w:rsidRPr="004913D2">
        <w:rPr>
          <w:rFonts w:ascii="Arial" w:eastAsia="Times New Roman" w:hAnsi="Arial" w:cs="Arial"/>
          <w:color w:val="auto"/>
          <w:kern w:val="0"/>
          <w:lang w:val="sr-Cyrl-CS"/>
        </w:rPr>
        <w:t>Ако понуђач којем је додељен уговор одбије да закључ</w:t>
      </w:r>
      <w:r w:rsidR="005D2B16">
        <w:rPr>
          <w:rFonts w:ascii="Arial" w:eastAsia="Times New Roman" w:hAnsi="Arial" w:cs="Arial"/>
          <w:color w:val="auto"/>
          <w:kern w:val="0"/>
          <w:lang w:val="sr-Cyrl-CS"/>
        </w:rPr>
        <w:t>и уговор о јавној набавци,</w:t>
      </w:r>
      <w:r w:rsidR="005D2B16">
        <w:rPr>
          <w:rFonts w:ascii="Arial" w:hAnsi="Arial" w:cs="Arial"/>
          <w:iCs/>
          <w:lang w:val="sr-Cyrl-CS"/>
        </w:rPr>
        <w:t xml:space="preserve">Специјална болница за плућне болести „Др Будислав Бабић“, </w:t>
      </w:r>
      <w:r w:rsidRPr="004913D2">
        <w:rPr>
          <w:rFonts w:ascii="Arial" w:eastAsia="Times New Roman" w:hAnsi="Arial" w:cs="Arial"/>
          <w:color w:val="auto"/>
          <w:kern w:val="0"/>
          <w:lang w:val="sr-Cyrl-CS"/>
        </w:rPr>
        <w:t>може да закључи уговор са првим следећим најповољнијим понуђачем.</w:t>
      </w:r>
    </w:p>
    <w:p w:rsidR="00E64483" w:rsidRDefault="00E64483" w:rsidP="00E64483">
      <w:pPr>
        <w:jc w:val="both"/>
        <w:rPr>
          <w:rFonts w:ascii="Arial" w:hAnsi="Arial" w:cs="Arial"/>
        </w:rPr>
      </w:pPr>
      <w:r>
        <w:rPr>
          <w:rFonts w:ascii="Arial" w:hAnsi="Arial" w:cs="Arial"/>
        </w:rPr>
        <w:t xml:space="preserve">У </w:t>
      </w:r>
      <w:proofErr w:type="spellStart"/>
      <w:r>
        <w:rPr>
          <w:rFonts w:ascii="Arial" w:hAnsi="Arial" w:cs="Arial"/>
        </w:rPr>
        <w:t>случају</w:t>
      </w:r>
      <w:proofErr w:type="spellEnd"/>
      <w:r>
        <w:rPr>
          <w:rFonts w:ascii="Arial" w:hAnsi="Arial" w:cs="Arial"/>
        </w:rPr>
        <w:t xml:space="preserve"> </w:t>
      </w:r>
      <w:proofErr w:type="spellStart"/>
      <w:r>
        <w:rPr>
          <w:rFonts w:ascii="Arial" w:hAnsi="Arial" w:cs="Arial"/>
        </w:rPr>
        <w:t>да</w:t>
      </w:r>
      <w:proofErr w:type="spellEnd"/>
      <w:r>
        <w:rPr>
          <w:rFonts w:ascii="Arial" w:hAnsi="Arial" w:cs="Arial"/>
        </w:rPr>
        <w:t xml:space="preserve"> </w:t>
      </w:r>
      <w:proofErr w:type="spellStart"/>
      <w:r>
        <w:rPr>
          <w:rFonts w:ascii="Arial" w:hAnsi="Arial" w:cs="Arial"/>
        </w:rPr>
        <w:t>је</w:t>
      </w:r>
      <w:proofErr w:type="spellEnd"/>
      <w:r>
        <w:rPr>
          <w:rFonts w:ascii="Arial" w:hAnsi="Arial" w:cs="Arial"/>
        </w:rPr>
        <w:t xml:space="preserve"> </w:t>
      </w:r>
      <w:proofErr w:type="spellStart"/>
      <w:r>
        <w:rPr>
          <w:rFonts w:ascii="Arial" w:hAnsi="Arial" w:cs="Arial"/>
        </w:rPr>
        <w:t>поднета</w:t>
      </w:r>
      <w:proofErr w:type="spellEnd"/>
      <w:r>
        <w:rPr>
          <w:rFonts w:ascii="Arial" w:hAnsi="Arial" w:cs="Arial"/>
        </w:rPr>
        <w:t xml:space="preserve"> </w:t>
      </w:r>
      <w:proofErr w:type="spellStart"/>
      <w:r>
        <w:rPr>
          <w:rFonts w:ascii="Arial" w:hAnsi="Arial" w:cs="Arial"/>
        </w:rPr>
        <w:t>само</w:t>
      </w:r>
      <w:proofErr w:type="spellEnd"/>
      <w:r>
        <w:rPr>
          <w:rFonts w:ascii="Arial" w:hAnsi="Arial" w:cs="Arial"/>
        </w:rPr>
        <w:t xml:space="preserve"> </w:t>
      </w:r>
      <w:proofErr w:type="spellStart"/>
      <w:r>
        <w:rPr>
          <w:rFonts w:ascii="Arial" w:hAnsi="Arial" w:cs="Arial"/>
        </w:rPr>
        <w:t>једна</w:t>
      </w:r>
      <w:proofErr w:type="spellEnd"/>
      <w:r>
        <w:rPr>
          <w:rFonts w:ascii="Arial" w:hAnsi="Arial" w:cs="Arial"/>
        </w:rPr>
        <w:t xml:space="preserve"> </w:t>
      </w:r>
      <w:proofErr w:type="spellStart"/>
      <w:r>
        <w:rPr>
          <w:rFonts w:ascii="Arial" w:hAnsi="Arial" w:cs="Arial"/>
        </w:rPr>
        <w:t>понуда</w:t>
      </w:r>
      <w:proofErr w:type="spellEnd"/>
      <w:r>
        <w:rPr>
          <w:rFonts w:ascii="Arial" w:hAnsi="Arial" w:cs="Arial"/>
        </w:rPr>
        <w:t xml:space="preserve"> </w:t>
      </w:r>
      <w:proofErr w:type="spellStart"/>
      <w:r>
        <w:rPr>
          <w:rFonts w:ascii="Arial" w:hAnsi="Arial" w:cs="Arial"/>
        </w:rPr>
        <w:t>наручилац</w:t>
      </w:r>
      <w:proofErr w:type="spellEnd"/>
      <w:r>
        <w:rPr>
          <w:rFonts w:ascii="Arial" w:hAnsi="Arial" w:cs="Arial"/>
        </w:rPr>
        <w:t xml:space="preserve"> </w:t>
      </w:r>
      <w:proofErr w:type="spellStart"/>
      <w:r>
        <w:rPr>
          <w:rFonts w:ascii="Arial" w:hAnsi="Arial" w:cs="Arial"/>
        </w:rPr>
        <w:t>може</w:t>
      </w:r>
      <w:proofErr w:type="spellEnd"/>
      <w:r>
        <w:rPr>
          <w:rFonts w:ascii="Arial" w:hAnsi="Arial" w:cs="Arial"/>
        </w:rPr>
        <w:t xml:space="preserve"> </w:t>
      </w:r>
      <w:proofErr w:type="spellStart"/>
      <w:r>
        <w:rPr>
          <w:rFonts w:ascii="Arial" w:hAnsi="Arial" w:cs="Arial"/>
        </w:rPr>
        <w:t>закључити</w:t>
      </w:r>
      <w:proofErr w:type="spellEnd"/>
      <w:r>
        <w:rPr>
          <w:rFonts w:ascii="Arial" w:hAnsi="Arial" w:cs="Arial"/>
        </w:rPr>
        <w:t xml:space="preserve"> </w:t>
      </w:r>
      <w:proofErr w:type="spellStart"/>
      <w:r>
        <w:rPr>
          <w:rFonts w:ascii="Arial" w:hAnsi="Arial" w:cs="Arial"/>
        </w:rPr>
        <w:t>уговор</w:t>
      </w:r>
      <w:proofErr w:type="spellEnd"/>
      <w:r>
        <w:rPr>
          <w:rFonts w:ascii="Arial" w:hAnsi="Arial" w:cs="Arial"/>
        </w:rPr>
        <w:t xml:space="preserve"> </w:t>
      </w:r>
      <w:proofErr w:type="spellStart"/>
      <w:r>
        <w:rPr>
          <w:rFonts w:ascii="Arial" w:hAnsi="Arial" w:cs="Arial"/>
        </w:rPr>
        <w:t>пре</w:t>
      </w:r>
      <w:proofErr w:type="spellEnd"/>
      <w:r>
        <w:rPr>
          <w:rFonts w:ascii="Arial" w:hAnsi="Arial" w:cs="Arial"/>
        </w:rPr>
        <w:t xml:space="preserve"> </w:t>
      </w:r>
      <w:proofErr w:type="spellStart"/>
      <w:r>
        <w:rPr>
          <w:rFonts w:ascii="Arial" w:hAnsi="Arial" w:cs="Arial"/>
        </w:rPr>
        <w:t>истека</w:t>
      </w:r>
      <w:proofErr w:type="spellEnd"/>
      <w:r>
        <w:rPr>
          <w:rFonts w:ascii="Arial" w:hAnsi="Arial" w:cs="Arial"/>
        </w:rPr>
        <w:t xml:space="preserve"> </w:t>
      </w:r>
      <w:proofErr w:type="spellStart"/>
      <w:r>
        <w:rPr>
          <w:rFonts w:ascii="Arial" w:hAnsi="Arial" w:cs="Arial"/>
        </w:rPr>
        <w:t>рока</w:t>
      </w:r>
      <w:proofErr w:type="spellEnd"/>
      <w:r>
        <w:rPr>
          <w:rFonts w:ascii="Arial" w:hAnsi="Arial" w:cs="Arial"/>
        </w:rPr>
        <w:t xml:space="preserve"> </w:t>
      </w:r>
      <w:proofErr w:type="spellStart"/>
      <w:r>
        <w:rPr>
          <w:rFonts w:ascii="Arial" w:hAnsi="Arial" w:cs="Arial"/>
        </w:rPr>
        <w:t>за</w:t>
      </w:r>
      <w:proofErr w:type="spellEnd"/>
      <w:r>
        <w:rPr>
          <w:rFonts w:ascii="Arial" w:hAnsi="Arial" w:cs="Arial"/>
        </w:rPr>
        <w:t xml:space="preserve"> </w:t>
      </w:r>
      <w:proofErr w:type="spellStart"/>
      <w:r>
        <w:rPr>
          <w:rFonts w:ascii="Arial" w:hAnsi="Arial" w:cs="Arial"/>
        </w:rPr>
        <w:t>подношење</w:t>
      </w:r>
      <w:proofErr w:type="spellEnd"/>
      <w:r>
        <w:rPr>
          <w:rFonts w:ascii="Arial" w:hAnsi="Arial" w:cs="Arial"/>
        </w:rPr>
        <w:t xml:space="preserve"> </w:t>
      </w:r>
      <w:proofErr w:type="spellStart"/>
      <w:r w:rsidRPr="00F7636B">
        <w:rPr>
          <w:rFonts w:ascii="Arial" w:hAnsi="Arial" w:cs="Arial"/>
          <w:color w:val="auto"/>
        </w:rPr>
        <w:t>захтева</w:t>
      </w:r>
      <w:proofErr w:type="spellEnd"/>
      <w:r>
        <w:rPr>
          <w:rFonts w:ascii="Arial" w:hAnsi="Arial" w:cs="Arial"/>
        </w:rPr>
        <w:t xml:space="preserve"> </w:t>
      </w:r>
      <w:proofErr w:type="spellStart"/>
      <w:r>
        <w:rPr>
          <w:rFonts w:ascii="Arial" w:hAnsi="Arial" w:cs="Arial"/>
        </w:rPr>
        <w:t>за</w:t>
      </w:r>
      <w:proofErr w:type="spellEnd"/>
      <w:r>
        <w:rPr>
          <w:rFonts w:ascii="Arial" w:hAnsi="Arial" w:cs="Arial"/>
        </w:rPr>
        <w:t xml:space="preserve"> </w:t>
      </w:r>
      <w:proofErr w:type="spellStart"/>
      <w:r>
        <w:rPr>
          <w:rFonts w:ascii="Arial" w:hAnsi="Arial" w:cs="Arial"/>
        </w:rPr>
        <w:t>заштиту</w:t>
      </w:r>
      <w:proofErr w:type="spellEnd"/>
      <w:r>
        <w:rPr>
          <w:rFonts w:ascii="Arial" w:hAnsi="Arial" w:cs="Arial"/>
        </w:rPr>
        <w:t xml:space="preserve"> </w:t>
      </w:r>
      <w:proofErr w:type="spellStart"/>
      <w:r>
        <w:rPr>
          <w:rFonts w:ascii="Arial" w:hAnsi="Arial" w:cs="Arial"/>
        </w:rPr>
        <w:t>права</w:t>
      </w:r>
      <w:proofErr w:type="spellEnd"/>
      <w:r>
        <w:rPr>
          <w:rFonts w:ascii="Arial" w:hAnsi="Arial" w:cs="Arial"/>
        </w:rPr>
        <w:t xml:space="preserve">, у </w:t>
      </w:r>
      <w:proofErr w:type="spellStart"/>
      <w:r>
        <w:rPr>
          <w:rFonts w:ascii="Arial" w:hAnsi="Arial" w:cs="Arial"/>
        </w:rPr>
        <w:t>складу</w:t>
      </w:r>
      <w:proofErr w:type="spellEnd"/>
      <w:r>
        <w:rPr>
          <w:rFonts w:ascii="Arial" w:hAnsi="Arial" w:cs="Arial"/>
        </w:rPr>
        <w:t xml:space="preserve"> </w:t>
      </w:r>
      <w:proofErr w:type="spellStart"/>
      <w:r>
        <w:rPr>
          <w:rFonts w:ascii="Arial" w:hAnsi="Arial" w:cs="Arial"/>
        </w:rPr>
        <w:t>са</w:t>
      </w:r>
      <w:proofErr w:type="spellEnd"/>
      <w:r>
        <w:rPr>
          <w:rFonts w:ascii="Arial" w:hAnsi="Arial" w:cs="Arial"/>
        </w:rPr>
        <w:t xml:space="preserve"> </w:t>
      </w:r>
      <w:proofErr w:type="spellStart"/>
      <w:r>
        <w:rPr>
          <w:rFonts w:ascii="Arial" w:hAnsi="Arial" w:cs="Arial"/>
        </w:rPr>
        <w:t>чланом</w:t>
      </w:r>
      <w:proofErr w:type="spellEnd"/>
      <w:r>
        <w:rPr>
          <w:rFonts w:ascii="Arial" w:hAnsi="Arial" w:cs="Arial"/>
        </w:rPr>
        <w:t xml:space="preserve"> 112. </w:t>
      </w:r>
      <w:proofErr w:type="spellStart"/>
      <w:r>
        <w:rPr>
          <w:rFonts w:ascii="Arial" w:hAnsi="Arial" w:cs="Arial"/>
        </w:rPr>
        <w:t>став</w:t>
      </w:r>
      <w:proofErr w:type="spellEnd"/>
      <w:r>
        <w:rPr>
          <w:rFonts w:ascii="Arial" w:hAnsi="Arial" w:cs="Arial"/>
        </w:rPr>
        <w:t xml:space="preserve"> 2. </w:t>
      </w:r>
      <w:proofErr w:type="spellStart"/>
      <w:r>
        <w:rPr>
          <w:rFonts w:ascii="Arial" w:hAnsi="Arial" w:cs="Arial"/>
        </w:rPr>
        <w:t>тачка</w:t>
      </w:r>
      <w:proofErr w:type="spellEnd"/>
      <w:r>
        <w:rPr>
          <w:rFonts w:ascii="Arial" w:hAnsi="Arial" w:cs="Arial"/>
        </w:rPr>
        <w:t xml:space="preserve"> 5) </w:t>
      </w:r>
      <w:proofErr w:type="spellStart"/>
      <w:r>
        <w:rPr>
          <w:rFonts w:ascii="Arial" w:hAnsi="Arial" w:cs="Arial"/>
        </w:rPr>
        <w:t>Закона</w:t>
      </w:r>
      <w:proofErr w:type="spellEnd"/>
      <w:r>
        <w:rPr>
          <w:rFonts w:ascii="Arial" w:hAnsi="Arial" w:cs="Arial"/>
        </w:rPr>
        <w:t xml:space="preserve">. </w:t>
      </w:r>
    </w:p>
    <w:p w:rsidR="00E64483" w:rsidRDefault="00E64483" w:rsidP="00E64483">
      <w:pPr>
        <w:jc w:val="both"/>
        <w:rPr>
          <w:rFonts w:ascii="Arial" w:hAnsi="Arial" w:cs="Arial"/>
          <w:b/>
          <w:bCs/>
          <w:i/>
          <w:lang w:val="sr-Cyrl-CS"/>
        </w:rPr>
      </w:pPr>
    </w:p>
    <w:p w:rsidR="00E64483" w:rsidRPr="00CD6AB5" w:rsidRDefault="00E64483" w:rsidP="00E64483">
      <w:pPr>
        <w:jc w:val="both"/>
        <w:rPr>
          <w:rFonts w:ascii="Arial" w:eastAsia="Times New Roman" w:hAnsi="Arial" w:cs="Arial"/>
          <w:b/>
          <w:color w:val="auto"/>
          <w:kern w:val="0"/>
          <w:lang w:val="sr-Latn-CS"/>
        </w:rPr>
      </w:pPr>
      <w:r>
        <w:rPr>
          <w:rFonts w:ascii="Arial" w:hAnsi="Arial" w:cs="Arial"/>
          <w:b/>
          <w:bCs/>
          <w:lang w:val="sr-Cyrl-CS"/>
        </w:rPr>
        <w:t>19</w:t>
      </w:r>
      <w:r>
        <w:rPr>
          <w:rFonts w:ascii="Arial" w:hAnsi="Arial" w:cs="Arial"/>
          <w:bCs/>
          <w:lang w:val="sr-Cyrl-CS"/>
        </w:rPr>
        <w:t xml:space="preserve">. </w:t>
      </w:r>
      <w:r w:rsidRPr="00CD6AB5">
        <w:rPr>
          <w:rFonts w:ascii="Arial" w:eastAsia="Times New Roman" w:hAnsi="Arial" w:cs="Arial"/>
          <w:b/>
          <w:color w:val="auto"/>
          <w:kern w:val="0"/>
          <w:lang w:val="sr-Latn-CS"/>
        </w:rPr>
        <w:t>ОБУСТАВЉАЊЕ ПОСТУПКА ЈАВНЕ НАБАВКЕ</w:t>
      </w:r>
    </w:p>
    <w:p w:rsidR="00E64483" w:rsidRPr="00CD6AB5" w:rsidRDefault="00E64483" w:rsidP="00E64483">
      <w:pPr>
        <w:spacing w:line="240" w:lineRule="auto"/>
        <w:jc w:val="both"/>
        <w:rPr>
          <w:rFonts w:ascii="Arial" w:eastAsia="Times New Roman" w:hAnsi="Arial" w:cs="Arial"/>
          <w:color w:val="auto"/>
          <w:kern w:val="0"/>
          <w:lang w:val="sr-Latn-CS"/>
        </w:rPr>
      </w:pPr>
    </w:p>
    <w:p w:rsidR="00E64483" w:rsidRPr="00327718" w:rsidRDefault="00E64483" w:rsidP="00E64483">
      <w:pPr>
        <w:rPr>
          <w:rFonts w:ascii="Arial" w:hAnsi="Arial" w:cs="Arial"/>
          <w:lang w:val="sr-Cyrl-CS"/>
        </w:rPr>
      </w:pPr>
      <w:r w:rsidRPr="00327718">
        <w:rPr>
          <w:rFonts w:ascii="Arial" w:hAnsi="Arial" w:cs="Arial"/>
          <w:lang w:val="sr-Cyrl-CS"/>
        </w:rPr>
        <w:t xml:space="preserve">Наручилац   ће   обуставити   поступак   јавне   набавке    уколико   нису </w:t>
      </w:r>
    </w:p>
    <w:p w:rsidR="00E64483" w:rsidRPr="00327718" w:rsidRDefault="00E64483" w:rsidP="00E64483">
      <w:pPr>
        <w:jc w:val="both"/>
        <w:rPr>
          <w:rFonts w:ascii="Arial" w:hAnsi="Arial" w:cs="Arial"/>
          <w:lang w:val="sr-Cyrl-CS"/>
        </w:rPr>
      </w:pPr>
      <w:r w:rsidRPr="00327718">
        <w:rPr>
          <w:rFonts w:ascii="Arial" w:hAnsi="Arial" w:cs="Arial"/>
          <w:lang w:val="sr-Cyrl-CS"/>
        </w:rPr>
        <w:t xml:space="preserve">испуњени услови за доделу уговора или из објективних и доказивих разлога, који се нису могли предвидети у време покретања поступка и који онемогућавају да се започети поступак оконча или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 </w:t>
      </w:r>
    </w:p>
    <w:p w:rsidR="00E64483" w:rsidRDefault="00E64483" w:rsidP="00E64483">
      <w:pPr>
        <w:jc w:val="both"/>
        <w:rPr>
          <w:lang w:val="sr-Cyrl-CS"/>
        </w:rPr>
      </w:pPr>
    </w:p>
    <w:p w:rsidR="00E64483" w:rsidRPr="00327718" w:rsidRDefault="00E64483" w:rsidP="00E64483">
      <w:pPr>
        <w:jc w:val="both"/>
        <w:rPr>
          <w:rFonts w:ascii="Arial" w:hAnsi="Arial" w:cs="Arial"/>
          <w:b/>
          <w:lang w:val="sr-Cyrl-CS"/>
        </w:rPr>
      </w:pPr>
      <w:r>
        <w:rPr>
          <w:rFonts w:ascii="Arial" w:hAnsi="Arial" w:cs="Arial"/>
          <w:b/>
          <w:lang w:val="sr-Cyrl-CS"/>
        </w:rPr>
        <w:t>20</w:t>
      </w:r>
      <w:r w:rsidRPr="00327718">
        <w:rPr>
          <w:rFonts w:ascii="Arial" w:hAnsi="Arial" w:cs="Arial"/>
          <w:b/>
          <w:lang w:val="sr-Cyrl-CS"/>
        </w:rPr>
        <w:t>. Трошкови припремања понуде</w:t>
      </w:r>
    </w:p>
    <w:p w:rsidR="00E64483" w:rsidRPr="00327718" w:rsidRDefault="00E64483" w:rsidP="00E64483">
      <w:pPr>
        <w:jc w:val="both"/>
        <w:rPr>
          <w:rFonts w:ascii="Arial" w:hAnsi="Arial" w:cs="Arial"/>
          <w:b/>
          <w:lang w:val="sr-Cyrl-CS"/>
        </w:rPr>
      </w:pPr>
    </w:p>
    <w:p w:rsidR="00E64483" w:rsidRPr="00327718" w:rsidRDefault="00E64483" w:rsidP="00E64483">
      <w:pPr>
        <w:jc w:val="both"/>
        <w:rPr>
          <w:rFonts w:ascii="Arial" w:hAnsi="Arial" w:cs="Arial"/>
          <w:lang w:val="sr-Cyrl-CS"/>
        </w:rPr>
      </w:pPr>
      <w:r w:rsidRPr="00327718">
        <w:rPr>
          <w:rFonts w:ascii="Arial" w:hAnsi="Arial" w:cs="Arial"/>
          <w:lang w:val="sr-Cyrl-CS"/>
        </w:rPr>
        <w:t>Понуђач може да у оквиру понуде достави укупан износ и структуру припремања понуде.Трошкови припреме и подношења понуде сноси искључиво понуђач и не може тражити од наручиоца накнаду трошкова.</w:t>
      </w:r>
    </w:p>
    <w:p w:rsidR="00E64483" w:rsidRPr="00327718" w:rsidRDefault="00E64483" w:rsidP="00E64483">
      <w:pPr>
        <w:jc w:val="both"/>
        <w:rPr>
          <w:rFonts w:ascii="Arial" w:hAnsi="Arial" w:cs="Arial"/>
          <w:lang w:val="sr-Cyrl-CS"/>
        </w:rPr>
      </w:pPr>
      <w:r w:rsidRPr="00327718">
        <w:rPr>
          <w:rFonts w:ascii="Arial" w:hAnsi="Arial" w:cs="Arial"/>
          <w:lang w:val="sr-Cyrl-CS"/>
        </w:rPr>
        <w:t xml:space="preserve">              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трошкова прибављања средства обезбеђења, под условом да је понуђач тражио накнаду тих трошкова у својој понуди.</w:t>
      </w:r>
    </w:p>
    <w:p w:rsidR="00E64483" w:rsidRDefault="00E64483" w:rsidP="00E64483">
      <w:pPr>
        <w:jc w:val="both"/>
        <w:rPr>
          <w:rFonts w:ascii="Arial" w:hAnsi="Arial" w:cs="Arial"/>
          <w:b/>
          <w:bCs/>
          <w:i/>
        </w:rPr>
      </w:pPr>
    </w:p>
    <w:p w:rsidR="00E64483" w:rsidRDefault="00E64483" w:rsidP="00E64483">
      <w:pPr>
        <w:jc w:val="both"/>
        <w:rPr>
          <w:rFonts w:ascii="Arial" w:hAnsi="Arial" w:cs="Arial"/>
          <w:b/>
          <w:bCs/>
          <w:i/>
        </w:rPr>
      </w:pPr>
    </w:p>
    <w:p w:rsidR="005D2B16" w:rsidRDefault="00E64483" w:rsidP="00E64483">
      <w:pPr>
        <w:jc w:val="both"/>
        <w:rPr>
          <w:rFonts w:ascii="Arial" w:hAnsi="Arial" w:cs="Arial"/>
          <w:bCs/>
          <w:i/>
        </w:rPr>
      </w:pPr>
      <w:proofErr w:type="spellStart"/>
      <w:r w:rsidRPr="00C77B6D">
        <w:rPr>
          <w:rFonts w:ascii="Arial" w:hAnsi="Arial" w:cs="Arial"/>
          <w:bCs/>
          <w:i/>
        </w:rPr>
        <w:t>Све</w:t>
      </w:r>
      <w:proofErr w:type="spellEnd"/>
      <w:r w:rsidRPr="00C77B6D">
        <w:rPr>
          <w:rFonts w:ascii="Arial" w:hAnsi="Arial" w:cs="Arial"/>
          <w:bCs/>
          <w:i/>
        </w:rPr>
        <w:t xml:space="preserve"> </w:t>
      </w:r>
      <w:proofErr w:type="spellStart"/>
      <w:r w:rsidRPr="00C77B6D">
        <w:rPr>
          <w:rFonts w:ascii="Arial" w:hAnsi="Arial" w:cs="Arial"/>
          <w:bCs/>
          <w:i/>
        </w:rPr>
        <w:t>што</w:t>
      </w:r>
      <w:proofErr w:type="spellEnd"/>
      <w:r w:rsidRPr="00C77B6D">
        <w:rPr>
          <w:rFonts w:ascii="Arial" w:hAnsi="Arial" w:cs="Arial"/>
          <w:bCs/>
          <w:i/>
        </w:rPr>
        <w:t xml:space="preserve"> </w:t>
      </w:r>
      <w:proofErr w:type="spellStart"/>
      <w:r w:rsidRPr="00C77B6D">
        <w:rPr>
          <w:rFonts w:ascii="Arial" w:hAnsi="Arial" w:cs="Arial"/>
          <w:bCs/>
          <w:i/>
        </w:rPr>
        <w:t>није</w:t>
      </w:r>
      <w:proofErr w:type="spellEnd"/>
      <w:r w:rsidRPr="00C77B6D">
        <w:rPr>
          <w:rFonts w:ascii="Arial" w:hAnsi="Arial" w:cs="Arial"/>
          <w:bCs/>
          <w:i/>
        </w:rPr>
        <w:t xml:space="preserve"> </w:t>
      </w:r>
      <w:proofErr w:type="spellStart"/>
      <w:r w:rsidRPr="00C77B6D">
        <w:rPr>
          <w:rFonts w:ascii="Arial" w:hAnsi="Arial" w:cs="Arial"/>
          <w:bCs/>
          <w:i/>
        </w:rPr>
        <w:t>предвиђено</w:t>
      </w:r>
      <w:proofErr w:type="spellEnd"/>
      <w:r w:rsidRPr="00C77B6D">
        <w:rPr>
          <w:rFonts w:ascii="Arial" w:hAnsi="Arial" w:cs="Arial"/>
          <w:bCs/>
          <w:i/>
        </w:rPr>
        <w:t xml:space="preserve"> </w:t>
      </w:r>
      <w:proofErr w:type="spellStart"/>
      <w:r w:rsidRPr="00C77B6D">
        <w:rPr>
          <w:rFonts w:ascii="Arial" w:hAnsi="Arial" w:cs="Arial"/>
          <w:bCs/>
          <w:i/>
        </w:rPr>
        <w:t>овом</w:t>
      </w:r>
      <w:proofErr w:type="spellEnd"/>
      <w:r w:rsidRPr="00C77B6D">
        <w:rPr>
          <w:rFonts w:ascii="Arial" w:hAnsi="Arial" w:cs="Arial"/>
          <w:bCs/>
          <w:i/>
        </w:rPr>
        <w:t xml:space="preserve"> </w:t>
      </w:r>
      <w:proofErr w:type="spellStart"/>
      <w:r w:rsidRPr="00C77B6D">
        <w:rPr>
          <w:rFonts w:ascii="Arial" w:hAnsi="Arial" w:cs="Arial"/>
          <w:bCs/>
          <w:i/>
        </w:rPr>
        <w:t>конкурсном</w:t>
      </w:r>
      <w:proofErr w:type="spellEnd"/>
      <w:r w:rsidRPr="00C77B6D">
        <w:rPr>
          <w:rFonts w:ascii="Arial" w:hAnsi="Arial" w:cs="Arial"/>
          <w:bCs/>
          <w:i/>
        </w:rPr>
        <w:t xml:space="preserve"> </w:t>
      </w:r>
      <w:proofErr w:type="spellStart"/>
      <w:r w:rsidRPr="00C77B6D">
        <w:rPr>
          <w:rFonts w:ascii="Arial" w:hAnsi="Arial" w:cs="Arial"/>
          <w:bCs/>
          <w:i/>
        </w:rPr>
        <w:t>документаци</w:t>
      </w:r>
      <w:r>
        <w:rPr>
          <w:rFonts w:ascii="Arial" w:hAnsi="Arial" w:cs="Arial"/>
          <w:bCs/>
          <w:i/>
        </w:rPr>
        <w:t>j</w:t>
      </w:r>
      <w:proofErr w:type="gramStart"/>
      <w:r w:rsidRPr="00C77B6D">
        <w:rPr>
          <w:rFonts w:ascii="Arial" w:hAnsi="Arial" w:cs="Arial"/>
          <w:bCs/>
          <w:i/>
        </w:rPr>
        <w:t>ом,примељиваће</w:t>
      </w:r>
      <w:proofErr w:type="spellEnd"/>
      <w:proofErr w:type="gramEnd"/>
      <w:r w:rsidRPr="00C77B6D">
        <w:rPr>
          <w:rFonts w:ascii="Arial" w:hAnsi="Arial" w:cs="Arial"/>
          <w:bCs/>
          <w:i/>
        </w:rPr>
        <w:t xml:space="preserve"> </w:t>
      </w:r>
      <w:proofErr w:type="spellStart"/>
      <w:r w:rsidRPr="00C77B6D">
        <w:rPr>
          <w:rFonts w:ascii="Arial" w:hAnsi="Arial" w:cs="Arial"/>
          <w:bCs/>
          <w:i/>
        </w:rPr>
        <w:t>се</w:t>
      </w:r>
      <w:proofErr w:type="spellEnd"/>
      <w:r w:rsidRPr="00C77B6D">
        <w:rPr>
          <w:rFonts w:ascii="Arial" w:hAnsi="Arial" w:cs="Arial"/>
          <w:bCs/>
          <w:i/>
        </w:rPr>
        <w:t xml:space="preserve"> </w:t>
      </w:r>
      <w:proofErr w:type="spellStart"/>
      <w:r w:rsidRPr="00C77B6D">
        <w:rPr>
          <w:rFonts w:ascii="Arial" w:hAnsi="Arial" w:cs="Arial"/>
          <w:bCs/>
          <w:i/>
        </w:rPr>
        <w:t>од</w:t>
      </w:r>
      <w:r>
        <w:rPr>
          <w:rFonts w:ascii="Arial" w:hAnsi="Arial" w:cs="Arial"/>
          <w:bCs/>
          <w:i/>
        </w:rPr>
        <w:t>редбе</w:t>
      </w:r>
      <w:proofErr w:type="spellEnd"/>
      <w:r>
        <w:rPr>
          <w:rFonts w:ascii="Arial" w:hAnsi="Arial" w:cs="Arial"/>
          <w:bCs/>
          <w:i/>
        </w:rPr>
        <w:t xml:space="preserve"> </w:t>
      </w:r>
      <w:proofErr w:type="spellStart"/>
      <w:r>
        <w:rPr>
          <w:rFonts w:ascii="Arial" w:hAnsi="Arial" w:cs="Arial"/>
          <w:bCs/>
          <w:i/>
        </w:rPr>
        <w:t>Закона</w:t>
      </w:r>
      <w:proofErr w:type="spellEnd"/>
      <w:r>
        <w:rPr>
          <w:rFonts w:ascii="Arial" w:hAnsi="Arial" w:cs="Arial"/>
          <w:bCs/>
          <w:i/>
        </w:rPr>
        <w:t xml:space="preserve"> о </w:t>
      </w:r>
      <w:proofErr w:type="spellStart"/>
      <w:r>
        <w:rPr>
          <w:rFonts w:ascii="Arial" w:hAnsi="Arial" w:cs="Arial"/>
          <w:bCs/>
          <w:i/>
        </w:rPr>
        <w:t>јавним</w:t>
      </w:r>
      <w:proofErr w:type="spellEnd"/>
      <w:r>
        <w:rPr>
          <w:rFonts w:ascii="Arial" w:hAnsi="Arial" w:cs="Arial"/>
          <w:bCs/>
          <w:i/>
        </w:rPr>
        <w:t xml:space="preserve"> </w:t>
      </w:r>
      <w:proofErr w:type="spellStart"/>
      <w:r>
        <w:rPr>
          <w:rFonts w:ascii="Arial" w:hAnsi="Arial" w:cs="Arial"/>
          <w:bCs/>
          <w:i/>
        </w:rPr>
        <w:t>набавкама</w:t>
      </w:r>
      <w:proofErr w:type="spellEnd"/>
      <w:r>
        <w:rPr>
          <w:rFonts w:ascii="Arial" w:hAnsi="Arial" w:cs="Arial"/>
          <w:bCs/>
          <w:i/>
        </w:rPr>
        <w:t xml:space="preserve"> и </w:t>
      </w:r>
      <w:proofErr w:type="spellStart"/>
      <w:r>
        <w:rPr>
          <w:rFonts w:ascii="Arial" w:hAnsi="Arial" w:cs="Arial"/>
          <w:bCs/>
          <w:i/>
        </w:rPr>
        <w:t>подзаконских</w:t>
      </w:r>
      <w:proofErr w:type="spellEnd"/>
      <w:r>
        <w:rPr>
          <w:rFonts w:ascii="Arial" w:hAnsi="Arial" w:cs="Arial"/>
          <w:bCs/>
          <w:i/>
        </w:rPr>
        <w:t xml:space="preserve"> </w:t>
      </w:r>
      <w:proofErr w:type="spellStart"/>
      <w:r>
        <w:rPr>
          <w:rFonts w:ascii="Arial" w:hAnsi="Arial" w:cs="Arial"/>
          <w:bCs/>
          <w:i/>
        </w:rPr>
        <w:t>аката</w:t>
      </w:r>
      <w:proofErr w:type="spellEnd"/>
      <w:r>
        <w:rPr>
          <w:rFonts w:ascii="Arial" w:hAnsi="Arial" w:cs="Arial"/>
          <w:bCs/>
          <w:i/>
        </w:rPr>
        <w:t>.</w:t>
      </w:r>
    </w:p>
    <w:p w:rsidR="00010FA2" w:rsidRPr="005D2B16" w:rsidRDefault="00010FA2" w:rsidP="00E64483">
      <w:pPr>
        <w:jc w:val="both"/>
        <w:rPr>
          <w:rFonts w:ascii="Arial" w:hAnsi="Arial" w:cs="Arial"/>
          <w:bCs/>
          <w:i/>
        </w:rPr>
      </w:pPr>
    </w:p>
    <w:p w:rsidR="00E64483" w:rsidRDefault="00E64483" w:rsidP="00E64483">
      <w:pPr>
        <w:jc w:val="both"/>
        <w:rPr>
          <w:rFonts w:ascii="Arial" w:hAnsi="Arial" w:cs="Arial"/>
          <w:b/>
          <w:bCs/>
          <w:i/>
        </w:rPr>
      </w:pPr>
    </w:p>
    <w:p w:rsidR="00E64483" w:rsidRPr="005C476E" w:rsidRDefault="00E64483" w:rsidP="00E64483">
      <w:pPr>
        <w:pStyle w:val="ListParagraph"/>
        <w:shd w:val="clear" w:color="auto" w:fill="C6D9F1"/>
        <w:ind w:left="0"/>
        <w:jc w:val="center"/>
        <w:rPr>
          <w:rFonts w:ascii="Arial" w:hAnsi="Arial" w:cs="Arial"/>
          <w:b/>
          <w:bCs/>
          <w:i/>
          <w:iCs/>
          <w:sz w:val="28"/>
          <w:szCs w:val="28"/>
          <w:lang w:val="ru-RU"/>
        </w:rPr>
      </w:pPr>
      <w:proofErr w:type="gramStart"/>
      <w:r w:rsidRPr="00A14C9E">
        <w:rPr>
          <w:rFonts w:ascii="Arial" w:hAnsi="Arial" w:cs="Arial"/>
          <w:b/>
          <w:i/>
          <w:sz w:val="28"/>
          <w:szCs w:val="28"/>
        </w:rPr>
        <w:lastRenderedPageBreak/>
        <w:t>V</w:t>
      </w:r>
      <w:r>
        <w:rPr>
          <w:rFonts w:ascii="Arial" w:hAnsi="Arial" w:cs="Arial"/>
          <w:b/>
          <w:i/>
          <w:sz w:val="28"/>
          <w:szCs w:val="28"/>
        </w:rPr>
        <w:t>I  ОБРАСЦИ</w:t>
      </w:r>
      <w:proofErr w:type="gramEnd"/>
      <w:r>
        <w:rPr>
          <w:rFonts w:ascii="Arial" w:hAnsi="Arial" w:cs="Arial"/>
          <w:b/>
          <w:i/>
          <w:sz w:val="28"/>
          <w:szCs w:val="28"/>
        </w:rPr>
        <w:t xml:space="preserve"> КОЈИ ЧИНЕ САСТАВНИ ДЕО ПОНУДЕ</w:t>
      </w:r>
    </w:p>
    <w:p w:rsidR="00E64483" w:rsidRDefault="00E64483" w:rsidP="00E64483">
      <w:pPr>
        <w:pStyle w:val="ListParagraph"/>
        <w:ind w:left="0"/>
        <w:jc w:val="both"/>
      </w:pPr>
    </w:p>
    <w:p w:rsidR="00E64483" w:rsidRDefault="00E64483" w:rsidP="00E64483">
      <w:pPr>
        <w:pStyle w:val="ListParagraph"/>
        <w:ind w:left="0"/>
        <w:jc w:val="both"/>
      </w:pPr>
    </w:p>
    <w:p w:rsidR="00E64483" w:rsidRDefault="00E64483" w:rsidP="00E64483">
      <w:pPr>
        <w:pStyle w:val="ListParagraph"/>
        <w:ind w:left="0"/>
        <w:jc w:val="both"/>
        <w:rPr>
          <w:rFonts w:ascii="Arial" w:hAnsi="Arial" w:cs="Arial"/>
        </w:rPr>
      </w:pPr>
      <w:proofErr w:type="spellStart"/>
      <w:r>
        <w:rPr>
          <w:rFonts w:ascii="Arial" w:hAnsi="Arial" w:cs="Arial"/>
        </w:rPr>
        <w:t>С</w:t>
      </w:r>
      <w:r w:rsidRPr="00C27833">
        <w:rPr>
          <w:rFonts w:ascii="Arial" w:hAnsi="Arial" w:cs="Arial"/>
        </w:rPr>
        <w:t>аставни</w:t>
      </w:r>
      <w:proofErr w:type="spellEnd"/>
      <w:r w:rsidRPr="00C27833">
        <w:rPr>
          <w:rFonts w:ascii="Arial" w:hAnsi="Arial" w:cs="Arial"/>
        </w:rPr>
        <w:t xml:space="preserve"> </w:t>
      </w:r>
      <w:proofErr w:type="spellStart"/>
      <w:r w:rsidRPr="00C27833">
        <w:rPr>
          <w:rFonts w:ascii="Arial" w:hAnsi="Arial" w:cs="Arial"/>
        </w:rPr>
        <w:t>део</w:t>
      </w:r>
      <w:proofErr w:type="spellEnd"/>
      <w:r w:rsidRPr="00C27833">
        <w:rPr>
          <w:rFonts w:ascii="Arial" w:hAnsi="Arial" w:cs="Arial"/>
        </w:rPr>
        <w:t xml:space="preserve"> </w:t>
      </w:r>
      <w:proofErr w:type="spellStart"/>
      <w:r w:rsidRPr="00C27833">
        <w:rPr>
          <w:rFonts w:ascii="Arial" w:hAnsi="Arial" w:cs="Arial"/>
        </w:rPr>
        <w:t>понуде</w:t>
      </w:r>
      <w:proofErr w:type="spellEnd"/>
      <w:r>
        <w:rPr>
          <w:rFonts w:ascii="Arial" w:hAnsi="Arial" w:cs="Arial"/>
        </w:rPr>
        <w:t xml:space="preserve"> </w:t>
      </w:r>
      <w:proofErr w:type="spellStart"/>
      <w:r>
        <w:rPr>
          <w:rFonts w:ascii="Arial" w:hAnsi="Arial" w:cs="Arial"/>
        </w:rPr>
        <w:t>чине</w:t>
      </w:r>
      <w:proofErr w:type="spellEnd"/>
      <w:r>
        <w:rPr>
          <w:rFonts w:ascii="Arial" w:hAnsi="Arial" w:cs="Arial"/>
        </w:rPr>
        <w:t xml:space="preserve"> </w:t>
      </w:r>
      <w:proofErr w:type="spellStart"/>
      <w:r>
        <w:rPr>
          <w:rFonts w:ascii="Arial" w:hAnsi="Arial" w:cs="Arial"/>
        </w:rPr>
        <w:t>следећи</w:t>
      </w:r>
      <w:proofErr w:type="spellEnd"/>
      <w:r>
        <w:rPr>
          <w:rFonts w:ascii="Arial" w:hAnsi="Arial" w:cs="Arial"/>
        </w:rPr>
        <w:t xml:space="preserve"> </w:t>
      </w:r>
      <w:proofErr w:type="spellStart"/>
      <w:r>
        <w:rPr>
          <w:rFonts w:ascii="Arial" w:hAnsi="Arial" w:cs="Arial"/>
        </w:rPr>
        <w:t>обрасци</w:t>
      </w:r>
      <w:proofErr w:type="spellEnd"/>
      <w:r>
        <w:rPr>
          <w:rFonts w:ascii="Arial" w:hAnsi="Arial" w:cs="Arial"/>
        </w:rPr>
        <w:t>:</w:t>
      </w:r>
    </w:p>
    <w:p w:rsidR="00E64483" w:rsidRDefault="00E64483" w:rsidP="00E64483">
      <w:pPr>
        <w:pStyle w:val="ListParagraph"/>
        <w:numPr>
          <w:ilvl w:val="0"/>
          <w:numId w:val="17"/>
        </w:numPr>
        <w:jc w:val="both"/>
        <w:rPr>
          <w:rFonts w:ascii="Arial" w:hAnsi="Arial" w:cs="Arial"/>
        </w:rPr>
      </w:pPr>
      <w:proofErr w:type="spellStart"/>
      <w:r w:rsidRPr="00C27833">
        <w:rPr>
          <w:rFonts w:ascii="Arial" w:hAnsi="Arial" w:cs="Arial"/>
        </w:rPr>
        <w:t>Образац</w:t>
      </w:r>
      <w:proofErr w:type="spellEnd"/>
      <w:r w:rsidRPr="00C27833">
        <w:rPr>
          <w:rFonts w:ascii="Arial" w:hAnsi="Arial" w:cs="Arial"/>
        </w:rPr>
        <w:t xml:space="preserve"> </w:t>
      </w:r>
      <w:proofErr w:type="spellStart"/>
      <w:r w:rsidRPr="00C27833">
        <w:rPr>
          <w:rFonts w:ascii="Arial" w:hAnsi="Arial" w:cs="Arial"/>
        </w:rPr>
        <w:t>пон</w:t>
      </w:r>
      <w:r>
        <w:rPr>
          <w:rFonts w:ascii="Arial" w:hAnsi="Arial" w:cs="Arial"/>
        </w:rPr>
        <w:t>уде</w:t>
      </w:r>
      <w:proofErr w:type="spellEnd"/>
      <w:r>
        <w:rPr>
          <w:rFonts w:ascii="Arial" w:hAnsi="Arial" w:cs="Arial"/>
        </w:rPr>
        <w:t xml:space="preserve"> </w:t>
      </w:r>
    </w:p>
    <w:p w:rsidR="00E64483" w:rsidRDefault="00E64483" w:rsidP="00E64483">
      <w:pPr>
        <w:pStyle w:val="ListParagraph"/>
        <w:numPr>
          <w:ilvl w:val="0"/>
          <w:numId w:val="17"/>
        </w:numPr>
        <w:jc w:val="both"/>
        <w:rPr>
          <w:rFonts w:ascii="Arial" w:hAnsi="Arial" w:cs="Arial"/>
        </w:rPr>
      </w:pPr>
      <w:proofErr w:type="spellStart"/>
      <w:r w:rsidRPr="00BD5C71">
        <w:rPr>
          <w:rFonts w:ascii="Arial" w:hAnsi="Arial" w:cs="Arial"/>
        </w:rPr>
        <w:t>Образац</w:t>
      </w:r>
      <w:proofErr w:type="spellEnd"/>
      <w:r w:rsidRPr="00BD5C71">
        <w:rPr>
          <w:rFonts w:ascii="Arial" w:hAnsi="Arial" w:cs="Arial"/>
        </w:rPr>
        <w:t xml:space="preserve"> </w:t>
      </w:r>
      <w:proofErr w:type="spellStart"/>
      <w:r w:rsidRPr="00BD5C71">
        <w:rPr>
          <w:rFonts w:ascii="Arial" w:hAnsi="Arial" w:cs="Arial"/>
        </w:rPr>
        <w:t>структуре</w:t>
      </w:r>
      <w:proofErr w:type="spellEnd"/>
      <w:r w:rsidRPr="00BD5C71">
        <w:rPr>
          <w:rFonts w:ascii="Arial" w:hAnsi="Arial" w:cs="Arial"/>
        </w:rPr>
        <w:t xml:space="preserve"> </w:t>
      </w:r>
      <w:proofErr w:type="spellStart"/>
      <w:r w:rsidRPr="00BD5C71">
        <w:rPr>
          <w:rFonts w:ascii="Arial" w:hAnsi="Arial" w:cs="Arial"/>
        </w:rPr>
        <w:t>понуђене</w:t>
      </w:r>
      <w:proofErr w:type="spellEnd"/>
      <w:r w:rsidRPr="00BD5C71">
        <w:rPr>
          <w:rFonts w:ascii="Arial" w:hAnsi="Arial" w:cs="Arial"/>
        </w:rPr>
        <w:t xml:space="preserve"> </w:t>
      </w:r>
      <w:proofErr w:type="spellStart"/>
      <w:r w:rsidRPr="00BD5C71">
        <w:rPr>
          <w:rFonts w:ascii="Arial" w:hAnsi="Arial" w:cs="Arial"/>
        </w:rPr>
        <w:t>цене</w:t>
      </w:r>
      <w:proofErr w:type="spellEnd"/>
      <w:r w:rsidRPr="00BD5C71">
        <w:rPr>
          <w:rFonts w:ascii="Arial" w:hAnsi="Arial" w:cs="Arial"/>
        </w:rPr>
        <w:t xml:space="preserve">, </w:t>
      </w:r>
      <w:proofErr w:type="spellStart"/>
      <w:r w:rsidRPr="00BD5C71">
        <w:rPr>
          <w:rFonts w:ascii="Arial" w:hAnsi="Arial" w:cs="Arial"/>
        </w:rPr>
        <w:t>са</w:t>
      </w:r>
      <w:proofErr w:type="spellEnd"/>
      <w:r w:rsidRPr="00BD5C71">
        <w:rPr>
          <w:rFonts w:ascii="Arial" w:hAnsi="Arial" w:cs="Arial"/>
        </w:rPr>
        <w:t xml:space="preserve"> </w:t>
      </w:r>
      <w:proofErr w:type="spellStart"/>
      <w:r w:rsidRPr="00BD5C71">
        <w:rPr>
          <w:rFonts w:ascii="Arial" w:hAnsi="Arial" w:cs="Arial"/>
        </w:rPr>
        <w:t>упутством</w:t>
      </w:r>
      <w:proofErr w:type="spellEnd"/>
      <w:r>
        <w:rPr>
          <w:rFonts w:ascii="Arial" w:hAnsi="Arial" w:cs="Arial"/>
        </w:rPr>
        <w:t xml:space="preserve"> </w:t>
      </w:r>
      <w:proofErr w:type="spellStart"/>
      <w:r>
        <w:rPr>
          <w:rFonts w:ascii="Arial" w:hAnsi="Arial" w:cs="Arial"/>
        </w:rPr>
        <w:t>како</w:t>
      </w:r>
      <w:proofErr w:type="spellEnd"/>
      <w:r>
        <w:rPr>
          <w:rFonts w:ascii="Arial" w:hAnsi="Arial" w:cs="Arial"/>
        </w:rPr>
        <w:t xml:space="preserve"> </w:t>
      </w:r>
      <w:proofErr w:type="spellStart"/>
      <w:r>
        <w:rPr>
          <w:rFonts w:ascii="Arial" w:hAnsi="Arial" w:cs="Arial"/>
        </w:rPr>
        <w:t>да</w:t>
      </w:r>
      <w:proofErr w:type="spellEnd"/>
      <w:r>
        <w:rPr>
          <w:rFonts w:ascii="Arial" w:hAnsi="Arial" w:cs="Arial"/>
        </w:rPr>
        <w:t xml:space="preserve"> </w:t>
      </w:r>
      <w:proofErr w:type="spellStart"/>
      <w:r>
        <w:rPr>
          <w:rFonts w:ascii="Arial" w:hAnsi="Arial" w:cs="Arial"/>
        </w:rPr>
        <w:t>се</w:t>
      </w:r>
      <w:proofErr w:type="spellEnd"/>
      <w:r>
        <w:rPr>
          <w:rFonts w:ascii="Arial" w:hAnsi="Arial" w:cs="Arial"/>
        </w:rPr>
        <w:t xml:space="preserve"> </w:t>
      </w:r>
      <w:proofErr w:type="spellStart"/>
      <w:r>
        <w:rPr>
          <w:rFonts w:ascii="Arial" w:hAnsi="Arial" w:cs="Arial"/>
        </w:rPr>
        <w:t>попуни</w:t>
      </w:r>
      <w:proofErr w:type="spellEnd"/>
      <w:r>
        <w:rPr>
          <w:rFonts w:ascii="Arial" w:hAnsi="Arial" w:cs="Arial"/>
        </w:rPr>
        <w:t xml:space="preserve"> </w:t>
      </w:r>
    </w:p>
    <w:p w:rsidR="00E64483" w:rsidRDefault="00E64483" w:rsidP="00E64483">
      <w:pPr>
        <w:pStyle w:val="ListParagraph"/>
        <w:numPr>
          <w:ilvl w:val="0"/>
          <w:numId w:val="17"/>
        </w:numPr>
        <w:jc w:val="both"/>
        <w:rPr>
          <w:rFonts w:ascii="Arial" w:hAnsi="Arial" w:cs="Arial"/>
        </w:rPr>
      </w:pPr>
      <w:proofErr w:type="spellStart"/>
      <w:r w:rsidRPr="00BD5C71">
        <w:rPr>
          <w:rFonts w:ascii="Arial" w:hAnsi="Arial" w:cs="Arial"/>
        </w:rPr>
        <w:t>Образац</w:t>
      </w:r>
      <w:proofErr w:type="spellEnd"/>
      <w:r w:rsidRPr="00BD5C71">
        <w:rPr>
          <w:rFonts w:ascii="Arial" w:hAnsi="Arial" w:cs="Arial"/>
        </w:rPr>
        <w:t xml:space="preserve"> </w:t>
      </w:r>
      <w:proofErr w:type="spellStart"/>
      <w:r w:rsidRPr="00BD5C71">
        <w:rPr>
          <w:rFonts w:ascii="Arial" w:hAnsi="Arial" w:cs="Arial"/>
        </w:rPr>
        <w:t>трошк</w:t>
      </w:r>
      <w:r>
        <w:rPr>
          <w:rFonts w:ascii="Arial" w:hAnsi="Arial" w:cs="Arial"/>
        </w:rPr>
        <w:t>ова</w:t>
      </w:r>
      <w:proofErr w:type="spellEnd"/>
      <w:r>
        <w:rPr>
          <w:rFonts w:ascii="Arial" w:hAnsi="Arial" w:cs="Arial"/>
        </w:rPr>
        <w:t xml:space="preserve"> </w:t>
      </w:r>
      <w:proofErr w:type="spellStart"/>
      <w:r>
        <w:rPr>
          <w:rFonts w:ascii="Arial" w:hAnsi="Arial" w:cs="Arial"/>
        </w:rPr>
        <w:t>припреме</w:t>
      </w:r>
      <w:proofErr w:type="spellEnd"/>
      <w:r>
        <w:rPr>
          <w:rFonts w:ascii="Arial" w:hAnsi="Arial" w:cs="Arial"/>
        </w:rPr>
        <w:t xml:space="preserve"> </w:t>
      </w:r>
      <w:proofErr w:type="spellStart"/>
      <w:r>
        <w:rPr>
          <w:rFonts w:ascii="Arial" w:hAnsi="Arial" w:cs="Arial"/>
        </w:rPr>
        <w:t>понуде</w:t>
      </w:r>
      <w:proofErr w:type="spellEnd"/>
      <w:r>
        <w:rPr>
          <w:rFonts w:ascii="Arial" w:hAnsi="Arial" w:cs="Arial"/>
        </w:rPr>
        <w:t xml:space="preserve"> </w:t>
      </w:r>
    </w:p>
    <w:p w:rsidR="00E64483" w:rsidRDefault="00E64483" w:rsidP="00E64483">
      <w:pPr>
        <w:pStyle w:val="ListParagraph"/>
        <w:numPr>
          <w:ilvl w:val="0"/>
          <w:numId w:val="17"/>
        </w:numPr>
        <w:jc w:val="both"/>
        <w:rPr>
          <w:rFonts w:ascii="Arial" w:hAnsi="Arial" w:cs="Arial"/>
        </w:rPr>
      </w:pPr>
      <w:proofErr w:type="spellStart"/>
      <w:r w:rsidRPr="00BD5C71">
        <w:rPr>
          <w:rFonts w:ascii="Arial" w:hAnsi="Arial" w:cs="Arial"/>
        </w:rPr>
        <w:t>Образац</w:t>
      </w:r>
      <w:proofErr w:type="spellEnd"/>
      <w:r w:rsidRPr="00BD5C71">
        <w:rPr>
          <w:rFonts w:ascii="Arial" w:hAnsi="Arial" w:cs="Arial"/>
        </w:rPr>
        <w:t xml:space="preserve"> </w:t>
      </w:r>
      <w:proofErr w:type="spellStart"/>
      <w:r w:rsidRPr="00BD5C71">
        <w:rPr>
          <w:rFonts w:ascii="Arial" w:hAnsi="Arial" w:cs="Arial"/>
        </w:rPr>
        <w:t>изјаве</w:t>
      </w:r>
      <w:proofErr w:type="spellEnd"/>
      <w:r w:rsidRPr="00BD5C71">
        <w:rPr>
          <w:rFonts w:ascii="Arial" w:hAnsi="Arial" w:cs="Arial"/>
        </w:rPr>
        <w:t xml:space="preserve"> </w:t>
      </w:r>
      <w:r>
        <w:rPr>
          <w:rFonts w:ascii="Arial" w:hAnsi="Arial" w:cs="Arial"/>
        </w:rPr>
        <w:t xml:space="preserve">о </w:t>
      </w:r>
      <w:proofErr w:type="spellStart"/>
      <w:r>
        <w:rPr>
          <w:rFonts w:ascii="Arial" w:hAnsi="Arial" w:cs="Arial"/>
        </w:rPr>
        <w:t>независној</w:t>
      </w:r>
      <w:proofErr w:type="spellEnd"/>
      <w:r>
        <w:rPr>
          <w:rFonts w:ascii="Arial" w:hAnsi="Arial" w:cs="Arial"/>
        </w:rPr>
        <w:t xml:space="preserve"> </w:t>
      </w:r>
      <w:proofErr w:type="spellStart"/>
      <w:r>
        <w:rPr>
          <w:rFonts w:ascii="Arial" w:hAnsi="Arial" w:cs="Arial"/>
        </w:rPr>
        <w:t>понуди</w:t>
      </w:r>
      <w:proofErr w:type="spellEnd"/>
      <w:r>
        <w:rPr>
          <w:rFonts w:ascii="Arial" w:hAnsi="Arial" w:cs="Arial"/>
        </w:rPr>
        <w:t xml:space="preserve"> </w:t>
      </w:r>
    </w:p>
    <w:p w:rsidR="00E64483" w:rsidRDefault="00E64483" w:rsidP="00E64483">
      <w:pPr>
        <w:pStyle w:val="ListParagraph"/>
        <w:numPr>
          <w:ilvl w:val="0"/>
          <w:numId w:val="17"/>
        </w:numPr>
        <w:jc w:val="both"/>
        <w:rPr>
          <w:rFonts w:ascii="Arial" w:hAnsi="Arial" w:cs="Arial"/>
        </w:rPr>
      </w:pPr>
      <w:proofErr w:type="spellStart"/>
      <w:r w:rsidRPr="00BD5C71">
        <w:rPr>
          <w:rFonts w:ascii="Arial" w:hAnsi="Arial" w:cs="Arial"/>
        </w:rPr>
        <w:t>Образац</w:t>
      </w:r>
      <w:proofErr w:type="spellEnd"/>
      <w:r w:rsidRPr="00BD5C71">
        <w:rPr>
          <w:rFonts w:ascii="Arial" w:hAnsi="Arial" w:cs="Arial"/>
        </w:rPr>
        <w:t xml:space="preserve"> </w:t>
      </w:r>
      <w:proofErr w:type="spellStart"/>
      <w:r w:rsidRPr="00BD5C71">
        <w:rPr>
          <w:rFonts w:ascii="Arial" w:hAnsi="Arial" w:cs="Arial"/>
        </w:rPr>
        <w:t>изјаве</w:t>
      </w:r>
      <w:proofErr w:type="spellEnd"/>
      <w:r w:rsidRPr="00BD5C71">
        <w:rPr>
          <w:rFonts w:ascii="Arial" w:hAnsi="Arial" w:cs="Arial"/>
        </w:rPr>
        <w:t xml:space="preserve"> </w:t>
      </w:r>
      <w:proofErr w:type="spellStart"/>
      <w:r w:rsidRPr="00BD5C71">
        <w:rPr>
          <w:rFonts w:ascii="Arial" w:hAnsi="Arial" w:cs="Arial"/>
        </w:rPr>
        <w:t>понуђача</w:t>
      </w:r>
      <w:proofErr w:type="spellEnd"/>
      <w:r w:rsidRPr="00BD5C71">
        <w:rPr>
          <w:rFonts w:ascii="Arial" w:hAnsi="Arial" w:cs="Arial"/>
        </w:rPr>
        <w:t xml:space="preserve"> о </w:t>
      </w:r>
      <w:proofErr w:type="spellStart"/>
      <w:r w:rsidRPr="00BD5C71">
        <w:rPr>
          <w:rFonts w:ascii="Arial" w:hAnsi="Arial" w:cs="Arial"/>
        </w:rPr>
        <w:t>испуњености</w:t>
      </w:r>
      <w:proofErr w:type="spellEnd"/>
      <w:r w:rsidRPr="00BD5C71">
        <w:rPr>
          <w:rFonts w:ascii="Arial" w:hAnsi="Arial" w:cs="Arial"/>
        </w:rPr>
        <w:t xml:space="preserve"> </w:t>
      </w:r>
      <w:proofErr w:type="spellStart"/>
      <w:r w:rsidRPr="00BD5C71">
        <w:rPr>
          <w:rFonts w:ascii="Arial" w:hAnsi="Arial" w:cs="Arial"/>
        </w:rPr>
        <w:t>услова</w:t>
      </w:r>
      <w:proofErr w:type="spellEnd"/>
      <w:r w:rsidRPr="00BD5C71">
        <w:rPr>
          <w:rFonts w:ascii="Arial" w:hAnsi="Arial" w:cs="Arial"/>
        </w:rPr>
        <w:t xml:space="preserve"> </w:t>
      </w:r>
      <w:proofErr w:type="spellStart"/>
      <w:r w:rsidRPr="00BD5C71">
        <w:rPr>
          <w:rFonts w:ascii="Arial" w:hAnsi="Arial" w:cs="Arial"/>
        </w:rPr>
        <w:t>за</w:t>
      </w:r>
      <w:proofErr w:type="spellEnd"/>
      <w:r w:rsidRPr="00BD5C71">
        <w:rPr>
          <w:rFonts w:ascii="Arial" w:hAnsi="Arial" w:cs="Arial"/>
        </w:rPr>
        <w:t xml:space="preserve"> </w:t>
      </w:r>
      <w:proofErr w:type="spellStart"/>
      <w:r w:rsidRPr="00BD5C71">
        <w:rPr>
          <w:rFonts w:ascii="Arial" w:hAnsi="Arial" w:cs="Arial"/>
        </w:rPr>
        <w:t>учешће</w:t>
      </w:r>
      <w:proofErr w:type="spellEnd"/>
      <w:r w:rsidRPr="00BD5C71">
        <w:rPr>
          <w:rFonts w:ascii="Arial" w:hAnsi="Arial" w:cs="Arial"/>
        </w:rPr>
        <w:t xml:space="preserve"> у </w:t>
      </w:r>
      <w:proofErr w:type="spellStart"/>
      <w:r w:rsidRPr="00BD5C71">
        <w:rPr>
          <w:rFonts w:ascii="Arial" w:hAnsi="Arial" w:cs="Arial"/>
        </w:rPr>
        <w:t>поступку</w:t>
      </w:r>
      <w:proofErr w:type="spellEnd"/>
      <w:r w:rsidRPr="00BD5C71">
        <w:rPr>
          <w:rFonts w:ascii="Arial" w:hAnsi="Arial" w:cs="Arial"/>
        </w:rPr>
        <w:t xml:space="preserve"> </w:t>
      </w:r>
      <w:proofErr w:type="spellStart"/>
      <w:r w:rsidRPr="00BD5C71">
        <w:rPr>
          <w:rFonts w:ascii="Arial" w:hAnsi="Arial" w:cs="Arial"/>
        </w:rPr>
        <w:t>јавне</w:t>
      </w:r>
      <w:proofErr w:type="spellEnd"/>
      <w:r w:rsidRPr="00BD5C71">
        <w:rPr>
          <w:rFonts w:ascii="Arial" w:hAnsi="Arial" w:cs="Arial"/>
        </w:rPr>
        <w:t xml:space="preserve"> </w:t>
      </w:r>
      <w:proofErr w:type="spellStart"/>
      <w:r w:rsidRPr="00BD5C71">
        <w:rPr>
          <w:rFonts w:ascii="Arial" w:hAnsi="Arial" w:cs="Arial"/>
        </w:rPr>
        <w:t>набавке</w:t>
      </w:r>
      <w:proofErr w:type="spellEnd"/>
      <w:r w:rsidRPr="00BD5C71">
        <w:rPr>
          <w:rFonts w:ascii="Arial" w:hAnsi="Arial" w:cs="Arial"/>
        </w:rPr>
        <w:t xml:space="preserve"> - </w:t>
      </w:r>
      <w:proofErr w:type="spellStart"/>
      <w:r w:rsidRPr="00BD5C71">
        <w:rPr>
          <w:rFonts w:ascii="Arial" w:hAnsi="Arial" w:cs="Arial"/>
        </w:rPr>
        <w:t>чл</w:t>
      </w:r>
      <w:proofErr w:type="spellEnd"/>
      <w:r w:rsidRPr="00BD5C71">
        <w:rPr>
          <w:rFonts w:ascii="Arial" w:hAnsi="Arial" w:cs="Arial"/>
        </w:rPr>
        <w:t xml:space="preserve">. 75. и 76. </w:t>
      </w:r>
      <w:r>
        <w:rPr>
          <w:rFonts w:ascii="Arial" w:hAnsi="Arial" w:cs="Arial"/>
        </w:rPr>
        <w:t>ЗЈН</w:t>
      </w:r>
      <w:r w:rsidRPr="00BD5C71">
        <w:rPr>
          <w:rFonts w:ascii="Arial" w:hAnsi="Arial" w:cs="Arial"/>
        </w:rPr>
        <w:t xml:space="preserve">, </w:t>
      </w:r>
      <w:proofErr w:type="spellStart"/>
      <w:r w:rsidRPr="00BD5C71">
        <w:rPr>
          <w:rFonts w:ascii="Arial" w:hAnsi="Arial" w:cs="Arial"/>
        </w:rPr>
        <w:t>наведених</w:t>
      </w:r>
      <w:proofErr w:type="spellEnd"/>
      <w:r w:rsidRPr="00BD5C71">
        <w:rPr>
          <w:rFonts w:ascii="Arial" w:hAnsi="Arial" w:cs="Arial"/>
        </w:rPr>
        <w:t xml:space="preserve"> </w:t>
      </w:r>
      <w:proofErr w:type="spellStart"/>
      <w:r w:rsidRPr="00BD5C71">
        <w:rPr>
          <w:rFonts w:ascii="Arial" w:hAnsi="Arial" w:cs="Arial"/>
        </w:rPr>
        <w:t>овом</w:t>
      </w:r>
      <w:proofErr w:type="spellEnd"/>
      <w:r w:rsidRPr="00BD5C71">
        <w:rPr>
          <w:rFonts w:ascii="Arial" w:hAnsi="Arial" w:cs="Arial"/>
        </w:rPr>
        <w:t xml:space="preserve"> </w:t>
      </w:r>
      <w:proofErr w:type="spellStart"/>
      <w:r w:rsidRPr="00BD5C71">
        <w:rPr>
          <w:rFonts w:ascii="Arial" w:hAnsi="Arial" w:cs="Arial"/>
        </w:rPr>
        <w:t>конур</w:t>
      </w:r>
      <w:r>
        <w:rPr>
          <w:rFonts w:ascii="Arial" w:hAnsi="Arial" w:cs="Arial"/>
        </w:rPr>
        <w:t>сном</w:t>
      </w:r>
      <w:proofErr w:type="spellEnd"/>
      <w:r>
        <w:rPr>
          <w:rFonts w:ascii="Arial" w:hAnsi="Arial" w:cs="Arial"/>
        </w:rPr>
        <w:t xml:space="preserve"> </w:t>
      </w:r>
      <w:proofErr w:type="spellStart"/>
      <w:r>
        <w:rPr>
          <w:rFonts w:ascii="Arial" w:hAnsi="Arial" w:cs="Arial"/>
        </w:rPr>
        <w:t>докумнтацијом</w:t>
      </w:r>
      <w:proofErr w:type="spellEnd"/>
      <w:r>
        <w:rPr>
          <w:rFonts w:ascii="Arial" w:hAnsi="Arial" w:cs="Arial"/>
        </w:rPr>
        <w:t xml:space="preserve">, </w:t>
      </w:r>
    </w:p>
    <w:p w:rsidR="00E64483" w:rsidRPr="00A12232" w:rsidRDefault="00E64483" w:rsidP="00E64483">
      <w:pPr>
        <w:numPr>
          <w:ilvl w:val="0"/>
          <w:numId w:val="17"/>
        </w:numPr>
        <w:spacing w:before="100" w:beforeAutospacing="1" w:line="210" w:lineRule="atLeast"/>
        <w:jc w:val="both"/>
        <w:rPr>
          <w:rFonts w:ascii="Arial" w:eastAsia="Times New Roman" w:hAnsi="Arial" w:cs="Arial"/>
          <w:color w:val="auto"/>
        </w:rPr>
      </w:pPr>
      <w:proofErr w:type="spellStart"/>
      <w:r w:rsidRPr="006F74BD">
        <w:rPr>
          <w:rFonts w:ascii="Arial" w:eastAsia="Times New Roman" w:hAnsi="Arial" w:cs="Arial"/>
          <w:color w:val="auto"/>
        </w:rPr>
        <w:t>Образац</w:t>
      </w:r>
      <w:proofErr w:type="spellEnd"/>
      <w:r w:rsidRPr="006F74BD">
        <w:rPr>
          <w:rFonts w:ascii="Arial" w:eastAsia="Times New Roman" w:hAnsi="Arial" w:cs="Arial"/>
          <w:color w:val="auto"/>
        </w:rPr>
        <w:t xml:space="preserve"> </w:t>
      </w:r>
      <w:proofErr w:type="spellStart"/>
      <w:r w:rsidRPr="006F74BD">
        <w:rPr>
          <w:rFonts w:ascii="Arial" w:eastAsia="Times New Roman" w:hAnsi="Arial" w:cs="Arial"/>
          <w:color w:val="auto"/>
        </w:rPr>
        <w:t>изјаве</w:t>
      </w:r>
      <w:proofErr w:type="spellEnd"/>
      <w:r w:rsidRPr="006F74BD">
        <w:rPr>
          <w:rFonts w:ascii="Arial" w:eastAsia="Times New Roman" w:hAnsi="Arial" w:cs="Arial"/>
          <w:color w:val="auto"/>
        </w:rPr>
        <w:t xml:space="preserve"> </w:t>
      </w:r>
      <w:proofErr w:type="spellStart"/>
      <w:r w:rsidRPr="006F74BD">
        <w:rPr>
          <w:rFonts w:ascii="Arial" w:eastAsia="Times New Roman" w:hAnsi="Arial" w:cs="Arial"/>
          <w:color w:val="auto"/>
        </w:rPr>
        <w:t>подизвођача</w:t>
      </w:r>
      <w:proofErr w:type="spellEnd"/>
      <w:r w:rsidRPr="006F74BD">
        <w:rPr>
          <w:rFonts w:ascii="Arial" w:eastAsia="Times New Roman" w:hAnsi="Arial" w:cs="Arial"/>
          <w:color w:val="auto"/>
        </w:rPr>
        <w:t xml:space="preserve"> о </w:t>
      </w:r>
      <w:proofErr w:type="spellStart"/>
      <w:r w:rsidRPr="006F74BD">
        <w:rPr>
          <w:rFonts w:ascii="Arial" w:eastAsia="Times New Roman" w:hAnsi="Arial" w:cs="Arial"/>
          <w:color w:val="auto"/>
        </w:rPr>
        <w:t>испуњености</w:t>
      </w:r>
      <w:proofErr w:type="spellEnd"/>
      <w:r w:rsidRPr="006F74BD">
        <w:rPr>
          <w:rFonts w:ascii="Arial" w:eastAsia="Times New Roman" w:hAnsi="Arial" w:cs="Arial"/>
          <w:color w:val="auto"/>
        </w:rPr>
        <w:t xml:space="preserve"> </w:t>
      </w:r>
      <w:proofErr w:type="spellStart"/>
      <w:r w:rsidRPr="006F74BD">
        <w:rPr>
          <w:rFonts w:ascii="Arial" w:eastAsia="Times New Roman" w:hAnsi="Arial" w:cs="Arial"/>
          <w:color w:val="auto"/>
        </w:rPr>
        <w:t>услова</w:t>
      </w:r>
      <w:proofErr w:type="spellEnd"/>
      <w:r w:rsidRPr="006F74BD">
        <w:rPr>
          <w:rFonts w:ascii="Arial" w:eastAsia="Times New Roman" w:hAnsi="Arial" w:cs="Arial"/>
          <w:color w:val="auto"/>
        </w:rPr>
        <w:t xml:space="preserve"> </w:t>
      </w:r>
      <w:proofErr w:type="spellStart"/>
      <w:r w:rsidRPr="006F74BD">
        <w:rPr>
          <w:rFonts w:ascii="Arial" w:eastAsia="Times New Roman" w:hAnsi="Arial" w:cs="Arial"/>
          <w:color w:val="auto"/>
        </w:rPr>
        <w:t>за</w:t>
      </w:r>
      <w:proofErr w:type="spellEnd"/>
      <w:r w:rsidRPr="006F74BD">
        <w:rPr>
          <w:rFonts w:ascii="Arial" w:eastAsia="Times New Roman" w:hAnsi="Arial" w:cs="Arial"/>
          <w:color w:val="auto"/>
        </w:rPr>
        <w:t xml:space="preserve"> </w:t>
      </w:r>
      <w:proofErr w:type="spellStart"/>
      <w:r w:rsidRPr="006F74BD">
        <w:rPr>
          <w:rFonts w:ascii="Arial" w:eastAsia="Times New Roman" w:hAnsi="Arial" w:cs="Arial"/>
          <w:color w:val="auto"/>
        </w:rPr>
        <w:t>учешће</w:t>
      </w:r>
      <w:proofErr w:type="spellEnd"/>
      <w:r w:rsidRPr="006F74BD">
        <w:rPr>
          <w:rFonts w:ascii="Arial" w:eastAsia="Times New Roman" w:hAnsi="Arial" w:cs="Arial"/>
          <w:color w:val="auto"/>
        </w:rPr>
        <w:t xml:space="preserve"> у </w:t>
      </w:r>
      <w:proofErr w:type="spellStart"/>
      <w:r w:rsidRPr="006F74BD">
        <w:rPr>
          <w:rFonts w:ascii="Arial" w:eastAsia="Times New Roman" w:hAnsi="Arial" w:cs="Arial"/>
          <w:color w:val="auto"/>
        </w:rPr>
        <w:t>поступку</w:t>
      </w:r>
      <w:proofErr w:type="spellEnd"/>
      <w:r w:rsidRPr="006F74BD">
        <w:rPr>
          <w:rFonts w:ascii="Arial" w:eastAsia="Times New Roman" w:hAnsi="Arial" w:cs="Arial"/>
          <w:color w:val="auto"/>
        </w:rPr>
        <w:t xml:space="preserve"> </w:t>
      </w:r>
      <w:proofErr w:type="spellStart"/>
      <w:r w:rsidRPr="006F74BD">
        <w:rPr>
          <w:rFonts w:ascii="Arial" w:eastAsia="Times New Roman" w:hAnsi="Arial" w:cs="Arial"/>
          <w:color w:val="auto"/>
        </w:rPr>
        <w:t>јавне</w:t>
      </w:r>
      <w:proofErr w:type="spellEnd"/>
      <w:r w:rsidRPr="006F74BD">
        <w:rPr>
          <w:rFonts w:ascii="Arial" w:eastAsia="Times New Roman" w:hAnsi="Arial" w:cs="Arial"/>
          <w:color w:val="auto"/>
        </w:rPr>
        <w:t xml:space="preserve"> </w:t>
      </w:r>
      <w:proofErr w:type="spellStart"/>
      <w:proofErr w:type="gramStart"/>
      <w:r w:rsidRPr="006F74BD">
        <w:rPr>
          <w:rFonts w:ascii="Arial" w:eastAsia="Times New Roman" w:hAnsi="Arial" w:cs="Arial"/>
          <w:color w:val="auto"/>
        </w:rPr>
        <w:t>набавке</w:t>
      </w:r>
      <w:proofErr w:type="spellEnd"/>
      <w:r w:rsidRPr="006F74BD">
        <w:rPr>
          <w:rFonts w:ascii="Arial" w:eastAsia="Times New Roman" w:hAnsi="Arial" w:cs="Arial"/>
          <w:color w:val="auto"/>
        </w:rPr>
        <w:t xml:space="preserve">  -</w:t>
      </w:r>
      <w:proofErr w:type="gramEnd"/>
      <w:r w:rsidRPr="006F74BD">
        <w:rPr>
          <w:rFonts w:ascii="Arial" w:eastAsia="Times New Roman" w:hAnsi="Arial" w:cs="Arial"/>
          <w:color w:val="auto"/>
        </w:rPr>
        <w:t xml:space="preserve"> </w:t>
      </w:r>
      <w:proofErr w:type="spellStart"/>
      <w:r w:rsidRPr="006F74BD">
        <w:rPr>
          <w:rFonts w:ascii="Arial" w:eastAsia="Times New Roman" w:hAnsi="Arial" w:cs="Arial"/>
          <w:color w:val="auto"/>
        </w:rPr>
        <w:t>чл</w:t>
      </w:r>
      <w:proofErr w:type="spellEnd"/>
      <w:r w:rsidRPr="006F74BD">
        <w:rPr>
          <w:rFonts w:ascii="Arial" w:eastAsia="Times New Roman" w:hAnsi="Arial" w:cs="Arial"/>
          <w:color w:val="auto"/>
        </w:rPr>
        <w:t xml:space="preserve">. 75. </w:t>
      </w:r>
      <w:r>
        <w:rPr>
          <w:rFonts w:ascii="Arial" w:eastAsia="Times New Roman" w:hAnsi="Arial" w:cs="Arial"/>
          <w:color w:val="auto"/>
        </w:rPr>
        <w:t>ЗЈН</w:t>
      </w:r>
      <w:r w:rsidRPr="006F74BD">
        <w:rPr>
          <w:rFonts w:ascii="Arial" w:eastAsia="Times New Roman" w:hAnsi="Arial" w:cs="Arial"/>
          <w:color w:val="auto"/>
        </w:rPr>
        <w:t xml:space="preserve">, </w:t>
      </w:r>
      <w:proofErr w:type="spellStart"/>
      <w:r w:rsidRPr="006F74BD">
        <w:rPr>
          <w:rFonts w:ascii="Arial" w:hAnsi="Arial" w:cs="Arial"/>
          <w:iCs/>
          <w:color w:val="auto"/>
        </w:rPr>
        <w:t>наведених</w:t>
      </w:r>
      <w:proofErr w:type="spellEnd"/>
      <w:r w:rsidRPr="006F74BD">
        <w:rPr>
          <w:rFonts w:ascii="Arial" w:hAnsi="Arial" w:cs="Arial"/>
          <w:iCs/>
          <w:color w:val="auto"/>
        </w:rPr>
        <w:t xml:space="preserve"> </w:t>
      </w:r>
      <w:proofErr w:type="spellStart"/>
      <w:r w:rsidRPr="006F74BD">
        <w:rPr>
          <w:rFonts w:ascii="Arial" w:hAnsi="Arial" w:cs="Arial"/>
          <w:iCs/>
          <w:color w:val="auto"/>
        </w:rPr>
        <w:t>овом</w:t>
      </w:r>
      <w:proofErr w:type="spellEnd"/>
      <w:r w:rsidRPr="006F74BD">
        <w:rPr>
          <w:rFonts w:ascii="Arial" w:hAnsi="Arial" w:cs="Arial"/>
          <w:iCs/>
          <w:color w:val="auto"/>
        </w:rPr>
        <w:t xml:space="preserve"> </w:t>
      </w:r>
      <w:proofErr w:type="spellStart"/>
      <w:r w:rsidRPr="006F74BD">
        <w:rPr>
          <w:rFonts w:ascii="Arial" w:hAnsi="Arial" w:cs="Arial"/>
          <w:iCs/>
          <w:color w:val="auto"/>
        </w:rPr>
        <w:t>конкурсном</w:t>
      </w:r>
      <w:proofErr w:type="spellEnd"/>
      <w:r w:rsidRPr="006F74BD">
        <w:rPr>
          <w:rFonts w:ascii="Arial" w:hAnsi="Arial" w:cs="Arial"/>
          <w:iCs/>
          <w:color w:val="auto"/>
        </w:rPr>
        <w:t xml:space="preserve"> </w:t>
      </w:r>
      <w:proofErr w:type="spellStart"/>
      <w:r w:rsidRPr="006F74BD">
        <w:rPr>
          <w:rFonts w:ascii="Arial" w:hAnsi="Arial" w:cs="Arial"/>
          <w:iCs/>
          <w:color w:val="auto"/>
        </w:rPr>
        <w:t>докум</w:t>
      </w:r>
      <w:r>
        <w:rPr>
          <w:rFonts w:ascii="Arial" w:hAnsi="Arial" w:cs="Arial"/>
          <w:iCs/>
          <w:color w:val="auto"/>
        </w:rPr>
        <w:t>ентацијом</w:t>
      </w:r>
      <w:proofErr w:type="spellEnd"/>
    </w:p>
    <w:p w:rsidR="00E64483" w:rsidRPr="00990C54" w:rsidRDefault="00E64483" w:rsidP="00E64483">
      <w:pPr>
        <w:numPr>
          <w:ilvl w:val="0"/>
          <w:numId w:val="17"/>
        </w:numPr>
        <w:spacing w:before="100" w:beforeAutospacing="1" w:line="210" w:lineRule="atLeast"/>
        <w:jc w:val="both"/>
        <w:rPr>
          <w:rFonts w:ascii="Arial" w:eastAsia="Times New Roman" w:hAnsi="Arial" w:cs="Arial"/>
          <w:color w:val="auto"/>
        </w:rPr>
      </w:pPr>
      <w:proofErr w:type="spellStart"/>
      <w:r>
        <w:rPr>
          <w:rFonts w:ascii="Arial" w:eastAsia="Times New Roman" w:hAnsi="Arial" w:cs="Arial"/>
          <w:color w:val="auto"/>
        </w:rPr>
        <w:t>Образац</w:t>
      </w:r>
      <w:proofErr w:type="spellEnd"/>
      <w:r>
        <w:rPr>
          <w:rFonts w:ascii="Arial" w:eastAsia="Times New Roman" w:hAnsi="Arial" w:cs="Arial"/>
          <w:color w:val="auto"/>
        </w:rPr>
        <w:t xml:space="preserve"> </w:t>
      </w:r>
      <w:proofErr w:type="spellStart"/>
      <w:r>
        <w:rPr>
          <w:rFonts w:ascii="Arial" w:eastAsia="Times New Roman" w:hAnsi="Arial" w:cs="Arial"/>
          <w:color w:val="auto"/>
        </w:rPr>
        <w:t>изјаве</w:t>
      </w:r>
      <w:proofErr w:type="spellEnd"/>
      <w:r>
        <w:rPr>
          <w:rFonts w:ascii="Arial" w:eastAsia="Times New Roman" w:hAnsi="Arial" w:cs="Arial"/>
          <w:color w:val="auto"/>
        </w:rPr>
        <w:t xml:space="preserve"> о </w:t>
      </w:r>
      <w:proofErr w:type="spellStart"/>
      <w:r>
        <w:rPr>
          <w:rFonts w:ascii="Arial" w:eastAsia="Times New Roman" w:hAnsi="Arial" w:cs="Arial"/>
          <w:color w:val="auto"/>
        </w:rPr>
        <w:t>поштовању</w:t>
      </w:r>
      <w:proofErr w:type="spellEnd"/>
      <w:r>
        <w:rPr>
          <w:rFonts w:ascii="Arial" w:eastAsia="Times New Roman" w:hAnsi="Arial" w:cs="Arial"/>
          <w:color w:val="auto"/>
        </w:rPr>
        <w:t xml:space="preserve"> </w:t>
      </w:r>
      <w:proofErr w:type="spellStart"/>
      <w:r>
        <w:rPr>
          <w:rFonts w:ascii="Arial" w:eastAsia="Times New Roman" w:hAnsi="Arial" w:cs="Arial"/>
          <w:color w:val="auto"/>
        </w:rPr>
        <w:t>обавеза</w:t>
      </w:r>
      <w:proofErr w:type="spellEnd"/>
      <w:r>
        <w:rPr>
          <w:rFonts w:ascii="Arial" w:eastAsia="Times New Roman" w:hAnsi="Arial" w:cs="Arial"/>
          <w:color w:val="auto"/>
        </w:rPr>
        <w:t xml:space="preserve"> </w:t>
      </w:r>
      <w:proofErr w:type="spellStart"/>
      <w:r>
        <w:rPr>
          <w:rFonts w:ascii="Arial" w:eastAsia="Times New Roman" w:hAnsi="Arial" w:cs="Arial"/>
          <w:color w:val="auto"/>
        </w:rPr>
        <w:t>из</w:t>
      </w:r>
      <w:proofErr w:type="spellEnd"/>
      <w:r>
        <w:rPr>
          <w:rFonts w:ascii="Arial" w:eastAsia="Times New Roman" w:hAnsi="Arial" w:cs="Arial"/>
          <w:color w:val="auto"/>
        </w:rPr>
        <w:t xml:space="preserve"> чл.</w:t>
      </w:r>
      <w:proofErr w:type="gramStart"/>
      <w:r>
        <w:rPr>
          <w:rFonts w:ascii="Arial" w:eastAsia="Times New Roman" w:hAnsi="Arial" w:cs="Arial"/>
          <w:color w:val="auto"/>
        </w:rPr>
        <w:t>75.ст.2.Закона</w:t>
      </w:r>
      <w:proofErr w:type="gramEnd"/>
    </w:p>
    <w:p w:rsidR="00E64483" w:rsidRDefault="00E64483" w:rsidP="00E64483">
      <w:pPr>
        <w:numPr>
          <w:ilvl w:val="0"/>
          <w:numId w:val="17"/>
        </w:numPr>
        <w:spacing w:before="100" w:beforeAutospacing="1" w:line="210" w:lineRule="atLeast"/>
        <w:jc w:val="both"/>
        <w:rPr>
          <w:rFonts w:ascii="Arial" w:eastAsia="Times New Roman" w:hAnsi="Arial" w:cs="Arial"/>
          <w:color w:val="auto"/>
        </w:rPr>
      </w:pPr>
      <w:proofErr w:type="spellStart"/>
      <w:r>
        <w:rPr>
          <w:rFonts w:ascii="Arial" w:eastAsia="Times New Roman" w:hAnsi="Arial" w:cs="Arial"/>
          <w:color w:val="auto"/>
        </w:rPr>
        <w:t>Обавезне</w:t>
      </w:r>
      <w:proofErr w:type="spellEnd"/>
      <w:r>
        <w:rPr>
          <w:rFonts w:ascii="Arial" w:eastAsia="Times New Roman" w:hAnsi="Arial" w:cs="Arial"/>
          <w:color w:val="auto"/>
        </w:rPr>
        <w:t xml:space="preserve"> и </w:t>
      </w:r>
      <w:proofErr w:type="spellStart"/>
      <w:r>
        <w:rPr>
          <w:rFonts w:ascii="Arial" w:eastAsia="Times New Roman" w:hAnsi="Arial" w:cs="Arial"/>
          <w:color w:val="auto"/>
        </w:rPr>
        <w:t>додатне</w:t>
      </w:r>
      <w:proofErr w:type="spellEnd"/>
      <w:r>
        <w:rPr>
          <w:rFonts w:ascii="Arial" w:eastAsia="Times New Roman" w:hAnsi="Arial" w:cs="Arial"/>
          <w:color w:val="auto"/>
        </w:rPr>
        <w:t xml:space="preserve"> </w:t>
      </w:r>
      <w:proofErr w:type="spellStart"/>
      <w:r>
        <w:rPr>
          <w:rFonts w:ascii="Arial" w:eastAsia="Times New Roman" w:hAnsi="Arial" w:cs="Arial"/>
          <w:color w:val="auto"/>
        </w:rPr>
        <w:t>услове</w:t>
      </w:r>
      <w:proofErr w:type="spellEnd"/>
      <w:r>
        <w:rPr>
          <w:rFonts w:ascii="Arial" w:eastAsia="Times New Roman" w:hAnsi="Arial" w:cs="Arial"/>
          <w:color w:val="auto"/>
        </w:rPr>
        <w:t xml:space="preserve"> </w:t>
      </w:r>
      <w:proofErr w:type="spellStart"/>
      <w:r>
        <w:rPr>
          <w:rFonts w:ascii="Arial" w:eastAsia="Times New Roman" w:hAnsi="Arial" w:cs="Arial"/>
          <w:color w:val="auto"/>
        </w:rPr>
        <w:t>на</w:t>
      </w:r>
      <w:proofErr w:type="spellEnd"/>
      <w:r>
        <w:rPr>
          <w:rFonts w:ascii="Arial" w:eastAsia="Times New Roman" w:hAnsi="Arial" w:cs="Arial"/>
          <w:color w:val="auto"/>
        </w:rPr>
        <w:t xml:space="preserve"> </w:t>
      </w:r>
      <w:proofErr w:type="spellStart"/>
      <w:r>
        <w:rPr>
          <w:rFonts w:ascii="Arial" w:eastAsia="Times New Roman" w:hAnsi="Arial" w:cs="Arial"/>
          <w:color w:val="auto"/>
        </w:rPr>
        <w:t>начин</w:t>
      </w:r>
      <w:proofErr w:type="spellEnd"/>
      <w:r>
        <w:rPr>
          <w:rFonts w:ascii="Arial" w:eastAsia="Times New Roman" w:hAnsi="Arial" w:cs="Arial"/>
          <w:color w:val="auto"/>
        </w:rPr>
        <w:t xml:space="preserve"> </w:t>
      </w:r>
      <w:proofErr w:type="spellStart"/>
      <w:r>
        <w:rPr>
          <w:rFonts w:ascii="Arial" w:eastAsia="Times New Roman" w:hAnsi="Arial" w:cs="Arial"/>
          <w:color w:val="auto"/>
        </w:rPr>
        <w:t>предвиђен</w:t>
      </w:r>
      <w:proofErr w:type="spellEnd"/>
      <w:r>
        <w:rPr>
          <w:rFonts w:ascii="Arial" w:eastAsia="Times New Roman" w:hAnsi="Arial" w:cs="Arial"/>
          <w:color w:val="auto"/>
        </w:rPr>
        <w:t xml:space="preserve"> </w:t>
      </w:r>
      <w:proofErr w:type="spellStart"/>
      <w:r>
        <w:rPr>
          <w:rFonts w:ascii="Arial" w:eastAsia="Times New Roman" w:hAnsi="Arial" w:cs="Arial"/>
          <w:color w:val="auto"/>
        </w:rPr>
        <w:t>конкурсном</w:t>
      </w:r>
      <w:proofErr w:type="spellEnd"/>
      <w:r>
        <w:rPr>
          <w:rFonts w:ascii="Arial" w:eastAsia="Times New Roman" w:hAnsi="Arial" w:cs="Arial"/>
          <w:color w:val="auto"/>
        </w:rPr>
        <w:t xml:space="preserve"> </w:t>
      </w:r>
      <w:proofErr w:type="spellStart"/>
      <w:r>
        <w:rPr>
          <w:rFonts w:ascii="Arial" w:eastAsia="Times New Roman" w:hAnsi="Arial" w:cs="Arial"/>
          <w:color w:val="auto"/>
        </w:rPr>
        <w:t>документацијом</w:t>
      </w:r>
      <w:proofErr w:type="spellEnd"/>
    </w:p>
    <w:p w:rsidR="00E64483" w:rsidRPr="006F74BD" w:rsidRDefault="00E64483" w:rsidP="00E64483">
      <w:pPr>
        <w:numPr>
          <w:ilvl w:val="0"/>
          <w:numId w:val="17"/>
        </w:numPr>
        <w:spacing w:before="100" w:beforeAutospacing="1" w:line="210" w:lineRule="atLeast"/>
        <w:jc w:val="both"/>
        <w:rPr>
          <w:rFonts w:ascii="Arial" w:eastAsia="Times New Roman" w:hAnsi="Arial" w:cs="Arial"/>
          <w:color w:val="auto"/>
        </w:rPr>
      </w:pPr>
      <w:proofErr w:type="spellStart"/>
      <w:r>
        <w:rPr>
          <w:rFonts w:ascii="Arial" w:eastAsia="Times New Roman" w:hAnsi="Arial" w:cs="Arial"/>
          <w:color w:val="auto"/>
        </w:rPr>
        <w:t>Модел</w:t>
      </w:r>
      <w:proofErr w:type="spellEnd"/>
      <w:r>
        <w:rPr>
          <w:rFonts w:ascii="Arial" w:eastAsia="Times New Roman" w:hAnsi="Arial" w:cs="Arial"/>
          <w:color w:val="auto"/>
        </w:rPr>
        <w:t xml:space="preserve"> </w:t>
      </w:r>
      <w:proofErr w:type="spellStart"/>
      <w:r>
        <w:rPr>
          <w:rFonts w:ascii="Arial" w:eastAsia="Times New Roman" w:hAnsi="Arial" w:cs="Arial"/>
          <w:color w:val="auto"/>
        </w:rPr>
        <w:t>уговора</w:t>
      </w:r>
      <w:proofErr w:type="spellEnd"/>
      <w:r>
        <w:rPr>
          <w:rFonts w:ascii="Arial" w:eastAsia="Times New Roman" w:hAnsi="Arial" w:cs="Arial"/>
          <w:color w:val="auto"/>
        </w:rPr>
        <w:t xml:space="preserve"> </w:t>
      </w:r>
      <w:proofErr w:type="spellStart"/>
      <w:r>
        <w:rPr>
          <w:rFonts w:ascii="Arial" w:eastAsia="Times New Roman" w:hAnsi="Arial" w:cs="Arial"/>
          <w:color w:val="auto"/>
        </w:rPr>
        <w:t>за</w:t>
      </w:r>
      <w:proofErr w:type="spellEnd"/>
      <w:r>
        <w:rPr>
          <w:rFonts w:ascii="Arial" w:eastAsia="Times New Roman" w:hAnsi="Arial" w:cs="Arial"/>
          <w:color w:val="auto"/>
        </w:rPr>
        <w:t xml:space="preserve"> </w:t>
      </w:r>
      <w:proofErr w:type="spellStart"/>
      <w:r>
        <w:rPr>
          <w:rFonts w:ascii="Arial" w:eastAsia="Times New Roman" w:hAnsi="Arial" w:cs="Arial"/>
          <w:color w:val="auto"/>
        </w:rPr>
        <w:t>сваку</w:t>
      </w:r>
      <w:proofErr w:type="spellEnd"/>
      <w:r>
        <w:rPr>
          <w:rFonts w:ascii="Arial" w:eastAsia="Times New Roman" w:hAnsi="Arial" w:cs="Arial"/>
          <w:color w:val="auto"/>
        </w:rPr>
        <w:t xml:space="preserve"> </w:t>
      </w:r>
      <w:proofErr w:type="spellStart"/>
      <w:r>
        <w:rPr>
          <w:rFonts w:ascii="Arial" w:eastAsia="Times New Roman" w:hAnsi="Arial" w:cs="Arial"/>
          <w:color w:val="auto"/>
        </w:rPr>
        <w:t>партију</w:t>
      </w:r>
      <w:proofErr w:type="spellEnd"/>
      <w:r>
        <w:rPr>
          <w:rFonts w:ascii="Arial" w:eastAsia="Times New Roman" w:hAnsi="Arial" w:cs="Arial"/>
          <w:color w:val="auto"/>
        </w:rPr>
        <w:t xml:space="preserve"> </w:t>
      </w:r>
      <w:proofErr w:type="spellStart"/>
      <w:proofErr w:type="gramStart"/>
      <w:r>
        <w:rPr>
          <w:rFonts w:ascii="Arial" w:eastAsia="Times New Roman" w:hAnsi="Arial" w:cs="Arial"/>
          <w:color w:val="auto"/>
        </w:rPr>
        <w:t>посебно</w:t>
      </w:r>
      <w:proofErr w:type="spellEnd"/>
      <w:r>
        <w:rPr>
          <w:rFonts w:ascii="Arial" w:eastAsia="Times New Roman" w:hAnsi="Arial" w:cs="Arial"/>
          <w:color w:val="auto"/>
        </w:rPr>
        <w:t xml:space="preserve"> ,</w:t>
      </w:r>
      <w:proofErr w:type="spellStart"/>
      <w:r>
        <w:rPr>
          <w:rFonts w:ascii="Arial" w:eastAsia="Times New Roman" w:hAnsi="Arial" w:cs="Arial"/>
          <w:color w:val="auto"/>
        </w:rPr>
        <w:t>попуњен</w:t>
      </w:r>
      <w:proofErr w:type="gramEnd"/>
      <w:r>
        <w:rPr>
          <w:rFonts w:ascii="Arial" w:eastAsia="Times New Roman" w:hAnsi="Arial" w:cs="Arial"/>
          <w:color w:val="auto"/>
        </w:rPr>
        <w:t>,оверен</w:t>
      </w:r>
      <w:proofErr w:type="spellEnd"/>
      <w:r>
        <w:rPr>
          <w:rFonts w:ascii="Arial" w:eastAsia="Times New Roman" w:hAnsi="Arial" w:cs="Arial"/>
          <w:color w:val="auto"/>
        </w:rPr>
        <w:t xml:space="preserve"> </w:t>
      </w:r>
      <w:proofErr w:type="spellStart"/>
      <w:r>
        <w:rPr>
          <w:rFonts w:ascii="Arial" w:eastAsia="Times New Roman" w:hAnsi="Arial" w:cs="Arial"/>
          <w:color w:val="auto"/>
        </w:rPr>
        <w:t>печатом</w:t>
      </w:r>
      <w:proofErr w:type="spellEnd"/>
      <w:r>
        <w:rPr>
          <w:rFonts w:ascii="Arial" w:eastAsia="Times New Roman" w:hAnsi="Arial" w:cs="Arial"/>
          <w:color w:val="auto"/>
        </w:rPr>
        <w:t xml:space="preserve"> и </w:t>
      </w:r>
      <w:proofErr w:type="spellStart"/>
      <w:r>
        <w:rPr>
          <w:rFonts w:ascii="Arial" w:eastAsia="Times New Roman" w:hAnsi="Arial" w:cs="Arial"/>
          <w:color w:val="auto"/>
        </w:rPr>
        <w:t>потписом</w:t>
      </w:r>
      <w:proofErr w:type="spellEnd"/>
      <w:r>
        <w:rPr>
          <w:rFonts w:ascii="Arial" w:eastAsia="Times New Roman" w:hAnsi="Arial" w:cs="Arial"/>
          <w:color w:val="auto"/>
        </w:rPr>
        <w:t xml:space="preserve"> </w:t>
      </w:r>
      <w:proofErr w:type="spellStart"/>
      <w:r>
        <w:rPr>
          <w:rFonts w:ascii="Arial" w:eastAsia="Times New Roman" w:hAnsi="Arial" w:cs="Arial"/>
          <w:color w:val="auto"/>
        </w:rPr>
        <w:t>од</w:t>
      </w:r>
      <w:proofErr w:type="spellEnd"/>
      <w:r>
        <w:rPr>
          <w:rFonts w:ascii="Arial" w:eastAsia="Times New Roman" w:hAnsi="Arial" w:cs="Arial"/>
          <w:color w:val="auto"/>
        </w:rPr>
        <w:t xml:space="preserve"> </w:t>
      </w:r>
      <w:proofErr w:type="spellStart"/>
      <w:r>
        <w:rPr>
          <w:rFonts w:ascii="Arial" w:eastAsia="Times New Roman" w:hAnsi="Arial" w:cs="Arial"/>
          <w:color w:val="auto"/>
        </w:rPr>
        <w:t>стране</w:t>
      </w:r>
      <w:proofErr w:type="spellEnd"/>
      <w:r>
        <w:rPr>
          <w:rFonts w:ascii="Arial" w:eastAsia="Times New Roman" w:hAnsi="Arial" w:cs="Arial"/>
          <w:color w:val="auto"/>
        </w:rPr>
        <w:t xml:space="preserve"> </w:t>
      </w:r>
      <w:proofErr w:type="spellStart"/>
      <w:r>
        <w:rPr>
          <w:rFonts w:ascii="Arial" w:eastAsia="Times New Roman" w:hAnsi="Arial" w:cs="Arial"/>
          <w:color w:val="auto"/>
        </w:rPr>
        <w:t>овлашћеног</w:t>
      </w:r>
      <w:proofErr w:type="spellEnd"/>
      <w:r>
        <w:rPr>
          <w:rFonts w:ascii="Arial" w:eastAsia="Times New Roman" w:hAnsi="Arial" w:cs="Arial"/>
          <w:color w:val="auto"/>
        </w:rPr>
        <w:t xml:space="preserve"> </w:t>
      </w:r>
      <w:proofErr w:type="spellStart"/>
      <w:r>
        <w:rPr>
          <w:rFonts w:ascii="Arial" w:eastAsia="Times New Roman" w:hAnsi="Arial" w:cs="Arial"/>
          <w:color w:val="auto"/>
        </w:rPr>
        <w:t>лица</w:t>
      </w:r>
      <w:proofErr w:type="spellEnd"/>
    </w:p>
    <w:p w:rsidR="00E64483" w:rsidRPr="00462EA8" w:rsidRDefault="00E64483" w:rsidP="00E64483">
      <w:pPr>
        <w:pStyle w:val="ListParagraph"/>
        <w:ind w:left="360"/>
        <w:jc w:val="both"/>
        <w:rPr>
          <w:rFonts w:ascii="Arial" w:hAnsi="Arial" w:cs="Arial"/>
        </w:rPr>
      </w:pPr>
    </w:p>
    <w:p w:rsidR="00E64483" w:rsidRDefault="00E64483" w:rsidP="00E64483">
      <w:pPr>
        <w:pStyle w:val="ListParagraph"/>
        <w:ind w:left="0"/>
        <w:jc w:val="both"/>
        <w:rPr>
          <w:rFonts w:ascii="Arial" w:hAnsi="Arial" w:cs="Arial"/>
        </w:rPr>
      </w:pPr>
    </w:p>
    <w:p w:rsidR="00C00FE7" w:rsidRPr="00C00FE7" w:rsidRDefault="00C00FE7" w:rsidP="00C00FE7">
      <w:pPr>
        <w:pStyle w:val="ListParagraph"/>
        <w:ind w:left="0"/>
        <w:jc w:val="both"/>
        <w:rPr>
          <w:rFonts w:ascii="Arial" w:hAnsi="Arial" w:cs="Arial"/>
          <w:bCs/>
          <w:iCs/>
          <w:lang w:val="sr-Cyrl-CS"/>
        </w:rPr>
      </w:pPr>
      <w:r w:rsidRPr="00C00FE7">
        <w:rPr>
          <w:rFonts w:ascii="Arial" w:hAnsi="Arial" w:cs="Arial"/>
          <w:bCs/>
          <w:iCs/>
          <w:lang w:val="sr-Cyrl-CS"/>
        </w:rPr>
        <w:t>ЗА ПАРТИЈУ 1. Понуђачи су дужни да уз понуду доставе:</w:t>
      </w:r>
    </w:p>
    <w:p w:rsidR="00C00FE7" w:rsidRPr="00C00FE7" w:rsidRDefault="00C00FE7" w:rsidP="00C00FE7">
      <w:pPr>
        <w:pStyle w:val="ListParagraph"/>
        <w:numPr>
          <w:ilvl w:val="0"/>
          <w:numId w:val="20"/>
        </w:numPr>
        <w:jc w:val="both"/>
        <w:rPr>
          <w:rFonts w:ascii="Arial" w:hAnsi="Arial" w:cs="Arial"/>
          <w:bCs/>
          <w:iCs/>
        </w:rPr>
      </w:pPr>
      <w:r w:rsidRPr="00C00FE7">
        <w:rPr>
          <w:rFonts w:ascii="Arial" w:hAnsi="Arial" w:cs="Arial"/>
          <w:bCs/>
          <w:iCs/>
          <w:lang w:val="sr-Cyrl-CS"/>
        </w:rPr>
        <w:t xml:space="preserve">Произвођачке спецификације за </w:t>
      </w:r>
      <w:r w:rsidR="008056A5">
        <w:rPr>
          <w:rFonts w:ascii="Arial" w:hAnsi="Arial" w:cs="Arial"/>
          <w:bCs/>
          <w:iCs/>
          <w:lang w:val="sr-Cyrl-CS"/>
        </w:rPr>
        <w:t>а</w:t>
      </w:r>
      <w:r w:rsidRPr="00C00FE7">
        <w:rPr>
          <w:rFonts w:ascii="Arial" w:hAnsi="Arial" w:cs="Arial"/>
          <w:bCs/>
          <w:iCs/>
          <w:lang w:val="sr-Cyrl-CS"/>
        </w:rPr>
        <w:t>сортиман комад, издате од стране произвођача угља који нуде и</w:t>
      </w:r>
    </w:p>
    <w:p w:rsidR="00C00FE7" w:rsidRPr="00C00FE7" w:rsidRDefault="00C00FE7" w:rsidP="00C00FE7">
      <w:pPr>
        <w:pStyle w:val="ListParagraph"/>
        <w:numPr>
          <w:ilvl w:val="0"/>
          <w:numId w:val="20"/>
        </w:numPr>
        <w:jc w:val="both"/>
        <w:rPr>
          <w:rFonts w:ascii="Arial" w:hAnsi="Arial" w:cs="Arial"/>
          <w:bCs/>
          <w:iCs/>
        </w:rPr>
      </w:pPr>
      <w:r w:rsidRPr="00C00FE7">
        <w:rPr>
          <w:rFonts w:ascii="Arial" w:hAnsi="Arial" w:cs="Arial"/>
          <w:bCs/>
          <w:iCs/>
          <w:lang w:val="sr-Cyrl-CS"/>
        </w:rPr>
        <w:t>Извештаје о испитивању понуђеног угља (техничка и елементарна анализа угља) за сортиман комад, издате од стране лабораторије акредитоване за испитивање чврстих горива.</w:t>
      </w:r>
    </w:p>
    <w:p w:rsidR="00C00FE7" w:rsidRPr="00C00FE7" w:rsidRDefault="00C00FE7" w:rsidP="00C00FE7">
      <w:pPr>
        <w:pStyle w:val="ListParagraph"/>
        <w:numPr>
          <w:ilvl w:val="0"/>
          <w:numId w:val="20"/>
        </w:numPr>
        <w:jc w:val="both"/>
        <w:rPr>
          <w:rFonts w:ascii="Arial" w:hAnsi="Arial" w:cs="Arial"/>
          <w:lang w:val="sr-Cyrl-CS"/>
        </w:rPr>
      </w:pPr>
      <w:proofErr w:type="spellStart"/>
      <w:r w:rsidRPr="00C00FE7">
        <w:rPr>
          <w:rFonts w:ascii="Arial" w:hAnsi="Arial" w:cs="Arial"/>
          <w:bCs/>
          <w:iCs/>
        </w:rPr>
        <w:t>Да</w:t>
      </w:r>
      <w:proofErr w:type="spellEnd"/>
      <w:r w:rsidRPr="00C00FE7">
        <w:rPr>
          <w:rFonts w:ascii="Arial" w:hAnsi="Arial" w:cs="Arial"/>
          <w:bCs/>
          <w:iCs/>
        </w:rPr>
        <w:t xml:space="preserve"> </w:t>
      </w:r>
      <w:proofErr w:type="spellStart"/>
      <w:r w:rsidRPr="00C00FE7">
        <w:rPr>
          <w:rFonts w:ascii="Arial" w:hAnsi="Arial" w:cs="Arial"/>
          <w:bCs/>
          <w:iCs/>
        </w:rPr>
        <w:t>Понуђач</w:t>
      </w:r>
      <w:proofErr w:type="spellEnd"/>
      <w:r w:rsidRPr="00C00FE7">
        <w:rPr>
          <w:rFonts w:ascii="Arial" w:hAnsi="Arial" w:cs="Arial"/>
          <w:bCs/>
          <w:iCs/>
        </w:rPr>
        <w:t xml:space="preserve"> (</w:t>
      </w:r>
      <w:proofErr w:type="spellStart"/>
      <w:r w:rsidRPr="00C00FE7">
        <w:rPr>
          <w:rFonts w:ascii="Arial" w:hAnsi="Arial" w:cs="Arial"/>
          <w:bCs/>
          <w:iCs/>
        </w:rPr>
        <w:t>уколико</w:t>
      </w:r>
      <w:proofErr w:type="spellEnd"/>
      <w:r w:rsidRPr="00C00FE7">
        <w:rPr>
          <w:rFonts w:ascii="Arial" w:hAnsi="Arial" w:cs="Arial"/>
          <w:bCs/>
          <w:iCs/>
        </w:rPr>
        <w:t xml:space="preserve"> </w:t>
      </w:r>
      <w:proofErr w:type="spellStart"/>
      <w:r w:rsidRPr="00C00FE7">
        <w:rPr>
          <w:rFonts w:ascii="Arial" w:hAnsi="Arial" w:cs="Arial"/>
          <w:bCs/>
          <w:iCs/>
        </w:rPr>
        <w:t>није</w:t>
      </w:r>
      <w:proofErr w:type="spellEnd"/>
      <w:r w:rsidRPr="00C00FE7">
        <w:rPr>
          <w:rFonts w:ascii="Arial" w:hAnsi="Arial" w:cs="Arial"/>
          <w:bCs/>
          <w:iCs/>
        </w:rPr>
        <w:t xml:space="preserve"> </w:t>
      </w:r>
      <w:proofErr w:type="spellStart"/>
      <w:r w:rsidRPr="00C00FE7">
        <w:rPr>
          <w:rFonts w:ascii="Arial" w:hAnsi="Arial" w:cs="Arial"/>
          <w:bCs/>
          <w:iCs/>
        </w:rPr>
        <w:t>Рудник</w:t>
      </w:r>
      <w:proofErr w:type="spellEnd"/>
      <w:r w:rsidRPr="00C00FE7">
        <w:rPr>
          <w:rFonts w:ascii="Arial" w:hAnsi="Arial" w:cs="Arial"/>
          <w:bCs/>
          <w:iCs/>
        </w:rPr>
        <w:t xml:space="preserve">) </w:t>
      </w:r>
      <w:proofErr w:type="spellStart"/>
      <w:r w:rsidRPr="00C00FE7">
        <w:rPr>
          <w:rFonts w:ascii="Arial" w:hAnsi="Arial" w:cs="Arial"/>
          <w:bCs/>
          <w:iCs/>
        </w:rPr>
        <w:t>достави</w:t>
      </w:r>
      <w:proofErr w:type="spellEnd"/>
      <w:r w:rsidRPr="00C00FE7">
        <w:rPr>
          <w:rFonts w:ascii="Arial" w:hAnsi="Arial" w:cs="Arial"/>
          <w:bCs/>
          <w:iCs/>
        </w:rPr>
        <w:t xml:space="preserve"> </w:t>
      </w:r>
      <w:proofErr w:type="spellStart"/>
      <w:r w:rsidRPr="00C00FE7">
        <w:rPr>
          <w:rFonts w:ascii="Arial" w:hAnsi="Arial" w:cs="Arial"/>
          <w:bCs/>
          <w:iCs/>
        </w:rPr>
        <w:t>фотокопију</w:t>
      </w:r>
      <w:proofErr w:type="spellEnd"/>
      <w:r w:rsidRPr="00C00FE7">
        <w:rPr>
          <w:rFonts w:ascii="Arial" w:hAnsi="Arial" w:cs="Arial"/>
          <w:bCs/>
          <w:iCs/>
        </w:rPr>
        <w:t xml:space="preserve"> </w:t>
      </w:r>
      <w:proofErr w:type="spellStart"/>
      <w:r w:rsidRPr="00C00FE7">
        <w:rPr>
          <w:rFonts w:ascii="Arial" w:hAnsi="Arial" w:cs="Arial"/>
          <w:bCs/>
          <w:iCs/>
        </w:rPr>
        <w:t>важећег</w:t>
      </w:r>
      <w:proofErr w:type="spellEnd"/>
      <w:r w:rsidRPr="00C00FE7">
        <w:rPr>
          <w:rFonts w:ascii="Arial" w:hAnsi="Arial" w:cs="Arial"/>
          <w:bCs/>
          <w:iCs/>
        </w:rPr>
        <w:t xml:space="preserve"> </w:t>
      </w:r>
      <w:proofErr w:type="spellStart"/>
      <w:r w:rsidRPr="00C00FE7">
        <w:rPr>
          <w:rFonts w:ascii="Arial" w:hAnsi="Arial" w:cs="Arial"/>
          <w:bCs/>
          <w:iCs/>
        </w:rPr>
        <w:t>Уговора</w:t>
      </w:r>
      <w:proofErr w:type="spellEnd"/>
      <w:r w:rsidRPr="00C00FE7">
        <w:rPr>
          <w:rFonts w:ascii="Arial" w:hAnsi="Arial" w:cs="Arial"/>
          <w:bCs/>
          <w:iCs/>
        </w:rPr>
        <w:t xml:space="preserve"> </w:t>
      </w:r>
      <w:proofErr w:type="spellStart"/>
      <w:r w:rsidRPr="00C00FE7">
        <w:rPr>
          <w:rFonts w:ascii="Arial" w:hAnsi="Arial" w:cs="Arial"/>
          <w:bCs/>
          <w:iCs/>
        </w:rPr>
        <w:t>потписаног</w:t>
      </w:r>
      <w:proofErr w:type="spellEnd"/>
      <w:r w:rsidRPr="00C00FE7">
        <w:rPr>
          <w:rFonts w:ascii="Arial" w:hAnsi="Arial" w:cs="Arial"/>
          <w:bCs/>
          <w:iCs/>
        </w:rPr>
        <w:t xml:space="preserve"> </w:t>
      </w:r>
      <w:proofErr w:type="spellStart"/>
      <w:r w:rsidRPr="00C00FE7">
        <w:rPr>
          <w:rFonts w:ascii="Arial" w:hAnsi="Arial" w:cs="Arial"/>
          <w:bCs/>
          <w:iCs/>
        </w:rPr>
        <w:t>од</w:t>
      </w:r>
      <w:proofErr w:type="spellEnd"/>
      <w:r w:rsidRPr="00C00FE7">
        <w:rPr>
          <w:rFonts w:ascii="Arial" w:hAnsi="Arial" w:cs="Arial"/>
          <w:bCs/>
          <w:iCs/>
        </w:rPr>
        <w:t xml:space="preserve"> </w:t>
      </w:r>
      <w:proofErr w:type="spellStart"/>
      <w:r w:rsidRPr="00C00FE7">
        <w:rPr>
          <w:rFonts w:ascii="Arial" w:hAnsi="Arial" w:cs="Arial"/>
          <w:bCs/>
          <w:iCs/>
        </w:rPr>
        <w:t>стране</w:t>
      </w:r>
      <w:proofErr w:type="spellEnd"/>
      <w:r w:rsidRPr="00C00FE7">
        <w:rPr>
          <w:rFonts w:ascii="Arial" w:hAnsi="Arial" w:cs="Arial"/>
          <w:bCs/>
          <w:iCs/>
        </w:rPr>
        <w:t xml:space="preserve"> </w:t>
      </w:r>
      <w:proofErr w:type="spellStart"/>
      <w:r w:rsidRPr="00C00FE7">
        <w:rPr>
          <w:rFonts w:ascii="Arial" w:hAnsi="Arial" w:cs="Arial"/>
          <w:bCs/>
          <w:iCs/>
        </w:rPr>
        <w:t>Рудника</w:t>
      </w:r>
      <w:proofErr w:type="spellEnd"/>
      <w:r w:rsidRPr="00C00FE7">
        <w:rPr>
          <w:rFonts w:ascii="Arial" w:hAnsi="Arial" w:cs="Arial"/>
          <w:bCs/>
          <w:iCs/>
        </w:rPr>
        <w:t xml:space="preserve"> </w:t>
      </w:r>
      <w:proofErr w:type="spellStart"/>
      <w:r w:rsidRPr="00C00FE7">
        <w:rPr>
          <w:rFonts w:ascii="Arial" w:hAnsi="Arial" w:cs="Arial"/>
          <w:bCs/>
          <w:iCs/>
        </w:rPr>
        <w:t>чији</w:t>
      </w:r>
      <w:proofErr w:type="spellEnd"/>
      <w:r w:rsidRPr="00C00FE7">
        <w:rPr>
          <w:rFonts w:ascii="Arial" w:hAnsi="Arial" w:cs="Arial"/>
          <w:bCs/>
          <w:iCs/>
        </w:rPr>
        <w:t xml:space="preserve"> </w:t>
      </w:r>
      <w:proofErr w:type="spellStart"/>
      <w:r w:rsidRPr="00C00FE7">
        <w:rPr>
          <w:rFonts w:ascii="Arial" w:hAnsi="Arial" w:cs="Arial"/>
          <w:bCs/>
          <w:iCs/>
        </w:rPr>
        <w:t>се</w:t>
      </w:r>
      <w:proofErr w:type="spellEnd"/>
      <w:r w:rsidRPr="00C00FE7">
        <w:rPr>
          <w:rFonts w:ascii="Arial" w:hAnsi="Arial" w:cs="Arial"/>
          <w:bCs/>
          <w:iCs/>
        </w:rPr>
        <w:t xml:space="preserve"> </w:t>
      </w:r>
      <w:proofErr w:type="spellStart"/>
      <w:r w:rsidRPr="00C00FE7">
        <w:rPr>
          <w:rFonts w:ascii="Arial" w:hAnsi="Arial" w:cs="Arial"/>
          <w:bCs/>
          <w:iCs/>
        </w:rPr>
        <w:t>угаљ</w:t>
      </w:r>
      <w:proofErr w:type="spellEnd"/>
      <w:r w:rsidRPr="00C00FE7">
        <w:rPr>
          <w:rFonts w:ascii="Arial" w:hAnsi="Arial" w:cs="Arial"/>
          <w:bCs/>
          <w:iCs/>
        </w:rPr>
        <w:t xml:space="preserve"> </w:t>
      </w:r>
      <w:proofErr w:type="spellStart"/>
      <w:r w:rsidRPr="00C00FE7">
        <w:rPr>
          <w:rFonts w:ascii="Arial" w:hAnsi="Arial" w:cs="Arial"/>
          <w:bCs/>
          <w:iCs/>
        </w:rPr>
        <w:t>нуди</w:t>
      </w:r>
      <w:proofErr w:type="spellEnd"/>
      <w:r w:rsidRPr="00C00FE7">
        <w:rPr>
          <w:rFonts w:ascii="Arial" w:hAnsi="Arial" w:cs="Arial"/>
          <w:bCs/>
          <w:iCs/>
        </w:rPr>
        <w:t xml:space="preserve">. </w:t>
      </w:r>
      <w:proofErr w:type="spellStart"/>
      <w:r w:rsidRPr="00C00FE7">
        <w:rPr>
          <w:rFonts w:ascii="Arial" w:hAnsi="Arial" w:cs="Arial"/>
          <w:bCs/>
          <w:iCs/>
        </w:rPr>
        <w:t>Уговор</w:t>
      </w:r>
      <w:proofErr w:type="spellEnd"/>
      <w:r w:rsidRPr="00C00FE7">
        <w:rPr>
          <w:rFonts w:ascii="Arial" w:hAnsi="Arial" w:cs="Arial"/>
          <w:bCs/>
          <w:iCs/>
        </w:rPr>
        <w:t xml:space="preserve"> </w:t>
      </w:r>
      <w:proofErr w:type="spellStart"/>
      <w:r w:rsidRPr="00C00FE7">
        <w:rPr>
          <w:rFonts w:ascii="Arial" w:hAnsi="Arial" w:cs="Arial"/>
          <w:bCs/>
          <w:iCs/>
        </w:rPr>
        <w:t>мора</w:t>
      </w:r>
      <w:proofErr w:type="spellEnd"/>
      <w:r w:rsidRPr="00C00FE7">
        <w:rPr>
          <w:rFonts w:ascii="Arial" w:hAnsi="Arial" w:cs="Arial"/>
          <w:bCs/>
          <w:iCs/>
        </w:rPr>
        <w:t xml:space="preserve"> </w:t>
      </w:r>
      <w:proofErr w:type="spellStart"/>
      <w:r w:rsidRPr="00C00FE7">
        <w:rPr>
          <w:rFonts w:ascii="Arial" w:hAnsi="Arial" w:cs="Arial"/>
          <w:bCs/>
          <w:iCs/>
        </w:rPr>
        <w:t>да</w:t>
      </w:r>
      <w:proofErr w:type="spellEnd"/>
      <w:r w:rsidRPr="00C00FE7">
        <w:rPr>
          <w:rFonts w:ascii="Arial" w:hAnsi="Arial" w:cs="Arial"/>
          <w:bCs/>
          <w:iCs/>
        </w:rPr>
        <w:t xml:space="preserve"> </w:t>
      </w:r>
      <w:proofErr w:type="spellStart"/>
      <w:r w:rsidRPr="00C00FE7">
        <w:rPr>
          <w:rFonts w:ascii="Arial" w:hAnsi="Arial" w:cs="Arial"/>
          <w:bCs/>
          <w:iCs/>
        </w:rPr>
        <w:t>садржи</w:t>
      </w:r>
      <w:proofErr w:type="spellEnd"/>
      <w:r w:rsidRPr="00C00FE7">
        <w:rPr>
          <w:rFonts w:ascii="Arial" w:hAnsi="Arial" w:cs="Arial"/>
          <w:bCs/>
          <w:iCs/>
        </w:rPr>
        <w:t xml:space="preserve"> </w:t>
      </w:r>
      <w:proofErr w:type="spellStart"/>
      <w:r w:rsidRPr="00C00FE7">
        <w:rPr>
          <w:rFonts w:ascii="Arial" w:hAnsi="Arial" w:cs="Arial"/>
          <w:bCs/>
          <w:iCs/>
        </w:rPr>
        <w:t>врсту</w:t>
      </w:r>
      <w:proofErr w:type="spellEnd"/>
      <w:r w:rsidRPr="00C00FE7">
        <w:rPr>
          <w:rFonts w:ascii="Arial" w:hAnsi="Arial" w:cs="Arial"/>
          <w:bCs/>
          <w:iCs/>
        </w:rPr>
        <w:t xml:space="preserve">, </w:t>
      </w:r>
      <w:proofErr w:type="spellStart"/>
      <w:r w:rsidRPr="00C00FE7">
        <w:rPr>
          <w:rFonts w:ascii="Arial" w:hAnsi="Arial" w:cs="Arial"/>
          <w:bCs/>
          <w:iCs/>
        </w:rPr>
        <w:t>асортиман</w:t>
      </w:r>
      <w:proofErr w:type="spellEnd"/>
      <w:r w:rsidRPr="00C00FE7">
        <w:rPr>
          <w:rFonts w:ascii="Arial" w:hAnsi="Arial" w:cs="Arial"/>
          <w:bCs/>
          <w:iCs/>
        </w:rPr>
        <w:t xml:space="preserve">, </w:t>
      </w:r>
      <w:proofErr w:type="spellStart"/>
      <w:r w:rsidRPr="00C00FE7">
        <w:rPr>
          <w:rFonts w:ascii="Arial" w:hAnsi="Arial" w:cs="Arial"/>
          <w:bCs/>
          <w:iCs/>
        </w:rPr>
        <w:t>гранул</w:t>
      </w:r>
      <w:r w:rsidR="008056A5">
        <w:rPr>
          <w:rFonts w:ascii="Arial" w:hAnsi="Arial" w:cs="Arial"/>
          <w:bCs/>
          <w:iCs/>
        </w:rPr>
        <w:t>ацију</w:t>
      </w:r>
      <w:proofErr w:type="spellEnd"/>
      <w:r w:rsidR="008056A5">
        <w:rPr>
          <w:rFonts w:ascii="Arial" w:hAnsi="Arial" w:cs="Arial"/>
          <w:bCs/>
          <w:iCs/>
        </w:rPr>
        <w:t xml:space="preserve"> и </w:t>
      </w:r>
      <w:proofErr w:type="spellStart"/>
      <w:r w:rsidR="008056A5">
        <w:rPr>
          <w:rFonts w:ascii="Arial" w:hAnsi="Arial" w:cs="Arial"/>
          <w:bCs/>
          <w:iCs/>
        </w:rPr>
        <w:t>количину</w:t>
      </w:r>
      <w:proofErr w:type="spellEnd"/>
      <w:r w:rsidR="008056A5">
        <w:rPr>
          <w:rFonts w:ascii="Arial" w:hAnsi="Arial" w:cs="Arial"/>
          <w:bCs/>
          <w:iCs/>
        </w:rPr>
        <w:t xml:space="preserve"> </w:t>
      </w:r>
      <w:proofErr w:type="spellStart"/>
      <w:r w:rsidR="008056A5">
        <w:rPr>
          <w:rFonts w:ascii="Arial" w:hAnsi="Arial" w:cs="Arial"/>
          <w:bCs/>
          <w:iCs/>
        </w:rPr>
        <w:t>угља</w:t>
      </w:r>
      <w:proofErr w:type="spellEnd"/>
      <w:r w:rsidR="008056A5">
        <w:rPr>
          <w:rFonts w:ascii="Arial" w:hAnsi="Arial" w:cs="Arial"/>
          <w:bCs/>
          <w:iCs/>
        </w:rPr>
        <w:t xml:space="preserve"> (</w:t>
      </w:r>
      <w:proofErr w:type="spellStart"/>
      <w:r w:rsidR="008056A5">
        <w:rPr>
          <w:rFonts w:ascii="Arial" w:hAnsi="Arial" w:cs="Arial"/>
          <w:bCs/>
          <w:iCs/>
        </w:rPr>
        <w:t>минимум</w:t>
      </w:r>
      <w:proofErr w:type="spellEnd"/>
      <w:r w:rsidR="008056A5">
        <w:rPr>
          <w:rFonts w:ascii="Arial" w:hAnsi="Arial" w:cs="Arial"/>
          <w:bCs/>
          <w:iCs/>
        </w:rPr>
        <w:t xml:space="preserve"> </w:t>
      </w:r>
      <w:r w:rsidR="00151FF7">
        <w:rPr>
          <w:rFonts w:ascii="Arial" w:hAnsi="Arial" w:cs="Arial"/>
          <w:bCs/>
          <w:iCs/>
          <w:lang w:val="sr-Cyrl-RS"/>
        </w:rPr>
        <w:t>24</w:t>
      </w:r>
      <w:r w:rsidRPr="00C00FE7">
        <w:rPr>
          <w:rFonts w:ascii="Arial" w:hAnsi="Arial" w:cs="Arial"/>
          <w:bCs/>
          <w:iCs/>
        </w:rPr>
        <w:t xml:space="preserve">0т) </w:t>
      </w:r>
      <w:proofErr w:type="spellStart"/>
      <w:r w:rsidRPr="00C00FE7">
        <w:rPr>
          <w:rFonts w:ascii="Arial" w:hAnsi="Arial" w:cs="Arial"/>
          <w:bCs/>
          <w:iCs/>
        </w:rPr>
        <w:t>која</w:t>
      </w:r>
      <w:proofErr w:type="spellEnd"/>
      <w:r w:rsidRPr="00C00FE7">
        <w:rPr>
          <w:rFonts w:ascii="Arial" w:hAnsi="Arial" w:cs="Arial"/>
          <w:bCs/>
          <w:iCs/>
        </w:rPr>
        <w:t xml:space="preserve"> </w:t>
      </w:r>
      <w:proofErr w:type="spellStart"/>
      <w:r w:rsidRPr="00C00FE7">
        <w:rPr>
          <w:rFonts w:ascii="Arial" w:hAnsi="Arial" w:cs="Arial"/>
          <w:bCs/>
          <w:iCs/>
        </w:rPr>
        <w:t>је</w:t>
      </w:r>
      <w:proofErr w:type="spellEnd"/>
      <w:r w:rsidRPr="00C00FE7">
        <w:rPr>
          <w:rFonts w:ascii="Arial" w:hAnsi="Arial" w:cs="Arial"/>
          <w:bCs/>
          <w:iCs/>
        </w:rPr>
        <w:t xml:space="preserve"> </w:t>
      </w:r>
      <w:proofErr w:type="spellStart"/>
      <w:r w:rsidRPr="00C00FE7">
        <w:rPr>
          <w:rFonts w:ascii="Arial" w:hAnsi="Arial" w:cs="Arial"/>
          <w:bCs/>
          <w:iCs/>
        </w:rPr>
        <w:t>предмет</w:t>
      </w:r>
      <w:proofErr w:type="spellEnd"/>
      <w:r w:rsidRPr="00C00FE7">
        <w:rPr>
          <w:rFonts w:ascii="Arial" w:hAnsi="Arial" w:cs="Arial"/>
          <w:bCs/>
          <w:iCs/>
        </w:rPr>
        <w:t xml:space="preserve"> </w:t>
      </w:r>
      <w:proofErr w:type="spellStart"/>
      <w:r w:rsidRPr="00C00FE7">
        <w:rPr>
          <w:rFonts w:ascii="Arial" w:hAnsi="Arial" w:cs="Arial"/>
          <w:bCs/>
          <w:iCs/>
        </w:rPr>
        <w:t>ове</w:t>
      </w:r>
      <w:proofErr w:type="spellEnd"/>
      <w:r w:rsidRPr="00C00FE7">
        <w:rPr>
          <w:rFonts w:ascii="Arial" w:hAnsi="Arial" w:cs="Arial"/>
          <w:bCs/>
          <w:iCs/>
        </w:rPr>
        <w:t xml:space="preserve"> </w:t>
      </w:r>
      <w:proofErr w:type="spellStart"/>
      <w:r w:rsidRPr="00C00FE7">
        <w:rPr>
          <w:rFonts w:ascii="Arial" w:hAnsi="Arial" w:cs="Arial"/>
          <w:bCs/>
          <w:iCs/>
        </w:rPr>
        <w:t>јавне</w:t>
      </w:r>
      <w:proofErr w:type="spellEnd"/>
      <w:r w:rsidRPr="00C00FE7">
        <w:rPr>
          <w:rFonts w:ascii="Arial" w:hAnsi="Arial" w:cs="Arial"/>
          <w:bCs/>
          <w:iCs/>
        </w:rPr>
        <w:t xml:space="preserve"> </w:t>
      </w:r>
      <w:proofErr w:type="spellStart"/>
      <w:r w:rsidRPr="00C00FE7">
        <w:rPr>
          <w:rFonts w:ascii="Arial" w:hAnsi="Arial" w:cs="Arial"/>
          <w:bCs/>
          <w:iCs/>
        </w:rPr>
        <w:t>набавке</w:t>
      </w:r>
      <w:proofErr w:type="spellEnd"/>
      <w:r w:rsidRPr="00C00FE7">
        <w:rPr>
          <w:rFonts w:ascii="Arial" w:hAnsi="Arial" w:cs="Arial"/>
          <w:bCs/>
          <w:iCs/>
        </w:rPr>
        <w:t>.</w:t>
      </w:r>
    </w:p>
    <w:p w:rsidR="00C00FE7" w:rsidRPr="00C00FE7" w:rsidRDefault="00C00FE7" w:rsidP="00C00FE7">
      <w:pPr>
        <w:pStyle w:val="ListParagraph"/>
        <w:ind w:left="705"/>
        <w:jc w:val="both"/>
        <w:rPr>
          <w:rFonts w:ascii="Arial" w:hAnsi="Arial" w:cs="Arial"/>
          <w:lang w:val="sr-Cyrl-CS"/>
        </w:rPr>
      </w:pPr>
      <w:proofErr w:type="spellStart"/>
      <w:r w:rsidRPr="00C00FE7">
        <w:rPr>
          <w:rFonts w:ascii="Arial" w:hAnsi="Arial" w:cs="Arial"/>
        </w:rPr>
        <w:t>Произвођачке</w:t>
      </w:r>
      <w:proofErr w:type="spellEnd"/>
      <w:r w:rsidRPr="00C00FE7">
        <w:rPr>
          <w:rFonts w:ascii="Arial" w:hAnsi="Arial" w:cs="Arial"/>
        </w:rPr>
        <w:t xml:space="preserve"> </w:t>
      </w:r>
      <w:proofErr w:type="spellStart"/>
      <w:r w:rsidRPr="00C00FE7">
        <w:rPr>
          <w:rFonts w:ascii="Arial" w:hAnsi="Arial" w:cs="Arial"/>
        </w:rPr>
        <w:t>спецификације</w:t>
      </w:r>
      <w:proofErr w:type="spellEnd"/>
      <w:r w:rsidRPr="00C00FE7">
        <w:rPr>
          <w:rFonts w:ascii="Arial" w:hAnsi="Arial" w:cs="Arial"/>
        </w:rPr>
        <w:t xml:space="preserve"> и </w:t>
      </w:r>
      <w:proofErr w:type="spellStart"/>
      <w:r w:rsidRPr="00C00FE7">
        <w:rPr>
          <w:rFonts w:ascii="Arial" w:hAnsi="Arial" w:cs="Arial"/>
        </w:rPr>
        <w:t>извештај</w:t>
      </w:r>
      <w:proofErr w:type="spellEnd"/>
      <w:r w:rsidRPr="00C00FE7">
        <w:rPr>
          <w:rFonts w:ascii="Arial" w:hAnsi="Arial" w:cs="Arial"/>
        </w:rPr>
        <w:t xml:space="preserve"> о </w:t>
      </w:r>
      <w:proofErr w:type="spellStart"/>
      <w:r w:rsidRPr="00C00FE7">
        <w:rPr>
          <w:rFonts w:ascii="Arial" w:hAnsi="Arial" w:cs="Arial"/>
        </w:rPr>
        <w:t>испитивању</w:t>
      </w:r>
      <w:proofErr w:type="spellEnd"/>
      <w:r w:rsidRPr="00C00FE7">
        <w:rPr>
          <w:rFonts w:ascii="Arial" w:hAnsi="Arial" w:cs="Arial"/>
        </w:rPr>
        <w:t xml:space="preserve"> </w:t>
      </w:r>
      <w:proofErr w:type="spellStart"/>
      <w:r w:rsidRPr="00C00FE7">
        <w:rPr>
          <w:rFonts w:ascii="Arial" w:hAnsi="Arial" w:cs="Arial"/>
        </w:rPr>
        <w:t>угља</w:t>
      </w:r>
      <w:proofErr w:type="spellEnd"/>
      <w:r w:rsidRPr="00C00FE7">
        <w:rPr>
          <w:rFonts w:ascii="Arial" w:hAnsi="Arial" w:cs="Arial"/>
        </w:rPr>
        <w:t xml:space="preserve"> </w:t>
      </w:r>
      <w:proofErr w:type="spellStart"/>
      <w:r w:rsidRPr="00C00FE7">
        <w:rPr>
          <w:rFonts w:ascii="Arial" w:hAnsi="Arial" w:cs="Arial"/>
        </w:rPr>
        <w:t>издати</w:t>
      </w:r>
      <w:proofErr w:type="spellEnd"/>
      <w:r w:rsidRPr="00C00FE7">
        <w:rPr>
          <w:rFonts w:ascii="Arial" w:hAnsi="Arial" w:cs="Arial"/>
        </w:rPr>
        <w:t xml:space="preserve"> </w:t>
      </w:r>
    </w:p>
    <w:p w:rsidR="00C00FE7" w:rsidRPr="00C00FE7" w:rsidRDefault="00C00FE7" w:rsidP="00C00FE7">
      <w:pPr>
        <w:jc w:val="both"/>
        <w:rPr>
          <w:rFonts w:ascii="Arial" w:hAnsi="Arial" w:cs="Arial"/>
        </w:rPr>
      </w:pPr>
      <w:proofErr w:type="spellStart"/>
      <w:r w:rsidRPr="00C00FE7">
        <w:rPr>
          <w:rFonts w:ascii="Arial" w:hAnsi="Arial" w:cs="Arial"/>
        </w:rPr>
        <w:t>од</w:t>
      </w:r>
      <w:proofErr w:type="spellEnd"/>
      <w:r w:rsidRPr="00C00FE7">
        <w:rPr>
          <w:rFonts w:ascii="Arial" w:hAnsi="Arial" w:cs="Arial"/>
        </w:rPr>
        <w:t xml:space="preserve"> </w:t>
      </w:r>
      <w:proofErr w:type="spellStart"/>
      <w:r w:rsidRPr="00C00FE7">
        <w:rPr>
          <w:rFonts w:ascii="Arial" w:hAnsi="Arial" w:cs="Arial"/>
        </w:rPr>
        <w:t>стране</w:t>
      </w:r>
      <w:proofErr w:type="spellEnd"/>
      <w:r w:rsidRPr="00C00FE7">
        <w:rPr>
          <w:rFonts w:ascii="Arial" w:hAnsi="Arial" w:cs="Arial"/>
        </w:rPr>
        <w:t xml:space="preserve"> </w:t>
      </w:r>
      <w:proofErr w:type="spellStart"/>
      <w:r w:rsidRPr="00C00FE7">
        <w:rPr>
          <w:rFonts w:ascii="Arial" w:hAnsi="Arial" w:cs="Arial"/>
        </w:rPr>
        <w:t>акредитоване</w:t>
      </w:r>
      <w:proofErr w:type="spellEnd"/>
      <w:r w:rsidRPr="00C00FE7">
        <w:rPr>
          <w:rFonts w:ascii="Arial" w:hAnsi="Arial" w:cs="Arial"/>
        </w:rPr>
        <w:t xml:space="preserve"> </w:t>
      </w:r>
      <w:proofErr w:type="spellStart"/>
      <w:r w:rsidRPr="00C00FE7">
        <w:rPr>
          <w:rFonts w:ascii="Arial" w:hAnsi="Arial" w:cs="Arial"/>
        </w:rPr>
        <w:t>лабораторије</w:t>
      </w:r>
      <w:proofErr w:type="spellEnd"/>
      <w:r w:rsidRPr="00C00FE7">
        <w:rPr>
          <w:rFonts w:ascii="Arial" w:hAnsi="Arial" w:cs="Arial"/>
        </w:rPr>
        <w:t xml:space="preserve"> </w:t>
      </w:r>
      <w:proofErr w:type="spellStart"/>
      <w:r w:rsidRPr="00C00FE7">
        <w:rPr>
          <w:rFonts w:ascii="Arial" w:hAnsi="Arial" w:cs="Arial"/>
        </w:rPr>
        <w:t>не</w:t>
      </w:r>
      <w:proofErr w:type="spellEnd"/>
      <w:r w:rsidRPr="00C00FE7">
        <w:rPr>
          <w:rFonts w:ascii="Arial" w:hAnsi="Arial" w:cs="Arial"/>
        </w:rPr>
        <w:t xml:space="preserve"> </w:t>
      </w:r>
      <w:proofErr w:type="spellStart"/>
      <w:r w:rsidRPr="00C00FE7">
        <w:rPr>
          <w:rFonts w:ascii="Arial" w:hAnsi="Arial" w:cs="Arial"/>
        </w:rPr>
        <w:t>смеју</w:t>
      </w:r>
      <w:proofErr w:type="spellEnd"/>
      <w:r w:rsidRPr="00C00FE7">
        <w:rPr>
          <w:rFonts w:ascii="Arial" w:hAnsi="Arial" w:cs="Arial"/>
        </w:rPr>
        <w:t xml:space="preserve"> </w:t>
      </w:r>
      <w:proofErr w:type="spellStart"/>
      <w:r w:rsidRPr="00C00FE7">
        <w:rPr>
          <w:rFonts w:ascii="Arial" w:hAnsi="Arial" w:cs="Arial"/>
        </w:rPr>
        <w:t>бити</w:t>
      </w:r>
      <w:proofErr w:type="spellEnd"/>
      <w:r w:rsidRPr="00C00FE7">
        <w:rPr>
          <w:rFonts w:ascii="Arial" w:hAnsi="Arial" w:cs="Arial"/>
        </w:rPr>
        <w:t xml:space="preserve"> </w:t>
      </w:r>
      <w:proofErr w:type="spellStart"/>
      <w:r w:rsidRPr="00C00FE7">
        <w:rPr>
          <w:rFonts w:ascii="Arial" w:hAnsi="Arial" w:cs="Arial"/>
        </w:rPr>
        <w:t>старији</w:t>
      </w:r>
      <w:proofErr w:type="spellEnd"/>
      <w:r w:rsidRPr="00C00FE7">
        <w:rPr>
          <w:rFonts w:ascii="Arial" w:hAnsi="Arial" w:cs="Arial"/>
        </w:rPr>
        <w:t xml:space="preserve"> </w:t>
      </w:r>
      <w:proofErr w:type="spellStart"/>
      <w:r w:rsidRPr="00C00FE7">
        <w:rPr>
          <w:rFonts w:ascii="Arial" w:hAnsi="Arial" w:cs="Arial"/>
        </w:rPr>
        <w:t>од</w:t>
      </w:r>
      <w:proofErr w:type="spellEnd"/>
      <w:r w:rsidRPr="00C00FE7">
        <w:rPr>
          <w:rFonts w:ascii="Arial" w:hAnsi="Arial" w:cs="Arial"/>
        </w:rPr>
        <w:t xml:space="preserve"> </w:t>
      </w:r>
      <w:r w:rsidRPr="00C00FE7">
        <w:rPr>
          <w:rFonts w:ascii="Arial" w:hAnsi="Arial" w:cs="Arial"/>
          <w:lang w:val="sr-Cyrl-CS"/>
        </w:rPr>
        <w:t>шест месеци</w:t>
      </w:r>
      <w:r w:rsidRPr="00C00FE7">
        <w:rPr>
          <w:rFonts w:ascii="Arial" w:hAnsi="Arial" w:cs="Arial"/>
        </w:rPr>
        <w:t>.</w:t>
      </w:r>
    </w:p>
    <w:p w:rsidR="00E64483" w:rsidRDefault="00E64483" w:rsidP="00E64483">
      <w:pPr>
        <w:pStyle w:val="ListParagraph"/>
        <w:ind w:left="0"/>
        <w:jc w:val="both"/>
        <w:rPr>
          <w:rFonts w:ascii="Arial" w:hAnsi="Arial" w:cs="Arial"/>
        </w:rPr>
      </w:pPr>
    </w:p>
    <w:p w:rsidR="00E64483" w:rsidRDefault="00E64483" w:rsidP="00E64483">
      <w:pPr>
        <w:jc w:val="both"/>
        <w:rPr>
          <w:rFonts w:ascii="Arial" w:hAnsi="Arial" w:cs="Arial"/>
          <w:b/>
          <w:bCs/>
          <w:i/>
          <w:lang w:val="sr-Cyrl-CS"/>
        </w:rPr>
      </w:pPr>
    </w:p>
    <w:p w:rsidR="00E64483" w:rsidRDefault="00E64483" w:rsidP="00E64483">
      <w:pPr>
        <w:jc w:val="both"/>
        <w:rPr>
          <w:rFonts w:ascii="Arial" w:hAnsi="Arial" w:cs="Arial"/>
          <w:b/>
          <w:bCs/>
          <w:i/>
          <w:lang w:val="sr-Cyrl-CS"/>
        </w:rPr>
      </w:pPr>
    </w:p>
    <w:p w:rsidR="00E64483" w:rsidRDefault="00E64483" w:rsidP="00E64483">
      <w:pPr>
        <w:jc w:val="both"/>
        <w:rPr>
          <w:rFonts w:ascii="Arial" w:hAnsi="Arial" w:cs="Arial"/>
          <w:b/>
          <w:bCs/>
          <w:i/>
          <w:lang w:val="sr-Cyrl-CS"/>
        </w:rPr>
      </w:pPr>
    </w:p>
    <w:p w:rsidR="00E64483" w:rsidRDefault="00E64483" w:rsidP="00E64483">
      <w:pPr>
        <w:jc w:val="both"/>
        <w:rPr>
          <w:rFonts w:ascii="Arial" w:hAnsi="Arial" w:cs="Arial"/>
          <w:b/>
          <w:bCs/>
          <w:i/>
          <w:lang w:val="sr-Cyrl-CS"/>
        </w:rPr>
      </w:pPr>
    </w:p>
    <w:p w:rsidR="00E64483" w:rsidRDefault="00E64483" w:rsidP="00E64483">
      <w:pPr>
        <w:jc w:val="both"/>
        <w:rPr>
          <w:rFonts w:ascii="Arial" w:hAnsi="Arial" w:cs="Arial"/>
          <w:b/>
          <w:bCs/>
          <w:i/>
          <w:lang w:val="sr-Cyrl-CS"/>
        </w:rPr>
      </w:pPr>
    </w:p>
    <w:p w:rsidR="00E64483" w:rsidRDefault="00E64483" w:rsidP="00E64483">
      <w:pPr>
        <w:jc w:val="both"/>
        <w:rPr>
          <w:rFonts w:ascii="Arial" w:hAnsi="Arial" w:cs="Arial"/>
          <w:b/>
          <w:bCs/>
          <w:i/>
          <w:lang w:val="sr-Cyrl-CS"/>
        </w:rPr>
      </w:pPr>
    </w:p>
    <w:p w:rsidR="00E64483" w:rsidRDefault="00E64483" w:rsidP="00E64483">
      <w:pPr>
        <w:jc w:val="both"/>
        <w:rPr>
          <w:rFonts w:ascii="Arial" w:hAnsi="Arial" w:cs="Arial"/>
          <w:b/>
          <w:bCs/>
          <w:i/>
        </w:rPr>
      </w:pPr>
    </w:p>
    <w:p w:rsidR="005D2B16" w:rsidRDefault="005D2B16" w:rsidP="00E64483">
      <w:pPr>
        <w:jc w:val="both"/>
        <w:rPr>
          <w:rFonts w:ascii="Arial" w:hAnsi="Arial" w:cs="Arial"/>
          <w:b/>
          <w:bCs/>
          <w:i/>
        </w:rPr>
      </w:pPr>
    </w:p>
    <w:p w:rsidR="005D2B16" w:rsidRDefault="005D2B16" w:rsidP="00E64483">
      <w:pPr>
        <w:jc w:val="both"/>
        <w:rPr>
          <w:rFonts w:ascii="Arial" w:hAnsi="Arial" w:cs="Arial"/>
          <w:b/>
          <w:bCs/>
          <w:i/>
        </w:rPr>
      </w:pPr>
    </w:p>
    <w:p w:rsidR="005D2B16" w:rsidRDefault="005D2B16" w:rsidP="00E64483">
      <w:pPr>
        <w:jc w:val="both"/>
        <w:rPr>
          <w:rFonts w:ascii="Arial" w:hAnsi="Arial" w:cs="Arial"/>
          <w:b/>
          <w:bCs/>
          <w:i/>
        </w:rPr>
      </w:pPr>
    </w:p>
    <w:p w:rsidR="005D2B16" w:rsidRDefault="005D2B16" w:rsidP="00E64483">
      <w:pPr>
        <w:jc w:val="both"/>
        <w:rPr>
          <w:rFonts w:ascii="Arial" w:hAnsi="Arial" w:cs="Arial"/>
          <w:b/>
          <w:bCs/>
          <w:i/>
        </w:rPr>
      </w:pPr>
    </w:p>
    <w:p w:rsidR="005D2B16" w:rsidRDefault="005D2B16" w:rsidP="00E64483">
      <w:pPr>
        <w:jc w:val="both"/>
        <w:rPr>
          <w:rFonts w:ascii="Arial" w:hAnsi="Arial" w:cs="Arial"/>
          <w:b/>
          <w:bCs/>
          <w:i/>
        </w:rPr>
      </w:pPr>
    </w:p>
    <w:p w:rsidR="005D2B16" w:rsidRDefault="005D2B16" w:rsidP="00E64483">
      <w:pPr>
        <w:jc w:val="both"/>
        <w:rPr>
          <w:rFonts w:ascii="Arial" w:hAnsi="Arial" w:cs="Arial"/>
          <w:b/>
          <w:bCs/>
          <w:i/>
        </w:rPr>
      </w:pPr>
    </w:p>
    <w:p w:rsidR="005D2B16" w:rsidRDefault="005D2B16" w:rsidP="00E64483">
      <w:pPr>
        <w:jc w:val="both"/>
        <w:rPr>
          <w:rFonts w:ascii="Arial" w:hAnsi="Arial" w:cs="Arial"/>
          <w:b/>
          <w:bCs/>
          <w:i/>
        </w:rPr>
      </w:pPr>
    </w:p>
    <w:p w:rsidR="005D2B16" w:rsidRDefault="005D2B16" w:rsidP="00E64483">
      <w:pPr>
        <w:jc w:val="both"/>
        <w:rPr>
          <w:rFonts w:ascii="Arial" w:hAnsi="Arial" w:cs="Arial"/>
          <w:b/>
          <w:bCs/>
          <w:i/>
        </w:rPr>
      </w:pPr>
    </w:p>
    <w:p w:rsidR="005D2B16" w:rsidRPr="00C00FE7" w:rsidRDefault="005D2B16" w:rsidP="00E64483">
      <w:pPr>
        <w:jc w:val="both"/>
        <w:rPr>
          <w:rFonts w:ascii="Arial" w:hAnsi="Arial" w:cs="Arial"/>
          <w:b/>
          <w:bCs/>
          <w:i/>
        </w:rPr>
      </w:pPr>
    </w:p>
    <w:p w:rsidR="00E64483" w:rsidRDefault="00E64483" w:rsidP="00E64483">
      <w:pPr>
        <w:jc w:val="both"/>
        <w:rPr>
          <w:rFonts w:ascii="Arial" w:hAnsi="Arial" w:cs="Arial"/>
          <w:b/>
          <w:bCs/>
          <w:i/>
        </w:rPr>
      </w:pPr>
    </w:p>
    <w:p w:rsidR="00E64483" w:rsidRDefault="00E64483" w:rsidP="00E64483">
      <w:pPr>
        <w:shd w:val="clear" w:color="auto" w:fill="C6D9F1"/>
        <w:jc w:val="center"/>
        <w:rPr>
          <w:rFonts w:ascii="Arial" w:hAnsi="Arial" w:cs="Arial"/>
          <w:b/>
          <w:bCs/>
          <w:i/>
          <w:iCs/>
          <w:sz w:val="28"/>
          <w:szCs w:val="28"/>
        </w:rPr>
      </w:pPr>
      <w:proofErr w:type="gramStart"/>
      <w:r>
        <w:rPr>
          <w:rFonts w:ascii="Arial" w:hAnsi="Arial" w:cs="Arial"/>
          <w:b/>
          <w:bCs/>
          <w:i/>
          <w:iCs/>
          <w:sz w:val="28"/>
          <w:szCs w:val="28"/>
        </w:rPr>
        <w:lastRenderedPageBreak/>
        <w:t>VII  ОБРАЗАЦ</w:t>
      </w:r>
      <w:proofErr w:type="gramEnd"/>
      <w:r>
        <w:rPr>
          <w:rFonts w:ascii="Arial" w:hAnsi="Arial" w:cs="Arial"/>
          <w:b/>
          <w:bCs/>
          <w:i/>
          <w:iCs/>
          <w:sz w:val="28"/>
          <w:szCs w:val="28"/>
        </w:rPr>
        <w:t xml:space="preserve"> ПОНУДЕ</w:t>
      </w:r>
    </w:p>
    <w:p w:rsidR="00E64483" w:rsidRPr="0052230F" w:rsidRDefault="00E64483" w:rsidP="00E64483">
      <w:pPr>
        <w:shd w:val="clear" w:color="auto" w:fill="C6D9F1"/>
        <w:jc w:val="center"/>
        <w:rPr>
          <w:rFonts w:ascii="Arial" w:hAnsi="Arial" w:cs="Arial"/>
          <w:b/>
          <w:bCs/>
          <w:i/>
          <w:iCs/>
          <w:sz w:val="28"/>
          <w:szCs w:val="28"/>
          <w:lang w:val="sr-Cyrl-CS"/>
        </w:rPr>
      </w:pPr>
      <w:r>
        <w:rPr>
          <w:rFonts w:ascii="Arial" w:hAnsi="Arial" w:cs="Arial"/>
          <w:b/>
          <w:bCs/>
          <w:i/>
          <w:iCs/>
          <w:sz w:val="28"/>
          <w:szCs w:val="28"/>
          <w:lang w:val="sr-Cyrl-CS"/>
        </w:rPr>
        <w:t>ЗА ПАРТИЈУ 1 - УГАЉ</w:t>
      </w:r>
    </w:p>
    <w:p w:rsidR="00E64483" w:rsidRDefault="00E64483" w:rsidP="00E64483">
      <w:pPr>
        <w:rPr>
          <w:rFonts w:ascii="Arial" w:hAnsi="Arial" w:cs="Arial"/>
          <w:b/>
          <w:bCs/>
          <w:i/>
          <w:iCs/>
          <w:sz w:val="28"/>
          <w:szCs w:val="28"/>
        </w:rPr>
      </w:pPr>
    </w:p>
    <w:p w:rsidR="00E64483" w:rsidRPr="00656775" w:rsidRDefault="00E64483" w:rsidP="00E64483">
      <w:pPr>
        <w:jc w:val="both"/>
        <w:rPr>
          <w:rFonts w:ascii="Arial" w:hAnsi="Arial" w:cs="Arial"/>
          <w:i/>
          <w:iCs/>
        </w:rPr>
      </w:pPr>
      <w:proofErr w:type="spellStart"/>
      <w:r>
        <w:rPr>
          <w:rFonts w:ascii="Arial" w:hAnsi="Arial" w:cs="Arial"/>
          <w:iCs/>
        </w:rPr>
        <w:t>Понуда</w:t>
      </w:r>
      <w:proofErr w:type="spellEnd"/>
      <w:r>
        <w:rPr>
          <w:rFonts w:ascii="Arial" w:hAnsi="Arial" w:cs="Arial"/>
          <w:iCs/>
        </w:rPr>
        <w:t xml:space="preserve"> </w:t>
      </w:r>
      <w:proofErr w:type="spellStart"/>
      <w:r>
        <w:rPr>
          <w:rFonts w:ascii="Arial" w:hAnsi="Arial" w:cs="Arial"/>
          <w:iCs/>
        </w:rPr>
        <w:t>бр</w:t>
      </w:r>
      <w:proofErr w:type="spellEnd"/>
      <w:r>
        <w:rPr>
          <w:rFonts w:ascii="Arial" w:hAnsi="Arial" w:cs="Arial"/>
          <w:iCs/>
        </w:rPr>
        <w:t xml:space="preserve"> ________________ </w:t>
      </w:r>
      <w:proofErr w:type="spellStart"/>
      <w:r>
        <w:rPr>
          <w:rFonts w:ascii="Arial" w:hAnsi="Arial" w:cs="Arial"/>
          <w:iCs/>
        </w:rPr>
        <w:t>од</w:t>
      </w:r>
      <w:proofErr w:type="spellEnd"/>
      <w:r>
        <w:rPr>
          <w:rFonts w:ascii="Arial" w:hAnsi="Arial" w:cs="Arial"/>
          <w:iCs/>
        </w:rPr>
        <w:t xml:space="preserve"> ____</w:t>
      </w:r>
      <w:r w:rsidR="00184D63">
        <w:rPr>
          <w:rFonts w:ascii="Arial" w:hAnsi="Arial" w:cs="Arial"/>
          <w:iCs/>
        </w:rPr>
        <w:t xml:space="preserve">______________ </w:t>
      </w:r>
      <w:proofErr w:type="spellStart"/>
      <w:r w:rsidR="00184D63">
        <w:rPr>
          <w:rFonts w:ascii="Arial" w:hAnsi="Arial" w:cs="Arial"/>
          <w:iCs/>
        </w:rPr>
        <w:t>за</w:t>
      </w:r>
      <w:proofErr w:type="spellEnd"/>
      <w:r w:rsidR="00184D63">
        <w:rPr>
          <w:rFonts w:ascii="Arial" w:hAnsi="Arial" w:cs="Arial"/>
          <w:iCs/>
        </w:rPr>
        <w:t xml:space="preserve"> </w:t>
      </w:r>
      <w:proofErr w:type="spellStart"/>
      <w:r w:rsidR="00184D63">
        <w:rPr>
          <w:rFonts w:ascii="Arial" w:hAnsi="Arial" w:cs="Arial"/>
          <w:iCs/>
        </w:rPr>
        <w:t>јавну</w:t>
      </w:r>
      <w:proofErr w:type="spellEnd"/>
      <w:r w:rsidR="00184D63">
        <w:rPr>
          <w:rFonts w:ascii="Arial" w:hAnsi="Arial" w:cs="Arial"/>
          <w:iCs/>
        </w:rPr>
        <w:t xml:space="preserve"> </w:t>
      </w:r>
      <w:proofErr w:type="spellStart"/>
      <w:r w:rsidR="00184D63">
        <w:rPr>
          <w:rFonts w:ascii="Arial" w:hAnsi="Arial" w:cs="Arial"/>
          <w:iCs/>
        </w:rPr>
        <w:t>набавку</w:t>
      </w:r>
      <w:proofErr w:type="spellEnd"/>
      <w:r w:rsidR="00184D63">
        <w:rPr>
          <w:rFonts w:ascii="Arial" w:hAnsi="Arial" w:cs="Arial"/>
          <w:iCs/>
        </w:rPr>
        <w:t xml:space="preserve"> </w:t>
      </w:r>
      <w:r>
        <w:rPr>
          <w:rFonts w:ascii="Arial" w:hAnsi="Arial" w:cs="Arial"/>
          <w:iCs/>
          <w:lang w:val="sr-Cyrl-CS"/>
        </w:rPr>
        <w:t>угља</w:t>
      </w:r>
      <w:r>
        <w:rPr>
          <w:rFonts w:ascii="Arial" w:hAnsi="Arial" w:cs="Arial"/>
          <w:i/>
          <w:iCs/>
        </w:rPr>
        <w:t>–</w:t>
      </w:r>
      <w:r>
        <w:rPr>
          <w:rFonts w:ascii="Arial" w:hAnsi="Arial" w:cs="Arial"/>
          <w:iCs/>
        </w:rPr>
        <w:t>ЈН</w:t>
      </w:r>
      <w:r>
        <w:rPr>
          <w:rFonts w:ascii="Arial" w:hAnsi="Arial" w:cs="Arial"/>
          <w:iCs/>
          <w:lang w:val="sr-Cyrl-CS"/>
        </w:rPr>
        <w:t>МВ</w:t>
      </w:r>
      <w:r>
        <w:rPr>
          <w:rFonts w:ascii="Arial" w:hAnsi="Arial" w:cs="Arial"/>
          <w:iCs/>
        </w:rPr>
        <w:t xml:space="preserve"> </w:t>
      </w:r>
      <w:proofErr w:type="spellStart"/>
      <w:r>
        <w:rPr>
          <w:rFonts w:ascii="Arial" w:hAnsi="Arial" w:cs="Arial"/>
          <w:iCs/>
        </w:rPr>
        <w:t>број</w:t>
      </w:r>
      <w:proofErr w:type="spellEnd"/>
      <w:r>
        <w:rPr>
          <w:rFonts w:ascii="Arial" w:hAnsi="Arial" w:cs="Arial"/>
          <w:iCs/>
        </w:rPr>
        <w:t xml:space="preserve"> </w:t>
      </w:r>
      <w:r w:rsidR="00656775">
        <w:rPr>
          <w:rFonts w:ascii="Arial" w:hAnsi="Arial" w:cs="Arial"/>
          <w:iCs/>
          <w:lang w:val="sr-Cyrl-CS"/>
        </w:rPr>
        <w:t>2</w:t>
      </w:r>
      <w:r>
        <w:rPr>
          <w:rFonts w:ascii="Arial" w:hAnsi="Arial" w:cs="Arial"/>
          <w:iCs/>
          <w:lang w:val="sr-Cyrl-CS"/>
        </w:rPr>
        <w:t>/201</w:t>
      </w:r>
      <w:r w:rsidR="00656775">
        <w:rPr>
          <w:rFonts w:ascii="Arial" w:hAnsi="Arial" w:cs="Arial"/>
          <w:iCs/>
        </w:rPr>
        <w:t>9</w:t>
      </w:r>
    </w:p>
    <w:p w:rsidR="00E64483" w:rsidRDefault="00E64483" w:rsidP="00E64483">
      <w:pPr>
        <w:jc w:val="both"/>
        <w:rPr>
          <w:rFonts w:ascii="Arial" w:hAnsi="Arial" w:cs="Arial"/>
          <w:i/>
          <w:iCs/>
        </w:rPr>
      </w:pPr>
    </w:p>
    <w:p w:rsidR="00E64483" w:rsidRDefault="00E64483" w:rsidP="00E64483">
      <w:pPr>
        <w:rPr>
          <w:rFonts w:ascii="Arial" w:hAnsi="Arial" w:cs="Arial"/>
          <w:i/>
          <w:iCs/>
        </w:rPr>
      </w:pPr>
      <w:r>
        <w:rPr>
          <w:rFonts w:ascii="Arial" w:hAnsi="Arial" w:cs="Arial"/>
          <w:b/>
          <w:bCs/>
          <w:i/>
          <w:iCs/>
        </w:rPr>
        <w:t>1)ОПШТИ ПОДАЦИ О ПОНУЂАЧУ</w:t>
      </w:r>
    </w:p>
    <w:tbl>
      <w:tblPr>
        <w:tblW w:w="0" w:type="auto"/>
        <w:tblInd w:w="-15" w:type="dxa"/>
        <w:tblLayout w:type="fixed"/>
        <w:tblLook w:val="0000" w:firstRow="0" w:lastRow="0" w:firstColumn="0" w:lastColumn="0" w:noHBand="0" w:noVBand="0"/>
      </w:tblPr>
      <w:tblGrid>
        <w:gridCol w:w="4621"/>
        <w:gridCol w:w="4650"/>
      </w:tblGrid>
      <w:tr w:rsidR="00E64483" w:rsidTr="00713E42">
        <w:tc>
          <w:tcPr>
            <w:tcW w:w="4621" w:type="dxa"/>
            <w:tcBorders>
              <w:top w:val="single" w:sz="4" w:space="0" w:color="000000"/>
              <w:left w:val="single" w:sz="4" w:space="0" w:color="000000"/>
              <w:bottom w:val="single" w:sz="4" w:space="0" w:color="000000"/>
            </w:tcBorders>
            <w:shd w:val="clear" w:color="auto" w:fill="auto"/>
          </w:tcPr>
          <w:p w:rsidR="00E64483" w:rsidRDefault="00E64483" w:rsidP="00713E42">
            <w:pPr>
              <w:jc w:val="both"/>
              <w:rPr>
                <w:rFonts w:ascii="Arial" w:hAnsi="Arial" w:cs="Arial"/>
                <w:b/>
                <w:bCs/>
                <w:i/>
                <w:iCs/>
              </w:rPr>
            </w:pPr>
            <w:proofErr w:type="spellStart"/>
            <w:r>
              <w:rPr>
                <w:rFonts w:ascii="Arial" w:hAnsi="Arial" w:cs="Arial"/>
                <w:i/>
                <w:iCs/>
              </w:rPr>
              <w:t>Назив</w:t>
            </w:r>
            <w:proofErr w:type="spellEnd"/>
            <w:r>
              <w:rPr>
                <w:rFonts w:ascii="Arial" w:hAnsi="Arial" w:cs="Arial"/>
                <w:i/>
                <w:iCs/>
              </w:rPr>
              <w:t xml:space="preserve"> </w:t>
            </w:r>
            <w:proofErr w:type="spellStart"/>
            <w:r>
              <w:rPr>
                <w:rFonts w:ascii="Arial" w:hAnsi="Arial" w:cs="Arial"/>
                <w:i/>
                <w:iCs/>
              </w:rPr>
              <w:t>понуђача</w:t>
            </w:r>
            <w:proofErr w:type="spellEnd"/>
            <w:r>
              <w:rPr>
                <w:rFonts w:ascii="Arial" w:hAnsi="Arial" w:cs="Arial"/>
                <w:i/>
                <w:iCs/>
              </w:rPr>
              <w:t>:</w:t>
            </w:r>
          </w:p>
          <w:p w:rsidR="00E64483" w:rsidRDefault="00E64483" w:rsidP="00713E42">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713E42">
            <w:pPr>
              <w:snapToGrid w:val="0"/>
              <w:rPr>
                <w:rFonts w:ascii="Arial" w:hAnsi="Arial" w:cs="Arial"/>
                <w:b/>
                <w:bCs/>
                <w:i/>
                <w:iCs/>
              </w:rPr>
            </w:pPr>
          </w:p>
          <w:p w:rsidR="00E64483" w:rsidRDefault="00E64483" w:rsidP="00713E42">
            <w:pPr>
              <w:rPr>
                <w:rFonts w:ascii="Arial" w:hAnsi="Arial" w:cs="Arial"/>
                <w:b/>
                <w:bCs/>
                <w:i/>
                <w:iCs/>
              </w:rPr>
            </w:pPr>
          </w:p>
          <w:p w:rsidR="00E64483" w:rsidRDefault="00E64483" w:rsidP="00713E42">
            <w:pPr>
              <w:rPr>
                <w:rFonts w:ascii="Arial" w:hAnsi="Arial" w:cs="Arial"/>
                <w:b/>
                <w:bCs/>
                <w:i/>
                <w:iCs/>
              </w:rPr>
            </w:pPr>
          </w:p>
        </w:tc>
      </w:tr>
      <w:tr w:rsidR="00E64483" w:rsidTr="00713E42">
        <w:tc>
          <w:tcPr>
            <w:tcW w:w="4621" w:type="dxa"/>
            <w:tcBorders>
              <w:top w:val="single" w:sz="4" w:space="0" w:color="000000"/>
              <w:left w:val="single" w:sz="4" w:space="0" w:color="000000"/>
              <w:bottom w:val="single" w:sz="4" w:space="0" w:color="000000"/>
            </w:tcBorders>
            <w:shd w:val="clear" w:color="auto" w:fill="auto"/>
          </w:tcPr>
          <w:p w:rsidR="00E64483" w:rsidRDefault="00E64483" w:rsidP="00713E42">
            <w:pPr>
              <w:jc w:val="both"/>
              <w:rPr>
                <w:rFonts w:ascii="Arial" w:hAnsi="Arial" w:cs="Arial"/>
                <w:b/>
                <w:bCs/>
                <w:i/>
                <w:iCs/>
              </w:rPr>
            </w:pPr>
            <w:proofErr w:type="spellStart"/>
            <w:r>
              <w:rPr>
                <w:rFonts w:ascii="Arial" w:hAnsi="Arial" w:cs="Arial"/>
                <w:i/>
                <w:iCs/>
              </w:rPr>
              <w:t>Адреса</w:t>
            </w:r>
            <w:proofErr w:type="spellEnd"/>
            <w:r>
              <w:rPr>
                <w:rFonts w:ascii="Arial" w:hAnsi="Arial" w:cs="Arial"/>
                <w:i/>
                <w:iCs/>
              </w:rPr>
              <w:t xml:space="preserve"> </w:t>
            </w:r>
            <w:proofErr w:type="spellStart"/>
            <w:r>
              <w:rPr>
                <w:rFonts w:ascii="Arial" w:hAnsi="Arial" w:cs="Arial"/>
                <w:i/>
                <w:iCs/>
              </w:rPr>
              <w:t>понуђача</w:t>
            </w:r>
            <w:proofErr w:type="spellEnd"/>
            <w:r>
              <w:rPr>
                <w:rFonts w:ascii="Arial" w:hAnsi="Arial" w:cs="Arial"/>
                <w:i/>
                <w:iCs/>
              </w:rPr>
              <w:t>:</w:t>
            </w:r>
          </w:p>
          <w:p w:rsidR="00E64483" w:rsidRDefault="00E64483" w:rsidP="00713E42">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713E42">
            <w:pPr>
              <w:snapToGrid w:val="0"/>
              <w:rPr>
                <w:rFonts w:ascii="Arial" w:hAnsi="Arial" w:cs="Arial"/>
                <w:b/>
                <w:bCs/>
                <w:i/>
                <w:iCs/>
              </w:rPr>
            </w:pPr>
          </w:p>
          <w:p w:rsidR="00E64483" w:rsidRDefault="00E64483" w:rsidP="00713E42">
            <w:pPr>
              <w:rPr>
                <w:rFonts w:ascii="Arial" w:hAnsi="Arial" w:cs="Arial"/>
                <w:b/>
                <w:bCs/>
                <w:i/>
                <w:iCs/>
              </w:rPr>
            </w:pPr>
          </w:p>
          <w:p w:rsidR="00E64483" w:rsidRDefault="00E64483" w:rsidP="00713E42">
            <w:pPr>
              <w:rPr>
                <w:rFonts w:ascii="Arial" w:hAnsi="Arial" w:cs="Arial"/>
                <w:b/>
                <w:bCs/>
                <w:i/>
                <w:iCs/>
              </w:rPr>
            </w:pPr>
          </w:p>
        </w:tc>
      </w:tr>
      <w:tr w:rsidR="00E64483" w:rsidTr="00713E42">
        <w:tc>
          <w:tcPr>
            <w:tcW w:w="4621" w:type="dxa"/>
            <w:tcBorders>
              <w:top w:val="single" w:sz="4" w:space="0" w:color="000000"/>
              <w:left w:val="single" w:sz="4" w:space="0" w:color="000000"/>
              <w:bottom w:val="single" w:sz="4" w:space="0" w:color="000000"/>
            </w:tcBorders>
            <w:shd w:val="clear" w:color="auto" w:fill="auto"/>
          </w:tcPr>
          <w:p w:rsidR="00E64483" w:rsidRDefault="00E64483" w:rsidP="00713E42">
            <w:pPr>
              <w:jc w:val="both"/>
              <w:rPr>
                <w:rFonts w:ascii="Arial" w:hAnsi="Arial" w:cs="Arial"/>
                <w:b/>
                <w:bCs/>
                <w:i/>
                <w:iCs/>
              </w:rPr>
            </w:pPr>
            <w:proofErr w:type="spellStart"/>
            <w:r>
              <w:rPr>
                <w:rFonts w:ascii="Arial" w:hAnsi="Arial" w:cs="Arial"/>
                <w:i/>
                <w:iCs/>
              </w:rPr>
              <w:t>Матични</w:t>
            </w:r>
            <w:proofErr w:type="spellEnd"/>
            <w:r>
              <w:rPr>
                <w:rFonts w:ascii="Arial" w:hAnsi="Arial" w:cs="Arial"/>
                <w:i/>
                <w:iCs/>
              </w:rPr>
              <w:t xml:space="preserve"> </w:t>
            </w:r>
            <w:proofErr w:type="spellStart"/>
            <w:r>
              <w:rPr>
                <w:rFonts w:ascii="Arial" w:hAnsi="Arial" w:cs="Arial"/>
                <w:i/>
                <w:iCs/>
              </w:rPr>
              <w:t>број</w:t>
            </w:r>
            <w:proofErr w:type="spellEnd"/>
            <w:r>
              <w:rPr>
                <w:rFonts w:ascii="Arial" w:hAnsi="Arial" w:cs="Arial"/>
                <w:i/>
                <w:iCs/>
              </w:rPr>
              <w:t xml:space="preserve"> </w:t>
            </w:r>
            <w:proofErr w:type="spellStart"/>
            <w:r>
              <w:rPr>
                <w:rFonts w:ascii="Arial" w:hAnsi="Arial" w:cs="Arial"/>
                <w:i/>
                <w:iCs/>
              </w:rPr>
              <w:t>понуђача</w:t>
            </w:r>
            <w:proofErr w:type="spellEnd"/>
            <w:r>
              <w:rPr>
                <w:rFonts w:ascii="Arial" w:hAnsi="Arial" w:cs="Arial"/>
                <w:i/>
                <w:iCs/>
              </w:rPr>
              <w:t>:</w:t>
            </w:r>
          </w:p>
          <w:p w:rsidR="00E64483" w:rsidRDefault="00E64483" w:rsidP="00713E42">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713E42">
            <w:pPr>
              <w:snapToGrid w:val="0"/>
              <w:rPr>
                <w:rFonts w:ascii="Arial" w:hAnsi="Arial" w:cs="Arial"/>
                <w:b/>
                <w:bCs/>
                <w:i/>
                <w:iCs/>
              </w:rPr>
            </w:pPr>
          </w:p>
          <w:p w:rsidR="00E64483" w:rsidRDefault="00E64483" w:rsidP="00713E42">
            <w:pPr>
              <w:rPr>
                <w:rFonts w:ascii="Arial" w:hAnsi="Arial" w:cs="Arial"/>
                <w:b/>
                <w:bCs/>
                <w:i/>
                <w:iCs/>
              </w:rPr>
            </w:pPr>
          </w:p>
          <w:p w:rsidR="00E64483" w:rsidRDefault="00E64483" w:rsidP="00713E42">
            <w:pPr>
              <w:rPr>
                <w:rFonts w:ascii="Arial" w:hAnsi="Arial" w:cs="Arial"/>
                <w:b/>
                <w:bCs/>
                <w:i/>
                <w:iCs/>
              </w:rPr>
            </w:pPr>
          </w:p>
        </w:tc>
      </w:tr>
      <w:tr w:rsidR="00E64483" w:rsidRPr="00B21BCC" w:rsidTr="00713E42">
        <w:tc>
          <w:tcPr>
            <w:tcW w:w="4621" w:type="dxa"/>
            <w:tcBorders>
              <w:top w:val="single" w:sz="4" w:space="0" w:color="000000"/>
              <w:left w:val="single" w:sz="4" w:space="0" w:color="000000"/>
              <w:bottom w:val="single" w:sz="4" w:space="0" w:color="000000"/>
            </w:tcBorders>
            <w:shd w:val="clear" w:color="auto" w:fill="auto"/>
          </w:tcPr>
          <w:p w:rsidR="00E64483" w:rsidRDefault="00E64483" w:rsidP="00713E42">
            <w:pPr>
              <w:jc w:val="both"/>
              <w:rPr>
                <w:rFonts w:ascii="Arial" w:hAnsi="Arial" w:cs="Arial"/>
                <w:b/>
                <w:bCs/>
                <w:i/>
                <w:iCs/>
                <w:lang w:val="ru-RU"/>
              </w:rPr>
            </w:pPr>
            <w:r>
              <w:rPr>
                <w:rFonts w:ascii="Arial" w:hAnsi="Arial" w:cs="Arial"/>
                <w:i/>
                <w:iCs/>
                <w:lang w:val="ru-RU"/>
              </w:rPr>
              <w:t>Порески идентификациони број понуђача (ПИБ):</w:t>
            </w:r>
          </w:p>
          <w:p w:rsidR="00E64483" w:rsidRDefault="00E64483" w:rsidP="00713E42">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713E42">
            <w:pPr>
              <w:snapToGrid w:val="0"/>
              <w:rPr>
                <w:rFonts w:ascii="Arial" w:hAnsi="Arial" w:cs="Arial"/>
                <w:b/>
                <w:bCs/>
                <w:i/>
                <w:iCs/>
                <w:lang w:val="ru-RU"/>
              </w:rPr>
            </w:pPr>
          </w:p>
        </w:tc>
      </w:tr>
      <w:tr w:rsidR="00E64483" w:rsidTr="00713E42">
        <w:tc>
          <w:tcPr>
            <w:tcW w:w="4621" w:type="dxa"/>
            <w:tcBorders>
              <w:top w:val="single" w:sz="4" w:space="0" w:color="000000"/>
              <w:left w:val="single" w:sz="4" w:space="0" w:color="000000"/>
              <w:bottom w:val="single" w:sz="4" w:space="0" w:color="000000"/>
            </w:tcBorders>
            <w:shd w:val="clear" w:color="auto" w:fill="auto"/>
          </w:tcPr>
          <w:p w:rsidR="00E64483" w:rsidRDefault="00E64483" w:rsidP="00713E42">
            <w:pPr>
              <w:jc w:val="both"/>
              <w:rPr>
                <w:rFonts w:ascii="Arial" w:hAnsi="Arial" w:cs="Arial"/>
                <w:b/>
                <w:bCs/>
                <w:i/>
                <w:iCs/>
              </w:rPr>
            </w:pPr>
            <w:proofErr w:type="spellStart"/>
            <w:r>
              <w:rPr>
                <w:rFonts w:ascii="Arial" w:hAnsi="Arial" w:cs="Arial"/>
                <w:i/>
                <w:iCs/>
              </w:rPr>
              <w:t>Име</w:t>
            </w:r>
            <w:proofErr w:type="spellEnd"/>
            <w:r>
              <w:rPr>
                <w:rFonts w:ascii="Arial" w:hAnsi="Arial" w:cs="Arial"/>
                <w:i/>
                <w:iCs/>
              </w:rPr>
              <w:t xml:space="preserve"> </w:t>
            </w:r>
            <w:proofErr w:type="spellStart"/>
            <w:r>
              <w:rPr>
                <w:rFonts w:ascii="Arial" w:hAnsi="Arial" w:cs="Arial"/>
                <w:i/>
                <w:iCs/>
              </w:rPr>
              <w:t>особе</w:t>
            </w:r>
            <w:proofErr w:type="spellEnd"/>
            <w:r>
              <w:rPr>
                <w:rFonts w:ascii="Arial" w:hAnsi="Arial" w:cs="Arial"/>
                <w:i/>
                <w:iCs/>
              </w:rPr>
              <w:t xml:space="preserve"> </w:t>
            </w:r>
            <w:proofErr w:type="spellStart"/>
            <w:r>
              <w:rPr>
                <w:rFonts w:ascii="Arial" w:hAnsi="Arial" w:cs="Arial"/>
                <w:i/>
                <w:iCs/>
              </w:rPr>
              <w:t>за</w:t>
            </w:r>
            <w:proofErr w:type="spellEnd"/>
            <w:r>
              <w:rPr>
                <w:rFonts w:ascii="Arial" w:hAnsi="Arial" w:cs="Arial"/>
                <w:i/>
                <w:iCs/>
              </w:rPr>
              <w:t xml:space="preserve"> </w:t>
            </w:r>
            <w:proofErr w:type="spellStart"/>
            <w:r>
              <w:rPr>
                <w:rFonts w:ascii="Arial" w:hAnsi="Arial" w:cs="Arial"/>
                <w:i/>
                <w:iCs/>
              </w:rPr>
              <w:t>контакт</w:t>
            </w:r>
            <w:proofErr w:type="spellEnd"/>
            <w:r>
              <w:rPr>
                <w:rFonts w:ascii="Arial" w:hAnsi="Arial" w:cs="Arial"/>
                <w:i/>
                <w:iCs/>
              </w:rPr>
              <w:t>:</w:t>
            </w:r>
          </w:p>
          <w:p w:rsidR="00E64483" w:rsidRDefault="00E64483" w:rsidP="00713E42">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713E42">
            <w:pPr>
              <w:snapToGrid w:val="0"/>
              <w:rPr>
                <w:rFonts w:ascii="Arial" w:hAnsi="Arial" w:cs="Arial"/>
                <w:b/>
                <w:bCs/>
                <w:i/>
                <w:iCs/>
              </w:rPr>
            </w:pPr>
          </w:p>
          <w:p w:rsidR="00E64483" w:rsidRDefault="00E64483" w:rsidP="00713E42">
            <w:pPr>
              <w:rPr>
                <w:rFonts w:ascii="Arial" w:hAnsi="Arial" w:cs="Arial"/>
                <w:b/>
                <w:bCs/>
                <w:i/>
                <w:iCs/>
              </w:rPr>
            </w:pPr>
          </w:p>
          <w:p w:rsidR="00E64483" w:rsidRDefault="00E64483" w:rsidP="00713E42">
            <w:pPr>
              <w:rPr>
                <w:rFonts w:ascii="Arial" w:hAnsi="Arial" w:cs="Arial"/>
                <w:b/>
                <w:bCs/>
                <w:i/>
                <w:iCs/>
              </w:rPr>
            </w:pPr>
          </w:p>
        </w:tc>
      </w:tr>
      <w:tr w:rsidR="00E64483" w:rsidRPr="00B21BCC" w:rsidTr="00713E42">
        <w:tc>
          <w:tcPr>
            <w:tcW w:w="4621" w:type="dxa"/>
            <w:tcBorders>
              <w:top w:val="single" w:sz="4" w:space="0" w:color="000000"/>
              <w:left w:val="single" w:sz="4" w:space="0" w:color="000000"/>
              <w:bottom w:val="single" w:sz="4" w:space="0" w:color="000000"/>
            </w:tcBorders>
            <w:shd w:val="clear" w:color="auto" w:fill="auto"/>
          </w:tcPr>
          <w:p w:rsidR="00E64483" w:rsidRDefault="00E64483" w:rsidP="00713E42">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rPr>
              <w:t>e</w:t>
            </w:r>
            <w:r>
              <w:rPr>
                <w:rFonts w:ascii="Arial" w:hAnsi="Arial" w:cs="Arial"/>
                <w:i/>
                <w:iCs/>
                <w:lang w:val="ru-RU"/>
              </w:rPr>
              <w:t>-</w:t>
            </w:r>
            <w:r>
              <w:rPr>
                <w:rFonts w:ascii="Arial" w:hAnsi="Arial" w:cs="Arial"/>
                <w:i/>
                <w:iCs/>
              </w:rPr>
              <w:t>mail</w:t>
            </w:r>
            <w:r>
              <w:rPr>
                <w:rFonts w:ascii="Arial" w:hAnsi="Arial" w:cs="Arial"/>
                <w:i/>
                <w:iCs/>
                <w:lang w:val="ru-RU"/>
              </w:rPr>
              <w:t>):</w:t>
            </w:r>
          </w:p>
          <w:p w:rsidR="00E64483" w:rsidRDefault="00E64483" w:rsidP="00713E42">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713E42">
            <w:pPr>
              <w:snapToGrid w:val="0"/>
              <w:rPr>
                <w:rFonts w:ascii="Arial" w:hAnsi="Arial" w:cs="Arial"/>
                <w:b/>
                <w:bCs/>
                <w:i/>
                <w:iCs/>
                <w:lang w:val="ru-RU"/>
              </w:rPr>
            </w:pPr>
          </w:p>
        </w:tc>
      </w:tr>
      <w:tr w:rsidR="00E64483" w:rsidTr="00713E42">
        <w:tc>
          <w:tcPr>
            <w:tcW w:w="4621" w:type="dxa"/>
            <w:tcBorders>
              <w:top w:val="single" w:sz="4" w:space="0" w:color="000000"/>
              <w:left w:val="single" w:sz="4" w:space="0" w:color="000000"/>
              <w:bottom w:val="single" w:sz="4" w:space="0" w:color="000000"/>
            </w:tcBorders>
            <w:shd w:val="clear" w:color="auto" w:fill="auto"/>
          </w:tcPr>
          <w:p w:rsidR="00E64483" w:rsidRDefault="00E64483" w:rsidP="00713E42">
            <w:pPr>
              <w:jc w:val="both"/>
              <w:rPr>
                <w:rFonts w:ascii="Arial" w:hAnsi="Arial" w:cs="Arial"/>
                <w:b/>
                <w:bCs/>
                <w:i/>
                <w:iCs/>
              </w:rPr>
            </w:pPr>
            <w:proofErr w:type="spellStart"/>
            <w:r>
              <w:rPr>
                <w:rFonts w:ascii="Arial" w:hAnsi="Arial" w:cs="Arial"/>
                <w:i/>
                <w:iCs/>
              </w:rPr>
              <w:t>Телефон</w:t>
            </w:r>
            <w:proofErr w:type="spellEnd"/>
            <w:r>
              <w:rPr>
                <w:rFonts w:ascii="Arial" w:hAnsi="Arial" w:cs="Arial"/>
                <w:i/>
                <w:iCs/>
              </w:rPr>
              <w:t>:</w:t>
            </w:r>
          </w:p>
          <w:p w:rsidR="00E64483" w:rsidRDefault="00E64483" w:rsidP="00713E42">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713E42">
            <w:pPr>
              <w:snapToGrid w:val="0"/>
              <w:rPr>
                <w:rFonts w:ascii="Arial" w:hAnsi="Arial" w:cs="Arial"/>
                <w:b/>
                <w:bCs/>
                <w:i/>
                <w:iCs/>
              </w:rPr>
            </w:pPr>
          </w:p>
          <w:p w:rsidR="00E64483" w:rsidRDefault="00E64483" w:rsidP="00713E42">
            <w:pPr>
              <w:rPr>
                <w:rFonts w:ascii="Arial" w:hAnsi="Arial" w:cs="Arial"/>
                <w:b/>
                <w:bCs/>
                <w:i/>
                <w:iCs/>
              </w:rPr>
            </w:pPr>
          </w:p>
          <w:p w:rsidR="00E64483" w:rsidRDefault="00E64483" w:rsidP="00713E42">
            <w:pPr>
              <w:rPr>
                <w:rFonts w:ascii="Arial" w:hAnsi="Arial" w:cs="Arial"/>
                <w:b/>
                <w:bCs/>
                <w:i/>
                <w:iCs/>
              </w:rPr>
            </w:pPr>
          </w:p>
        </w:tc>
      </w:tr>
      <w:tr w:rsidR="00E64483" w:rsidTr="00713E42">
        <w:tc>
          <w:tcPr>
            <w:tcW w:w="4621" w:type="dxa"/>
            <w:tcBorders>
              <w:top w:val="single" w:sz="4" w:space="0" w:color="000000"/>
              <w:left w:val="single" w:sz="4" w:space="0" w:color="000000"/>
              <w:bottom w:val="single" w:sz="4" w:space="0" w:color="000000"/>
            </w:tcBorders>
            <w:shd w:val="clear" w:color="auto" w:fill="auto"/>
          </w:tcPr>
          <w:p w:rsidR="00E64483" w:rsidRDefault="00E64483" w:rsidP="00713E42">
            <w:pPr>
              <w:jc w:val="both"/>
              <w:rPr>
                <w:rFonts w:ascii="Arial" w:hAnsi="Arial" w:cs="Arial"/>
                <w:b/>
                <w:bCs/>
                <w:i/>
                <w:iCs/>
              </w:rPr>
            </w:pPr>
            <w:proofErr w:type="spellStart"/>
            <w:r>
              <w:rPr>
                <w:rFonts w:ascii="Arial" w:hAnsi="Arial" w:cs="Arial"/>
                <w:i/>
                <w:iCs/>
              </w:rPr>
              <w:t>Телефакс</w:t>
            </w:r>
            <w:proofErr w:type="spellEnd"/>
            <w:r>
              <w:rPr>
                <w:rFonts w:ascii="Arial" w:hAnsi="Arial" w:cs="Arial"/>
                <w:i/>
                <w:iCs/>
              </w:rPr>
              <w:t>:</w:t>
            </w:r>
          </w:p>
          <w:p w:rsidR="00E64483" w:rsidRDefault="00E64483" w:rsidP="00713E42">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713E42">
            <w:pPr>
              <w:snapToGrid w:val="0"/>
              <w:rPr>
                <w:rFonts w:ascii="Arial" w:hAnsi="Arial" w:cs="Arial"/>
                <w:b/>
                <w:bCs/>
                <w:i/>
                <w:iCs/>
              </w:rPr>
            </w:pPr>
          </w:p>
          <w:p w:rsidR="00E64483" w:rsidRDefault="00E64483" w:rsidP="00713E42">
            <w:pPr>
              <w:rPr>
                <w:rFonts w:ascii="Arial" w:hAnsi="Arial" w:cs="Arial"/>
                <w:b/>
                <w:bCs/>
                <w:i/>
                <w:iCs/>
              </w:rPr>
            </w:pPr>
          </w:p>
          <w:p w:rsidR="00E64483" w:rsidRDefault="00E64483" w:rsidP="00713E42">
            <w:pPr>
              <w:rPr>
                <w:rFonts w:ascii="Arial" w:hAnsi="Arial" w:cs="Arial"/>
                <w:b/>
                <w:bCs/>
                <w:i/>
                <w:iCs/>
              </w:rPr>
            </w:pPr>
          </w:p>
        </w:tc>
      </w:tr>
      <w:tr w:rsidR="00E64483" w:rsidTr="00713E42">
        <w:tc>
          <w:tcPr>
            <w:tcW w:w="4621" w:type="dxa"/>
            <w:tcBorders>
              <w:top w:val="single" w:sz="4" w:space="0" w:color="000000"/>
              <w:left w:val="single" w:sz="4" w:space="0" w:color="000000"/>
              <w:bottom w:val="single" w:sz="4" w:space="0" w:color="000000"/>
            </w:tcBorders>
            <w:shd w:val="clear" w:color="auto" w:fill="auto"/>
          </w:tcPr>
          <w:p w:rsidR="00E64483" w:rsidRDefault="00E64483" w:rsidP="00713E42">
            <w:pPr>
              <w:jc w:val="both"/>
              <w:rPr>
                <w:rFonts w:ascii="Arial" w:hAnsi="Arial" w:cs="Arial"/>
                <w:b/>
                <w:bCs/>
                <w:i/>
                <w:iCs/>
                <w:lang w:val="ru-RU"/>
              </w:rPr>
            </w:pPr>
            <w:r>
              <w:rPr>
                <w:rFonts w:ascii="Arial" w:hAnsi="Arial" w:cs="Arial"/>
                <w:i/>
                <w:iCs/>
                <w:lang w:val="ru-RU"/>
              </w:rPr>
              <w:t>Број рачуна понуђача и назив банке:</w:t>
            </w:r>
          </w:p>
          <w:p w:rsidR="00E64483" w:rsidRDefault="00E64483" w:rsidP="00713E42">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713E42">
            <w:pPr>
              <w:snapToGrid w:val="0"/>
              <w:rPr>
                <w:rFonts w:ascii="Arial" w:hAnsi="Arial" w:cs="Arial"/>
                <w:b/>
                <w:bCs/>
                <w:i/>
                <w:iCs/>
                <w:lang w:val="ru-RU"/>
              </w:rPr>
            </w:pPr>
          </w:p>
          <w:p w:rsidR="00E64483" w:rsidRDefault="00E64483" w:rsidP="00713E42">
            <w:pPr>
              <w:rPr>
                <w:rFonts w:ascii="Arial" w:hAnsi="Arial" w:cs="Arial"/>
                <w:b/>
                <w:bCs/>
                <w:i/>
                <w:iCs/>
                <w:lang w:val="ru-RU"/>
              </w:rPr>
            </w:pPr>
          </w:p>
          <w:p w:rsidR="00E64483" w:rsidRDefault="00E64483" w:rsidP="00713E42">
            <w:pPr>
              <w:rPr>
                <w:rFonts w:ascii="Arial" w:hAnsi="Arial" w:cs="Arial"/>
                <w:b/>
                <w:bCs/>
                <w:i/>
                <w:iCs/>
                <w:lang w:val="ru-RU"/>
              </w:rPr>
            </w:pPr>
          </w:p>
        </w:tc>
      </w:tr>
      <w:tr w:rsidR="00E64483" w:rsidTr="00713E42">
        <w:tc>
          <w:tcPr>
            <w:tcW w:w="4621" w:type="dxa"/>
            <w:tcBorders>
              <w:top w:val="single" w:sz="4" w:space="0" w:color="000000"/>
              <w:left w:val="single" w:sz="4" w:space="0" w:color="000000"/>
              <w:bottom w:val="single" w:sz="4" w:space="0" w:color="000000"/>
            </w:tcBorders>
            <w:shd w:val="clear" w:color="auto" w:fill="auto"/>
          </w:tcPr>
          <w:p w:rsidR="00E64483" w:rsidRDefault="00E64483" w:rsidP="00713E42">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713E42">
            <w:pPr>
              <w:snapToGrid w:val="0"/>
              <w:ind w:firstLine="708"/>
              <w:rPr>
                <w:rFonts w:ascii="Arial" w:hAnsi="Arial" w:cs="Arial"/>
                <w:b/>
                <w:bCs/>
                <w:i/>
                <w:iCs/>
                <w:lang w:val="ru-RU"/>
              </w:rPr>
            </w:pPr>
          </w:p>
          <w:p w:rsidR="00E64483" w:rsidRDefault="00E64483" w:rsidP="00713E42">
            <w:pPr>
              <w:ind w:firstLine="708"/>
              <w:rPr>
                <w:rFonts w:ascii="Arial" w:hAnsi="Arial" w:cs="Arial"/>
                <w:b/>
                <w:bCs/>
                <w:i/>
                <w:iCs/>
                <w:lang w:val="ru-RU"/>
              </w:rPr>
            </w:pPr>
          </w:p>
          <w:p w:rsidR="00E64483" w:rsidRDefault="00E64483" w:rsidP="00713E42">
            <w:pPr>
              <w:ind w:firstLine="708"/>
              <w:rPr>
                <w:rFonts w:ascii="Arial" w:hAnsi="Arial" w:cs="Arial"/>
                <w:b/>
                <w:bCs/>
                <w:i/>
                <w:iCs/>
                <w:lang w:val="ru-RU"/>
              </w:rPr>
            </w:pPr>
          </w:p>
        </w:tc>
      </w:tr>
    </w:tbl>
    <w:p w:rsidR="00E64483" w:rsidRPr="00364B66" w:rsidRDefault="00E64483" w:rsidP="00E64483">
      <w:pPr>
        <w:rPr>
          <w:rFonts w:ascii="Arial" w:hAnsi="Arial" w:cs="Arial"/>
          <w:b/>
          <w:bCs/>
          <w:i/>
          <w:iCs/>
          <w:lang w:val="sr-Cyrl-CS"/>
        </w:rPr>
      </w:pPr>
    </w:p>
    <w:p w:rsidR="00E64483" w:rsidRDefault="00E64483" w:rsidP="00E64483">
      <w:r>
        <w:rPr>
          <w:rFonts w:ascii="Arial" w:eastAsia="TimesNewRomanPSMT" w:hAnsi="Arial" w:cs="Arial"/>
          <w:b/>
          <w:bCs/>
          <w:i/>
          <w:iCs/>
        </w:rPr>
        <w:t xml:space="preserve">2) ПОНУДУ ПОДНОСИ: </w:t>
      </w:r>
    </w:p>
    <w:tbl>
      <w:tblPr>
        <w:tblW w:w="0" w:type="auto"/>
        <w:tblInd w:w="-15" w:type="dxa"/>
        <w:tblLayout w:type="fixed"/>
        <w:tblLook w:val="0000" w:firstRow="0" w:lastRow="0" w:firstColumn="0" w:lastColumn="0" w:noHBand="0" w:noVBand="0"/>
      </w:tblPr>
      <w:tblGrid>
        <w:gridCol w:w="9272"/>
      </w:tblGrid>
      <w:tr w:rsidR="00E64483" w:rsidTr="00713E42">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713E42">
            <w:pPr>
              <w:snapToGrid w:val="0"/>
              <w:jc w:val="center"/>
            </w:pPr>
          </w:p>
          <w:p w:rsidR="00E64483" w:rsidRDefault="00E64483" w:rsidP="00713E42">
            <w:pPr>
              <w:jc w:val="center"/>
              <w:rPr>
                <w:rFonts w:ascii="Arial" w:eastAsia="TimesNewRomanPSMT" w:hAnsi="Arial" w:cs="Arial"/>
                <w:b/>
                <w:bCs/>
              </w:rPr>
            </w:pPr>
            <w:r>
              <w:rPr>
                <w:rFonts w:ascii="Arial" w:eastAsia="TimesNewRomanPSMT" w:hAnsi="Arial" w:cs="Arial"/>
                <w:b/>
                <w:bCs/>
              </w:rPr>
              <w:t xml:space="preserve">А) САМОСТАЛНО </w:t>
            </w:r>
          </w:p>
        </w:tc>
      </w:tr>
      <w:tr w:rsidR="00E64483" w:rsidTr="00713E42">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713E42">
            <w:pPr>
              <w:snapToGrid w:val="0"/>
              <w:jc w:val="center"/>
              <w:rPr>
                <w:rFonts w:ascii="Arial" w:eastAsia="TimesNewRomanPSMT" w:hAnsi="Arial" w:cs="Arial"/>
                <w:b/>
                <w:bCs/>
              </w:rPr>
            </w:pPr>
          </w:p>
          <w:p w:rsidR="00E64483" w:rsidRDefault="00E64483" w:rsidP="00713E42">
            <w:pPr>
              <w:jc w:val="center"/>
              <w:rPr>
                <w:rFonts w:ascii="Arial" w:eastAsia="TimesNewRomanPSMT" w:hAnsi="Arial" w:cs="Arial"/>
                <w:b/>
                <w:bCs/>
              </w:rPr>
            </w:pPr>
            <w:r>
              <w:rPr>
                <w:rFonts w:ascii="Arial" w:eastAsia="TimesNewRomanPSMT" w:hAnsi="Arial" w:cs="Arial"/>
                <w:b/>
                <w:bCs/>
              </w:rPr>
              <w:t>Б) СА ПОДИЗВОЂАЧЕМ</w:t>
            </w:r>
          </w:p>
        </w:tc>
      </w:tr>
      <w:tr w:rsidR="00E64483" w:rsidTr="00713E42">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713E42">
            <w:pPr>
              <w:snapToGrid w:val="0"/>
              <w:jc w:val="center"/>
              <w:rPr>
                <w:rFonts w:ascii="Arial" w:eastAsia="TimesNewRomanPSMT" w:hAnsi="Arial" w:cs="Arial"/>
                <w:b/>
                <w:bCs/>
              </w:rPr>
            </w:pPr>
          </w:p>
          <w:p w:rsidR="00E64483" w:rsidRDefault="00E64483" w:rsidP="00713E42">
            <w:pPr>
              <w:jc w:val="center"/>
              <w:rPr>
                <w:rFonts w:ascii="Arial" w:hAnsi="Arial" w:cs="Arial"/>
                <w:b/>
                <w:i/>
                <w:iCs/>
                <w:lang w:val="ru-RU"/>
              </w:rPr>
            </w:pPr>
            <w:r>
              <w:rPr>
                <w:rFonts w:ascii="Arial" w:eastAsia="TimesNewRomanPSMT" w:hAnsi="Arial" w:cs="Arial"/>
                <w:b/>
                <w:bCs/>
              </w:rPr>
              <w:t>В) КАО ЗАЈЕДНИЧКУ ПОНУДУ</w:t>
            </w:r>
          </w:p>
        </w:tc>
      </w:tr>
    </w:tbl>
    <w:p w:rsidR="00E64483" w:rsidRDefault="00E64483" w:rsidP="00E64483">
      <w:pPr>
        <w:jc w:val="both"/>
        <w:rPr>
          <w:rFonts w:eastAsia="TimesNewRomanPSMT"/>
          <w:bCs/>
        </w:rPr>
      </w:pPr>
      <w:r>
        <w:rPr>
          <w:rFonts w:ascii="Arial" w:hAnsi="Arial" w:cs="Arial"/>
          <w:b/>
          <w:i/>
          <w:iCs/>
          <w:lang w:val="ru-RU"/>
        </w:rPr>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F7636B">
        <w:rPr>
          <w:rFonts w:ascii="Arial" w:hAnsi="Arial" w:cs="Arial"/>
          <w:i/>
          <w:iCs/>
          <w:color w:val="auto"/>
          <w:lang w:val="ru-RU"/>
        </w:rPr>
        <w:t>свим учесницима</w:t>
      </w:r>
      <w:r>
        <w:rPr>
          <w:rFonts w:ascii="Arial" w:hAnsi="Arial" w:cs="Arial"/>
          <w:i/>
          <w:iCs/>
          <w:lang w:val="ru-RU"/>
        </w:rPr>
        <w:t xml:space="preserve"> заједничке понуде, уколико понуду подноси група понуђача</w:t>
      </w:r>
    </w:p>
    <w:p w:rsidR="00E64483" w:rsidRDefault="00E64483" w:rsidP="00E64483">
      <w:pPr>
        <w:jc w:val="both"/>
        <w:rPr>
          <w:rFonts w:eastAsia="TimesNewRomanPSMT"/>
          <w:bCs/>
        </w:rPr>
      </w:pPr>
    </w:p>
    <w:p w:rsidR="00E64483" w:rsidRDefault="00E64483" w:rsidP="00E64483">
      <w:pPr>
        <w:jc w:val="both"/>
        <w:rPr>
          <w:rFonts w:ascii="Arial" w:eastAsia="TimesNewRomanPSMT" w:hAnsi="Arial" w:cs="Arial"/>
          <w:b/>
          <w:bCs/>
          <w:i/>
          <w:lang w:val="sr-Cyrl-CS"/>
        </w:rPr>
      </w:pPr>
    </w:p>
    <w:p w:rsidR="00E64483" w:rsidRDefault="00E64483" w:rsidP="00E64483">
      <w:pPr>
        <w:jc w:val="both"/>
        <w:rPr>
          <w:rFonts w:ascii="Arial" w:eastAsia="TimesNewRomanPSMT" w:hAnsi="Arial" w:cs="Arial"/>
          <w:b/>
          <w:bCs/>
          <w:i/>
        </w:rPr>
      </w:pPr>
      <w:r>
        <w:rPr>
          <w:rFonts w:ascii="Arial" w:eastAsia="TimesNewRomanPSMT" w:hAnsi="Arial" w:cs="Arial"/>
          <w:b/>
          <w:bCs/>
          <w:i/>
          <w:lang w:val="sr-Cyrl-CS"/>
        </w:rPr>
        <w:lastRenderedPageBreak/>
        <w:t xml:space="preserve">3) </w:t>
      </w:r>
      <w:r>
        <w:rPr>
          <w:rFonts w:ascii="Arial" w:eastAsia="TimesNewRomanPSMT" w:hAnsi="Arial" w:cs="Arial"/>
          <w:b/>
          <w:bCs/>
          <w:i/>
        </w:rPr>
        <w:t xml:space="preserve">ПОДАЦИ О ПОДИЗВОЂАЧУ </w:t>
      </w:r>
    </w:p>
    <w:p w:rsidR="00E64483" w:rsidRDefault="00E64483" w:rsidP="00E64483">
      <w:pPr>
        <w:jc w:val="both"/>
      </w:pPr>
      <w:r>
        <w:rPr>
          <w:rFonts w:ascii="Arial" w:eastAsia="TimesNewRomanPSMT" w:hAnsi="Arial" w:cs="Arial"/>
          <w:b/>
          <w:bCs/>
          <w:i/>
        </w:rPr>
        <w:tab/>
      </w:r>
    </w:p>
    <w:tbl>
      <w:tblPr>
        <w:tblW w:w="0" w:type="auto"/>
        <w:tblInd w:w="-15" w:type="dxa"/>
        <w:tblLayout w:type="fixed"/>
        <w:tblLook w:val="0000" w:firstRow="0" w:lastRow="0" w:firstColumn="0" w:lastColumn="0" w:noHBand="0" w:noVBand="0"/>
      </w:tblPr>
      <w:tblGrid>
        <w:gridCol w:w="465"/>
        <w:gridCol w:w="4219"/>
        <w:gridCol w:w="4588"/>
      </w:tblGrid>
      <w:tr w:rsidR="00E64483" w:rsidTr="00713E42">
        <w:tc>
          <w:tcPr>
            <w:tcW w:w="465"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pPr>
          </w:p>
          <w:p w:rsidR="00E64483" w:rsidRDefault="00E64483" w:rsidP="00713E42">
            <w:pPr>
              <w:jc w:val="both"/>
              <w:rPr>
                <w:rFonts w:ascii="Arial" w:eastAsia="TimesNewRomanPSMT" w:hAnsi="Arial" w:cs="Arial"/>
                <w:bCs/>
                <w:i/>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eastAsia="TimesNewRomanPSMT" w:hAnsi="Arial" w:cs="Arial"/>
                <w:bCs/>
                <w:i/>
              </w:rPr>
            </w:pPr>
          </w:p>
          <w:p w:rsidR="00E64483" w:rsidRDefault="00E64483" w:rsidP="00713E42">
            <w:pPr>
              <w:jc w:val="both"/>
              <w:rPr>
                <w:rFonts w:ascii="Arial" w:eastAsia="TimesNewRomanPSMT" w:hAnsi="Arial" w:cs="Arial"/>
                <w:b/>
                <w:bCs/>
              </w:rPr>
            </w:pPr>
            <w:proofErr w:type="spellStart"/>
            <w:r>
              <w:rPr>
                <w:rFonts w:ascii="Arial" w:eastAsia="TimesNewRomanPSMT" w:hAnsi="Arial" w:cs="Arial"/>
                <w:bCs/>
                <w:i/>
              </w:rPr>
              <w:t>Назив</w:t>
            </w:r>
            <w:proofErr w:type="spellEnd"/>
            <w:r>
              <w:rPr>
                <w:rFonts w:ascii="Arial" w:eastAsia="TimesNewRomanPSMT" w:hAnsi="Arial" w:cs="Arial"/>
                <w:bCs/>
                <w:i/>
              </w:rPr>
              <w:t xml:space="preserve"> </w:t>
            </w:r>
            <w:proofErr w:type="spellStart"/>
            <w:r>
              <w:rPr>
                <w:rFonts w:ascii="Arial" w:eastAsia="TimesNewRomanPSMT" w:hAnsi="Arial" w:cs="Arial"/>
                <w:bCs/>
                <w:i/>
              </w:rPr>
              <w:t>подизвођача</w:t>
            </w:r>
            <w:proofErr w:type="spellEnd"/>
            <w:r>
              <w:rPr>
                <w:rFonts w:ascii="Arial" w:eastAsia="TimesNewRomanPSMT" w:hAnsi="Arial" w:cs="Arial"/>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713E42">
            <w:pPr>
              <w:snapToGrid w:val="0"/>
              <w:jc w:val="both"/>
              <w:rPr>
                <w:rFonts w:ascii="Arial" w:eastAsia="TimesNewRomanPSMT" w:hAnsi="Arial" w:cs="Arial"/>
                <w:b/>
                <w:bCs/>
              </w:rPr>
            </w:pPr>
          </w:p>
        </w:tc>
      </w:tr>
      <w:tr w:rsidR="00E64483" w:rsidTr="00713E42">
        <w:tc>
          <w:tcPr>
            <w:tcW w:w="465"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eastAsia="TimesNewRomanPSMT" w:hAnsi="Arial" w:cs="Arial"/>
                <w:bCs/>
                <w:i/>
              </w:rPr>
            </w:pPr>
          </w:p>
          <w:p w:rsidR="00E64483" w:rsidRDefault="00E64483" w:rsidP="00713E42">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eastAsia="TimesNewRomanPSMT" w:hAnsi="Arial" w:cs="Arial"/>
                <w:bCs/>
                <w:i/>
              </w:rPr>
            </w:pPr>
          </w:p>
          <w:p w:rsidR="00E64483" w:rsidRDefault="00E64483" w:rsidP="00713E42">
            <w:pPr>
              <w:jc w:val="both"/>
              <w:rPr>
                <w:rFonts w:ascii="Arial" w:eastAsia="TimesNewRomanPSMT" w:hAnsi="Arial" w:cs="Arial"/>
                <w:b/>
                <w:bCs/>
              </w:rPr>
            </w:pPr>
            <w:proofErr w:type="spellStart"/>
            <w:r>
              <w:rPr>
                <w:rFonts w:ascii="Arial" w:eastAsia="TimesNewRomanPSMT" w:hAnsi="Arial" w:cs="Arial"/>
                <w:bCs/>
                <w:i/>
              </w:rPr>
              <w:t>Адреса</w:t>
            </w:r>
            <w:proofErr w:type="spellEnd"/>
            <w:r>
              <w:rPr>
                <w:rFonts w:ascii="Arial" w:eastAsia="TimesNewRomanPSMT" w:hAnsi="Arial" w:cs="Arial"/>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713E42">
            <w:pPr>
              <w:snapToGrid w:val="0"/>
              <w:jc w:val="both"/>
              <w:rPr>
                <w:rFonts w:ascii="Arial" w:eastAsia="TimesNewRomanPSMT" w:hAnsi="Arial" w:cs="Arial"/>
                <w:b/>
                <w:bCs/>
              </w:rPr>
            </w:pPr>
          </w:p>
        </w:tc>
      </w:tr>
      <w:tr w:rsidR="00E64483" w:rsidTr="00713E42">
        <w:tc>
          <w:tcPr>
            <w:tcW w:w="465"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eastAsia="TimesNewRomanPSMT" w:hAnsi="Arial" w:cs="Arial"/>
                <w:bCs/>
                <w:i/>
              </w:rPr>
            </w:pPr>
          </w:p>
          <w:p w:rsidR="00E64483" w:rsidRDefault="00E64483" w:rsidP="00713E42">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eastAsia="TimesNewRomanPSMT" w:hAnsi="Arial" w:cs="Arial"/>
                <w:bCs/>
                <w:i/>
              </w:rPr>
            </w:pPr>
          </w:p>
          <w:p w:rsidR="00E64483" w:rsidRDefault="00E64483" w:rsidP="00713E42">
            <w:pPr>
              <w:jc w:val="both"/>
              <w:rPr>
                <w:rFonts w:ascii="Arial" w:eastAsia="TimesNewRomanPSMT" w:hAnsi="Arial" w:cs="Arial"/>
                <w:b/>
                <w:bCs/>
              </w:rPr>
            </w:pPr>
            <w:proofErr w:type="spellStart"/>
            <w:r>
              <w:rPr>
                <w:rFonts w:ascii="Arial" w:eastAsia="TimesNewRomanPSMT" w:hAnsi="Arial" w:cs="Arial"/>
                <w:bCs/>
                <w:i/>
              </w:rPr>
              <w:t>Матични</w:t>
            </w:r>
            <w:proofErr w:type="spellEnd"/>
            <w:r>
              <w:rPr>
                <w:rFonts w:ascii="Arial" w:eastAsia="TimesNewRomanPSMT" w:hAnsi="Arial" w:cs="Arial"/>
                <w:bCs/>
                <w:i/>
              </w:rPr>
              <w:t xml:space="preserve"> </w:t>
            </w:r>
            <w:proofErr w:type="spellStart"/>
            <w:r>
              <w:rPr>
                <w:rFonts w:ascii="Arial" w:eastAsia="TimesNewRomanPSMT" w:hAnsi="Arial" w:cs="Arial"/>
                <w:bCs/>
                <w:i/>
              </w:rPr>
              <w:t>број</w:t>
            </w:r>
            <w:proofErr w:type="spellEnd"/>
            <w:r>
              <w:rPr>
                <w:rFonts w:ascii="Arial" w:eastAsia="TimesNewRomanPSMT" w:hAnsi="Arial" w:cs="Arial"/>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713E42">
            <w:pPr>
              <w:snapToGrid w:val="0"/>
              <w:jc w:val="both"/>
              <w:rPr>
                <w:rFonts w:ascii="Arial" w:eastAsia="TimesNewRomanPSMT" w:hAnsi="Arial" w:cs="Arial"/>
                <w:b/>
                <w:bCs/>
              </w:rPr>
            </w:pPr>
          </w:p>
        </w:tc>
      </w:tr>
      <w:tr w:rsidR="00E64483" w:rsidTr="00713E42">
        <w:tc>
          <w:tcPr>
            <w:tcW w:w="465"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eastAsia="TimesNewRomanPSMT" w:hAnsi="Arial" w:cs="Arial"/>
                <w:bCs/>
                <w:i/>
              </w:rPr>
            </w:pPr>
          </w:p>
          <w:p w:rsidR="00E64483" w:rsidRDefault="00E64483" w:rsidP="00713E42">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eastAsia="TimesNewRomanPSMT" w:hAnsi="Arial" w:cs="Arial"/>
                <w:bCs/>
                <w:i/>
              </w:rPr>
            </w:pPr>
          </w:p>
          <w:p w:rsidR="00E64483" w:rsidRDefault="00E64483" w:rsidP="00713E42">
            <w:pPr>
              <w:jc w:val="both"/>
              <w:rPr>
                <w:rFonts w:ascii="Arial" w:eastAsia="TimesNewRomanPSMT" w:hAnsi="Arial" w:cs="Arial"/>
                <w:b/>
                <w:bCs/>
              </w:rPr>
            </w:pPr>
            <w:proofErr w:type="spellStart"/>
            <w:r>
              <w:rPr>
                <w:rFonts w:ascii="Arial" w:eastAsia="TimesNewRomanPSMT" w:hAnsi="Arial" w:cs="Arial"/>
                <w:bCs/>
                <w:i/>
              </w:rPr>
              <w:t>Порески</w:t>
            </w:r>
            <w:proofErr w:type="spellEnd"/>
            <w:r>
              <w:rPr>
                <w:rFonts w:ascii="Arial" w:eastAsia="TimesNewRomanPSMT" w:hAnsi="Arial" w:cs="Arial"/>
                <w:bCs/>
                <w:i/>
              </w:rPr>
              <w:t xml:space="preserve"> </w:t>
            </w:r>
            <w:proofErr w:type="spellStart"/>
            <w:r>
              <w:rPr>
                <w:rFonts w:ascii="Arial" w:eastAsia="TimesNewRomanPSMT" w:hAnsi="Arial" w:cs="Arial"/>
                <w:bCs/>
                <w:i/>
              </w:rPr>
              <w:t>идентификациони</w:t>
            </w:r>
            <w:proofErr w:type="spellEnd"/>
            <w:r>
              <w:rPr>
                <w:rFonts w:ascii="Arial" w:eastAsia="TimesNewRomanPSMT" w:hAnsi="Arial" w:cs="Arial"/>
                <w:bCs/>
                <w:i/>
              </w:rPr>
              <w:t xml:space="preserve"> </w:t>
            </w:r>
            <w:proofErr w:type="spellStart"/>
            <w:r>
              <w:rPr>
                <w:rFonts w:ascii="Arial" w:eastAsia="TimesNewRomanPSMT" w:hAnsi="Arial" w:cs="Arial"/>
                <w:bCs/>
                <w:i/>
              </w:rPr>
              <w:t>број</w:t>
            </w:r>
            <w:proofErr w:type="spellEnd"/>
            <w:r>
              <w:rPr>
                <w:rFonts w:ascii="Arial" w:eastAsia="TimesNewRomanPSMT" w:hAnsi="Arial" w:cs="Arial"/>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713E42">
            <w:pPr>
              <w:snapToGrid w:val="0"/>
              <w:jc w:val="both"/>
              <w:rPr>
                <w:rFonts w:ascii="Arial" w:eastAsia="TimesNewRomanPSMT" w:hAnsi="Arial" w:cs="Arial"/>
                <w:b/>
                <w:bCs/>
              </w:rPr>
            </w:pPr>
          </w:p>
        </w:tc>
      </w:tr>
      <w:tr w:rsidR="00E64483" w:rsidTr="00713E42">
        <w:tc>
          <w:tcPr>
            <w:tcW w:w="465"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eastAsia="TimesNewRomanPSMT" w:hAnsi="Arial" w:cs="Arial"/>
                <w:bCs/>
                <w:i/>
              </w:rPr>
            </w:pPr>
          </w:p>
          <w:p w:rsidR="00E64483" w:rsidRDefault="00E64483" w:rsidP="00713E42">
            <w:pPr>
              <w:jc w:val="both"/>
              <w:rPr>
                <w:rFonts w:ascii="Arial" w:eastAsia="TimesNewRomanPSMT" w:hAnsi="Arial" w:cs="Arial"/>
                <w:b/>
                <w:bCs/>
              </w:rPr>
            </w:pPr>
            <w:proofErr w:type="spellStart"/>
            <w:r>
              <w:rPr>
                <w:rFonts w:ascii="Arial" w:eastAsia="TimesNewRomanPSMT" w:hAnsi="Arial" w:cs="Arial"/>
                <w:bCs/>
                <w:i/>
              </w:rPr>
              <w:t>Име</w:t>
            </w:r>
            <w:proofErr w:type="spellEnd"/>
            <w:r>
              <w:rPr>
                <w:rFonts w:ascii="Arial" w:eastAsia="TimesNewRomanPSMT" w:hAnsi="Arial" w:cs="Arial"/>
                <w:bCs/>
                <w:i/>
              </w:rPr>
              <w:t xml:space="preserve"> </w:t>
            </w:r>
            <w:proofErr w:type="spellStart"/>
            <w:r>
              <w:rPr>
                <w:rFonts w:ascii="Arial" w:eastAsia="TimesNewRomanPSMT" w:hAnsi="Arial" w:cs="Arial"/>
                <w:bCs/>
                <w:i/>
              </w:rPr>
              <w:t>особе</w:t>
            </w:r>
            <w:proofErr w:type="spellEnd"/>
            <w:r>
              <w:rPr>
                <w:rFonts w:ascii="Arial" w:eastAsia="TimesNewRomanPSMT" w:hAnsi="Arial" w:cs="Arial"/>
                <w:bCs/>
                <w:i/>
              </w:rPr>
              <w:t xml:space="preserve"> </w:t>
            </w:r>
            <w:proofErr w:type="spellStart"/>
            <w:r>
              <w:rPr>
                <w:rFonts w:ascii="Arial" w:eastAsia="TimesNewRomanPSMT" w:hAnsi="Arial" w:cs="Arial"/>
                <w:bCs/>
                <w:i/>
              </w:rPr>
              <w:t>за</w:t>
            </w:r>
            <w:proofErr w:type="spellEnd"/>
            <w:r>
              <w:rPr>
                <w:rFonts w:ascii="Arial" w:eastAsia="TimesNewRomanPSMT" w:hAnsi="Arial" w:cs="Arial"/>
                <w:bCs/>
                <w:i/>
              </w:rPr>
              <w:t xml:space="preserve"> </w:t>
            </w:r>
            <w:proofErr w:type="spellStart"/>
            <w:r>
              <w:rPr>
                <w:rFonts w:ascii="Arial" w:eastAsia="TimesNewRomanPSMT" w:hAnsi="Arial" w:cs="Arial"/>
                <w:bCs/>
                <w:i/>
              </w:rPr>
              <w:t>контакт</w:t>
            </w:r>
            <w:proofErr w:type="spellEnd"/>
            <w:r>
              <w:rPr>
                <w:rFonts w:ascii="Arial" w:eastAsia="TimesNewRomanPSMT" w:hAnsi="Arial" w:cs="Arial"/>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713E42">
            <w:pPr>
              <w:snapToGrid w:val="0"/>
              <w:jc w:val="both"/>
              <w:rPr>
                <w:rFonts w:ascii="Arial" w:eastAsia="TimesNewRomanPSMT" w:hAnsi="Arial" w:cs="Arial"/>
                <w:b/>
                <w:bCs/>
              </w:rPr>
            </w:pPr>
          </w:p>
        </w:tc>
      </w:tr>
      <w:tr w:rsidR="00E64483" w:rsidTr="00713E42">
        <w:tc>
          <w:tcPr>
            <w:tcW w:w="465"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eastAsia="TimesNewRomanPSMT" w:hAnsi="Arial" w:cs="Arial"/>
                <w:bCs/>
                <w:i/>
                <w:lang w:val="ru-RU"/>
              </w:rPr>
            </w:pPr>
          </w:p>
          <w:p w:rsidR="00E64483" w:rsidRDefault="00E64483" w:rsidP="00713E42">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713E42">
            <w:pPr>
              <w:snapToGrid w:val="0"/>
              <w:jc w:val="both"/>
              <w:rPr>
                <w:rFonts w:ascii="Arial" w:eastAsia="TimesNewRomanPSMT" w:hAnsi="Arial" w:cs="Arial"/>
                <w:b/>
                <w:bCs/>
                <w:lang w:val="ru-RU"/>
              </w:rPr>
            </w:pPr>
          </w:p>
        </w:tc>
      </w:tr>
      <w:tr w:rsidR="00E64483" w:rsidTr="00713E42">
        <w:tc>
          <w:tcPr>
            <w:tcW w:w="465"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eastAsia="TimesNewRomanPSMT" w:hAnsi="Arial" w:cs="Arial"/>
                <w:bCs/>
                <w:i/>
                <w:lang w:val="ru-RU"/>
              </w:rPr>
            </w:pPr>
          </w:p>
          <w:p w:rsidR="00E64483" w:rsidRDefault="00E64483" w:rsidP="00713E42">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713E42">
            <w:pPr>
              <w:snapToGrid w:val="0"/>
              <w:jc w:val="both"/>
              <w:rPr>
                <w:rFonts w:ascii="Arial" w:eastAsia="TimesNewRomanPSMT" w:hAnsi="Arial" w:cs="Arial"/>
                <w:b/>
                <w:bCs/>
                <w:lang w:val="ru-RU"/>
              </w:rPr>
            </w:pPr>
          </w:p>
        </w:tc>
      </w:tr>
      <w:tr w:rsidR="00E64483" w:rsidTr="00713E42">
        <w:tc>
          <w:tcPr>
            <w:tcW w:w="465"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eastAsia="TimesNewRomanPSMT" w:hAnsi="Arial" w:cs="Arial"/>
                <w:bCs/>
                <w:i/>
                <w:lang w:val="ru-RU"/>
              </w:rPr>
            </w:pPr>
          </w:p>
          <w:p w:rsidR="00E64483" w:rsidRDefault="00E64483" w:rsidP="00713E42">
            <w:pPr>
              <w:jc w:val="both"/>
              <w:rPr>
                <w:rFonts w:ascii="Arial" w:eastAsia="TimesNewRomanPSMT" w:hAnsi="Arial" w:cs="Arial"/>
                <w:bCs/>
                <w:i/>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eastAsia="TimesNewRomanPSMT" w:hAnsi="Arial" w:cs="Arial"/>
                <w:bCs/>
                <w:i/>
              </w:rPr>
            </w:pPr>
          </w:p>
          <w:p w:rsidR="00E64483" w:rsidRDefault="00E64483" w:rsidP="00713E42">
            <w:pPr>
              <w:jc w:val="both"/>
              <w:rPr>
                <w:rFonts w:ascii="Arial" w:eastAsia="TimesNewRomanPSMT" w:hAnsi="Arial" w:cs="Arial"/>
                <w:b/>
                <w:bCs/>
              </w:rPr>
            </w:pPr>
            <w:proofErr w:type="spellStart"/>
            <w:r>
              <w:rPr>
                <w:rFonts w:ascii="Arial" w:eastAsia="TimesNewRomanPSMT" w:hAnsi="Arial" w:cs="Arial"/>
                <w:bCs/>
                <w:i/>
              </w:rPr>
              <w:t>Назив</w:t>
            </w:r>
            <w:proofErr w:type="spellEnd"/>
            <w:r>
              <w:rPr>
                <w:rFonts w:ascii="Arial" w:eastAsia="TimesNewRomanPSMT" w:hAnsi="Arial" w:cs="Arial"/>
                <w:bCs/>
                <w:i/>
              </w:rPr>
              <w:t xml:space="preserve"> </w:t>
            </w:r>
            <w:proofErr w:type="spellStart"/>
            <w:r>
              <w:rPr>
                <w:rFonts w:ascii="Arial" w:eastAsia="TimesNewRomanPSMT" w:hAnsi="Arial" w:cs="Arial"/>
                <w:bCs/>
                <w:i/>
              </w:rPr>
              <w:t>подизвођача</w:t>
            </w:r>
            <w:proofErr w:type="spellEnd"/>
            <w:r>
              <w:rPr>
                <w:rFonts w:ascii="Arial" w:eastAsia="TimesNewRomanPSMT" w:hAnsi="Arial" w:cs="Arial"/>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713E42">
            <w:pPr>
              <w:snapToGrid w:val="0"/>
              <w:jc w:val="both"/>
              <w:rPr>
                <w:rFonts w:ascii="Arial" w:eastAsia="TimesNewRomanPSMT" w:hAnsi="Arial" w:cs="Arial"/>
                <w:b/>
                <w:bCs/>
              </w:rPr>
            </w:pPr>
          </w:p>
        </w:tc>
      </w:tr>
      <w:tr w:rsidR="00E64483" w:rsidTr="00713E42">
        <w:tc>
          <w:tcPr>
            <w:tcW w:w="465"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eastAsia="TimesNewRomanPSMT" w:hAnsi="Arial" w:cs="Arial"/>
                <w:bCs/>
                <w:i/>
              </w:rPr>
            </w:pPr>
          </w:p>
          <w:p w:rsidR="00E64483" w:rsidRDefault="00E64483" w:rsidP="00713E42">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eastAsia="TimesNewRomanPSMT" w:hAnsi="Arial" w:cs="Arial"/>
                <w:bCs/>
                <w:i/>
              </w:rPr>
            </w:pPr>
          </w:p>
          <w:p w:rsidR="00E64483" w:rsidRDefault="00E64483" w:rsidP="00713E42">
            <w:pPr>
              <w:jc w:val="both"/>
              <w:rPr>
                <w:rFonts w:ascii="Arial" w:eastAsia="TimesNewRomanPSMT" w:hAnsi="Arial" w:cs="Arial"/>
                <w:b/>
                <w:bCs/>
              </w:rPr>
            </w:pPr>
            <w:proofErr w:type="spellStart"/>
            <w:r>
              <w:rPr>
                <w:rFonts w:ascii="Arial" w:eastAsia="TimesNewRomanPSMT" w:hAnsi="Arial" w:cs="Arial"/>
                <w:bCs/>
                <w:i/>
              </w:rPr>
              <w:t>Адреса</w:t>
            </w:r>
            <w:proofErr w:type="spellEnd"/>
            <w:r>
              <w:rPr>
                <w:rFonts w:ascii="Arial" w:eastAsia="TimesNewRomanPSMT" w:hAnsi="Arial" w:cs="Arial"/>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713E42">
            <w:pPr>
              <w:snapToGrid w:val="0"/>
              <w:jc w:val="both"/>
              <w:rPr>
                <w:rFonts w:ascii="Arial" w:eastAsia="TimesNewRomanPSMT" w:hAnsi="Arial" w:cs="Arial"/>
                <w:b/>
                <w:bCs/>
              </w:rPr>
            </w:pPr>
          </w:p>
        </w:tc>
      </w:tr>
      <w:tr w:rsidR="00E64483" w:rsidTr="00713E42">
        <w:tc>
          <w:tcPr>
            <w:tcW w:w="465"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eastAsia="TimesNewRomanPSMT" w:hAnsi="Arial" w:cs="Arial"/>
                <w:bCs/>
                <w:i/>
              </w:rPr>
            </w:pPr>
          </w:p>
          <w:p w:rsidR="00E64483" w:rsidRDefault="00E64483" w:rsidP="00713E42">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eastAsia="TimesNewRomanPSMT" w:hAnsi="Arial" w:cs="Arial"/>
                <w:bCs/>
                <w:i/>
              </w:rPr>
            </w:pPr>
          </w:p>
          <w:p w:rsidR="00E64483" w:rsidRDefault="00E64483" w:rsidP="00713E42">
            <w:pPr>
              <w:jc w:val="both"/>
              <w:rPr>
                <w:rFonts w:ascii="Arial" w:eastAsia="TimesNewRomanPSMT" w:hAnsi="Arial" w:cs="Arial"/>
                <w:b/>
                <w:bCs/>
              </w:rPr>
            </w:pPr>
            <w:proofErr w:type="spellStart"/>
            <w:r>
              <w:rPr>
                <w:rFonts w:ascii="Arial" w:eastAsia="TimesNewRomanPSMT" w:hAnsi="Arial" w:cs="Arial"/>
                <w:bCs/>
                <w:i/>
              </w:rPr>
              <w:t>Матични</w:t>
            </w:r>
            <w:proofErr w:type="spellEnd"/>
            <w:r>
              <w:rPr>
                <w:rFonts w:ascii="Arial" w:eastAsia="TimesNewRomanPSMT" w:hAnsi="Arial" w:cs="Arial"/>
                <w:bCs/>
                <w:i/>
              </w:rPr>
              <w:t xml:space="preserve"> </w:t>
            </w:r>
            <w:proofErr w:type="spellStart"/>
            <w:r>
              <w:rPr>
                <w:rFonts w:ascii="Arial" w:eastAsia="TimesNewRomanPSMT" w:hAnsi="Arial" w:cs="Arial"/>
                <w:bCs/>
                <w:i/>
              </w:rPr>
              <w:t>број</w:t>
            </w:r>
            <w:proofErr w:type="spellEnd"/>
            <w:r>
              <w:rPr>
                <w:rFonts w:ascii="Arial" w:eastAsia="TimesNewRomanPSMT" w:hAnsi="Arial" w:cs="Arial"/>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713E42">
            <w:pPr>
              <w:snapToGrid w:val="0"/>
              <w:jc w:val="both"/>
              <w:rPr>
                <w:rFonts w:ascii="Arial" w:eastAsia="TimesNewRomanPSMT" w:hAnsi="Arial" w:cs="Arial"/>
                <w:b/>
                <w:bCs/>
              </w:rPr>
            </w:pPr>
          </w:p>
        </w:tc>
      </w:tr>
      <w:tr w:rsidR="00E64483" w:rsidTr="00713E42">
        <w:tc>
          <w:tcPr>
            <w:tcW w:w="465"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eastAsia="TimesNewRomanPSMT" w:hAnsi="Arial" w:cs="Arial"/>
                <w:bCs/>
                <w:i/>
              </w:rPr>
            </w:pPr>
          </w:p>
          <w:p w:rsidR="00E64483" w:rsidRDefault="00E64483" w:rsidP="00713E42">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eastAsia="TimesNewRomanPSMT" w:hAnsi="Arial" w:cs="Arial"/>
                <w:bCs/>
                <w:i/>
              </w:rPr>
            </w:pPr>
          </w:p>
          <w:p w:rsidR="00E64483" w:rsidRDefault="00E64483" w:rsidP="00713E42">
            <w:pPr>
              <w:jc w:val="both"/>
              <w:rPr>
                <w:rFonts w:ascii="Arial" w:eastAsia="TimesNewRomanPSMT" w:hAnsi="Arial" w:cs="Arial"/>
                <w:b/>
                <w:bCs/>
              </w:rPr>
            </w:pPr>
            <w:proofErr w:type="spellStart"/>
            <w:r>
              <w:rPr>
                <w:rFonts w:ascii="Arial" w:eastAsia="TimesNewRomanPSMT" w:hAnsi="Arial" w:cs="Arial"/>
                <w:bCs/>
                <w:i/>
              </w:rPr>
              <w:t>Порески</w:t>
            </w:r>
            <w:proofErr w:type="spellEnd"/>
            <w:r>
              <w:rPr>
                <w:rFonts w:ascii="Arial" w:eastAsia="TimesNewRomanPSMT" w:hAnsi="Arial" w:cs="Arial"/>
                <w:bCs/>
                <w:i/>
              </w:rPr>
              <w:t xml:space="preserve"> </w:t>
            </w:r>
            <w:proofErr w:type="spellStart"/>
            <w:r>
              <w:rPr>
                <w:rFonts w:ascii="Arial" w:eastAsia="TimesNewRomanPSMT" w:hAnsi="Arial" w:cs="Arial"/>
                <w:bCs/>
                <w:i/>
              </w:rPr>
              <w:t>идентификациони</w:t>
            </w:r>
            <w:proofErr w:type="spellEnd"/>
            <w:r>
              <w:rPr>
                <w:rFonts w:ascii="Arial" w:eastAsia="TimesNewRomanPSMT" w:hAnsi="Arial" w:cs="Arial"/>
                <w:bCs/>
                <w:i/>
              </w:rPr>
              <w:t xml:space="preserve"> </w:t>
            </w:r>
            <w:proofErr w:type="spellStart"/>
            <w:r>
              <w:rPr>
                <w:rFonts w:ascii="Arial" w:eastAsia="TimesNewRomanPSMT" w:hAnsi="Arial" w:cs="Arial"/>
                <w:bCs/>
                <w:i/>
              </w:rPr>
              <w:t>број</w:t>
            </w:r>
            <w:proofErr w:type="spellEnd"/>
            <w:r>
              <w:rPr>
                <w:rFonts w:ascii="Arial" w:eastAsia="TimesNewRomanPSMT" w:hAnsi="Arial" w:cs="Arial"/>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713E42">
            <w:pPr>
              <w:snapToGrid w:val="0"/>
              <w:jc w:val="both"/>
              <w:rPr>
                <w:rFonts w:ascii="Arial" w:eastAsia="TimesNewRomanPSMT" w:hAnsi="Arial" w:cs="Arial"/>
                <w:b/>
                <w:bCs/>
              </w:rPr>
            </w:pPr>
          </w:p>
        </w:tc>
      </w:tr>
      <w:tr w:rsidR="00E64483" w:rsidTr="00713E42">
        <w:tc>
          <w:tcPr>
            <w:tcW w:w="465"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eastAsia="TimesNewRomanPSMT" w:hAnsi="Arial" w:cs="Arial"/>
                <w:bCs/>
                <w:i/>
              </w:rPr>
            </w:pPr>
          </w:p>
          <w:p w:rsidR="00E64483" w:rsidRDefault="00E64483" w:rsidP="00713E42">
            <w:pPr>
              <w:jc w:val="both"/>
              <w:rPr>
                <w:rFonts w:ascii="Arial" w:eastAsia="TimesNewRomanPSMT" w:hAnsi="Arial" w:cs="Arial"/>
                <w:b/>
                <w:bCs/>
              </w:rPr>
            </w:pPr>
            <w:proofErr w:type="spellStart"/>
            <w:r>
              <w:rPr>
                <w:rFonts w:ascii="Arial" w:eastAsia="TimesNewRomanPSMT" w:hAnsi="Arial" w:cs="Arial"/>
                <w:bCs/>
                <w:i/>
              </w:rPr>
              <w:t>Име</w:t>
            </w:r>
            <w:proofErr w:type="spellEnd"/>
            <w:r>
              <w:rPr>
                <w:rFonts w:ascii="Arial" w:eastAsia="TimesNewRomanPSMT" w:hAnsi="Arial" w:cs="Arial"/>
                <w:bCs/>
                <w:i/>
              </w:rPr>
              <w:t xml:space="preserve"> </w:t>
            </w:r>
            <w:proofErr w:type="spellStart"/>
            <w:r>
              <w:rPr>
                <w:rFonts w:ascii="Arial" w:eastAsia="TimesNewRomanPSMT" w:hAnsi="Arial" w:cs="Arial"/>
                <w:bCs/>
                <w:i/>
              </w:rPr>
              <w:t>особе</w:t>
            </w:r>
            <w:proofErr w:type="spellEnd"/>
            <w:r>
              <w:rPr>
                <w:rFonts w:ascii="Arial" w:eastAsia="TimesNewRomanPSMT" w:hAnsi="Arial" w:cs="Arial"/>
                <w:bCs/>
                <w:i/>
              </w:rPr>
              <w:t xml:space="preserve"> </w:t>
            </w:r>
            <w:proofErr w:type="spellStart"/>
            <w:r>
              <w:rPr>
                <w:rFonts w:ascii="Arial" w:eastAsia="TimesNewRomanPSMT" w:hAnsi="Arial" w:cs="Arial"/>
                <w:bCs/>
                <w:i/>
              </w:rPr>
              <w:t>за</w:t>
            </w:r>
            <w:proofErr w:type="spellEnd"/>
            <w:r>
              <w:rPr>
                <w:rFonts w:ascii="Arial" w:eastAsia="TimesNewRomanPSMT" w:hAnsi="Arial" w:cs="Arial"/>
                <w:bCs/>
                <w:i/>
              </w:rPr>
              <w:t xml:space="preserve"> </w:t>
            </w:r>
            <w:proofErr w:type="spellStart"/>
            <w:r>
              <w:rPr>
                <w:rFonts w:ascii="Arial" w:eastAsia="TimesNewRomanPSMT" w:hAnsi="Arial" w:cs="Arial"/>
                <w:bCs/>
                <w:i/>
              </w:rPr>
              <w:t>контакт</w:t>
            </w:r>
            <w:proofErr w:type="spellEnd"/>
            <w:r>
              <w:rPr>
                <w:rFonts w:ascii="Arial" w:eastAsia="TimesNewRomanPSMT" w:hAnsi="Arial" w:cs="Arial"/>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713E42">
            <w:pPr>
              <w:snapToGrid w:val="0"/>
              <w:jc w:val="both"/>
              <w:rPr>
                <w:rFonts w:ascii="Arial" w:eastAsia="TimesNewRomanPSMT" w:hAnsi="Arial" w:cs="Arial"/>
                <w:b/>
                <w:bCs/>
              </w:rPr>
            </w:pPr>
          </w:p>
        </w:tc>
      </w:tr>
      <w:tr w:rsidR="00E64483" w:rsidTr="00713E42">
        <w:tc>
          <w:tcPr>
            <w:tcW w:w="465"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eastAsia="TimesNewRomanPSMT" w:hAnsi="Arial" w:cs="Arial"/>
                <w:bCs/>
                <w:i/>
                <w:lang w:val="ru-RU"/>
              </w:rPr>
            </w:pPr>
          </w:p>
          <w:p w:rsidR="00E64483" w:rsidRDefault="00E64483" w:rsidP="00713E42">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713E42">
            <w:pPr>
              <w:snapToGrid w:val="0"/>
              <w:jc w:val="both"/>
              <w:rPr>
                <w:rFonts w:ascii="Arial" w:eastAsia="TimesNewRomanPSMT" w:hAnsi="Arial" w:cs="Arial"/>
                <w:b/>
                <w:bCs/>
                <w:lang w:val="ru-RU"/>
              </w:rPr>
            </w:pPr>
          </w:p>
        </w:tc>
      </w:tr>
      <w:tr w:rsidR="00E64483" w:rsidTr="00713E42">
        <w:tc>
          <w:tcPr>
            <w:tcW w:w="465"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eastAsia="TimesNewRomanPSMT" w:hAnsi="Arial" w:cs="Arial"/>
                <w:bCs/>
                <w:i/>
                <w:lang w:val="ru-RU"/>
              </w:rPr>
            </w:pPr>
          </w:p>
          <w:p w:rsidR="00E64483" w:rsidRDefault="00E64483" w:rsidP="00713E42">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713E42">
            <w:pPr>
              <w:snapToGrid w:val="0"/>
              <w:jc w:val="both"/>
              <w:rPr>
                <w:rFonts w:ascii="Arial" w:eastAsia="TimesNewRomanPSMT" w:hAnsi="Arial" w:cs="Arial"/>
                <w:b/>
                <w:bCs/>
                <w:lang w:val="ru-RU"/>
              </w:rPr>
            </w:pPr>
          </w:p>
        </w:tc>
      </w:tr>
    </w:tbl>
    <w:p w:rsidR="00E64483" w:rsidRDefault="00E64483" w:rsidP="00E64483">
      <w:pPr>
        <w:jc w:val="both"/>
        <w:rPr>
          <w:rFonts w:ascii="Arial" w:hAnsi="Arial" w:cs="Arial"/>
          <w:i/>
          <w:iCs/>
          <w:lang w:val="ru-RU"/>
        </w:rPr>
      </w:pPr>
      <w:r>
        <w:rPr>
          <w:rFonts w:ascii="Arial" w:hAnsi="Arial" w:cs="Arial"/>
          <w:b/>
          <w:bCs/>
          <w:i/>
          <w:iCs/>
          <w:u w:val="single"/>
          <w:lang w:val="ru-RU"/>
        </w:rPr>
        <w:t>Напомена:</w:t>
      </w:r>
    </w:p>
    <w:p w:rsidR="00E64483" w:rsidRDefault="00E64483" w:rsidP="00E64483">
      <w:pPr>
        <w:jc w:val="both"/>
        <w:rPr>
          <w:rFonts w:ascii="Arial" w:eastAsia="TimesNewRomanPSMT" w:hAnsi="Arial" w:cs="Arial"/>
          <w:b/>
          <w:b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E64483" w:rsidRDefault="00E64483" w:rsidP="00E64483">
      <w:pPr>
        <w:jc w:val="both"/>
        <w:rPr>
          <w:rFonts w:ascii="Arial" w:eastAsia="TimesNewRomanPSMT" w:hAnsi="Arial" w:cs="Arial"/>
          <w:b/>
          <w:bCs/>
          <w:lang w:val="ru-RU"/>
        </w:rPr>
      </w:pPr>
    </w:p>
    <w:p w:rsidR="00E64483" w:rsidRDefault="00E64483" w:rsidP="00E64483">
      <w:pPr>
        <w:jc w:val="both"/>
        <w:rPr>
          <w:rFonts w:ascii="Arial" w:eastAsia="TimesNewRomanPSMT" w:hAnsi="Arial" w:cs="Arial"/>
          <w:b/>
          <w:bCs/>
          <w:lang w:val="ru-RU"/>
        </w:rPr>
      </w:pPr>
    </w:p>
    <w:p w:rsidR="00E64483" w:rsidRDefault="00E64483" w:rsidP="00E64483">
      <w:pPr>
        <w:jc w:val="both"/>
        <w:rPr>
          <w:rFonts w:ascii="Arial" w:eastAsia="TimesNewRomanPSMT" w:hAnsi="Arial" w:cs="Arial"/>
          <w:b/>
          <w:bCs/>
          <w:lang w:val="ru-RU"/>
        </w:rPr>
      </w:pPr>
    </w:p>
    <w:p w:rsidR="00E64483" w:rsidRDefault="00E64483" w:rsidP="00E64483">
      <w:pPr>
        <w:jc w:val="both"/>
        <w:rPr>
          <w:rFonts w:ascii="Arial" w:eastAsia="TimesNewRomanPSMT" w:hAnsi="Arial" w:cs="Arial"/>
          <w:b/>
          <w:bCs/>
          <w:lang w:val="ru-RU"/>
        </w:rPr>
      </w:pPr>
    </w:p>
    <w:p w:rsidR="00E64483" w:rsidRDefault="00E64483" w:rsidP="00E64483">
      <w:pPr>
        <w:jc w:val="both"/>
        <w:rPr>
          <w:rFonts w:ascii="Arial" w:eastAsia="TimesNewRomanPSMT" w:hAnsi="Arial" w:cs="Arial"/>
          <w:b/>
          <w:bCs/>
          <w:lang w:val="ru-RU"/>
        </w:rPr>
      </w:pPr>
    </w:p>
    <w:p w:rsidR="00E64483" w:rsidRDefault="00E64483" w:rsidP="00E64483">
      <w:pPr>
        <w:jc w:val="both"/>
        <w:rPr>
          <w:rFonts w:ascii="Arial" w:eastAsia="TimesNewRomanPSMT" w:hAnsi="Arial" w:cs="Arial"/>
          <w:b/>
          <w:bCs/>
          <w:lang w:val="ru-RU"/>
        </w:rPr>
      </w:pPr>
    </w:p>
    <w:p w:rsidR="00184D63" w:rsidRDefault="00184D63" w:rsidP="00E64483">
      <w:pPr>
        <w:jc w:val="both"/>
        <w:rPr>
          <w:rFonts w:ascii="Arial" w:eastAsia="TimesNewRomanPSMT" w:hAnsi="Arial" w:cs="Arial"/>
          <w:b/>
          <w:bCs/>
          <w:lang w:val="ru-RU"/>
        </w:rPr>
      </w:pPr>
    </w:p>
    <w:p w:rsidR="00184D63" w:rsidRDefault="00184D63" w:rsidP="00E64483">
      <w:pPr>
        <w:jc w:val="both"/>
        <w:rPr>
          <w:rFonts w:ascii="Arial" w:eastAsia="TimesNewRomanPSMT" w:hAnsi="Arial" w:cs="Arial"/>
          <w:b/>
          <w:bCs/>
          <w:lang w:val="ru-RU"/>
        </w:rPr>
      </w:pPr>
    </w:p>
    <w:p w:rsidR="00E64483" w:rsidRDefault="00E64483" w:rsidP="00E64483">
      <w:pPr>
        <w:jc w:val="both"/>
        <w:rPr>
          <w:rFonts w:ascii="Arial" w:eastAsia="TimesNewRomanPSMT" w:hAnsi="Arial" w:cs="Arial"/>
          <w:b/>
          <w:bCs/>
          <w:lang w:val="ru-RU"/>
        </w:rPr>
      </w:pPr>
    </w:p>
    <w:p w:rsidR="00E64483" w:rsidRDefault="00E64483" w:rsidP="00E64483">
      <w:pPr>
        <w:jc w:val="both"/>
        <w:rPr>
          <w:rFonts w:ascii="Arial" w:eastAsia="TimesNewRomanPSMT" w:hAnsi="Arial" w:cs="Arial"/>
          <w:b/>
          <w:bCs/>
          <w:i/>
          <w:lang w:val="ru-RU"/>
        </w:rPr>
      </w:pPr>
      <w:r>
        <w:rPr>
          <w:rFonts w:ascii="Arial" w:eastAsia="TimesNewRomanPSMT" w:hAnsi="Arial" w:cs="Arial"/>
          <w:b/>
          <w:bCs/>
          <w:i/>
          <w:lang w:val="sr-Cyrl-CS"/>
        </w:rPr>
        <w:lastRenderedPageBreak/>
        <w:t xml:space="preserve">4) </w:t>
      </w:r>
      <w:r>
        <w:rPr>
          <w:rFonts w:ascii="Arial" w:eastAsia="TimesNewRomanPSMT" w:hAnsi="Arial" w:cs="Arial"/>
          <w:b/>
          <w:bCs/>
          <w:i/>
          <w:lang w:val="ru-RU"/>
        </w:rPr>
        <w:t>ПОДАЦИ О УЧЕСНИКУ  У ЗАЈЕДНИЧКОЈ ПОНУДИ</w:t>
      </w:r>
    </w:p>
    <w:p w:rsidR="00E64483" w:rsidRDefault="00E64483" w:rsidP="00E64483">
      <w:pPr>
        <w:jc w:val="both"/>
      </w:pPr>
      <w:r>
        <w:rPr>
          <w:rFonts w:ascii="Arial" w:eastAsia="TimesNewRomanPSMT" w:hAnsi="Arial" w:cs="Arial"/>
          <w:b/>
          <w:bCs/>
          <w:i/>
          <w:lang w:val="ru-RU"/>
        </w:rPr>
        <w:tab/>
      </w:r>
    </w:p>
    <w:tbl>
      <w:tblPr>
        <w:tblW w:w="0" w:type="auto"/>
        <w:tblInd w:w="-15" w:type="dxa"/>
        <w:tblLayout w:type="fixed"/>
        <w:tblLook w:val="0000" w:firstRow="0" w:lastRow="0" w:firstColumn="0" w:lastColumn="0" w:noHBand="0" w:noVBand="0"/>
      </w:tblPr>
      <w:tblGrid>
        <w:gridCol w:w="465"/>
        <w:gridCol w:w="4219"/>
        <w:gridCol w:w="4588"/>
      </w:tblGrid>
      <w:tr w:rsidR="00E64483" w:rsidTr="00713E42">
        <w:tc>
          <w:tcPr>
            <w:tcW w:w="465"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pPr>
          </w:p>
          <w:p w:rsidR="00E64483" w:rsidRDefault="00E64483" w:rsidP="00713E42">
            <w:pPr>
              <w:jc w:val="both"/>
              <w:rPr>
                <w:rFonts w:ascii="Arial" w:eastAsia="TimesNewRomanPSMT" w:hAnsi="Arial" w:cs="Arial"/>
                <w:bCs/>
                <w:i/>
                <w:lang w:val="ru-RU"/>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eastAsia="TimesNewRomanPSMT" w:hAnsi="Arial" w:cs="Arial"/>
                <w:bCs/>
                <w:i/>
                <w:lang w:val="ru-RU"/>
              </w:rPr>
            </w:pPr>
          </w:p>
          <w:p w:rsidR="00E64483" w:rsidRDefault="00E64483" w:rsidP="00713E42">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713E42">
            <w:pPr>
              <w:snapToGrid w:val="0"/>
              <w:jc w:val="both"/>
              <w:rPr>
                <w:rFonts w:ascii="Arial" w:eastAsia="TimesNewRomanPSMT" w:hAnsi="Arial" w:cs="Arial"/>
                <w:b/>
                <w:bCs/>
                <w:lang w:val="ru-RU"/>
              </w:rPr>
            </w:pPr>
          </w:p>
        </w:tc>
      </w:tr>
      <w:tr w:rsidR="00E64483" w:rsidTr="00713E42">
        <w:tc>
          <w:tcPr>
            <w:tcW w:w="465"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eastAsia="TimesNewRomanPSMT" w:hAnsi="Arial" w:cs="Arial"/>
                <w:bCs/>
                <w:i/>
                <w:lang w:val="ru-RU"/>
              </w:rPr>
            </w:pPr>
          </w:p>
          <w:p w:rsidR="00E64483" w:rsidRDefault="00E64483" w:rsidP="00713E42">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eastAsia="TimesNewRomanPSMT" w:hAnsi="Arial" w:cs="Arial"/>
                <w:bCs/>
                <w:i/>
                <w:lang w:val="ru-RU"/>
              </w:rPr>
            </w:pPr>
          </w:p>
          <w:p w:rsidR="00E64483" w:rsidRDefault="00E64483" w:rsidP="00713E42">
            <w:pPr>
              <w:jc w:val="both"/>
              <w:rPr>
                <w:rFonts w:ascii="Arial" w:eastAsia="TimesNewRomanPSMT" w:hAnsi="Arial" w:cs="Arial"/>
                <w:b/>
                <w:bCs/>
              </w:rPr>
            </w:pPr>
            <w:proofErr w:type="spellStart"/>
            <w:r>
              <w:rPr>
                <w:rFonts w:ascii="Arial" w:eastAsia="TimesNewRomanPSMT" w:hAnsi="Arial" w:cs="Arial"/>
                <w:bCs/>
                <w:i/>
              </w:rPr>
              <w:t>Адреса</w:t>
            </w:r>
            <w:proofErr w:type="spellEnd"/>
            <w:r>
              <w:rPr>
                <w:rFonts w:ascii="Arial" w:eastAsia="TimesNewRomanPSMT" w:hAnsi="Arial" w:cs="Arial"/>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713E42">
            <w:pPr>
              <w:snapToGrid w:val="0"/>
              <w:jc w:val="both"/>
              <w:rPr>
                <w:rFonts w:ascii="Arial" w:eastAsia="TimesNewRomanPSMT" w:hAnsi="Arial" w:cs="Arial"/>
                <w:b/>
                <w:bCs/>
              </w:rPr>
            </w:pPr>
          </w:p>
        </w:tc>
      </w:tr>
      <w:tr w:rsidR="00E64483" w:rsidTr="00713E42">
        <w:tc>
          <w:tcPr>
            <w:tcW w:w="465"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eastAsia="TimesNewRomanPSMT" w:hAnsi="Arial" w:cs="Arial"/>
                <w:bCs/>
                <w:i/>
              </w:rPr>
            </w:pPr>
          </w:p>
          <w:p w:rsidR="00E64483" w:rsidRDefault="00E64483" w:rsidP="00713E42">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eastAsia="TimesNewRomanPSMT" w:hAnsi="Arial" w:cs="Arial"/>
                <w:bCs/>
                <w:i/>
              </w:rPr>
            </w:pPr>
          </w:p>
          <w:p w:rsidR="00E64483" w:rsidRDefault="00E64483" w:rsidP="00713E42">
            <w:pPr>
              <w:jc w:val="both"/>
              <w:rPr>
                <w:rFonts w:ascii="Arial" w:eastAsia="TimesNewRomanPSMT" w:hAnsi="Arial" w:cs="Arial"/>
                <w:b/>
                <w:bCs/>
              </w:rPr>
            </w:pPr>
            <w:proofErr w:type="spellStart"/>
            <w:r>
              <w:rPr>
                <w:rFonts w:ascii="Arial" w:eastAsia="TimesNewRomanPSMT" w:hAnsi="Arial" w:cs="Arial"/>
                <w:bCs/>
                <w:i/>
              </w:rPr>
              <w:t>Матични</w:t>
            </w:r>
            <w:proofErr w:type="spellEnd"/>
            <w:r>
              <w:rPr>
                <w:rFonts w:ascii="Arial" w:eastAsia="TimesNewRomanPSMT" w:hAnsi="Arial" w:cs="Arial"/>
                <w:bCs/>
                <w:i/>
              </w:rPr>
              <w:t xml:space="preserve"> </w:t>
            </w:r>
            <w:proofErr w:type="spellStart"/>
            <w:r>
              <w:rPr>
                <w:rFonts w:ascii="Arial" w:eastAsia="TimesNewRomanPSMT" w:hAnsi="Arial" w:cs="Arial"/>
                <w:bCs/>
                <w:i/>
              </w:rPr>
              <w:t>број</w:t>
            </w:r>
            <w:proofErr w:type="spellEnd"/>
            <w:r>
              <w:rPr>
                <w:rFonts w:ascii="Arial" w:eastAsia="TimesNewRomanPSMT" w:hAnsi="Arial" w:cs="Arial"/>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713E42">
            <w:pPr>
              <w:snapToGrid w:val="0"/>
              <w:jc w:val="both"/>
              <w:rPr>
                <w:rFonts w:ascii="Arial" w:eastAsia="TimesNewRomanPSMT" w:hAnsi="Arial" w:cs="Arial"/>
                <w:b/>
                <w:bCs/>
              </w:rPr>
            </w:pPr>
          </w:p>
        </w:tc>
      </w:tr>
      <w:tr w:rsidR="00E64483" w:rsidTr="00713E42">
        <w:tc>
          <w:tcPr>
            <w:tcW w:w="465"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eastAsia="TimesNewRomanPSMT" w:hAnsi="Arial" w:cs="Arial"/>
                <w:bCs/>
                <w:i/>
              </w:rPr>
            </w:pPr>
          </w:p>
          <w:p w:rsidR="00E64483" w:rsidRDefault="00E64483" w:rsidP="00713E42">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eastAsia="TimesNewRomanPSMT" w:hAnsi="Arial" w:cs="Arial"/>
                <w:bCs/>
                <w:i/>
              </w:rPr>
            </w:pPr>
          </w:p>
          <w:p w:rsidR="00E64483" w:rsidRDefault="00E64483" w:rsidP="00713E42">
            <w:pPr>
              <w:jc w:val="both"/>
              <w:rPr>
                <w:rFonts w:ascii="Arial" w:eastAsia="TimesNewRomanPSMT" w:hAnsi="Arial" w:cs="Arial"/>
                <w:b/>
                <w:bCs/>
              </w:rPr>
            </w:pPr>
            <w:proofErr w:type="spellStart"/>
            <w:r>
              <w:rPr>
                <w:rFonts w:ascii="Arial" w:eastAsia="TimesNewRomanPSMT" w:hAnsi="Arial" w:cs="Arial"/>
                <w:bCs/>
                <w:i/>
              </w:rPr>
              <w:t>Порески</w:t>
            </w:r>
            <w:proofErr w:type="spellEnd"/>
            <w:r>
              <w:rPr>
                <w:rFonts w:ascii="Arial" w:eastAsia="TimesNewRomanPSMT" w:hAnsi="Arial" w:cs="Arial"/>
                <w:bCs/>
                <w:i/>
              </w:rPr>
              <w:t xml:space="preserve"> </w:t>
            </w:r>
            <w:proofErr w:type="spellStart"/>
            <w:r>
              <w:rPr>
                <w:rFonts w:ascii="Arial" w:eastAsia="TimesNewRomanPSMT" w:hAnsi="Arial" w:cs="Arial"/>
                <w:bCs/>
                <w:i/>
              </w:rPr>
              <w:t>идентификациони</w:t>
            </w:r>
            <w:proofErr w:type="spellEnd"/>
            <w:r>
              <w:rPr>
                <w:rFonts w:ascii="Arial" w:eastAsia="TimesNewRomanPSMT" w:hAnsi="Arial" w:cs="Arial"/>
                <w:bCs/>
                <w:i/>
              </w:rPr>
              <w:t xml:space="preserve"> </w:t>
            </w:r>
            <w:proofErr w:type="spellStart"/>
            <w:r>
              <w:rPr>
                <w:rFonts w:ascii="Arial" w:eastAsia="TimesNewRomanPSMT" w:hAnsi="Arial" w:cs="Arial"/>
                <w:bCs/>
                <w:i/>
              </w:rPr>
              <w:t>број</w:t>
            </w:r>
            <w:proofErr w:type="spellEnd"/>
            <w:r>
              <w:rPr>
                <w:rFonts w:ascii="Arial" w:eastAsia="TimesNewRomanPSMT" w:hAnsi="Arial" w:cs="Arial"/>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713E42">
            <w:pPr>
              <w:snapToGrid w:val="0"/>
              <w:jc w:val="both"/>
              <w:rPr>
                <w:rFonts w:ascii="Arial" w:eastAsia="TimesNewRomanPSMT" w:hAnsi="Arial" w:cs="Arial"/>
                <w:b/>
                <w:bCs/>
              </w:rPr>
            </w:pPr>
          </w:p>
        </w:tc>
      </w:tr>
      <w:tr w:rsidR="00E64483" w:rsidTr="00713E42">
        <w:tc>
          <w:tcPr>
            <w:tcW w:w="465"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eastAsia="TimesNewRomanPSMT" w:hAnsi="Arial" w:cs="Arial"/>
                <w:bCs/>
                <w:i/>
              </w:rPr>
            </w:pPr>
          </w:p>
          <w:p w:rsidR="00E64483" w:rsidRDefault="00E64483" w:rsidP="00713E42">
            <w:pPr>
              <w:jc w:val="both"/>
              <w:rPr>
                <w:rFonts w:ascii="Arial" w:eastAsia="TimesNewRomanPSMT" w:hAnsi="Arial" w:cs="Arial"/>
                <w:b/>
                <w:bCs/>
              </w:rPr>
            </w:pPr>
            <w:proofErr w:type="spellStart"/>
            <w:r>
              <w:rPr>
                <w:rFonts w:ascii="Arial" w:eastAsia="TimesNewRomanPSMT" w:hAnsi="Arial" w:cs="Arial"/>
                <w:bCs/>
                <w:i/>
              </w:rPr>
              <w:t>Име</w:t>
            </w:r>
            <w:proofErr w:type="spellEnd"/>
            <w:r>
              <w:rPr>
                <w:rFonts w:ascii="Arial" w:eastAsia="TimesNewRomanPSMT" w:hAnsi="Arial" w:cs="Arial"/>
                <w:bCs/>
                <w:i/>
              </w:rPr>
              <w:t xml:space="preserve"> </w:t>
            </w:r>
            <w:proofErr w:type="spellStart"/>
            <w:r>
              <w:rPr>
                <w:rFonts w:ascii="Arial" w:eastAsia="TimesNewRomanPSMT" w:hAnsi="Arial" w:cs="Arial"/>
                <w:bCs/>
                <w:i/>
              </w:rPr>
              <w:t>особе</w:t>
            </w:r>
            <w:proofErr w:type="spellEnd"/>
            <w:r>
              <w:rPr>
                <w:rFonts w:ascii="Arial" w:eastAsia="TimesNewRomanPSMT" w:hAnsi="Arial" w:cs="Arial"/>
                <w:bCs/>
                <w:i/>
              </w:rPr>
              <w:t xml:space="preserve"> </w:t>
            </w:r>
            <w:proofErr w:type="spellStart"/>
            <w:r>
              <w:rPr>
                <w:rFonts w:ascii="Arial" w:eastAsia="TimesNewRomanPSMT" w:hAnsi="Arial" w:cs="Arial"/>
                <w:bCs/>
                <w:i/>
              </w:rPr>
              <w:t>за</w:t>
            </w:r>
            <w:proofErr w:type="spellEnd"/>
            <w:r>
              <w:rPr>
                <w:rFonts w:ascii="Arial" w:eastAsia="TimesNewRomanPSMT" w:hAnsi="Arial" w:cs="Arial"/>
                <w:bCs/>
                <w:i/>
              </w:rPr>
              <w:t xml:space="preserve"> </w:t>
            </w:r>
            <w:proofErr w:type="spellStart"/>
            <w:r>
              <w:rPr>
                <w:rFonts w:ascii="Arial" w:eastAsia="TimesNewRomanPSMT" w:hAnsi="Arial" w:cs="Arial"/>
                <w:bCs/>
                <w:i/>
              </w:rPr>
              <w:t>контакт</w:t>
            </w:r>
            <w:proofErr w:type="spellEnd"/>
            <w:r>
              <w:rPr>
                <w:rFonts w:ascii="Arial" w:eastAsia="TimesNewRomanPSMT" w:hAnsi="Arial" w:cs="Arial"/>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713E42">
            <w:pPr>
              <w:snapToGrid w:val="0"/>
              <w:jc w:val="both"/>
              <w:rPr>
                <w:rFonts w:ascii="Arial" w:eastAsia="TimesNewRomanPSMT" w:hAnsi="Arial" w:cs="Arial"/>
                <w:b/>
                <w:bCs/>
              </w:rPr>
            </w:pPr>
          </w:p>
        </w:tc>
      </w:tr>
      <w:tr w:rsidR="00E64483" w:rsidTr="00713E42">
        <w:tc>
          <w:tcPr>
            <w:tcW w:w="465"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eastAsia="TimesNewRomanPSMT" w:hAnsi="Arial" w:cs="Arial"/>
                <w:bCs/>
                <w:i/>
              </w:rPr>
            </w:pPr>
          </w:p>
          <w:p w:rsidR="00E64483" w:rsidRDefault="00E64483" w:rsidP="00713E42">
            <w:pPr>
              <w:jc w:val="both"/>
              <w:rPr>
                <w:rFonts w:ascii="Arial" w:eastAsia="TimesNewRomanPSMT" w:hAnsi="Arial" w:cs="Arial"/>
                <w:bCs/>
                <w:i/>
                <w:lang w:val="ru-RU"/>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eastAsia="TimesNewRomanPSMT" w:hAnsi="Arial" w:cs="Arial"/>
                <w:bCs/>
                <w:i/>
                <w:lang w:val="ru-RU"/>
              </w:rPr>
            </w:pPr>
          </w:p>
          <w:p w:rsidR="00E64483" w:rsidRDefault="00E64483" w:rsidP="00713E42">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713E42">
            <w:pPr>
              <w:snapToGrid w:val="0"/>
              <w:jc w:val="both"/>
              <w:rPr>
                <w:rFonts w:ascii="Arial" w:eastAsia="TimesNewRomanPSMT" w:hAnsi="Arial" w:cs="Arial"/>
                <w:b/>
                <w:bCs/>
                <w:lang w:val="ru-RU"/>
              </w:rPr>
            </w:pPr>
          </w:p>
        </w:tc>
      </w:tr>
      <w:tr w:rsidR="00E64483" w:rsidTr="00713E42">
        <w:tc>
          <w:tcPr>
            <w:tcW w:w="465"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eastAsia="TimesNewRomanPSMT" w:hAnsi="Arial" w:cs="Arial"/>
                <w:bCs/>
                <w:i/>
                <w:lang w:val="ru-RU"/>
              </w:rPr>
            </w:pPr>
          </w:p>
          <w:p w:rsidR="00E64483" w:rsidRDefault="00E64483" w:rsidP="00713E42">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eastAsia="TimesNewRomanPSMT" w:hAnsi="Arial" w:cs="Arial"/>
                <w:bCs/>
                <w:i/>
                <w:lang w:val="ru-RU"/>
              </w:rPr>
            </w:pPr>
          </w:p>
          <w:p w:rsidR="00E64483" w:rsidRDefault="00E64483" w:rsidP="00713E42">
            <w:pPr>
              <w:jc w:val="both"/>
              <w:rPr>
                <w:rFonts w:ascii="Arial" w:eastAsia="TimesNewRomanPSMT" w:hAnsi="Arial" w:cs="Arial"/>
                <w:b/>
                <w:bCs/>
              </w:rPr>
            </w:pPr>
            <w:proofErr w:type="spellStart"/>
            <w:r>
              <w:rPr>
                <w:rFonts w:ascii="Arial" w:eastAsia="TimesNewRomanPSMT" w:hAnsi="Arial" w:cs="Arial"/>
                <w:bCs/>
                <w:i/>
              </w:rPr>
              <w:t>Адреса</w:t>
            </w:r>
            <w:proofErr w:type="spellEnd"/>
            <w:r>
              <w:rPr>
                <w:rFonts w:ascii="Arial" w:eastAsia="TimesNewRomanPSMT" w:hAnsi="Arial" w:cs="Arial"/>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713E42">
            <w:pPr>
              <w:snapToGrid w:val="0"/>
              <w:jc w:val="both"/>
              <w:rPr>
                <w:rFonts w:ascii="Arial" w:eastAsia="TimesNewRomanPSMT" w:hAnsi="Arial" w:cs="Arial"/>
                <w:b/>
                <w:bCs/>
              </w:rPr>
            </w:pPr>
          </w:p>
        </w:tc>
      </w:tr>
      <w:tr w:rsidR="00E64483" w:rsidTr="00713E42">
        <w:tc>
          <w:tcPr>
            <w:tcW w:w="465"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eastAsia="TimesNewRomanPSMT" w:hAnsi="Arial" w:cs="Arial"/>
                <w:bCs/>
                <w:i/>
              </w:rPr>
            </w:pPr>
          </w:p>
          <w:p w:rsidR="00E64483" w:rsidRDefault="00E64483" w:rsidP="00713E42">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eastAsia="TimesNewRomanPSMT" w:hAnsi="Arial" w:cs="Arial"/>
                <w:bCs/>
                <w:i/>
              </w:rPr>
            </w:pPr>
          </w:p>
          <w:p w:rsidR="00E64483" w:rsidRDefault="00E64483" w:rsidP="00713E42">
            <w:pPr>
              <w:jc w:val="both"/>
              <w:rPr>
                <w:rFonts w:ascii="Arial" w:eastAsia="TimesNewRomanPSMT" w:hAnsi="Arial" w:cs="Arial"/>
                <w:b/>
                <w:bCs/>
              </w:rPr>
            </w:pPr>
            <w:proofErr w:type="spellStart"/>
            <w:r>
              <w:rPr>
                <w:rFonts w:ascii="Arial" w:eastAsia="TimesNewRomanPSMT" w:hAnsi="Arial" w:cs="Arial"/>
                <w:bCs/>
                <w:i/>
              </w:rPr>
              <w:t>Матични</w:t>
            </w:r>
            <w:proofErr w:type="spellEnd"/>
            <w:r>
              <w:rPr>
                <w:rFonts w:ascii="Arial" w:eastAsia="TimesNewRomanPSMT" w:hAnsi="Arial" w:cs="Arial"/>
                <w:bCs/>
                <w:i/>
              </w:rPr>
              <w:t xml:space="preserve"> </w:t>
            </w:r>
            <w:proofErr w:type="spellStart"/>
            <w:r>
              <w:rPr>
                <w:rFonts w:ascii="Arial" w:eastAsia="TimesNewRomanPSMT" w:hAnsi="Arial" w:cs="Arial"/>
                <w:bCs/>
                <w:i/>
              </w:rPr>
              <w:t>број</w:t>
            </w:r>
            <w:proofErr w:type="spellEnd"/>
            <w:r>
              <w:rPr>
                <w:rFonts w:ascii="Arial" w:eastAsia="TimesNewRomanPSMT" w:hAnsi="Arial" w:cs="Arial"/>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713E42">
            <w:pPr>
              <w:snapToGrid w:val="0"/>
              <w:jc w:val="both"/>
              <w:rPr>
                <w:rFonts w:ascii="Arial" w:eastAsia="TimesNewRomanPSMT" w:hAnsi="Arial" w:cs="Arial"/>
                <w:b/>
                <w:bCs/>
              </w:rPr>
            </w:pPr>
          </w:p>
        </w:tc>
      </w:tr>
      <w:tr w:rsidR="00E64483" w:rsidTr="00713E42">
        <w:tc>
          <w:tcPr>
            <w:tcW w:w="465"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eastAsia="TimesNewRomanPSMT" w:hAnsi="Arial" w:cs="Arial"/>
                <w:bCs/>
                <w:i/>
              </w:rPr>
            </w:pPr>
          </w:p>
          <w:p w:rsidR="00E64483" w:rsidRDefault="00E64483" w:rsidP="00713E42">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eastAsia="TimesNewRomanPSMT" w:hAnsi="Arial" w:cs="Arial"/>
                <w:bCs/>
                <w:i/>
              </w:rPr>
            </w:pPr>
          </w:p>
          <w:p w:rsidR="00E64483" w:rsidRDefault="00E64483" w:rsidP="00713E42">
            <w:pPr>
              <w:jc w:val="both"/>
              <w:rPr>
                <w:rFonts w:ascii="Arial" w:eastAsia="TimesNewRomanPSMT" w:hAnsi="Arial" w:cs="Arial"/>
                <w:b/>
                <w:bCs/>
              </w:rPr>
            </w:pPr>
            <w:proofErr w:type="spellStart"/>
            <w:r>
              <w:rPr>
                <w:rFonts w:ascii="Arial" w:eastAsia="TimesNewRomanPSMT" w:hAnsi="Arial" w:cs="Arial"/>
                <w:bCs/>
                <w:i/>
              </w:rPr>
              <w:t>Порески</w:t>
            </w:r>
            <w:proofErr w:type="spellEnd"/>
            <w:r>
              <w:rPr>
                <w:rFonts w:ascii="Arial" w:eastAsia="TimesNewRomanPSMT" w:hAnsi="Arial" w:cs="Arial"/>
                <w:bCs/>
                <w:i/>
              </w:rPr>
              <w:t xml:space="preserve"> </w:t>
            </w:r>
            <w:proofErr w:type="spellStart"/>
            <w:r>
              <w:rPr>
                <w:rFonts w:ascii="Arial" w:eastAsia="TimesNewRomanPSMT" w:hAnsi="Arial" w:cs="Arial"/>
                <w:bCs/>
                <w:i/>
              </w:rPr>
              <w:t>идентификациони</w:t>
            </w:r>
            <w:proofErr w:type="spellEnd"/>
            <w:r>
              <w:rPr>
                <w:rFonts w:ascii="Arial" w:eastAsia="TimesNewRomanPSMT" w:hAnsi="Arial" w:cs="Arial"/>
                <w:bCs/>
                <w:i/>
              </w:rPr>
              <w:t xml:space="preserve"> </w:t>
            </w:r>
            <w:proofErr w:type="spellStart"/>
            <w:r>
              <w:rPr>
                <w:rFonts w:ascii="Arial" w:eastAsia="TimesNewRomanPSMT" w:hAnsi="Arial" w:cs="Arial"/>
                <w:bCs/>
                <w:i/>
              </w:rPr>
              <w:t>број</w:t>
            </w:r>
            <w:proofErr w:type="spellEnd"/>
            <w:r>
              <w:rPr>
                <w:rFonts w:ascii="Arial" w:eastAsia="TimesNewRomanPSMT" w:hAnsi="Arial" w:cs="Arial"/>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713E42">
            <w:pPr>
              <w:snapToGrid w:val="0"/>
              <w:jc w:val="both"/>
              <w:rPr>
                <w:rFonts w:ascii="Arial" w:eastAsia="TimesNewRomanPSMT" w:hAnsi="Arial" w:cs="Arial"/>
                <w:b/>
                <w:bCs/>
              </w:rPr>
            </w:pPr>
          </w:p>
        </w:tc>
      </w:tr>
      <w:tr w:rsidR="00E64483" w:rsidTr="00713E42">
        <w:tc>
          <w:tcPr>
            <w:tcW w:w="465"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eastAsia="TimesNewRomanPSMT" w:hAnsi="Arial" w:cs="Arial"/>
                <w:bCs/>
                <w:i/>
              </w:rPr>
            </w:pPr>
          </w:p>
          <w:p w:rsidR="00E64483" w:rsidRDefault="00E64483" w:rsidP="00713E42">
            <w:pPr>
              <w:jc w:val="both"/>
              <w:rPr>
                <w:rFonts w:ascii="Arial" w:eastAsia="TimesNewRomanPSMT" w:hAnsi="Arial" w:cs="Arial"/>
                <w:b/>
                <w:bCs/>
              </w:rPr>
            </w:pPr>
            <w:proofErr w:type="spellStart"/>
            <w:r>
              <w:rPr>
                <w:rFonts w:ascii="Arial" w:eastAsia="TimesNewRomanPSMT" w:hAnsi="Arial" w:cs="Arial"/>
                <w:bCs/>
                <w:i/>
              </w:rPr>
              <w:t>Име</w:t>
            </w:r>
            <w:proofErr w:type="spellEnd"/>
            <w:r>
              <w:rPr>
                <w:rFonts w:ascii="Arial" w:eastAsia="TimesNewRomanPSMT" w:hAnsi="Arial" w:cs="Arial"/>
                <w:bCs/>
                <w:i/>
              </w:rPr>
              <w:t xml:space="preserve"> </w:t>
            </w:r>
            <w:proofErr w:type="spellStart"/>
            <w:r>
              <w:rPr>
                <w:rFonts w:ascii="Arial" w:eastAsia="TimesNewRomanPSMT" w:hAnsi="Arial" w:cs="Arial"/>
                <w:bCs/>
                <w:i/>
              </w:rPr>
              <w:t>особе</w:t>
            </w:r>
            <w:proofErr w:type="spellEnd"/>
            <w:r>
              <w:rPr>
                <w:rFonts w:ascii="Arial" w:eastAsia="TimesNewRomanPSMT" w:hAnsi="Arial" w:cs="Arial"/>
                <w:bCs/>
                <w:i/>
              </w:rPr>
              <w:t xml:space="preserve"> </w:t>
            </w:r>
            <w:proofErr w:type="spellStart"/>
            <w:r>
              <w:rPr>
                <w:rFonts w:ascii="Arial" w:eastAsia="TimesNewRomanPSMT" w:hAnsi="Arial" w:cs="Arial"/>
                <w:bCs/>
                <w:i/>
              </w:rPr>
              <w:t>за</w:t>
            </w:r>
            <w:proofErr w:type="spellEnd"/>
            <w:r>
              <w:rPr>
                <w:rFonts w:ascii="Arial" w:eastAsia="TimesNewRomanPSMT" w:hAnsi="Arial" w:cs="Arial"/>
                <w:bCs/>
                <w:i/>
              </w:rPr>
              <w:t xml:space="preserve"> </w:t>
            </w:r>
            <w:proofErr w:type="spellStart"/>
            <w:r>
              <w:rPr>
                <w:rFonts w:ascii="Arial" w:eastAsia="TimesNewRomanPSMT" w:hAnsi="Arial" w:cs="Arial"/>
                <w:bCs/>
                <w:i/>
              </w:rPr>
              <w:t>контакт</w:t>
            </w:r>
            <w:proofErr w:type="spellEnd"/>
            <w:r>
              <w:rPr>
                <w:rFonts w:ascii="Arial" w:eastAsia="TimesNewRomanPSMT" w:hAnsi="Arial" w:cs="Arial"/>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713E42">
            <w:pPr>
              <w:snapToGrid w:val="0"/>
              <w:jc w:val="both"/>
              <w:rPr>
                <w:rFonts w:ascii="Arial" w:eastAsia="TimesNewRomanPSMT" w:hAnsi="Arial" w:cs="Arial"/>
                <w:b/>
                <w:bCs/>
              </w:rPr>
            </w:pPr>
          </w:p>
        </w:tc>
      </w:tr>
      <w:tr w:rsidR="00E64483" w:rsidTr="00713E42">
        <w:tc>
          <w:tcPr>
            <w:tcW w:w="465"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eastAsia="TimesNewRomanPSMT" w:hAnsi="Arial" w:cs="Arial"/>
                <w:bCs/>
                <w:i/>
              </w:rPr>
            </w:pPr>
          </w:p>
          <w:p w:rsidR="00E64483" w:rsidRDefault="00E64483" w:rsidP="00713E42">
            <w:pPr>
              <w:jc w:val="both"/>
              <w:rPr>
                <w:rFonts w:ascii="Arial" w:eastAsia="TimesNewRomanPSMT" w:hAnsi="Arial" w:cs="Arial"/>
                <w:bCs/>
                <w:i/>
                <w:lang w:val="ru-RU"/>
              </w:rPr>
            </w:pPr>
            <w:r>
              <w:rPr>
                <w:rFonts w:ascii="Arial" w:eastAsia="TimesNewRomanPSMT" w:hAnsi="Arial" w:cs="Arial"/>
                <w:bCs/>
                <w:i/>
              </w:rPr>
              <w:t>3)</w:t>
            </w:r>
          </w:p>
        </w:tc>
        <w:tc>
          <w:tcPr>
            <w:tcW w:w="4219"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eastAsia="TimesNewRomanPSMT" w:hAnsi="Arial" w:cs="Arial"/>
                <w:bCs/>
                <w:i/>
                <w:lang w:val="ru-RU"/>
              </w:rPr>
            </w:pPr>
          </w:p>
          <w:p w:rsidR="00E64483" w:rsidRDefault="00E64483" w:rsidP="00713E42">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713E42">
            <w:pPr>
              <w:snapToGrid w:val="0"/>
              <w:jc w:val="both"/>
              <w:rPr>
                <w:rFonts w:ascii="Arial" w:eastAsia="TimesNewRomanPSMT" w:hAnsi="Arial" w:cs="Arial"/>
                <w:b/>
                <w:bCs/>
                <w:lang w:val="ru-RU"/>
              </w:rPr>
            </w:pPr>
          </w:p>
        </w:tc>
      </w:tr>
      <w:tr w:rsidR="00E64483" w:rsidTr="00713E42">
        <w:tc>
          <w:tcPr>
            <w:tcW w:w="465"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eastAsia="TimesNewRomanPSMT" w:hAnsi="Arial" w:cs="Arial"/>
                <w:bCs/>
                <w:i/>
                <w:lang w:val="ru-RU"/>
              </w:rPr>
            </w:pPr>
          </w:p>
          <w:p w:rsidR="00E64483" w:rsidRDefault="00E64483" w:rsidP="00713E42">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eastAsia="TimesNewRomanPSMT" w:hAnsi="Arial" w:cs="Arial"/>
                <w:bCs/>
                <w:i/>
                <w:lang w:val="ru-RU"/>
              </w:rPr>
            </w:pPr>
          </w:p>
          <w:p w:rsidR="00E64483" w:rsidRDefault="00E64483" w:rsidP="00713E42">
            <w:pPr>
              <w:jc w:val="both"/>
              <w:rPr>
                <w:rFonts w:ascii="Arial" w:eastAsia="TimesNewRomanPSMT" w:hAnsi="Arial" w:cs="Arial"/>
                <w:b/>
                <w:bCs/>
              </w:rPr>
            </w:pPr>
            <w:proofErr w:type="spellStart"/>
            <w:r>
              <w:rPr>
                <w:rFonts w:ascii="Arial" w:eastAsia="TimesNewRomanPSMT" w:hAnsi="Arial" w:cs="Arial"/>
                <w:bCs/>
                <w:i/>
              </w:rPr>
              <w:t>Адреса</w:t>
            </w:r>
            <w:proofErr w:type="spellEnd"/>
            <w:r>
              <w:rPr>
                <w:rFonts w:ascii="Arial" w:eastAsia="TimesNewRomanPSMT" w:hAnsi="Arial" w:cs="Arial"/>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713E42">
            <w:pPr>
              <w:snapToGrid w:val="0"/>
              <w:jc w:val="both"/>
              <w:rPr>
                <w:rFonts w:ascii="Arial" w:eastAsia="TimesNewRomanPSMT" w:hAnsi="Arial" w:cs="Arial"/>
                <w:b/>
                <w:bCs/>
              </w:rPr>
            </w:pPr>
          </w:p>
        </w:tc>
      </w:tr>
      <w:tr w:rsidR="00E64483" w:rsidTr="00713E42">
        <w:tc>
          <w:tcPr>
            <w:tcW w:w="465"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eastAsia="TimesNewRomanPSMT" w:hAnsi="Arial" w:cs="Arial"/>
                <w:bCs/>
                <w:i/>
              </w:rPr>
            </w:pPr>
          </w:p>
          <w:p w:rsidR="00E64483" w:rsidRDefault="00E64483" w:rsidP="00713E42">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eastAsia="TimesNewRomanPSMT" w:hAnsi="Arial" w:cs="Arial"/>
                <w:bCs/>
                <w:i/>
              </w:rPr>
            </w:pPr>
          </w:p>
          <w:p w:rsidR="00E64483" w:rsidRDefault="00E64483" w:rsidP="00713E42">
            <w:pPr>
              <w:jc w:val="both"/>
              <w:rPr>
                <w:rFonts w:ascii="Arial" w:eastAsia="TimesNewRomanPSMT" w:hAnsi="Arial" w:cs="Arial"/>
                <w:b/>
                <w:bCs/>
              </w:rPr>
            </w:pPr>
            <w:proofErr w:type="spellStart"/>
            <w:r>
              <w:rPr>
                <w:rFonts w:ascii="Arial" w:eastAsia="TimesNewRomanPSMT" w:hAnsi="Arial" w:cs="Arial"/>
                <w:bCs/>
                <w:i/>
              </w:rPr>
              <w:t>Матични</w:t>
            </w:r>
            <w:proofErr w:type="spellEnd"/>
            <w:r>
              <w:rPr>
                <w:rFonts w:ascii="Arial" w:eastAsia="TimesNewRomanPSMT" w:hAnsi="Arial" w:cs="Arial"/>
                <w:bCs/>
                <w:i/>
              </w:rPr>
              <w:t xml:space="preserve"> </w:t>
            </w:r>
            <w:proofErr w:type="spellStart"/>
            <w:r>
              <w:rPr>
                <w:rFonts w:ascii="Arial" w:eastAsia="TimesNewRomanPSMT" w:hAnsi="Arial" w:cs="Arial"/>
                <w:bCs/>
                <w:i/>
              </w:rPr>
              <w:t>број</w:t>
            </w:r>
            <w:proofErr w:type="spellEnd"/>
            <w:r>
              <w:rPr>
                <w:rFonts w:ascii="Arial" w:eastAsia="TimesNewRomanPSMT" w:hAnsi="Arial" w:cs="Arial"/>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713E42">
            <w:pPr>
              <w:snapToGrid w:val="0"/>
              <w:jc w:val="both"/>
              <w:rPr>
                <w:rFonts w:ascii="Arial" w:eastAsia="TimesNewRomanPSMT" w:hAnsi="Arial" w:cs="Arial"/>
                <w:b/>
                <w:bCs/>
              </w:rPr>
            </w:pPr>
          </w:p>
        </w:tc>
      </w:tr>
      <w:tr w:rsidR="00E64483" w:rsidTr="00713E42">
        <w:tc>
          <w:tcPr>
            <w:tcW w:w="465"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eastAsia="TimesNewRomanPSMT" w:hAnsi="Arial" w:cs="Arial"/>
                <w:bCs/>
                <w:i/>
              </w:rPr>
            </w:pPr>
          </w:p>
          <w:p w:rsidR="00E64483" w:rsidRDefault="00E64483" w:rsidP="00713E42">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eastAsia="TimesNewRomanPSMT" w:hAnsi="Arial" w:cs="Arial"/>
                <w:bCs/>
                <w:i/>
              </w:rPr>
            </w:pPr>
          </w:p>
          <w:p w:rsidR="00E64483" w:rsidRDefault="00E64483" w:rsidP="00713E42">
            <w:pPr>
              <w:jc w:val="both"/>
              <w:rPr>
                <w:rFonts w:ascii="Arial" w:eastAsia="TimesNewRomanPSMT" w:hAnsi="Arial" w:cs="Arial"/>
                <w:b/>
                <w:bCs/>
              </w:rPr>
            </w:pPr>
            <w:proofErr w:type="spellStart"/>
            <w:r>
              <w:rPr>
                <w:rFonts w:ascii="Arial" w:eastAsia="TimesNewRomanPSMT" w:hAnsi="Arial" w:cs="Arial"/>
                <w:bCs/>
                <w:i/>
              </w:rPr>
              <w:t>Порески</w:t>
            </w:r>
            <w:proofErr w:type="spellEnd"/>
            <w:r>
              <w:rPr>
                <w:rFonts w:ascii="Arial" w:eastAsia="TimesNewRomanPSMT" w:hAnsi="Arial" w:cs="Arial"/>
                <w:bCs/>
                <w:i/>
              </w:rPr>
              <w:t xml:space="preserve"> </w:t>
            </w:r>
            <w:proofErr w:type="spellStart"/>
            <w:r>
              <w:rPr>
                <w:rFonts w:ascii="Arial" w:eastAsia="TimesNewRomanPSMT" w:hAnsi="Arial" w:cs="Arial"/>
                <w:bCs/>
                <w:i/>
              </w:rPr>
              <w:t>идентификациони</w:t>
            </w:r>
            <w:proofErr w:type="spellEnd"/>
            <w:r>
              <w:rPr>
                <w:rFonts w:ascii="Arial" w:eastAsia="TimesNewRomanPSMT" w:hAnsi="Arial" w:cs="Arial"/>
                <w:bCs/>
                <w:i/>
              </w:rPr>
              <w:t xml:space="preserve"> </w:t>
            </w:r>
            <w:proofErr w:type="spellStart"/>
            <w:r>
              <w:rPr>
                <w:rFonts w:ascii="Arial" w:eastAsia="TimesNewRomanPSMT" w:hAnsi="Arial" w:cs="Arial"/>
                <w:bCs/>
                <w:i/>
              </w:rPr>
              <w:t>број</w:t>
            </w:r>
            <w:proofErr w:type="spellEnd"/>
            <w:r>
              <w:rPr>
                <w:rFonts w:ascii="Arial" w:eastAsia="TimesNewRomanPSMT" w:hAnsi="Arial" w:cs="Arial"/>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713E42">
            <w:pPr>
              <w:snapToGrid w:val="0"/>
              <w:jc w:val="both"/>
              <w:rPr>
                <w:rFonts w:ascii="Arial" w:eastAsia="TimesNewRomanPSMT" w:hAnsi="Arial" w:cs="Arial"/>
                <w:b/>
                <w:bCs/>
              </w:rPr>
            </w:pPr>
          </w:p>
        </w:tc>
      </w:tr>
      <w:tr w:rsidR="00E64483" w:rsidTr="00713E42">
        <w:tc>
          <w:tcPr>
            <w:tcW w:w="465"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eastAsia="TimesNewRomanPSMT" w:hAnsi="Arial" w:cs="Arial"/>
                <w:bCs/>
                <w:i/>
              </w:rPr>
            </w:pPr>
          </w:p>
          <w:p w:rsidR="00E64483" w:rsidRDefault="00E64483" w:rsidP="00713E42">
            <w:pPr>
              <w:jc w:val="both"/>
              <w:rPr>
                <w:rFonts w:ascii="Arial" w:eastAsia="TimesNewRomanPSMT" w:hAnsi="Arial" w:cs="Arial"/>
                <w:b/>
                <w:bCs/>
              </w:rPr>
            </w:pPr>
            <w:proofErr w:type="spellStart"/>
            <w:r>
              <w:rPr>
                <w:rFonts w:ascii="Arial" w:eastAsia="TimesNewRomanPSMT" w:hAnsi="Arial" w:cs="Arial"/>
                <w:bCs/>
                <w:i/>
              </w:rPr>
              <w:t>Име</w:t>
            </w:r>
            <w:proofErr w:type="spellEnd"/>
            <w:r>
              <w:rPr>
                <w:rFonts w:ascii="Arial" w:eastAsia="TimesNewRomanPSMT" w:hAnsi="Arial" w:cs="Arial"/>
                <w:bCs/>
                <w:i/>
              </w:rPr>
              <w:t xml:space="preserve"> </w:t>
            </w:r>
            <w:proofErr w:type="spellStart"/>
            <w:r>
              <w:rPr>
                <w:rFonts w:ascii="Arial" w:eastAsia="TimesNewRomanPSMT" w:hAnsi="Arial" w:cs="Arial"/>
                <w:bCs/>
                <w:i/>
              </w:rPr>
              <w:t>особе</w:t>
            </w:r>
            <w:proofErr w:type="spellEnd"/>
            <w:r>
              <w:rPr>
                <w:rFonts w:ascii="Arial" w:eastAsia="TimesNewRomanPSMT" w:hAnsi="Arial" w:cs="Arial"/>
                <w:bCs/>
                <w:i/>
              </w:rPr>
              <w:t xml:space="preserve"> </w:t>
            </w:r>
            <w:proofErr w:type="spellStart"/>
            <w:r>
              <w:rPr>
                <w:rFonts w:ascii="Arial" w:eastAsia="TimesNewRomanPSMT" w:hAnsi="Arial" w:cs="Arial"/>
                <w:bCs/>
                <w:i/>
              </w:rPr>
              <w:t>за</w:t>
            </w:r>
            <w:proofErr w:type="spellEnd"/>
            <w:r>
              <w:rPr>
                <w:rFonts w:ascii="Arial" w:eastAsia="TimesNewRomanPSMT" w:hAnsi="Arial" w:cs="Arial"/>
                <w:bCs/>
                <w:i/>
              </w:rPr>
              <w:t xml:space="preserve"> </w:t>
            </w:r>
            <w:proofErr w:type="spellStart"/>
            <w:r>
              <w:rPr>
                <w:rFonts w:ascii="Arial" w:eastAsia="TimesNewRomanPSMT" w:hAnsi="Arial" w:cs="Arial"/>
                <w:bCs/>
                <w:i/>
              </w:rPr>
              <w:t>контакт</w:t>
            </w:r>
            <w:proofErr w:type="spellEnd"/>
            <w:r>
              <w:rPr>
                <w:rFonts w:ascii="Arial" w:eastAsia="TimesNewRomanPSMT" w:hAnsi="Arial" w:cs="Arial"/>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713E42">
            <w:pPr>
              <w:snapToGrid w:val="0"/>
              <w:jc w:val="both"/>
              <w:rPr>
                <w:rFonts w:ascii="Arial" w:eastAsia="TimesNewRomanPSMT" w:hAnsi="Arial" w:cs="Arial"/>
                <w:b/>
                <w:bCs/>
              </w:rPr>
            </w:pPr>
          </w:p>
        </w:tc>
      </w:tr>
    </w:tbl>
    <w:p w:rsidR="00E64483" w:rsidRDefault="00E64483" w:rsidP="00E64483">
      <w:pPr>
        <w:jc w:val="both"/>
        <w:rPr>
          <w:rFonts w:ascii="Arial" w:hAnsi="Arial" w:cs="Arial"/>
          <w:b/>
          <w:bCs/>
          <w:i/>
          <w:iCs/>
          <w:u w:val="single"/>
          <w:lang w:val="sr-Cyrl-CS"/>
        </w:rPr>
      </w:pPr>
    </w:p>
    <w:p w:rsidR="00E64483" w:rsidRDefault="00E64483" w:rsidP="00E64483">
      <w:pPr>
        <w:jc w:val="both"/>
        <w:rPr>
          <w:rFonts w:ascii="Arial" w:hAnsi="Arial" w:cs="Arial"/>
          <w:i/>
          <w:iCs/>
          <w:lang w:val="ru-RU"/>
        </w:rPr>
      </w:pPr>
      <w:proofErr w:type="spellStart"/>
      <w:r>
        <w:rPr>
          <w:rFonts w:ascii="Arial" w:hAnsi="Arial" w:cs="Arial"/>
          <w:b/>
          <w:bCs/>
          <w:i/>
          <w:iCs/>
          <w:u w:val="single"/>
        </w:rPr>
        <w:t>Напомена</w:t>
      </w:r>
      <w:proofErr w:type="spellEnd"/>
      <w:r>
        <w:rPr>
          <w:rFonts w:ascii="Arial" w:hAnsi="Arial" w:cs="Arial"/>
          <w:b/>
          <w:bCs/>
          <w:i/>
          <w:iCs/>
          <w:u w:val="single"/>
        </w:rPr>
        <w:t>:</w:t>
      </w:r>
    </w:p>
    <w:p w:rsidR="00E64483" w:rsidRDefault="00E64483" w:rsidP="00E64483">
      <w:pPr>
        <w:jc w:val="both"/>
        <w:rPr>
          <w:rFonts w:ascii="Arial" w:hAnsi="Arial" w:cs="Arial"/>
          <w:b/>
          <w:bCs/>
          <w:i/>
          <w:iCs/>
          <w:sz w:val="20"/>
          <w:szCs w:val="20"/>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hAnsi="Arial" w:cs="Arial"/>
          <w:i/>
          <w:iCs/>
          <w:sz w:val="20"/>
          <w:szCs w:val="20"/>
          <w:lang w:val="ru-RU"/>
        </w:rPr>
        <w:t>.</w:t>
      </w:r>
    </w:p>
    <w:p w:rsidR="00E64483" w:rsidRDefault="00E64483" w:rsidP="00E64483">
      <w:pPr>
        <w:jc w:val="both"/>
        <w:rPr>
          <w:rFonts w:ascii="Arial" w:hAnsi="Arial" w:cs="Arial"/>
          <w:b/>
          <w:bCs/>
          <w:i/>
          <w:iCs/>
          <w:sz w:val="20"/>
          <w:szCs w:val="20"/>
        </w:rPr>
      </w:pPr>
    </w:p>
    <w:p w:rsidR="00E64483" w:rsidRDefault="00E64483" w:rsidP="00E64483">
      <w:pPr>
        <w:jc w:val="both"/>
        <w:rPr>
          <w:rFonts w:ascii="Arial" w:hAnsi="Arial" w:cs="Arial"/>
          <w:b/>
          <w:bCs/>
          <w:i/>
          <w:iCs/>
          <w:sz w:val="20"/>
          <w:szCs w:val="20"/>
        </w:rPr>
      </w:pPr>
    </w:p>
    <w:p w:rsidR="00E64483" w:rsidRDefault="00E64483" w:rsidP="00E64483">
      <w:pPr>
        <w:jc w:val="both"/>
        <w:rPr>
          <w:rFonts w:ascii="Arial" w:hAnsi="Arial" w:cs="Arial"/>
          <w:b/>
          <w:bCs/>
          <w:i/>
          <w:iCs/>
          <w:sz w:val="20"/>
          <w:szCs w:val="20"/>
        </w:rPr>
      </w:pPr>
    </w:p>
    <w:p w:rsidR="00E64483" w:rsidRDefault="00E64483" w:rsidP="00E64483">
      <w:pPr>
        <w:jc w:val="both"/>
        <w:rPr>
          <w:rFonts w:ascii="Arial" w:hAnsi="Arial" w:cs="Arial"/>
          <w:b/>
          <w:bCs/>
          <w:i/>
          <w:iCs/>
          <w:sz w:val="20"/>
          <w:szCs w:val="20"/>
          <w:lang w:val="sr-Cyrl-CS"/>
        </w:rPr>
      </w:pPr>
    </w:p>
    <w:p w:rsidR="00E64483" w:rsidRDefault="00E64483" w:rsidP="00E64483">
      <w:pPr>
        <w:jc w:val="both"/>
        <w:rPr>
          <w:rFonts w:ascii="Arial" w:hAnsi="Arial" w:cs="Arial"/>
          <w:b/>
          <w:bCs/>
          <w:i/>
          <w:iCs/>
          <w:sz w:val="20"/>
          <w:szCs w:val="20"/>
          <w:lang w:val="sr-Cyrl-CS"/>
        </w:rPr>
      </w:pPr>
    </w:p>
    <w:p w:rsidR="00184D63" w:rsidRDefault="00184D63" w:rsidP="00E64483">
      <w:pPr>
        <w:jc w:val="both"/>
        <w:rPr>
          <w:rFonts w:ascii="Arial" w:hAnsi="Arial" w:cs="Arial"/>
          <w:b/>
          <w:bCs/>
          <w:i/>
          <w:iCs/>
          <w:sz w:val="20"/>
          <w:szCs w:val="20"/>
          <w:lang w:val="sr-Cyrl-CS"/>
        </w:rPr>
      </w:pPr>
    </w:p>
    <w:p w:rsidR="00184D63" w:rsidRDefault="00184D63" w:rsidP="00E64483">
      <w:pPr>
        <w:jc w:val="both"/>
        <w:rPr>
          <w:rFonts w:ascii="Arial" w:hAnsi="Arial" w:cs="Arial"/>
          <w:b/>
          <w:bCs/>
          <w:i/>
          <w:iCs/>
          <w:sz w:val="20"/>
          <w:szCs w:val="20"/>
          <w:lang w:val="sr-Cyrl-CS"/>
        </w:rPr>
      </w:pPr>
    </w:p>
    <w:p w:rsidR="00184D63" w:rsidRDefault="00184D63" w:rsidP="00E64483">
      <w:pPr>
        <w:jc w:val="both"/>
        <w:rPr>
          <w:rFonts w:ascii="Arial" w:hAnsi="Arial" w:cs="Arial"/>
          <w:b/>
          <w:bCs/>
          <w:i/>
          <w:iCs/>
          <w:sz w:val="20"/>
          <w:szCs w:val="20"/>
          <w:lang w:val="sr-Cyrl-CS"/>
        </w:rPr>
      </w:pPr>
    </w:p>
    <w:p w:rsidR="00E64483" w:rsidRDefault="00E64483" w:rsidP="00E64483">
      <w:pPr>
        <w:jc w:val="both"/>
        <w:rPr>
          <w:rFonts w:ascii="Arial" w:eastAsia="TimesNewRomanPSMT" w:hAnsi="Arial" w:cs="Arial"/>
          <w:b/>
          <w:bCs/>
          <w:i/>
          <w:lang w:val="sr-Cyrl-CS"/>
        </w:rPr>
      </w:pPr>
    </w:p>
    <w:p w:rsidR="00E64483" w:rsidRDefault="00E64483" w:rsidP="00E64483">
      <w:pPr>
        <w:jc w:val="both"/>
        <w:rPr>
          <w:rFonts w:ascii="Arial" w:eastAsia="TimesNewRomanPSMT" w:hAnsi="Arial" w:cs="Arial"/>
          <w:b/>
          <w:bCs/>
          <w:i/>
          <w:lang w:val="sr-Cyrl-CS"/>
        </w:rPr>
      </w:pPr>
      <w:r>
        <w:rPr>
          <w:rFonts w:ascii="Arial" w:eastAsia="TimesNewRomanPSMT" w:hAnsi="Arial" w:cs="Arial"/>
          <w:b/>
          <w:bCs/>
          <w:i/>
          <w:lang w:val="sr-Cyrl-CS"/>
        </w:rPr>
        <w:lastRenderedPageBreak/>
        <w:t>5) опис предмета набавке –партија број 1-угаљ</w:t>
      </w:r>
    </w:p>
    <w:p w:rsidR="00E64483" w:rsidRPr="00D811EF" w:rsidRDefault="00E64483" w:rsidP="00E64483">
      <w:pPr>
        <w:jc w:val="both"/>
        <w:rPr>
          <w:rFonts w:ascii="Arial" w:hAnsi="Arial" w:cs="Arial"/>
          <w:i/>
          <w:iCs/>
          <w:lang w:val="sr-Cyrl-CS"/>
        </w:rPr>
      </w:pPr>
    </w:p>
    <w:tbl>
      <w:tblPr>
        <w:tblW w:w="0" w:type="auto"/>
        <w:tblInd w:w="308" w:type="dxa"/>
        <w:tblLayout w:type="fixed"/>
        <w:tblLook w:val="0000" w:firstRow="0" w:lastRow="0" w:firstColumn="0" w:lastColumn="0" w:noHBand="0" w:noVBand="0"/>
      </w:tblPr>
      <w:tblGrid>
        <w:gridCol w:w="5250"/>
        <w:gridCol w:w="3365"/>
      </w:tblGrid>
      <w:tr w:rsidR="00E64483" w:rsidTr="00713E42">
        <w:tc>
          <w:tcPr>
            <w:tcW w:w="5250" w:type="dxa"/>
            <w:tcBorders>
              <w:top w:val="single" w:sz="4" w:space="0" w:color="000000"/>
              <w:left w:val="single" w:sz="4" w:space="0" w:color="000000"/>
              <w:bottom w:val="single" w:sz="4" w:space="0" w:color="000000"/>
            </w:tcBorders>
            <w:shd w:val="clear" w:color="auto" w:fill="auto"/>
          </w:tcPr>
          <w:p w:rsidR="00184D63" w:rsidRPr="00184D63" w:rsidRDefault="00184D63" w:rsidP="00713E42">
            <w:pPr>
              <w:jc w:val="center"/>
              <w:rPr>
                <w:rFonts w:ascii="Arial" w:hAnsi="Arial" w:cs="Arial"/>
                <w:b/>
                <w:bCs/>
                <w:i/>
                <w:iCs/>
                <w:lang w:val="sr-Cyrl-CS"/>
              </w:rPr>
            </w:pPr>
            <w:r w:rsidRPr="00184D63">
              <w:rPr>
                <w:rFonts w:ascii="Arial" w:hAnsi="Arial" w:cs="Arial"/>
                <w:b/>
                <w:bCs/>
                <w:i/>
                <w:iCs/>
                <w:lang w:val="sr-Cyrl-CS"/>
              </w:rPr>
              <w:t xml:space="preserve">Висококалорични угаљ ,гранулација „коцка“ 30-65mm типа „Бановић“ или еквивалент, доње калоријске врености: </w:t>
            </w:r>
            <w:r w:rsidRPr="00184D63">
              <w:rPr>
                <w:b/>
                <w:i/>
                <w:lang w:val="sr-Latn-CS"/>
              </w:rPr>
              <w:t>≥18.200 KJ/Kg</w:t>
            </w:r>
            <w:r w:rsidRPr="00184D63">
              <w:rPr>
                <w:b/>
                <w:i/>
              </w:rPr>
              <w:t xml:space="preserve">, </w:t>
            </w:r>
            <w:proofErr w:type="spellStart"/>
            <w:r w:rsidRPr="00184D63">
              <w:rPr>
                <w:rFonts w:ascii="Arial" w:hAnsi="Arial" w:cs="Arial"/>
                <w:b/>
                <w:bCs/>
                <w:i/>
                <w:iCs/>
              </w:rPr>
              <w:t>горње</w:t>
            </w:r>
            <w:proofErr w:type="spellEnd"/>
            <w:r w:rsidRPr="00184D63">
              <w:rPr>
                <w:rFonts w:ascii="Arial" w:hAnsi="Arial" w:cs="Arial"/>
                <w:b/>
                <w:bCs/>
                <w:i/>
                <w:iCs/>
              </w:rPr>
              <w:t xml:space="preserve"> </w:t>
            </w:r>
            <w:proofErr w:type="spellStart"/>
            <w:r w:rsidRPr="00184D63">
              <w:rPr>
                <w:rFonts w:ascii="Arial" w:hAnsi="Arial" w:cs="Arial"/>
                <w:b/>
                <w:bCs/>
                <w:i/>
                <w:iCs/>
              </w:rPr>
              <w:t>калоријске</w:t>
            </w:r>
            <w:proofErr w:type="spellEnd"/>
            <w:r w:rsidRPr="00184D63">
              <w:rPr>
                <w:rFonts w:ascii="Arial" w:hAnsi="Arial" w:cs="Arial"/>
                <w:b/>
                <w:bCs/>
                <w:i/>
                <w:iCs/>
              </w:rPr>
              <w:t xml:space="preserve"> </w:t>
            </w:r>
            <w:proofErr w:type="spellStart"/>
            <w:r w:rsidRPr="00184D63">
              <w:rPr>
                <w:rFonts w:ascii="Arial" w:hAnsi="Arial" w:cs="Arial"/>
                <w:b/>
                <w:bCs/>
                <w:i/>
                <w:iCs/>
              </w:rPr>
              <w:t>вредности</w:t>
            </w:r>
            <w:proofErr w:type="spellEnd"/>
            <w:r w:rsidRPr="00184D63">
              <w:rPr>
                <w:rFonts w:ascii="Arial" w:hAnsi="Arial" w:cs="Arial"/>
                <w:b/>
                <w:bCs/>
                <w:i/>
                <w:iCs/>
              </w:rPr>
              <w:t>:</w:t>
            </w:r>
            <w:r w:rsidRPr="00184D63">
              <w:rPr>
                <w:b/>
                <w:i/>
                <w:lang w:val="sr-Latn-CS"/>
              </w:rPr>
              <w:t>≤ 19.800 KJ/Kg</w:t>
            </w:r>
            <w:r w:rsidRPr="00184D63">
              <w:rPr>
                <w:rFonts w:ascii="Arial" w:hAnsi="Arial" w:cs="Arial"/>
                <w:b/>
                <w:bCs/>
                <w:i/>
                <w:iCs/>
              </w:rPr>
              <w:t>,</w:t>
            </w:r>
            <w:proofErr w:type="spellStart"/>
            <w:r w:rsidRPr="00184D63">
              <w:rPr>
                <w:rFonts w:ascii="Arial" w:hAnsi="Arial" w:cs="Arial"/>
                <w:b/>
                <w:bCs/>
                <w:i/>
                <w:iCs/>
              </w:rPr>
              <w:t>укупна</w:t>
            </w:r>
            <w:proofErr w:type="spellEnd"/>
            <w:r w:rsidRPr="00184D63">
              <w:rPr>
                <w:rFonts w:ascii="Arial" w:hAnsi="Arial" w:cs="Arial"/>
                <w:b/>
                <w:bCs/>
                <w:i/>
                <w:iCs/>
              </w:rPr>
              <w:t xml:space="preserve"> </w:t>
            </w:r>
            <w:proofErr w:type="spellStart"/>
            <w:r w:rsidRPr="00184D63">
              <w:rPr>
                <w:rFonts w:ascii="Arial" w:hAnsi="Arial" w:cs="Arial"/>
                <w:b/>
                <w:bCs/>
                <w:i/>
                <w:iCs/>
              </w:rPr>
              <w:t>влага</w:t>
            </w:r>
            <w:proofErr w:type="spellEnd"/>
            <w:r w:rsidRPr="00184D63">
              <w:rPr>
                <w:b/>
                <w:i/>
                <w:lang w:val="sr-Latn-CS"/>
              </w:rPr>
              <w:t>(W) ≤ od 23 %</w:t>
            </w:r>
            <w:r w:rsidRPr="00184D63">
              <w:rPr>
                <w:b/>
                <w:i/>
              </w:rPr>
              <w:t>,</w:t>
            </w:r>
            <w:proofErr w:type="spellStart"/>
            <w:r w:rsidRPr="00184D63">
              <w:rPr>
                <w:rFonts w:ascii="Arial" w:hAnsi="Arial" w:cs="Arial"/>
                <w:b/>
                <w:bCs/>
                <w:i/>
                <w:iCs/>
              </w:rPr>
              <w:t>сумпор</w:t>
            </w:r>
            <w:proofErr w:type="spellEnd"/>
            <w:r w:rsidRPr="00184D63">
              <w:rPr>
                <w:rFonts w:ascii="Arial" w:hAnsi="Arial" w:cs="Arial"/>
                <w:b/>
                <w:bCs/>
                <w:i/>
                <w:iCs/>
              </w:rPr>
              <w:t xml:space="preserve"> </w:t>
            </w:r>
            <w:proofErr w:type="spellStart"/>
            <w:r w:rsidRPr="00184D63">
              <w:rPr>
                <w:rFonts w:ascii="Arial" w:hAnsi="Arial" w:cs="Arial"/>
                <w:b/>
                <w:bCs/>
                <w:i/>
                <w:iCs/>
              </w:rPr>
              <w:t>укупни</w:t>
            </w:r>
            <w:proofErr w:type="spellEnd"/>
            <w:r w:rsidRPr="00184D63">
              <w:rPr>
                <w:rFonts w:ascii="Arial" w:hAnsi="Arial" w:cs="Arial"/>
                <w:b/>
                <w:bCs/>
                <w:i/>
                <w:iCs/>
              </w:rPr>
              <w:t xml:space="preserve"> </w:t>
            </w:r>
            <w:proofErr w:type="spellStart"/>
            <w:r w:rsidRPr="00184D63">
              <w:rPr>
                <w:rFonts w:ascii="Arial" w:hAnsi="Arial" w:cs="Arial"/>
                <w:b/>
                <w:bCs/>
                <w:i/>
                <w:iCs/>
              </w:rPr>
              <w:t>мање</w:t>
            </w:r>
            <w:proofErr w:type="spellEnd"/>
            <w:r w:rsidRPr="00184D63">
              <w:rPr>
                <w:rFonts w:ascii="Arial" w:hAnsi="Arial" w:cs="Arial"/>
                <w:b/>
                <w:bCs/>
                <w:i/>
                <w:iCs/>
              </w:rPr>
              <w:t xml:space="preserve"> </w:t>
            </w:r>
            <w:proofErr w:type="spellStart"/>
            <w:r w:rsidRPr="00184D63">
              <w:rPr>
                <w:rFonts w:ascii="Arial" w:hAnsi="Arial" w:cs="Arial"/>
                <w:b/>
                <w:bCs/>
                <w:i/>
                <w:iCs/>
              </w:rPr>
              <w:t>од</w:t>
            </w:r>
            <w:proofErr w:type="spellEnd"/>
            <w:r w:rsidRPr="00184D63">
              <w:rPr>
                <w:rFonts w:ascii="Arial" w:hAnsi="Arial" w:cs="Arial"/>
                <w:b/>
                <w:bCs/>
                <w:i/>
                <w:iCs/>
              </w:rPr>
              <w:t xml:space="preserve"> 1.90 %, </w:t>
            </w:r>
            <w:proofErr w:type="spellStart"/>
            <w:r w:rsidRPr="00184D63">
              <w:rPr>
                <w:rFonts w:ascii="Arial" w:hAnsi="Arial" w:cs="Arial"/>
                <w:b/>
                <w:bCs/>
                <w:i/>
                <w:iCs/>
              </w:rPr>
              <w:t>сагорљиве</w:t>
            </w:r>
            <w:proofErr w:type="spellEnd"/>
            <w:r w:rsidRPr="00184D63">
              <w:rPr>
                <w:rFonts w:ascii="Arial" w:hAnsi="Arial" w:cs="Arial"/>
                <w:b/>
                <w:bCs/>
                <w:i/>
                <w:iCs/>
              </w:rPr>
              <w:t xml:space="preserve"> </w:t>
            </w:r>
            <w:proofErr w:type="spellStart"/>
            <w:r w:rsidRPr="00184D63">
              <w:rPr>
                <w:rFonts w:ascii="Arial" w:hAnsi="Arial" w:cs="Arial"/>
                <w:b/>
                <w:bCs/>
                <w:i/>
                <w:iCs/>
              </w:rPr>
              <w:t>материје</w:t>
            </w:r>
            <w:proofErr w:type="spellEnd"/>
            <w:r w:rsidRPr="00184D63">
              <w:rPr>
                <w:rFonts w:ascii="Arial" w:hAnsi="Arial" w:cs="Arial"/>
                <w:b/>
                <w:bCs/>
                <w:i/>
                <w:iCs/>
              </w:rPr>
              <w:t xml:space="preserve"> </w:t>
            </w:r>
            <w:proofErr w:type="spellStart"/>
            <w:r w:rsidRPr="00184D63">
              <w:rPr>
                <w:rFonts w:ascii="Arial" w:hAnsi="Arial" w:cs="Arial"/>
                <w:b/>
                <w:bCs/>
                <w:i/>
                <w:iCs/>
              </w:rPr>
              <w:t>више</w:t>
            </w:r>
            <w:proofErr w:type="spellEnd"/>
            <w:r w:rsidRPr="00184D63">
              <w:rPr>
                <w:rFonts w:ascii="Arial" w:hAnsi="Arial" w:cs="Arial"/>
                <w:b/>
                <w:bCs/>
                <w:i/>
                <w:iCs/>
              </w:rPr>
              <w:t xml:space="preserve"> </w:t>
            </w:r>
            <w:proofErr w:type="spellStart"/>
            <w:r w:rsidRPr="00184D63">
              <w:rPr>
                <w:rFonts w:ascii="Arial" w:hAnsi="Arial" w:cs="Arial"/>
                <w:b/>
                <w:bCs/>
                <w:i/>
                <w:iCs/>
              </w:rPr>
              <w:t>од</w:t>
            </w:r>
            <w:proofErr w:type="spellEnd"/>
            <w:r w:rsidRPr="00184D63">
              <w:rPr>
                <w:rFonts w:ascii="Arial" w:hAnsi="Arial" w:cs="Arial"/>
                <w:b/>
                <w:bCs/>
                <w:i/>
                <w:iCs/>
              </w:rPr>
              <w:t xml:space="preserve"> 65.30%, </w:t>
            </w:r>
            <w:proofErr w:type="spellStart"/>
            <w:r w:rsidRPr="00184D63">
              <w:rPr>
                <w:rFonts w:ascii="Arial" w:hAnsi="Arial" w:cs="Arial"/>
                <w:b/>
                <w:bCs/>
                <w:i/>
                <w:iCs/>
              </w:rPr>
              <w:t>пепео</w:t>
            </w:r>
            <w:proofErr w:type="spellEnd"/>
            <w:r w:rsidRPr="00184D63">
              <w:rPr>
                <w:rFonts w:ascii="Arial" w:hAnsi="Arial" w:cs="Arial"/>
                <w:b/>
                <w:bCs/>
                <w:i/>
                <w:iCs/>
              </w:rPr>
              <w:t xml:space="preserve"> </w:t>
            </w:r>
            <w:r w:rsidRPr="00184D63">
              <w:rPr>
                <w:b/>
                <w:i/>
                <w:lang w:val="sr-Latn-CS"/>
              </w:rPr>
              <w:t>( A ) od 10 - 16 %</w:t>
            </w:r>
            <w:r w:rsidRPr="00184D63">
              <w:rPr>
                <w:rFonts w:ascii="Arial" w:hAnsi="Arial" w:cs="Arial"/>
                <w:b/>
                <w:bCs/>
                <w:i/>
                <w:iCs/>
              </w:rPr>
              <w:t xml:space="preserve">, </w:t>
            </w:r>
            <w:proofErr w:type="spellStart"/>
            <w:r w:rsidRPr="00184D63">
              <w:rPr>
                <w:rFonts w:ascii="Arial" w:hAnsi="Arial" w:cs="Arial"/>
                <w:b/>
                <w:bCs/>
                <w:i/>
                <w:iCs/>
              </w:rPr>
              <w:t>испарљиве</w:t>
            </w:r>
            <w:proofErr w:type="spellEnd"/>
            <w:r w:rsidRPr="00184D63">
              <w:rPr>
                <w:rFonts w:ascii="Arial" w:hAnsi="Arial" w:cs="Arial"/>
                <w:b/>
                <w:bCs/>
                <w:i/>
                <w:iCs/>
              </w:rPr>
              <w:t xml:space="preserve"> </w:t>
            </w:r>
            <w:proofErr w:type="spellStart"/>
            <w:r w:rsidRPr="00184D63">
              <w:rPr>
                <w:rFonts w:ascii="Arial" w:hAnsi="Arial" w:cs="Arial"/>
                <w:b/>
                <w:bCs/>
                <w:i/>
                <w:iCs/>
              </w:rPr>
              <w:t>материје</w:t>
            </w:r>
            <w:proofErr w:type="spellEnd"/>
            <w:r w:rsidRPr="00184D63">
              <w:rPr>
                <w:rFonts w:ascii="Arial" w:hAnsi="Arial" w:cs="Arial"/>
                <w:b/>
                <w:bCs/>
                <w:i/>
                <w:iCs/>
              </w:rPr>
              <w:t xml:space="preserve"> (V) </w:t>
            </w:r>
            <w:proofErr w:type="spellStart"/>
            <w:r w:rsidRPr="00184D63">
              <w:rPr>
                <w:rFonts w:ascii="Arial" w:hAnsi="Arial" w:cs="Arial"/>
                <w:b/>
                <w:bCs/>
                <w:i/>
                <w:iCs/>
              </w:rPr>
              <w:t>више</w:t>
            </w:r>
            <w:proofErr w:type="spellEnd"/>
            <w:r w:rsidRPr="00184D63">
              <w:rPr>
                <w:rFonts w:ascii="Arial" w:hAnsi="Arial" w:cs="Arial"/>
                <w:b/>
                <w:bCs/>
                <w:i/>
                <w:iCs/>
              </w:rPr>
              <w:t xml:space="preserve"> </w:t>
            </w:r>
            <w:proofErr w:type="spellStart"/>
            <w:r w:rsidRPr="00184D63">
              <w:rPr>
                <w:rFonts w:ascii="Arial" w:hAnsi="Arial" w:cs="Arial"/>
                <w:b/>
                <w:bCs/>
                <w:i/>
                <w:iCs/>
              </w:rPr>
              <w:t>од</w:t>
            </w:r>
            <w:proofErr w:type="spellEnd"/>
            <w:r w:rsidRPr="00184D63">
              <w:rPr>
                <w:rFonts w:ascii="Arial" w:hAnsi="Arial" w:cs="Arial"/>
                <w:b/>
                <w:bCs/>
                <w:i/>
                <w:iCs/>
              </w:rPr>
              <w:t xml:space="preserve"> 33%</w:t>
            </w:r>
          </w:p>
          <w:p w:rsidR="00E64483" w:rsidRDefault="00E64483" w:rsidP="00713E42">
            <w:pPr>
              <w:jc w:val="center"/>
              <w:rPr>
                <w:rFonts w:ascii="Arial" w:eastAsia="TimesNewRomanPSMT" w:hAnsi="Arial" w:cs="Arial"/>
                <w:bCs/>
                <w:color w:val="FF0000"/>
                <w:lang w:val="ru-RU"/>
              </w:rPr>
            </w:pPr>
            <w:r>
              <w:rPr>
                <w:rFonts w:ascii="Arial" w:eastAsia="TimesNewRomanPSMT" w:hAnsi="Arial" w:cs="Arial"/>
                <w:bCs/>
                <w:lang w:val="ru-RU"/>
              </w:rPr>
              <w:t>Цена за 1 тону угља,  без ПДВ-а</w:t>
            </w:r>
          </w:p>
          <w:p w:rsidR="00E64483" w:rsidRDefault="00E64483" w:rsidP="00713E42">
            <w:pPr>
              <w:jc w:val="center"/>
              <w:rPr>
                <w:rFonts w:ascii="Arial" w:eastAsia="TimesNewRomanPSMT" w:hAnsi="Arial" w:cs="Arial"/>
                <w:bCs/>
                <w:color w:val="FF0000"/>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713E42">
            <w:pPr>
              <w:snapToGrid w:val="0"/>
              <w:jc w:val="both"/>
              <w:rPr>
                <w:rFonts w:ascii="Arial" w:eastAsia="TimesNewRomanPSMT" w:hAnsi="Arial" w:cs="Arial"/>
                <w:bCs/>
                <w:color w:val="FF0000"/>
                <w:lang w:val="ru-RU"/>
              </w:rPr>
            </w:pPr>
          </w:p>
          <w:p w:rsidR="00E64483" w:rsidRDefault="00E64483" w:rsidP="00713E42">
            <w:pPr>
              <w:jc w:val="both"/>
              <w:rPr>
                <w:rFonts w:ascii="Arial" w:eastAsia="TimesNewRomanPSMT" w:hAnsi="Arial" w:cs="Arial"/>
                <w:bCs/>
                <w:color w:val="FF0000"/>
                <w:lang w:val="ru-RU"/>
              </w:rPr>
            </w:pPr>
          </w:p>
        </w:tc>
      </w:tr>
      <w:tr w:rsidR="00E64483" w:rsidTr="00713E42">
        <w:tc>
          <w:tcPr>
            <w:tcW w:w="5250"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center"/>
              <w:rPr>
                <w:rFonts w:ascii="Arial" w:eastAsia="TimesNewRomanPSMT" w:hAnsi="Arial" w:cs="Arial"/>
                <w:bCs/>
                <w:lang w:val="ru-RU"/>
              </w:rPr>
            </w:pPr>
          </w:p>
          <w:p w:rsidR="00E64483" w:rsidRDefault="00E64483" w:rsidP="00713E42">
            <w:pPr>
              <w:jc w:val="center"/>
              <w:rPr>
                <w:rFonts w:ascii="Arial" w:eastAsia="TimesNewRomanPSMT" w:hAnsi="Arial" w:cs="Arial"/>
                <w:bCs/>
                <w:lang w:val="ru-RU"/>
              </w:rPr>
            </w:pPr>
            <w:r>
              <w:rPr>
                <w:rFonts w:ascii="Arial" w:eastAsia="TimesNewRomanPSMT" w:hAnsi="Arial" w:cs="Arial"/>
                <w:bCs/>
                <w:lang w:val="ru-RU"/>
              </w:rPr>
              <w:t xml:space="preserve">Укупна цена за </w:t>
            </w:r>
            <w:r w:rsidR="00656775">
              <w:rPr>
                <w:rFonts w:ascii="Arial" w:eastAsia="TimesNewRomanPSMT" w:hAnsi="Arial" w:cs="Arial"/>
                <w:bCs/>
              </w:rPr>
              <w:t>240</w:t>
            </w:r>
            <w:r>
              <w:rPr>
                <w:rFonts w:ascii="Arial" w:eastAsia="TimesNewRomanPSMT" w:hAnsi="Arial" w:cs="Arial"/>
                <w:bCs/>
                <w:lang w:val="ru-RU"/>
              </w:rPr>
              <w:t xml:space="preserve"> тона угља, без ПДВ-а</w:t>
            </w:r>
          </w:p>
          <w:p w:rsidR="00E64483" w:rsidRDefault="00E64483" w:rsidP="00713E42">
            <w:pPr>
              <w:snapToGrid w:val="0"/>
              <w:jc w:val="center"/>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713E42">
            <w:pPr>
              <w:snapToGrid w:val="0"/>
              <w:jc w:val="both"/>
              <w:rPr>
                <w:rFonts w:ascii="Arial" w:eastAsia="TimesNewRomanPSMT" w:hAnsi="Arial" w:cs="Arial"/>
                <w:bCs/>
                <w:color w:val="FF0000"/>
                <w:lang w:val="ru-RU"/>
              </w:rPr>
            </w:pPr>
          </w:p>
        </w:tc>
      </w:tr>
      <w:tr w:rsidR="00E64483" w:rsidTr="00713E42">
        <w:tc>
          <w:tcPr>
            <w:tcW w:w="5250" w:type="dxa"/>
            <w:tcBorders>
              <w:top w:val="single" w:sz="4" w:space="0" w:color="000000"/>
              <w:left w:val="single" w:sz="4" w:space="0" w:color="000000"/>
              <w:bottom w:val="single" w:sz="4" w:space="0" w:color="000000"/>
            </w:tcBorders>
            <w:shd w:val="clear" w:color="auto" w:fill="auto"/>
          </w:tcPr>
          <w:p w:rsidR="00E64483" w:rsidRDefault="00E64483" w:rsidP="00713E42">
            <w:pPr>
              <w:jc w:val="center"/>
              <w:rPr>
                <w:rFonts w:ascii="Arial" w:eastAsia="TimesNewRomanPSMT" w:hAnsi="Arial" w:cs="Arial"/>
                <w:bCs/>
                <w:lang w:val="ru-RU"/>
              </w:rPr>
            </w:pPr>
          </w:p>
          <w:p w:rsidR="00E64483" w:rsidRDefault="00E64483" w:rsidP="00713E42">
            <w:pPr>
              <w:jc w:val="center"/>
              <w:rPr>
                <w:rFonts w:ascii="Arial" w:eastAsia="TimesNewRomanPSMT" w:hAnsi="Arial" w:cs="Arial"/>
                <w:bCs/>
                <w:lang w:val="ru-RU"/>
              </w:rPr>
            </w:pPr>
            <w:r>
              <w:rPr>
                <w:rFonts w:ascii="Arial" w:eastAsia="TimesNewRomanPSMT" w:hAnsi="Arial" w:cs="Arial"/>
                <w:bCs/>
                <w:lang w:val="ru-RU"/>
              </w:rPr>
              <w:t>Цена за 1 тону угља, са ПДВ-ом</w:t>
            </w:r>
          </w:p>
          <w:p w:rsidR="00E64483" w:rsidRDefault="00E64483" w:rsidP="00713E42">
            <w:pPr>
              <w:jc w:val="center"/>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713E42">
            <w:pPr>
              <w:snapToGrid w:val="0"/>
              <w:jc w:val="both"/>
              <w:rPr>
                <w:rFonts w:ascii="Arial" w:eastAsia="TimesNewRomanPSMT" w:hAnsi="Arial" w:cs="Arial"/>
                <w:bCs/>
                <w:color w:val="FF0000"/>
                <w:lang w:val="ru-RU"/>
              </w:rPr>
            </w:pPr>
          </w:p>
        </w:tc>
      </w:tr>
      <w:tr w:rsidR="00E64483" w:rsidTr="00713E42">
        <w:tc>
          <w:tcPr>
            <w:tcW w:w="5250"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center"/>
              <w:rPr>
                <w:rFonts w:ascii="Arial" w:eastAsia="TimesNewRomanPSMT" w:hAnsi="Arial" w:cs="Arial"/>
                <w:bCs/>
                <w:lang w:val="ru-RU"/>
              </w:rPr>
            </w:pPr>
          </w:p>
          <w:p w:rsidR="00E64483" w:rsidRDefault="00E64483" w:rsidP="00713E42">
            <w:pPr>
              <w:jc w:val="center"/>
              <w:rPr>
                <w:rFonts w:ascii="Arial" w:eastAsia="TimesNewRomanPSMT" w:hAnsi="Arial" w:cs="Arial"/>
                <w:bCs/>
                <w:lang w:val="ru-RU"/>
              </w:rPr>
            </w:pPr>
            <w:r>
              <w:rPr>
                <w:rFonts w:ascii="Arial" w:eastAsia="TimesNewRomanPSMT" w:hAnsi="Arial" w:cs="Arial"/>
                <w:bCs/>
                <w:lang w:val="ru-RU"/>
              </w:rPr>
              <w:t xml:space="preserve">Укупна цена за </w:t>
            </w:r>
            <w:r w:rsidR="00D8297A">
              <w:rPr>
                <w:rFonts w:ascii="Arial" w:eastAsia="TimesNewRomanPSMT" w:hAnsi="Arial" w:cs="Arial"/>
                <w:bCs/>
              </w:rPr>
              <w:t>240</w:t>
            </w:r>
            <w:r>
              <w:rPr>
                <w:rFonts w:ascii="Arial" w:eastAsia="TimesNewRomanPSMT" w:hAnsi="Arial" w:cs="Arial"/>
                <w:bCs/>
                <w:lang w:val="ru-RU"/>
              </w:rPr>
              <w:t xml:space="preserve"> тона угља, са ПДВ-ом</w:t>
            </w:r>
          </w:p>
          <w:p w:rsidR="00E64483" w:rsidRDefault="00E64483" w:rsidP="00713E42">
            <w:pPr>
              <w:jc w:val="center"/>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713E42">
            <w:pPr>
              <w:snapToGrid w:val="0"/>
              <w:jc w:val="both"/>
              <w:rPr>
                <w:rFonts w:ascii="Arial" w:eastAsia="TimesNewRomanPSMT" w:hAnsi="Arial" w:cs="Arial"/>
                <w:bCs/>
                <w:lang w:val="ru-RU"/>
              </w:rPr>
            </w:pPr>
          </w:p>
        </w:tc>
      </w:tr>
      <w:tr w:rsidR="00E64483" w:rsidTr="00713E42">
        <w:tc>
          <w:tcPr>
            <w:tcW w:w="5250"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center"/>
              <w:rPr>
                <w:rFonts w:ascii="Arial" w:eastAsia="TimesNewRomanPSMT" w:hAnsi="Arial" w:cs="Arial"/>
                <w:bCs/>
                <w:lang w:val="ru-RU"/>
              </w:rPr>
            </w:pPr>
          </w:p>
          <w:p w:rsidR="00E64483" w:rsidRDefault="00E64483" w:rsidP="00713E42">
            <w:pPr>
              <w:jc w:val="center"/>
              <w:rPr>
                <w:rFonts w:ascii="Arial" w:eastAsia="TimesNewRomanPSMT" w:hAnsi="Arial" w:cs="Arial"/>
                <w:bCs/>
                <w:lang w:val="ru-RU"/>
              </w:rPr>
            </w:pPr>
            <w:r>
              <w:rPr>
                <w:rFonts w:ascii="Arial" w:eastAsia="TimesNewRomanPSMT" w:hAnsi="Arial" w:cs="Arial"/>
                <w:bCs/>
                <w:lang w:val="ru-RU"/>
              </w:rPr>
              <w:t>Рок важења понуде</w:t>
            </w:r>
          </w:p>
          <w:p w:rsidR="00E64483" w:rsidRDefault="00E64483" w:rsidP="00713E42">
            <w:pPr>
              <w:jc w:val="center"/>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713E42">
            <w:pPr>
              <w:snapToGrid w:val="0"/>
              <w:jc w:val="both"/>
              <w:rPr>
                <w:rFonts w:ascii="Arial" w:eastAsia="TimesNewRomanPSMT" w:hAnsi="Arial" w:cs="Arial"/>
                <w:bCs/>
                <w:lang w:val="ru-RU"/>
              </w:rPr>
            </w:pPr>
          </w:p>
        </w:tc>
      </w:tr>
      <w:tr w:rsidR="00E64483" w:rsidTr="00713E42">
        <w:tc>
          <w:tcPr>
            <w:tcW w:w="5250"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center"/>
              <w:rPr>
                <w:rFonts w:ascii="Arial" w:eastAsia="TimesNewRomanPSMT" w:hAnsi="Arial" w:cs="Arial"/>
                <w:bCs/>
                <w:lang w:val="ru-RU"/>
              </w:rPr>
            </w:pPr>
          </w:p>
          <w:p w:rsidR="00E64483" w:rsidRDefault="00E64483" w:rsidP="00713E42">
            <w:pPr>
              <w:jc w:val="center"/>
              <w:rPr>
                <w:rFonts w:ascii="Arial" w:eastAsia="TimesNewRomanPSMT" w:hAnsi="Arial" w:cs="Arial"/>
                <w:bCs/>
                <w:lang w:val="ru-RU"/>
              </w:rPr>
            </w:pPr>
            <w:r>
              <w:rPr>
                <w:rFonts w:ascii="Arial" w:eastAsia="TimesNewRomanPSMT" w:hAnsi="Arial" w:cs="Arial"/>
                <w:bCs/>
                <w:lang w:val="ru-RU"/>
              </w:rPr>
              <w:t>Рок испоруке</w:t>
            </w:r>
          </w:p>
          <w:p w:rsidR="00E64483" w:rsidRDefault="00E64483" w:rsidP="00713E42">
            <w:pPr>
              <w:jc w:val="center"/>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713E42">
            <w:pPr>
              <w:snapToGrid w:val="0"/>
              <w:jc w:val="both"/>
              <w:rPr>
                <w:rFonts w:ascii="Arial" w:eastAsia="TimesNewRomanPSMT" w:hAnsi="Arial" w:cs="Arial"/>
                <w:bCs/>
                <w:lang w:val="ru-RU"/>
              </w:rPr>
            </w:pPr>
          </w:p>
        </w:tc>
      </w:tr>
      <w:tr w:rsidR="00E64483" w:rsidTr="00713E42">
        <w:trPr>
          <w:trHeight w:val="602"/>
        </w:trPr>
        <w:tc>
          <w:tcPr>
            <w:tcW w:w="5250"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center"/>
              <w:rPr>
                <w:rFonts w:ascii="Arial" w:eastAsia="TimesNewRomanPSMT" w:hAnsi="Arial" w:cs="Arial"/>
                <w:bCs/>
                <w:lang w:val="ru-RU"/>
              </w:rPr>
            </w:pPr>
          </w:p>
          <w:p w:rsidR="00E64483" w:rsidRDefault="00E64483" w:rsidP="00713E42">
            <w:pPr>
              <w:jc w:val="center"/>
              <w:rPr>
                <w:rFonts w:ascii="Arial" w:eastAsia="TimesNewRomanPSMT" w:hAnsi="Arial" w:cs="Arial"/>
                <w:bCs/>
                <w:lang w:val="sr-Cyrl-CS"/>
              </w:rPr>
            </w:pPr>
            <w:r>
              <w:rPr>
                <w:rFonts w:ascii="Arial" w:eastAsia="TimesNewRomanPSMT" w:hAnsi="Arial" w:cs="Arial"/>
                <w:bCs/>
                <w:lang w:val="sr-Cyrl-CS"/>
              </w:rPr>
              <w:t>Место испоруке</w:t>
            </w:r>
          </w:p>
          <w:p w:rsidR="00E64483" w:rsidRPr="007849E3" w:rsidRDefault="00E64483" w:rsidP="00713E42">
            <w:pPr>
              <w:jc w:val="center"/>
              <w:rPr>
                <w:rFonts w:ascii="Arial" w:eastAsia="TimesNewRomanPSMT" w:hAnsi="Arial" w:cs="Arial"/>
                <w:bCs/>
                <w:lang w:val="sr-Cyrl-CS"/>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713E42">
            <w:pPr>
              <w:snapToGrid w:val="0"/>
              <w:jc w:val="both"/>
              <w:rPr>
                <w:rFonts w:ascii="Arial" w:eastAsia="TimesNewRomanPSMT" w:hAnsi="Arial" w:cs="Arial"/>
                <w:bCs/>
              </w:rPr>
            </w:pPr>
          </w:p>
        </w:tc>
      </w:tr>
    </w:tbl>
    <w:p w:rsidR="00E64483" w:rsidRDefault="00E64483" w:rsidP="00E64483">
      <w:pPr>
        <w:pStyle w:val="ListParagraph"/>
        <w:ind w:left="0"/>
        <w:jc w:val="both"/>
        <w:rPr>
          <w:rFonts w:ascii="Arial" w:hAnsi="Arial" w:cs="Arial"/>
          <w:b/>
          <w:bCs/>
          <w:iCs/>
          <w:lang w:val="sr-Cyrl-CS"/>
        </w:rPr>
      </w:pPr>
    </w:p>
    <w:p w:rsidR="00E64483" w:rsidRDefault="00E64483" w:rsidP="00E64483">
      <w:pPr>
        <w:pStyle w:val="ListParagraph"/>
        <w:ind w:left="0"/>
        <w:jc w:val="both"/>
        <w:rPr>
          <w:rFonts w:ascii="Arial" w:hAnsi="Arial" w:cs="Arial"/>
          <w:b/>
          <w:bCs/>
          <w:iCs/>
          <w:lang w:val="sr-Cyrl-CS"/>
        </w:rPr>
      </w:pPr>
      <w:r>
        <w:rPr>
          <w:rFonts w:ascii="Arial" w:hAnsi="Arial" w:cs="Arial"/>
          <w:b/>
          <w:bCs/>
          <w:iCs/>
          <w:lang w:val="sr-Cyrl-CS"/>
        </w:rPr>
        <w:t>ЗА ПАРТИЈУ 1. Понуђачи су дужни да уз понуду доставе:</w:t>
      </w:r>
    </w:p>
    <w:p w:rsidR="00E64483" w:rsidRPr="005A4161" w:rsidRDefault="00E64483" w:rsidP="00E64483">
      <w:pPr>
        <w:pStyle w:val="ListParagraph"/>
        <w:numPr>
          <w:ilvl w:val="0"/>
          <w:numId w:val="15"/>
        </w:numPr>
        <w:jc w:val="both"/>
        <w:rPr>
          <w:rFonts w:ascii="Arial" w:hAnsi="Arial" w:cs="Arial"/>
          <w:b/>
          <w:bCs/>
          <w:iCs/>
        </w:rPr>
      </w:pPr>
      <w:r>
        <w:rPr>
          <w:rFonts w:ascii="Arial" w:hAnsi="Arial" w:cs="Arial"/>
          <w:b/>
          <w:bCs/>
          <w:iCs/>
          <w:lang w:val="sr-Cyrl-CS"/>
        </w:rPr>
        <w:t xml:space="preserve">Произвођачке спецификације за сортиман комад, издате од </w:t>
      </w:r>
    </w:p>
    <w:p w:rsidR="00E64483" w:rsidRPr="00AF6AAF" w:rsidRDefault="00E64483" w:rsidP="00E64483">
      <w:pPr>
        <w:pStyle w:val="ListParagraph"/>
        <w:ind w:left="0"/>
        <w:jc w:val="both"/>
        <w:rPr>
          <w:rFonts w:ascii="Arial" w:hAnsi="Arial" w:cs="Arial"/>
          <w:b/>
          <w:bCs/>
          <w:iCs/>
        </w:rPr>
      </w:pPr>
      <w:r>
        <w:rPr>
          <w:rFonts w:ascii="Arial" w:hAnsi="Arial" w:cs="Arial"/>
          <w:b/>
          <w:bCs/>
          <w:iCs/>
          <w:lang w:val="sr-Cyrl-CS"/>
        </w:rPr>
        <w:t>стране произвођача угља који нуде и</w:t>
      </w:r>
    </w:p>
    <w:p w:rsidR="00E64483" w:rsidRPr="005A4161" w:rsidRDefault="00E64483" w:rsidP="00E64483">
      <w:pPr>
        <w:pStyle w:val="ListParagraph"/>
        <w:numPr>
          <w:ilvl w:val="0"/>
          <w:numId w:val="15"/>
        </w:numPr>
        <w:jc w:val="both"/>
        <w:rPr>
          <w:rFonts w:ascii="Arial" w:hAnsi="Arial" w:cs="Arial"/>
          <w:b/>
          <w:bCs/>
          <w:iCs/>
        </w:rPr>
      </w:pPr>
      <w:r>
        <w:rPr>
          <w:rFonts w:ascii="Arial" w:hAnsi="Arial" w:cs="Arial"/>
          <w:b/>
          <w:bCs/>
          <w:iCs/>
          <w:lang w:val="sr-Cyrl-CS"/>
        </w:rPr>
        <w:t xml:space="preserve">Извештаје о испитивању понуђеног угља (техничка и </w:t>
      </w:r>
    </w:p>
    <w:p w:rsidR="00E64483" w:rsidRDefault="00E64483" w:rsidP="00E64483">
      <w:pPr>
        <w:pStyle w:val="ListParagraph"/>
        <w:ind w:left="0"/>
        <w:jc w:val="both"/>
        <w:rPr>
          <w:rFonts w:ascii="Arial" w:hAnsi="Arial" w:cs="Arial"/>
          <w:b/>
          <w:bCs/>
          <w:iCs/>
          <w:lang w:val="sr-Cyrl-CS"/>
        </w:rPr>
      </w:pPr>
      <w:r>
        <w:rPr>
          <w:rFonts w:ascii="Arial" w:hAnsi="Arial" w:cs="Arial"/>
          <w:b/>
          <w:bCs/>
          <w:iCs/>
          <w:lang w:val="sr-Cyrl-CS"/>
        </w:rPr>
        <w:t>елементарна анализа угља) за сортиман комад, издате од стране лабораторије акредитоване за испитивање чврстих горива.</w:t>
      </w:r>
    </w:p>
    <w:p w:rsidR="00E64483" w:rsidRPr="00C059B8" w:rsidRDefault="00E64483" w:rsidP="00E64483">
      <w:pPr>
        <w:pStyle w:val="ListParagraph"/>
        <w:numPr>
          <w:ilvl w:val="0"/>
          <w:numId w:val="15"/>
        </w:numPr>
        <w:jc w:val="both"/>
        <w:rPr>
          <w:rFonts w:ascii="Arial" w:hAnsi="Arial" w:cs="Arial"/>
          <w:lang w:val="sr-Cyrl-CS"/>
        </w:rPr>
      </w:pPr>
      <w:proofErr w:type="spellStart"/>
      <w:r w:rsidRPr="00C059B8">
        <w:rPr>
          <w:rFonts w:ascii="Arial" w:hAnsi="Arial" w:cs="Arial"/>
          <w:b/>
          <w:bCs/>
          <w:iCs/>
        </w:rPr>
        <w:t>Да</w:t>
      </w:r>
      <w:proofErr w:type="spellEnd"/>
      <w:r w:rsidRPr="00C059B8">
        <w:rPr>
          <w:rFonts w:ascii="Arial" w:hAnsi="Arial" w:cs="Arial"/>
          <w:b/>
          <w:bCs/>
          <w:iCs/>
        </w:rPr>
        <w:t xml:space="preserve"> </w:t>
      </w:r>
      <w:proofErr w:type="spellStart"/>
      <w:r w:rsidRPr="00C059B8">
        <w:rPr>
          <w:rFonts w:ascii="Arial" w:hAnsi="Arial" w:cs="Arial"/>
          <w:b/>
          <w:bCs/>
          <w:iCs/>
        </w:rPr>
        <w:t>Понуђач</w:t>
      </w:r>
      <w:proofErr w:type="spellEnd"/>
      <w:r w:rsidRPr="00C059B8">
        <w:rPr>
          <w:rFonts w:ascii="Arial" w:hAnsi="Arial" w:cs="Arial"/>
          <w:b/>
          <w:bCs/>
          <w:iCs/>
        </w:rPr>
        <w:t xml:space="preserve"> (</w:t>
      </w:r>
      <w:proofErr w:type="spellStart"/>
      <w:r w:rsidRPr="00C059B8">
        <w:rPr>
          <w:rFonts w:ascii="Arial" w:hAnsi="Arial" w:cs="Arial"/>
          <w:b/>
          <w:bCs/>
          <w:iCs/>
        </w:rPr>
        <w:t>уколико</w:t>
      </w:r>
      <w:proofErr w:type="spellEnd"/>
      <w:r w:rsidRPr="00C059B8">
        <w:rPr>
          <w:rFonts w:ascii="Arial" w:hAnsi="Arial" w:cs="Arial"/>
          <w:b/>
          <w:bCs/>
          <w:iCs/>
        </w:rPr>
        <w:t xml:space="preserve"> </w:t>
      </w:r>
      <w:proofErr w:type="spellStart"/>
      <w:r w:rsidRPr="00C059B8">
        <w:rPr>
          <w:rFonts w:ascii="Arial" w:hAnsi="Arial" w:cs="Arial"/>
          <w:b/>
          <w:bCs/>
          <w:iCs/>
        </w:rPr>
        <w:t>није</w:t>
      </w:r>
      <w:proofErr w:type="spellEnd"/>
      <w:r w:rsidRPr="00C059B8">
        <w:rPr>
          <w:rFonts w:ascii="Arial" w:hAnsi="Arial" w:cs="Arial"/>
          <w:b/>
          <w:bCs/>
          <w:iCs/>
        </w:rPr>
        <w:t xml:space="preserve"> </w:t>
      </w:r>
      <w:proofErr w:type="spellStart"/>
      <w:r w:rsidRPr="00C059B8">
        <w:rPr>
          <w:rFonts w:ascii="Arial" w:hAnsi="Arial" w:cs="Arial"/>
          <w:b/>
          <w:bCs/>
          <w:iCs/>
        </w:rPr>
        <w:t>Рудник</w:t>
      </w:r>
      <w:proofErr w:type="spellEnd"/>
      <w:r w:rsidRPr="00C059B8">
        <w:rPr>
          <w:rFonts w:ascii="Arial" w:hAnsi="Arial" w:cs="Arial"/>
          <w:b/>
          <w:bCs/>
          <w:iCs/>
        </w:rPr>
        <w:t xml:space="preserve">) </w:t>
      </w:r>
      <w:proofErr w:type="spellStart"/>
      <w:r w:rsidRPr="00C059B8">
        <w:rPr>
          <w:rFonts w:ascii="Arial" w:hAnsi="Arial" w:cs="Arial"/>
          <w:b/>
          <w:bCs/>
          <w:iCs/>
        </w:rPr>
        <w:t>достави</w:t>
      </w:r>
      <w:proofErr w:type="spellEnd"/>
      <w:r w:rsidRPr="00C059B8">
        <w:rPr>
          <w:rFonts w:ascii="Arial" w:hAnsi="Arial" w:cs="Arial"/>
          <w:b/>
          <w:bCs/>
          <w:iCs/>
        </w:rPr>
        <w:t xml:space="preserve"> </w:t>
      </w:r>
      <w:proofErr w:type="spellStart"/>
      <w:r w:rsidRPr="00C059B8">
        <w:rPr>
          <w:rFonts w:ascii="Arial" w:hAnsi="Arial" w:cs="Arial"/>
          <w:b/>
          <w:bCs/>
          <w:iCs/>
        </w:rPr>
        <w:t>фотокопију</w:t>
      </w:r>
      <w:proofErr w:type="spellEnd"/>
      <w:r w:rsidRPr="00C059B8">
        <w:rPr>
          <w:rFonts w:ascii="Arial" w:hAnsi="Arial" w:cs="Arial"/>
          <w:b/>
          <w:bCs/>
          <w:iCs/>
        </w:rPr>
        <w:t xml:space="preserve"> </w:t>
      </w:r>
      <w:proofErr w:type="spellStart"/>
      <w:r w:rsidRPr="00C059B8">
        <w:rPr>
          <w:rFonts w:ascii="Arial" w:hAnsi="Arial" w:cs="Arial"/>
          <w:b/>
          <w:bCs/>
          <w:iCs/>
        </w:rPr>
        <w:t>важећег</w:t>
      </w:r>
      <w:proofErr w:type="spellEnd"/>
      <w:r w:rsidRPr="00C059B8">
        <w:rPr>
          <w:rFonts w:ascii="Arial" w:hAnsi="Arial" w:cs="Arial"/>
          <w:b/>
          <w:bCs/>
          <w:iCs/>
        </w:rPr>
        <w:t xml:space="preserve"> </w:t>
      </w:r>
      <w:proofErr w:type="spellStart"/>
      <w:r w:rsidRPr="00C059B8">
        <w:rPr>
          <w:rFonts w:ascii="Arial" w:hAnsi="Arial" w:cs="Arial"/>
          <w:b/>
          <w:bCs/>
          <w:iCs/>
        </w:rPr>
        <w:t>Уговора</w:t>
      </w:r>
      <w:proofErr w:type="spellEnd"/>
      <w:r w:rsidRPr="00C059B8">
        <w:rPr>
          <w:rFonts w:ascii="Arial" w:hAnsi="Arial" w:cs="Arial"/>
          <w:b/>
          <w:bCs/>
          <w:iCs/>
        </w:rPr>
        <w:t xml:space="preserve"> </w:t>
      </w:r>
      <w:proofErr w:type="spellStart"/>
      <w:r w:rsidRPr="00C059B8">
        <w:rPr>
          <w:rFonts w:ascii="Arial" w:hAnsi="Arial" w:cs="Arial"/>
          <w:b/>
          <w:bCs/>
          <w:iCs/>
        </w:rPr>
        <w:t>потписаног</w:t>
      </w:r>
      <w:proofErr w:type="spellEnd"/>
      <w:r w:rsidRPr="00C059B8">
        <w:rPr>
          <w:rFonts w:ascii="Arial" w:hAnsi="Arial" w:cs="Arial"/>
          <w:b/>
          <w:bCs/>
          <w:iCs/>
        </w:rPr>
        <w:t xml:space="preserve"> </w:t>
      </w:r>
      <w:proofErr w:type="spellStart"/>
      <w:r w:rsidRPr="00C059B8">
        <w:rPr>
          <w:rFonts w:ascii="Arial" w:hAnsi="Arial" w:cs="Arial"/>
          <w:b/>
          <w:bCs/>
          <w:iCs/>
        </w:rPr>
        <w:t>од</w:t>
      </w:r>
      <w:proofErr w:type="spellEnd"/>
      <w:r w:rsidRPr="00C059B8">
        <w:rPr>
          <w:rFonts w:ascii="Arial" w:hAnsi="Arial" w:cs="Arial"/>
          <w:b/>
          <w:bCs/>
          <w:iCs/>
        </w:rPr>
        <w:t xml:space="preserve"> </w:t>
      </w:r>
      <w:proofErr w:type="spellStart"/>
      <w:r w:rsidRPr="00C059B8">
        <w:rPr>
          <w:rFonts w:ascii="Arial" w:hAnsi="Arial" w:cs="Arial"/>
          <w:b/>
          <w:bCs/>
          <w:iCs/>
        </w:rPr>
        <w:t>стране</w:t>
      </w:r>
      <w:proofErr w:type="spellEnd"/>
      <w:r w:rsidRPr="00C059B8">
        <w:rPr>
          <w:rFonts w:ascii="Arial" w:hAnsi="Arial" w:cs="Arial"/>
          <w:b/>
          <w:bCs/>
          <w:iCs/>
        </w:rPr>
        <w:t xml:space="preserve"> </w:t>
      </w:r>
      <w:proofErr w:type="spellStart"/>
      <w:r w:rsidRPr="00C059B8">
        <w:rPr>
          <w:rFonts w:ascii="Arial" w:hAnsi="Arial" w:cs="Arial"/>
          <w:b/>
          <w:bCs/>
          <w:iCs/>
        </w:rPr>
        <w:t>Рудника</w:t>
      </w:r>
      <w:proofErr w:type="spellEnd"/>
      <w:r w:rsidRPr="00C059B8">
        <w:rPr>
          <w:rFonts w:ascii="Arial" w:hAnsi="Arial" w:cs="Arial"/>
          <w:b/>
          <w:bCs/>
          <w:iCs/>
        </w:rPr>
        <w:t xml:space="preserve"> </w:t>
      </w:r>
      <w:proofErr w:type="spellStart"/>
      <w:r w:rsidRPr="00C059B8">
        <w:rPr>
          <w:rFonts w:ascii="Arial" w:hAnsi="Arial" w:cs="Arial"/>
          <w:b/>
          <w:bCs/>
          <w:iCs/>
        </w:rPr>
        <w:t>чији</w:t>
      </w:r>
      <w:proofErr w:type="spellEnd"/>
      <w:r w:rsidRPr="00C059B8">
        <w:rPr>
          <w:rFonts w:ascii="Arial" w:hAnsi="Arial" w:cs="Arial"/>
          <w:b/>
          <w:bCs/>
          <w:iCs/>
        </w:rPr>
        <w:t xml:space="preserve"> </w:t>
      </w:r>
      <w:proofErr w:type="spellStart"/>
      <w:r w:rsidRPr="00C059B8">
        <w:rPr>
          <w:rFonts w:ascii="Arial" w:hAnsi="Arial" w:cs="Arial"/>
          <w:b/>
          <w:bCs/>
          <w:iCs/>
        </w:rPr>
        <w:t>се</w:t>
      </w:r>
      <w:proofErr w:type="spellEnd"/>
      <w:r w:rsidRPr="00C059B8">
        <w:rPr>
          <w:rFonts w:ascii="Arial" w:hAnsi="Arial" w:cs="Arial"/>
          <w:b/>
          <w:bCs/>
          <w:iCs/>
        </w:rPr>
        <w:t xml:space="preserve"> </w:t>
      </w:r>
      <w:proofErr w:type="spellStart"/>
      <w:r w:rsidRPr="00C059B8">
        <w:rPr>
          <w:rFonts w:ascii="Arial" w:hAnsi="Arial" w:cs="Arial"/>
          <w:b/>
          <w:bCs/>
          <w:iCs/>
        </w:rPr>
        <w:t>угаљ</w:t>
      </w:r>
      <w:proofErr w:type="spellEnd"/>
      <w:r w:rsidRPr="00C059B8">
        <w:rPr>
          <w:rFonts w:ascii="Arial" w:hAnsi="Arial" w:cs="Arial"/>
          <w:b/>
          <w:bCs/>
          <w:iCs/>
        </w:rPr>
        <w:t xml:space="preserve"> </w:t>
      </w:r>
      <w:proofErr w:type="spellStart"/>
      <w:r w:rsidRPr="00C059B8">
        <w:rPr>
          <w:rFonts w:ascii="Arial" w:hAnsi="Arial" w:cs="Arial"/>
          <w:b/>
          <w:bCs/>
          <w:iCs/>
        </w:rPr>
        <w:t>нуди</w:t>
      </w:r>
      <w:proofErr w:type="spellEnd"/>
      <w:r w:rsidRPr="00C059B8">
        <w:rPr>
          <w:rFonts w:ascii="Arial" w:hAnsi="Arial" w:cs="Arial"/>
          <w:b/>
          <w:bCs/>
          <w:iCs/>
        </w:rPr>
        <w:t xml:space="preserve">. </w:t>
      </w:r>
      <w:proofErr w:type="spellStart"/>
      <w:r w:rsidRPr="00C059B8">
        <w:rPr>
          <w:rFonts w:ascii="Arial" w:hAnsi="Arial" w:cs="Arial"/>
          <w:b/>
          <w:bCs/>
          <w:iCs/>
        </w:rPr>
        <w:t>Уговор</w:t>
      </w:r>
      <w:proofErr w:type="spellEnd"/>
      <w:r w:rsidRPr="00C059B8">
        <w:rPr>
          <w:rFonts w:ascii="Arial" w:hAnsi="Arial" w:cs="Arial"/>
          <w:b/>
          <w:bCs/>
          <w:iCs/>
        </w:rPr>
        <w:t xml:space="preserve"> </w:t>
      </w:r>
      <w:proofErr w:type="spellStart"/>
      <w:r w:rsidRPr="00C059B8">
        <w:rPr>
          <w:rFonts w:ascii="Arial" w:hAnsi="Arial" w:cs="Arial"/>
          <w:b/>
          <w:bCs/>
          <w:iCs/>
        </w:rPr>
        <w:t>мора</w:t>
      </w:r>
      <w:proofErr w:type="spellEnd"/>
      <w:r w:rsidRPr="00C059B8">
        <w:rPr>
          <w:rFonts w:ascii="Arial" w:hAnsi="Arial" w:cs="Arial"/>
          <w:b/>
          <w:bCs/>
          <w:iCs/>
        </w:rPr>
        <w:t xml:space="preserve"> </w:t>
      </w:r>
      <w:proofErr w:type="spellStart"/>
      <w:r w:rsidRPr="00C059B8">
        <w:rPr>
          <w:rFonts w:ascii="Arial" w:hAnsi="Arial" w:cs="Arial"/>
          <w:b/>
          <w:bCs/>
          <w:iCs/>
        </w:rPr>
        <w:t>да</w:t>
      </w:r>
      <w:proofErr w:type="spellEnd"/>
      <w:r w:rsidRPr="00C059B8">
        <w:rPr>
          <w:rFonts w:ascii="Arial" w:hAnsi="Arial" w:cs="Arial"/>
          <w:b/>
          <w:bCs/>
          <w:iCs/>
        </w:rPr>
        <w:t xml:space="preserve"> </w:t>
      </w:r>
      <w:proofErr w:type="spellStart"/>
      <w:r w:rsidRPr="00C059B8">
        <w:rPr>
          <w:rFonts w:ascii="Arial" w:hAnsi="Arial" w:cs="Arial"/>
          <w:b/>
          <w:bCs/>
          <w:iCs/>
        </w:rPr>
        <w:t>садржи</w:t>
      </w:r>
      <w:proofErr w:type="spellEnd"/>
      <w:r w:rsidRPr="00C059B8">
        <w:rPr>
          <w:rFonts w:ascii="Arial" w:hAnsi="Arial" w:cs="Arial"/>
          <w:b/>
          <w:bCs/>
          <w:iCs/>
        </w:rPr>
        <w:t xml:space="preserve"> </w:t>
      </w:r>
      <w:proofErr w:type="spellStart"/>
      <w:r w:rsidRPr="00C059B8">
        <w:rPr>
          <w:rFonts w:ascii="Arial" w:hAnsi="Arial" w:cs="Arial"/>
          <w:b/>
          <w:bCs/>
          <w:iCs/>
        </w:rPr>
        <w:t>врсту</w:t>
      </w:r>
      <w:proofErr w:type="spellEnd"/>
      <w:r w:rsidRPr="00C059B8">
        <w:rPr>
          <w:rFonts w:ascii="Arial" w:hAnsi="Arial" w:cs="Arial"/>
          <w:b/>
          <w:bCs/>
          <w:iCs/>
        </w:rPr>
        <w:t xml:space="preserve">, </w:t>
      </w:r>
      <w:proofErr w:type="spellStart"/>
      <w:r w:rsidRPr="00C059B8">
        <w:rPr>
          <w:rFonts w:ascii="Arial" w:hAnsi="Arial" w:cs="Arial"/>
          <w:b/>
          <w:bCs/>
          <w:iCs/>
        </w:rPr>
        <w:t>асортиман</w:t>
      </w:r>
      <w:proofErr w:type="spellEnd"/>
      <w:r w:rsidRPr="00C059B8">
        <w:rPr>
          <w:rFonts w:ascii="Arial" w:hAnsi="Arial" w:cs="Arial"/>
          <w:b/>
          <w:bCs/>
          <w:iCs/>
        </w:rPr>
        <w:t xml:space="preserve">, </w:t>
      </w:r>
      <w:proofErr w:type="spellStart"/>
      <w:r w:rsidRPr="00C059B8">
        <w:rPr>
          <w:rFonts w:ascii="Arial" w:hAnsi="Arial" w:cs="Arial"/>
          <w:b/>
          <w:bCs/>
          <w:iCs/>
        </w:rPr>
        <w:t>гранула</w:t>
      </w:r>
      <w:r w:rsidR="00184D63">
        <w:rPr>
          <w:rFonts w:ascii="Arial" w:hAnsi="Arial" w:cs="Arial"/>
          <w:b/>
          <w:bCs/>
          <w:iCs/>
        </w:rPr>
        <w:t>ц</w:t>
      </w:r>
      <w:r w:rsidR="00646AB3">
        <w:rPr>
          <w:rFonts w:ascii="Arial" w:hAnsi="Arial" w:cs="Arial"/>
          <w:b/>
          <w:bCs/>
          <w:iCs/>
        </w:rPr>
        <w:t>ију</w:t>
      </w:r>
      <w:proofErr w:type="spellEnd"/>
      <w:r w:rsidR="00646AB3">
        <w:rPr>
          <w:rFonts w:ascii="Arial" w:hAnsi="Arial" w:cs="Arial"/>
          <w:b/>
          <w:bCs/>
          <w:iCs/>
        </w:rPr>
        <w:t xml:space="preserve"> и </w:t>
      </w:r>
      <w:proofErr w:type="spellStart"/>
      <w:r w:rsidR="00646AB3">
        <w:rPr>
          <w:rFonts w:ascii="Arial" w:hAnsi="Arial" w:cs="Arial"/>
          <w:b/>
          <w:bCs/>
          <w:iCs/>
        </w:rPr>
        <w:t>количину</w:t>
      </w:r>
      <w:proofErr w:type="spellEnd"/>
      <w:r w:rsidR="00646AB3">
        <w:rPr>
          <w:rFonts w:ascii="Arial" w:hAnsi="Arial" w:cs="Arial"/>
          <w:b/>
          <w:bCs/>
          <w:iCs/>
        </w:rPr>
        <w:t xml:space="preserve"> </w:t>
      </w:r>
      <w:proofErr w:type="spellStart"/>
      <w:r w:rsidR="00646AB3">
        <w:rPr>
          <w:rFonts w:ascii="Arial" w:hAnsi="Arial" w:cs="Arial"/>
          <w:b/>
          <w:bCs/>
          <w:iCs/>
        </w:rPr>
        <w:t>угља</w:t>
      </w:r>
      <w:proofErr w:type="spellEnd"/>
      <w:r w:rsidR="00646AB3">
        <w:rPr>
          <w:rFonts w:ascii="Arial" w:hAnsi="Arial" w:cs="Arial"/>
          <w:b/>
          <w:bCs/>
          <w:iCs/>
        </w:rPr>
        <w:t xml:space="preserve"> (</w:t>
      </w:r>
      <w:proofErr w:type="spellStart"/>
      <w:r w:rsidR="00646AB3">
        <w:rPr>
          <w:rFonts w:ascii="Arial" w:hAnsi="Arial" w:cs="Arial"/>
          <w:b/>
          <w:bCs/>
          <w:iCs/>
        </w:rPr>
        <w:t>минимум</w:t>
      </w:r>
      <w:proofErr w:type="spellEnd"/>
      <w:r w:rsidR="00646AB3">
        <w:rPr>
          <w:rFonts w:ascii="Arial" w:hAnsi="Arial" w:cs="Arial"/>
          <w:b/>
          <w:bCs/>
          <w:iCs/>
        </w:rPr>
        <w:t xml:space="preserve"> 240</w:t>
      </w:r>
      <w:r w:rsidRPr="00C059B8">
        <w:rPr>
          <w:rFonts w:ascii="Arial" w:hAnsi="Arial" w:cs="Arial"/>
          <w:b/>
          <w:bCs/>
          <w:iCs/>
        </w:rPr>
        <w:t xml:space="preserve">т) </w:t>
      </w:r>
      <w:proofErr w:type="spellStart"/>
      <w:r w:rsidRPr="00C059B8">
        <w:rPr>
          <w:rFonts w:ascii="Arial" w:hAnsi="Arial" w:cs="Arial"/>
          <w:b/>
          <w:bCs/>
          <w:iCs/>
        </w:rPr>
        <w:t>која</w:t>
      </w:r>
      <w:proofErr w:type="spellEnd"/>
      <w:r w:rsidRPr="00C059B8">
        <w:rPr>
          <w:rFonts w:ascii="Arial" w:hAnsi="Arial" w:cs="Arial"/>
          <w:b/>
          <w:bCs/>
          <w:iCs/>
        </w:rPr>
        <w:t xml:space="preserve"> </w:t>
      </w:r>
      <w:proofErr w:type="spellStart"/>
      <w:r w:rsidRPr="00C059B8">
        <w:rPr>
          <w:rFonts w:ascii="Arial" w:hAnsi="Arial" w:cs="Arial"/>
          <w:b/>
          <w:bCs/>
          <w:iCs/>
        </w:rPr>
        <w:t>је</w:t>
      </w:r>
      <w:proofErr w:type="spellEnd"/>
      <w:r w:rsidRPr="00C059B8">
        <w:rPr>
          <w:rFonts w:ascii="Arial" w:hAnsi="Arial" w:cs="Arial"/>
          <w:b/>
          <w:bCs/>
          <w:iCs/>
        </w:rPr>
        <w:t xml:space="preserve"> </w:t>
      </w:r>
      <w:proofErr w:type="spellStart"/>
      <w:r w:rsidRPr="00C059B8">
        <w:rPr>
          <w:rFonts w:ascii="Arial" w:hAnsi="Arial" w:cs="Arial"/>
          <w:b/>
          <w:bCs/>
          <w:iCs/>
        </w:rPr>
        <w:t>предмет</w:t>
      </w:r>
      <w:proofErr w:type="spellEnd"/>
      <w:r w:rsidRPr="00C059B8">
        <w:rPr>
          <w:rFonts w:ascii="Arial" w:hAnsi="Arial" w:cs="Arial"/>
          <w:b/>
          <w:bCs/>
          <w:iCs/>
        </w:rPr>
        <w:t xml:space="preserve"> </w:t>
      </w:r>
      <w:proofErr w:type="spellStart"/>
      <w:r w:rsidRPr="00C059B8">
        <w:rPr>
          <w:rFonts w:ascii="Arial" w:hAnsi="Arial" w:cs="Arial"/>
          <w:b/>
          <w:bCs/>
          <w:iCs/>
        </w:rPr>
        <w:t>ове</w:t>
      </w:r>
      <w:proofErr w:type="spellEnd"/>
      <w:r w:rsidRPr="00C059B8">
        <w:rPr>
          <w:rFonts w:ascii="Arial" w:hAnsi="Arial" w:cs="Arial"/>
          <w:b/>
          <w:bCs/>
          <w:iCs/>
        </w:rPr>
        <w:t xml:space="preserve"> </w:t>
      </w:r>
      <w:proofErr w:type="spellStart"/>
      <w:r w:rsidRPr="00C059B8">
        <w:rPr>
          <w:rFonts w:ascii="Arial" w:hAnsi="Arial" w:cs="Arial"/>
          <w:b/>
          <w:bCs/>
          <w:iCs/>
        </w:rPr>
        <w:t>јавне</w:t>
      </w:r>
      <w:proofErr w:type="spellEnd"/>
      <w:r w:rsidRPr="00C059B8">
        <w:rPr>
          <w:rFonts w:ascii="Arial" w:hAnsi="Arial" w:cs="Arial"/>
          <w:b/>
          <w:bCs/>
          <w:iCs/>
        </w:rPr>
        <w:t xml:space="preserve"> </w:t>
      </w:r>
      <w:proofErr w:type="spellStart"/>
      <w:r w:rsidRPr="00C059B8">
        <w:rPr>
          <w:rFonts w:ascii="Arial" w:hAnsi="Arial" w:cs="Arial"/>
          <w:b/>
          <w:bCs/>
          <w:iCs/>
        </w:rPr>
        <w:t>набавке</w:t>
      </w:r>
      <w:proofErr w:type="spellEnd"/>
      <w:r w:rsidRPr="00C059B8">
        <w:rPr>
          <w:rFonts w:ascii="Arial" w:hAnsi="Arial" w:cs="Arial"/>
          <w:b/>
          <w:bCs/>
          <w:iCs/>
        </w:rPr>
        <w:t>.</w:t>
      </w:r>
    </w:p>
    <w:p w:rsidR="00E64483" w:rsidRPr="000C0ECF" w:rsidRDefault="00E64483" w:rsidP="00E64483">
      <w:pPr>
        <w:pStyle w:val="ListParagraph"/>
        <w:ind w:left="705"/>
        <w:jc w:val="both"/>
        <w:rPr>
          <w:rFonts w:ascii="Arial" w:hAnsi="Arial" w:cs="Arial"/>
          <w:b/>
          <w:lang w:val="sr-Cyrl-CS"/>
        </w:rPr>
      </w:pPr>
      <w:proofErr w:type="spellStart"/>
      <w:r w:rsidRPr="000C0ECF">
        <w:rPr>
          <w:rFonts w:ascii="Arial" w:hAnsi="Arial" w:cs="Arial"/>
          <w:b/>
        </w:rPr>
        <w:t>Произвођачке</w:t>
      </w:r>
      <w:proofErr w:type="spellEnd"/>
      <w:r w:rsidRPr="000C0ECF">
        <w:rPr>
          <w:rFonts w:ascii="Arial" w:hAnsi="Arial" w:cs="Arial"/>
          <w:b/>
        </w:rPr>
        <w:t xml:space="preserve"> </w:t>
      </w:r>
      <w:proofErr w:type="spellStart"/>
      <w:r w:rsidRPr="000C0ECF">
        <w:rPr>
          <w:rFonts w:ascii="Arial" w:hAnsi="Arial" w:cs="Arial"/>
          <w:b/>
        </w:rPr>
        <w:t>спецификације</w:t>
      </w:r>
      <w:proofErr w:type="spellEnd"/>
      <w:r w:rsidRPr="000C0ECF">
        <w:rPr>
          <w:rFonts w:ascii="Arial" w:hAnsi="Arial" w:cs="Arial"/>
          <w:b/>
        </w:rPr>
        <w:t xml:space="preserve"> и </w:t>
      </w:r>
      <w:proofErr w:type="spellStart"/>
      <w:r w:rsidRPr="000C0ECF">
        <w:rPr>
          <w:rFonts w:ascii="Arial" w:hAnsi="Arial" w:cs="Arial"/>
          <w:b/>
        </w:rPr>
        <w:t>извештај</w:t>
      </w:r>
      <w:proofErr w:type="spellEnd"/>
      <w:r w:rsidRPr="000C0ECF">
        <w:rPr>
          <w:rFonts w:ascii="Arial" w:hAnsi="Arial" w:cs="Arial"/>
          <w:b/>
        </w:rPr>
        <w:t xml:space="preserve"> о </w:t>
      </w:r>
      <w:proofErr w:type="spellStart"/>
      <w:r w:rsidRPr="000C0ECF">
        <w:rPr>
          <w:rFonts w:ascii="Arial" w:hAnsi="Arial" w:cs="Arial"/>
          <w:b/>
        </w:rPr>
        <w:t>испитивању</w:t>
      </w:r>
      <w:proofErr w:type="spellEnd"/>
      <w:r w:rsidRPr="000C0ECF">
        <w:rPr>
          <w:rFonts w:ascii="Arial" w:hAnsi="Arial" w:cs="Arial"/>
          <w:b/>
        </w:rPr>
        <w:t xml:space="preserve"> </w:t>
      </w:r>
      <w:proofErr w:type="spellStart"/>
      <w:r w:rsidRPr="000C0ECF">
        <w:rPr>
          <w:rFonts w:ascii="Arial" w:hAnsi="Arial" w:cs="Arial"/>
          <w:b/>
        </w:rPr>
        <w:t>угља</w:t>
      </w:r>
      <w:proofErr w:type="spellEnd"/>
      <w:r w:rsidRPr="000C0ECF">
        <w:rPr>
          <w:rFonts w:ascii="Arial" w:hAnsi="Arial" w:cs="Arial"/>
          <w:b/>
        </w:rPr>
        <w:t xml:space="preserve"> </w:t>
      </w:r>
      <w:proofErr w:type="spellStart"/>
      <w:r w:rsidRPr="000C0ECF">
        <w:rPr>
          <w:rFonts w:ascii="Arial" w:hAnsi="Arial" w:cs="Arial"/>
          <w:b/>
        </w:rPr>
        <w:t>издати</w:t>
      </w:r>
      <w:proofErr w:type="spellEnd"/>
      <w:r w:rsidRPr="000C0ECF">
        <w:rPr>
          <w:rFonts w:ascii="Arial" w:hAnsi="Arial" w:cs="Arial"/>
          <w:b/>
        </w:rPr>
        <w:t xml:space="preserve"> </w:t>
      </w:r>
    </w:p>
    <w:p w:rsidR="00E64483" w:rsidRPr="000C0ECF" w:rsidRDefault="00E64483" w:rsidP="00E64483">
      <w:pPr>
        <w:jc w:val="both"/>
        <w:rPr>
          <w:rFonts w:ascii="Arial" w:hAnsi="Arial" w:cs="Arial"/>
          <w:b/>
        </w:rPr>
      </w:pPr>
      <w:proofErr w:type="spellStart"/>
      <w:r w:rsidRPr="000C0ECF">
        <w:rPr>
          <w:rFonts w:ascii="Arial" w:hAnsi="Arial" w:cs="Arial"/>
          <w:b/>
        </w:rPr>
        <w:t>од</w:t>
      </w:r>
      <w:proofErr w:type="spellEnd"/>
      <w:r w:rsidRPr="000C0ECF">
        <w:rPr>
          <w:rFonts w:ascii="Arial" w:hAnsi="Arial" w:cs="Arial"/>
          <w:b/>
        </w:rPr>
        <w:t xml:space="preserve"> </w:t>
      </w:r>
      <w:proofErr w:type="spellStart"/>
      <w:r w:rsidRPr="000C0ECF">
        <w:rPr>
          <w:rFonts w:ascii="Arial" w:hAnsi="Arial" w:cs="Arial"/>
          <w:b/>
        </w:rPr>
        <w:t>стране</w:t>
      </w:r>
      <w:proofErr w:type="spellEnd"/>
      <w:r w:rsidRPr="000C0ECF">
        <w:rPr>
          <w:rFonts w:ascii="Arial" w:hAnsi="Arial" w:cs="Arial"/>
          <w:b/>
        </w:rPr>
        <w:t xml:space="preserve"> </w:t>
      </w:r>
      <w:proofErr w:type="spellStart"/>
      <w:r w:rsidRPr="000C0ECF">
        <w:rPr>
          <w:rFonts w:ascii="Arial" w:hAnsi="Arial" w:cs="Arial"/>
          <w:b/>
        </w:rPr>
        <w:t>акредитоване</w:t>
      </w:r>
      <w:proofErr w:type="spellEnd"/>
      <w:r w:rsidRPr="000C0ECF">
        <w:rPr>
          <w:rFonts w:ascii="Arial" w:hAnsi="Arial" w:cs="Arial"/>
          <w:b/>
        </w:rPr>
        <w:t xml:space="preserve"> </w:t>
      </w:r>
      <w:proofErr w:type="spellStart"/>
      <w:r w:rsidRPr="000C0ECF">
        <w:rPr>
          <w:rFonts w:ascii="Arial" w:hAnsi="Arial" w:cs="Arial"/>
          <w:b/>
        </w:rPr>
        <w:t>лабораторије</w:t>
      </w:r>
      <w:proofErr w:type="spellEnd"/>
      <w:r w:rsidRPr="000C0ECF">
        <w:rPr>
          <w:rFonts w:ascii="Arial" w:hAnsi="Arial" w:cs="Arial"/>
          <w:b/>
        </w:rPr>
        <w:t xml:space="preserve"> </w:t>
      </w:r>
      <w:proofErr w:type="spellStart"/>
      <w:r w:rsidRPr="000C0ECF">
        <w:rPr>
          <w:rFonts w:ascii="Arial" w:hAnsi="Arial" w:cs="Arial"/>
          <w:b/>
        </w:rPr>
        <w:t>не</w:t>
      </w:r>
      <w:proofErr w:type="spellEnd"/>
      <w:r w:rsidRPr="000C0ECF">
        <w:rPr>
          <w:rFonts w:ascii="Arial" w:hAnsi="Arial" w:cs="Arial"/>
          <w:b/>
        </w:rPr>
        <w:t xml:space="preserve"> </w:t>
      </w:r>
      <w:proofErr w:type="spellStart"/>
      <w:r w:rsidRPr="000C0ECF">
        <w:rPr>
          <w:rFonts w:ascii="Arial" w:hAnsi="Arial" w:cs="Arial"/>
          <w:b/>
        </w:rPr>
        <w:t>смеју</w:t>
      </w:r>
      <w:proofErr w:type="spellEnd"/>
      <w:r w:rsidRPr="000C0ECF">
        <w:rPr>
          <w:rFonts w:ascii="Arial" w:hAnsi="Arial" w:cs="Arial"/>
          <w:b/>
        </w:rPr>
        <w:t xml:space="preserve"> </w:t>
      </w:r>
      <w:proofErr w:type="spellStart"/>
      <w:r w:rsidRPr="000C0ECF">
        <w:rPr>
          <w:rFonts w:ascii="Arial" w:hAnsi="Arial" w:cs="Arial"/>
          <w:b/>
        </w:rPr>
        <w:t>бити</w:t>
      </w:r>
      <w:proofErr w:type="spellEnd"/>
      <w:r w:rsidRPr="000C0ECF">
        <w:rPr>
          <w:rFonts w:ascii="Arial" w:hAnsi="Arial" w:cs="Arial"/>
          <w:b/>
        </w:rPr>
        <w:t xml:space="preserve"> </w:t>
      </w:r>
      <w:proofErr w:type="spellStart"/>
      <w:r w:rsidRPr="000C0ECF">
        <w:rPr>
          <w:rFonts w:ascii="Arial" w:hAnsi="Arial" w:cs="Arial"/>
          <w:b/>
        </w:rPr>
        <w:t>старији</w:t>
      </w:r>
      <w:proofErr w:type="spellEnd"/>
      <w:r w:rsidRPr="000C0ECF">
        <w:rPr>
          <w:rFonts w:ascii="Arial" w:hAnsi="Arial" w:cs="Arial"/>
          <w:b/>
        </w:rPr>
        <w:t xml:space="preserve"> </w:t>
      </w:r>
      <w:proofErr w:type="spellStart"/>
      <w:r w:rsidRPr="000C0ECF">
        <w:rPr>
          <w:rFonts w:ascii="Arial" w:hAnsi="Arial" w:cs="Arial"/>
          <w:b/>
        </w:rPr>
        <w:t>од</w:t>
      </w:r>
      <w:proofErr w:type="spellEnd"/>
      <w:r w:rsidRPr="000C0ECF">
        <w:rPr>
          <w:rFonts w:ascii="Arial" w:hAnsi="Arial" w:cs="Arial"/>
          <w:b/>
        </w:rPr>
        <w:t xml:space="preserve"> </w:t>
      </w:r>
      <w:r w:rsidRPr="000C0ECF">
        <w:rPr>
          <w:rFonts w:ascii="Arial" w:hAnsi="Arial" w:cs="Arial"/>
          <w:b/>
          <w:lang w:val="sr-Cyrl-CS"/>
        </w:rPr>
        <w:t>шест месеци</w:t>
      </w:r>
      <w:r w:rsidRPr="000C0ECF">
        <w:rPr>
          <w:rFonts w:ascii="Arial" w:hAnsi="Arial" w:cs="Arial"/>
          <w:b/>
        </w:rPr>
        <w:t>.</w:t>
      </w:r>
    </w:p>
    <w:p w:rsidR="00E64483" w:rsidRPr="00C059B8" w:rsidRDefault="00E64483" w:rsidP="00E64483">
      <w:pPr>
        <w:jc w:val="both"/>
        <w:rPr>
          <w:rFonts w:ascii="Arial" w:hAnsi="Arial" w:cs="Arial"/>
          <w:b/>
          <w:bCs/>
          <w:iCs/>
        </w:rPr>
      </w:pPr>
    </w:p>
    <w:p w:rsidR="00184D63" w:rsidRDefault="00184D63" w:rsidP="00E64483">
      <w:pPr>
        <w:ind w:firstLine="708"/>
        <w:jc w:val="both"/>
        <w:rPr>
          <w:rFonts w:ascii="Arial" w:hAnsi="Arial" w:cs="Arial"/>
        </w:rPr>
      </w:pPr>
    </w:p>
    <w:p w:rsidR="00184D63" w:rsidRDefault="00184D63" w:rsidP="00E64483">
      <w:pPr>
        <w:ind w:firstLine="708"/>
        <w:jc w:val="both"/>
        <w:rPr>
          <w:rFonts w:ascii="Arial" w:hAnsi="Arial" w:cs="Arial"/>
        </w:rPr>
      </w:pPr>
    </w:p>
    <w:p w:rsidR="00184D63" w:rsidRDefault="00184D63" w:rsidP="00E64483">
      <w:pPr>
        <w:ind w:firstLine="708"/>
        <w:jc w:val="both"/>
        <w:rPr>
          <w:rFonts w:ascii="Arial" w:hAnsi="Arial" w:cs="Arial"/>
        </w:rPr>
      </w:pPr>
    </w:p>
    <w:p w:rsidR="00E64483" w:rsidRDefault="00E64483" w:rsidP="00E64483">
      <w:pPr>
        <w:ind w:firstLine="708"/>
        <w:jc w:val="both"/>
        <w:rPr>
          <w:rFonts w:ascii="Arial" w:hAnsi="Arial" w:cs="Arial"/>
          <w:lang w:val="sr-Cyrl-CS"/>
        </w:rPr>
      </w:pPr>
      <w:proofErr w:type="spellStart"/>
      <w:r w:rsidRPr="004F136F">
        <w:rPr>
          <w:rFonts w:ascii="Arial" w:hAnsi="Arial" w:cs="Arial"/>
        </w:rPr>
        <w:lastRenderedPageBreak/>
        <w:t>Извештајем</w:t>
      </w:r>
      <w:proofErr w:type="spellEnd"/>
      <w:r w:rsidRPr="004F136F">
        <w:rPr>
          <w:rFonts w:ascii="Arial" w:hAnsi="Arial" w:cs="Arial"/>
        </w:rPr>
        <w:t xml:space="preserve"> о </w:t>
      </w:r>
      <w:proofErr w:type="spellStart"/>
      <w:r w:rsidRPr="004F136F">
        <w:rPr>
          <w:rFonts w:ascii="Arial" w:hAnsi="Arial" w:cs="Arial"/>
        </w:rPr>
        <w:t>испитивању</w:t>
      </w:r>
      <w:proofErr w:type="spellEnd"/>
      <w:r w:rsidRPr="004F136F">
        <w:rPr>
          <w:rFonts w:ascii="Arial" w:hAnsi="Arial" w:cs="Arial"/>
        </w:rPr>
        <w:t xml:space="preserve"> </w:t>
      </w:r>
      <w:proofErr w:type="spellStart"/>
      <w:r w:rsidRPr="004F136F">
        <w:rPr>
          <w:rFonts w:ascii="Arial" w:hAnsi="Arial" w:cs="Arial"/>
        </w:rPr>
        <w:t>угља</w:t>
      </w:r>
      <w:proofErr w:type="spellEnd"/>
      <w:r w:rsidRPr="004F136F">
        <w:rPr>
          <w:rFonts w:ascii="Arial" w:hAnsi="Arial" w:cs="Arial"/>
        </w:rPr>
        <w:t xml:space="preserve"> </w:t>
      </w:r>
      <w:proofErr w:type="spellStart"/>
      <w:r w:rsidRPr="004F136F">
        <w:rPr>
          <w:rFonts w:ascii="Arial" w:hAnsi="Arial" w:cs="Arial"/>
        </w:rPr>
        <w:t>издатим</w:t>
      </w:r>
      <w:proofErr w:type="spellEnd"/>
      <w:r w:rsidRPr="004F136F">
        <w:rPr>
          <w:rFonts w:ascii="Arial" w:hAnsi="Arial" w:cs="Arial"/>
        </w:rPr>
        <w:t xml:space="preserve"> </w:t>
      </w:r>
      <w:proofErr w:type="spellStart"/>
      <w:r w:rsidRPr="004F136F">
        <w:rPr>
          <w:rFonts w:ascii="Arial" w:hAnsi="Arial" w:cs="Arial"/>
        </w:rPr>
        <w:t>од</w:t>
      </w:r>
      <w:proofErr w:type="spellEnd"/>
      <w:r w:rsidRPr="004F136F">
        <w:rPr>
          <w:rFonts w:ascii="Arial" w:hAnsi="Arial" w:cs="Arial"/>
        </w:rPr>
        <w:t xml:space="preserve"> </w:t>
      </w:r>
      <w:proofErr w:type="spellStart"/>
      <w:r w:rsidRPr="004F136F">
        <w:rPr>
          <w:rFonts w:ascii="Arial" w:hAnsi="Arial" w:cs="Arial"/>
        </w:rPr>
        <w:t>стране</w:t>
      </w:r>
      <w:proofErr w:type="spellEnd"/>
      <w:r w:rsidRPr="004F136F">
        <w:rPr>
          <w:rFonts w:ascii="Arial" w:hAnsi="Arial" w:cs="Arial"/>
        </w:rPr>
        <w:t xml:space="preserve"> </w:t>
      </w:r>
      <w:proofErr w:type="spellStart"/>
      <w:r w:rsidRPr="004F136F">
        <w:rPr>
          <w:rFonts w:ascii="Arial" w:hAnsi="Arial" w:cs="Arial"/>
        </w:rPr>
        <w:t>акредитоване</w:t>
      </w:r>
      <w:proofErr w:type="spellEnd"/>
      <w:r w:rsidRPr="004F136F">
        <w:rPr>
          <w:rFonts w:ascii="Arial" w:hAnsi="Arial" w:cs="Arial"/>
        </w:rPr>
        <w:t xml:space="preserve"> </w:t>
      </w:r>
    </w:p>
    <w:p w:rsidR="00E64483" w:rsidRPr="004F136F" w:rsidRDefault="00E64483" w:rsidP="00E64483">
      <w:pPr>
        <w:jc w:val="both"/>
        <w:rPr>
          <w:rFonts w:ascii="Arial" w:hAnsi="Arial" w:cs="Arial"/>
        </w:rPr>
      </w:pPr>
      <w:proofErr w:type="spellStart"/>
      <w:r w:rsidRPr="004F136F">
        <w:rPr>
          <w:rFonts w:ascii="Arial" w:hAnsi="Arial" w:cs="Arial"/>
        </w:rPr>
        <w:t>лабораторије</w:t>
      </w:r>
      <w:proofErr w:type="spellEnd"/>
      <w:r w:rsidRPr="004F136F">
        <w:rPr>
          <w:rFonts w:ascii="Arial" w:hAnsi="Arial" w:cs="Arial"/>
        </w:rPr>
        <w:t xml:space="preserve"> </w:t>
      </w:r>
      <w:proofErr w:type="spellStart"/>
      <w:r w:rsidRPr="004F136F">
        <w:rPr>
          <w:rFonts w:ascii="Arial" w:hAnsi="Arial" w:cs="Arial"/>
        </w:rPr>
        <w:t>потврђује</w:t>
      </w:r>
      <w:proofErr w:type="spellEnd"/>
      <w:r w:rsidRPr="004F136F">
        <w:rPr>
          <w:rFonts w:ascii="Arial" w:hAnsi="Arial" w:cs="Arial"/>
        </w:rPr>
        <w:t xml:space="preserve"> </w:t>
      </w:r>
      <w:proofErr w:type="spellStart"/>
      <w:r w:rsidRPr="004F136F">
        <w:rPr>
          <w:rFonts w:ascii="Arial" w:hAnsi="Arial" w:cs="Arial"/>
        </w:rPr>
        <w:t>се</w:t>
      </w:r>
      <w:proofErr w:type="spellEnd"/>
      <w:r w:rsidRPr="004F136F">
        <w:rPr>
          <w:rFonts w:ascii="Arial" w:hAnsi="Arial" w:cs="Arial"/>
        </w:rPr>
        <w:t xml:space="preserve"> </w:t>
      </w:r>
      <w:proofErr w:type="spellStart"/>
      <w:r w:rsidRPr="004F136F">
        <w:rPr>
          <w:rFonts w:ascii="Arial" w:hAnsi="Arial" w:cs="Arial"/>
        </w:rPr>
        <w:t>усаглашеност</w:t>
      </w:r>
      <w:proofErr w:type="spellEnd"/>
      <w:r w:rsidRPr="004F136F">
        <w:rPr>
          <w:rFonts w:ascii="Arial" w:hAnsi="Arial" w:cs="Arial"/>
        </w:rPr>
        <w:t xml:space="preserve"> </w:t>
      </w:r>
      <w:proofErr w:type="spellStart"/>
      <w:r w:rsidRPr="004F136F">
        <w:rPr>
          <w:rFonts w:ascii="Arial" w:hAnsi="Arial" w:cs="Arial"/>
        </w:rPr>
        <w:t>произвођачких</w:t>
      </w:r>
      <w:proofErr w:type="spellEnd"/>
      <w:r w:rsidRPr="004F136F">
        <w:rPr>
          <w:rFonts w:ascii="Arial" w:hAnsi="Arial" w:cs="Arial"/>
        </w:rPr>
        <w:t xml:space="preserve"> </w:t>
      </w:r>
      <w:proofErr w:type="spellStart"/>
      <w:r w:rsidRPr="004F136F">
        <w:rPr>
          <w:rFonts w:ascii="Arial" w:hAnsi="Arial" w:cs="Arial"/>
        </w:rPr>
        <w:t>спецификација</w:t>
      </w:r>
      <w:proofErr w:type="spellEnd"/>
      <w:r w:rsidRPr="004F136F">
        <w:rPr>
          <w:rFonts w:ascii="Arial" w:hAnsi="Arial" w:cs="Arial"/>
        </w:rPr>
        <w:t xml:space="preserve">. </w:t>
      </w:r>
      <w:proofErr w:type="spellStart"/>
      <w:r w:rsidRPr="004F136F">
        <w:rPr>
          <w:rFonts w:ascii="Arial" w:hAnsi="Arial" w:cs="Arial"/>
        </w:rPr>
        <w:t>Извeштај</w:t>
      </w:r>
      <w:proofErr w:type="spellEnd"/>
      <w:r w:rsidRPr="004F136F">
        <w:rPr>
          <w:rFonts w:ascii="Arial" w:hAnsi="Arial" w:cs="Arial"/>
        </w:rPr>
        <w:t xml:space="preserve"> </w:t>
      </w:r>
      <w:proofErr w:type="spellStart"/>
      <w:r w:rsidRPr="004F136F">
        <w:rPr>
          <w:rFonts w:ascii="Arial" w:hAnsi="Arial" w:cs="Arial"/>
        </w:rPr>
        <w:t>издат</w:t>
      </w:r>
      <w:proofErr w:type="spellEnd"/>
      <w:r w:rsidRPr="004F136F">
        <w:rPr>
          <w:rFonts w:ascii="Arial" w:hAnsi="Arial" w:cs="Arial"/>
        </w:rPr>
        <w:t xml:space="preserve"> </w:t>
      </w:r>
      <w:proofErr w:type="spellStart"/>
      <w:r w:rsidRPr="004F136F">
        <w:rPr>
          <w:rFonts w:ascii="Arial" w:hAnsi="Arial" w:cs="Arial"/>
        </w:rPr>
        <w:t>од</w:t>
      </w:r>
      <w:proofErr w:type="spellEnd"/>
      <w:r w:rsidRPr="004F136F">
        <w:rPr>
          <w:rFonts w:ascii="Arial" w:hAnsi="Arial" w:cs="Arial"/>
        </w:rPr>
        <w:t xml:space="preserve"> </w:t>
      </w:r>
      <w:proofErr w:type="spellStart"/>
      <w:r w:rsidRPr="004F136F">
        <w:rPr>
          <w:rFonts w:ascii="Arial" w:hAnsi="Arial" w:cs="Arial"/>
        </w:rPr>
        <w:t>стране</w:t>
      </w:r>
      <w:proofErr w:type="spellEnd"/>
      <w:r w:rsidRPr="004F136F">
        <w:rPr>
          <w:rFonts w:ascii="Arial" w:hAnsi="Arial" w:cs="Arial"/>
        </w:rPr>
        <w:t xml:space="preserve"> </w:t>
      </w:r>
      <w:proofErr w:type="spellStart"/>
      <w:r w:rsidRPr="004F136F">
        <w:rPr>
          <w:rFonts w:ascii="Arial" w:hAnsi="Arial" w:cs="Arial"/>
        </w:rPr>
        <w:t>акредитоване</w:t>
      </w:r>
      <w:proofErr w:type="spellEnd"/>
      <w:r w:rsidRPr="004F136F">
        <w:rPr>
          <w:rFonts w:ascii="Arial" w:hAnsi="Arial" w:cs="Arial"/>
        </w:rPr>
        <w:t xml:space="preserve"> </w:t>
      </w:r>
      <w:proofErr w:type="spellStart"/>
      <w:r w:rsidRPr="004F136F">
        <w:rPr>
          <w:rFonts w:ascii="Arial" w:hAnsi="Arial" w:cs="Arial"/>
        </w:rPr>
        <w:t>лабораторије</w:t>
      </w:r>
      <w:proofErr w:type="spellEnd"/>
      <w:r w:rsidRPr="004F136F">
        <w:rPr>
          <w:rFonts w:ascii="Arial" w:hAnsi="Arial" w:cs="Arial"/>
        </w:rPr>
        <w:t xml:space="preserve"> </w:t>
      </w:r>
      <w:proofErr w:type="spellStart"/>
      <w:r w:rsidRPr="004F136F">
        <w:rPr>
          <w:rFonts w:ascii="Arial" w:hAnsi="Arial" w:cs="Arial"/>
        </w:rPr>
        <w:t>подразумева</w:t>
      </w:r>
      <w:proofErr w:type="spellEnd"/>
      <w:r w:rsidRPr="004F136F">
        <w:rPr>
          <w:rFonts w:ascii="Arial" w:hAnsi="Arial" w:cs="Arial"/>
        </w:rPr>
        <w:t xml:space="preserve"> </w:t>
      </w:r>
      <w:proofErr w:type="spellStart"/>
      <w:r w:rsidRPr="004F136F">
        <w:rPr>
          <w:rFonts w:ascii="Arial" w:hAnsi="Arial" w:cs="Arial"/>
        </w:rPr>
        <w:t>да</w:t>
      </w:r>
      <w:proofErr w:type="spellEnd"/>
      <w:r w:rsidRPr="004F136F">
        <w:rPr>
          <w:rFonts w:ascii="Arial" w:hAnsi="Arial" w:cs="Arial"/>
        </w:rPr>
        <w:t xml:space="preserve"> </w:t>
      </w:r>
      <w:proofErr w:type="spellStart"/>
      <w:r w:rsidRPr="004F136F">
        <w:rPr>
          <w:rFonts w:ascii="Arial" w:hAnsi="Arial" w:cs="Arial"/>
        </w:rPr>
        <w:t>је</w:t>
      </w:r>
      <w:proofErr w:type="spellEnd"/>
      <w:r w:rsidRPr="004F136F">
        <w:rPr>
          <w:rFonts w:ascii="Arial" w:hAnsi="Arial" w:cs="Arial"/>
        </w:rPr>
        <w:t xml:space="preserve"> </w:t>
      </w:r>
      <w:proofErr w:type="spellStart"/>
      <w:r w:rsidRPr="004F136F">
        <w:rPr>
          <w:rFonts w:ascii="Arial" w:hAnsi="Arial" w:cs="Arial"/>
        </w:rPr>
        <w:t>лабораторија</w:t>
      </w:r>
      <w:proofErr w:type="spellEnd"/>
      <w:r w:rsidRPr="004F136F">
        <w:rPr>
          <w:rFonts w:ascii="Arial" w:hAnsi="Arial" w:cs="Arial"/>
        </w:rPr>
        <w:t xml:space="preserve"> </w:t>
      </w:r>
      <w:proofErr w:type="spellStart"/>
      <w:r w:rsidRPr="004F136F">
        <w:rPr>
          <w:rFonts w:ascii="Arial" w:hAnsi="Arial" w:cs="Arial"/>
        </w:rPr>
        <w:t>била</w:t>
      </w:r>
      <w:proofErr w:type="spellEnd"/>
      <w:r w:rsidRPr="004F136F">
        <w:rPr>
          <w:rFonts w:ascii="Arial" w:hAnsi="Arial" w:cs="Arial"/>
        </w:rPr>
        <w:t xml:space="preserve"> </w:t>
      </w:r>
      <w:proofErr w:type="spellStart"/>
      <w:r w:rsidRPr="004F136F">
        <w:rPr>
          <w:rFonts w:ascii="Arial" w:hAnsi="Arial" w:cs="Arial"/>
        </w:rPr>
        <w:t>акредитована</w:t>
      </w:r>
      <w:proofErr w:type="spellEnd"/>
      <w:r w:rsidRPr="004F136F">
        <w:rPr>
          <w:rFonts w:ascii="Arial" w:hAnsi="Arial" w:cs="Arial"/>
        </w:rPr>
        <w:t xml:space="preserve"> у </w:t>
      </w:r>
      <w:proofErr w:type="spellStart"/>
      <w:r w:rsidRPr="004F136F">
        <w:rPr>
          <w:rFonts w:ascii="Arial" w:hAnsi="Arial" w:cs="Arial"/>
        </w:rPr>
        <w:t>моменту</w:t>
      </w:r>
      <w:proofErr w:type="spellEnd"/>
      <w:r w:rsidRPr="004F136F">
        <w:rPr>
          <w:rFonts w:ascii="Arial" w:hAnsi="Arial" w:cs="Arial"/>
        </w:rPr>
        <w:t xml:space="preserve"> </w:t>
      </w:r>
      <w:proofErr w:type="spellStart"/>
      <w:r w:rsidRPr="004F136F">
        <w:rPr>
          <w:rFonts w:ascii="Arial" w:hAnsi="Arial" w:cs="Arial"/>
        </w:rPr>
        <w:t>издавања</w:t>
      </w:r>
      <w:proofErr w:type="spellEnd"/>
      <w:r w:rsidRPr="004F136F">
        <w:rPr>
          <w:rFonts w:ascii="Arial" w:hAnsi="Arial" w:cs="Arial"/>
        </w:rPr>
        <w:t xml:space="preserve"> </w:t>
      </w:r>
      <w:proofErr w:type="spellStart"/>
      <w:r w:rsidRPr="004F136F">
        <w:rPr>
          <w:rFonts w:ascii="Arial" w:hAnsi="Arial" w:cs="Arial"/>
        </w:rPr>
        <w:t>извештаја</w:t>
      </w:r>
      <w:proofErr w:type="spellEnd"/>
      <w:r w:rsidRPr="004F136F">
        <w:rPr>
          <w:rFonts w:ascii="Arial" w:hAnsi="Arial" w:cs="Arial"/>
        </w:rPr>
        <w:t xml:space="preserve"> </w:t>
      </w:r>
      <w:proofErr w:type="spellStart"/>
      <w:r w:rsidRPr="004F136F">
        <w:rPr>
          <w:rFonts w:ascii="Arial" w:hAnsi="Arial" w:cs="Arial"/>
        </w:rPr>
        <w:t>као</w:t>
      </w:r>
      <w:proofErr w:type="spellEnd"/>
      <w:r w:rsidRPr="004F136F">
        <w:rPr>
          <w:rFonts w:ascii="Arial" w:hAnsi="Arial" w:cs="Arial"/>
        </w:rPr>
        <w:t xml:space="preserve"> и </w:t>
      </w:r>
      <w:proofErr w:type="spellStart"/>
      <w:r w:rsidRPr="004F136F">
        <w:rPr>
          <w:rFonts w:ascii="Arial" w:hAnsi="Arial" w:cs="Arial"/>
        </w:rPr>
        <w:t>да</w:t>
      </w:r>
      <w:proofErr w:type="spellEnd"/>
      <w:r w:rsidRPr="004F136F">
        <w:rPr>
          <w:rFonts w:ascii="Arial" w:hAnsi="Arial" w:cs="Arial"/>
        </w:rPr>
        <w:t xml:space="preserve"> </w:t>
      </w:r>
      <w:proofErr w:type="spellStart"/>
      <w:r w:rsidRPr="004F136F">
        <w:rPr>
          <w:rFonts w:ascii="Arial" w:hAnsi="Arial" w:cs="Arial"/>
        </w:rPr>
        <w:t>је</w:t>
      </w:r>
      <w:proofErr w:type="spellEnd"/>
      <w:r w:rsidRPr="004F136F">
        <w:rPr>
          <w:rFonts w:ascii="Arial" w:hAnsi="Arial" w:cs="Arial"/>
        </w:rPr>
        <w:t xml:space="preserve"> </w:t>
      </w:r>
      <w:proofErr w:type="spellStart"/>
      <w:r w:rsidRPr="004F136F">
        <w:rPr>
          <w:rFonts w:ascii="Arial" w:hAnsi="Arial" w:cs="Arial"/>
        </w:rPr>
        <w:t>њена</w:t>
      </w:r>
      <w:proofErr w:type="spellEnd"/>
      <w:r w:rsidRPr="004F136F">
        <w:rPr>
          <w:rFonts w:ascii="Arial" w:hAnsi="Arial" w:cs="Arial"/>
        </w:rPr>
        <w:t xml:space="preserve"> </w:t>
      </w:r>
      <w:proofErr w:type="spellStart"/>
      <w:r w:rsidRPr="004F136F">
        <w:rPr>
          <w:rFonts w:ascii="Arial" w:hAnsi="Arial" w:cs="Arial"/>
        </w:rPr>
        <w:t>акредитација</w:t>
      </w:r>
      <w:proofErr w:type="spellEnd"/>
      <w:r w:rsidRPr="004F136F">
        <w:rPr>
          <w:rFonts w:ascii="Arial" w:hAnsi="Arial" w:cs="Arial"/>
        </w:rPr>
        <w:t xml:space="preserve"> </w:t>
      </w:r>
      <w:proofErr w:type="spellStart"/>
      <w:r w:rsidRPr="004F136F">
        <w:rPr>
          <w:rFonts w:ascii="Arial" w:hAnsi="Arial" w:cs="Arial"/>
        </w:rPr>
        <w:t>важећа</w:t>
      </w:r>
      <w:proofErr w:type="spellEnd"/>
      <w:r w:rsidRPr="004F136F">
        <w:rPr>
          <w:rFonts w:ascii="Arial" w:hAnsi="Arial" w:cs="Arial"/>
        </w:rPr>
        <w:t xml:space="preserve"> у </w:t>
      </w:r>
      <w:proofErr w:type="spellStart"/>
      <w:r w:rsidRPr="004F136F">
        <w:rPr>
          <w:rFonts w:ascii="Arial" w:hAnsi="Arial" w:cs="Arial"/>
        </w:rPr>
        <w:t>моменту</w:t>
      </w:r>
      <w:proofErr w:type="spellEnd"/>
      <w:r w:rsidRPr="004F136F">
        <w:rPr>
          <w:rFonts w:ascii="Arial" w:hAnsi="Arial" w:cs="Arial"/>
        </w:rPr>
        <w:t xml:space="preserve"> </w:t>
      </w:r>
      <w:proofErr w:type="spellStart"/>
      <w:r w:rsidRPr="004F136F">
        <w:rPr>
          <w:rFonts w:ascii="Arial" w:hAnsi="Arial" w:cs="Arial"/>
        </w:rPr>
        <w:t>отварања</w:t>
      </w:r>
      <w:proofErr w:type="spellEnd"/>
      <w:r w:rsidRPr="004F136F">
        <w:rPr>
          <w:rFonts w:ascii="Arial" w:hAnsi="Arial" w:cs="Arial"/>
        </w:rPr>
        <w:t xml:space="preserve"> </w:t>
      </w:r>
      <w:proofErr w:type="spellStart"/>
      <w:r w:rsidRPr="004F136F">
        <w:rPr>
          <w:rFonts w:ascii="Arial" w:hAnsi="Arial" w:cs="Arial"/>
        </w:rPr>
        <w:t>понуда</w:t>
      </w:r>
      <w:proofErr w:type="spellEnd"/>
      <w:r w:rsidRPr="004F136F">
        <w:rPr>
          <w:rFonts w:ascii="Arial" w:hAnsi="Arial" w:cs="Arial"/>
        </w:rPr>
        <w:t>.</w:t>
      </w:r>
    </w:p>
    <w:p w:rsidR="00E64483" w:rsidRDefault="00E64483" w:rsidP="00E64483">
      <w:pPr>
        <w:ind w:firstLine="708"/>
        <w:jc w:val="both"/>
        <w:rPr>
          <w:rFonts w:ascii="Arial" w:hAnsi="Arial" w:cs="Arial"/>
          <w:lang w:val="sr-Cyrl-CS"/>
        </w:rPr>
      </w:pPr>
      <w:proofErr w:type="spellStart"/>
      <w:r w:rsidRPr="004F136F">
        <w:rPr>
          <w:rFonts w:ascii="Arial" w:hAnsi="Arial" w:cs="Arial"/>
        </w:rPr>
        <w:t>Извештај</w:t>
      </w:r>
      <w:proofErr w:type="spellEnd"/>
      <w:r w:rsidRPr="004F136F">
        <w:rPr>
          <w:rFonts w:ascii="Arial" w:hAnsi="Arial" w:cs="Arial"/>
        </w:rPr>
        <w:t xml:space="preserve"> о </w:t>
      </w:r>
      <w:proofErr w:type="spellStart"/>
      <w:r w:rsidRPr="004F136F">
        <w:rPr>
          <w:rFonts w:ascii="Arial" w:hAnsi="Arial" w:cs="Arial"/>
        </w:rPr>
        <w:t>испитивању</w:t>
      </w:r>
      <w:proofErr w:type="spellEnd"/>
      <w:r w:rsidRPr="004F136F">
        <w:rPr>
          <w:rFonts w:ascii="Arial" w:hAnsi="Arial" w:cs="Arial"/>
        </w:rPr>
        <w:t xml:space="preserve"> </w:t>
      </w:r>
      <w:proofErr w:type="spellStart"/>
      <w:r w:rsidRPr="004F136F">
        <w:rPr>
          <w:rFonts w:ascii="Arial" w:hAnsi="Arial" w:cs="Arial"/>
        </w:rPr>
        <w:t>угља</w:t>
      </w:r>
      <w:proofErr w:type="spellEnd"/>
      <w:r w:rsidRPr="004F136F">
        <w:rPr>
          <w:rFonts w:ascii="Arial" w:hAnsi="Arial" w:cs="Arial"/>
        </w:rPr>
        <w:t xml:space="preserve"> </w:t>
      </w:r>
      <w:proofErr w:type="spellStart"/>
      <w:r w:rsidRPr="004F136F">
        <w:rPr>
          <w:rFonts w:ascii="Arial" w:hAnsi="Arial" w:cs="Arial"/>
        </w:rPr>
        <w:t>издат</w:t>
      </w:r>
      <w:proofErr w:type="spellEnd"/>
      <w:r w:rsidRPr="004F136F">
        <w:rPr>
          <w:rFonts w:ascii="Arial" w:hAnsi="Arial" w:cs="Arial"/>
        </w:rPr>
        <w:t xml:space="preserve"> </w:t>
      </w:r>
      <w:proofErr w:type="spellStart"/>
      <w:r w:rsidRPr="004F136F">
        <w:rPr>
          <w:rFonts w:ascii="Arial" w:hAnsi="Arial" w:cs="Arial"/>
        </w:rPr>
        <w:t>од</w:t>
      </w:r>
      <w:proofErr w:type="spellEnd"/>
      <w:r w:rsidRPr="004F136F">
        <w:rPr>
          <w:rFonts w:ascii="Arial" w:hAnsi="Arial" w:cs="Arial"/>
        </w:rPr>
        <w:t xml:space="preserve"> </w:t>
      </w:r>
      <w:proofErr w:type="spellStart"/>
      <w:r w:rsidRPr="004F136F">
        <w:rPr>
          <w:rFonts w:ascii="Arial" w:hAnsi="Arial" w:cs="Arial"/>
        </w:rPr>
        <w:t>стране</w:t>
      </w:r>
      <w:proofErr w:type="spellEnd"/>
      <w:r w:rsidRPr="004F136F">
        <w:rPr>
          <w:rFonts w:ascii="Arial" w:hAnsi="Arial" w:cs="Arial"/>
        </w:rPr>
        <w:t xml:space="preserve"> </w:t>
      </w:r>
      <w:proofErr w:type="spellStart"/>
      <w:r w:rsidRPr="004F136F">
        <w:rPr>
          <w:rFonts w:ascii="Arial" w:hAnsi="Arial" w:cs="Arial"/>
        </w:rPr>
        <w:t>акредитоване</w:t>
      </w:r>
      <w:proofErr w:type="spellEnd"/>
      <w:r w:rsidRPr="004F136F">
        <w:rPr>
          <w:rFonts w:ascii="Arial" w:hAnsi="Arial" w:cs="Arial"/>
        </w:rPr>
        <w:t xml:space="preserve"> </w:t>
      </w:r>
    </w:p>
    <w:p w:rsidR="00E64483" w:rsidRDefault="00E64483" w:rsidP="00E64483">
      <w:pPr>
        <w:jc w:val="both"/>
        <w:rPr>
          <w:rFonts w:ascii="Arial" w:hAnsi="Arial" w:cs="Arial"/>
          <w:lang w:val="sr-Cyrl-CS"/>
        </w:rPr>
      </w:pPr>
      <w:proofErr w:type="spellStart"/>
      <w:r w:rsidRPr="004F136F">
        <w:rPr>
          <w:rFonts w:ascii="Arial" w:hAnsi="Arial" w:cs="Arial"/>
        </w:rPr>
        <w:t>лабораторије</w:t>
      </w:r>
      <w:proofErr w:type="spellEnd"/>
      <w:r w:rsidRPr="004F136F">
        <w:rPr>
          <w:rFonts w:ascii="Arial" w:hAnsi="Arial" w:cs="Arial"/>
        </w:rPr>
        <w:t xml:space="preserve"> </w:t>
      </w:r>
      <w:proofErr w:type="spellStart"/>
      <w:r w:rsidRPr="004F136F">
        <w:rPr>
          <w:rFonts w:ascii="Arial" w:hAnsi="Arial" w:cs="Arial"/>
        </w:rPr>
        <w:t>чију</w:t>
      </w:r>
      <w:proofErr w:type="spellEnd"/>
      <w:r w:rsidRPr="004F136F">
        <w:rPr>
          <w:rFonts w:ascii="Arial" w:hAnsi="Arial" w:cs="Arial"/>
        </w:rPr>
        <w:t xml:space="preserve"> </w:t>
      </w:r>
      <w:proofErr w:type="spellStart"/>
      <w:r w:rsidRPr="004F136F">
        <w:rPr>
          <w:rFonts w:ascii="Arial" w:hAnsi="Arial" w:cs="Arial"/>
        </w:rPr>
        <w:t>је</w:t>
      </w:r>
      <w:proofErr w:type="spellEnd"/>
      <w:r w:rsidRPr="004F136F">
        <w:rPr>
          <w:rFonts w:ascii="Arial" w:hAnsi="Arial" w:cs="Arial"/>
        </w:rPr>
        <w:t xml:space="preserve"> </w:t>
      </w:r>
      <w:proofErr w:type="spellStart"/>
      <w:r w:rsidRPr="004F136F">
        <w:rPr>
          <w:rFonts w:ascii="Arial" w:hAnsi="Arial" w:cs="Arial"/>
        </w:rPr>
        <w:t>акредитацију</w:t>
      </w:r>
      <w:proofErr w:type="spellEnd"/>
      <w:r w:rsidRPr="004F136F">
        <w:rPr>
          <w:rFonts w:ascii="Arial" w:hAnsi="Arial" w:cs="Arial"/>
        </w:rPr>
        <w:t xml:space="preserve"> </w:t>
      </w:r>
      <w:proofErr w:type="spellStart"/>
      <w:r w:rsidRPr="004F136F">
        <w:rPr>
          <w:rFonts w:ascii="Arial" w:hAnsi="Arial" w:cs="Arial"/>
        </w:rPr>
        <w:t>однодно</w:t>
      </w:r>
      <w:proofErr w:type="spellEnd"/>
      <w:r w:rsidRPr="004F136F">
        <w:rPr>
          <w:rFonts w:ascii="Arial" w:hAnsi="Arial" w:cs="Arial"/>
        </w:rPr>
        <w:t xml:space="preserve"> </w:t>
      </w:r>
      <w:proofErr w:type="spellStart"/>
      <w:r w:rsidRPr="004F136F">
        <w:rPr>
          <w:rFonts w:ascii="Arial" w:hAnsi="Arial" w:cs="Arial"/>
        </w:rPr>
        <w:t>сертификат</w:t>
      </w:r>
      <w:proofErr w:type="spellEnd"/>
      <w:r w:rsidRPr="004F136F">
        <w:rPr>
          <w:rFonts w:ascii="Arial" w:hAnsi="Arial" w:cs="Arial"/>
        </w:rPr>
        <w:t xml:space="preserve"> о </w:t>
      </w:r>
      <w:proofErr w:type="spellStart"/>
      <w:r w:rsidRPr="004F136F">
        <w:rPr>
          <w:rFonts w:ascii="Arial" w:hAnsi="Arial" w:cs="Arial"/>
        </w:rPr>
        <w:t>акредитацији</w:t>
      </w:r>
      <w:proofErr w:type="spellEnd"/>
      <w:r w:rsidRPr="004F136F">
        <w:rPr>
          <w:rFonts w:ascii="Arial" w:hAnsi="Arial" w:cs="Arial"/>
        </w:rPr>
        <w:t xml:space="preserve"> </w:t>
      </w:r>
      <w:proofErr w:type="spellStart"/>
      <w:r w:rsidRPr="004F136F">
        <w:rPr>
          <w:rFonts w:ascii="Arial" w:hAnsi="Arial" w:cs="Arial"/>
        </w:rPr>
        <w:t>доделило</w:t>
      </w:r>
      <w:proofErr w:type="spellEnd"/>
      <w:r w:rsidRPr="004F136F">
        <w:rPr>
          <w:rFonts w:ascii="Arial" w:hAnsi="Arial" w:cs="Arial"/>
        </w:rPr>
        <w:t xml:space="preserve"> </w:t>
      </w:r>
      <w:proofErr w:type="spellStart"/>
      <w:r w:rsidRPr="004F136F">
        <w:rPr>
          <w:rFonts w:ascii="Arial" w:hAnsi="Arial" w:cs="Arial"/>
        </w:rPr>
        <w:t>Акредитационо</w:t>
      </w:r>
      <w:proofErr w:type="spellEnd"/>
      <w:r w:rsidRPr="004F136F">
        <w:rPr>
          <w:rFonts w:ascii="Arial" w:hAnsi="Arial" w:cs="Arial"/>
        </w:rPr>
        <w:t xml:space="preserve"> </w:t>
      </w:r>
      <w:proofErr w:type="spellStart"/>
      <w:r w:rsidRPr="004F136F">
        <w:rPr>
          <w:rFonts w:ascii="Arial" w:hAnsi="Arial" w:cs="Arial"/>
        </w:rPr>
        <w:t>тело</w:t>
      </w:r>
      <w:proofErr w:type="spellEnd"/>
      <w:r w:rsidRPr="004F136F">
        <w:rPr>
          <w:rFonts w:ascii="Arial" w:hAnsi="Arial" w:cs="Arial"/>
        </w:rPr>
        <w:t xml:space="preserve"> </w:t>
      </w:r>
      <w:proofErr w:type="spellStart"/>
      <w:r w:rsidRPr="004F136F">
        <w:rPr>
          <w:rFonts w:ascii="Arial" w:hAnsi="Arial" w:cs="Arial"/>
        </w:rPr>
        <w:t>Србије</w:t>
      </w:r>
      <w:proofErr w:type="spellEnd"/>
      <w:r w:rsidRPr="004F136F">
        <w:rPr>
          <w:rFonts w:ascii="Arial" w:hAnsi="Arial" w:cs="Arial"/>
        </w:rPr>
        <w:t xml:space="preserve"> </w:t>
      </w:r>
      <w:proofErr w:type="spellStart"/>
      <w:r w:rsidRPr="004F136F">
        <w:rPr>
          <w:rFonts w:ascii="Arial" w:hAnsi="Arial" w:cs="Arial"/>
        </w:rPr>
        <w:t>мора</w:t>
      </w:r>
      <w:proofErr w:type="spellEnd"/>
      <w:r w:rsidRPr="004F136F">
        <w:rPr>
          <w:rFonts w:ascii="Arial" w:hAnsi="Arial" w:cs="Arial"/>
        </w:rPr>
        <w:t xml:space="preserve"> </w:t>
      </w:r>
      <w:proofErr w:type="spellStart"/>
      <w:r w:rsidRPr="004F136F">
        <w:rPr>
          <w:rFonts w:ascii="Arial" w:hAnsi="Arial" w:cs="Arial"/>
        </w:rPr>
        <w:t>бити</w:t>
      </w:r>
      <w:proofErr w:type="spellEnd"/>
      <w:r w:rsidRPr="004F136F">
        <w:rPr>
          <w:rFonts w:ascii="Arial" w:hAnsi="Arial" w:cs="Arial"/>
        </w:rPr>
        <w:t xml:space="preserve"> </w:t>
      </w:r>
      <w:proofErr w:type="spellStart"/>
      <w:r w:rsidRPr="004F136F">
        <w:rPr>
          <w:rFonts w:ascii="Arial" w:hAnsi="Arial" w:cs="Arial"/>
        </w:rPr>
        <w:t>урађени</w:t>
      </w:r>
      <w:proofErr w:type="spellEnd"/>
      <w:r w:rsidRPr="004F136F">
        <w:rPr>
          <w:rFonts w:ascii="Arial" w:hAnsi="Arial" w:cs="Arial"/>
        </w:rPr>
        <w:t xml:space="preserve"> у </w:t>
      </w:r>
      <w:proofErr w:type="spellStart"/>
      <w:r w:rsidRPr="004F136F">
        <w:rPr>
          <w:rFonts w:ascii="Arial" w:hAnsi="Arial" w:cs="Arial"/>
        </w:rPr>
        <w:t>складу</w:t>
      </w:r>
      <w:proofErr w:type="spellEnd"/>
      <w:r w:rsidRPr="004F136F">
        <w:rPr>
          <w:rFonts w:ascii="Arial" w:hAnsi="Arial" w:cs="Arial"/>
        </w:rPr>
        <w:t xml:space="preserve"> </w:t>
      </w:r>
      <w:proofErr w:type="spellStart"/>
      <w:r w:rsidRPr="004F136F">
        <w:rPr>
          <w:rFonts w:ascii="Arial" w:hAnsi="Arial" w:cs="Arial"/>
        </w:rPr>
        <w:t>са</w:t>
      </w:r>
      <w:proofErr w:type="spellEnd"/>
      <w:r w:rsidRPr="004F136F">
        <w:rPr>
          <w:rFonts w:ascii="Arial" w:hAnsi="Arial" w:cs="Arial"/>
        </w:rPr>
        <w:t xml:space="preserve"> </w:t>
      </w:r>
      <w:proofErr w:type="spellStart"/>
      <w:r w:rsidRPr="004F136F">
        <w:rPr>
          <w:rFonts w:ascii="Arial" w:hAnsi="Arial" w:cs="Arial"/>
        </w:rPr>
        <w:t>стандардом</w:t>
      </w:r>
      <w:proofErr w:type="spellEnd"/>
      <w:r w:rsidRPr="004F136F">
        <w:rPr>
          <w:rFonts w:ascii="Arial" w:hAnsi="Arial" w:cs="Arial"/>
        </w:rPr>
        <w:t xml:space="preserve"> SRPS ISO/</w:t>
      </w:r>
      <w:r w:rsidR="004E4CD2">
        <w:rPr>
          <w:rFonts w:ascii="Arial" w:hAnsi="Arial" w:cs="Arial"/>
        </w:rPr>
        <w:t xml:space="preserve">IEC 17025:2006, </w:t>
      </w:r>
      <w:proofErr w:type="spellStart"/>
      <w:r w:rsidRPr="004F136F">
        <w:rPr>
          <w:rFonts w:ascii="Arial" w:hAnsi="Arial" w:cs="Arial"/>
        </w:rPr>
        <w:t>Извештај</w:t>
      </w:r>
      <w:proofErr w:type="spellEnd"/>
      <w:r w:rsidRPr="004F136F">
        <w:rPr>
          <w:rFonts w:ascii="Arial" w:hAnsi="Arial" w:cs="Arial"/>
        </w:rPr>
        <w:t xml:space="preserve"> о </w:t>
      </w:r>
      <w:proofErr w:type="spellStart"/>
      <w:r w:rsidRPr="004F136F">
        <w:rPr>
          <w:rFonts w:ascii="Arial" w:hAnsi="Arial" w:cs="Arial"/>
        </w:rPr>
        <w:t>испитивању</w:t>
      </w:r>
      <w:proofErr w:type="spellEnd"/>
      <w:r w:rsidRPr="004F136F">
        <w:rPr>
          <w:rFonts w:ascii="Arial" w:hAnsi="Arial" w:cs="Arial"/>
        </w:rPr>
        <w:t xml:space="preserve"> </w:t>
      </w:r>
      <w:proofErr w:type="spellStart"/>
      <w:r w:rsidRPr="004F136F">
        <w:rPr>
          <w:rFonts w:ascii="Arial" w:hAnsi="Arial" w:cs="Arial"/>
        </w:rPr>
        <w:t>угља</w:t>
      </w:r>
      <w:proofErr w:type="spellEnd"/>
      <w:r w:rsidRPr="004F136F">
        <w:rPr>
          <w:rFonts w:ascii="Arial" w:hAnsi="Arial" w:cs="Arial"/>
        </w:rPr>
        <w:t xml:space="preserve"> и </w:t>
      </w:r>
      <w:proofErr w:type="spellStart"/>
      <w:r w:rsidRPr="004F136F">
        <w:rPr>
          <w:rFonts w:ascii="Arial" w:hAnsi="Arial" w:cs="Arial"/>
        </w:rPr>
        <w:t>произвођачке</w:t>
      </w:r>
      <w:proofErr w:type="spellEnd"/>
      <w:r w:rsidRPr="004F136F">
        <w:rPr>
          <w:rFonts w:ascii="Arial" w:hAnsi="Arial" w:cs="Arial"/>
        </w:rPr>
        <w:t xml:space="preserve"> </w:t>
      </w:r>
      <w:proofErr w:type="spellStart"/>
      <w:r w:rsidRPr="004F136F">
        <w:rPr>
          <w:rFonts w:ascii="Arial" w:hAnsi="Arial" w:cs="Arial"/>
        </w:rPr>
        <w:t>спецификације</w:t>
      </w:r>
      <w:proofErr w:type="spellEnd"/>
      <w:r w:rsidRPr="004F136F">
        <w:rPr>
          <w:rFonts w:ascii="Arial" w:hAnsi="Arial" w:cs="Arial"/>
        </w:rPr>
        <w:t xml:space="preserve"> </w:t>
      </w:r>
      <w:proofErr w:type="spellStart"/>
      <w:r w:rsidRPr="004F136F">
        <w:rPr>
          <w:rFonts w:ascii="Arial" w:hAnsi="Arial" w:cs="Arial"/>
        </w:rPr>
        <w:t>које</w:t>
      </w:r>
      <w:proofErr w:type="spellEnd"/>
      <w:r w:rsidRPr="004F136F">
        <w:rPr>
          <w:rFonts w:ascii="Arial" w:hAnsi="Arial" w:cs="Arial"/>
        </w:rPr>
        <w:t xml:space="preserve"> </w:t>
      </w:r>
      <w:proofErr w:type="spellStart"/>
      <w:r w:rsidRPr="004F136F">
        <w:rPr>
          <w:rFonts w:ascii="Arial" w:hAnsi="Arial" w:cs="Arial"/>
        </w:rPr>
        <w:t>достављ</w:t>
      </w:r>
      <w:r>
        <w:rPr>
          <w:rFonts w:ascii="Arial" w:hAnsi="Arial" w:cs="Arial"/>
        </w:rPr>
        <w:t>ају</w:t>
      </w:r>
      <w:proofErr w:type="spellEnd"/>
      <w:r>
        <w:rPr>
          <w:rFonts w:ascii="Arial" w:hAnsi="Arial" w:cs="Arial"/>
        </w:rPr>
        <w:t xml:space="preserve"> </w:t>
      </w:r>
      <w:proofErr w:type="spellStart"/>
      <w:r>
        <w:rPr>
          <w:rFonts w:ascii="Arial" w:hAnsi="Arial" w:cs="Arial"/>
        </w:rPr>
        <w:t>понуђачи</w:t>
      </w:r>
      <w:proofErr w:type="spellEnd"/>
      <w:r>
        <w:rPr>
          <w:rFonts w:ascii="Arial" w:hAnsi="Arial" w:cs="Arial"/>
        </w:rPr>
        <w:t xml:space="preserve"> </w:t>
      </w:r>
      <w:proofErr w:type="spellStart"/>
      <w:r>
        <w:rPr>
          <w:rFonts w:ascii="Arial" w:hAnsi="Arial" w:cs="Arial"/>
        </w:rPr>
        <w:t>морају</w:t>
      </w:r>
      <w:proofErr w:type="spellEnd"/>
      <w:r>
        <w:rPr>
          <w:rFonts w:ascii="Arial" w:hAnsi="Arial" w:cs="Arial"/>
        </w:rPr>
        <w:t xml:space="preserve"> </w:t>
      </w:r>
      <w:proofErr w:type="spellStart"/>
      <w:r>
        <w:rPr>
          <w:rFonts w:ascii="Arial" w:hAnsi="Arial" w:cs="Arial"/>
        </w:rPr>
        <w:t>садржати</w:t>
      </w:r>
      <w:proofErr w:type="spellEnd"/>
      <w:r>
        <w:rPr>
          <w:rFonts w:ascii="Arial" w:hAnsi="Arial" w:cs="Arial"/>
        </w:rPr>
        <w:t xml:space="preserve"> </w:t>
      </w:r>
      <w:r>
        <w:rPr>
          <w:rFonts w:ascii="Arial" w:hAnsi="Arial" w:cs="Arial"/>
          <w:lang w:val="sr-Cyrl-CS"/>
        </w:rPr>
        <w:t xml:space="preserve">следеће </w:t>
      </w:r>
      <w:proofErr w:type="spellStart"/>
      <w:r w:rsidRPr="004F136F">
        <w:rPr>
          <w:rFonts w:ascii="Arial" w:hAnsi="Arial" w:cs="Arial"/>
        </w:rPr>
        <w:t>параметре</w:t>
      </w:r>
      <w:proofErr w:type="spellEnd"/>
      <w:r w:rsidRPr="004F136F">
        <w:rPr>
          <w:rFonts w:ascii="Arial" w:hAnsi="Arial" w:cs="Arial"/>
        </w:rPr>
        <w:t xml:space="preserve"> (</w:t>
      </w:r>
      <w:proofErr w:type="spellStart"/>
      <w:r w:rsidRPr="004F136F">
        <w:rPr>
          <w:rFonts w:ascii="Arial" w:hAnsi="Arial" w:cs="Arial"/>
        </w:rPr>
        <w:t>укупна</w:t>
      </w:r>
      <w:proofErr w:type="spellEnd"/>
      <w:r w:rsidRPr="004F136F">
        <w:rPr>
          <w:rFonts w:ascii="Arial" w:hAnsi="Arial" w:cs="Arial"/>
        </w:rPr>
        <w:t xml:space="preserve"> </w:t>
      </w:r>
      <w:proofErr w:type="spellStart"/>
      <w:proofErr w:type="gramStart"/>
      <w:r w:rsidRPr="004F136F">
        <w:rPr>
          <w:rFonts w:ascii="Arial" w:hAnsi="Arial" w:cs="Arial"/>
        </w:rPr>
        <w:t>влаг</w:t>
      </w:r>
      <w:r>
        <w:rPr>
          <w:rFonts w:ascii="Arial" w:hAnsi="Arial" w:cs="Arial"/>
        </w:rPr>
        <w:t>а</w:t>
      </w:r>
      <w:proofErr w:type="spellEnd"/>
      <w:r>
        <w:rPr>
          <w:rFonts w:ascii="Arial" w:hAnsi="Arial" w:cs="Arial"/>
        </w:rPr>
        <w:t xml:space="preserve"> ,</w:t>
      </w:r>
      <w:proofErr w:type="gramEnd"/>
      <w:r>
        <w:rPr>
          <w:rFonts w:ascii="Arial" w:hAnsi="Arial" w:cs="Arial"/>
        </w:rPr>
        <w:t xml:space="preserve"> </w:t>
      </w:r>
      <w:proofErr w:type="spellStart"/>
      <w:r>
        <w:rPr>
          <w:rFonts w:ascii="Arial" w:hAnsi="Arial" w:cs="Arial"/>
        </w:rPr>
        <w:t>пепео</w:t>
      </w:r>
      <w:proofErr w:type="spellEnd"/>
      <w:r>
        <w:rPr>
          <w:rFonts w:ascii="Arial" w:hAnsi="Arial" w:cs="Arial"/>
        </w:rPr>
        <w:t xml:space="preserve">, </w:t>
      </w:r>
      <w:proofErr w:type="spellStart"/>
      <w:r>
        <w:rPr>
          <w:rFonts w:ascii="Arial" w:hAnsi="Arial" w:cs="Arial"/>
        </w:rPr>
        <w:t>сумпор</w:t>
      </w:r>
      <w:proofErr w:type="spellEnd"/>
      <w:r>
        <w:rPr>
          <w:rFonts w:ascii="Arial" w:hAnsi="Arial" w:cs="Arial"/>
        </w:rPr>
        <w:t xml:space="preserve"> </w:t>
      </w:r>
      <w:proofErr w:type="spellStart"/>
      <w:r>
        <w:rPr>
          <w:rFonts w:ascii="Arial" w:hAnsi="Arial" w:cs="Arial"/>
        </w:rPr>
        <w:t>укупни</w:t>
      </w:r>
      <w:proofErr w:type="spellEnd"/>
      <w:r>
        <w:rPr>
          <w:rFonts w:ascii="Arial" w:hAnsi="Arial" w:cs="Arial"/>
        </w:rPr>
        <w:t>,</w:t>
      </w:r>
      <w:r w:rsidRPr="004F136F">
        <w:rPr>
          <w:rFonts w:ascii="Arial" w:hAnsi="Arial" w:cs="Arial"/>
        </w:rPr>
        <w:t xml:space="preserve"> C-fix, </w:t>
      </w:r>
      <w:proofErr w:type="spellStart"/>
      <w:r w:rsidRPr="004F136F">
        <w:rPr>
          <w:rFonts w:ascii="Arial" w:hAnsi="Arial" w:cs="Arial"/>
        </w:rPr>
        <w:t>испарљиве</w:t>
      </w:r>
      <w:proofErr w:type="spellEnd"/>
      <w:r w:rsidRPr="004F136F">
        <w:rPr>
          <w:rFonts w:ascii="Arial" w:hAnsi="Arial" w:cs="Arial"/>
        </w:rPr>
        <w:t xml:space="preserve"> </w:t>
      </w:r>
      <w:proofErr w:type="spellStart"/>
      <w:r w:rsidRPr="004F136F">
        <w:rPr>
          <w:rFonts w:ascii="Arial" w:hAnsi="Arial" w:cs="Arial"/>
        </w:rPr>
        <w:t>материје</w:t>
      </w:r>
      <w:proofErr w:type="spellEnd"/>
      <w:r w:rsidRPr="004F136F">
        <w:rPr>
          <w:rFonts w:ascii="Arial" w:hAnsi="Arial" w:cs="Arial"/>
        </w:rPr>
        <w:t xml:space="preserve">, </w:t>
      </w:r>
      <w:proofErr w:type="spellStart"/>
      <w:r w:rsidRPr="004F136F">
        <w:rPr>
          <w:rFonts w:ascii="Arial" w:hAnsi="Arial" w:cs="Arial"/>
        </w:rPr>
        <w:t>са</w:t>
      </w:r>
      <w:r>
        <w:rPr>
          <w:rFonts w:ascii="Arial" w:hAnsi="Arial" w:cs="Arial"/>
        </w:rPr>
        <w:t>горљиве</w:t>
      </w:r>
      <w:proofErr w:type="spellEnd"/>
      <w:r>
        <w:rPr>
          <w:rFonts w:ascii="Arial" w:hAnsi="Arial" w:cs="Arial"/>
        </w:rPr>
        <w:t xml:space="preserve"> </w:t>
      </w:r>
      <w:proofErr w:type="spellStart"/>
      <w:r>
        <w:rPr>
          <w:rFonts w:ascii="Arial" w:hAnsi="Arial" w:cs="Arial"/>
        </w:rPr>
        <w:t>материје</w:t>
      </w:r>
      <w:proofErr w:type="spellEnd"/>
      <w:r w:rsidRPr="004F136F">
        <w:rPr>
          <w:rFonts w:ascii="Arial" w:hAnsi="Arial" w:cs="Arial"/>
        </w:rPr>
        <w:t xml:space="preserve">).  </w:t>
      </w:r>
    </w:p>
    <w:p w:rsidR="00E64483" w:rsidRDefault="00E64483" w:rsidP="00E64483">
      <w:pPr>
        <w:jc w:val="both"/>
        <w:rPr>
          <w:rFonts w:ascii="Arial" w:hAnsi="Arial" w:cs="Arial"/>
          <w:lang w:val="sr-Cyrl-CS"/>
        </w:rPr>
      </w:pPr>
    </w:p>
    <w:p w:rsidR="00E64483" w:rsidRPr="0037367B" w:rsidRDefault="00E64483" w:rsidP="00E64483">
      <w:pPr>
        <w:jc w:val="both"/>
        <w:rPr>
          <w:rFonts w:ascii="Arial" w:hAnsi="Arial" w:cs="Arial"/>
          <w:lang w:val="sr-Cyrl-CS"/>
        </w:rPr>
      </w:pPr>
    </w:p>
    <w:p w:rsidR="00E64483" w:rsidRDefault="00E64483" w:rsidP="00E64483">
      <w:pPr>
        <w:ind w:firstLine="708"/>
        <w:jc w:val="both"/>
        <w:rPr>
          <w:rFonts w:ascii="Arial" w:hAnsi="Arial" w:cs="Arial"/>
          <w:lang w:val="sr-Cyrl-CS"/>
        </w:rPr>
      </w:pPr>
      <w:proofErr w:type="spellStart"/>
      <w:r w:rsidRPr="004F136F">
        <w:rPr>
          <w:rFonts w:ascii="Arial" w:hAnsi="Arial" w:cs="Arial"/>
        </w:rPr>
        <w:t>Понуде</w:t>
      </w:r>
      <w:proofErr w:type="spellEnd"/>
      <w:r w:rsidRPr="004F136F">
        <w:rPr>
          <w:rFonts w:ascii="Arial" w:hAnsi="Arial" w:cs="Arial"/>
        </w:rPr>
        <w:t xml:space="preserve"> </w:t>
      </w:r>
      <w:proofErr w:type="spellStart"/>
      <w:r w:rsidRPr="004F136F">
        <w:rPr>
          <w:rFonts w:ascii="Arial" w:hAnsi="Arial" w:cs="Arial"/>
        </w:rPr>
        <w:t>које</w:t>
      </w:r>
      <w:proofErr w:type="spellEnd"/>
      <w:r w:rsidRPr="004F136F">
        <w:rPr>
          <w:rFonts w:ascii="Arial" w:hAnsi="Arial" w:cs="Arial"/>
        </w:rPr>
        <w:t xml:space="preserve"> </w:t>
      </w:r>
      <w:proofErr w:type="spellStart"/>
      <w:r w:rsidRPr="004F136F">
        <w:rPr>
          <w:rFonts w:ascii="Arial" w:hAnsi="Arial" w:cs="Arial"/>
        </w:rPr>
        <w:t>не</w:t>
      </w:r>
      <w:proofErr w:type="spellEnd"/>
      <w:r w:rsidRPr="004F136F">
        <w:rPr>
          <w:rFonts w:ascii="Arial" w:hAnsi="Arial" w:cs="Arial"/>
        </w:rPr>
        <w:t xml:space="preserve"> </w:t>
      </w:r>
      <w:proofErr w:type="spellStart"/>
      <w:r w:rsidRPr="004F136F">
        <w:rPr>
          <w:rFonts w:ascii="Arial" w:hAnsi="Arial" w:cs="Arial"/>
        </w:rPr>
        <w:t>буду</w:t>
      </w:r>
      <w:proofErr w:type="spellEnd"/>
      <w:r w:rsidRPr="004F136F">
        <w:rPr>
          <w:rFonts w:ascii="Arial" w:hAnsi="Arial" w:cs="Arial"/>
        </w:rPr>
        <w:t xml:space="preserve"> </w:t>
      </w:r>
      <w:proofErr w:type="spellStart"/>
      <w:r w:rsidRPr="004F136F">
        <w:rPr>
          <w:rFonts w:ascii="Arial" w:hAnsi="Arial" w:cs="Arial"/>
        </w:rPr>
        <w:t>садрж</w:t>
      </w:r>
      <w:r>
        <w:rPr>
          <w:rFonts w:ascii="Arial" w:hAnsi="Arial" w:cs="Arial"/>
        </w:rPr>
        <w:t>але</w:t>
      </w:r>
      <w:proofErr w:type="spellEnd"/>
      <w:r>
        <w:rPr>
          <w:rFonts w:ascii="Arial" w:hAnsi="Arial" w:cs="Arial"/>
        </w:rPr>
        <w:t xml:space="preserve"> </w:t>
      </w:r>
      <w:proofErr w:type="spellStart"/>
      <w:r>
        <w:rPr>
          <w:rFonts w:ascii="Arial" w:hAnsi="Arial" w:cs="Arial"/>
        </w:rPr>
        <w:t>произвођачку</w:t>
      </w:r>
      <w:proofErr w:type="spellEnd"/>
      <w:r>
        <w:rPr>
          <w:rFonts w:ascii="Arial" w:hAnsi="Arial" w:cs="Arial"/>
        </w:rPr>
        <w:t xml:space="preserve"> </w:t>
      </w:r>
      <w:proofErr w:type="spellStart"/>
      <w:proofErr w:type="gramStart"/>
      <w:r>
        <w:rPr>
          <w:rFonts w:ascii="Arial" w:hAnsi="Arial" w:cs="Arial"/>
        </w:rPr>
        <w:t>спецификацију</w:t>
      </w:r>
      <w:proofErr w:type="spellEnd"/>
      <w:r>
        <w:rPr>
          <w:rFonts w:ascii="Arial" w:hAnsi="Arial" w:cs="Arial"/>
        </w:rPr>
        <w:t xml:space="preserve"> ,</w:t>
      </w:r>
      <w:proofErr w:type="gramEnd"/>
    </w:p>
    <w:p w:rsidR="00E64483" w:rsidRPr="004F136F" w:rsidRDefault="00E64483" w:rsidP="00E64483">
      <w:pPr>
        <w:jc w:val="both"/>
        <w:rPr>
          <w:rFonts w:ascii="Arial" w:hAnsi="Arial" w:cs="Arial"/>
        </w:rPr>
      </w:pPr>
      <w:proofErr w:type="spellStart"/>
      <w:r w:rsidRPr="004F136F">
        <w:rPr>
          <w:rFonts w:ascii="Arial" w:hAnsi="Arial" w:cs="Arial"/>
        </w:rPr>
        <w:t>извештај</w:t>
      </w:r>
      <w:proofErr w:type="spellEnd"/>
      <w:r w:rsidRPr="004F136F">
        <w:rPr>
          <w:rFonts w:ascii="Arial" w:hAnsi="Arial" w:cs="Arial"/>
        </w:rPr>
        <w:t xml:space="preserve"> о </w:t>
      </w:r>
      <w:proofErr w:type="spellStart"/>
      <w:r w:rsidRPr="004F136F">
        <w:rPr>
          <w:rFonts w:ascii="Arial" w:hAnsi="Arial" w:cs="Arial"/>
        </w:rPr>
        <w:t>испитивању</w:t>
      </w:r>
      <w:proofErr w:type="spellEnd"/>
      <w:r>
        <w:rPr>
          <w:rFonts w:ascii="Arial" w:hAnsi="Arial" w:cs="Arial"/>
        </w:rPr>
        <w:t xml:space="preserve"> и </w:t>
      </w:r>
      <w:proofErr w:type="spellStart"/>
      <w:r>
        <w:rPr>
          <w:rFonts w:ascii="Arial" w:hAnsi="Arial" w:cs="Arial"/>
        </w:rPr>
        <w:t>предвиђен</w:t>
      </w:r>
      <w:proofErr w:type="spellEnd"/>
      <w:r>
        <w:rPr>
          <w:rFonts w:ascii="Arial" w:hAnsi="Arial" w:cs="Arial"/>
        </w:rPr>
        <w:t xml:space="preserve"> </w:t>
      </w:r>
      <w:proofErr w:type="spellStart"/>
      <w:r>
        <w:rPr>
          <w:rFonts w:ascii="Arial" w:hAnsi="Arial" w:cs="Arial"/>
        </w:rPr>
        <w:t>Уговор</w:t>
      </w:r>
      <w:proofErr w:type="spellEnd"/>
      <w:r>
        <w:rPr>
          <w:rFonts w:ascii="Arial" w:hAnsi="Arial" w:cs="Arial"/>
        </w:rPr>
        <w:t xml:space="preserve"> </w:t>
      </w:r>
      <w:proofErr w:type="spellStart"/>
      <w:r w:rsidRPr="004F136F">
        <w:rPr>
          <w:rFonts w:ascii="Arial" w:hAnsi="Arial" w:cs="Arial"/>
        </w:rPr>
        <w:t>сматраће</w:t>
      </w:r>
      <w:proofErr w:type="spellEnd"/>
      <w:r w:rsidRPr="004F136F">
        <w:rPr>
          <w:rFonts w:ascii="Arial" w:hAnsi="Arial" w:cs="Arial"/>
        </w:rPr>
        <w:t xml:space="preserve"> </w:t>
      </w:r>
      <w:proofErr w:type="spellStart"/>
      <w:r w:rsidRPr="004F136F">
        <w:rPr>
          <w:rFonts w:ascii="Arial" w:hAnsi="Arial" w:cs="Arial"/>
        </w:rPr>
        <w:t>се</w:t>
      </w:r>
      <w:proofErr w:type="spellEnd"/>
      <w:r w:rsidRPr="004F136F">
        <w:rPr>
          <w:rFonts w:ascii="Arial" w:hAnsi="Arial" w:cs="Arial"/>
        </w:rPr>
        <w:t xml:space="preserve"> </w:t>
      </w:r>
      <w:proofErr w:type="spellStart"/>
      <w:r w:rsidRPr="004F136F">
        <w:rPr>
          <w:rFonts w:ascii="Arial" w:hAnsi="Arial" w:cs="Arial"/>
        </w:rPr>
        <w:t>неодговарајућим</w:t>
      </w:r>
      <w:proofErr w:type="spellEnd"/>
      <w:r w:rsidRPr="004F136F">
        <w:rPr>
          <w:rFonts w:ascii="Arial" w:hAnsi="Arial" w:cs="Arial"/>
        </w:rPr>
        <w:t xml:space="preserve"> и </w:t>
      </w:r>
      <w:proofErr w:type="spellStart"/>
      <w:r w:rsidRPr="004F136F">
        <w:rPr>
          <w:rFonts w:ascii="Arial" w:hAnsi="Arial" w:cs="Arial"/>
        </w:rPr>
        <w:t>наручилац</w:t>
      </w:r>
      <w:proofErr w:type="spellEnd"/>
      <w:r w:rsidRPr="004F136F">
        <w:rPr>
          <w:rFonts w:ascii="Arial" w:hAnsi="Arial" w:cs="Arial"/>
        </w:rPr>
        <w:t xml:space="preserve"> </w:t>
      </w:r>
      <w:proofErr w:type="spellStart"/>
      <w:r w:rsidRPr="004F136F">
        <w:rPr>
          <w:rFonts w:ascii="Arial" w:hAnsi="Arial" w:cs="Arial"/>
        </w:rPr>
        <w:t>ће</w:t>
      </w:r>
      <w:proofErr w:type="spellEnd"/>
      <w:r w:rsidRPr="004F136F">
        <w:rPr>
          <w:rFonts w:ascii="Arial" w:hAnsi="Arial" w:cs="Arial"/>
        </w:rPr>
        <w:t xml:space="preserve"> </w:t>
      </w:r>
      <w:proofErr w:type="spellStart"/>
      <w:r w:rsidRPr="004F136F">
        <w:rPr>
          <w:rFonts w:ascii="Arial" w:hAnsi="Arial" w:cs="Arial"/>
        </w:rPr>
        <w:t>одбитти</w:t>
      </w:r>
      <w:proofErr w:type="spellEnd"/>
      <w:r w:rsidRPr="004F136F">
        <w:rPr>
          <w:rFonts w:ascii="Arial" w:hAnsi="Arial" w:cs="Arial"/>
        </w:rPr>
        <w:t xml:space="preserve"> </w:t>
      </w:r>
      <w:proofErr w:type="spellStart"/>
      <w:r w:rsidRPr="004F136F">
        <w:rPr>
          <w:rFonts w:ascii="Arial" w:hAnsi="Arial" w:cs="Arial"/>
        </w:rPr>
        <w:t>такве</w:t>
      </w:r>
      <w:proofErr w:type="spellEnd"/>
      <w:r w:rsidRPr="004F136F">
        <w:rPr>
          <w:rFonts w:ascii="Arial" w:hAnsi="Arial" w:cs="Arial"/>
        </w:rPr>
        <w:t xml:space="preserve"> </w:t>
      </w:r>
      <w:proofErr w:type="spellStart"/>
      <w:r w:rsidRPr="004F136F">
        <w:rPr>
          <w:rFonts w:ascii="Arial" w:hAnsi="Arial" w:cs="Arial"/>
        </w:rPr>
        <w:t>понуде</w:t>
      </w:r>
      <w:proofErr w:type="spellEnd"/>
      <w:r w:rsidRPr="004F136F">
        <w:rPr>
          <w:rFonts w:ascii="Arial" w:hAnsi="Arial" w:cs="Arial"/>
        </w:rPr>
        <w:t>.</w:t>
      </w:r>
    </w:p>
    <w:p w:rsidR="00E64483" w:rsidRDefault="00E64483" w:rsidP="00E64483">
      <w:pPr>
        <w:ind w:left="720" w:firstLine="720"/>
        <w:jc w:val="both"/>
        <w:rPr>
          <w:rFonts w:eastAsia="TimesNewRomanPSMT"/>
          <w:bCs/>
          <w:lang w:val="sr-Cyrl-CS"/>
        </w:rPr>
      </w:pPr>
    </w:p>
    <w:p w:rsidR="00E64483" w:rsidRDefault="00E64483" w:rsidP="00E64483">
      <w:pPr>
        <w:ind w:left="720" w:firstLine="720"/>
        <w:jc w:val="both"/>
        <w:rPr>
          <w:rFonts w:eastAsia="TimesNewRomanPSMT"/>
          <w:bCs/>
          <w:lang w:val="sr-Cyrl-CS"/>
        </w:rPr>
      </w:pPr>
    </w:p>
    <w:p w:rsidR="00E64483" w:rsidRPr="00D811EF" w:rsidRDefault="00E64483" w:rsidP="00E64483">
      <w:pPr>
        <w:ind w:left="720" w:firstLine="720"/>
        <w:jc w:val="both"/>
        <w:rPr>
          <w:rFonts w:eastAsia="TimesNewRomanPSMT"/>
          <w:bCs/>
          <w:lang w:val="sr-Cyrl-CS"/>
        </w:rPr>
      </w:pPr>
    </w:p>
    <w:p w:rsidR="00E64483" w:rsidRDefault="00E64483" w:rsidP="00E64483">
      <w:pPr>
        <w:ind w:left="720" w:firstLine="720"/>
        <w:jc w:val="both"/>
        <w:rPr>
          <w:rFonts w:eastAsia="TimesNewRomanPSMT"/>
          <w:bCs/>
        </w:rPr>
      </w:pPr>
      <w:proofErr w:type="spellStart"/>
      <w:r>
        <w:rPr>
          <w:rFonts w:eastAsia="TimesNewRomanPSMT"/>
          <w:bCs/>
        </w:rPr>
        <w:t>Датум</w:t>
      </w:r>
      <w:proofErr w:type="spellEnd"/>
      <w:r>
        <w:rPr>
          <w:rFonts w:eastAsia="TimesNewRomanPSMT"/>
          <w:bCs/>
        </w:rPr>
        <w:t xml:space="preserve"> </w:t>
      </w:r>
      <w:r>
        <w:rPr>
          <w:rFonts w:eastAsia="TimesNewRomanPSMT"/>
          <w:bCs/>
        </w:rPr>
        <w:tab/>
      </w:r>
      <w:r>
        <w:rPr>
          <w:rFonts w:eastAsia="TimesNewRomanPSMT"/>
          <w:bCs/>
        </w:rPr>
        <w:tab/>
      </w:r>
      <w:r>
        <w:rPr>
          <w:rFonts w:eastAsia="TimesNewRomanPSMT"/>
          <w:bCs/>
        </w:rPr>
        <w:tab/>
      </w:r>
      <w:r>
        <w:rPr>
          <w:rFonts w:eastAsia="TimesNewRomanPSMT"/>
          <w:bCs/>
        </w:rPr>
        <w:tab/>
      </w:r>
      <w:r>
        <w:rPr>
          <w:rFonts w:eastAsia="TimesNewRomanPSMT"/>
          <w:bCs/>
        </w:rPr>
        <w:tab/>
        <w:t xml:space="preserve">              </w:t>
      </w:r>
      <w:proofErr w:type="spellStart"/>
      <w:r>
        <w:rPr>
          <w:rFonts w:eastAsia="TimesNewRomanPSMT"/>
          <w:bCs/>
        </w:rPr>
        <w:t>Понуђач</w:t>
      </w:r>
      <w:proofErr w:type="spellEnd"/>
    </w:p>
    <w:p w:rsidR="00E64483" w:rsidRDefault="00E64483" w:rsidP="00E64483">
      <w:pPr>
        <w:ind w:left="2880" w:firstLine="720"/>
        <w:jc w:val="both"/>
        <w:rPr>
          <w:rFonts w:eastAsia="TimesNewRomanPS-BoldMT"/>
          <w:b/>
          <w:bCs/>
          <w:i/>
          <w:iCs/>
          <w:color w:val="002060"/>
        </w:rPr>
      </w:pPr>
      <w:r>
        <w:rPr>
          <w:rFonts w:eastAsia="TimesNewRomanPSMT"/>
          <w:bCs/>
        </w:rPr>
        <w:t xml:space="preserve">    М. П. </w:t>
      </w:r>
    </w:p>
    <w:p w:rsidR="00E64483" w:rsidRDefault="00E64483" w:rsidP="00E64483">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E64483" w:rsidRDefault="00E64483" w:rsidP="00E64483">
      <w:pPr>
        <w:jc w:val="both"/>
        <w:rPr>
          <w:rFonts w:eastAsia="TimesNewRomanPS-BoldMT"/>
          <w:b/>
          <w:bCs/>
          <w:i/>
          <w:iCs/>
          <w:color w:val="002060"/>
          <w:lang w:val="sr-Cyrl-CS"/>
        </w:rPr>
      </w:pPr>
    </w:p>
    <w:p w:rsidR="00E64483" w:rsidRDefault="00E64483" w:rsidP="00E64483">
      <w:pPr>
        <w:jc w:val="both"/>
        <w:rPr>
          <w:rFonts w:eastAsia="TimesNewRomanPS-BoldMT"/>
          <w:b/>
          <w:bCs/>
          <w:i/>
          <w:iCs/>
          <w:color w:val="002060"/>
          <w:lang w:val="sr-Cyrl-CS"/>
        </w:rPr>
      </w:pPr>
    </w:p>
    <w:p w:rsidR="00E64483" w:rsidRDefault="00E64483" w:rsidP="00E64483">
      <w:pPr>
        <w:jc w:val="both"/>
        <w:rPr>
          <w:rFonts w:eastAsia="TimesNewRomanPS-BoldMT"/>
          <w:b/>
          <w:bCs/>
          <w:i/>
          <w:iCs/>
          <w:color w:val="002060"/>
          <w:lang w:val="sr-Cyrl-CS"/>
        </w:rPr>
      </w:pPr>
    </w:p>
    <w:p w:rsidR="00E64483" w:rsidRPr="005A4161" w:rsidRDefault="00E64483" w:rsidP="00E64483">
      <w:pPr>
        <w:jc w:val="both"/>
        <w:rPr>
          <w:rFonts w:eastAsia="TimesNewRomanPS-BoldMT"/>
          <w:b/>
          <w:bCs/>
          <w:i/>
          <w:iCs/>
          <w:color w:val="002060"/>
          <w:lang w:val="sr-Cyrl-CS"/>
        </w:rPr>
      </w:pPr>
    </w:p>
    <w:p w:rsidR="00E64483" w:rsidRDefault="00E64483" w:rsidP="00E64483">
      <w:pPr>
        <w:jc w:val="both"/>
        <w:rPr>
          <w:rFonts w:ascii="Arial" w:hAnsi="Arial" w:cs="Arial"/>
          <w:i/>
          <w:iCs/>
        </w:rPr>
      </w:pPr>
      <w:proofErr w:type="spellStart"/>
      <w:r>
        <w:rPr>
          <w:rFonts w:ascii="Arial" w:hAnsi="Arial" w:cs="Arial"/>
          <w:b/>
          <w:bCs/>
          <w:i/>
          <w:iCs/>
          <w:u w:val="single"/>
        </w:rPr>
        <w:t>Напомене</w:t>
      </w:r>
      <w:proofErr w:type="spellEnd"/>
      <w:r>
        <w:rPr>
          <w:rFonts w:ascii="Arial" w:hAnsi="Arial" w:cs="Arial"/>
          <w:b/>
          <w:bCs/>
          <w:i/>
          <w:iCs/>
          <w:u w:val="single"/>
        </w:rPr>
        <w:t>:</w:t>
      </w:r>
    </w:p>
    <w:p w:rsidR="00E64483" w:rsidRDefault="00E64483" w:rsidP="00E64483">
      <w:pPr>
        <w:jc w:val="both"/>
        <w:rPr>
          <w:rFonts w:ascii="Arial" w:hAnsi="Arial" w:cs="Arial"/>
          <w:i/>
          <w:iCs/>
        </w:rPr>
      </w:pPr>
      <w:proofErr w:type="spellStart"/>
      <w:r>
        <w:rPr>
          <w:rFonts w:ascii="Arial" w:hAnsi="Arial" w:cs="Arial"/>
          <w:i/>
          <w:iCs/>
        </w:rPr>
        <w:t>Образац</w:t>
      </w:r>
      <w:proofErr w:type="spellEnd"/>
      <w:r>
        <w:rPr>
          <w:rFonts w:ascii="Arial" w:hAnsi="Arial" w:cs="Arial"/>
          <w:i/>
          <w:iCs/>
        </w:rPr>
        <w:t xml:space="preserve"> </w:t>
      </w:r>
      <w:proofErr w:type="spellStart"/>
      <w:r>
        <w:rPr>
          <w:rFonts w:ascii="Arial" w:hAnsi="Arial" w:cs="Arial"/>
          <w:i/>
          <w:iCs/>
        </w:rPr>
        <w:t>понуде</w:t>
      </w:r>
      <w:proofErr w:type="spellEnd"/>
      <w:r>
        <w:rPr>
          <w:rFonts w:ascii="Arial" w:hAnsi="Arial" w:cs="Arial"/>
          <w:i/>
          <w:iCs/>
        </w:rPr>
        <w:t xml:space="preserve"> </w:t>
      </w:r>
      <w:proofErr w:type="spellStart"/>
      <w:r>
        <w:rPr>
          <w:rFonts w:ascii="Arial" w:hAnsi="Arial" w:cs="Arial"/>
          <w:i/>
          <w:iCs/>
        </w:rPr>
        <w:t>понуђач</w:t>
      </w:r>
      <w:proofErr w:type="spellEnd"/>
      <w:r>
        <w:rPr>
          <w:rFonts w:ascii="Arial" w:hAnsi="Arial" w:cs="Arial"/>
          <w:i/>
          <w:iCs/>
        </w:rPr>
        <w:t xml:space="preserve"> </w:t>
      </w:r>
      <w:proofErr w:type="spellStart"/>
      <w:r>
        <w:rPr>
          <w:rFonts w:ascii="Arial" w:hAnsi="Arial" w:cs="Arial"/>
          <w:i/>
          <w:iCs/>
        </w:rPr>
        <w:t>мора</w:t>
      </w:r>
      <w:proofErr w:type="spellEnd"/>
      <w:r>
        <w:rPr>
          <w:rFonts w:ascii="Arial" w:hAnsi="Arial" w:cs="Arial"/>
          <w:i/>
          <w:iCs/>
        </w:rPr>
        <w:t xml:space="preserve"> </w:t>
      </w:r>
      <w:proofErr w:type="spellStart"/>
      <w:r>
        <w:rPr>
          <w:rFonts w:ascii="Arial" w:hAnsi="Arial" w:cs="Arial"/>
          <w:i/>
          <w:iCs/>
        </w:rPr>
        <w:t>да</w:t>
      </w:r>
      <w:proofErr w:type="spellEnd"/>
      <w:r>
        <w:rPr>
          <w:rFonts w:ascii="Arial" w:hAnsi="Arial" w:cs="Arial"/>
          <w:i/>
          <w:iCs/>
        </w:rPr>
        <w:t xml:space="preserve"> </w:t>
      </w:r>
      <w:proofErr w:type="spellStart"/>
      <w:r>
        <w:rPr>
          <w:rFonts w:ascii="Arial" w:hAnsi="Arial" w:cs="Arial"/>
          <w:i/>
          <w:iCs/>
        </w:rPr>
        <w:t>попуни</w:t>
      </w:r>
      <w:proofErr w:type="spellEnd"/>
      <w:r>
        <w:rPr>
          <w:rFonts w:ascii="Arial" w:hAnsi="Arial" w:cs="Arial"/>
          <w:i/>
          <w:iCs/>
        </w:rPr>
        <w:t xml:space="preserve">, </w:t>
      </w:r>
      <w:proofErr w:type="spellStart"/>
      <w:r>
        <w:rPr>
          <w:rFonts w:ascii="Arial" w:hAnsi="Arial" w:cs="Arial"/>
          <w:i/>
          <w:iCs/>
        </w:rPr>
        <w:t>овери</w:t>
      </w:r>
      <w:proofErr w:type="spellEnd"/>
      <w:r>
        <w:rPr>
          <w:rFonts w:ascii="Arial" w:hAnsi="Arial" w:cs="Arial"/>
          <w:i/>
          <w:iCs/>
        </w:rPr>
        <w:t xml:space="preserve"> </w:t>
      </w:r>
      <w:proofErr w:type="spellStart"/>
      <w:r>
        <w:rPr>
          <w:rFonts w:ascii="Arial" w:hAnsi="Arial" w:cs="Arial"/>
          <w:i/>
          <w:iCs/>
        </w:rPr>
        <w:t>печатом</w:t>
      </w:r>
      <w:proofErr w:type="spellEnd"/>
      <w:r>
        <w:rPr>
          <w:rFonts w:ascii="Arial" w:hAnsi="Arial" w:cs="Arial"/>
          <w:i/>
          <w:iCs/>
        </w:rPr>
        <w:t xml:space="preserve"> и </w:t>
      </w:r>
      <w:proofErr w:type="spellStart"/>
      <w:r>
        <w:rPr>
          <w:rFonts w:ascii="Arial" w:hAnsi="Arial" w:cs="Arial"/>
          <w:i/>
          <w:iCs/>
        </w:rPr>
        <w:t>потпише</w:t>
      </w:r>
      <w:proofErr w:type="spellEnd"/>
      <w:r>
        <w:rPr>
          <w:rFonts w:ascii="Arial" w:hAnsi="Arial" w:cs="Arial"/>
          <w:i/>
          <w:iCs/>
        </w:rPr>
        <w:t xml:space="preserve">, </w:t>
      </w:r>
      <w:proofErr w:type="spellStart"/>
      <w:r>
        <w:rPr>
          <w:rFonts w:ascii="Arial" w:hAnsi="Arial" w:cs="Arial"/>
          <w:i/>
          <w:iCs/>
        </w:rPr>
        <w:t>чиме</w:t>
      </w:r>
      <w:proofErr w:type="spellEnd"/>
      <w:r>
        <w:rPr>
          <w:rFonts w:ascii="Arial" w:hAnsi="Arial" w:cs="Arial"/>
          <w:i/>
          <w:iCs/>
        </w:rPr>
        <w:t xml:space="preserve"> </w:t>
      </w:r>
      <w:r>
        <w:rPr>
          <w:rFonts w:ascii="Arial" w:hAnsi="Arial" w:cs="Arial"/>
          <w:i/>
          <w:iCs/>
          <w:lang w:val="sr-Cyrl-CS"/>
        </w:rPr>
        <w:t>п</w:t>
      </w:r>
      <w:proofErr w:type="spellStart"/>
      <w:r>
        <w:rPr>
          <w:rFonts w:ascii="Arial" w:hAnsi="Arial" w:cs="Arial"/>
          <w:i/>
          <w:iCs/>
        </w:rPr>
        <w:t>отврђује</w:t>
      </w:r>
      <w:proofErr w:type="spellEnd"/>
      <w:r>
        <w:rPr>
          <w:rFonts w:ascii="Arial" w:hAnsi="Arial" w:cs="Arial"/>
          <w:i/>
          <w:iCs/>
        </w:rPr>
        <w:t xml:space="preserve"> </w:t>
      </w:r>
      <w:proofErr w:type="spellStart"/>
      <w:r>
        <w:rPr>
          <w:rFonts w:ascii="Arial" w:hAnsi="Arial" w:cs="Arial"/>
          <w:i/>
          <w:iCs/>
        </w:rPr>
        <w:t>да</w:t>
      </w:r>
      <w:proofErr w:type="spellEnd"/>
      <w:r>
        <w:rPr>
          <w:rFonts w:ascii="Arial" w:hAnsi="Arial" w:cs="Arial"/>
          <w:i/>
          <w:iCs/>
        </w:rPr>
        <w:t xml:space="preserve"> </w:t>
      </w:r>
      <w:proofErr w:type="spellStart"/>
      <w:r>
        <w:rPr>
          <w:rFonts w:ascii="Arial" w:hAnsi="Arial" w:cs="Arial"/>
          <w:i/>
          <w:iCs/>
        </w:rPr>
        <w:t>су</w:t>
      </w:r>
      <w:proofErr w:type="spellEnd"/>
      <w:r>
        <w:rPr>
          <w:rFonts w:ascii="Arial" w:hAnsi="Arial" w:cs="Arial"/>
          <w:i/>
          <w:iCs/>
        </w:rPr>
        <w:t xml:space="preserve"> </w:t>
      </w:r>
      <w:proofErr w:type="spellStart"/>
      <w:r>
        <w:rPr>
          <w:rFonts w:ascii="Arial" w:hAnsi="Arial" w:cs="Arial"/>
          <w:i/>
          <w:iCs/>
        </w:rPr>
        <w:t>тачни</w:t>
      </w:r>
      <w:proofErr w:type="spellEnd"/>
      <w:r>
        <w:rPr>
          <w:rFonts w:ascii="Arial" w:hAnsi="Arial" w:cs="Arial"/>
          <w:i/>
          <w:iCs/>
        </w:rPr>
        <w:t xml:space="preserve"> </w:t>
      </w:r>
      <w:proofErr w:type="spellStart"/>
      <w:r>
        <w:rPr>
          <w:rFonts w:ascii="Arial" w:hAnsi="Arial" w:cs="Arial"/>
          <w:i/>
          <w:iCs/>
        </w:rPr>
        <w:t>подаци</w:t>
      </w:r>
      <w:proofErr w:type="spellEnd"/>
      <w:r>
        <w:rPr>
          <w:rFonts w:ascii="Arial" w:hAnsi="Arial" w:cs="Arial"/>
          <w:i/>
          <w:iCs/>
        </w:rPr>
        <w:t xml:space="preserve"> </w:t>
      </w:r>
      <w:proofErr w:type="spellStart"/>
      <w:r>
        <w:rPr>
          <w:rFonts w:ascii="Arial" w:hAnsi="Arial" w:cs="Arial"/>
          <w:i/>
          <w:iCs/>
        </w:rPr>
        <w:t>који</w:t>
      </w:r>
      <w:proofErr w:type="spellEnd"/>
      <w:r>
        <w:rPr>
          <w:rFonts w:ascii="Arial" w:hAnsi="Arial" w:cs="Arial"/>
          <w:i/>
          <w:iCs/>
        </w:rPr>
        <w:t xml:space="preserve"> </w:t>
      </w:r>
      <w:proofErr w:type="spellStart"/>
      <w:r>
        <w:rPr>
          <w:rFonts w:ascii="Arial" w:hAnsi="Arial" w:cs="Arial"/>
          <w:i/>
          <w:iCs/>
        </w:rPr>
        <w:t>су</w:t>
      </w:r>
      <w:proofErr w:type="spellEnd"/>
      <w:r>
        <w:rPr>
          <w:rFonts w:ascii="Arial" w:hAnsi="Arial" w:cs="Arial"/>
          <w:i/>
          <w:iCs/>
        </w:rPr>
        <w:t xml:space="preserve"> у </w:t>
      </w:r>
      <w:proofErr w:type="spellStart"/>
      <w:r>
        <w:rPr>
          <w:rFonts w:ascii="Arial" w:hAnsi="Arial" w:cs="Arial"/>
          <w:i/>
          <w:iCs/>
        </w:rPr>
        <w:t>обрасцу</w:t>
      </w:r>
      <w:proofErr w:type="spellEnd"/>
      <w:r>
        <w:rPr>
          <w:rFonts w:ascii="Arial" w:hAnsi="Arial" w:cs="Arial"/>
          <w:i/>
          <w:iCs/>
        </w:rPr>
        <w:t xml:space="preserve"> </w:t>
      </w:r>
      <w:proofErr w:type="spellStart"/>
      <w:r>
        <w:rPr>
          <w:rFonts w:ascii="Arial" w:hAnsi="Arial" w:cs="Arial"/>
          <w:i/>
          <w:iCs/>
        </w:rPr>
        <w:t>понуде</w:t>
      </w:r>
      <w:proofErr w:type="spellEnd"/>
      <w:r>
        <w:rPr>
          <w:rFonts w:ascii="Arial" w:hAnsi="Arial" w:cs="Arial"/>
          <w:i/>
          <w:iCs/>
        </w:rPr>
        <w:t xml:space="preserve"> </w:t>
      </w:r>
      <w:proofErr w:type="spellStart"/>
      <w:r>
        <w:rPr>
          <w:rFonts w:ascii="Arial" w:hAnsi="Arial" w:cs="Arial"/>
          <w:i/>
          <w:iCs/>
        </w:rPr>
        <w:t>наведени</w:t>
      </w:r>
      <w:proofErr w:type="spellEnd"/>
      <w:r>
        <w:rPr>
          <w:rFonts w:ascii="Arial" w:hAnsi="Arial" w:cs="Arial"/>
          <w:i/>
          <w:iCs/>
        </w:rPr>
        <w:t xml:space="preserve">. </w:t>
      </w:r>
      <w:proofErr w:type="spellStart"/>
      <w:r>
        <w:rPr>
          <w:rFonts w:ascii="Arial" w:hAnsi="Arial" w:cs="Arial"/>
          <w:i/>
          <w:iCs/>
        </w:rPr>
        <w:t>Уколико</w:t>
      </w:r>
      <w:proofErr w:type="spellEnd"/>
      <w:r>
        <w:rPr>
          <w:rFonts w:ascii="Arial" w:hAnsi="Arial" w:cs="Arial"/>
          <w:i/>
          <w:iCs/>
        </w:rPr>
        <w:t xml:space="preserve"> </w:t>
      </w:r>
      <w:proofErr w:type="spellStart"/>
      <w:r>
        <w:rPr>
          <w:rFonts w:ascii="Arial" w:hAnsi="Arial" w:cs="Arial"/>
          <w:i/>
          <w:iCs/>
        </w:rPr>
        <w:t>понуђачи</w:t>
      </w:r>
      <w:proofErr w:type="spellEnd"/>
      <w:r>
        <w:rPr>
          <w:rFonts w:ascii="Arial" w:hAnsi="Arial" w:cs="Arial"/>
          <w:i/>
          <w:iCs/>
        </w:rPr>
        <w:t xml:space="preserve"> </w:t>
      </w:r>
      <w:proofErr w:type="spellStart"/>
      <w:r>
        <w:rPr>
          <w:rFonts w:ascii="Arial" w:hAnsi="Arial" w:cs="Arial"/>
          <w:i/>
          <w:iCs/>
        </w:rPr>
        <w:t>подносе</w:t>
      </w:r>
      <w:proofErr w:type="spellEnd"/>
      <w:r>
        <w:rPr>
          <w:rFonts w:ascii="Arial" w:hAnsi="Arial" w:cs="Arial"/>
          <w:i/>
          <w:iCs/>
        </w:rPr>
        <w:t xml:space="preserve"> </w:t>
      </w:r>
      <w:proofErr w:type="spellStart"/>
      <w:r>
        <w:rPr>
          <w:rFonts w:ascii="Arial" w:hAnsi="Arial" w:cs="Arial"/>
          <w:i/>
          <w:iCs/>
        </w:rPr>
        <w:t>заједничку</w:t>
      </w:r>
      <w:proofErr w:type="spellEnd"/>
      <w:r>
        <w:rPr>
          <w:rFonts w:ascii="Arial" w:hAnsi="Arial" w:cs="Arial"/>
          <w:i/>
          <w:iCs/>
        </w:rPr>
        <w:t xml:space="preserve"> </w:t>
      </w:r>
      <w:proofErr w:type="spellStart"/>
      <w:r>
        <w:rPr>
          <w:rFonts w:ascii="Arial" w:hAnsi="Arial" w:cs="Arial"/>
          <w:i/>
          <w:iCs/>
        </w:rPr>
        <w:t>понуду</w:t>
      </w:r>
      <w:proofErr w:type="spellEnd"/>
      <w:r>
        <w:rPr>
          <w:rFonts w:ascii="Arial" w:hAnsi="Arial" w:cs="Arial"/>
          <w:i/>
          <w:iCs/>
        </w:rPr>
        <w:t xml:space="preserve">, </w:t>
      </w:r>
      <w:proofErr w:type="spellStart"/>
      <w:r>
        <w:rPr>
          <w:rFonts w:ascii="Arial" w:hAnsi="Arial" w:cs="Arial"/>
          <w:i/>
          <w:iCs/>
        </w:rPr>
        <w:t>група</w:t>
      </w:r>
      <w:proofErr w:type="spellEnd"/>
      <w:r>
        <w:rPr>
          <w:rFonts w:ascii="Arial" w:hAnsi="Arial" w:cs="Arial"/>
          <w:i/>
          <w:iCs/>
        </w:rPr>
        <w:t xml:space="preserve"> </w:t>
      </w:r>
      <w:proofErr w:type="spellStart"/>
      <w:r>
        <w:rPr>
          <w:rFonts w:ascii="Arial" w:hAnsi="Arial" w:cs="Arial"/>
          <w:i/>
          <w:iCs/>
        </w:rPr>
        <w:t>понуђача</w:t>
      </w:r>
      <w:proofErr w:type="spellEnd"/>
      <w:r>
        <w:rPr>
          <w:rFonts w:ascii="Arial" w:hAnsi="Arial" w:cs="Arial"/>
          <w:i/>
          <w:iCs/>
        </w:rPr>
        <w:t xml:space="preserve"> </w:t>
      </w:r>
      <w:proofErr w:type="spellStart"/>
      <w:r>
        <w:rPr>
          <w:rFonts w:ascii="Arial" w:hAnsi="Arial" w:cs="Arial"/>
          <w:i/>
          <w:iCs/>
        </w:rPr>
        <w:t>може</w:t>
      </w:r>
      <w:proofErr w:type="spellEnd"/>
      <w:r>
        <w:rPr>
          <w:rFonts w:ascii="Arial" w:hAnsi="Arial" w:cs="Arial"/>
          <w:i/>
          <w:iCs/>
        </w:rPr>
        <w:t xml:space="preserve"> </w:t>
      </w:r>
      <w:proofErr w:type="spellStart"/>
      <w:r>
        <w:rPr>
          <w:rFonts w:ascii="Arial" w:hAnsi="Arial" w:cs="Arial"/>
          <w:i/>
          <w:iCs/>
        </w:rPr>
        <w:t>да</w:t>
      </w:r>
      <w:proofErr w:type="spellEnd"/>
      <w:r>
        <w:rPr>
          <w:rFonts w:ascii="Arial" w:hAnsi="Arial" w:cs="Arial"/>
          <w:i/>
          <w:iCs/>
        </w:rPr>
        <w:t xml:space="preserve"> </w:t>
      </w:r>
      <w:proofErr w:type="spellStart"/>
      <w:r>
        <w:rPr>
          <w:rFonts w:ascii="Arial" w:hAnsi="Arial" w:cs="Arial"/>
          <w:i/>
          <w:iCs/>
        </w:rPr>
        <w:t>се</w:t>
      </w:r>
      <w:proofErr w:type="spellEnd"/>
      <w:r>
        <w:rPr>
          <w:rFonts w:ascii="Arial" w:hAnsi="Arial" w:cs="Arial"/>
          <w:i/>
          <w:iCs/>
        </w:rPr>
        <w:t xml:space="preserve"> </w:t>
      </w:r>
      <w:proofErr w:type="spellStart"/>
      <w:r>
        <w:rPr>
          <w:rFonts w:ascii="Arial" w:hAnsi="Arial" w:cs="Arial"/>
          <w:i/>
          <w:iCs/>
        </w:rPr>
        <w:t>определи</w:t>
      </w:r>
      <w:proofErr w:type="spellEnd"/>
      <w:r>
        <w:rPr>
          <w:rFonts w:ascii="Arial" w:hAnsi="Arial" w:cs="Arial"/>
          <w:i/>
          <w:iCs/>
        </w:rPr>
        <w:t xml:space="preserve"> </w:t>
      </w:r>
      <w:proofErr w:type="spellStart"/>
      <w:r>
        <w:rPr>
          <w:rFonts w:ascii="Arial" w:hAnsi="Arial" w:cs="Arial"/>
          <w:i/>
          <w:iCs/>
        </w:rPr>
        <w:t>да</w:t>
      </w:r>
      <w:proofErr w:type="spellEnd"/>
      <w:r>
        <w:rPr>
          <w:rFonts w:ascii="Arial" w:hAnsi="Arial" w:cs="Arial"/>
          <w:i/>
          <w:iCs/>
        </w:rPr>
        <w:t xml:space="preserve"> </w:t>
      </w:r>
      <w:proofErr w:type="spellStart"/>
      <w:r>
        <w:rPr>
          <w:rFonts w:ascii="Arial" w:hAnsi="Arial" w:cs="Arial"/>
          <w:i/>
          <w:iCs/>
        </w:rPr>
        <w:t>образац</w:t>
      </w:r>
      <w:proofErr w:type="spellEnd"/>
      <w:r>
        <w:rPr>
          <w:rFonts w:ascii="Arial" w:hAnsi="Arial" w:cs="Arial"/>
          <w:i/>
          <w:iCs/>
        </w:rPr>
        <w:t xml:space="preserve"> </w:t>
      </w:r>
      <w:proofErr w:type="spellStart"/>
      <w:r>
        <w:rPr>
          <w:rFonts w:ascii="Arial" w:hAnsi="Arial" w:cs="Arial"/>
          <w:i/>
          <w:iCs/>
        </w:rPr>
        <w:t>понуде</w:t>
      </w:r>
      <w:proofErr w:type="spellEnd"/>
      <w:r>
        <w:rPr>
          <w:rFonts w:ascii="Arial" w:hAnsi="Arial" w:cs="Arial"/>
          <w:i/>
          <w:iCs/>
        </w:rPr>
        <w:t xml:space="preserve"> </w:t>
      </w:r>
      <w:proofErr w:type="spellStart"/>
      <w:r>
        <w:rPr>
          <w:rFonts w:ascii="Arial" w:hAnsi="Arial" w:cs="Arial"/>
          <w:i/>
          <w:iCs/>
        </w:rPr>
        <w:t>потписују</w:t>
      </w:r>
      <w:proofErr w:type="spellEnd"/>
      <w:r>
        <w:rPr>
          <w:rFonts w:ascii="Arial" w:hAnsi="Arial" w:cs="Arial"/>
          <w:i/>
          <w:iCs/>
        </w:rPr>
        <w:t xml:space="preserve"> и </w:t>
      </w:r>
      <w:proofErr w:type="spellStart"/>
      <w:r>
        <w:rPr>
          <w:rFonts w:ascii="Arial" w:hAnsi="Arial" w:cs="Arial"/>
          <w:i/>
          <w:iCs/>
        </w:rPr>
        <w:t>печатом</w:t>
      </w:r>
      <w:proofErr w:type="spellEnd"/>
      <w:r>
        <w:rPr>
          <w:rFonts w:ascii="Arial" w:hAnsi="Arial" w:cs="Arial"/>
          <w:i/>
          <w:iCs/>
        </w:rPr>
        <w:t xml:space="preserve"> </w:t>
      </w:r>
      <w:proofErr w:type="spellStart"/>
      <w:r>
        <w:rPr>
          <w:rFonts w:ascii="Arial" w:hAnsi="Arial" w:cs="Arial"/>
          <w:i/>
          <w:iCs/>
        </w:rPr>
        <w:t>оверавају</w:t>
      </w:r>
      <w:proofErr w:type="spellEnd"/>
      <w:r>
        <w:rPr>
          <w:rFonts w:ascii="Arial" w:hAnsi="Arial" w:cs="Arial"/>
          <w:i/>
          <w:iCs/>
        </w:rPr>
        <w:t xml:space="preserve"> </w:t>
      </w:r>
      <w:proofErr w:type="spellStart"/>
      <w:r>
        <w:rPr>
          <w:rFonts w:ascii="Arial" w:hAnsi="Arial" w:cs="Arial"/>
          <w:i/>
          <w:iCs/>
        </w:rPr>
        <w:t>сви</w:t>
      </w:r>
      <w:proofErr w:type="spellEnd"/>
      <w:r>
        <w:rPr>
          <w:rFonts w:ascii="Arial" w:hAnsi="Arial" w:cs="Arial"/>
          <w:i/>
          <w:iCs/>
        </w:rPr>
        <w:t xml:space="preserve"> </w:t>
      </w:r>
      <w:proofErr w:type="spellStart"/>
      <w:r>
        <w:rPr>
          <w:rFonts w:ascii="Arial" w:hAnsi="Arial" w:cs="Arial"/>
          <w:i/>
          <w:iCs/>
        </w:rPr>
        <w:t>понуђачи</w:t>
      </w:r>
      <w:proofErr w:type="spellEnd"/>
      <w:r>
        <w:rPr>
          <w:rFonts w:ascii="Arial" w:hAnsi="Arial" w:cs="Arial"/>
          <w:i/>
          <w:iCs/>
        </w:rPr>
        <w:t xml:space="preserve"> </w:t>
      </w:r>
      <w:proofErr w:type="spellStart"/>
      <w:r>
        <w:rPr>
          <w:rFonts w:ascii="Arial" w:hAnsi="Arial" w:cs="Arial"/>
          <w:i/>
          <w:iCs/>
        </w:rPr>
        <w:t>из</w:t>
      </w:r>
      <w:proofErr w:type="spellEnd"/>
      <w:r>
        <w:rPr>
          <w:rFonts w:ascii="Arial" w:hAnsi="Arial" w:cs="Arial"/>
          <w:i/>
          <w:iCs/>
        </w:rPr>
        <w:t xml:space="preserve"> </w:t>
      </w:r>
      <w:proofErr w:type="spellStart"/>
      <w:r>
        <w:rPr>
          <w:rFonts w:ascii="Arial" w:hAnsi="Arial" w:cs="Arial"/>
          <w:i/>
          <w:iCs/>
        </w:rPr>
        <w:t>групе</w:t>
      </w:r>
      <w:proofErr w:type="spellEnd"/>
      <w:r>
        <w:rPr>
          <w:rFonts w:ascii="Arial" w:hAnsi="Arial" w:cs="Arial"/>
          <w:i/>
          <w:iCs/>
        </w:rPr>
        <w:t xml:space="preserve"> </w:t>
      </w:r>
      <w:proofErr w:type="spellStart"/>
      <w:r>
        <w:rPr>
          <w:rFonts w:ascii="Arial" w:hAnsi="Arial" w:cs="Arial"/>
          <w:i/>
          <w:iCs/>
        </w:rPr>
        <w:t>понуђача</w:t>
      </w:r>
      <w:proofErr w:type="spellEnd"/>
      <w:r>
        <w:rPr>
          <w:rFonts w:ascii="Arial" w:hAnsi="Arial" w:cs="Arial"/>
          <w:i/>
          <w:iCs/>
        </w:rPr>
        <w:t xml:space="preserve"> </w:t>
      </w:r>
      <w:proofErr w:type="spellStart"/>
      <w:r>
        <w:rPr>
          <w:rFonts w:ascii="Arial" w:hAnsi="Arial" w:cs="Arial"/>
          <w:i/>
          <w:iCs/>
        </w:rPr>
        <w:t>или</w:t>
      </w:r>
      <w:proofErr w:type="spellEnd"/>
      <w:r>
        <w:rPr>
          <w:rFonts w:ascii="Arial" w:hAnsi="Arial" w:cs="Arial"/>
          <w:i/>
          <w:iCs/>
        </w:rPr>
        <w:t xml:space="preserve"> </w:t>
      </w:r>
      <w:proofErr w:type="spellStart"/>
      <w:r>
        <w:rPr>
          <w:rFonts w:ascii="Arial" w:hAnsi="Arial" w:cs="Arial"/>
          <w:i/>
          <w:iCs/>
        </w:rPr>
        <w:t>група</w:t>
      </w:r>
      <w:proofErr w:type="spellEnd"/>
      <w:r>
        <w:rPr>
          <w:rFonts w:ascii="Arial" w:hAnsi="Arial" w:cs="Arial"/>
          <w:i/>
          <w:iCs/>
        </w:rPr>
        <w:t xml:space="preserve"> </w:t>
      </w:r>
      <w:proofErr w:type="spellStart"/>
      <w:r>
        <w:rPr>
          <w:rFonts w:ascii="Arial" w:hAnsi="Arial" w:cs="Arial"/>
          <w:i/>
          <w:iCs/>
        </w:rPr>
        <w:t>понуђача</w:t>
      </w:r>
      <w:proofErr w:type="spellEnd"/>
      <w:r>
        <w:rPr>
          <w:rFonts w:ascii="Arial" w:hAnsi="Arial" w:cs="Arial"/>
          <w:i/>
          <w:iCs/>
        </w:rPr>
        <w:t xml:space="preserve"> </w:t>
      </w:r>
      <w:proofErr w:type="spellStart"/>
      <w:r>
        <w:rPr>
          <w:rFonts w:ascii="Arial" w:hAnsi="Arial" w:cs="Arial"/>
          <w:i/>
          <w:iCs/>
        </w:rPr>
        <w:t>може</w:t>
      </w:r>
      <w:proofErr w:type="spellEnd"/>
      <w:r>
        <w:rPr>
          <w:rFonts w:ascii="Arial" w:hAnsi="Arial" w:cs="Arial"/>
          <w:i/>
          <w:iCs/>
        </w:rPr>
        <w:t xml:space="preserve"> </w:t>
      </w:r>
      <w:proofErr w:type="spellStart"/>
      <w:r>
        <w:rPr>
          <w:rFonts w:ascii="Arial" w:hAnsi="Arial" w:cs="Arial"/>
          <w:i/>
          <w:iCs/>
        </w:rPr>
        <w:t>да</w:t>
      </w:r>
      <w:proofErr w:type="spellEnd"/>
      <w:r>
        <w:rPr>
          <w:rFonts w:ascii="Arial" w:hAnsi="Arial" w:cs="Arial"/>
          <w:i/>
          <w:iCs/>
        </w:rPr>
        <w:t xml:space="preserve"> </w:t>
      </w:r>
      <w:proofErr w:type="spellStart"/>
      <w:r>
        <w:rPr>
          <w:rFonts w:ascii="Arial" w:hAnsi="Arial" w:cs="Arial"/>
          <w:i/>
          <w:iCs/>
        </w:rPr>
        <w:t>одреди</w:t>
      </w:r>
      <w:proofErr w:type="spellEnd"/>
      <w:r>
        <w:rPr>
          <w:rFonts w:ascii="Arial" w:hAnsi="Arial" w:cs="Arial"/>
          <w:i/>
          <w:iCs/>
        </w:rPr>
        <w:t xml:space="preserve"> </w:t>
      </w:r>
      <w:proofErr w:type="spellStart"/>
      <w:r>
        <w:rPr>
          <w:rFonts w:ascii="Arial" w:hAnsi="Arial" w:cs="Arial"/>
          <w:i/>
          <w:iCs/>
        </w:rPr>
        <w:t>једног</w:t>
      </w:r>
      <w:proofErr w:type="spellEnd"/>
      <w:r>
        <w:rPr>
          <w:rFonts w:ascii="Arial" w:hAnsi="Arial" w:cs="Arial"/>
          <w:i/>
          <w:iCs/>
        </w:rPr>
        <w:t xml:space="preserve"> </w:t>
      </w:r>
      <w:proofErr w:type="spellStart"/>
      <w:r>
        <w:rPr>
          <w:rFonts w:ascii="Arial" w:hAnsi="Arial" w:cs="Arial"/>
          <w:i/>
          <w:iCs/>
        </w:rPr>
        <w:t>понуђача</w:t>
      </w:r>
      <w:proofErr w:type="spellEnd"/>
      <w:r>
        <w:rPr>
          <w:rFonts w:ascii="Arial" w:hAnsi="Arial" w:cs="Arial"/>
          <w:i/>
          <w:iCs/>
        </w:rPr>
        <w:t xml:space="preserve"> </w:t>
      </w:r>
      <w:proofErr w:type="spellStart"/>
      <w:r>
        <w:rPr>
          <w:rFonts w:ascii="Arial" w:hAnsi="Arial" w:cs="Arial"/>
          <w:i/>
          <w:iCs/>
        </w:rPr>
        <w:t>из</w:t>
      </w:r>
      <w:proofErr w:type="spellEnd"/>
      <w:r>
        <w:rPr>
          <w:rFonts w:ascii="Arial" w:hAnsi="Arial" w:cs="Arial"/>
          <w:i/>
          <w:iCs/>
        </w:rPr>
        <w:t xml:space="preserve"> </w:t>
      </w:r>
      <w:proofErr w:type="spellStart"/>
      <w:r>
        <w:rPr>
          <w:rFonts w:ascii="Arial" w:hAnsi="Arial" w:cs="Arial"/>
          <w:i/>
          <w:iCs/>
        </w:rPr>
        <w:t>групе</w:t>
      </w:r>
      <w:proofErr w:type="spellEnd"/>
      <w:r>
        <w:rPr>
          <w:rFonts w:ascii="Arial" w:hAnsi="Arial" w:cs="Arial"/>
          <w:i/>
          <w:iCs/>
        </w:rPr>
        <w:t xml:space="preserve"> </w:t>
      </w:r>
      <w:proofErr w:type="spellStart"/>
      <w:r>
        <w:rPr>
          <w:rFonts w:ascii="Arial" w:hAnsi="Arial" w:cs="Arial"/>
          <w:i/>
          <w:iCs/>
        </w:rPr>
        <w:t>који</w:t>
      </w:r>
      <w:proofErr w:type="spellEnd"/>
      <w:r>
        <w:rPr>
          <w:rFonts w:ascii="Arial" w:hAnsi="Arial" w:cs="Arial"/>
          <w:i/>
          <w:iCs/>
        </w:rPr>
        <w:t xml:space="preserve"> </w:t>
      </w:r>
      <w:proofErr w:type="spellStart"/>
      <w:r>
        <w:rPr>
          <w:rFonts w:ascii="Arial" w:hAnsi="Arial" w:cs="Arial"/>
          <w:i/>
          <w:iCs/>
        </w:rPr>
        <w:t>ће</w:t>
      </w:r>
      <w:proofErr w:type="spellEnd"/>
      <w:r>
        <w:rPr>
          <w:rFonts w:ascii="Arial" w:hAnsi="Arial" w:cs="Arial"/>
          <w:i/>
          <w:iCs/>
        </w:rPr>
        <w:t xml:space="preserve"> </w:t>
      </w:r>
      <w:proofErr w:type="spellStart"/>
      <w:r>
        <w:rPr>
          <w:rFonts w:ascii="Arial" w:hAnsi="Arial" w:cs="Arial"/>
          <w:i/>
          <w:iCs/>
        </w:rPr>
        <w:t>попунити</w:t>
      </w:r>
      <w:proofErr w:type="spellEnd"/>
      <w:r>
        <w:rPr>
          <w:rFonts w:ascii="Arial" w:hAnsi="Arial" w:cs="Arial"/>
          <w:i/>
          <w:iCs/>
        </w:rPr>
        <w:t xml:space="preserve">, </w:t>
      </w:r>
      <w:proofErr w:type="spellStart"/>
      <w:r>
        <w:rPr>
          <w:rFonts w:ascii="Arial" w:hAnsi="Arial" w:cs="Arial"/>
          <w:i/>
          <w:iCs/>
        </w:rPr>
        <w:t>потписати</w:t>
      </w:r>
      <w:proofErr w:type="spellEnd"/>
      <w:r>
        <w:rPr>
          <w:rFonts w:ascii="Arial" w:hAnsi="Arial" w:cs="Arial"/>
          <w:i/>
          <w:iCs/>
        </w:rPr>
        <w:t xml:space="preserve"> и </w:t>
      </w:r>
      <w:proofErr w:type="spellStart"/>
      <w:r>
        <w:rPr>
          <w:rFonts w:ascii="Arial" w:hAnsi="Arial" w:cs="Arial"/>
          <w:i/>
          <w:iCs/>
        </w:rPr>
        <w:t>печатом</w:t>
      </w:r>
      <w:proofErr w:type="spellEnd"/>
      <w:r>
        <w:rPr>
          <w:rFonts w:ascii="Arial" w:hAnsi="Arial" w:cs="Arial"/>
          <w:i/>
          <w:iCs/>
        </w:rPr>
        <w:t xml:space="preserve"> </w:t>
      </w:r>
      <w:proofErr w:type="spellStart"/>
      <w:r>
        <w:rPr>
          <w:rFonts w:ascii="Arial" w:hAnsi="Arial" w:cs="Arial"/>
          <w:i/>
          <w:iCs/>
        </w:rPr>
        <w:t>оверити</w:t>
      </w:r>
      <w:proofErr w:type="spellEnd"/>
      <w:r>
        <w:rPr>
          <w:rFonts w:ascii="Arial" w:hAnsi="Arial" w:cs="Arial"/>
          <w:i/>
          <w:iCs/>
        </w:rPr>
        <w:t xml:space="preserve"> </w:t>
      </w:r>
      <w:proofErr w:type="spellStart"/>
      <w:r>
        <w:rPr>
          <w:rFonts w:ascii="Arial" w:hAnsi="Arial" w:cs="Arial"/>
          <w:i/>
          <w:iCs/>
        </w:rPr>
        <w:t>образац</w:t>
      </w:r>
      <w:proofErr w:type="spellEnd"/>
      <w:r>
        <w:rPr>
          <w:rFonts w:ascii="Arial" w:hAnsi="Arial" w:cs="Arial"/>
          <w:i/>
          <w:iCs/>
        </w:rPr>
        <w:t xml:space="preserve"> </w:t>
      </w:r>
      <w:proofErr w:type="spellStart"/>
      <w:r>
        <w:rPr>
          <w:rFonts w:ascii="Arial" w:hAnsi="Arial" w:cs="Arial"/>
          <w:i/>
          <w:iCs/>
        </w:rPr>
        <w:t>понуде</w:t>
      </w:r>
      <w:proofErr w:type="spellEnd"/>
      <w:r>
        <w:rPr>
          <w:rFonts w:ascii="Arial" w:hAnsi="Arial" w:cs="Arial"/>
          <w:i/>
          <w:iCs/>
        </w:rPr>
        <w:t>.</w:t>
      </w:r>
    </w:p>
    <w:p w:rsidR="00E64483" w:rsidRPr="00E769AF" w:rsidRDefault="00E64483" w:rsidP="00E64483">
      <w:pPr>
        <w:jc w:val="both"/>
        <w:rPr>
          <w:rFonts w:ascii="Arial" w:hAnsi="Arial" w:cs="Arial"/>
          <w:i/>
          <w:iCs/>
        </w:rPr>
      </w:pPr>
      <w:r w:rsidRPr="00885495">
        <w:rPr>
          <w:rFonts w:ascii="Arial" w:hAnsi="Arial" w:cs="Arial"/>
          <w:b/>
          <w:i/>
          <w:iCs/>
          <w:u w:val="single"/>
          <w:lang w:val="sr-Cyrl-CS"/>
        </w:rPr>
        <w:t>С обзиром да</w:t>
      </w:r>
      <w:r w:rsidRPr="00885495">
        <w:rPr>
          <w:rFonts w:ascii="Arial" w:hAnsi="Arial" w:cs="Arial"/>
          <w:b/>
          <w:i/>
          <w:iCs/>
          <w:u w:val="single"/>
        </w:rPr>
        <w:t xml:space="preserve"> </w:t>
      </w:r>
      <w:proofErr w:type="spellStart"/>
      <w:r w:rsidRPr="00885495">
        <w:rPr>
          <w:rFonts w:ascii="Arial" w:hAnsi="Arial" w:cs="Arial"/>
          <w:b/>
          <w:i/>
          <w:iCs/>
          <w:u w:val="single"/>
        </w:rPr>
        <w:t>је</w:t>
      </w:r>
      <w:proofErr w:type="spellEnd"/>
      <w:r w:rsidRPr="00885495">
        <w:rPr>
          <w:rFonts w:ascii="Arial" w:hAnsi="Arial" w:cs="Arial"/>
          <w:b/>
          <w:i/>
          <w:iCs/>
          <w:u w:val="single"/>
        </w:rPr>
        <w:t xml:space="preserve"> </w:t>
      </w:r>
      <w:proofErr w:type="spellStart"/>
      <w:r w:rsidRPr="00885495">
        <w:rPr>
          <w:rFonts w:ascii="Arial" w:hAnsi="Arial" w:cs="Arial"/>
          <w:b/>
          <w:i/>
          <w:iCs/>
          <w:u w:val="single"/>
        </w:rPr>
        <w:t>предмет</w:t>
      </w:r>
      <w:proofErr w:type="spellEnd"/>
      <w:r w:rsidRPr="00885495">
        <w:rPr>
          <w:rFonts w:ascii="Arial" w:hAnsi="Arial" w:cs="Arial"/>
          <w:b/>
          <w:i/>
          <w:iCs/>
          <w:u w:val="single"/>
        </w:rPr>
        <w:t xml:space="preserve"> </w:t>
      </w:r>
      <w:proofErr w:type="spellStart"/>
      <w:r w:rsidRPr="00885495">
        <w:rPr>
          <w:rFonts w:ascii="Arial" w:hAnsi="Arial" w:cs="Arial"/>
          <w:b/>
          <w:i/>
          <w:iCs/>
          <w:u w:val="single"/>
        </w:rPr>
        <w:t>јавне</w:t>
      </w:r>
      <w:proofErr w:type="spellEnd"/>
      <w:r w:rsidRPr="00885495">
        <w:rPr>
          <w:rFonts w:ascii="Arial" w:hAnsi="Arial" w:cs="Arial"/>
          <w:b/>
          <w:i/>
          <w:iCs/>
          <w:u w:val="single"/>
        </w:rPr>
        <w:t xml:space="preserve"> </w:t>
      </w:r>
      <w:proofErr w:type="spellStart"/>
      <w:r w:rsidRPr="00885495">
        <w:rPr>
          <w:rFonts w:ascii="Arial" w:hAnsi="Arial" w:cs="Arial"/>
          <w:b/>
          <w:i/>
          <w:iCs/>
          <w:u w:val="single"/>
        </w:rPr>
        <w:t>набавке</w:t>
      </w:r>
      <w:proofErr w:type="spellEnd"/>
      <w:r w:rsidRPr="00885495">
        <w:rPr>
          <w:rFonts w:ascii="Arial" w:hAnsi="Arial" w:cs="Arial"/>
          <w:b/>
          <w:i/>
          <w:iCs/>
          <w:u w:val="single"/>
        </w:rPr>
        <w:t xml:space="preserve"> </w:t>
      </w:r>
      <w:proofErr w:type="spellStart"/>
      <w:r w:rsidRPr="00885495">
        <w:rPr>
          <w:rFonts w:ascii="Arial" w:hAnsi="Arial" w:cs="Arial"/>
          <w:b/>
          <w:i/>
          <w:iCs/>
          <w:u w:val="single"/>
        </w:rPr>
        <w:t>обликован</w:t>
      </w:r>
      <w:proofErr w:type="spellEnd"/>
      <w:r w:rsidRPr="00885495">
        <w:rPr>
          <w:rFonts w:ascii="Arial" w:hAnsi="Arial" w:cs="Arial"/>
          <w:b/>
          <w:i/>
          <w:iCs/>
          <w:u w:val="single"/>
        </w:rPr>
        <w:t xml:space="preserve"> у </w:t>
      </w:r>
      <w:r w:rsidRPr="00885495">
        <w:rPr>
          <w:rFonts w:ascii="Arial" w:hAnsi="Arial" w:cs="Arial"/>
          <w:b/>
          <w:i/>
          <w:iCs/>
          <w:u w:val="single"/>
          <w:lang w:val="sr-Cyrl-CS"/>
        </w:rPr>
        <w:t>две</w:t>
      </w:r>
      <w:r w:rsidRPr="00885495">
        <w:rPr>
          <w:rFonts w:ascii="Arial" w:hAnsi="Arial" w:cs="Arial"/>
          <w:b/>
          <w:i/>
          <w:iCs/>
          <w:u w:val="single"/>
        </w:rPr>
        <w:t xml:space="preserve"> </w:t>
      </w:r>
      <w:proofErr w:type="spellStart"/>
      <w:r w:rsidRPr="00885495">
        <w:rPr>
          <w:rFonts w:ascii="Arial" w:hAnsi="Arial" w:cs="Arial"/>
          <w:b/>
          <w:i/>
          <w:iCs/>
          <w:u w:val="single"/>
        </w:rPr>
        <w:t>партиј</w:t>
      </w:r>
      <w:proofErr w:type="spellEnd"/>
      <w:r w:rsidRPr="00885495">
        <w:rPr>
          <w:rFonts w:ascii="Arial" w:hAnsi="Arial" w:cs="Arial"/>
          <w:b/>
          <w:i/>
          <w:iCs/>
          <w:u w:val="single"/>
          <w:lang w:val="sr-Cyrl-CS"/>
        </w:rPr>
        <w:t>е</w:t>
      </w:r>
      <w:r w:rsidRPr="00885495">
        <w:rPr>
          <w:rFonts w:ascii="Arial" w:hAnsi="Arial" w:cs="Arial"/>
          <w:b/>
          <w:i/>
          <w:iCs/>
          <w:u w:val="single"/>
        </w:rPr>
        <w:t xml:space="preserve">, </w:t>
      </w:r>
      <w:proofErr w:type="spellStart"/>
      <w:r w:rsidRPr="00885495">
        <w:rPr>
          <w:rFonts w:ascii="Arial" w:hAnsi="Arial" w:cs="Arial"/>
          <w:b/>
          <w:i/>
          <w:iCs/>
          <w:u w:val="single"/>
        </w:rPr>
        <w:t>понуђачи</w:t>
      </w:r>
      <w:proofErr w:type="spellEnd"/>
      <w:r w:rsidRPr="00885495">
        <w:rPr>
          <w:rFonts w:ascii="Arial" w:hAnsi="Arial" w:cs="Arial"/>
          <w:b/>
          <w:i/>
          <w:iCs/>
          <w:u w:val="single"/>
        </w:rPr>
        <w:t xml:space="preserve"> </w:t>
      </w:r>
      <w:proofErr w:type="spellStart"/>
      <w:r w:rsidRPr="00885495">
        <w:rPr>
          <w:rFonts w:ascii="Arial" w:hAnsi="Arial" w:cs="Arial"/>
          <w:b/>
          <w:i/>
          <w:iCs/>
          <w:u w:val="single"/>
        </w:rPr>
        <w:t>ће</w:t>
      </w:r>
      <w:proofErr w:type="spellEnd"/>
      <w:r w:rsidRPr="00885495">
        <w:rPr>
          <w:rFonts w:ascii="Arial" w:hAnsi="Arial" w:cs="Arial"/>
          <w:b/>
          <w:i/>
          <w:iCs/>
          <w:u w:val="single"/>
        </w:rPr>
        <w:t xml:space="preserve"> </w:t>
      </w:r>
      <w:proofErr w:type="spellStart"/>
      <w:r w:rsidRPr="00885495">
        <w:rPr>
          <w:rFonts w:ascii="Arial" w:hAnsi="Arial" w:cs="Arial"/>
          <w:b/>
          <w:i/>
          <w:iCs/>
          <w:u w:val="single"/>
        </w:rPr>
        <w:t>попуњавати</w:t>
      </w:r>
      <w:proofErr w:type="spellEnd"/>
      <w:r w:rsidRPr="00885495">
        <w:rPr>
          <w:rFonts w:ascii="Arial" w:hAnsi="Arial" w:cs="Arial"/>
          <w:b/>
          <w:i/>
          <w:iCs/>
          <w:u w:val="single"/>
        </w:rPr>
        <w:t xml:space="preserve"> </w:t>
      </w:r>
      <w:proofErr w:type="spellStart"/>
      <w:r w:rsidRPr="00885495">
        <w:rPr>
          <w:rFonts w:ascii="Arial" w:hAnsi="Arial" w:cs="Arial"/>
          <w:b/>
          <w:i/>
          <w:iCs/>
          <w:u w:val="single"/>
        </w:rPr>
        <w:t>образац</w:t>
      </w:r>
      <w:proofErr w:type="spellEnd"/>
      <w:r w:rsidRPr="00885495">
        <w:rPr>
          <w:rFonts w:ascii="Arial" w:hAnsi="Arial" w:cs="Arial"/>
          <w:b/>
          <w:i/>
          <w:iCs/>
          <w:u w:val="single"/>
        </w:rPr>
        <w:t xml:space="preserve"> </w:t>
      </w:r>
      <w:proofErr w:type="spellStart"/>
      <w:r w:rsidRPr="00885495">
        <w:rPr>
          <w:rFonts w:ascii="Arial" w:hAnsi="Arial" w:cs="Arial"/>
          <w:b/>
          <w:i/>
          <w:iCs/>
          <w:u w:val="single"/>
        </w:rPr>
        <w:t>понуде</w:t>
      </w:r>
      <w:proofErr w:type="spellEnd"/>
      <w:r w:rsidRPr="00885495">
        <w:rPr>
          <w:rFonts w:ascii="Arial" w:hAnsi="Arial" w:cs="Arial"/>
          <w:b/>
          <w:i/>
          <w:iCs/>
          <w:u w:val="single"/>
        </w:rPr>
        <w:t xml:space="preserve"> </w:t>
      </w:r>
      <w:proofErr w:type="spellStart"/>
      <w:r w:rsidRPr="00885495">
        <w:rPr>
          <w:rFonts w:ascii="Arial" w:hAnsi="Arial" w:cs="Arial"/>
          <w:b/>
          <w:i/>
          <w:iCs/>
          <w:u w:val="single"/>
        </w:rPr>
        <w:t>за</w:t>
      </w:r>
      <w:proofErr w:type="spellEnd"/>
      <w:r w:rsidRPr="00885495">
        <w:rPr>
          <w:rFonts w:ascii="Arial" w:hAnsi="Arial" w:cs="Arial"/>
          <w:b/>
          <w:i/>
          <w:iCs/>
          <w:u w:val="single"/>
        </w:rPr>
        <w:t xml:space="preserve"> </w:t>
      </w:r>
      <w:proofErr w:type="spellStart"/>
      <w:r w:rsidRPr="00885495">
        <w:rPr>
          <w:rFonts w:ascii="Arial" w:hAnsi="Arial" w:cs="Arial"/>
          <w:b/>
          <w:i/>
          <w:iCs/>
          <w:u w:val="single"/>
        </w:rPr>
        <w:t>сваку</w:t>
      </w:r>
      <w:proofErr w:type="spellEnd"/>
      <w:r w:rsidRPr="00885495">
        <w:rPr>
          <w:rFonts w:ascii="Arial" w:hAnsi="Arial" w:cs="Arial"/>
          <w:b/>
          <w:i/>
          <w:iCs/>
          <w:u w:val="single"/>
        </w:rPr>
        <w:t xml:space="preserve"> </w:t>
      </w:r>
      <w:proofErr w:type="spellStart"/>
      <w:r w:rsidRPr="00885495">
        <w:rPr>
          <w:rFonts w:ascii="Arial" w:hAnsi="Arial" w:cs="Arial"/>
          <w:b/>
          <w:i/>
          <w:iCs/>
          <w:u w:val="single"/>
        </w:rPr>
        <w:t>партију</w:t>
      </w:r>
      <w:proofErr w:type="spellEnd"/>
      <w:r w:rsidRPr="00885495">
        <w:rPr>
          <w:rFonts w:ascii="Arial" w:hAnsi="Arial" w:cs="Arial"/>
          <w:b/>
          <w:i/>
          <w:iCs/>
          <w:u w:val="single"/>
        </w:rPr>
        <w:t xml:space="preserve"> </w:t>
      </w:r>
      <w:proofErr w:type="spellStart"/>
      <w:r w:rsidRPr="00885495">
        <w:rPr>
          <w:rFonts w:ascii="Arial" w:hAnsi="Arial" w:cs="Arial"/>
          <w:b/>
          <w:i/>
          <w:iCs/>
          <w:u w:val="single"/>
        </w:rPr>
        <w:t>посебно</w:t>
      </w:r>
      <w:proofErr w:type="spellEnd"/>
      <w:r>
        <w:rPr>
          <w:rFonts w:ascii="Arial" w:hAnsi="Arial" w:cs="Arial"/>
          <w:b/>
          <w:i/>
          <w:iCs/>
          <w:u w:val="single"/>
          <w:lang w:val="sr-Cyrl-CS"/>
        </w:rPr>
        <w:t>, уколико подносе понуду за обе партије,  односно за ону партију за коју подносе понуду, уколико подносе понуду само за једну партију</w:t>
      </w:r>
      <w:r>
        <w:rPr>
          <w:rFonts w:ascii="Arial" w:hAnsi="Arial" w:cs="Arial"/>
          <w:i/>
          <w:iCs/>
        </w:rPr>
        <w:t>.</w:t>
      </w:r>
    </w:p>
    <w:p w:rsidR="00E64483" w:rsidRDefault="00E64483" w:rsidP="00E64483">
      <w:pPr>
        <w:jc w:val="both"/>
        <w:rPr>
          <w:rFonts w:ascii="Arial" w:hAnsi="Arial" w:cs="Arial"/>
          <w:b/>
          <w:i/>
          <w:iCs/>
          <w:color w:val="FF0000"/>
        </w:rPr>
      </w:pPr>
    </w:p>
    <w:p w:rsidR="00E64483" w:rsidRDefault="00E64483" w:rsidP="00E64483">
      <w:pPr>
        <w:jc w:val="both"/>
        <w:rPr>
          <w:rFonts w:ascii="Arial" w:hAnsi="Arial" w:cs="Arial"/>
          <w:b/>
          <w:i/>
          <w:iCs/>
          <w:color w:val="FF0000"/>
        </w:rPr>
      </w:pPr>
    </w:p>
    <w:p w:rsidR="00E64483" w:rsidRDefault="00E64483" w:rsidP="00E64483">
      <w:pPr>
        <w:jc w:val="both"/>
        <w:rPr>
          <w:rFonts w:ascii="Arial" w:hAnsi="Arial" w:cs="Arial"/>
          <w:b/>
          <w:i/>
          <w:iCs/>
          <w:color w:val="FF0000"/>
        </w:rPr>
      </w:pPr>
    </w:p>
    <w:p w:rsidR="00E64483" w:rsidRDefault="00E64483" w:rsidP="00E64483">
      <w:pPr>
        <w:jc w:val="both"/>
        <w:rPr>
          <w:rFonts w:ascii="Arial" w:hAnsi="Arial" w:cs="Arial"/>
          <w:b/>
          <w:i/>
          <w:iCs/>
          <w:color w:val="FF0000"/>
        </w:rPr>
      </w:pPr>
    </w:p>
    <w:p w:rsidR="00E64483" w:rsidRDefault="00E64483" w:rsidP="00E64483">
      <w:pPr>
        <w:jc w:val="both"/>
        <w:rPr>
          <w:rFonts w:ascii="Arial" w:hAnsi="Arial" w:cs="Arial"/>
          <w:b/>
          <w:i/>
          <w:iCs/>
          <w:color w:val="FF0000"/>
        </w:rPr>
      </w:pPr>
    </w:p>
    <w:p w:rsidR="00E64483" w:rsidRDefault="00E64483" w:rsidP="00E64483">
      <w:pPr>
        <w:jc w:val="both"/>
        <w:rPr>
          <w:rFonts w:ascii="Arial" w:hAnsi="Arial" w:cs="Arial"/>
          <w:b/>
          <w:i/>
          <w:iCs/>
          <w:color w:val="FF0000"/>
        </w:rPr>
      </w:pPr>
    </w:p>
    <w:p w:rsidR="00E64483" w:rsidRDefault="00E64483" w:rsidP="00E64483">
      <w:pPr>
        <w:jc w:val="both"/>
        <w:rPr>
          <w:rFonts w:ascii="Arial" w:hAnsi="Arial" w:cs="Arial"/>
          <w:b/>
          <w:i/>
          <w:iCs/>
          <w:color w:val="FF0000"/>
        </w:rPr>
      </w:pPr>
    </w:p>
    <w:p w:rsidR="00E64483" w:rsidRDefault="00E64483" w:rsidP="00E64483">
      <w:pPr>
        <w:jc w:val="both"/>
        <w:rPr>
          <w:rFonts w:ascii="Arial" w:hAnsi="Arial" w:cs="Arial"/>
          <w:b/>
          <w:i/>
          <w:iCs/>
          <w:color w:val="FF0000"/>
        </w:rPr>
      </w:pPr>
    </w:p>
    <w:p w:rsidR="007E64EC" w:rsidRDefault="007E64EC" w:rsidP="00E64483">
      <w:pPr>
        <w:jc w:val="both"/>
        <w:rPr>
          <w:rFonts w:ascii="Arial" w:hAnsi="Arial" w:cs="Arial"/>
          <w:b/>
          <w:i/>
          <w:iCs/>
          <w:color w:val="FF0000"/>
        </w:rPr>
      </w:pPr>
    </w:p>
    <w:p w:rsidR="007E64EC" w:rsidRDefault="007E64EC" w:rsidP="00E64483">
      <w:pPr>
        <w:jc w:val="both"/>
        <w:rPr>
          <w:rFonts w:ascii="Arial" w:hAnsi="Arial" w:cs="Arial"/>
          <w:b/>
          <w:i/>
          <w:iCs/>
          <w:color w:val="FF0000"/>
        </w:rPr>
      </w:pPr>
    </w:p>
    <w:p w:rsidR="007E64EC" w:rsidRPr="007E64EC" w:rsidRDefault="007E64EC" w:rsidP="00E64483">
      <w:pPr>
        <w:jc w:val="both"/>
        <w:rPr>
          <w:rFonts w:ascii="Arial" w:hAnsi="Arial" w:cs="Arial"/>
          <w:b/>
          <w:i/>
          <w:iCs/>
          <w:color w:val="FF0000"/>
        </w:rPr>
      </w:pPr>
    </w:p>
    <w:p w:rsidR="00E64483" w:rsidRDefault="00E64483" w:rsidP="00E64483">
      <w:pPr>
        <w:jc w:val="both"/>
        <w:rPr>
          <w:rFonts w:ascii="Arial" w:hAnsi="Arial" w:cs="Arial"/>
          <w:b/>
          <w:i/>
          <w:iCs/>
          <w:color w:val="FF0000"/>
        </w:rPr>
      </w:pPr>
    </w:p>
    <w:p w:rsidR="00E64483" w:rsidRDefault="00E64483" w:rsidP="00E64483">
      <w:pPr>
        <w:jc w:val="both"/>
        <w:rPr>
          <w:rFonts w:ascii="Arial" w:hAnsi="Arial" w:cs="Arial"/>
          <w:b/>
          <w:i/>
          <w:iCs/>
          <w:color w:val="FF0000"/>
        </w:rPr>
      </w:pPr>
    </w:p>
    <w:p w:rsidR="00E64483" w:rsidRDefault="00E64483" w:rsidP="00E64483">
      <w:pPr>
        <w:shd w:val="clear" w:color="auto" w:fill="C6D9F1"/>
        <w:jc w:val="center"/>
        <w:rPr>
          <w:rFonts w:ascii="Arial" w:hAnsi="Arial" w:cs="Arial"/>
          <w:b/>
          <w:bCs/>
          <w:i/>
          <w:iCs/>
          <w:sz w:val="28"/>
          <w:szCs w:val="28"/>
        </w:rPr>
      </w:pPr>
      <w:r>
        <w:rPr>
          <w:rFonts w:ascii="Arial" w:hAnsi="Arial" w:cs="Arial"/>
          <w:b/>
          <w:bCs/>
          <w:i/>
          <w:iCs/>
          <w:sz w:val="28"/>
          <w:szCs w:val="28"/>
        </w:rPr>
        <w:t>VII ОБРАЗАЦ ПОНУДЕ</w:t>
      </w:r>
    </w:p>
    <w:p w:rsidR="00E64483" w:rsidRPr="0052230F" w:rsidRDefault="00E64483" w:rsidP="00E64483">
      <w:pPr>
        <w:shd w:val="clear" w:color="auto" w:fill="C6D9F1"/>
        <w:jc w:val="center"/>
        <w:rPr>
          <w:rFonts w:ascii="Arial" w:hAnsi="Arial" w:cs="Arial"/>
          <w:b/>
          <w:bCs/>
          <w:i/>
          <w:iCs/>
          <w:sz w:val="28"/>
          <w:szCs w:val="28"/>
          <w:lang w:val="sr-Cyrl-CS"/>
        </w:rPr>
      </w:pPr>
      <w:r>
        <w:rPr>
          <w:rFonts w:ascii="Arial" w:hAnsi="Arial" w:cs="Arial"/>
          <w:b/>
          <w:bCs/>
          <w:i/>
          <w:iCs/>
          <w:sz w:val="28"/>
          <w:szCs w:val="28"/>
          <w:lang w:val="sr-Cyrl-CS"/>
        </w:rPr>
        <w:t>ЗА ПАРТИЈУ 2  - ДРВО за огрев</w:t>
      </w:r>
    </w:p>
    <w:p w:rsidR="00E64483" w:rsidRDefault="00E64483" w:rsidP="00E64483">
      <w:pPr>
        <w:rPr>
          <w:rFonts w:ascii="Arial" w:hAnsi="Arial" w:cs="Arial"/>
          <w:b/>
          <w:bCs/>
          <w:i/>
          <w:iCs/>
          <w:sz w:val="28"/>
          <w:szCs w:val="28"/>
        </w:rPr>
      </w:pPr>
    </w:p>
    <w:p w:rsidR="00E64483" w:rsidRDefault="00E64483" w:rsidP="00E64483">
      <w:pPr>
        <w:jc w:val="both"/>
        <w:rPr>
          <w:rFonts w:ascii="Arial" w:hAnsi="Arial" w:cs="Arial"/>
          <w:i/>
          <w:iCs/>
        </w:rPr>
      </w:pPr>
      <w:proofErr w:type="spellStart"/>
      <w:r>
        <w:rPr>
          <w:rFonts w:ascii="Arial" w:hAnsi="Arial" w:cs="Arial"/>
          <w:iCs/>
        </w:rPr>
        <w:t>Понуда</w:t>
      </w:r>
      <w:proofErr w:type="spellEnd"/>
      <w:r>
        <w:rPr>
          <w:rFonts w:ascii="Arial" w:hAnsi="Arial" w:cs="Arial"/>
          <w:iCs/>
        </w:rPr>
        <w:t xml:space="preserve"> </w:t>
      </w:r>
      <w:proofErr w:type="spellStart"/>
      <w:r>
        <w:rPr>
          <w:rFonts w:ascii="Arial" w:hAnsi="Arial" w:cs="Arial"/>
          <w:iCs/>
        </w:rPr>
        <w:t>бр</w:t>
      </w:r>
      <w:proofErr w:type="spellEnd"/>
      <w:r>
        <w:rPr>
          <w:rFonts w:ascii="Arial" w:hAnsi="Arial" w:cs="Arial"/>
          <w:iCs/>
        </w:rPr>
        <w:t xml:space="preserve"> ________________ </w:t>
      </w:r>
      <w:proofErr w:type="spellStart"/>
      <w:r>
        <w:rPr>
          <w:rFonts w:ascii="Arial" w:hAnsi="Arial" w:cs="Arial"/>
          <w:iCs/>
        </w:rPr>
        <w:t>од</w:t>
      </w:r>
      <w:proofErr w:type="spellEnd"/>
      <w:r>
        <w:rPr>
          <w:rFonts w:ascii="Arial" w:hAnsi="Arial" w:cs="Arial"/>
          <w:iCs/>
        </w:rPr>
        <w:t xml:space="preserve"> __________________ </w:t>
      </w:r>
      <w:proofErr w:type="spellStart"/>
      <w:r>
        <w:rPr>
          <w:rFonts w:ascii="Arial" w:hAnsi="Arial" w:cs="Arial"/>
          <w:iCs/>
        </w:rPr>
        <w:t>за</w:t>
      </w:r>
      <w:proofErr w:type="spellEnd"/>
      <w:r>
        <w:rPr>
          <w:rFonts w:ascii="Arial" w:hAnsi="Arial" w:cs="Arial"/>
          <w:iCs/>
        </w:rPr>
        <w:t xml:space="preserve"> </w:t>
      </w:r>
      <w:proofErr w:type="spellStart"/>
      <w:r>
        <w:rPr>
          <w:rFonts w:ascii="Arial" w:hAnsi="Arial" w:cs="Arial"/>
          <w:iCs/>
        </w:rPr>
        <w:t>јавну</w:t>
      </w:r>
      <w:proofErr w:type="spellEnd"/>
      <w:r>
        <w:rPr>
          <w:rFonts w:ascii="Arial" w:hAnsi="Arial" w:cs="Arial"/>
          <w:iCs/>
        </w:rPr>
        <w:t xml:space="preserve"> </w:t>
      </w:r>
      <w:proofErr w:type="spellStart"/>
      <w:r>
        <w:rPr>
          <w:rFonts w:ascii="Arial" w:hAnsi="Arial" w:cs="Arial"/>
          <w:iCs/>
        </w:rPr>
        <w:t>набавку</w:t>
      </w:r>
      <w:proofErr w:type="spellEnd"/>
      <w:r>
        <w:rPr>
          <w:rFonts w:ascii="Arial" w:hAnsi="Arial" w:cs="Arial"/>
          <w:iCs/>
          <w:lang w:val="sr-Cyrl-CS"/>
        </w:rPr>
        <w:t xml:space="preserve"> дрва за огрев</w:t>
      </w:r>
      <w:r>
        <w:rPr>
          <w:rFonts w:ascii="Arial" w:hAnsi="Arial" w:cs="Arial"/>
          <w:i/>
          <w:iCs/>
        </w:rPr>
        <w:t>–</w:t>
      </w:r>
      <w:r>
        <w:rPr>
          <w:rFonts w:ascii="Arial" w:hAnsi="Arial" w:cs="Arial"/>
          <w:iCs/>
        </w:rPr>
        <w:t>ЈН</w:t>
      </w:r>
      <w:r>
        <w:rPr>
          <w:rFonts w:ascii="Arial" w:hAnsi="Arial" w:cs="Arial"/>
          <w:iCs/>
          <w:lang w:val="sr-Cyrl-CS"/>
        </w:rPr>
        <w:t>МВ</w:t>
      </w:r>
      <w:r>
        <w:rPr>
          <w:rFonts w:ascii="Arial" w:hAnsi="Arial" w:cs="Arial"/>
          <w:iCs/>
        </w:rPr>
        <w:t xml:space="preserve"> </w:t>
      </w:r>
      <w:proofErr w:type="spellStart"/>
      <w:r>
        <w:rPr>
          <w:rFonts w:ascii="Arial" w:hAnsi="Arial" w:cs="Arial"/>
          <w:iCs/>
        </w:rPr>
        <w:t>број</w:t>
      </w:r>
      <w:proofErr w:type="spellEnd"/>
      <w:r>
        <w:rPr>
          <w:rFonts w:ascii="Arial" w:hAnsi="Arial" w:cs="Arial"/>
          <w:iCs/>
        </w:rPr>
        <w:t xml:space="preserve"> </w:t>
      </w:r>
      <w:r w:rsidR="002F77B1">
        <w:rPr>
          <w:rFonts w:ascii="Arial" w:hAnsi="Arial" w:cs="Arial"/>
          <w:iCs/>
          <w:lang w:val="sr-Cyrl-CS"/>
        </w:rPr>
        <w:t>2</w:t>
      </w:r>
      <w:r>
        <w:rPr>
          <w:rFonts w:ascii="Arial" w:hAnsi="Arial" w:cs="Arial"/>
          <w:iCs/>
          <w:lang w:val="sr-Cyrl-CS"/>
        </w:rPr>
        <w:t>/201</w:t>
      </w:r>
      <w:r w:rsidR="002F77B1">
        <w:rPr>
          <w:rFonts w:ascii="Arial" w:hAnsi="Arial" w:cs="Arial"/>
          <w:iCs/>
        </w:rPr>
        <w:t>9</w:t>
      </w:r>
      <w:r>
        <w:rPr>
          <w:rFonts w:ascii="Arial" w:hAnsi="Arial" w:cs="Arial"/>
          <w:iCs/>
        </w:rPr>
        <w:t xml:space="preserve"> </w:t>
      </w:r>
    </w:p>
    <w:p w:rsidR="00E64483" w:rsidRDefault="00E64483" w:rsidP="00E64483">
      <w:pPr>
        <w:jc w:val="both"/>
        <w:rPr>
          <w:rFonts w:ascii="Arial" w:hAnsi="Arial" w:cs="Arial"/>
          <w:i/>
          <w:iCs/>
        </w:rPr>
      </w:pPr>
    </w:p>
    <w:p w:rsidR="00E64483" w:rsidRDefault="00E64483" w:rsidP="00E64483">
      <w:pPr>
        <w:rPr>
          <w:rFonts w:ascii="Arial" w:hAnsi="Arial" w:cs="Arial"/>
          <w:i/>
          <w:iCs/>
        </w:rPr>
      </w:pPr>
      <w:r>
        <w:rPr>
          <w:rFonts w:ascii="Arial" w:hAnsi="Arial" w:cs="Arial"/>
          <w:b/>
          <w:bCs/>
          <w:i/>
          <w:iCs/>
        </w:rPr>
        <w:t>1)ОПШТИ ПОДАЦИ О ПОНУЂАЧУ</w:t>
      </w:r>
    </w:p>
    <w:tbl>
      <w:tblPr>
        <w:tblW w:w="0" w:type="auto"/>
        <w:tblInd w:w="-15" w:type="dxa"/>
        <w:tblLayout w:type="fixed"/>
        <w:tblLook w:val="0000" w:firstRow="0" w:lastRow="0" w:firstColumn="0" w:lastColumn="0" w:noHBand="0" w:noVBand="0"/>
      </w:tblPr>
      <w:tblGrid>
        <w:gridCol w:w="4621"/>
        <w:gridCol w:w="4650"/>
      </w:tblGrid>
      <w:tr w:rsidR="00E64483" w:rsidTr="00713E42">
        <w:tc>
          <w:tcPr>
            <w:tcW w:w="4621" w:type="dxa"/>
            <w:tcBorders>
              <w:top w:val="single" w:sz="4" w:space="0" w:color="000000"/>
              <w:left w:val="single" w:sz="4" w:space="0" w:color="000000"/>
              <w:bottom w:val="single" w:sz="4" w:space="0" w:color="000000"/>
            </w:tcBorders>
            <w:shd w:val="clear" w:color="auto" w:fill="auto"/>
          </w:tcPr>
          <w:p w:rsidR="00E64483" w:rsidRDefault="00E64483" w:rsidP="00713E42">
            <w:pPr>
              <w:jc w:val="both"/>
              <w:rPr>
                <w:rFonts w:ascii="Arial" w:hAnsi="Arial" w:cs="Arial"/>
                <w:b/>
                <w:bCs/>
                <w:i/>
                <w:iCs/>
              </w:rPr>
            </w:pPr>
            <w:proofErr w:type="spellStart"/>
            <w:r>
              <w:rPr>
                <w:rFonts w:ascii="Arial" w:hAnsi="Arial" w:cs="Arial"/>
                <w:i/>
                <w:iCs/>
              </w:rPr>
              <w:t>Назив</w:t>
            </w:r>
            <w:proofErr w:type="spellEnd"/>
            <w:r>
              <w:rPr>
                <w:rFonts w:ascii="Arial" w:hAnsi="Arial" w:cs="Arial"/>
                <w:i/>
                <w:iCs/>
              </w:rPr>
              <w:t xml:space="preserve"> </w:t>
            </w:r>
            <w:proofErr w:type="spellStart"/>
            <w:r>
              <w:rPr>
                <w:rFonts w:ascii="Arial" w:hAnsi="Arial" w:cs="Arial"/>
                <w:i/>
                <w:iCs/>
              </w:rPr>
              <w:t>понуђача</w:t>
            </w:r>
            <w:proofErr w:type="spellEnd"/>
            <w:r>
              <w:rPr>
                <w:rFonts w:ascii="Arial" w:hAnsi="Arial" w:cs="Arial"/>
                <w:i/>
                <w:iCs/>
              </w:rPr>
              <w:t>:</w:t>
            </w:r>
          </w:p>
          <w:p w:rsidR="00E64483" w:rsidRDefault="00E64483" w:rsidP="00713E42">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713E42">
            <w:pPr>
              <w:snapToGrid w:val="0"/>
              <w:rPr>
                <w:rFonts w:ascii="Arial" w:hAnsi="Arial" w:cs="Arial"/>
                <w:b/>
                <w:bCs/>
                <w:i/>
                <w:iCs/>
              </w:rPr>
            </w:pPr>
          </w:p>
          <w:p w:rsidR="00E64483" w:rsidRDefault="00E64483" w:rsidP="00713E42">
            <w:pPr>
              <w:rPr>
                <w:rFonts w:ascii="Arial" w:hAnsi="Arial" w:cs="Arial"/>
                <w:b/>
                <w:bCs/>
                <w:i/>
                <w:iCs/>
              </w:rPr>
            </w:pPr>
          </w:p>
          <w:p w:rsidR="00E64483" w:rsidRDefault="00E64483" w:rsidP="00713E42">
            <w:pPr>
              <w:rPr>
                <w:rFonts w:ascii="Arial" w:hAnsi="Arial" w:cs="Arial"/>
                <w:b/>
                <w:bCs/>
                <w:i/>
                <w:iCs/>
              </w:rPr>
            </w:pPr>
          </w:p>
        </w:tc>
      </w:tr>
      <w:tr w:rsidR="00E64483" w:rsidTr="00713E42">
        <w:tc>
          <w:tcPr>
            <w:tcW w:w="4621" w:type="dxa"/>
            <w:tcBorders>
              <w:top w:val="single" w:sz="4" w:space="0" w:color="000000"/>
              <w:left w:val="single" w:sz="4" w:space="0" w:color="000000"/>
              <w:bottom w:val="single" w:sz="4" w:space="0" w:color="000000"/>
            </w:tcBorders>
            <w:shd w:val="clear" w:color="auto" w:fill="auto"/>
          </w:tcPr>
          <w:p w:rsidR="00E64483" w:rsidRDefault="00E64483" w:rsidP="00713E42">
            <w:pPr>
              <w:jc w:val="both"/>
              <w:rPr>
                <w:rFonts w:ascii="Arial" w:hAnsi="Arial" w:cs="Arial"/>
                <w:b/>
                <w:bCs/>
                <w:i/>
                <w:iCs/>
              </w:rPr>
            </w:pPr>
            <w:proofErr w:type="spellStart"/>
            <w:r>
              <w:rPr>
                <w:rFonts w:ascii="Arial" w:hAnsi="Arial" w:cs="Arial"/>
                <w:i/>
                <w:iCs/>
              </w:rPr>
              <w:t>Адреса</w:t>
            </w:r>
            <w:proofErr w:type="spellEnd"/>
            <w:r>
              <w:rPr>
                <w:rFonts w:ascii="Arial" w:hAnsi="Arial" w:cs="Arial"/>
                <w:i/>
                <w:iCs/>
              </w:rPr>
              <w:t xml:space="preserve"> </w:t>
            </w:r>
            <w:proofErr w:type="spellStart"/>
            <w:r>
              <w:rPr>
                <w:rFonts w:ascii="Arial" w:hAnsi="Arial" w:cs="Arial"/>
                <w:i/>
                <w:iCs/>
              </w:rPr>
              <w:t>понуђача</w:t>
            </w:r>
            <w:proofErr w:type="spellEnd"/>
            <w:r>
              <w:rPr>
                <w:rFonts w:ascii="Arial" w:hAnsi="Arial" w:cs="Arial"/>
                <w:i/>
                <w:iCs/>
              </w:rPr>
              <w:t>:</w:t>
            </w:r>
          </w:p>
          <w:p w:rsidR="00E64483" w:rsidRDefault="00E64483" w:rsidP="00713E42">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713E42">
            <w:pPr>
              <w:snapToGrid w:val="0"/>
              <w:rPr>
                <w:rFonts w:ascii="Arial" w:hAnsi="Arial" w:cs="Arial"/>
                <w:b/>
                <w:bCs/>
                <w:i/>
                <w:iCs/>
              </w:rPr>
            </w:pPr>
          </w:p>
          <w:p w:rsidR="00E64483" w:rsidRDefault="00E64483" w:rsidP="00713E42">
            <w:pPr>
              <w:rPr>
                <w:rFonts w:ascii="Arial" w:hAnsi="Arial" w:cs="Arial"/>
                <w:b/>
                <w:bCs/>
                <w:i/>
                <w:iCs/>
              </w:rPr>
            </w:pPr>
          </w:p>
          <w:p w:rsidR="00E64483" w:rsidRDefault="00E64483" w:rsidP="00713E42">
            <w:pPr>
              <w:rPr>
                <w:rFonts w:ascii="Arial" w:hAnsi="Arial" w:cs="Arial"/>
                <w:b/>
                <w:bCs/>
                <w:i/>
                <w:iCs/>
              </w:rPr>
            </w:pPr>
          </w:p>
        </w:tc>
      </w:tr>
      <w:tr w:rsidR="00E64483" w:rsidTr="00713E42">
        <w:tc>
          <w:tcPr>
            <w:tcW w:w="4621" w:type="dxa"/>
            <w:tcBorders>
              <w:top w:val="single" w:sz="4" w:space="0" w:color="000000"/>
              <w:left w:val="single" w:sz="4" w:space="0" w:color="000000"/>
              <w:bottom w:val="single" w:sz="4" w:space="0" w:color="000000"/>
            </w:tcBorders>
            <w:shd w:val="clear" w:color="auto" w:fill="auto"/>
          </w:tcPr>
          <w:p w:rsidR="00E64483" w:rsidRDefault="00E64483" w:rsidP="00713E42">
            <w:pPr>
              <w:jc w:val="both"/>
              <w:rPr>
                <w:rFonts w:ascii="Arial" w:hAnsi="Arial" w:cs="Arial"/>
                <w:b/>
                <w:bCs/>
                <w:i/>
                <w:iCs/>
              </w:rPr>
            </w:pPr>
            <w:proofErr w:type="spellStart"/>
            <w:r>
              <w:rPr>
                <w:rFonts w:ascii="Arial" w:hAnsi="Arial" w:cs="Arial"/>
                <w:i/>
                <w:iCs/>
              </w:rPr>
              <w:t>Матични</w:t>
            </w:r>
            <w:proofErr w:type="spellEnd"/>
            <w:r>
              <w:rPr>
                <w:rFonts w:ascii="Arial" w:hAnsi="Arial" w:cs="Arial"/>
                <w:i/>
                <w:iCs/>
              </w:rPr>
              <w:t xml:space="preserve"> </w:t>
            </w:r>
            <w:proofErr w:type="spellStart"/>
            <w:r>
              <w:rPr>
                <w:rFonts w:ascii="Arial" w:hAnsi="Arial" w:cs="Arial"/>
                <w:i/>
                <w:iCs/>
              </w:rPr>
              <w:t>број</w:t>
            </w:r>
            <w:proofErr w:type="spellEnd"/>
            <w:r>
              <w:rPr>
                <w:rFonts w:ascii="Arial" w:hAnsi="Arial" w:cs="Arial"/>
                <w:i/>
                <w:iCs/>
              </w:rPr>
              <w:t xml:space="preserve"> </w:t>
            </w:r>
            <w:proofErr w:type="spellStart"/>
            <w:r>
              <w:rPr>
                <w:rFonts w:ascii="Arial" w:hAnsi="Arial" w:cs="Arial"/>
                <w:i/>
                <w:iCs/>
              </w:rPr>
              <w:t>понуђача</w:t>
            </w:r>
            <w:proofErr w:type="spellEnd"/>
            <w:r>
              <w:rPr>
                <w:rFonts w:ascii="Arial" w:hAnsi="Arial" w:cs="Arial"/>
                <w:i/>
                <w:iCs/>
              </w:rPr>
              <w:t>:</w:t>
            </w:r>
          </w:p>
          <w:p w:rsidR="00E64483" w:rsidRDefault="00E64483" w:rsidP="00713E42">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713E42">
            <w:pPr>
              <w:snapToGrid w:val="0"/>
              <w:rPr>
                <w:rFonts w:ascii="Arial" w:hAnsi="Arial" w:cs="Arial"/>
                <w:b/>
                <w:bCs/>
                <w:i/>
                <w:iCs/>
              </w:rPr>
            </w:pPr>
          </w:p>
          <w:p w:rsidR="00E64483" w:rsidRDefault="00E64483" w:rsidP="00713E42">
            <w:pPr>
              <w:rPr>
                <w:rFonts w:ascii="Arial" w:hAnsi="Arial" w:cs="Arial"/>
                <w:b/>
                <w:bCs/>
                <w:i/>
                <w:iCs/>
              </w:rPr>
            </w:pPr>
          </w:p>
          <w:p w:rsidR="00E64483" w:rsidRDefault="00E64483" w:rsidP="00713E42">
            <w:pPr>
              <w:rPr>
                <w:rFonts w:ascii="Arial" w:hAnsi="Arial" w:cs="Arial"/>
                <w:b/>
                <w:bCs/>
                <w:i/>
                <w:iCs/>
              </w:rPr>
            </w:pPr>
          </w:p>
        </w:tc>
      </w:tr>
      <w:tr w:rsidR="00E64483" w:rsidRPr="00B21BCC" w:rsidTr="00713E42">
        <w:tc>
          <w:tcPr>
            <w:tcW w:w="4621" w:type="dxa"/>
            <w:tcBorders>
              <w:top w:val="single" w:sz="4" w:space="0" w:color="000000"/>
              <w:left w:val="single" w:sz="4" w:space="0" w:color="000000"/>
              <w:bottom w:val="single" w:sz="4" w:space="0" w:color="000000"/>
            </w:tcBorders>
            <w:shd w:val="clear" w:color="auto" w:fill="auto"/>
          </w:tcPr>
          <w:p w:rsidR="00E64483" w:rsidRDefault="00E64483" w:rsidP="00713E42">
            <w:pPr>
              <w:jc w:val="both"/>
              <w:rPr>
                <w:rFonts w:ascii="Arial" w:hAnsi="Arial" w:cs="Arial"/>
                <w:b/>
                <w:bCs/>
                <w:i/>
                <w:iCs/>
                <w:lang w:val="ru-RU"/>
              </w:rPr>
            </w:pPr>
            <w:r>
              <w:rPr>
                <w:rFonts w:ascii="Arial" w:hAnsi="Arial" w:cs="Arial"/>
                <w:i/>
                <w:iCs/>
                <w:lang w:val="ru-RU"/>
              </w:rPr>
              <w:t>Порески идентификациони број понуђача (ПИБ):</w:t>
            </w:r>
          </w:p>
          <w:p w:rsidR="00E64483" w:rsidRDefault="00E64483" w:rsidP="00713E42">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713E42">
            <w:pPr>
              <w:snapToGrid w:val="0"/>
              <w:rPr>
                <w:rFonts w:ascii="Arial" w:hAnsi="Arial" w:cs="Arial"/>
                <w:b/>
                <w:bCs/>
                <w:i/>
                <w:iCs/>
                <w:lang w:val="ru-RU"/>
              </w:rPr>
            </w:pPr>
          </w:p>
        </w:tc>
      </w:tr>
      <w:tr w:rsidR="00E64483" w:rsidTr="00713E42">
        <w:tc>
          <w:tcPr>
            <w:tcW w:w="4621" w:type="dxa"/>
            <w:tcBorders>
              <w:top w:val="single" w:sz="4" w:space="0" w:color="000000"/>
              <w:left w:val="single" w:sz="4" w:space="0" w:color="000000"/>
              <w:bottom w:val="single" w:sz="4" w:space="0" w:color="000000"/>
            </w:tcBorders>
            <w:shd w:val="clear" w:color="auto" w:fill="auto"/>
          </w:tcPr>
          <w:p w:rsidR="00E64483" w:rsidRDefault="00E64483" w:rsidP="00713E42">
            <w:pPr>
              <w:jc w:val="both"/>
              <w:rPr>
                <w:rFonts w:ascii="Arial" w:hAnsi="Arial" w:cs="Arial"/>
                <w:b/>
                <w:bCs/>
                <w:i/>
                <w:iCs/>
              </w:rPr>
            </w:pPr>
            <w:proofErr w:type="spellStart"/>
            <w:r>
              <w:rPr>
                <w:rFonts w:ascii="Arial" w:hAnsi="Arial" w:cs="Arial"/>
                <w:i/>
                <w:iCs/>
              </w:rPr>
              <w:t>Име</w:t>
            </w:r>
            <w:proofErr w:type="spellEnd"/>
            <w:r>
              <w:rPr>
                <w:rFonts w:ascii="Arial" w:hAnsi="Arial" w:cs="Arial"/>
                <w:i/>
                <w:iCs/>
              </w:rPr>
              <w:t xml:space="preserve"> </w:t>
            </w:r>
            <w:proofErr w:type="spellStart"/>
            <w:r>
              <w:rPr>
                <w:rFonts w:ascii="Arial" w:hAnsi="Arial" w:cs="Arial"/>
                <w:i/>
                <w:iCs/>
              </w:rPr>
              <w:t>особе</w:t>
            </w:r>
            <w:proofErr w:type="spellEnd"/>
            <w:r>
              <w:rPr>
                <w:rFonts w:ascii="Arial" w:hAnsi="Arial" w:cs="Arial"/>
                <w:i/>
                <w:iCs/>
              </w:rPr>
              <w:t xml:space="preserve"> </w:t>
            </w:r>
            <w:proofErr w:type="spellStart"/>
            <w:r>
              <w:rPr>
                <w:rFonts w:ascii="Arial" w:hAnsi="Arial" w:cs="Arial"/>
                <w:i/>
                <w:iCs/>
              </w:rPr>
              <w:t>за</w:t>
            </w:r>
            <w:proofErr w:type="spellEnd"/>
            <w:r>
              <w:rPr>
                <w:rFonts w:ascii="Arial" w:hAnsi="Arial" w:cs="Arial"/>
                <w:i/>
                <w:iCs/>
              </w:rPr>
              <w:t xml:space="preserve"> </w:t>
            </w:r>
            <w:proofErr w:type="spellStart"/>
            <w:r>
              <w:rPr>
                <w:rFonts w:ascii="Arial" w:hAnsi="Arial" w:cs="Arial"/>
                <w:i/>
                <w:iCs/>
              </w:rPr>
              <w:t>контакт</w:t>
            </w:r>
            <w:proofErr w:type="spellEnd"/>
            <w:r>
              <w:rPr>
                <w:rFonts w:ascii="Arial" w:hAnsi="Arial" w:cs="Arial"/>
                <w:i/>
                <w:iCs/>
              </w:rPr>
              <w:t>:</w:t>
            </w:r>
          </w:p>
          <w:p w:rsidR="00E64483" w:rsidRDefault="00E64483" w:rsidP="00713E42">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713E42">
            <w:pPr>
              <w:snapToGrid w:val="0"/>
              <w:rPr>
                <w:rFonts w:ascii="Arial" w:hAnsi="Arial" w:cs="Arial"/>
                <w:b/>
                <w:bCs/>
                <w:i/>
                <w:iCs/>
              </w:rPr>
            </w:pPr>
          </w:p>
          <w:p w:rsidR="00E64483" w:rsidRDefault="00E64483" w:rsidP="00713E42">
            <w:pPr>
              <w:rPr>
                <w:rFonts w:ascii="Arial" w:hAnsi="Arial" w:cs="Arial"/>
                <w:b/>
                <w:bCs/>
                <w:i/>
                <w:iCs/>
              </w:rPr>
            </w:pPr>
          </w:p>
          <w:p w:rsidR="00E64483" w:rsidRDefault="00E64483" w:rsidP="00713E42">
            <w:pPr>
              <w:rPr>
                <w:rFonts w:ascii="Arial" w:hAnsi="Arial" w:cs="Arial"/>
                <w:b/>
                <w:bCs/>
                <w:i/>
                <w:iCs/>
              </w:rPr>
            </w:pPr>
          </w:p>
        </w:tc>
      </w:tr>
      <w:tr w:rsidR="00E64483" w:rsidRPr="00B21BCC" w:rsidTr="00713E42">
        <w:tc>
          <w:tcPr>
            <w:tcW w:w="4621" w:type="dxa"/>
            <w:tcBorders>
              <w:top w:val="single" w:sz="4" w:space="0" w:color="000000"/>
              <w:left w:val="single" w:sz="4" w:space="0" w:color="000000"/>
              <w:bottom w:val="single" w:sz="4" w:space="0" w:color="000000"/>
            </w:tcBorders>
            <w:shd w:val="clear" w:color="auto" w:fill="auto"/>
          </w:tcPr>
          <w:p w:rsidR="00E64483" w:rsidRDefault="00E64483" w:rsidP="00713E42">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rPr>
              <w:t>e</w:t>
            </w:r>
            <w:r>
              <w:rPr>
                <w:rFonts w:ascii="Arial" w:hAnsi="Arial" w:cs="Arial"/>
                <w:i/>
                <w:iCs/>
                <w:lang w:val="ru-RU"/>
              </w:rPr>
              <w:t>-</w:t>
            </w:r>
            <w:r>
              <w:rPr>
                <w:rFonts w:ascii="Arial" w:hAnsi="Arial" w:cs="Arial"/>
                <w:i/>
                <w:iCs/>
              </w:rPr>
              <w:t>mail</w:t>
            </w:r>
            <w:r>
              <w:rPr>
                <w:rFonts w:ascii="Arial" w:hAnsi="Arial" w:cs="Arial"/>
                <w:i/>
                <w:iCs/>
                <w:lang w:val="ru-RU"/>
              </w:rPr>
              <w:t>):</w:t>
            </w:r>
          </w:p>
          <w:p w:rsidR="00E64483" w:rsidRDefault="00E64483" w:rsidP="00713E42">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713E42">
            <w:pPr>
              <w:snapToGrid w:val="0"/>
              <w:rPr>
                <w:rFonts w:ascii="Arial" w:hAnsi="Arial" w:cs="Arial"/>
                <w:b/>
                <w:bCs/>
                <w:i/>
                <w:iCs/>
                <w:lang w:val="ru-RU"/>
              </w:rPr>
            </w:pPr>
          </w:p>
        </w:tc>
      </w:tr>
      <w:tr w:rsidR="00E64483" w:rsidTr="00713E42">
        <w:tc>
          <w:tcPr>
            <w:tcW w:w="4621" w:type="dxa"/>
            <w:tcBorders>
              <w:top w:val="single" w:sz="4" w:space="0" w:color="000000"/>
              <w:left w:val="single" w:sz="4" w:space="0" w:color="000000"/>
              <w:bottom w:val="single" w:sz="4" w:space="0" w:color="000000"/>
            </w:tcBorders>
            <w:shd w:val="clear" w:color="auto" w:fill="auto"/>
          </w:tcPr>
          <w:p w:rsidR="00E64483" w:rsidRDefault="00E64483" w:rsidP="00713E42">
            <w:pPr>
              <w:jc w:val="both"/>
              <w:rPr>
                <w:rFonts w:ascii="Arial" w:hAnsi="Arial" w:cs="Arial"/>
                <w:b/>
                <w:bCs/>
                <w:i/>
                <w:iCs/>
              </w:rPr>
            </w:pPr>
            <w:proofErr w:type="spellStart"/>
            <w:r>
              <w:rPr>
                <w:rFonts w:ascii="Arial" w:hAnsi="Arial" w:cs="Arial"/>
                <w:i/>
                <w:iCs/>
              </w:rPr>
              <w:t>Телефон</w:t>
            </w:r>
            <w:proofErr w:type="spellEnd"/>
            <w:r>
              <w:rPr>
                <w:rFonts w:ascii="Arial" w:hAnsi="Arial" w:cs="Arial"/>
                <w:i/>
                <w:iCs/>
              </w:rPr>
              <w:t>:</w:t>
            </w:r>
          </w:p>
          <w:p w:rsidR="00E64483" w:rsidRDefault="00E64483" w:rsidP="00713E42">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713E42">
            <w:pPr>
              <w:snapToGrid w:val="0"/>
              <w:rPr>
                <w:rFonts w:ascii="Arial" w:hAnsi="Arial" w:cs="Arial"/>
                <w:b/>
                <w:bCs/>
                <w:i/>
                <w:iCs/>
              </w:rPr>
            </w:pPr>
          </w:p>
          <w:p w:rsidR="00E64483" w:rsidRDefault="00E64483" w:rsidP="00713E42">
            <w:pPr>
              <w:rPr>
                <w:rFonts w:ascii="Arial" w:hAnsi="Arial" w:cs="Arial"/>
                <w:b/>
                <w:bCs/>
                <w:i/>
                <w:iCs/>
              </w:rPr>
            </w:pPr>
          </w:p>
          <w:p w:rsidR="00E64483" w:rsidRDefault="00E64483" w:rsidP="00713E42">
            <w:pPr>
              <w:rPr>
                <w:rFonts w:ascii="Arial" w:hAnsi="Arial" w:cs="Arial"/>
                <w:b/>
                <w:bCs/>
                <w:i/>
                <w:iCs/>
              </w:rPr>
            </w:pPr>
          </w:p>
        </w:tc>
      </w:tr>
      <w:tr w:rsidR="00E64483" w:rsidTr="00713E42">
        <w:tc>
          <w:tcPr>
            <w:tcW w:w="4621" w:type="dxa"/>
            <w:tcBorders>
              <w:top w:val="single" w:sz="4" w:space="0" w:color="000000"/>
              <w:left w:val="single" w:sz="4" w:space="0" w:color="000000"/>
              <w:bottom w:val="single" w:sz="4" w:space="0" w:color="000000"/>
            </w:tcBorders>
            <w:shd w:val="clear" w:color="auto" w:fill="auto"/>
          </w:tcPr>
          <w:p w:rsidR="00E64483" w:rsidRDefault="00E64483" w:rsidP="00713E42">
            <w:pPr>
              <w:jc w:val="both"/>
              <w:rPr>
                <w:rFonts w:ascii="Arial" w:hAnsi="Arial" w:cs="Arial"/>
                <w:b/>
                <w:bCs/>
                <w:i/>
                <w:iCs/>
              </w:rPr>
            </w:pPr>
            <w:proofErr w:type="spellStart"/>
            <w:r>
              <w:rPr>
                <w:rFonts w:ascii="Arial" w:hAnsi="Arial" w:cs="Arial"/>
                <w:i/>
                <w:iCs/>
              </w:rPr>
              <w:t>Телефакс</w:t>
            </w:r>
            <w:proofErr w:type="spellEnd"/>
            <w:r>
              <w:rPr>
                <w:rFonts w:ascii="Arial" w:hAnsi="Arial" w:cs="Arial"/>
                <w:i/>
                <w:iCs/>
              </w:rPr>
              <w:t>:</w:t>
            </w:r>
          </w:p>
          <w:p w:rsidR="00E64483" w:rsidRDefault="00E64483" w:rsidP="00713E42">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713E42">
            <w:pPr>
              <w:snapToGrid w:val="0"/>
              <w:rPr>
                <w:rFonts w:ascii="Arial" w:hAnsi="Arial" w:cs="Arial"/>
                <w:b/>
                <w:bCs/>
                <w:i/>
                <w:iCs/>
              </w:rPr>
            </w:pPr>
          </w:p>
          <w:p w:rsidR="00E64483" w:rsidRDefault="00E64483" w:rsidP="00713E42">
            <w:pPr>
              <w:rPr>
                <w:rFonts w:ascii="Arial" w:hAnsi="Arial" w:cs="Arial"/>
                <w:b/>
                <w:bCs/>
                <w:i/>
                <w:iCs/>
              </w:rPr>
            </w:pPr>
          </w:p>
          <w:p w:rsidR="00E64483" w:rsidRDefault="00E64483" w:rsidP="00713E42">
            <w:pPr>
              <w:rPr>
                <w:rFonts w:ascii="Arial" w:hAnsi="Arial" w:cs="Arial"/>
                <w:b/>
                <w:bCs/>
                <w:i/>
                <w:iCs/>
              </w:rPr>
            </w:pPr>
          </w:p>
        </w:tc>
      </w:tr>
      <w:tr w:rsidR="00E64483" w:rsidTr="00713E42">
        <w:tc>
          <w:tcPr>
            <w:tcW w:w="4621" w:type="dxa"/>
            <w:tcBorders>
              <w:top w:val="single" w:sz="4" w:space="0" w:color="000000"/>
              <w:left w:val="single" w:sz="4" w:space="0" w:color="000000"/>
              <w:bottom w:val="single" w:sz="4" w:space="0" w:color="000000"/>
            </w:tcBorders>
            <w:shd w:val="clear" w:color="auto" w:fill="auto"/>
          </w:tcPr>
          <w:p w:rsidR="00E64483" w:rsidRDefault="00E64483" w:rsidP="00713E42">
            <w:pPr>
              <w:jc w:val="both"/>
              <w:rPr>
                <w:rFonts w:ascii="Arial" w:hAnsi="Arial" w:cs="Arial"/>
                <w:b/>
                <w:bCs/>
                <w:i/>
                <w:iCs/>
                <w:lang w:val="ru-RU"/>
              </w:rPr>
            </w:pPr>
            <w:r>
              <w:rPr>
                <w:rFonts w:ascii="Arial" w:hAnsi="Arial" w:cs="Arial"/>
                <w:i/>
                <w:iCs/>
                <w:lang w:val="ru-RU"/>
              </w:rPr>
              <w:t>Број рачуна понуђача и назив банке:</w:t>
            </w:r>
          </w:p>
          <w:p w:rsidR="00E64483" w:rsidRDefault="00E64483" w:rsidP="00713E42">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713E42">
            <w:pPr>
              <w:snapToGrid w:val="0"/>
              <w:rPr>
                <w:rFonts w:ascii="Arial" w:hAnsi="Arial" w:cs="Arial"/>
                <w:b/>
                <w:bCs/>
                <w:i/>
                <w:iCs/>
                <w:lang w:val="ru-RU"/>
              </w:rPr>
            </w:pPr>
          </w:p>
          <w:p w:rsidR="00E64483" w:rsidRDefault="00E64483" w:rsidP="00713E42">
            <w:pPr>
              <w:rPr>
                <w:rFonts w:ascii="Arial" w:hAnsi="Arial" w:cs="Arial"/>
                <w:b/>
                <w:bCs/>
                <w:i/>
                <w:iCs/>
                <w:lang w:val="ru-RU"/>
              </w:rPr>
            </w:pPr>
          </w:p>
          <w:p w:rsidR="00E64483" w:rsidRDefault="00E64483" w:rsidP="00713E42">
            <w:pPr>
              <w:rPr>
                <w:rFonts w:ascii="Arial" w:hAnsi="Arial" w:cs="Arial"/>
                <w:b/>
                <w:bCs/>
                <w:i/>
                <w:iCs/>
                <w:lang w:val="ru-RU"/>
              </w:rPr>
            </w:pPr>
          </w:p>
        </w:tc>
      </w:tr>
      <w:tr w:rsidR="00E64483" w:rsidTr="00713E42">
        <w:tc>
          <w:tcPr>
            <w:tcW w:w="4621" w:type="dxa"/>
            <w:tcBorders>
              <w:top w:val="single" w:sz="4" w:space="0" w:color="000000"/>
              <w:left w:val="single" w:sz="4" w:space="0" w:color="000000"/>
              <w:bottom w:val="single" w:sz="4" w:space="0" w:color="000000"/>
            </w:tcBorders>
            <w:shd w:val="clear" w:color="auto" w:fill="auto"/>
          </w:tcPr>
          <w:p w:rsidR="00E64483" w:rsidRDefault="00E64483" w:rsidP="00713E42">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713E42">
            <w:pPr>
              <w:snapToGrid w:val="0"/>
              <w:ind w:firstLine="708"/>
              <w:rPr>
                <w:rFonts w:ascii="Arial" w:hAnsi="Arial" w:cs="Arial"/>
                <w:b/>
                <w:bCs/>
                <w:i/>
                <w:iCs/>
                <w:lang w:val="ru-RU"/>
              </w:rPr>
            </w:pPr>
          </w:p>
          <w:p w:rsidR="00E64483" w:rsidRDefault="00E64483" w:rsidP="00713E42">
            <w:pPr>
              <w:ind w:firstLine="708"/>
              <w:rPr>
                <w:rFonts w:ascii="Arial" w:hAnsi="Arial" w:cs="Arial"/>
                <w:b/>
                <w:bCs/>
                <w:i/>
                <w:iCs/>
                <w:lang w:val="ru-RU"/>
              </w:rPr>
            </w:pPr>
          </w:p>
          <w:p w:rsidR="00E64483" w:rsidRDefault="00E64483" w:rsidP="00713E42">
            <w:pPr>
              <w:ind w:firstLine="708"/>
              <w:rPr>
                <w:rFonts w:ascii="Arial" w:hAnsi="Arial" w:cs="Arial"/>
                <w:b/>
                <w:bCs/>
                <w:i/>
                <w:iCs/>
                <w:lang w:val="ru-RU"/>
              </w:rPr>
            </w:pPr>
          </w:p>
        </w:tc>
      </w:tr>
    </w:tbl>
    <w:p w:rsidR="00E64483" w:rsidRPr="00E769AF" w:rsidRDefault="00E64483" w:rsidP="00E64483">
      <w:pPr>
        <w:rPr>
          <w:rFonts w:ascii="Arial" w:hAnsi="Arial" w:cs="Arial"/>
          <w:b/>
          <w:bCs/>
          <w:i/>
          <w:iCs/>
          <w:lang w:val="sr-Cyrl-CS"/>
        </w:rPr>
      </w:pPr>
    </w:p>
    <w:p w:rsidR="00E64483" w:rsidRDefault="00E64483" w:rsidP="00E64483">
      <w:r>
        <w:rPr>
          <w:rFonts w:ascii="Arial" w:eastAsia="TimesNewRomanPSMT" w:hAnsi="Arial" w:cs="Arial"/>
          <w:b/>
          <w:bCs/>
          <w:i/>
          <w:iCs/>
        </w:rPr>
        <w:t xml:space="preserve">2) ПОНУДУ ПОДНОСИ: </w:t>
      </w:r>
    </w:p>
    <w:tbl>
      <w:tblPr>
        <w:tblW w:w="0" w:type="auto"/>
        <w:tblInd w:w="-15" w:type="dxa"/>
        <w:tblLayout w:type="fixed"/>
        <w:tblLook w:val="0000" w:firstRow="0" w:lastRow="0" w:firstColumn="0" w:lastColumn="0" w:noHBand="0" w:noVBand="0"/>
      </w:tblPr>
      <w:tblGrid>
        <w:gridCol w:w="9272"/>
      </w:tblGrid>
      <w:tr w:rsidR="00E64483" w:rsidTr="00713E42">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713E42">
            <w:pPr>
              <w:snapToGrid w:val="0"/>
              <w:jc w:val="center"/>
            </w:pPr>
          </w:p>
          <w:p w:rsidR="00E64483" w:rsidRDefault="00E64483" w:rsidP="00713E42">
            <w:pPr>
              <w:jc w:val="center"/>
              <w:rPr>
                <w:rFonts w:ascii="Arial" w:eastAsia="TimesNewRomanPSMT" w:hAnsi="Arial" w:cs="Arial"/>
                <w:b/>
                <w:bCs/>
              </w:rPr>
            </w:pPr>
            <w:r>
              <w:rPr>
                <w:rFonts w:ascii="Arial" w:eastAsia="TimesNewRomanPSMT" w:hAnsi="Arial" w:cs="Arial"/>
                <w:b/>
                <w:bCs/>
              </w:rPr>
              <w:t xml:space="preserve">А) САМОСТАЛНО </w:t>
            </w:r>
          </w:p>
        </w:tc>
      </w:tr>
      <w:tr w:rsidR="00E64483" w:rsidTr="00713E42">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713E42">
            <w:pPr>
              <w:snapToGrid w:val="0"/>
              <w:jc w:val="center"/>
              <w:rPr>
                <w:rFonts w:ascii="Arial" w:eastAsia="TimesNewRomanPSMT" w:hAnsi="Arial" w:cs="Arial"/>
                <w:b/>
                <w:bCs/>
              </w:rPr>
            </w:pPr>
          </w:p>
          <w:p w:rsidR="00E64483" w:rsidRDefault="00E64483" w:rsidP="00713E42">
            <w:pPr>
              <w:jc w:val="center"/>
              <w:rPr>
                <w:rFonts w:ascii="Arial" w:eastAsia="TimesNewRomanPSMT" w:hAnsi="Arial" w:cs="Arial"/>
                <w:b/>
                <w:bCs/>
              </w:rPr>
            </w:pPr>
            <w:r>
              <w:rPr>
                <w:rFonts w:ascii="Arial" w:eastAsia="TimesNewRomanPSMT" w:hAnsi="Arial" w:cs="Arial"/>
                <w:b/>
                <w:bCs/>
              </w:rPr>
              <w:t>Б) СА ПОДИЗВОЂАЧЕМ</w:t>
            </w:r>
          </w:p>
        </w:tc>
      </w:tr>
      <w:tr w:rsidR="00E64483" w:rsidTr="00713E42">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713E42">
            <w:pPr>
              <w:snapToGrid w:val="0"/>
              <w:jc w:val="center"/>
              <w:rPr>
                <w:rFonts w:ascii="Arial" w:eastAsia="TimesNewRomanPSMT" w:hAnsi="Arial" w:cs="Arial"/>
                <w:b/>
                <w:bCs/>
              </w:rPr>
            </w:pPr>
          </w:p>
          <w:p w:rsidR="00E64483" w:rsidRDefault="00E64483" w:rsidP="00713E42">
            <w:pPr>
              <w:jc w:val="center"/>
              <w:rPr>
                <w:rFonts w:ascii="Arial" w:hAnsi="Arial" w:cs="Arial"/>
                <w:b/>
                <w:i/>
                <w:iCs/>
                <w:lang w:val="ru-RU"/>
              </w:rPr>
            </w:pPr>
            <w:r>
              <w:rPr>
                <w:rFonts w:ascii="Arial" w:eastAsia="TimesNewRomanPSMT" w:hAnsi="Arial" w:cs="Arial"/>
                <w:b/>
                <w:bCs/>
              </w:rPr>
              <w:t>В) КАО ЗАЈЕДНИЧКУ ПОНУДУ</w:t>
            </w:r>
          </w:p>
        </w:tc>
      </w:tr>
    </w:tbl>
    <w:p w:rsidR="00E64483" w:rsidRDefault="00E64483" w:rsidP="00E64483">
      <w:pPr>
        <w:jc w:val="both"/>
        <w:rPr>
          <w:rFonts w:eastAsia="TimesNewRomanPSMT"/>
          <w:bCs/>
        </w:rPr>
      </w:pPr>
      <w:r>
        <w:rPr>
          <w:rFonts w:ascii="Arial" w:hAnsi="Arial" w:cs="Arial"/>
          <w:b/>
          <w:i/>
          <w:iCs/>
          <w:lang w:val="ru-RU"/>
        </w:rPr>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F7636B">
        <w:rPr>
          <w:rFonts w:ascii="Arial" w:hAnsi="Arial" w:cs="Arial"/>
          <w:i/>
          <w:iCs/>
          <w:color w:val="auto"/>
          <w:lang w:val="ru-RU"/>
        </w:rPr>
        <w:t>свим учесницима</w:t>
      </w:r>
      <w:r>
        <w:rPr>
          <w:rFonts w:ascii="Arial" w:hAnsi="Arial" w:cs="Arial"/>
          <w:i/>
          <w:iCs/>
          <w:lang w:val="ru-RU"/>
        </w:rPr>
        <w:t xml:space="preserve"> заједничке понуде, уколико понуду подноси група понуђача</w:t>
      </w:r>
    </w:p>
    <w:p w:rsidR="00E64483" w:rsidRDefault="00E64483" w:rsidP="00E64483">
      <w:pPr>
        <w:jc w:val="both"/>
        <w:rPr>
          <w:rFonts w:eastAsia="TimesNewRomanPSMT"/>
          <w:bCs/>
        </w:rPr>
      </w:pPr>
    </w:p>
    <w:p w:rsidR="00E64483" w:rsidRDefault="00E64483" w:rsidP="00E64483">
      <w:pPr>
        <w:jc w:val="both"/>
        <w:rPr>
          <w:rFonts w:ascii="Arial" w:eastAsia="TimesNewRomanPSMT" w:hAnsi="Arial" w:cs="Arial"/>
          <w:b/>
          <w:bCs/>
          <w:i/>
          <w:lang w:val="sr-Cyrl-CS"/>
        </w:rPr>
      </w:pPr>
    </w:p>
    <w:p w:rsidR="00E64483" w:rsidRDefault="00E64483" w:rsidP="00E64483">
      <w:pPr>
        <w:jc w:val="both"/>
        <w:rPr>
          <w:rFonts w:ascii="Arial" w:eastAsia="TimesNewRomanPSMT" w:hAnsi="Arial" w:cs="Arial"/>
          <w:b/>
          <w:bCs/>
          <w:i/>
        </w:rPr>
      </w:pPr>
      <w:r>
        <w:rPr>
          <w:rFonts w:ascii="Arial" w:eastAsia="TimesNewRomanPSMT" w:hAnsi="Arial" w:cs="Arial"/>
          <w:b/>
          <w:bCs/>
          <w:i/>
          <w:lang w:val="sr-Cyrl-CS"/>
        </w:rPr>
        <w:t xml:space="preserve">3) </w:t>
      </w:r>
      <w:r>
        <w:rPr>
          <w:rFonts w:ascii="Arial" w:eastAsia="TimesNewRomanPSMT" w:hAnsi="Arial" w:cs="Arial"/>
          <w:b/>
          <w:bCs/>
          <w:i/>
        </w:rPr>
        <w:t xml:space="preserve">ПОДАЦИ О ПОДИЗВОЂАЧУ </w:t>
      </w:r>
    </w:p>
    <w:p w:rsidR="00E64483" w:rsidRDefault="00E64483" w:rsidP="00E64483">
      <w:pPr>
        <w:jc w:val="both"/>
      </w:pPr>
      <w:r>
        <w:rPr>
          <w:rFonts w:ascii="Arial" w:eastAsia="TimesNewRomanPSMT" w:hAnsi="Arial" w:cs="Arial"/>
          <w:b/>
          <w:bCs/>
          <w:i/>
        </w:rPr>
        <w:tab/>
      </w:r>
    </w:p>
    <w:tbl>
      <w:tblPr>
        <w:tblW w:w="0" w:type="auto"/>
        <w:tblInd w:w="-15" w:type="dxa"/>
        <w:tblLayout w:type="fixed"/>
        <w:tblLook w:val="0000" w:firstRow="0" w:lastRow="0" w:firstColumn="0" w:lastColumn="0" w:noHBand="0" w:noVBand="0"/>
      </w:tblPr>
      <w:tblGrid>
        <w:gridCol w:w="465"/>
        <w:gridCol w:w="4219"/>
        <w:gridCol w:w="4588"/>
      </w:tblGrid>
      <w:tr w:rsidR="00E64483" w:rsidTr="00713E42">
        <w:tc>
          <w:tcPr>
            <w:tcW w:w="465"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pPr>
          </w:p>
          <w:p w:rsidR="00E64483" w:rsidRDefault="00E64483" w:rsidP="00713E42">
            <w:pPr>
              <w:jc w:val="both"/>
              <w:rPr>
                <w:rFonts w:ascii="Arial" w:eastAsia="TimesNewRomanPSMT" w:hAnsi="Arial" w:cs="Arial"/>
                <w:bCs/>
                <w:i/>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eastAsia="TimesNewRomanPSMT" w:hAnsi="Arial" w:cs="Arial"/>
                <w:bCs/>
                <w:i/>
              </w:rPr>
            </w:pPr>
          </w:p>
          <w:p w:rsidR="00E64483" w:rsidRDefault="00E64483" w:rsidP="00713E42">
            <w:pPr>
              <w:jc w:val="both"/>
              <w:rPr>
                <w:rFonts w:ascii="Arial" w:eastAsia="TimesNewRomanPSMT" w:hAnsi="Arial" w:cs="Arial"/>
                <w:b/>
                <w:bCs/>
              </w:rPr>
            </w:pPr>
            <w:proofErr w:type="spellStart"/>
            <w:r>
              <w:rPr>
                <w:rFonts w:ascii="Arial" w:eastAsia="TimesNewRomanPSMT" w:hAnsi="Arial" w:cs="Arial"/>
                <w:bCs/>
                <w:i/>
              </w:rPr>
              <w:t>Назив</w:t>
            </w:r>
            <w:proofErr w:type="spellEnd"/>
            <w:r>
              <w:rPr>
                <w:rFonts w:ascii="Arial" w:eastAsia="TimesNewRomanPSMT" w:hAnsi="Arial" w:cs="Arial"/>
                <w:bCs/>
                <w:i/>
              </w:rPr>
              <w:t xml:space="preserve"> </w:t>
            </w:r>
            <w:proofErr w:type="spellStart"/>
            <w:r>
              <w:rPr>
                <w:rFonts w:ascii="Arial" w:eastAsia="TimesNewRomanPSMT" w:hAnsi="Arial" w:cs="Arial"/>
                <w:bCs/>
                <w:i/>
              </w:rPr>
              <w:t>подизвођача</w:t>
            </w:r>
            <w:proofErr w:type="spellEnd"/>
            <w:r>
              <w:rPr>
                <w:rFonts w:ascii="Arial" w:eastAsia="TimesNewRomanPSMT" w:hAnsi="Arial" w:cs="Arial"/>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713E42">
            <w:pPr>
              <w:snapToGrid w:val="0"/>
              <w:jc w:val="both"/>
              <w:rPr>
                <w:rFonts w:ascii="Arial" w:eastAsia="TimesNewRomanPSMT" w:hAnsi="Arial" w:cs="Arial"/>
                <w:b/>
                <w:bCs/>
              </w:rPr>
            </w:pPr>
          </w:p>
        </w:tc>
      </w:tr>
      <w:tr w:rsidR="00E64483" w:rsidTr="00713E42">
        <w:tc>
          <w:tcPr>
            <w:tcW w:w="465"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eastAsia="TimesNewRomanPSMT" w:hAnsi="Arial" w:cs="Arial"/>
                <w:bCs/>
                <w:i/>
              </w:rPr>
            </w:pPr>
          </w:p>
          <w:p w:rsidR="00E64483" w:rsidRDefault="00E64483" w:rsidP="00713E42">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eastAsia="TimesNewRomanPSMT" w:hAnsi="Arial" w:cs="Arial"/>
                <w:bCs/>
                <w:i/>
              </w:rPr>
            </w:pPr>
          </w:p>
          <w:p w:rsidR="00E64483" w:rsidRDefault="00E64483" w:rsidP="00713E42">
            <w:pPr>
              <w:jc w:val="both"/>
              <w:rPr>
                <w:rFonts w:ascii="Arial" w:eastAsia="TimesNewRomanPSMT" w:hAnsi="Arial" w:cs="Arial"/>
                <w:b/>
                <w:bCs/>
              </w:rPr>
            </w:pPr>
            <w:proofErr w:type="spellStart"/>
            <w:r>
              <w:rPr>
                <w:rFonts w:ascii="Arial" w:eastAsia="TimesNewRomanPSMT" w:hAnsi="Arial" w:cs="Arial"/>
                <w:bCs/>
                <w:i/>
              </w:rPr>
              <w:t>Адреса</w:t>
            </w:r>
            <w:proofErr w:type="spellEnd"/>
            <w:r>
              <w:rPr>
                <w:rFonts w:ascii="Arial" w:eastAsia="TimesNewRomanPSMT" w:hAnsi="Arial" w:cs="Arial"/>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713E42">
            <w:pPr>
              <w:snapToGrid w:val="0"/>
              <w:jc w:val="both"/>
              <w:rPr>
                <w:rFonts w:ascii="Arial" w:eastAsia="TimesNewRomanPSMT" w:hAnsi="Arial" w:cs="Arial"/>
                <w:b/>
                <w:bCs/>
              </w:rPr>
            </w:pPr>
          </w:p>
        </w:tc>
      </w:tr>
      <w:tr w:rsidR="00E64483" w:rsidTr="00713E42">
        <w:tc>
          <w:tcPr>
            <w:tcW w:w="465"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eastAsia="TimesNewRomanPSMT" w:hAnsi="Arial" w:cs="Arial"/>
                <w:bCs/>
                <w:i/>
              </w:rPr>
            </w:pPr>
          </w:p>
          <w:p w:rsidR="00E64483" w:rsidRDefault="00E64483" w:rsidP="00713E42">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eastAsia="TimesNewRomanPSMT" w:hAnsi="Arial" w:cs="Arial"/>
                <w:bCs/>
                <w:i/>
              </w:rPr>
            </w:pPr>
          </w:p>
          <w:p w:rsidR="00E64483" w:rsidRDefault="00E64483" w:rsidP="00713E42">
            <w:pPr>
              <w:jc w:val="both"/>
              <w:rPr>
                <w:rFonts w:ascii="Arial" w:eastAsia="TimesNewRomanPSMT" w:hAnsi="Arial" w:cs="Arial"/>
                <w:b/>
                <w:bCs/>
              </w:rPr>
            </w:pPr>
            <w:proofErr w:type="spellStart"/>
            <w:r>
              <w:rPr>
                <w:rFonts w:ascii="Arial" w:eastAsia="TimesNewRomanPSMT" w:hAnsi="Arial" w:cs="Arial"/>
                <w:bCs/>
                <w:i/>
              </w:rPr>
              <w:t>Матични</w:t>
            </w:r>
            <w:proofErr w:type="spellEnd"/>
            <w:r>
              <w:rPr>
                <w:rFonts w:ascii="Arial" w:eastAsia="TimesNewRomanPSMT" w:hAnsi="Arial" w:cs="Arial"/>
                <w:bCs/>
                <w:i/>
              </w:rPr>
              <w:t xml:space="preserve"> </w:t>
            </w:r>
            <w:proofErr w:type="spellStart"/>
            <w:r>
              <w:rPr>
                <w:rFonts w:ascii="Arial" w:eastAsia="TimesNewRomanPSMT" w:hAnsi="Arial" w:cs="Arial"/>
                <w:bCs/>
                <w:i/>
              </w:rPr>
              <w:t>број</w:t>
            </w:r>
            <w:proofErr w:type="spellEnd"/>
            <w:r>
              <w:rPr>
                <w:rFonts w:ascii="Arial" w:eastAsia="TimesNewRomanPSMT" w:hAnsi="Arial" w:cs="Arial"/>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713E42">
            <w:pPr>
              <w:snapToGrid w:val="0"/>
              <w:jc w:val="both"/>
              <w:rPr>
                <w:rFonts w:ascii="Arial" w:eastAsia="TimesNewRomanPSMT" w:hAnsi="Arial" w:cs="Arial"/>
                <w:b/>
                <w:bCs/>
              </w:rPr>
            </w:pPr>
          </w:p>
        </w:tc>
      </w:tr>
      <w:tr w:rsidR="00E64483" w:rsidTr="00713E42">
        <w:tc>
          <w:tcPr>
            <w:tcW w:w="465"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eastAsia="TimesNewRomanPSMT" w:hAnsi="Arial" w:cs="Arial"/>
                <w:bCs/>
                <w:i/>
              </w:rPr>
            </w:pPr>
          </w:p>
          <w:p w:rsidR="00E64483" w:rsidRDefault="00E64483" w:rsidP="00713E42">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eastAsia="TimesNewRomanPSMT" w:hAnsi="Arial" w:cs="Arial"/>
                <w:bCs/>
                <w:i/>
              </w:rPr>
            </w:pPr>
          </w:p>
          <w:p w:rsidR="00E64483" w:rsidRDefault="00E64483" w:rsidP="00713E42">
            <w:pPr>
              <w:jc w:val="both"/>
              <w:rPr>
                <w:rFonts w:ascii="Arial" w:eastAsia="TimesNewRomanPSMT" w:hAnsi="Arial" w:cs="Arial"/>
                <w:b/>
                <w:bCs/>
              </w:rPr>
            </w:pPr>
            <w:proofErr w:type="spellStart"/>
            <w:r>
              <w:rPr>
                <w:rFonts w:ascii="Arial" w:eastAsia="TimesNewRomanPSMT" w:hAnsi="Arial" w:cs="Arial"/>
                <w:bCs/>
                <w:i/>
              </w:rPr>
              <w:t>Порески</w:t>
            </w:r>
            <w:proofErr w:type="spellEnd"/>
            <w:r>
              <w:rPr>
                <w:rFonts w:ascii="Arial" w:eastAsia="TimesNewRomanPSMT" w:hAnsi="Arial" w:cs="Arial"/>
                <w:bCs/>
                <w:i/>
              </w:rPr>
              <w:t xml:space="preserve"> </w:t>
            </w:r>
            <w:proofErr w:type="spellStart"/>
            <w:r>
              <w:rPr>
                <w:rFonts w:ascii="Arial" w:eastAsia="TimesNewRomanPSMT" w:hAnsi="Arial" w:cs="Arial"/>
                <w:bCs/>
                <w:i/>
              </w:rPr>
              <w:t>идентификациони</w:t>
            </w:r>
            <w:proofErr w:type="spellEnd"/>
            <w:r>
              <w:rPr>
                <w:rFonts w:ascii="Arial" w:eastAsia="TimesNewRomanPSMT" w:hAnsi="Arial" w:cs="Arial"/>
                <w:bCs/>
                <w:i/>
              </w:rPr>
              <w:t xml:space="preserve"> </w:t>
            </w:r>
            <w:proofErr w:type="spellStart"/>
            <w:r>
              <w:rPr>
                <w:rFonts w:ascii="Arial" w:eastAsia="TimesNewRomanPSMT" w:hAnsi="Arial" w:cs="Arial"/>
                <w:bCs/>
                <w:i/>
              </w:rPr>
              <w:t>број</w:t>
            </w:r>
            <w:proofErr w:type="spellEnd"/>
            <w:r>
              <w:rPr>
                <w:rFonts w:ascii="Arial" w:eastAsia="TimesNewRomanPSMT" w:hAnsi="Arial" w:cs="Arial"/>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713E42">
            <w:pPr>
              <w:snapToGrid w:val="0"/>
              <w:jc w:val="both"/>
              <w:rPr>
                <w:rFonts w:ascii="Arial" w:eastAsia="TimesNewRomanPSMT" w:hAnsi="Arial" w:cs="Arial"/>
                <w:b/>
                <w:bCs/>
              </w:rPr>
            </w:pPr>
          </w:p>
        </w:tc>
      </w:tr>
      <w:tr w:rsidR="00E64483" w:rsidTr="00713E42">
        <w:tc>
          <w:tcPr>
            <w:tcW w:w="465"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eastAsia="TimesNewRomanPSMT" w:hAnsi="Arial" w:cs="Arial"/>
                <w:bCs/>
                <w:i/>
              </w:rPr>
            </w:pPr>
          </w:p>
          <w:p w:rsidR="00E64483" w:rsidRDefault="00E64483" w:rsidP="00713E42">
            <w:pPr>
              <w:jc w:val="both"/>
              <w:rPr>
                <w:rFonts w:ascii="Arial" w:eastAsia="TimesNewRomanPSMT" w:hAnsi="Arial" w:cs="Arial"/>
                <w:b/>
                <w:bCs/>
              </w:rPr>
            </w:pPr>
            <w:proofErr w:type="spellStart"/>
            <w:r>
              <w:rPr>
                <w:rFonts w:ascii="Arial" w:eastAsia="TimesNewRomanPSMT" w:hAnsi="Arial" w:cs="Arial"/>
                <w:bCs/>
                <w:i/>
              </w:rPr>
              <w:t>Име</w:t>
            </w:r>
            <w:proofErr w:type="spellEnd"/>
            <w:r>
              <w:rPr>
                <w:rFonts w:ascii="Arial" w:eastAsia="TimesNewRomanPSMT" w:hAnsi="Arial" w:cs="Arial"/>
                <w:bCs/>
                <w:i/>
              </w:rPr>
              <w:t xml:space="preserve"> </w:t>
            </w:r>
            <w:proofErr w:type="spellStart"/>
            <w:r>
              <w:rPr>
                <w:rFonts w:ascii="Arial" w:eastAsia="TimesNewRomanPSMT" w:hAnsi="Arial" w:cs="Arial"/>
                <w:bCs/>
                <w:i/>
              </w:rPr>
              <w:t>особе</w:t>
            </w:r>
            <w:proofErr w:type="spellEnd"/>
            <w:r>
              <w:rPr>
                <w:rFonts w:ascii="Arial" w:eastAsia="TimesNewRomanPSMT" w:hAnsi="Arial" w:cs="Arial"/>
                <w:bCs/>
                <w:i/>
              </w:rPr>
              <w:t xml:space="preserve"> </w:t>
            </w:r>
            <w:proofErr w:type="spellStart"/>
            <w:r>
              <w:rPr>
                <w:rFonts w:ascii="Arial" w:eastAsia="TimesNewRomanPSMT" w:hAnsi="Arial" w:cs="Arial"/>
                <w:bCs/>
                <w:i/>
              </w:rPr>
              <w:t>за</w:t>
            </w:r>
            <w:proofErr w:type="spellEnd"/>
            <w:r>
              <w:rPr>
                <w:rFonts w:ascii="Arial" w:eastAsia="TimesNewRomanPSMT" w:hAnsi="Arial" w:cs="Arial"/>
                <w:bCs/>
                <w:i/>
              </w:rPr>
              <w:t xml:space="preserve"> </w:t>
            </w:r>
            <w:proofErr w:type="spellStart"/>
            <w:r>
              <w:rPr>
                <w:rFonts w:ascii="Arial" w:eastAsia="TimesNewRomanPSMT" w:hAnsi="Arial" w:cs="Arial"/>
                <w:bCs/>
                <w:i/>
              </w:rPr>
              <w:t>контакт</w:t>
            </w:r>
            <w:proofErr w:type="spellEnd"/>
            <w:r>
              <w:rPr>
                <w:rFonts w:ascii="Arial" w:eastAsia="TimesNewRomanPSMT" w:hAnsi="Arial" w:cs="Arial"/>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713E42">
            <w:pPr>
              <w:snapToGrid w:val="0"/>
              <w:jc w:val="both"/>
              <w:rPr>
                <w:rFonts w:ascii="Arial" w:eastAsia="TimesNewRomanPSMT" w:hAnsi="Arial" w:cs="Arial"/>
                <w:b/>
                <w:bCs/>
              </w:rPr>
            </w:pPr>
          </w:p>
        </w:tc>
      </w:tr>
      <w:tr w:rsidR="00E64483" w:rsidTr="00713E42">
        <w:tc>
          <w:tcPr>
            <w:tcW w:w="465"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eastAsia="TimesNewRomanPSMT" w:hAnsi="Arial" w:cs="Arial"/>
                <w:bCs/>
                <w:i/>
                <w:lang w:val="ru-RU"/>
              </w:rPr>
            </w:pPr>
          </w:p>
          <w:p w:rsidR="00E64483" w:rsidRDefault="00E64483" w:rsidP="00713E42">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713E42">
            <w:pPr>
              <w:snapToGrid w:val="0"/>
              <w:jc w:val="both"/>
              <w:rPr>
                <w:rFonts w:ascii="Arial" w:eastAsia="TimesNewRomanPSMT" w:hAnsi="Arial" w:cs="Arial"/>
                <w:b/>
                <w:bCs/>
                <w:lang w:val="ru-RU"/>
              </w:rPr>
            </w:pPr>
          </w:p>
        </w:tc>
      </w:tr>
      <w:tr w:rsidR="00E64483" w:rsidTr="00713E42">
        <w:tc>
          <w:tcPr>
            <w:tcW w:w="465"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eastAsia="TimesNewRomanPSMT" w:hAnsi="Arial" w:cs="Arial"/>
                <w:bCs/>
                <w:i/>
                <w:lang w:val="ru-RU"/>
              </w:rPr>
            </w:pPr>
          </w:p>
          <w:p w:rsidR="00E64483" w:rsidRDefault="00E64483" w:rsidP="00713E42">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713E42">
            <w:pPr>
              <w:snapToGrid w:val="0"/>
              <w:jc w:val="both"/>
              <w:rPr>
                <w:rFonts w:ascii="Arial" w:eastAsia="TimesNewRomanPSMT" w:hAnsi="Arial" w:cs="Arial"/>
                <w:b/>
                <w:bCs/>
                <w:lang w:val="ru-RU"/>
              </w:rPr>
            </w:pPr>
          </w:p>
        </w:tc>
      </w:tr>
      <w:tr w:rsidR="00E64483" w:rsidTr="00713E42">
        <w:tc>
          <w:tcPr>
            <w:tcW w:w="465"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eastAsia="TimesNewRomanPSMT" w:hAnsi="Arial" w:cs="Arial"/>
                <w:bCs/>
                <w:i/>
                <w:lang w:val="ru-RU"/>
              </w:rPr>
            </w:pPr>
          </w:p>
          <w:p w:rsidR="00E64483" w:rsidRDefault="00E64483" w:rsidP="00713E42">
            <w:pPr>
              <w:jc w:val="both"/>
              <w:rPr>
                <w:rFonts w:ascii="Arial" w:eastAsia="TimesNewRomanPSMT" w:hAnsi="Arial" w:cs="Arial"/>
                <w:bCs/>
                <w:i/>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eastAsia="TimesNewRomanPSMT" w:hAnsi="Arial" w:cs="Arial"/>
                <w:bCs/>
                <w:i/>
              </w:rPr>
            </w:pPr>
          </w:p>
          <w:p w:rsidR="00E64483" w:rsidRDefault="00E64483" w:rsidP="00713E42">
            <w:pPr>
              <w:jc w:val="both"/>
              <w:rPr>
                <w:rFonts w:ascii="Arial" w:eastAsia="TimesNewRomanPSMT" w:hAnsi="Arial" w:cs="Arial"/>
                <w:b/>
                <w:bCs/>
              </w:rPr>
            </w:pPr>
            <w:proofErr w:type="spellStart"/>
            <w:r>
              <w:rPr>
                <w:rFonts w:ascii="Arial" w:eastAsia="TimesNewRomanPSMT" w:hAnsi="Arial" w:cs="Arial"/>
                <w:bCs/>
                <w:i/>
              </w:rPr>
              <w:t>Назив</w:t>
            </w:r>
            <w:proofErr w:type="spellEnd"/>
            <w:r>
              <w:rPr>
                <w:rFonts w:ascii="Arial" w:eastAsia="TimesNewRomanPSMT" w:hAnsi="Arial" w:cs="Arial"/>
                <w:bCs/>
                <w:i/>
              </w:rPr>
              <w:t xml:space="preserve"> </w:t>
            </w:r>
            <w:proofErr w:type="spellStart"/>
            <w:r>
              <w:rPr>
                <w:rFonts w:ascii="Arial" w:eastAsia="TimesNewRomanPSMT" w:hAnsi="Arial" w:cs="Arial"/>
                <w:bCs/>
                <w:i/>
              </w:rPr>
              <w:t>подизвођача</w:t>
            </w:r>
            <w:proofErr w:type="spellEnd"/>
            <w:r>
              <w:rPr>
                <w:rFonts w:ascii="Arial" w:eastAsia="TimesNewRomanPSMT" w:hAnsi="Arial" w:cs="Arial"/>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713E42">
            <w:pPr>
              <w:snapToGrid w:val="0"/>
              <w:jc w:val="both"/>
              <w:rPr>
                <w:rFonts w:ascii="Arial" w:eastAsia="TimesNewRomanPSMT" w:hAnsi="Arial" w:cs="Arial"/>
                <w:b/>
                <w:bCs/>
              </w:rPr>
            </w:pPr>
          </w:p>
        </w:tc>
      </w:tr>
      <w:tr w:rsidR="00E64483" w:rsidTr="00713E42">
        <w:tc>
          <w:tcPr>
            <w:tcW w:w="465"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eastAsia="TimesNewRomanPSMT" w:hAnsi="Arial" w:cs="Arial"/>
                <w:bCs/>
                <w:i/>
              </w:rPr>
            </w:pPr>
          </w:p>
          <w:p w:rsidR="00E64483" w:rsidRDefault="00E64483" w:rsidP="00713E42">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eastAsia="TimesNewRomanPSMT" w:hAnsi="Arial" w:cs="Arial"/>
                <w:bCs/>
                <w:i/>
              </w:rPr>
            </w:pPr>
          </w:p>
          <w:p w:rsidR="00E64483" w:rsidRDefault="00E64483" w:rsidP="00713E42">
            <w:pPr>
              <w:jc w:val="both"/>
              <w:rPr>
                <w:rFonts w:ascii="Arial" w:eastAsia="TimesNewRomanPSMT" w:hAnsi="Arial" w:cs="Arial"/>
                <w:b/>
                <w:bCs/>
              </w:rPr>
            </w:pPr>
            <w:proofErr w:type="spellStart"/>
            <w:r>
              <w:rPr>
                <w:rFonts w:ascii="Arial" w:eastAsia="TimesNewRomanPSMT" w:hAnsi="Arial" w:cs="Arial"/>
                <w:bCs/>
                <w:i/>
              </w:rPr>
              <w:t>Адреса</w:t>
            </w:r>
            <w:proofErr w:type="spellEnd"/>
            <w:r>
              <w:rPr>
                <w:rFonts w:ascii="Arial" w:eastAsia="TimesNewRomanPSMT" w:hAnsi="Arial" w:cs="Arial"/>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713E42">
            <w:pPr>
              <w:snapToGrid w:val="0"/>
              <w:jc w:val="both"/>
              <w:rPr>
                <w:rFonts w:ascii="Arial" w:eastAsia="TimesNewRomanPSMT" w:hAnsi="Arial" w:cs="Arial"/>
                <w:b/>
                <w:bCs/>
              </w:rPr>
            </w:pPr>
          </w:p>
        </w:tc>
      </w:tr>
      <w:tr w:rsidR="00E64483" w:rsidTr="00713E42">
        <w:tc>
          <w:tcPr>
            <w:tcW w:w="465"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eastAsia="TimesNewRomanPSMT" w:hAnsi="Arial" w:cs="Arial"/>
                <w:bCs/>
                <w:i/>
              </w:rPr>
            </w:pPr>
          </w:p>
          <w:p w:rsidR="00E64483" w:rsidRDefault="00E64483" w:rsidP="00713E42">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eastAsia="TimesNewRomanPSMT" w:hAnsi="Arial" w:cs="Arial"/>
                <w:bCs/>
                <w:i/>
              </w:rPr>
            </w:pPr>
          </w:p>
          <w:p w:rsidR="00E64483" w:rsidRDefault="00E64483" w:rsidP="00713E42">
            <w:pPr>
              <w:jc w:val="both"/>
              <w:rPr>
                <w:rFonts w:ascii="Arial" w:eastAsia="TimesNewRomanPSMT" w:hAnsi="Arial" w:cs="Arial"/>
                <w:b/>
                <w:bCs/>
              </w:rPr>
            </w:pPr>
            <w:proofErr w:type="spellStart"/>
            <w:r>
              <w:rPr>
                <w:rFonts w:ascii="Arial" w:eastAsia="TimesNewRomanPSMT" w:hAnsi="Arial" w:cs="Arial"/>
                <w:bCs/>
                <w:i/>
              </w:rPr>
              <w:t>Матични</w:t>
            </w:r>
            <w:proofErr w:type="spellEnd"/>
            <w:r>
              <w:rPr>
                <w:rFonts w:ascii="Arial" w:eastAsia="TimesNewRomanPSMT" w:hAnsi="Arial" w:cs="Arial"/>
                <w:bCs/>
                <w:i/>
              </w:rPr>
              <w:t xml:space="preserve"> </w:t>
            </w:r>
            <w:proofErr w:type="spellStart"/>
            <w:r>
              <w:rPr>
                <w:rFonts w:ascii="Arial" w:eastAsia="TimesNewRomanPSMT" w:hAnsi="Arial" w:cs="Arial"/>
                <w:bCs/>
                <w:i/>
              </w:rPr>
              <w:t>број</w:t>
            </w:r>
            <w:proofErr w:type="spellEnd"/>
            <w:r>
              <w:rPr>
                <w:rFonts w:ascii="Arial" w:eastAsia="TimesNewRomanPSMT" w:hAnsi="Arial" w:cs="Arial"/>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713E42">
            <w:pPr>
              <w:snapToGrid w:val="0"/>
              <w:jc w:val="both"/>
              <w:rPr>
                <w:rFonts w:ascii="Arial" w:eastAsia="TimesNewRomanPSMT" w:hAnsi="Arial" w:cs="Arial"/>
                <w:b/>
                <w:bCs/>
              </w:rPr>
            </w:pPr>
          </w:p>
        </w:tc>
      </w:tr>
      <w:tr w:rsidR="00E64483" w:rsidTr="00713E42">
        <w:tc>
          <w:tcPr>
            <w:tcW w:w="465"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eastAsia="TimesNewRomanPSMT" w:hAnsi="Arial" w:cs="Arial"/>
                <w:bCs/>
                <w:i/>
              </w:rPr>
            </w:pPr>
          </w:p>
          <w:p w:rsidR="00E64483" w:rsidRDefault="00E64483" w:rsidP="00713E42">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eastAsia="TimesNewRomanPSMT" w:hAnsi="Arial" w:cs="Arial"/>
                <w:bCs/>
                <w:i/>
              </w:rPr>
            </w:pPr>
          </w:p>
          <w:p w:rsidR="00E64483" w:rsidRDefault="00E64483" w:rsidP="00713E42">
            <w:pPr>
              <w:jc w:val="both"/>
              <w:rPr>
                <w:rFonts w:ascii="Arial" w:eastAsia="TimesNewRomanPSMT" w:hAnsi="Arial" w:cs="Arial"/>
                <w:b/>
                <w:bCs/>
              </w:rPr>
            </w:pPr>
            <w:proofErr w:type="spellStart"/>
            <w:r>
              <w:rPr>
                <w:rFonts w:ascii="Arial" w:eastAsia="TimesNewRomanPSMT" w:hAnsi="Arial" w:cs="Arial"/>
                <w:bCs/>
                <w:i/>
              </w:rPr>
              <w:t>Порески</w:t>
            </w:r>
            <w:proofErr w:type="spellEnd"/>
            <w:r>
              <w:rPr>
                <w:rFonts w:ascii="Arial" w:eastAsia="TimesNewRomanPSMT" w:hAnsi="Arial" w:cs="Arial"/>
                <w:bCs/>
                <w:i/>
              </w:rPr>
              <w:t xml:space="preserve"> </w:t>
            </w:r>
            <w:proofErr w:type="spellStart"/>
            <w:r>
              <w:rPr>
                <w:rFonts w:ascii="Arial" w:eastAsia="TimesNewRomanPSMT" w:hAnsi="Arial" w:cs="Arial"/>
                <w:bCs/>
                <w:i/>
              </w:rPr>
              <w:t>идентификациони</w:t>
            </w:r>
            <w:proofErr w:type="spellEnd"/>
            <w:r>
              <w:rPr>
                <w:rFonts w:ascii="Arial" w:eastAsia="TimesNewRomanPSMT" w:hAnsi="Arial" w:cs="Arial"/>
                <w:bCs/>
                <w:i/>
              </w:rPr>
              <w:t xml:space="preserve"> </w:t>
            </w:r>
            <w:proofErr w:type="spellStart"/>
            <w:r>
              <w:rPr>
                <w:rFonts w:ascii="Arial" w:eastAsia="TimesNewRomanPSMT" w:hAnsi="Arial" w:cs="Arial"/>
                <w:bCs/>
                <w:i/>
              </w:rPr>
              <w:t>број</w:t>
            </w:r>
            <w:proofErr w:type="spellEnd"/>
            <w:r>
              <w:rPr>
                <w:rFonts w:ascii="Arial" w:eastAsia="TimesNewRomanPSMT" w:hAnsi="Arial" w:cs="Arial"/>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713E42">
            <w:pPr>
              <w:snapToGrid w:val="0"/>
              <w:jc w:val="both"/>
              <w:rPr>
                <w:rFonts w:ascii="Arial" w:eastAsia="TimesNewRomanPSMT" w:hAnsi="Arial" w:cs="Arial"/>
                <w:b/>
                <w:bCs/>
              </w:rPr>
            </w:pPr>
          </w:p>
        </w:tc>
      </w:tr>
      <w:tr w:rsidR="00E64483" w:rsidTr="00713E42">
        <w:tc>
          <w:tcPr>
            <w:tcW w:w="465"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eastAsia="TimesNewRomanPSMT" w:hAnsi="Arial" w:cs="Arial"/>
                <w:bCs/>
                <w:i/>
              </w:rPr>
            </w:pPr>
          </w:p>
          <w:p w:rsidR="00E64483" w:rsidRDefault="00E64483" w:rsidP="00713E42">
            <w:pPr>
              <w:jc w:val="both"/>
              <w:rPr>
                <w:rFonts w:ascii="Arial" w:eastAsia="TimesNewRomanPSMT" w:hAnsi="Arial" w:cs="Arial"/>
                <w:b/>
                <w:bCs/>
              </w:rPr>
            </w:pPr>
            <w:proofErr w:type="spellStart"/>
            <w:r>
              <w:rPr>
                <w:rFonts w:ascii="Arial" w:eastAsia="TimesNewRomanPSMT" w:hAnsi="Arial" w:cs="Arial"/>
                <w:bCs/>
                <w:i/>
              </w:rPr>
              <w:t>Име</w:t>
            </w:r>
            <w:proofErr w:type="spellEnd"/>
            <w:r>
              <w:rPr>
                <w:rFonts w:ascii="Arial" w:eastAsia="TimesNewRomanPSMT" w:hAnsi="Arial" w:cs="Arial"/>
                <w:bCs/>
                <w:i/>
              </w:rPr>
              <w:t xml:space="preserve"> </w:t>
            </w:r>
            <w:proofErr w:type="spellStart"/>
            <w:r>
              <w:rPr>
                <w:rFonts w:ascii="Arial" w:eastAsia="TimesNewRomanPSMT" w:hAnsi="Arial" w:cs="Arial"/>
                <w:bCs/>
                <w:i/>
              </w:rPr>
              <w:t>особе</w:t>
            </w:r>
            <w:proofErr w:type="spellEnd"/>
            <w:r>
              <w:rPr>
                <w:rFonts w:ascii="Arial" w:eastAsia="TimesNewRomanPSMT" w:hAnsi="Arial" w:cs="Arial"/>
                <w:bCs/>
                <w:i/>
              </w:rPr>
              <w:t xml:space="preserve"> </w:t>
            </w:r>
            <w:proofErr w:type="spellStart"/>
            <w:r>
              <w:rPr>
                <w:rFonts w:ascii="Arial" w:eastAsia="TimesNewRomanPSMT" w:hAnsi="Arial" w:cs="Arial"/>
                <w:bCs/>
                <w:i/>
              </w:rPr>
              <w:t>за</w:t>
            </w:r>
            <w:proofErr w:type="spellEnd"/>
            <w:r>
              <w:rPr>
                <w:rFonts w:ascii="Arial" w:eastAsia="TimesNewRomanPSMT" w:hAnsi="Arial" w:cs="Arial"/>
                <w:bCs/>
                <w:i/>
              </w:rPr>
              <w:t xml:space="preserve"> </w:t>
            </w:r>
            <w:proofErr w:type="spellStart"/>
            <w:r>
              <w:rPr>
                <w:rFonts w:ascii="Arial" w:eastAsia="TimesNewRomanPSMT" w:hAnsi="Arial" w:cs="Arial"/>
                <w:bCs/>
                <w:i/>
              </w:rPr>
              <w:t>контакт</w:t>
            </w:r>
            <w:proofErr w:type="spellEnd"/>
            <w:r>
              <w:rPr>
                <w:rFonts w:ascii="Arial" w:eastAsia="TimesNewRomanPSMT" w:hAnsi="Arial" w:cs="Arial"/>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713E42">
            <w:pPr>
              <w:snapToGrid w:val="0"/>
              <w:jc w:val="both"/>
              <w:rPr>
                <w:rFonts w:ascii="Arial" w:eastAsia="TimesNewRomanPSMT" w:hAnsi="Arial" w:cs="Arial"/>
                <w:b/>
                <w:bCs/>
              </w:rPr>
            </w:pPr>
          </w:p>
        </w:tc>
      </w:tr>
      <w:tr w:rsidR="00E64483" w:rsidTr="00713E42">
        <w:tc>
          <w:tcPr>
            <w:tcW w:w="465"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eastAsia="TimesNewRomanPSMT" w:hAnsi="Arial" w:cs="Arial"/>
                <w:bCs/>
                <w:i/>
                <w:lang w:val="ru-RU"/>
              </w:rPr>
            </w:pPr>
          </w:p>
          <w:p w:rsidR="00E64483" w:rsidRDefault="00E64483" w:rsidP="00713E42">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713E42">
            <w:pPr>
              <w:snapToGrid w:val="0"/>
              <w:jc w:val="both"/>
              <w:rPr>
                <w:rFonts w:ascii="Arial" w:eastAsia="TimesNewRomanPSMT" w:hAnsi="Arial" w:cs="Arial"/>
                <w:b/>
                <w:bCs/>
                <w:lang w:val="ru-RU"/>
              </w:rPr>
            </w:pPr>
          </w:p>
        </w:tc>
      </w:tr>
      <w:tr w:rsidR="00E64483" w:rsidTr="00713E42">
        <w:tc>
          <w:tcPr>
            <w:tcW w:w="465"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eastAsia="TimesNewRomanPSMT" w:hAnsi="Arial" w:cs="Arial"/>
                <w:bCs/>
                <w:i/>
                <w:lang w:val="ru-RU"/>
              </w:rPr>
            </w:pPr>
          </w:p>
          <w:p w:rsidR="00E64483" w:rsidRDefault="00E64483" w:rsidP="00713E42">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713E42">
            <w:pPr>
              <w:snapToGrid w:val="0"/>
              <w:jc w:val="both"/>
              <w:rPr>
                <w:rFonts w:ascii="Arial" w:eastAsia="TimesNewRomanPSMT" w:hAnsi="Arial" w:cs="Arial"/>
                <w:b/>
                <w:bCs/>
                <w:lang w:val="ru-RU"/>
              </w:rPr>
            </w:pPr>
          </w:p>
        </w:tc>
      </w:tr>
    </w:tbl>
    <w:p w:rsidR="00E64483" w:rsidRDefault="00E64483" w:rsidP="00E64483">
      <w:pPr>
        <w:jc w:val="both"/>
        <w:rPr>
          <w:rFonts w:ascii="Arial" w:hAnsi="Arial" w:cs="Arial"/>
          <w:i/>
          <w:iCs/>
          <w:lang w:val="ru-RU"/>
        </w:rPr>
      </w:pPr>
      <w:r>
        <w:rPr>
          <w:rFonts w:ascii="Arial" w:hAnsi="Arial" w:cs="Arial"/>
          <w:b/>
          <w:bCs/>
          <w:i/>
          <w:iCs/>
          <w:u w:val="single"/>
          <w:lang w:val="ru-RU"/>
        </w:rPr>
        <w:t>Напомена:</w:t>
      </w:r>
    </w:p>
    <w:p w:rsidR="00E64483" w:rsidRDefault="00E64483" w:rsidP="00E64483">
      <w:pPr>
        <w:jc w:val="both"/>
        <w:rPr>
          <w:rFonts w:ascii="Arial" w:eastAsia="TimesNewRomanPSMT" w:hAnsi="Arial" w:cs="Arial"/>
          <w:b/>
          <w:b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E64483" w:rsidRDefault="00E64483" w:rsidP="00E64483">
      <w:pPr>
        <w:jc w:val="both"/>
        <w:rPr>
          <w:rFonts w:ascii="Arial" w:eastAsia="TimesNewRomanPSMT" w:hAnsi="Arial" w:cs="Arial"/>
          <w:b/>
          <w:bCs/>
          <w:lang w:val="ru-RU"/>
        </w:rPr>
      </w:pPr>
    </w:p>
    <w:p w:rsidR="00E64483" w:rsidRDefault="00E64483" w:rsidP="00E64483">
      <w:pPr>
        <w:jc w:val="both"/>
        <w:rPr>
          <w:rFonts w:ascii="Arial" w:eastAsia="TimesNewRomanPSMT" w:hAnsi="Arial" w:cs="Arial"/>
          <w:b/>
          <w:bCs/>
          <w:lang w:val="ru-RU"/>
        </w:rPr>
      </w:pPr>
    </w:p>
    <w:p w:rsidR="00E64483" w:rsidRDefault="00E64483" w:rsidP="00E64483">
      <w:pPr>
        <w:jc w:val="both"/>
        <w:rPr>
          <w:rFonts w:ascii="Arial" w:eastAsia="TimesNewRomanPSMT" w:hAnsi="Arial" w:cs="Arial"/>
          <w:b/>
          <w:bCs/>
          <w:lang w:val="ru-RU"/>
        </w:rPr>
      </w:pPr>
    </w:p>
    <w:p w:rsidR="00E64483" w:rsidRDefault="00E64483" w:rsidP="00E64483">
      <w:pPr>
        <w:jc w:val="both"/>
        <w:rPr>
          <w:rFonts w:ascii="Arial" w:eastAsia="TimesNewRomanPSMT" w:hAnsi="Arial" w:cs="Arial"/>
          <w:b/>
          <w:bCs/>
          <w:lang w:val="ru-RU"/>
        </w:rPr>
      </w:pPr>
    </w:p>
    <w:p w:rsidR="00E64483" w:rsidRDefault="00E64483" w:rsidP="00E64483">
      <w:pPr>
        <w:jc w:val="both"/>
        <w:rPr>
          <w:rFonts w:ascii="Arial" w:eastAsia="TimesNewRomanPSMT" w:hAnsi="Arial" w:cs="Arial"/>
          <w:b/>
          <w:bCs/>
          <w:lang w:val="ru-RU"/>
        </w:rPr>
      </w:pPr>
    </w:p>
    <w:p w:rsidR="00184D63" w:rsidRDefault="00184D63" w:rsidP="00E64483">
      <w:pPr>
        <w:jc w:val="both"/>
        <w:rPr>
          <w:rFonts w:ascii="Arial" w:eastAsia="TimesNewRomanPSMT" w:hAnsi="Arial" w:cs="Arial"/>
          <w:b/>
          <w:bCs/>
          <w:lang w:val="ru-RU"/>
        </w:rPr>
      </w:pPr>
    </w:p>
    <w:p w:rsidR="00184D63" w:rsidRDefault="00184D63" w:rsidP="00E64483">
      <w:pPr>
        <w:jc w:val="both"/>
        <w:rPr>
          <w:rFonts w:ascii="Arial" w:eastAsia="TimesNewRomanPSMT" w:hAnsi="Arial" w:cs="Arial"/>
          <w:b/>
          <w:bCs/>
          <w:lang w:val="ru-RU"/>
        </w:rPr>
      </w:pPr>
    </w:p>
    <w:p w:rsidR="00E64483" w:rsidRDefault="00E64483" w:rsidP="00E64483">
      <w:pPr>
        <w:jc w:val="both"/>
        <w:rPr>
          <w:rFonts w:ascii="Arial" w:eastAsia="TimesNewRomanPSMT" w:hAnsi="Arial" w:cs="Arial"/>
          <w:b/>
          <w:bCs/>
          <w:lang w:val="ru-RU"/>
        </w:rPr>
      </w:pPr>
    </w:p>
    <w:p w:rsidR="00E64483" w:rsidRDefault="00E64483" w:rsidP="00E64483">
      <w:pPr>
        <w:jc w:val="both"/>
        <w:rPr>
          <w:rFonts w:ascii="Arial" w:eastAsia="TimesNewRomanPSMT" w:hAnsi="Arial" w:cs="Arial"/>
          <w:b/>
          <w:bCs/>
          <w:i/>
          <w:lang w:val="ru-RU"/>
        </w:rPr>
      </w:pPr>
      <w:r>
        <w:rPr>
          <w:rFonts w:ascii="Arial" w:eastAsia="TimesNewRomanPSMT" w:hAnsi="Arial" w:cs="Arial"/>
          <w:b/>
          <w:bCs/>
          <w:i/>
          <w:lang w:val="sr-Cyrl-CS"/>
        </w:rPr>
        <w:lastRenderedPageBreak/>
        <w:t xml:space="preserve">4) </w:t>
      </w:r>
      <w:r>
        <w:rPr>
          <w:rFonts w:ascii="Arial" w:eastAsia="TimesNewRomanPSMT" w:hAnsi="Arial" w:cs="Arial"/>
          <w:b/>
          <w:bCs/>
          <w:i/>
          <w:lang w:val="ru-RU"/>
        </w:rPr>
        <w:t>ПОДАЦИ О УЧЕСНИКУ  У ЗАЈЕДНИЧКОЈ ПОНУДИ</w:t>
      </w:r>
    </w:p>
    <w:p w:rsidR="00E64483" w:rsidRDefault="00E64483" w:rsidP="00E64483">
      <w:pPr>
        <w:jc w:val="both"/>
      </w:pPr>
      <w:r>
        <w:rPr>
          <w:rFonts w:ascii="Arial" w:eastAsia="TimesNewRomanPSMT" w:hAnsi="Arial" w:cs="Arial"/>
          <w:b/>
          <w:bCs/>
          <w:i/>
          <w:lang w:val="ru-RU"/>
        </w:rPr>
        <w:tab/>
      </w:r>
    </w:p>
    <w:tbl>
      <w:tblPr>
        <w:tblW w:w="0" w:type="auto"/>
        <w:tblInd w:w="-15" w:type="dxa"/>
        <w:tblLayout w:type="fixed"/>
        <w:tblLook w:val="0000" w:firstRow="0" w:lastRow="0" w:firstColumn="0" w:lastColumn="0" w:noHBand="0" w:noVBand="0"/>
      </w:tblPr>
      <w:tblGrid>
        <w:gridCol w:w="465"/>
        <w:gridCol w:w="4219"/>
        <w:gridCol w:w="4588"/>
      </w:tblGrid>
      <w:tr w:rsidR="00E64483" w:rsidTr="00713E42">
        <w:tc>
          <w:tcPr>
            <w:tcW w:w="465"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pPr>
          </w:p>
          <w:p w:rsidR="00E64483" w:rsidRDefault="00E64483" w:rsidP="00713E42">
            <w:pPr>
              <w:jc w:val="both"/>
              <w:rPr>
                <w:rFonts w:ascii="Arial" w:eastAsia="TimesNewRomanPSMT" w:hAnsi="Arial" w:cs="Arial"/>
                <w:bCs/>
                <w:i/>
                <w:lang w:val="ru-RU"/>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eastAsia="TimesNewRomanPSMT" w:hAnsi="Arial" w:cs="Arial"/>
                <w:bCs/>
                <w:i/>
                <w:lang w:val="ru-RU"/>
              </w:rPr>
            </w:pPr>
          </w:p>
          <w:p w:rsidR="00E64483" w:rsidRDefault="00E64483" w:rsidP="00713E42">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713E42">
            <w:pPr>
              <w:snapToGrid w:val="0"/>
              <w:jc w:val="both"/>
              <w:rPr>
                <w:rFonts w:ascii="Arial" w:eastAsia="TimesNewRomanPSMT" w:hAnsi="Arial" w:cs="Arial"/>
                <w:b/>
                <w:bCs/>
                <w:lang w:val="ru-RU"/>
              </w:rPr>
            </w:pPr>
          </w:p>
        </w:tc>
      </w:tr>
      <w:tr w:rsidR="00E64483" w:rsidTr="00713E42">
        <w:tc>
          <w:tcPr>
            <w:tcW w:w="465"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eastAsia="TimesNewRomanPSMT" w:hAnsi="Arial" w:cs="Arial"/>
                <w:bCs/>
                <w:i/>
                <w:lang w:val="ru-RU"/>
              </w:rPr>
            </w:pPr>
          </w:p>
          <w:p w:rsidR="00E64483" w:rsidRDefault="00E64483" w:rsidP="00713E42">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eastAsia="TimesNewRomanPSMT" w:hAnsi="Arial" w:cs="Arial"/>
                <w:bCs/>
                <w:i/>
                <w:lang w:val="ru-RU"/>
              </w:rPr>
            </w:pPr>
          </w:p>
          <w:p w:rsidR="00E64483" w:rsidRDefault="00E64483" w:rsidP="00713E42">
            <w:pPr>
              <w:jc w:val="both"/>
              <w:rPr>
                <w:rFonts w:ascii="Arial" w:eastAsia="TimesNewRomanPSMT" w:hAnsi="Arial" w:cs="Arial"/>
                <w:b/>
                <w:bCs/>
              </w:rPr>
            </w:pPr>
            <w:proofErr w:type="spellStart"/>
            <w:r>
              <w:rPr>
                <w:rFonts w:ascii="Arial" w:eastAsia="TimesNewRomanPSMT" w:hAnsi="Arial" w:cs="Arial"/>
                <w:bCs/>
                <w:i/>
              </w:rPr>
              <w:t>Адреса</w:t>
            </w:r>
            <w:proofErr w:type="spellEnd"/>
            <w:r>
              <w:rPr>
                <w:rFonts w:ascii="Arial" w:eastAsia="TimesNewRomanPSMT" w:hAnsi="Arial" w:cs="Arial"/>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713E42">
            <w:pPr>
              <w:snapToGrid w:val="0"/>
              <w:jc w:val="both"/>
              <w:rPr>
                <w:rFonts w:ascii="Arial" w:eastAsia="TimesNewRomanPSMT" w:hAnsi="Arial" w:cs="Arial"/>
                <w:b/>
                <w:bCs/>
              </w:rPr>
            </w:pPr>
          </w:p>
        </w:tc>
      </w:tr>
      <w:tr w:rsidR="00E64483" w:rsidTr="00713E42">
        <w:tc>
          <w:tcPr>
            <w:tcW w:w="465"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eastAsia="TimesNewRomanPSMT" w:hAnsi="Arial" w:cs="Arial"/>
                <w:bCs/>
                <w:i/>
              </w:rPr>
            </w:pPr>
          </w:p>
          <w:p w:rsidR="00E64483" w:rsidRDefault="00E64483" w:rsidP="00713E42">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eastAsia="TimesNewRomanPSMT" w:hAnsi="Arial" w:cs="Arial"/>
                <w:bCs/>
                <w:i/>
              </w:rPr>
            </w:pPr>
          </w:p>
          <w:p w:rsidR="00E64483" w:rsidRDefault="00E64483" w:rsidP="00713E42">
            <w:pPr>
              <w:jc w:val="both"/>
              <w:rPr>
                <w:rFonts w:ascii="Arial" w:eastAsia="TimesNewRomanPSMT" w:hAnsi="Arial" w:cs="Arial"/>
                <w:b/>
                <w:bCs/>
              </w:rPr>
            </w:pPr>
            <w:proofErr w:type="spellStart"/>
            <w:r>
              <w:rPr>
                <w:rFonts w:ascii="Arial" w:eastAsia="TimesNewRomanPSMT" w:hAnsi="Arial" w:cs="Arial"/>
                <w:bCs/>
                <w:i/>
              </w:rPr>
              <w:t>Матични</w:t>
            </w:r>
            <w:proofErr w:type="spellEnd"/>
            <w:r>
              <w:rPr>
                <w:rFonts w:ascii="Arial" w:eastAsia="TimesNewRomanPSMT" w:hAnsi="Arial" w:cs="Arial"/>
                <w:bCs/>
                <w:i/>
              </w:rPr>
              <w:t xml:space="preserve"> </w:t>
            </w:r>
            <w:proofErr w:type="spellStart"/>
            <w:r>
              <w:rPr>
                <w:rFonts w:ascii="Arial" w:eastAsia="TimesNewRomanPSMT" w:hAnsi="Arial" w:cs="Arial"/>
                <w:bCs/>
                <w:i/>
              </w:rPr>
              <w:t>број</w:t>
            </w:r>
            <w:proofErr w:type="spellEnd"/>
            <w:r>
              <w:rPr>
                <w:rFonts w:ascii="Arial" w:eastAsia="TimesNewRomanPSMT" w:hAnsi="Arial" w:cs="Arial"/>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713E42">
            <w:pPr>
              <w:snapToGrid w:val="0"/>
              <w:jc w:val="both"/>
              <w:rPr>
                <w:rFonts w:ascii="Arial" w:eastAsia="TimesNewRomanPSMT" w:hAnsi="Arial" w:cs="Arial"/>
                <w:b/>
                <w:bCs/>
              </w:rPr>
            </w:pPr>
          </w:p>
        </w:tc>
      </w:tr>
      <w:tr w:rsidR="00E64483" w:rsidTr="00713E42">
        <w:tc>
          <w:tcPr>
            <w:tcW w:w="465"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eastAsia="TimesNewRomanPSMT" w:hAnsi="Arial" w:cs="Arial"/>
                <w:bCs/>
                <w:i/>
              </w:rPr>
            </w:pPr>
          </w:p>
          <w:p w:rsidR="00E64483" w:rsidRDefault="00E64483" w:rsidP="00713E42">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eastAsia="TimesNewRomanPSMT" w:hAnsi="Arial" w:cs="Arial"/>
                <w:bCs/>
                <w:i/>
              </w:rPr>
            </w:pPr>
          </w:p>
          <w:p w:rsidR="00E64483" w:rsidRDefault="00E64483" w:rsidP="00713E42">
            <w:pPr>
              <w:jc w:val="both"/>
              <w:rPr>
                <w:rFonts w:ascii="Arial" w:eastAsia="TimesNewRomanPSMT" w:hAnsi="Arial" w:cs="Arial"/>
                <w:b/>
                <w:bCs/>
              </w:rPr>
            </w:pPr>
            <w:proofErr w:type="spellStart"/>
            <w:r>
              <w:rPr>
                <w:rFonts w:ascii="Arial" w:eastAsia="TimesNewRomanPSMT" w:hAnsi="Arial" w:cs="Arial"/>
                <w:bCs/>
                <w:i/>
              </w:rPr>
              <w:t>Порески</w:t>
            </w:r>
            <w:proofErr w:type="spellEnd"/>
            <w:r>
              <w:rPr>
                <w:rFonts w:ascii="Arial" w:eastAsia="TimesNewRomanPSMT" w:hAnsi="Arial" w:cs="Arial"/>
                <w:bCs/>
                <w:i/>
              </w:rPr>
              <w:t xml:space="preserve"> </w:t>
            </w:r>
            <w:proofErr w:type="spellStart"/>
            <w:r>
              <w:rPr>
                <w:rFonts w:ascii="Arial" w:eastAsia="TimesNewRomanPSMT" w:hAnsi="Arial" w:cs="Arial"/>
                <w:bCs/>
                <w:i/>
              </w:rPr>
              <w:t>идентификациони</w:t>
            </w:r>
            <w:proofErr w:type="spellEnd"/>
            <w:r>
              <w:rPr>
                <w:rFonts w:ascii="Arial" w:eastAsia="TimesNewRomanPSMT" w:hAnsi="Arial" w:cs="Arial"/>
                <w:bCs/>
                <w:i/>
              </w:rPr>
              <w:t xml:space="preserve"> </w:t>
            </w:r>
            <w:proofErr w:type="spellStart"/>
            <w:r>
              <w:rPr>
                <w:rFonts w:ascii="Arial" w:eastAsia="TimesNewRomanPSMT" w:hAnsi="Arial" w:cs="Arial"/>
                <w:bCs/>
                <w:i/>
              </w:rPr>
              <w:t>број</w:t>
            </w:r>
            <w:proofErr w:type="spellEnd"/>
            <w:r>
              <w:rPr>
                <w:rFonts w:ascii="Arial" w:eastAsia="TimesNewRomanPSMT" w:hAnsi="Arial" w:cs="Arial"/>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713E42">
            <w:pPr>
              <w:snapToGrid w:val="0"/>
              <w:jc w:val="both"/>
              <w:rPr>
                <w:rFonts w:ascii="Arial" w:eastAsia="TimesNewRomanPSMT" w:hAnsi="Arial" w:cs="Arial"/>
                <w:b/>
                <w:bCs/>
              </w:rPr>
            </w:pPr>
          </w:p>
        </w:tc>
      </w:tr>
      <w:tr w:rsidR="00E64483" w:rsidTr="00713E42">
        <w:tc>
          <w:tcPr>
            <w:tcW w:w="465"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eastAsia="TimesNewRomanPSMT" w:hAnsi="Arial" w:cs="Arial"/>
                <w:bCs/>
                <w:i/>
              </w:rPr>
            </w:pPr>
          </w:p>
          <w:p w:rsidR="00E64483" w:rsidRDefault="00E64483" w:rsidP="00713E42">
            <w:pPr>
              <w:jc w:val="both"/>
              <w:rPr>
                <w:rFonts w:ascii="Arial" w:eastAsia="TimesNewRomanPSMT" w:hAnsi="Arial" w:cs="Arial"/>
                <w:b/>
                <w:bCs/>
              </w:rPr>
            </w:pPr>
            <w:proofErr w:type="spellStart"/>
            <w:r>
              <w:rPr>
                <w:rFonts w:ascii="Arial" w:eastAsia="TimesNewRomanPSMT" w:hAnsi="Arial" w:cs="Arial"/>
                <w:bCs/>
                <w:i/>
              </w:rPr>
              <w:t>Име</w:t>
            </w:r>
            <w:proofErr w:type="spellEnd"/>
            <w:r>
              <w:rPr>
                <w:rFonts w:ascii="Arial" w:eastAsia="TimesNewRomanPSMT" w:hAnsi="Arial" w:cs="Arial"/>
                <w:bCs/>
                <w:i/>
              </w:rPr>
              <w:t xml:space="preserve"> </w:t>
            </w:r>
            <w:proofErr w:type="spellStart"/>
            <w:r>
              <w:rPr>
                <w:rFonts w:ascii="Arial" w:eastAsia="TimesNewRomanPSMT" w:hAnsi="Arial" w:cs="Arial"/>
                <w:bCs/>
                <w:i/>
              </w:rPr>
              <w:t>особе</w:t>
            </w:r>
            <w:proofErr w:type="spellEnd"/>
            <w:r>
              <w:rPr>
                <w:rFonts w:ascii="Arial" w:eastAsia="TimesNewRomanPSMT" w:hAnsi="Arial" w:cs="Arial"/>
                <w:bCs/>
                <w:i/>
              </w:rPr>
              <w:t xml:space="preserve"> </w:t>
            </w:r>
            <w:proofErr w:type="spellStart"/>
            <w:r>
              <w:rPr>
                <w:rFonts w:ascii="Arial" w:eastAsia="TimesNewRomanPSMT" w:hAnsi="Arial" w:cs="Arial"/>
                <w:bCs/>
                <w:i/>
              </w:rPr>
              <w:t>за</w:t>
            </w:r>
            <w:proofErr w:type="spellEnd"/>
            <w:r>
              <w:rPr>
                <w:rFonts w:ascii="Arial" w:eastAsia="TimesNewRomanPSMT" w:hAnsi="Arial" w:cs="Arial"/>
                <w:bCs/>
                <w:i/>
              </w:rPr>
              <w:t xml:space="preserve"> </w:t>
            </w:r>
            <w:proofErr w:type="spellStart"/>
            <w:r>
              <w:rPr>
                <w:rFonts w:ascii="Arial" w:eastAsia="TimesNewRomanPSMT" w:hAnsi="Arial" w:cs="Arial"/>
                <w:bCs/>
                <w:i/>
              </w:rPr>
              <w:t>контакт</w:t>
            </w:r>
            <w:proofErr w:type="spellEnd"/>
            <w:r>
              <w:rPr>
                <w:rFonts w:ascii="Arial" w:eastAsia="TimesNewRomanPSMT" w:hAnsi="Arial" w:cs="Arial"/>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713E42">
            <w:pPr>
              <w:snapToGrid w:val="0"/>
              <w:jc w:val="both"/>
              <w:rPr>
                <w:rFonts w:ascii="Arial" w:eastAsia="TimesNewRomanPSMT" w:hAnsi="Arial" w:cs="Arial"/>
                <w:b/>
                <w:bCs/>
              </w:rPr>
            </w:pPr>
          </w:p>
        </w:tc>
      </w:tr>
      <w:tr w:rsidR="00E64483" w:rsidTr="00713E42">
        <w:tc>
          <w:tcPr>
            <w:tcW w:w="465"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eastAsia="TimesNewRomanPSMT" w:hAnsi="Arial" w:cs="Arial"/>
                <w:bCs/>
                <w:i/>
              </w:rPr>
            </w:pPr>
          </w:p>
          <w:p w:rsidR="00E64483" w:rsidRDefault="00E64483" w:rsidP="00713E42">
            <w:pPr>
              <w:jc w:val="both"/>
              <w:rPr>
                <w:rFonts w:ascii="Arial" w:eastAsia="TimesNewRomanPSMT" w:hAnsi="Arial" w:cs="Arial"/>
                <w:bCs/>
                <w:i/>
                <w:lang w:val="ru-RU"/>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eastAsia="TimesNewRomanPSMT" w:hAnsi="Arial" w:cs="Arial"/>
                <w:bCs/>
                <w:i/>
                <w:lang w:val="ru-RU"/>
              </w:rPr>
            </w:pPr>
          </w:p>
          <w:p w:rsidR="00E64483" w:rsidRDefault="00E64483" w:rsidP="00713E42">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713E42">
            <w:pPr>
              <w:snapToGrid w:val="0"/>
              <w:jc w:val="both"/>
              <w:rPr>
                <w:rFonts w:ascii="Arial" w:eastAsia="TimesNewRomanPSMT" w:hAnsi="Arial" w:cs="Arial"/>
                <w:b/>
                <w:bCs/>
                <w:lang w:val="ru-RU"/>
              </w:rPr>
            </w:pPr>
          </w:p>
        </w:tc>
      </w:tr>
      <w:tr w:rsidR="00E64483" w:rsidTr="00713E42">
        <w:tc>
          <w:tcPr>
            <w:tcW w:w="465"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eastAsia="TimesNewRomanPSMT" w:hAnsi="Arial" w:cs="Arial"/>
                <w:bCs/>
                <w:i/>
                <w:lang w:val="ru-RU"/>
              </w:rPr>
            </w:pPr>
          </w:p>
          <w:p w:rsidR="00E64483" w:rsidRDefault="00E64483" w:rsidP="00713E42">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eastAsia="TimesNewRomanPSMT" w:hAnsi="Arial" w:cs="Arial"/>
                <w:bCs/>
                <w:i/>
                <w:lang w:val="ru-RU"/>
              </w:rPr>
            </w:pPr>
          </w:p>
          <w:p w:rsidR="00E64483" w:rsidRDefault="00E64483" w:rsidP="00713E42">
            <w:pPr>
              <w:jc w:val="both"/>
              <w:rPr>
                <w:rFonts w:ascii="Arial" w:eastAsia="TimesNewRomanPSMT" w:hAnsi="Arial" w:cs="Arial"/>
                <w:b/>
                <w:bCs/>
              </w:rPr>
            </w:pPr>
            <w:proofErr w:type="spellStart"/>
            <w:r>
              <w:rPr>
                <w:rFonts w:ascii="Arial" w:eastAsia="TimesNewRomanPSMT" w:hAnsi="Arial" w:cs="Arial"/>
                <w:bCs/>
                <w:i/>
              </w:rPr>
              <w:t>Адреса</w:t>
            </w:r>
            <w:proofErr w:type="spellEnd"/>
            <w:r>
              <w:rPr>
                <w:rFonts w:ascii="Arial" w:eastAsia="TimesNewRomanPSMT" w:hAnsi="Arial" w:cs="Arial"/>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713E42">
            <w:pPr>
              <w:snapToGrid w:val="0"/>
              <w:jc w:val="both"/>
              <w:rPr>
                <w:rFonts w:ascii="Arial" w:eastAsia="TimesNewRomanPSMT" w:hAnsi="Arial" w:cs="Arial"/>
                <w:b/>
                <w:bCs/>
              </w:rPr>
            </w:pPr>
          </w:p>
        </w:tc>
      </w:tr>
      <w:tr w:rsidR="00E64483" w:rsidTr="00713E42">
        <w:tc>
          <w:tcPr>
            <w:tcW w:w="465"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eastAsia="TimesNewRomanPSMT" w:hAnsi="Arial" w:cs="Arial"/>
                <w:bCs/>
                <w:i/>
              </w:rPr>
            </w:pPr>
          </w:p>
          <w:p w:rsidR="00E64483" w:rsidRDefault="00E64483" w:rsidP="00713E42">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eastAsia="TimesNewRomanPSMT" w:hAnsi="Arial" w:cs="Arial"/>
                <w:bCs/>
                <w:i/>
              </w:rPr>
            </w:pPr>
          </w:p>
          <w:p w:rsidR="00E64483" w:rsidRDefault="00E64483" w:rsidP="00713E42">
            <w:pPr>
              <w:jc w:val="both"/>
              <w:rPr>
                <w:rFonts w:ascii="Arial" w:eastAsia="TimesNewRomanPSMT" w:hAnsi="Arial" w:cs="Arial"/>
                <w:b/>
                <w:bCs/>
              </w:rPr>
            </w:pPr>
            <w:proofErr w:type="spellStart"/>
            <w:r>
              <w:rPr>
                <w:rFonts w:ascii="Arial" w:eastAsia="TimesNewRomanPSMT" w:hAnsi="Arial" w:cs="Arial"/>
                <w:bCs/>
                <w:i/>
              </w:rPr>
              <w:t>Матични</w:t>
            </w:r>
            <w:proofErr w:type="spellEnd"/>
            <w:r>
              <w:rPr>
                <w:rFonts w:ascii="Arial" w:eastAsia="TimesNewRomanPSMT" w:hAnsi="Arial" w:cs="Arial"/>
                <w:bCs/>
                <w:i/>
              </w:rPr>
              <w:t xml:space="preserve"> </w:t>
            </w:r>
            <w:proofErr w:type="spellStart"/>
            <w:r>
              <w:rPr>
                <w:rFonts w:ascii="Arial" w:eastAsia="TimesNewRomanPSMT" w:hAnsi="Arial" w:cs="Arial"/>
                <w:bCs/>
                <w:i/>
              </w:rPr>
              <w:t>број</w:t>
            </w:r>
            <w:proofErr w:type="spellEnd"/>
            <w:r>
              <w:rPr>
                <w:rFonts w:ascii="Arial" w:eastAsia="TimesNewRomanPSMT" w:hAnsi="Arial" w:cs="Arial"/>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713E42">
            <w:pPr>
              <w:snapToGrid w:val="0"/>
              <w:jc w:val="both"/>
              <w:rPr>
                <w:rFonts w:ascii="Arial" w:eastAsia="TimesNewRomanPSMT" w:hAnsi="Arial" w:cs="Arial"/>
                <w:b/>
                <w:bCs/>
              </w:rPr>
            </w:pPr>
          </w:p>
        </w:tc>
      </w:tr>
      <w:tr w:rsidR="00E64483" w:rsidTr="00713E42">
        <w:tc>
          <w:tcPr>
            <w:tcW w:w="465"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eastAsia="TimesNewRomanPSMT" w:hAnsi="Arial" w:cs="Arial"/>
                <w:bCs/>
                <w:i/>
              </w:rPr>
            </w:pPr>
          </w:p>
          <w:p w:rsidR="00E64483" w:rsidRDefault="00E64483" w:rsidP="00713E42">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eastAsia="TimesNewRomanPSMT" w:hAnsi="Arial" w:cs="Arial"/>
                <w:bCs/>
                <w:i/>
              </w:rPr>
            </w:pPr>
          </w:p>
          <w:p w:rsidR="00E64483" w:rsidRDefault="00E64483" w:rsidP="00713E42">
            <w:pPr>
              <w:jc w:val="both"/>
              <w:rPr>
                <w:rFonts w:ascii="Arial" w:eastAsia="TimesNewRomanPSMT" w:hAnsi="Arial" w:cs="Arial"/>
                <w:b/>
                <w:bCs/>
              </w:rPr>
            </w:pPr>
            <w:proofErr w:type="spellStart"/>
            <w:r>
              <w:rPr>
                <w:rFonts w:ascii="Arial" w:eastAsia="TimesNewRomanPSMT" w:hAnsi="Arial" w:cs="Arial"/>
                <w:bCs/>
                <w:i/>
              </w:rPr>
              <w:t>Порески</w:t>
            </w:r>
            <w:proofErr w:type="spellEnd"/>
            <w:r>
              <w:rPr>
                <w:rFonts w:ascii="Arial" w:eastAsia="TimesNewRomanPSMT" w:hAnsi="Arial" w:cs="Arial"/>
                <w:bCs/>
                <w:i/>
              </w:rPr>
              <w:t xml:space="preserve"> </w:t>
            </w:r>
            <w:proofErr w:type="spellStart"/>
            <w:r>
              <w:rPr>
                <w:rFonts w:ascii="Arial" w:eastAsia="TimesNewRomanPSMT" w:hAnsi="Arial" w:cs="Arial"/>
                <w:bCs/>
                <w:i/>
              </w:rPr>
              <w:t>идентификациони</w:t>
            </w:r>
            <w:proofErr w:type="spellEnd"/>
            <w:r>
              <w:rPr>
                <w:rFonts w:ascii="Arial" w:eastAsia="TimesNewRomanPSMT" w:hAnsi="Arial" w:cs="Arial"/>
                <w:bCs/>
                <w:i/>
              </w:rPr>
              <w:t xml:space="preserve"> </w:t>
            </w:r>
            <w:proofErr w:type="spellStart"/>
            <w:r>
              <w:rPr>
                <w:rFonts w:ascii="Arial" w:eastAsia="TimesNewRomanPSMT" w:hAnsi="Arial" w:cs="Arial"/>
                <w:bCs/>
                <w:i/>
              </w:rPr>
              <w:t>број</w:t>
            </w:r>
            <w:proofErr w:type="spellEnd"/>
            <w:r>
              <w:rPr>
                <w:rFonts w:ascii="Arial" w:eastAsia="TimesNewRomanPSMT" w:hAnsi="Arial" w:cs="Arial"/>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713E42">
            <w:pPr>
              <w:snapToGrid w:val="0"/>
              <w:jc w:val="both"/>
              <w:rPr>
                <w:rFonts w:ascii="Arial" w:eastAsia="TimesNewRomanPSMT" w:hAnsi="Arial" w:cs="Arial"/>
                <w:b/>
                <w:bCs/>
              </w:rPr>
            </w:pPr>
          </w:p>
        </w:tc>
      </w:tr>
      <w:tr w:rsidR="00E64483" w:rsidTr="00713E42">
        <w:tc>
          <w:tcPr>
            <w:tcW w:w="465"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eastAsia="TimesNewRomanPSMT" w:hAnsi="Arial" w:cs="Arial"/>
                <w:bCs/>
                <w:i/>
              </w:rPr>
            </w:pPr>
          </w:p>
          <w:p w:rsidR="00E64483" w:rsidRDefault="00E64483" w:rsidP="00713E42">
            <w:pPr>
              <w:jc w:val="both"/>
              <w:rPr>
                <w:rFonts w:ascii="Arial" w:eastAsia="TimesNewRomanPSMT" w:hAnsi="Arial" w:cs="Arial"/>
                <w:b/>
                <w:bCs/>
              </w:rPr>
            </w:pPr>
            <w:proofErr w:type="spellStart"/>
            <w:r>
              <w:rPr>
                <w:rFonts w:ascii="Arial" w:eastAsia="TimesNewRomanPSMT" w:hAnsi="Arial" w:cs="Arial"/>
                <w:bCs/>
                <w:i/>
              </w:rPr>
              <w:t>Име</w:t>
            </w:r>
            <w:proofErr w:type="spellEnd"/>
            <w:r>
              <w:rPr>
                <w:rFonts w:ascii="Arial" w:eastAsia="TimesNewRomanPSMT" w:hAnsi="Arial" w:cs="Arial"/>
                <w:bCs/>
                <w:i/>
              </w:rPr>
              <w:t xml:space="preserve"> </w:t>
            </w:r>
            <w:proofErr w:type="spellStart"/>
            <w:r>
              <w:rPr>
                <w:rFonts w:ascii="Arial" w:eastAsia="TimesNewRomanPSMT" w:hAnsi="Arial" w:cs="Arial"/>
                <w:bCs/>
                <w:i/>
              </w:rPr>
              <w:t>особе</w:t>
            </w:r>
            <w:proofErr w:type="spellEnd"/>
            <w:r>
              <w:rPr>
                <w:rFonts w:ascii="Arial" w:eastAsia="TimesNewRomanPSMT" w:hAnsi="Arial" w:cs="Arial"/>
                <w:bCs/>
                <w:i/>
              </w:rPr>
              <w:t xml:space="preserve"> </w:t>
            </w:r>
            <w:proofErr w:type="spellStart"/>
            <w:r>
              <w:rPr>
                <w:rFonts w:ascii="Arial" w:eastAsia="TimesNewRomanPSMT" w:hAnsi="Arial" w:cs="Arial"/>
                <w:bCs/>
                <w:i/>
              </w:rPr>
              <w:t>за</w:t>
            </w:r>
            <w:proofErr w:type="spellEnd"/>
            <w:r>
              <w:rPr>
                <w:rFonts w:ascii="Arial" w:eastAsia="TimesNewRomanPSMT" w:hAnsi="Arial" w:cs="Arial"/>
                <w:bCs/>
                <w:i/>
              </w:rPr>
              <w:t xml:space="preserve"> </w:t>
            </w:r>
            <w:proofErr w:type="spellStart"/>
            <w:r>
              <w:rPr>
                <w:rFonts w:ascii="Arial" w:eastAsia="TimesNewRomanPSMT" w:hAnsi="Arial" w:cs="Arial"/>
                <w:bCs/>
                <w:i/>
              </w:rPr>
              <w:t>контакт</w:t>
            </w:r>
            <w:proofErr w:type="spellEnd"/>
            <w:r>
              <w:rPr>
                <w:rFonts w:ascii="Arial" w:eastAsia="TimesNewRomanPSMT" w:hAnsi="Arial" w:cs="Arial"/>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713E42">
            <w:pPr>
              <w:snapToGrid w:val="0"/>
              <w:jc w:val="both"/>
              <w:rPr>
                <w:rFonts w:ascii="Arial" w:eastAsia="TimesNewRomanPSMT" w:hAnsi="Arial" w:cs="Arial"/>
                <w:b/>
                <w:bCs/>
              </w:rPr>
            </w:pPr>
          </w:p>
        </w:tc>
      </w:tr>
      <w:tr w:rsidR="00E64483" w:rsidTr="00713E42">
        <w:tc>
          <w:tcPr>
            <w:tcW w:w="465"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eastAsia="TimesNewRomanPSMT" w:hAnsi="Arial" w:cs="Arial"/>
                <w:bCs/>
                <w:i/>
              </w:rPr>
            </w:pPr>
          </w:p>
          <w:p w:rsidR="00E64483" w:rsidRDefault="00E64483" w:rsidP="00713E42">
            <w:pPr>
              <w:jc w:val="both"/>
              <w:rPr>
                <w:rFonts w:ascii="Arial" w:eastAsia="TimesNewRomanPSMT" w:hAnsi="Arial" w:cs="Arial"/>
                <w:bCs/>
                <w:i/>
                <w:lang w:val="ru-RU"/>
              </w:rPr>
            </w:pPr>
            <w:r>
              <w:rPr>
                <w:rFonts w:ascii="Arial" w:eastAsia="TimesNewRomanPSMT" w:hAnsi="Arial" w:cs="Arial"/>
                <w:bCs/>
                <w:i/>
              </w:rPr>
              <w:t>3)</w:t>
            </w:r>
          </w:p>
        </w:tc>
        <w:tc>
          <w:tcPr>
            <w:tcW w:w="4219"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eastAsia="TimesNewRomanPSMT" w:hAnsi="Arial" w:cs="Arial"/>
                <w:bCs/>
                <w:i/>
                <w:lang w:val="ru-RU"/>
              </w:rPr>
            </w:pPr>
          </w:p>
          <w:p w:rsidR="00E64483" w:rsidRDefault="00E64483" w:rsidP="00713E42">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713E42">
            <w:pPr>
              <w:snapToGrid w:val="0"/>
              <w:jc w:val="both"/>
              <w:rPr>
                <w:rFonts w:ascii="Arial" w:eastAsia="TimesNewRomanPSMT" w:hAnsi="Arial" w:cs="Arial"/>
                <w:b/>
                <w:bCs/>
                <w:lang w:val="ru-RU"/>
              </w:rPr>
            </w:pPr>
          </w:p>
        </w:tc>
      </w:tr>
      <w:tr w:rsidR="00E64483" w:rsidTr="00713E42">
        <w:tc>
          <w:tcPr>
            <w:tcW w:w="465"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eastAsia="TimesNewRomanPSMT" w:hAnsi="Arial" w:cs="Arial"/>
                <w:bCs/>
                <w:i/>
                <w:lang w:val="ru-RU"/>
              </w:rPr>
            </w:pPr>
          </w:p>
          <w:p w:rsidR="00E64483" w:rsidRDefault="00E64483" w:rsidP="00713E42">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eastAsia="TimesNewRomanPSMT" w:hAnsi="Arial" w:cs="Arial"/>
                <w:bCs/>
                <w:i/>
                <w:lang w:val="ru-RU"/>
              </w:rPr>
            </w:pPr>
          </w:p>
          <w:p w:rsidR="00E64483" w:rsidRDefault="00E64483" w:rsidP="00713E42">
            <w:pPr>
              <w:jc w:val="both"/>
              <w:rPr>
                <w:rFonts w:ascii="Arial" w:eastAsia="TimesNewRomanPSMT" w:hAnsi="Arial" w:cs="Arial"/>
                <w:b/>
                <w:bCs/>
              </w:rPr>
            </w:pPr>
            <w:proofErr w:type="spellStart"/>
            <w:r>
              <w:rPr>
                <w:rFonts w:ascii="Arial" w:eastAsia="TimesNewRomanPSMT" w:hAnsi="Arial" w:cs="Arial"/>
                <w:bCs/>
                <w:i/>
              </w:rPr>
              <w:t>Адреса</w:t>
            </w:r>
            <w:proofErr w:type="spellEnd"/>
            <w:r>
              <w:rPr>
                <w:rFonts w:ascii="Arial" w:eastAsia="TimesNewRomanPSMT" w:hAnsi="Arial" w:cs="Arial"/>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713E42">
            <w:pPr>
              <w:snapToGrid w:val="0"/>
              <w:jc w:val="both"/>
              <w:rPr>
                <w:rFonts w:ascii="Arial" w:eastAsia="TimesNewRomanPSMT" w:hAnsi="Arial" w:cs="Arial"/>
                <w:b/>
                <w:bCs/>
              </w:rPr>
            </w:pPr>
          </w:p>
        </w:tc>
      </w:tr>
      <w:tr w:rsidR="00E64483" w:rsidTr="00713E42">
        <w:tc>
          <w:tcPr>
            <w:tcW w:w="465"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eastAsia="TimesNewRomanPSMT" w:hAnsi="Arial" w:cs="Arial"/>
                <w:bCs/>
                <w:i/>
              </w:rPr>
            </w:pPr>
          </w:p>
          <w:p w:rsidR="00E64483" w:rsidRDefault="00E64483" w:rsidP="00713E42">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eastAsia="TimesNewRomanPSMT" w:hAnsi="Arial" w:cs="Arial"/>
                <w:bCs/>
                <w:i/>
              </w:rPr>
            </w:pPr>
          </w:p>
          <w:p w:rsidR="00E64483" w:rsidRDefault="00E64483" w:rsidP="00713E42">
            <w:pPr>
              <w:jc w:val="both"/>
              <w:rPr>
                <w:rFonts w:ascii="Arial" w:eastAsia="TimesNewRomanPSMT" w:hAnsi="Arial" w:cs="Arial"/>
                <w:b/>
                <w:bCs/>
              </w:rPr>
            </w:pPr>
            <w:proofErr w:type="spellStart"/>
            <w:r>
              <w:rPr>
                <w:rFonts w:ascii="Arial" w:eastAsia="TimesNewRomanPSMT" w:hAnsi="Arial" w:cs="Arial"/>
                <w:bCs/>
                <w:i/>
              </w:rPr>
              <w:t>Матични</w:t>
            </w:r>
            <w:proofErr w:type="spellEnd"/>
            <w:r>
              <w:rPr>
                <w:rFonts w:ascii="Arial" w:eastAsia="TimesNewRomanPSMT" w:hAnsi="Arial" w:cs="Arial"/>
                <w:bCs/>
                <w:i/>
              </w:rPr>
              <w:t xml:space="preserve"> </w:t>
            </w:r>
            <w:proofErr w:type="spellStart"/>
            <w:r>
              <w:rPr>
                <w:rFonts w:ascii="Arial" w:eastAsia="TimesNewRomanPSMT" w:hAnsi="Arial" w:cs="Arial"/>
                <w:bCs/>
                <w:i/>
              </w:rPr>
              <w:t>број</w:t>
            </w:r>
            <w:proofErr w:type="spellEnd"/>
            <w:r>
              <w:rPr>
                <w:rFonts w:ascii="Arial" w:eastAsia="TimesNewRomanPSMT" w:hAnsi="Arial" w:cs="Arial"/>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713E42">
            <w:pPr>
              <w:snapToGrid w:val="0"/>
              <w:jc w:val="both"/>
              <w:rPr>
                <w:rFonts w:ascii="Arial" w:eastAsia="TimesNewRomanPSMT" w:hAnsi="Arial" w:cs="Arial"/>
                <w:b/>
                <w:bCs/>
              </w:rPr>
            </w:pPr>
          </w:p>
        </w:tc>
      </w:tr>
      <w:tr w:rsidR="00E64483" w:rsidTr="00713E42">
        <w:tc>
          <w:tcPr>
            <w:tcW w:w="465"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eastAsia="TimesNewRomanPSMT" w:hAnsi="Arial" w:cs="Arial"/>
                <w:bCs/>
                <w:i/>
              </w:rPr>
            </w:pPr>
          </w:p>
          <w:p w:rsidR="00E64483" w:rsidRDefault="00E64483" w:rsidP="00713E42">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eastAsia="TimesNewRomanPSMT" w:hAnsi="Arial" w:cs="Arial"/>
                <w:bCs/>
                <w:i/>
              </w:rPr>
            </w:pPr>
          </w:p>
          <w:p w:rsidR="00E64483" w:rsidRDefault="00E64483" w:rsidP="00713E42">
            <w:pPr>
              <w:jc w:val="both"/>
              <w:rPr>
                <w:rFonts w:ascii="Arial" w:eastAsia="TimesNewRomanPSMT" w:hAnsi="Arial" w:cs="Arial"/>
                <w:b/>
                <w:bCs/>
              </w:rPr>
            </w:pPr>
            <w:proofErr w:type="spellStart"/>
            <w:r>
              <w:rPr>
                <w:rFonts w:ascii="Arial" w:eastAsia="TimesNewRomanPSMT" w:hAnsi="Arial" w:cs="Arial"/>
                <w:bCs/>
                <w:i/>
              </w:rPr>
              <w:t>Порески</w:t>
            </w:r>
            <w:proofErr w:type="spellEnd"/>
            <w:r>
              <w:rPr>
                <w:rFonts w:ascii="Arial" w:eastAsia="TimesNewRomanPSMT" w:hAnsi="Arial" w:cs="Arial"/>
                <w:bCs/>
                <w:i/>
              </w:rPr>
              <w:t xml:space="preserve"> </w:t>
            </w:r>
            <w:proofErr w:type="spellStart"/>
            <w:r>
              <w:rPr>
                <w:rFonts w:ascii="Arial" w:eastAsia="TimesNewRomanPSMT" w:hAnsi="Arial" w:cs="Arial"/>
                <w:bCs/>
                <w:i/>
              </w:rPr>
              <w:t>идентификациони</w:t>
            </w:r>
            <w:proofErr w:type="spellEnd"/>
            <w:r>
              <w:rPr>
                <w:rFonts w:ascii="Arial" w:eastAsia="TimesNewRomanPSMT" w:hAnsi="Arial" w:cs="Arial"/>
                <w:bCs/>
                <w:i/>
              </w:rPr>
              <w:t xml:space="preserve"> </w:t>
            </w:r>
            <w:proofErr w:type="spellStart"/>
            <w:r>
              <w:rPr>
                <w:rFonts w:ascii="Arial" w:eastAsia="TimesNewRomanPSMT" w:hAnsi="Arial" w:cs="Arial"/>
                <w:bCs/>
                <w:i/>
              </w:rPr>
              <w:t>број</w:t>
            </w:r>
            <w:proofErr w:type="spellEnd"/>
            <w:r>
              <w:rPr>
                <w:rFonts w:ascii="Arial" w:eastAsia="TimesNewRomanPSMT" w:hAnsi="Arial" w:cs="Arial"/>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713E42">
            <w:pPr>
              <w:snapToGrid w:val="0"/>
              <w:jc w:val="both"/>
              <w:rPr>
                <w:rFonts w:ascii="Arial" w:eastAsia="TimesNewRomanPSMT" w:hAnsi="Arial" w:cs="Arial"/>
                <w:b/>
                <w:bCs/>
              </w:rPr>
            </w:pPr>
          </w:p>
        </w:tc>
      </w:tr>
      <w:tr w:rsidR="00E64483" w:rsidTr="00713E42">
        <w:tc>
          <w:tcPr>
            <w:tcW w:w="465"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eastAsia="TimesNewRomanPSMT" w:hAnsi="Arial" w:cs="Arial"/>
                <w:bCs/>
                <w:i/>
              </w:rPr>
            </w:pPr>
          </w:p>
          <w:p w:rsidR="00E64483" w:rsidRDefault="00E64483" w:rsidP="00713E42">
            <w:pPr>
              <w:jc w:val="both"/>
              <w:rPr>
                <w:rFonts w:ascii="Arial" w:eastAsia="TimesNewRomanPSMT" w:hAnsi="Arial" w:cs="Arial"/>
                <w:b/>
                <w:bCs/>
              </w:rPr>
            </w:pPr>
            <w:proofErr w:type="spellStart"/>
            <w:r>
              <w:rPr>
                <w:rFonts w:ascii="Arial" w:eastAsia="TimesNewRomanPSMT" w:hAnsi="Arial" w:cs="Arial"/>
                <w:bCs/>
                <w:i/>
              </w:rPr>
              <w:t>Име</w:t>
            </w:r>
            <w:proofErr w:type="spellEnd"/>
            <w:r>
              <w:rPr>
                <w:rFonts w:ascii="Arial" w:eastAsia="TimesNewRomanPSMT" w:hAnsi="Arial" w:cs="Arial"/>
                <w:bCs/>
                <w:i/>
              </w:rPr>
              <w:t xml:space="preserve"> </w:t>
            </w:r>
            <w:proofErr w:type="spellStart"/>
            <w:r>
              <w:rPr>
                <w:rFonts w:ascii="Arial" w:eastAsia="TimesNewRomanPSMT" w:hAnsi="Arial" w:cs="Arial"/>
                <w:bCs/>
                <w:i/>
              </w:rPr>
              <w:t>особе</w:t>
            </w:r>
            <w:proofErr w:type="spellEnd"/>
            <w:r>
              <w:rPr>
                <w:rFonts w:ascii="Arial" w:eastAsia="TimesNewRomanPSMT" w:hAnsi="Arial" w:cs="Arial"/>
                <w:bCs/>
                <w:i/>
              </w:rPr>
              <w:t xml:space="preserve"> </w:t>
            </w:r>
            <w:proofErr w:type="spellStart"/>
            <w:r>
              <w:rPr>
                <w:rFonts w:ascii="Arial" w:eastAsia="TimesNewRomanPSMT" w:hAnsi="Arial" w:cs="Arial"/>
                <w:bCs/>
                <w:i/>
              </w:rPr>
              <w:t>за</w:t>
            </w:r>
            <w:proofErr w:type="spellEnd"/>
            <w:r>
              <w:rPr>
                <w:rFonts w:ascii="Arial" w:eastAsia="TimesNewRomanPSMT" w:hAnsi="Arial" w:cs="Arial"/>
                <w:bCs/>
                <w:i/>
              </w:rPr>
              <w:t xml:space="preserve"> </w:t>
            </w:r>
            <w:proofErr w:type="spellStart"/>
            <w:r>
              <w:rPr>
                <w:rFonts w:ascii="Arial" w:eastAsia="TimesNewRomanPSMT" w:hAnsi="Arial" w:cs="Arial"/>
                <w:bCs/>
                <w:i/>
              </w:rPr>
              <w:t>контакт</w:t>
            </w:r>
            <w:proofErr w:type="spellEnd"/>
            <w:r>
              <w:rPr>
                <w:rFonts w:ascii="Arial" w:eastAsia="TimesNewRomanPSMT" w:hAnsi="Arial" w:cs="Arial"/>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713E42">
            <w:pPr>
              <w:snapToGrid w:val="0"/>
              <w:jc w:val="both"/>
              <w:rPr>
                <w:rFonts w:ascii="Arial" w:eastAsia="TimesNewRomanPSMT" w:hAnsi="Arial" w:cs="Arial"/>
                <w:b/>
                <w:bCs/>
              </w:rPr>
            </w:pPr>
          </w:p>
        </w:tc>
      </w:tr>
    </w:tbl>
    <w:p w:rsidR="00E64483" w:rsidRDefault="00E64483" w:rsidP="00E64483">
      <w:pPr>
        <w:jc w:val="both"/>
        <w:rPr>
          <w:rFonts w:ascii="Arial" w:hAnsi="Arial" w:cs="Arial"/>
          <w:i/>
          <w:iCs/>
          <w:lang w:val="ru-RU"/>
        </w:rPr>
      </w:pPr>
      <w:proofErr w:type="spellStart"/>
      <w:r>
        <w:rPr>
          <w:rFonts w:ascii="Arial" w:hAnsi="Arial" w:cs="Arial"/>
          <w:b/>
          <w:bCs/>
          <w:i/>
          <w:iCs/>
          <w:u w:val="single"/>
        </w:rPr>
        <w:t>Напомена</w:t>
      </w:r>
      <w:proofErr w:type="spellEnd"/>
      <w:r>
        <w:rPr>
          <w:rFonts w:ascii="Arial" w:hAnsi="Arial" w:cs="Arial"/>
          <w:b/>
          <w:bCs/>
          <w:i/>
          <w:iCs/>
          <w:u w:val="single"/>
        </w:rPr>
        <w:t>:</w:t>
      </w:r>
    </w:p>
    <w:p w:rsidR="00E64483" w:rsidRDefault="00E64483" w:rsidP="00E64483">
      <w:pPr>
        <w:jc w:val="both"/>
        <w:rPr>
          <w:rFonts w:ascii="Arial" w:hAnsi="Arial" w:cs="Arial"/>
          <w:b/>
          <w:bCs/>
          <w:i/>
          <w:iCs/>
          <w:sz w:val="20"/>
          <w:szCs w:val="20"/>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hAnsi="Arial" w:cs="Arial"/>
          <w:i/>
          <w:iCs/>
          <w:sz w:val="20"/>
          <w:szCs w:val="20"/>
          <w:lang w:val="ru-RU"/>
        </w:rPr>
        <w:t>.</w:t>
      </w:r>
    </w:p>
    <w:p w:rsidR="00E64483" w:rsidRDefault="00E64483" w:rsidP="00E64483">
      <w:pPr>
        <w:jc w:val="both"/>
        <w:rPr>
          <w:rFonts w:ascii="Arial" w:hAnsi="Arial" w:cs="Arial"/>
          <w:b/>
          <w:bCs/>
          <w:i/>
          <w:iCs/>
          <w:sz w:val="20"/>
          <w:szCs w:val="20"/>
        </w:rPr>
      </w:pPr>
    </w:p>
    <w:p w:rsidR="00E64483" w:rsidRDefault="00E64483" w:rsidP="00E64483">
      <w:pPr>
        <w:jc w:val="both"/>
        <w:rPr>
          <w:rFonts w:ascii="Arial" w:hAnsi="Arial" w:cs="Arial"/>
          <w:b/>
          <w:bCs/>
          <w:i/>
          <w:iCs/>
          <w:sz w:val="20"/>
          <w:szCs w:val="20"/>
        </w:rPr>
      </w:pPr>
    </w:p>
    <w:p w:rsidR="00E64483" w:rsidRDefault="00E64483" w:rsidP="00E64483">
      <w:pPr>
        <w:jc w:val="both"/>
        <w:rPr>
          <w:rFonts w:ascii="Arial" w:hAnsi="Arial" w:cs="Arial"/>
          <w:b/>
          <w:bCs/>
          <w:i/>
          <w:iCs/>
          <w:sz w:val="20"/>
          <w:szCs w:val="20"/>
        </w:rPr>
      </w:pPr>
    </w:p>
    <w:p w:rsidR="00E64483" w:rsidRDefault="00E64483" w:rsidP="00E64483">
      <w:pPr>
        <w:jc w:val="both"/>
        <w:rPr>
          <w:rFonts w:ascii="Arial" w:hAnsi="Arial" w:cs="Arial"/>
          <w:b/>
          <w:bCs/>
          <w:i/>
          <w:iCs/>
          <w:sz w:val="20"/>
          <w:szCs w:val="20"/>
        </w:rPr>
      </w:pPr>
    </w:p>
    <w:p w:rsidR="00E64483" w:rsidRDefault="00E64483" w:rsidP="00E64483">
      <w:pPr>
        <w:jc w:val="both"/>
        <w:rPr>
          <w:rFonts w:ascii="Arial" w:hAnsi="Arial" w:cs="Arial"/>
          <w:b/>
          <w:bCs/>
          <w:i/>
          <w:iCs/>
          <w:sz w:val="20"/>
          <w:szCs w:val="20"/>
        </w:rPr>
      </w:pPr>
    </w:p>
    <w:p w:rsidR="00E64483" w:rsidRDefault="00E64483" w:rsidP="00E64483">
      <w:pPr>
        <w:jc w:val="both"/>
        <w:rPr>
          <w:rFonts w:ascii="Arial" w:hAnsi="Arial" w:cs="Arial"/>
          <w:b/>
          <w:bCs/>
          <w:i/>
          <w:iCs/>
          <w:sz w:val="20"/>
          <w:szCs w:val="20"/>
          <w:lang w:val="sr-Cyrl-CS"/>
        </w:rPr>
      </w:pPr>
    </w:p>
    <w:p w:rsidR="00E64483" w:rsidRPr="007A3E9F" w:rsidRDefault="00E64483" w:rsidP="00E64483">
      <w:pPr>
        <w:jc w:val="both"/>
        <w:rPr>
          <w:rFonts w:ascii="Arial" w:hAnsi="Arial" w:cs="Arial"/>
          <w:b/>
          <w:bCs/>
          <w:i/>
          <w:iCs/>
          <w:sz w:val="20"/>
          <w:szCs w:val="20"/>
          <w:lang w:val="sr-Cyrl-CS"/>
        </w:rPr>
      </w:pPr>
    </w:p>
    <w:p w:rsidR="00E64483" w:rsidRDefault="00E64483" w:rsidP="00E64483">
      <w:pPr>
        <w:jc w:val="both"/>
        <w:rPr>
          <w:rFonts w:ascii="Arial" w:hAnsi="Arial" w:cs="Arial"/>
          <w:b/>
          <w:bCs/>
          <w:i/>
          <w:iCs/>
          <w:sz w:val="20"/>
          <w:szCs w:val="20"/>
        </w:rPr>
      </w:pPr>
    </w:p>
    <w:p w:rsidR="00E64483" w:rsidRDefault="00E64483" w:rsidP="00E64483">
      <w:pPr>
        <w:jc w:val="both"/>
        <w:rPr>
          <w:rFonts w:ascii="Arial" w:hAnsi="Arial" w:cs="Arial"/>
          <w:b/>
          <w:bCs/>
          <w:i/>
          <w:iCs/>
          <w:sz w:val="20"/>
          <w:szCs w:val="20"/>
        </w:rPr>
      </w:pPr>
    </w:p>
    <w:p w:rsidR="00E64483" w:rsidRDefault="00E64483" w:rsidP="00E64483">
      <w:pPr>
        <w:jc w:val="both"/>
        <w:rPr>
          <w:rFonts w:ascii="Arial" w:hAnsi="Arial" w:cs="Arial"/>
          <w:b/>
          <w:bCs/>
          <w:i/>
          <w:iCs/>
          <w:sz w:val="20"/>
          <w:szCs w:val="20"/>
        </w:rPr>
      </w:pPr>
    </w:p>
    <w:p w:rsidR="00E64483" w:rsidRPr="00702DA3" w:rsidRDefault="00E64483" w:rsidP="00E64483">
      <w:pPr>
        <w:jc w:val="both"/>
        <w:rPr>
          <w:rFonts w:ascii="Arial" w:hAnsi="Arial" w:cs="Arial"/>
          <w:i/>
          <w:iCs/>
          <w:lang w:val="sr-Cyrl-CS"/>
        </w:rPr>
      </w:pPr>
      <w:r>
        <w:rPr>
          <w:rFonts w:ascii="Arial" w:eastAsia="TimesNewRomanPSMT" w:hAnsi="Arial" w:cs="Arial"/>
          <w:b/>
          <w:bCs/>
          <w:i/>
          <w:lang w:val="sr-Cyrl-CS"/>
        </w:rPr>
        <w:lastRenderedPageBreak/>
        <w:t>5) опис предмета набавке –партија 2- ДРВА ЗА ОГРЕВ</w:t>
      </w:r>
    </w:p>
    <w:p w:rsidR="00E64483" w:rsidRDefault="00E64483" w:rsidP="00E64483">
      <w:pPr>
        <w:jc w:val="both"/>
        <w:rPr>
          <w:rFonts w:ascii="Arial" w:eastAsia="TimesNewRomanPSMT" w:hAnsi="Arial" w:cs="Arial"/>
          <w:b/>
          <w:bCs/>
          <w:lang w:val="sr-Cyrl-CS"/>
        </w:rPr>
      </w:pPr>
    </w:p>
    <w:p w:rsidR="00E64483" w:rsidRDefault="00E64483" w:rsidP="00E64483">
      <w:pPr>
        <w:jc w:val="both"/>
        <w:rPr>
          <w:rFonts w:ascii="Arial" w:eastAsia="TimesNewRomanPSMT" w:hAnsi="Arial" w:cs="Arial"/>
          <w:b/>
          <w:bCs/>
          <w:lang w:val="sr-Cyrl-CS"/>
        </w:rPr>
      </w:pPr>
    </w:p>
    <w:tbl>
      <w:tblPr>
        <w:tblW w:w="0" w:type="auto"/>
        <w:tblInd w:w="308" w:type="dxa"/>
        <w:tblLayout w:type="fixed"/>
        <w:tblLook w:val="0000" w:firstRow="0" w:lastRow="0" w:firstColumn="0" w:lastColumn="0" w:noHBand="0" w:noVBand="0"/>
      </w:tblPr>
      <w:tblGrid>
        <w:gridCol w:w="5250"/>
        <w:gridCol w:w="3365"/>
      </w:tblGrid>
      <w:tr w:rsidR="00E64483" w:rsidTr="00713E42">
        <w:tc>
          <w:tcPr>
            <w:tcW w:w="5250" w:type="dxa"/>
            <w:tcBorders>
              <w:top w:val="single" w:sz="4" w:space="0" w:color="000000"/>
              <w:left w:val="single" w:sz="4" w:space="0" w:color="000000"/>
              <w:bottom w:val="single" w:sz="4" w:space="0" w:color="000000"/>
            </w:tcBorders>
            <w:shd w:val="clear" w:color="auto" w:fill="auto"/>
          </w:tcPr>
          <w:p w:rsidR="00184D63" w:rsidRPr="00184D63" w:rsidRDefault="00184D63" w:rsidP="00184D63">
            <w:pPr>
              <w:snapToGrid w:val="0"/>
              <w:jc w:val="center"/>
              <w:rPr>
                <w:rFonts w:ascii="Arial" w:eastAsia="TimesNewRomanPSMT" w:hAnsi="Arial" w:cs="Arial"/>
                <w:bCs/>
                <w:i/>
                <w:lang w:val="ru-RU"/>
              </w:rPr>
            </w:pPr>
            <w:r>
              <w:rPr>
                <w:rFonts w:ascii="Arial" w:hAnsi="Arial" w:cs="Arial"/>
                <w:b/>
                <w:bCs/>
                <w:i/>
                <w:iCs/>
                <w:lang w:val="sr-Cyrl-CS"/>
              </w:rPr>
              <w:t>Огревно дрво „багрем“ облице, стандардног квалитета</w:t>
            </w:r>
          </w:p>
          <w:p w:rsidR="00E64483" w:rsidRDefault="00E64483" w:rsidP="00713E42">
            <w:pPr>
              <w:jc w:val="center"/>
              <w:rPr>
                <w:rFonts w:ascii="Arial" w:eastAsia="TimesNewRomanPSMT" w:hAnsi="Arial" w:cs="Arial"/>
                <w:bCs/>
                <w:color w:val="FF0000"/>
                <w:lang w:val="ru-RU"/>
              </w:rPr>
            </w:pPr>
            <w:r>
              <w:rPr>
                <w:rFonts w:ascii="Arial" w:eastAsia="TimesNewRomanPSMT" w:hAnsi="Arial" w:cs="Arial"/>
                <w:bCs/>
                <w:lang w:val="ru-RU"/>
              </w:rPr>
              <w:t>Цена за 1 м</w:t>
            </w:r>
            <w:r>
              <w:rPr>
                <w:rFonts w:ascii="Arial" w:eastAsia="TimesNewRomanPSMT" w:hAnsi="Arial" w:cs="Arial"/>
                <w:bCs/>
                <w:vertAlign w:val="superscript"/>
                <w:lang w:val="ru-RU"/>
              </w:rPr>
              <w:t>3</w:t>
            </w:r>
            <w:r>
              <w:rPr>
                <w:rFonts w:ascii="Arial" w:eastAsia="TimesNewRomanPSMT" w:hAnsi="Arial" w:cs="Arial"/>
                <w:bCs/>
                <w:lang w:val="ru-RU"/>
              </w:rPr>
              <w:t>,  без ПДВ-а</w:t>
            </w:r>
          </w:p>
          <w:p w:rsidR="00E64483" w:rsidRDefault="00E64483" w:rsidP="00713E42">
            <w:pPr>
              <w:jc w:val="center"/>
              <w:rPr>
                <w:rFonts w:ascii="Arial" w:eastAsia="TimesNewRomanPSMT" w:hAnsi="Arial" w:cs="Arial"/>
                <w:bCs/>
                <w:color w:val="FF0000"/>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713E42">
            <w:pPr>
              <w:snapToGrid w:val="0"/>
              <w:jc w:val="both"/>
              <w:rPr>
                <w:rFonts w:ascii="Arial" w:eastAsia="TimesNewRomanPSMT" w:hAnsi="Arial" w:cs="Arial"/>
                <w:bCs/>
                <w:color w:val="FF0000"/>
                <w:lang w:val="ru-RU"/>
              </w:rPr>
            </w:pPr>
          </w:p>
          <w:p w:rsidR="00E64483" w:rsidRDefault="00E64483" w:rsidP="00713E42">
            <w:pPr>
              <w:jc w:val="both"/>
              <w:rPr>
                <w:rFonts w:ascii="Arial" w:eastAsia="TimesNewRomanPSMT" w:hAnsi="Arial" w:cs="Arial"/>
                <w:bCs/>
                <w:color w:val="FF0000"/>
                <w:lang w:val="ru-RU"/>
              </w:rPr>
            </w:pPr>
          </w:p>
        </w:tc>
      </w:tr>
      <w:tr w:rsidR="00E64483" w:rsidTr="00713E42">
        <w:tc>
          <w:tcPr>
            <w:tcW w:w="5250"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center"/>
              <w:rPr>
                <w:rFonts w:ascii="Arial" w:eastAsia="TimesNewRomanPSMT" w:hAnsi="Arial" w:cs="Arial"/>
                <w:bCs/>
                <w:lang w:val="ru-RU"/>
              </w:rPr>
            </w:pPr>
          </w:p>
          <w:p w:rsidR="00E64483" w:rsidRDefault="00E0570C" w:rsidP="00713E42">
            <w:pPr>
              <w:jc w:val="center"/>
              <w:rPr>
                <w:rFonts w:ascii="Arial" w:eastAsia="TimesNewRomanPSMT" w:hAnsi="Arial" w:cs="Arial"/>
                <w:bCs/>
                <w:lang w:val="ru-RU"/>
              </w:rPr>
            </w:pPr>
            <w:r>
              <w:rPr>
                <w:rFonts w:ascii="Arial" w:eastAsia="TimesNewRomanPSMT" w:hAnsi="Arial" w:cs="Arial"/>
                <w:bCs/>
                <w:lang w:val="ru-RU"/>
              </w:rPr>
              <w:t xml:space="preserve">Укупна цена за </w:t>
            </w:r>
            <w:r w:rsidR="002F77B1">
              <w:rPr>
                <w:rFonts w:ascii="Arial" w:eastAsia="TimesNewRomanPSMT" w:hAnsi="Arial" w:cs="Arial"/>
                <w:bCs/>
                <w:lang w:val="ru-RU"/>
              </w:rPr>
              <w:t>1</w:t>
            </w:r>
            <w:r w:rsidR="007660AF">
              <w:rPr>
                <w:rFonts w:ascii="Arial" w:eastAsia="TimesNewRomanPSMT" w:hAnsi="Arial" w:cs="Arial"/>
                <w:bCs/>
              </w:rPr>
              <w:t>8</w:t>
            </w:r>
            <w:r w:rsidR="00184D63">
              <w:rPr>
                <w:rFonts w:ascii="Arial" w:eastAsia="TimesNewRomanPSMT" w:hAnsi="Arial" w:cs="Arial"/>
                <w:bCs/>
                <w:lang w:val="ru-RU"/>
              </w:rPr>
              <w:t>0</w:t>
            </w:r>
            <w:r w:rsidR="00E64483">
              <w:rPr>
                <w:rFonts w:ascii="Arial" w:eastAsia="TimesNewRomanPSMT" w:hAnsi="Arial" w:cs="Arial"/>
                <w:bCs/>
                <w:lang w:val="ru-RU"/>
              </w:rPr>
              <w:t xml:space="preserve"> м</w:t>
            </w:r>
            <w:r w:rsidR="00E64483">
              <w:rPr>
                <w:rFonts w:ascii="Arial" w:eastAsia="TimesNewRomanPSMT" w:hAnsi="Arial" w:cs="Arial"/>
                <w:bCs/>
                <w:vertAlign w:val="superscript"/>
                <w:lang w:val="ru-RU"/>
              </w:rPr>
              <w:t>3</w:t>
            </w:r>
            <w:r w:rsidR="00E64483">
              <w:rPr>
                <w:rFonts w:ascii="Arial" w:eastAsia="TimesNewRomanPSMT" w:hAnsi="Arial" w:cs="Arial"/>
                <w:bCs/>
                <w:lang w:val="ru-RU"/>
              </w:rPr>
              <w:t>, без ПДВ-а</w:t>
            </w:r>
          </w:p>
          <w:p w:rsidR="00E64483" w:rsidRDefault="00E64483" w:rsidP="00713E42">
            <w:pPr>
              <w:snapToGrid w:val="0"/>
              <w:jc w:val="center"/>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713E42">
            <w:pPr>
              <w:snapToGrid w:val="0"/>
              <w:jc w:val="both"/>
              <w:rPr>
                <w:rFonts w:ascii="Arial" w:eastAsia="TimesNewRomanPSMT" w:hAnsi="Arial" w:cs="Arial"/>
                <w:bCs/>
                <w:color w:val="FF0000"/>
                <w:lang w:val="ru-RU"/>
              </w:rPr>
            </w:pPr>
          </w:p>
        </w:tc>
      </w:tr>
      <w:tr w:rsidR="00E64483" w:rsidTr="00713E42">
        <w:tc>
          <w:tcPr>
            <w:tcW w:w="5250" w:type="dxa"/>
            <w:tcBorders>
              <w:top w:val="single" w:sz="4" w:space="0" w:color="000000"/>
              <w:left w:val="single" w:sz="4" w:space="0" w:color="000000"/>
              <w:bottom w:val="single" w:sz="4" w:space="0" w:color="000000"/>
            </w:tcBorders>
            <w:shd w:val="clear" w:color="auto" w:fill="auto"/>
          </w:tcPr>
          <w:p w:rsidR="00E64483" w:rsidRDefault="00E64483" w:rsidP="00713E42">
            <w:pPr>
              <w:jc w:val="center"/>
              <w:rPr>
                <w:rFonts w:ascii="Arial" w:eastAsia="TimesNewRomanPSMT" w:hAnsi="Arial" w:cs="Arial"/>
                <w:bCs/>
                <w:lang w:val="ru-RU"/>
              </w:rPr>
            </w:pPr>
          </w:p>
          <w:p w:rsidR="00E64483" w:rsidRDefault="00E64483" w:rsidP="00713E42">
            <w:pPr>
              <w:jc w:val="center"/>
              <w:rPr>
                <w:rFonts w:ascii="Arial" w:eastAsia="TimesNewRomanPSMT" w:hAnsi="Arial" w:cs="Arial"/>
                <w:bCs/>
                <w:lang w:val="ru-RU"/>
              </w:rPr>
            </w:pPr>
            <w:r>
              <w:rPr>
                <w:rFonts w:ascii="Arial" w:eastAsia="TimesNewRomanPSMT" w:hAnsi="Arial" w:cs="Arial"/>
                <w:bCs/>
                <w:lang w:val="ru-RU"/>
              </w:rPr>
              <w:t>Цена за 1 м</w:t>
            </w:r>
            <w:r>
              <w:rPr>
                <w:rFonts w:ascii="Arial" w:eastAsia="TimesNewRomanPSMT" w:hAnsi="Arial" w:cs="Arial"/>
                <w:bCs/>
                <w:vertAlign w:val="superscript"/>
                <w:lang w:val="ru-RU"/>
              </w:rPr>
              <w:t xml:space="preserve">3 </w:t>
            </w:r>
            <w:r>
              <w:rPr>
                <w:rFonts w:ascii="Arial" w:eastAsia="TimesNewRomanPSMT" w:hAnsi="Arial" w:cs="Arial"/>
                <w:bCs/>
                <w:lang w:val="ru-RU"/>
              </w:rPr>
              <w:t>, са ПДВ-ом</w:t>
            </w:r>
          </w:p>
          <w:p w:rsidR="00E64483" w:rsidRDefault="00E64483" w:rsidP="00713E42">
            <w:pPr>
              <w:jc w:val="center"/>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713E42">
            <w:pPr>
              <w:snapToGrid w:val="0"/>
              <w:jc w:val="both"/>
              <w:rPr>
                <w:rFonts w:ascii="Arial" w:eastAsia="TimesNewRomanPSMT" w:hAnsi="Arial" w:cs="Arial"/>
                <w:bCs/>
                <w:color w:val="FF0000"/>
                <w:lang w:val="ru-RU"/>
              </w:rPr>
            </w:pPr>
          </w:p>
        </w:tc>
      </w:tr>
      <w:tr w:rsidR="00E64483" w:rsidTr="00713E42">
        <w:tc>
          <w:tcPr>
            <w:tcW w:w="5250"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center"/>
              <w:rPr>
                <w:rFonts w:ascii="Arial" w:eastAsia="TimesNewRomanPSMT" w:hAnsi="Arial" w:cs="Arial"/>
                <w:bCs/>
                <w:lang w:val="ru-RU"/>
              </w:rPr>
            </w:pPr>
          </w:p>
          <w:p w:rsidR="00E64483" w:rsidRDefault="007660AF" w:rsidP="00713E42">
            <w:pPr>
              <w:jc w:val="center"/>
              <w:rPr>
                <w:rFonts w:ascii="Arial" w:eastAsia="TimesNewRomanPSMT" w:hAnsi="Arial" w:cs="Arial"/>
                <w:bCs/>
                <w:lang w:val="ru-RU"/>
              </w:rPr>
            </w:pPr>
            <w:r>
              <w:rPr>
                <w:rFonts w:ascii="Arial" w:eastAsia="TimesNewRomanPSMT" w:hAnsi="Arial" w:cs="Arial"/>
                <w:bCs/>
                <w:lang w:val="ru-RU"/>
              </w:rPr>
              <w:t xml:space="preserve">Укупна цена за </w:t>
            </w:r>
            <w:r w:rsidR="002F77B1">
              <w:rPr>
                <w:rFonts w:ascii="Arial" w:eastAsia="TimesNewRomanPSMT" w:hAnsi="Arial" w:cs="Arial"/>
                <w:bCs/>
                <w:lang w:val="ru-RU"/>
              </w:rPr>
              <w:t>1</w:t>
            </w:r>
            <w:r>
              <w:rPr>
                <w:rFonts w:ascii="Arial" w:eastAsia="TimesNewRomanPSMT" w:hAnsi="Arial" w:cs="Arial"/>
                <w:bCs/>
                <w:lang w:val="ru-RU"/>
              </w:rPr>
              <w:t>8</w:t>
            </w:r>
            <w:r w:rsidR="00184D63">
              <w:rPr>
                <w:rFonts w:ascii="Arial" w:eastAsia="TimesNewRomanPSMT" w:hAnsi="Arial" w:cs="Arial"/>
                <w:bCs/>
                <w:lang w:val="ru-RU"/>
              </w:rPr>
              <w:t>0</w:t>
            </w:r>
            <w:r w:rsidR="00E64483">
              <w:rPr>
                <w:rFonts w:ascii="Arial" w:eastAsia="TimesNewRomanPSMT" w:hAnsi="Arial" w:cs="Arial"/>
                <w:bCs/>
                <w:lang w:val="ru-RU"/>
              </w:rPr>
              <w:t xml:space="preserve"> м</w:t>
            </w:r>
            <w:r w:rsidR="00E64483">
              <w:rPr>
                <w:rFonts w:ascii="Arial" w:eastAsia="TimesNewRomanPSMT" w:hAnsi="Arial" w:cs="Arial"/>
                <w:bCs/>
                <w:vertAlign w:val="superscript"/>
                <w:lang w:val="ru-RU"/>
              </w:rPr>
              <w:t>3</w:t>
            </w:r>
            <w:r w:rsidR="00E64483">
              <w:rPr>
                <w:rFonts w:ascii="Arial" w:eastAsia="TimesNewRomanPSMT" w:hAnsi="Arial" w:cs="Arial"/>
                <w:bCs/>
                <w:lang w:val="ru-RU"/>
              </w:rPr>
              <w:t>, са ПДВ-ом</w:t>
            </w:r>
          </w:p>
          <w:p w:rsidR="00E64483" w:rsidRDefault="00E64483" w:rsidP="00713E42">
            <w:pPr>
              <w:jc w:val="center"/>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713E42">
            <w:pPr>
              <w:snapToGrid w:val="0"/>
              <w:jc w:val="both"/>
              <w:rPr>
                <w:rFonts w:ascii="Arial" w:eastAsia="TimesNewRomanPSMT" w:hAnsi="Arial" w:cs="Arial"/>
                <w:bCs/>
                <w:lang w:val="ru-RU"/>
              </w:rPr>
            </w:pPr>
          </w:p>
        </w:tc>
      </w:tr>
      <w:tr w:rsidR="00E64483" w:rsidTr="00713E42">
        <w:tc>
          <w:tcPr>
            <w:tcW w:w="5250"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center"/>
              <w:rPr>
                <w:rFonts w:ascii="Arial" w:eastAsia="TimesNewRomanPSMT" w:hAnsi="Arial" w:cs="Arial"/>
                <w:bCs/>
                <w:lang w:val="ru-RU"/>
              </w:rPr>
            </w:pPr>
          </w:p>
          <w:p w:rsidR="00E64483" w:rsidRDefault="00E64483" w:rsidP="00713E42">
            <w:pPr>
              <w:jc w:val="center"/>
              <w:rPr>
                <w:rFonts w:ascii="Arial" w:eastAsia="TimesNewRomanPSMT" w:hAnsi="Arial" w:cs="Arial"/>
                <w:bCs/>
                <w:lang w:val="ru-RU"/>
              </w:rPr>
            </w:pPr>
            <w:r>
              <w:rPr>
                <w:rFonts w:ascii="Arial" w:eastAsia="TimesNewRomanPSMT" w:hAnsi="Arial" w:cs="Arial"/>
                <w:bCs/>
                <w:lang w:val="ru-RU"/>
              </w:rPr>
              <w:t>Рок важења понуде</w:t>
            </w:r>
          </w:p>
          <w:p w:rsidR="00E64483" w:rsidRDefault="00E64483" w:rsidP="00713E42">
            <w:pPr>
              <w:jc w:val="center"/>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713E42">
            <w:pPr>
              <w:snapToGrid w:val="0"/>
              <w:jc w:val="both"/>
              <w:rPr>
                <w:rFonts w:ascii="Arial" w:eastAsia="TimesNewRomanPSMT" w:hAnsi="Arial" w:cs="Arial"/>
                <w:bCs/>
                <w:lang w:val="ru-RU"/>
              </w:rPr>
            </w:pPr>
          </w:p>
        </w:tc>
      </w:tr>
      <w:tr w:rsidR="00E64483" w:rsidTr="00713E42">
        <w:tc>
          <w:tcPr>
            <w:tcW w:w="5250"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center"/>
              <w:rPr>
                <w:rFonts w:ascii="Arial" w:eastAsia="TimesNewRomanPSMT" w:hAnsi="Arial" w:cs="Arial"/>
                <w:bCs/>
                <w:lang w:val="ru-RU"/>
              </w:rPr>
            </w:pPr>
          </w:p>
          <w:p w:rsidR="00E64483" w:rsidRDefault="00E64483" w:rsidP="00713E42">
            <w:pPr>
              <w:jc w:val="center"/>
              <w:rPr>
                <w:rFonts w:ascii="Arial" w:eastAsia="TimesNewRomanPSMT" w:hAnsi="Arial" w:cs="Arial"/>
                <w:bCs/>
                <w:lang w:val="ru-RU"/>
              </w:rPr>
            </w:pPr>
            <w:r>
              <w:rPr>
                <w:rFonts w:ascii="Arial" w:eastAsia="TimesNewRomanPSMT" w:hAnsi="Arial" w:cs="Arial"/>
                <w:bCs/>
                <w:lang w:val="ru-RU"/>
              </w:rPr>
              <w:t>Рок испоруке</w:t>
            </w:r>
          </w:p>
          <w:p w:rsidR="00E64483" w:rsidRDefault="00E64483" w:rsidP="00713E42">
            <w:pPr>
              <w:jc w:val="center"/>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713E42">
            <w:pPr>
              <w:snapToGrid w:val="0"/>
              <w:jc w:val="both"/>
              <w:rPr>
                <w:rFonts w:ascii="Arial" w:eastAsia="TimesNewRomanPSMT" w:hAnsi="Arial" w:cs="Arial"/>
                <w:bCs/>
                <w:lang w:val="ru-RU"/>
              </w:rPr>
            </w:pPr>
          </w:p>
        </w:tc>
      </w:tr>
      <w:tr w:rsidR="00E64483" w:rsidTr="00713E42">
        <w:tc>
          <w:tcPr>
            <w:tcW w:w="5250"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center"/>
              <w:rPr>
                <w:rFonts w:ascii="Arial" w:eastAsia="TimesNewRomanPSMT" w:hAnsi="Arial" w:cs="Arial"/>
                <w:bCs/>
                <w:lang w:val="ru-RU"/>
              </w:rPr>
            </w:pPr>
          </w:p>
          <w:p w:rsidR="00E64483" w:rsidRDefault="00E64483" w:rsidP="00713E42">
            <w:pPr>
              <w:jc w:val="center"/>
              <w:rPr>
                <w:rFonts w:ascii="Arial" w:eastAsia="TimesNewRomanPSMT" w:hAnsi="Arial" w:cs="Arial"/>
                <w:bCs/>
                <w:lang w:val="sr-Cyrl-CS"/>
              </w:rPr>
            </w:pPr>
            <w:r>
              <w:rPr>
                <w:rFonts w:ascii="Arial" w:eastAsia="TimesNewRomanPSMT" w:hAnsi="Arial" w:cs="Arial"/>
                <w:bCs/>
                <w:lang w:val="sr-Cyrl-CS"/>
              </w:rPr>
              <w:t>Место испоруке</w:t>
            </w:r>
          </w:p>
          <w:p w:rsidR="00E64483" w:rsidRPr="007849E3" w:rsidRDefault="00E64483" w:rsidP="00713E42">
            <w:pPr>
              <w:jc w:val="center"/>
              <w:rPr>
                <w:rFonts w:ascii="Arial" w:eastAsia="TimesNewRomanPSMT" w:hAnsi="Arial" w:cs="Arial"/>
                <w:bCs/>
                <w:lang w:val="sr-Cyrl-CS"/>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713E42">
            <w:pPr>
              <w:snapToGrid w:val="0"/>
              <w:jc w:val="both"/>
              <w:rPr>
                <w:rFonts w:ascii="Arial" w:eastAsia="TimesNewRomanPSMT" w:hAnsi="Arial" w:cs="Arial"/>
                <w:bCs/>
              </w:rPr>
            </w:pPr>
          </w:p>
        </w:tc>
      </w:tr>
    </w:tbl>
    <w:p w:rsidR="00E64483" w:rsidRDefault="00E64483" w:rsidP="00E64483">
      <w:pPr>
        <w:ind w:left="720" w:firstLine="720"/>
        <w:jc w:val="both"/>
        <w:rPr>
          <w:rFonts w:eastAsia="TimesNewRomanPSMT"/>
          <w:bCs/>
        </w:rPr>
      </w:pPr>
    </w:p>
    <w:p w:rsidR="00E64483" w:rsidRDefault="00E64483" w:rsidP="00E64483">
      <w:pPr>
        <w:ind w:left="720" w:firstLine="720"/>
        <w:jc w:val="both"/>
        <w:rPr>
          <w:rFonts w:eastAsia="TimesNewRomanPSMT"/>
          <w:bCs/>
        </w:rPr>
      </w:pPr>
      <w:proofErr w:type="spellStart"/>
      <w:r>
        <w:rPr>
          <w:rFonts w:eastAsia="TimesNewRomanPSMT"/>
          <w:bCs/>
        </w:rPr>
        <w:t>Датум</w:t>
      </w:r>
      <w:proofErr w:type="spellEnd"/>
      <w:r>
        <w:rPr>
          <w:rFonts w:eastAsia="TimesNewRomanPSMT"/>
          <w:bCs/>
        </w:rPr>
        <w:t xml:space="preserve"> </w:t>
      </w:r>
      <w:r>
        <w:rPr>
          <w:rFonts w:eastAsia="TimesNewRomanPSMT"/>
          <w:bCs/>
        </w:rPr>
        <w:tab/>
      </w:r>
      <w:r>
        <w:rPr>
          <w:rFonts w:eastAsia="TimesNewRomanPSMT"/>
          <w:bCs/>
        </w:rPr>
        <w:tab/>
      </w:r>
      <w:r>
        <w:rPr>
          <w:rFonts w:eastAsia="TimesNewRomanPSMT"/>
          <w:bCs/>
        </w:rPr>
        <w:tab/>
      </w:r>
      <w:r>
        <w:rPr>
          <w:rFonts w:eastAsia="TimesNewRomanPSMT"/>
          <w:bCs/>
        </w:rPr>
        <w:tab/>
      </w:r>
      <w:r>
        <w:rPr>
          <w:rFonts w:eastAsia="TimesNewRomanPSMT"/>
          <w:bCs/>
        </w:rPr>
        <w:tab/>
        <w:t xml:space="preserve">              </w:t>
      </w:r>
      <w:proofErr w:type="spellStart"/>
      <w:r>
        <w:rPr>
          <w:rFonts w:eastAsia="TimesNewRomanPSMT"/>
          <w:bCs/>
        </w:rPr>
        <w:t>Понуђач</w:t>
      </w:r>
      <w:proofErr w:type="spellEnd"/>
    </w:p>
    <w:p w:rsidR="00E64483" w:rsidRDefault="00E64483" w:rsidP="00E64483">
      <w:pPr>
        <w:ind w:left="2880" w:firstLine="720"/>
        <w:jc w:val="both"/>
        <w:rPr>
          <w:rFonts w:eastAsia="TimesNewRomanPS-BoldMT"/>
          <w:b/>
          <w:bCs/>
          <w:i/>
          <w:iCs/>
          <w:color w:val="002060"/>
        </w:rPr>
      </w:pPr>
      <w:r>
        <w:rPr>
          <w:rFonts w:eastAsia="TimesNewRomanPSMT"/>
          <w:bCs/>
        </w:rPr>
        <w:t xml:space="preserve">    М. П. </w:t>
      </w:r>
    </w:p>
    <w:p w:rsidR="00E64483" w:rsidRDefault="00E64483" w:rsidP="00E64483">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E64483" w:rsidRDefault="00E64483" w:rsidP="00E64483">
      <w:pPr>
        <w:jc w:val="both"/>
        <w:rPr>
          <w:rFonts w:eastAsia="TimesNewRomanPS-BoldMT"/>
          <w:b/>
          <w:bCs/>
          <w:i/>
          <w:iCs/>
          <w:color w:val="002060"/>
        </w:rPr>
      </w:pPr>
    </w:p>
    <w:p w:rsidR="00E64483" w:rsidRDefault="00E64483" w:rsidP="00E64483">
      <w:pPr>
        <w:jc w:val="both"/>
        <w:rPr>
          <w:rFonts w:eastAsia="TimesNewRomanPS-BoldMT"/>
          <w:b/>
          <w:bCs/>
          <w:i/>
          <w:iCs/>
          <w:color w:val="002060"/>
        </w:rPr>
      </w:pPr>
    </w:p>
    <w:p w:rsidR="00E64483" w:rsidRDefault="00E64483" w:rsidP="00E64483">
      <w:pPr>
        <w:jc w:val="both"/>
        <w:rPr>
          <w:rFonts w:ascii="Arial" w:hAnsi="Arial" w:cs="Arial"/>
          <w:i/>
          <w:iCs/>
        </w:rPr>
      </w:pPr>
      <w:proofErr w:type="spellStart"/>
      <w:r>
        <w:rPr>
          <w:rFonts w:ascii="Arial" w:hAnsi="Arial" w:cs="Arial"/>
          <w:b/>
          <w:bCs/>
          <w:i/>
          <w:iCs/>
          <w:u w:val="single"/>
        </w:rPr>
        <w:t>Напомене</w:t>
      </w:r>
      <w:proofErr w:type="spellEnd"/>
      <w:r>
        <w:rPr>
          <w:rFonts w:ascii="Arial" w:hAnsi="Arial" w:cs="Arial"/>
          <w:b/>
          <w:bCs/>
          <w:i/>
          <w:iCs/>
          <w:u w:val="single"/>
        </w:rPr>
        <w:t>:</w:t>
      </w:r>
    </w:p>
    <w:p w:rsidR="00E64483" w:rsidRDefault="00E64483" w:rsidP="00E64483">
      <w:pPr>
        <w:jc w:val="both"/>
        <w:rPr>
          <w:rFonts w:ascii="Arial" w:hAnsi="Arial" w:cs="Arial"/>
          <w:i/>
          <w:iCs/>
        </w:rPr>
      </w:pPr>
      <w:proofErr w:type="spellStart"/>
      <w:r>
        <w:rPr>
          <w:rFonts w:ascii="Arial" w:hAnsi="Arial" w:cs="Arial"/>
          <w:i/>
          <w:iCs/>
        </w:rPr>
        <w:t>Образац</w:t>
      </w:r>
      <w:proofErr w:type="spellEnd"/>
      <w:r>
        <w:rPr>
          <w:rFonts w:ascii="Arial" w:hAnsi="Arial" w:cs="Arial"/>
          <w:i/>
          <w:iCs/>
        </w:rPr>
        <w:t xml:space="preserve"> </w:t>
      </w:r>
      <w:proofErr w:type="spellStart"/>
      <w:r>
        <w:rPr>
          <w:rFonts w:ascii="Arial" w:hAnsi="Arial" w:cs="Arial"/>
          <w:i/>
          <w:iCs/>
        </w:rPr>
        <w:t>понуде</w:t>
      </w:r>
      <w:proofErr w:type="spellEnd"/>
      <w:r>
        <w:rPr>
          <w:rFonts w:ascii="Arial" w:hAnsi="Arial" w:cs="Arial"/>
          <w:i/>
          <w:iCs/>
        </w:rPr>
        <w:t xml:space="preserve"> </w:t>
      </w:r>
      <w:proofErr w:type="spellStart"/>
      <w:r>
        <w:rPr>
          <w:rFonts w:ascii="Arial" w:hAnsi="Arial" w:cs="Arial"/>
          <w:i/>
          <w:iCs/>
        </w:rPr>
        <w:t>понуђач</w:t>
      </w:r>
      <w:proofErr w:type="spellEnd"/>
      <w:r>
        <w:rPr>
          <w:rFonts w:ascii="Arial" w:hAnsi="Arial" w:cs="Arial"/>
          <w:i/>
          <w:iCs/>
        </w:rPr>
        <w:t xml:space="preserve"> </w:t>
      </w:r>
      <w:proofErr w:type="spellStart"/>
      <w:r>
        <w:rPr>
          <w:rFonts w:ascii="Arial" w:hAnsi="Arial" w:cs="Arial"/>
          <w:i/>
          <w:iCs/>
        </w:rPr>
        <w:t>мора</w:t>
      </w:r>
      <w:proofErr w:type="spellEnd"/>
      <w:r>
        <w:rPr>
          <w:rFonts w:ascii="Arial" w:hAnsi="Arial" w:cs="Arial"/>
          <w:i/>
          <w:iCs/>
        </w:rPr>
        <w:t xml:space="preserve"> </w:t>
      </w:r>
      <w:proofErr w:type="spellStart"/>
      <w:r>
        <w:rPr>
          <w:rFonts w:ascii="Arial" w:hAnsi="Arial" w:cs="Arial"/>
          <w:i/>
          <w:iCs/>
        </w:rPr>
        <w:t>да</w:t>
      </w:r>
      <w:proofErr w:type="spellEnd"/>
      <w:r>
        <w:rPr>
          <w:rFonts w:ascii="Arial" w:hAnsi="Arial" w:cs="Arial"/>
          <w:i/>
          <w:iCs/>
        </w:rPr>
        <w:t xml:space="preserve"> </w:t>
      </w:r>
      <w:proofErr w:type="spellStart"/>
      <w:r>
        <w:rPr>
          <w:rFonts w:ascii="Arial" w:hAnsi="Arial" w:cs="Arial"/>
          <w:i/>
          <w:iCs/>
        </w:rPr>
        <w:t>попуни</w:t>
      </w:r>
      <w:proofErr w:type="spellEnd"/>
      <w:r>
        <w:rPr>
          <w:rFonts w:ascii="Arial" w:hAnsi="Arial" w:cs="Arial"/>
          <w:i/>
          <w:iCs/>
        </w:rPr>
        <w:t xml:space="preserve">, </w:t>
      </w:r>
      <w:proofErr w:type="spellStart"/>
      <w:r>
        <w:rPr>
          <w:rFonts w:ascii="Arial" w:hAnsi="Arial" w:cs="Arial"/>
          <w:i/>
          <w:iCs/>
        </w:rPr>
        <w:t>овери</w:t>
      </w:r>
      <w:proofErr w:type="spellEnd"/>
      <w:r>
        <w:rPr>
          <w:rFonts w:ascii="Arial" w:hAnsi="Arial" w:cs="Arial"/>
          <w:i/>
          <w:iCs/>
        </w:rPr>
        <w:t xml:space="preserve"> </w:t>
      </w:r>
      <w:proofErr w:type="spellStart"/>
      <w:r>
        <w:rPr>
          <w:rFonts w:ascii="Arial" w:hAnsi="Arial" w:cs="Arial"/>
          <w:i/>
          <w:iCs/>
        </w:rPr>
        <w:t>печатом</w:t>
      </w:r>
      <w:proofErr w:type="spellEnd"/>
      <w:r>
        <w:rPr>
          <w:rFonts w:ascii="Arial" w:hAnsi="Arial" w:cs="Arial"/>
          <w:i/>
          <w:iCs/>
        </w:rPr>
        <w:t xml:space="preserve"> и </w:t>
      </w:r>
      <w:proofErr w:type="spellStart"/>
      <w:r>
        <w:rPr>
          <w:rFonts w:ascii="Arial" w:hAnsi="Arial" w:cs="Arial"/>
          <w:i/>
          <w:iCs/>
        </w:rPr>
        <w:t>потпише</w:t>
      </w:r>
      <w:proofErr w:type="spellEnd"/>
      <w:r>
        <w:rPr>
          <w:rFonts w:ascii="Arial" w:hAnsi="Arial" w:cs="Arial"/>
          <w:i/>
          <w:iCs/>
        </w:rPr>
        <w:t xml:space="preserve">, </w:t>
      </w:r>
      <w:proofErr w:type="spellStart"/>
      <w:r>
        <w:rPr>
          <w:rFonts w:ascii="Arial" w:hAnsi="Arial" w:cs="Arial"/>
          <w:i/>
          <w:iCs/>
        </w:rPr>
        <w:t>чиме</w:t>
      </w:r>
      <w:proofErr w:type="spellEnd"/>
      <w:r>
        <w:rPr>
          <w:rFonts w:ascii="Arial" w:hAnsi="Arial" w:cs="Arial"/>
          <w:i/>
          <w:iCs/>
        </w:rPr>
        <w:t xml:space="preserve"> </w:t>
      </w:r>
      <w:r>
        <w:rPr>
          <w:rFonts w:ascii="Arial" w:hAnsi="Arial" w:cs="Arial"/>
          <w:i/>
          <w:iCs/>
          <w:lang w:val="sr-Cyrl-CS"/>
        </w:rPr>
        <w:t>п</w:t>
      </w:r>
      <w:proofErr w:type="spellStart"/>
      <w:r>
        <w:rPr>
          <w:rFonts w:ascii="Arial" w:hAnsi="Arial" w:cs="Arial"/>
          <w:i/>
          <w:iCs/>
        </w:rPr>
        <w:t>отврђује</w:t>
      </w:r>
      <w:proofErr w:type="spellEnd"/>
      <w:r>
        <w:rPr>
          <w:rFonts w:ascii="Arial" w:hAnsi="Arial" w:cs="Arial"/>
          <w:i/>
          <w:iCs/>
        </w:rPr>
        <w:t xml:space="preserve"> </w:t>
      </w:r>
      <w:proofErr w:type="spellStart"/>
      <w:r>
        <w:rPr>
          <w:rFonts w:ascii="Arial" w:hAnsi="Arial" w:cs="Arial"/>
          <w:i/>
          <w:iCs/>
        </w:rPr>
        <w:t>да</w:t>
      </w:r>
      <w:proofErr w:type="spellEnd"/>
      <w:r>
        <w:rPr>
          <w:rFonts w:ascii="Arial" w:hAnsi="Arial" w:cs="Arial"/>
          <w:i/>
          <w:iCs/>
        </w:rPr>
        <w:t xml:space="preserve"> </w:t>
      </w:r>
      <w:proofErr w:type="spellStart"/>
      <w:r>
        <w:rPr>
          <w:rFonts w:ascii="Arial" w:hAnsi="Arial" w:cs="Arial"/>
          <w:i/>
          <w:iCs/>
        </w:rPr>
        <w:t>су</w:t>
      </w:r>
      <w:proofErr w:type="spellEnd"/>
      <w:r>
        <w:rPr>
          <w:rFonts w:ascii="Arial" w:hAnsi="Arial" w:cs="Arial"/>
          <w:i/>
          <w:iCs/>
        </w:rPr>
        <w:t xml:space="preserve"> </w:t>
      </w:r>
      <w:proofErr w:type="spellStart"/>
      <w:r>
        <w:rPr>
          <w:rFonts w:ascii="Arial" w:hAnsi="Arial" w:cs="Arial"/>
          <w:i/>
          <w:iCs/>
        </w:rPr>
        <w:t>тачни</w:t>
      </w:r>
      <w:proofErr w:type="spellEnd"/>
      <w:r>
        <w:rPr>
          <w:rFonts w:ascii="Arial" w:hAnsi="Arial" w:cs="Arial"/>
          <w:i/>
          <w:iCs/>
        </w:rPr>
        <w:t xml:space="preserve"> </w:t>
      </w:r>
      <w:proofErr w:type="spellStart"/>
      <w:r>
        <w:rPr>
          <w:rFonts w:ascii="Arial" w:hAnsi="Arial" w:cs="Arial"/>
          <w:i/>
          <w:iCs/>
        </w:rPr>
        <w:t>подаци</w:t>
      </w:r>
      <w:proofErr w:type="spellEnd"/>
      <w:r>
        <w:rPr>
          <w:rFonts w:ascii="Arial" w:hAnsi="Arial" w:cs="Arial"/>
          <w:i/>
          <w:iCs/>
        </w:rPr>
        <w:t xml:space="preserve"> </w:t>
      </w:r>
      <w:proofErr w:type="spellStart"/>
      <w:r>
        <w:rPr>
          <w:rFonts w:ascii="Arial" w:hAnsi="Arial" w:cs="Arial"/>
          <w:i/>
          <w:iCs/>
        </w:rPr>
        <w:t>који</w:t>
      </w:r>
      <w:proofErr w:type="spellEnd"/>
      <w:r>
        <w:rPr>
          <w:rFonts w:ascii="Arial" w:hAnsi="Arial" w:cs="Arial"/>
          <w:i/>
          <w:iCs/>
        </w:rPr>
        <w:t xml:space="preserve"> </w:t>
      </w:r>
      <w:proofErr w:type="spellStart"/>
      <w:r>
        <w:rPr>
          <w:rFonts w:ascii="Arial" w:hAnsi="Arial" w:cs="Arial"/>
          <w:i/>
          <w:iCs/>
        </w:rPr>
        <w:t>су</w:t>
      </w:r>
      <w:proofErr w:type="spellEnd"/>
      <w:r>
        <w:rPr>
          <w:rFonts w:ascii="Arial" w:hAnsi="Arial" w:cs="Arial"/>
          <w:i/>
          <w:iCs/>
        </w:rPr>
        <w:t xml:space="preserve"> у </w:t>
      </w:r>
      <w:proofErr w:type="spellStart"/>
      <w:r>
        <w:rPr>
          <w:rFonts w:ascii="Arial" w:hAnsi="Arial" w:cs="Arial"/>
          <w:i/>
          <w:iCs/>
        </w:rPr>
        <w:t>обрасцу</w:t>
      </w:r>
      <w:proofErr w:type="spellEnd"/>
      <w:r>
        <w:rPr>
          <w:rFonts w:ascii="Arial" w:hAnsi="Arial" w:cs="Arial"/>
          <w:i/>
          <w:iCs/>
        </w:rPr>
        <w:t xml:space="preserve"> </w:t>
      </w:r>
      <w:proofErr w:type="spellStart"/>
      <w:r>
        <w:rPr>
          <w:rFonts w:ascii="Arial" w:hAnsi="Arial" w:cs="Arial"/>
          <w:i/>
          <w:iCs/>
        </w:rPr>
        <w:t>понуде</w:t>
      </w:r>
      <w:proofErr w:type="spellEnd"/>
      <w:r>
        <w:rPr>
          <w:rFonts w:ascii="Arial" w:hAnsi="Arial" w:cs="Arial"/>
          <w:i/>
          <w:iCs/>
        </w:rPr>
        <w:t xml:space="preserve"> </w:t>
      </w:r>
      <w:proofErr w:type="spellStart"/>
      <w:r>
        <w:rPr>
          <w:rFonts w:ascii="Arial" w:hAnsi="Arial" w:cs="Arial"/>
          <w:i/>
          <w:iCs/>
        </w:rPr>
        <w:t>наведени</w:t>
      </w:r>
      <w:proofErr w:type="spellEnd"/>
      <w:r>
        <w:rPr>
          <w:rFonts w:ascii="Arial" w:hAnsi="Arial" w:cs="Arial"/>
          <w:i/>
          <w:iCs/>
        </w:rPr>
        <w:t xml:space="preserve">. </w:t>
      </w:r>
      <w:proofErr w:type="spellStart"/>
      <w:r>
        <w:rPr>
          <w:rFonts w:ascii="Arial" w:hAnsi="Arial" w:cs="Arial"/>
          <w:i/>
          <w:iCs/>
        </w:rPr>
        <w:t>Уколико</w:t>
      </w:r>
      <w:proofErr w:type="spellEnd"/>
      <w:r>
        <w:rPr>
          <w:rFonts w:ascii="Arial" w:hAnsi="Arial" w:cs="Arial"/>
          <w:i/>
          <w:iCs/>
        </w:rPr>
        <w:t xml:space="preserve"> </w:t>
      </w:r>
      <w:proofErr w:type="spellStart"/>
      <w:r>
        <w:rPr>
          <w:rFonts w:ascii="Arial" w:hAnsi="Arial" w:cs="Arial"/>
          <w:i/>
          <w:iCs/>
        </w:rPr>
        <w:t>понуђачи</w:t>
      </w:r>
      <w:proofErr w:type="spellEnd"/>
      <w:r>
        <w:rPr>
          <w:rFonts w:ascii="Arial" w:hAnsi="Arial" w:cs="Arial"/>
          <w:i/>
          <w:iCs/>
        </w:rPr>
        <w:t xml:space="preserve"> </w:t>
      </w:r>
      <w:proofErr w:type="spellStart"/>
      <w:r>
        <w:rPr>
          <w:rFonts w:ascii="Arial" w:hAnsi="Arial" w:cs="Arial"/>
          <w:i/>
          <w:iCs/>
        </w:rPr>
        <w:t>подносе</w:t>
      </w:r>
      <w:proofErr w:type="spellEnd"/>
      <w:r>
        <w:rPr>
          <w:rFonts w:ascii="Arial" w:hAnsi="Arial" w:cs="Arial"/>
          <w:i/>
          <w:iCs/>
        </w:rPr>
        <w:t xml:space="preserve"> </w:t>
      </w:r>
      <w:proofErr w:type="spellStart"/>
      <w:r>
        <w:rPr>
          <w:rFonts w:ascii="Arial" w:hAnsi="Arial" w:cs="Arial"/>
          <w:i/>
          <w:iCs/>
        </w:rPr>
        <w:t>заједничку</w:t>
      </w:r>
      <w:proofErr w:type="spellEnd"/>
      <w:r>
        <w:rPr>
          <w:rFonts w:ascii="Arial" w:hAnsi="Arial" w:cs="Arial"/>
          <w:i/>
          <w:iCs/>
        </w:rPr>
        <w:t xml:space="preserve"> </w:t>
      </w:r>
      <w:proofErr w:type="spellStart"/>
      <w:r>
        <w:rPr>
          <w:rFonts w:ascii="Arial" w:hAnsi="Arial" w:cs="Arial"/>
          <w:i/>
          <w:iCs/>
        </w:rPr>
        <w:t>понуду</w:t>
      </w:r>
      <w:proofErr w:type="spellEnd"/>
      <w:r>
        <w:rPr>
          <w:rFonts w:ascii="Arial" w:hAnsi="Arial" w:cs="Arial"/>
          <w:i/>
          <w:iCs/>
        </w:rPr>
        <w:t xml:space="preserve">, </w:t>
      </w:r>
      <w:proofErr w:type="spellStart"/>
      <w:r>
        <w:rPr>
          <w:rFonts w:ascii="Arial" w:hAnsi="Arial" w:cs="Arial"/>
          <w:i/>
          <w:iCs/>
        </w:rPr>
        <w:t>група</w:t>
      </w:r>
      <w:proofErr w:type="spellEnd"/>
      <w:r>
        <w:rPr>
          <w:rFonts w:ascii="Arial" w:hAnsi="Arial" w:cs="Arial"/>
          <w:i/>
          <w:iCs/>
        </w:rPr>
        <w:t xml:space="preserve"> </w:t>
      </w:r>
      <w:proofErr w:type="spellStart"/>
      <w:r>
        <w:rPr>
          <w:rFonts w:ascii="Arial" w:hAnsi="Arial" w:cs="Arial"/>
          <w:i/>
          <w:iCs/>
        </w:rPr>
        <w:t>понуђача</w:t>
      </w:r>
      <w:proofErr w:type="spellEnd"/>
      <w:r>
        <w:rPr>
          <w:rFonts w:ascii="Arial" w:hAnsi="Arial" w:cs="Arial"/>
          <w:i/>
          <w:iCs/>
        </w:rPr>
        <w:t xml:space="preserve"> </w:t>
      </w:r>
      <w:proofErr w:type="spellStart"/>
      <w:r>
        <w:rPr>
          <w:rFonts w:ascii="Arial" w:hAnsi="Arial" w:cs="Arial"/>
          <w:i/>
          <w:iCs/>
        </w:rPr>
        <w:t>може</w:t>
      </w:r>
      <w:proofErr w:type="spellEnd"/>
      <w:r>
        <w:rPr>
          <w:rFonts w:ascii="Arial" w:hAnsi="Arial" w:cs="Arial"/>
          <w:i/>
          <w:iCs/>
        </w:rPr>
        <w:t xml:space="preserve"> </w:t>
      </w:r>
      <w:proofErr w:type="spellStart"/>
      <w:r>
        <w:rPr>
          <w:rFonts w:ascii="Arial" w:hAnsi="Arial" w:cs="Arial"/>
          <w:i/>
          <w:iCs/>
        </w:rPr>
        <w:t>да</w:t>
      </w:r>
      <w:proofErr w:type="spellEnd"/>
      <w:r>
        <w:rPr>
          <w:rFonts w:ascii="Arial" w:hAnsi="Arial" w:cs="Arial"/>
          <w:i/>
          <w:iCs/>
        </w:rPr>
        <w:t xml:space="preserve"> </w:t>
      </w:r>
      <w:proofErr w:type="spellStart"/>
      <w:r>
        <w:rPr>
          <w:rFonts w:ascii="Arial" w:hAnsi="Arial" w:cs="Arial"/>
          <w:i/>
          <w:iCs/>
        </w:rPr>
        <w:t>се</w:t>
      </w:r>
      <w:proofErr w:type="spellEnd"/>
      <w:r>
        <w:rPr>
          <w:rFonts w:ascii="Arial" w:hAnsi="Arial" w:cs="Arial"/>
          <w:i/>
          <w:iCs/>
        </w:rPr>
        <w:t xml:space="preserve"> </w:t>
      </w:r>
      <w:proofErr w:type="spellStart"/>
      <w:r>
        <w:rPr>
          <w:rFonts w:ascii="Arial" w:hAnsi="Arial" w:cs="Arial"/>
          <w:i/>
          <w:iCs/>
        </w:rPr>
        <w:t>определи</w:t>
      </w:r>
      <w:proofErr w:type="spellEnd"/>
      <w:r>
        <w:rPr>
          <w:rFonts w:ascii="Arial" w:hAnsi="Arial" w:cs="Arial"/>
          <w:i/>
          <w:iCs/>
        </w:rPr>
        <w:t xml:space="preserve"> </w:t>
      </w:r>
      <w:proofErr w:type="spellStart"/>
      <w:r>
        <w:rPr>
          <w:rFonts w:ascii="Arial" w:hAnsi="Arial" w:cs="Arial"/>
          <w:i/>
          <w:iCs/>
        </w:rPr>
        <w:t>да</w:t>
      </w:r>
      <w:proofErr w:type="spellEnd"/>
      <w:r>
        <w:rPr>
          <w:rFonts w:ascii="Arial" w:hAnsi="Arial" w:cs="Arial"/>
          <w:i/>
          <w:iCs/>
        </w:rPr>
        <w:t xml:space="preserve"> </w:t>
      </w:r>
      <w:proofErr w:type="spellStart"/>
      <w:r>
        <w:rPr>
          <w:rFonts w:ascii="Arial" w:hAnsi="Arial" w:cs="Arial"/>
          <w:i/>
          <w:iCs/>
        </w:rPr>
        <w:t>образац</w:t>
      </w:r>
      <w:proofErr w:type="spellEnd"/>
      <w:r>
        <w:rPr>
          <w:rFonts w:ascii="Arial" w:hAnsi="Arial" w:cs="Arial"/>
          <w:i/>
          <w:iCs/>
        </w:rPr>
        <w:t xml:space="preserve"> </w:t>
      </w:r>
      <w:proofErr w:type="spellStart"/>
      <w:r>
        <w:rPr>
          <w:rFonts w:ascii="Arial" w:hAnsi="Arial" w:cs="Arial"/>
          <w:i/>
          <w:iCs/>
        </w:rPr>
        <w:t>понуде</w:t>
      </w:r>
      <w:proofErr w:type="spellEnd"/>
      <w:r>
        <w:rPr>
          <w:rFonts w:ascii="Arial" w:hAnsi="Arial" w:cs="Arial"/>
          <w:i/>
          <w:iCs/>
        </w:rPr>
        <w:t xml:space="preserve"> </w:t>
      </w:r>
      <w:proofErr w:type="spellStart"/>
      <w:r>
        <w:rPr>
          <w:rFonts w:ascii="Arial" w:hAnsi="Arial" w:cs="Arial"/>
          <w:i/>
          <w:iCs/>
        </w:rPr>
        <w:t>потписују</w:t>
      </w:r>
      <w:proofErr w:type="spellEnd"/>
      <w:r>
        <w:rPr>
          <w:rFonts w:ascii="Arial" w:hAnsi="Arial" w:cs="Arial"/>
          <w:i/>
          <w:iCs/>
        </w:rPr>
        <w:t xml:space="preserve"> и </w:t>
      </w:r>
      <w:proofErr w:type="spellStart"/>
      <w:r>
        <w:rPr>
          <w:rFonts w:ascii="Arial" w:hAnsi="Arial" w:cs="Arial"/>
          <w:i/>
          <w:iCs/>
        </w:rPr>
        <w:t>печатом</w:t>
      </w:r>
      <w:proofErr w:type="spellEnd"/>
      <w:r>
        <w:rPr>
          <w:rFonts w:ascii="Arial" w:hAnsi="Arial" w:cs="Arial"/>
          <w:i/>
          <w:iCs/>
        </w:rPr>
        <w:t xml:space="preserve"> </w:t>
      </w:r>
      <w:proofErr w:type="spellStart"/>
      <w:r>
        <w:rPr>
          <w:rFonts w:ascii="Arial" w:hAnsi="Arial" w:cs="Arial"/>
          <w:i/>
          <w:iCs/>
        </w:rPr>
        <w:t>оверавају</w:t>
      </w:r>
      <w:proofErr w:type="spellEnd"/>
      <w:r>
        <w:rPr>
          <w:rFonts w:ascii="Arial" w:hAnsi="Arial" w:cs="Arial"/>
          <w:i/>
          <w:iCs/>
        </w:rPr>
        <w:t xml:space="preserve"> </w:t>
      </w:r>
      <w:proofErr w:type="spellStart"/>
      <w:r>
        <w:rPr>
          <w:rFonts w:ascii="Arial" w:hAnsi="Arial" w:cs="Arial"/>
          <w:i/>
          <w:iCs/>
        </w:rPr>
        <w:t>сви</w:t>
      </w:r>
      <w:proofErr w:type="spellEnd"/>
      <w:r>
        <w:rPr>
          <w:rFonts w:ascii="Arial" w:hAnsi="Arial" w:cs="Arial"/>
          <w:i/>
          <w:iCs/>
        </w:rPr>
        <w:t xml:space="preserve"> </w:t>
      </w:r>
      <w:proofErr w:type="spellStart"/>
      <w:r>
        <w:rPr>
          <w:rFonts w:ascii="Arial" w:hAnsi="Arial" w:cs="Arial"/>
          <w:i/>
          <w:iCs/>
        </w:rPr>
        <w:t>понуђачи</w:t>
      </w:r>
      <w:proofErr w:type="spellEnd"/>
      <w:r>
        <w:rPr>
          <w:rFonts w:ascii="Arial" w:hAnsi="Arial" w:cs="Arial"/>
          <w:i/>
          <w:iCs/>
        </w:rPr>
        <w:t xml:space="preserve"> </w:t>
      </w:r>
      <w:proofErr w:type="spellStart"/>
      <w:r>
        <w:rPr>
          <w:rFonts w:ascii="Arial" w:hAnsi="Arial" w:cs="Arial"/>
          <w:i/>
          <w:iCs/>
        </w:rPr>
        <w:t>из</w:t>
      </w:r>
      <w:proofErr w:type="spellEnd"/>
      <w:r>
        <w:rPr>
          <w:rFonts w:ascii="Arial" w:hAnsi="Arial" w:cs="Arial"/>
          <w:i/>
          <w:iCs/>
        </w:rPr>
        <w:t xml:space="preserve"> </w:t>
      </w:r>
      <w:proofErr w:type="spellStart"/>
      <w:r>
        <w:rPr>
          <w:rFonts w:ascii="Arial" w:hAnsi="Arial" w:cs="Arial"/>
          <w:i/>
          <w:iCs/>
        </w:rPr>
        <w:t>групе</w:t>
      </w:r>
      <w:proofErr w:type="spellEnd"/>
      <w:r>
        <w:rPr>
          <w:rFonts w:ascii="Arial" w:hAnsi="Arial" w:cs="Arial"/>
          <w:i/>
          <w:iCs/>
        </w:rPr>
        <w:t xml:space="preserve"> </w:t>
      </w:r>
      <w:proofErr w:type="spellStart"/>
      <w:r>
        <w:rPr>
          <w:rFonts w:ascii="Arial" w:hAnsi="Arial" w:cs="Arial"/>
          <w:i/>
          <w:iCs/>
        </w:rPr>
        <w:t>понуђача</w:t>
      </w:r>
      <w:proofErr w:type="spellEnd"/>
      <w:r>
        <w:rPr>
          <w:rFonts w:ascii="Arial" w:hAnsi="Arial" w:cs="Arial"/>
          <w:i/>
          <w:iCs/>
        </w:rPr>
        <w:t xml:space="preserve"> </w:t>
      </w:r>
      <w:proofErr w:type="spellStart"/>
      <w:r>
        <w:rPr>
          <w:rFonts w:ascii="Arial" w:hAnsi="Arial" w:cs="Arial"/>
          <w:i/>
          <w:iCs/>
        </w:rPr>
        <w:t>или</w:t>
      </w:r>
      <w:proofErr w:type="spellEnd"/>
      <w:r>
        <w:rPr>
          <w:rFonts w:ascii="Arial" w:hAnsi="Arial" w:cs="Arial"/>
          <w:i/>
          <w:iCs/>
        </w:rPr>
        <w:t xml:space="preserve"> </w:t>
      </w:r>
      <w:proofErr w:type="spellStart"/>
      <w:r>
        <w:rPr>
          <w:rFonts w:ascii="Arial" w:hAnsi="Arial" w:cs="Arial"/>
          <w:i/>
          <w:iCs/>
        </w:rPr>
        <w:t>група</w:t>
      </w:r>
      <w:proofErr w:type="spellEnd"/>
      <w:r>
        <w:rPr>
          <w:rFonts w:ascii="Arial" w:hAnsi="Arial" w:cs="Arial"/>
          <w:i/>
          <w:iCs/>
        </w:rPr>
        <w:t xml:space="preserve"> </w:t>
      </w:r>
      <w:proofErr w:type="spellStart"/>
      <w:r>
        <w:rPr>
          <w:rFonts w:ascii="Arial" w:hAnsi="Arial" w:cs="Arial"/>
          <w:i/>
          <w:iCs/>
        </w:rPr>
        <w:t>понуђача</w:t>
      </w:r>
      <w:proofErr w:type="spellEnd"/>
      <w:r>
        <w:rPr>
          <w:rFonts w:ascii="Arial" w:hAnsi="Arial" w:cs="Arial"/>
          <w:i/>
          <w:iCs/>
        </w:rPr>
        <w:t xml:space="preserve"> </w:t>
      </w:r>
      <w:proofErr w:type="spellStart"/>
      <w:r>
        <w:rPr>
          <w:rFonts w:ascii="Arial" w:hAnsi="Arial" w:cs="Arial"/>
          <w:i/>
          <w:iCs/>
        </w:rPr>
        <w:t>може</w:t>
      </w:r>
      <w:proofErr w:type="spellEnd"/>
      <w:r>
        <w:rPr>
          <w:rFonts w:ascii="Arial" w:hAnsi="Arial" w:cs="Arial"/>
          <w:i/>
          <w:iCs/>
        </w:rPr>
        <w:t xml:space="preserve"> </w:t>
      </w:r>
      <w:proofErr w:type="spellStart"/>
      <w:r>
        <w:rPr>
          <w:rFonts w:ascii="Arial" w:hAnsi="Arial" w:cs="Arial"/>
          <w:i/>
          <w:iCs/>
        </w:rPr>
        <w:t>да</w:t>
      </w:r>
      <w:proofErr w:type="spellEnd"/>
      <w:r>
        <w:rPr>
          <w:rFonts w:ascii="Arial" w:hAnsi="Arial" w:cs="Arial"/>
          <w:i/>
          <w:iCs/>
        </w:rPr>
        <w:t xml:space="preserve"> </w:t>
      </w:r>
      <w:proofErr w:type="spellStart"/>
      <w:r>
        <w:rPr>
          <w:rFonts w:ascii="Arial" w:hAnsi="Arial" w:cs="Arial"/>
          <w:i/>
          <w:iCs/>
        </w:rPr>
        <w:t>одреди</w:t>
      </w:r>
      <w:proofErr w:type="spellEnd"/>
      <w:r>
        <w:rPr>
          <w:rFonts w:ascii="Arial" w:hAnsi="Arial" w:cs="Arial"/>
          <w:i/>
          <w:iCs/>
        </w:rPr>
        <w:t xml:space="preserve"> </w:t>
      </w:r>
      <w:proofErr w:type="spellStart"/>
      <w:r>
        <w:rPr>
          <w:rFonts w:ascii="Arial" w:hAnsi="Arial" w:cs="Arial"/>
          <w:i/>
          <w:iCs/>
        </w:rPr>
        <w:t>једног</w:t>
      </w:r>
      <w:proofErr w:type="spellEnd"/>
      <w:r>
        <w:rPr>
          <w:rFonts w:ascii="Arial" w:hAnsi="Arial" w:cs="Arial"/>
          <w:i/>
          <w:iCs/>
        </w:rPr>
        <w:t xml:space="preserve"> </w:t>
      </w:r>
      <w:proofErr w:type="spellStart"/>
      <w:r>
        <w:rPr>
          <w:rFonts w:ascii="Arial" w:hAnsi="Arial" w:cs="Arial"/>
          <w:i/>
          <w:iCs/>
        </w:rPr>
        <w:t>понуђача</w:t>
      </w:r>
      <w:proofErr w:type="spellEnd"/>
      <w:r>
        <w:rPr>
          <w:rFonts w:ascii="Arial" w:hAnsi="Arial" w:cs="Arial"/>
          <w:i/>
          <w:iCs/>
        </w:rPr>
        <w:t xml:space="preserve"> </w:t>
      </w:r>
      <w:proofErr w:type="spellStart"/>
      <w:r>
        <w:rPr>
          <w:rFonts w:ascii="Arial" w:hAnsi="Arial" w:cs="Arial"/>
          <w:i/>
          <w:iCs/>
        </w:rPr>
        <w:t>из</w:t>
      </w:r>
      <w:proofErr w:type="spellEnd"/>
      <w:r>
        <w:rPr>
          <w:rFonts w:ascii="Arial" w:hAnsi="Arial" w:cs="Arial"/>
          <w:i/>
          <w:iCs/>
        </w:rPr>
        <w:t xml:space="preserve"> </w:t>
      </w:r>
      <w:proofErr w:type="spellStart"/>
      <w:r>
        <w:rPr>
          <w:rFonts w:ascii="Arial" w:hAnsi="Arial" w:cs="Arial"/>
          <w:i/>
          <w:iCs/>
        </w:rPr>
        <w:t>групе</w:t>
      </w:r>
      <w:proofErr w:type="spellEnd"/>
      <w:r>
        <w:rPr>
          <w:rFonts w:ascii="Arial" w:hAnsi="Arial" w:cs="Arial"/>
          <w:i/>
          <w:iCs/>
        </w:rPr>
        <w:t xml:space="preserve"> </w:t>
      </w:r>
      <w:proofErr w:type="spellStart"/>
      <w:r>
        <w:rPr>
          <w:rFonts w:ascii="Arial" w:hAnsi="Arial" w:cs="Arial"/>
          <w:i/>
          <w:iCs/>
        </w:rPr>
        <w:t>који</w:t>
      </w:r>
      <w:proofErr w:type="spellEnd"/>
      <w:r>
        <w:rPr>
          <w:rFonts w:ascii="Arial" w:hAnsi="Arial" w:cs="Arial"/>
          <w:i/>
          <w:iCs/>
        </w:rPr>
        <w:t xml:space="preserve"> </w:t>
      </w:r>
      <w:proofErr w:type="spellStart"/>
      <w:r>
        <w:rPr>
          <w:rFonts w:ascii="Arial" w:hAnsi="Arial" w:cs="Arial"/>
          <w:i/>
          <w:iCs/>
        </w:rPr>
        <w:t>ће</w:t>
      </w:r>
      <w:proofErr w:type="spellEnd"/>
      <w:r>
        <w:rPr>
          <w:rFonts w:ascii="Arial" w:hAnsi="Arial" w:cs="Arial"/>
          <w:i/>
          <w:iCs/>
        </w:rPr>
        <w:t xml:space="preserve"> </w:t>
      </w:r>
      <w:proofErr w:type="spellStart"/>
      <w:r>
        <w:rPr>
          <w:rFonts w:ascii="Arial" w:hAnsi="Arial" w:cs="Arial"/>
          <w:i/>
          <w:iCs/>
        </w:rPr>
        <w:t>попунити</w:t>
      </w:r>
      <w:proofErr w:type="spellEnd"/>
      <w:r>
        <w:rPr>
          <w:rFonts w:ascii="Arial" w:hAnsi="Arial" w:cs="Arial"/>
          <w:i/>
          <w:iCs/>
        </w:rPr>
        <w:t xml:space="preserve">, </w:t>
      </w:r>
      <w:proofErr w:type="spellStart"/>
      <w:r>
        <w:rPr>
          <w:rFonts w:ascii="Arial" w:hAnsi="Arial" w:cs="Arial"/>
          <w:i/>
          <w:iCs/>
        </w:rPr>
        <w:t>потписати</w:t>
      </w:r>
      <w:proofErr w:type="spellEnd"/>
      <w:r>
        <w:rPr>
          <w:rFonts w:ascii="Arial" w:hAnsi="Arial" w:cs="Arial"/>
          <w:i/>
          <w:iCs/>
        </w:rPr>
        <w:t xml:space="preserve"> и </w:t>
      </w:r>
      <w:proofErr w:type="spellStart"/>
      <w:r>
        <w:rPr>
          <w:rFonts w:ascii="Arial" w:hAnsi="Arial" w:cs="Arial"/>
          <w:i/>
          <w:iCs/>
        </w:rPr>
        <w:t>печатом</w:t>
      </w:r>
      <w:proofErr w:type="spellEnd"/>
      <w:r>
        <w:rPr>
          <w:rFonts w:ascii="Arial" w:hAnsi="Arial" w:cs="Arial"/>
          <w:i/>
          <w:iCs/>
        </w:rPr>
        <w:t xml:space="preserve"> </w:t>
      </w:r>
      <w:proofErr w:type="spellStart"/>
      <w:r>
        <w:rPr>
          <w:rFonts w:ascii="Arial" w:hAnsi="Arial" w:cs="Arial"/>
          <w:i/>
          <w:iCs/>
        </w:rPr>
        <w:t>оверити</w:t>
      </w:r>
      <w:proofErr w:type="spellEnd"/>
      <w:r>
        <w:rPr>
          <w:rFonts w:ascii="Arial" w:hAnsi="Arial" w:cs="Arial"/>
          <w:i/>
          <w:iCs/>
        </w:rPr>
        <w:t xml:space="preserve"> </w:t>
      </w:r>
      <w:proofErr w:type="spellStart"/>
      <w:r>
        <w:rPr>
          <w:rFonts w:ascii="Arial" w:hAnsi="Arial" w:cs="Arial"/>
          <w:i/>
          <w:iCs/>
        </w:rPr>
        <w:t>образац</w:t>
      </w:r>
      <w:proofErr w:type="spellEnd"/>
      <w:r>
        <w:rPr>
          <w:rFonts w:ascii="Arial" w:hAnsi="Arial" w:cs="Arial"/>
          <w:i/>
          <w:iCs/>
        </w:rPr>
        <w:t xml:space="preserve"> </w:t>
      </w:r>
      <w:proofErr w:type="spellStart"/>
      <w:r>
        <w:rPr>
          <w:rFonts w:ascii="Arial" w:hAnsi="Arial" w:cs="Arial"/>
          <w:i/>
          <w:iCs/>
        </w:rPr>
        <w:t>понуде</w:t>
      </w:r>
      <w:proofErr w:type="spellEnd"/>
      <w:r>
        <w:rPr>
          <w:rFonts w:ascii="Arial" w:hAnsi="Arial" w:cs="Arial"/>
          <w:i/>
          <w:iCs/>
        </w:rPr>
        <w:t>.</w:t>
      </w:r>
    </w:p>
    <w:p w:rsidR="00E64483" w:rsidRDefault="00E64483" w:rsidP="00E64483">
      <w:pPr>
        <w:jc w:val="both"/>
        <w:rPr>
          <w:rFonts w:ascii="Arial" w:hAnsi="Arial" w:cs="Arial"/>
          <w:i/>
          <w:iCs/>
          <w:lang w:val="sr-Cyrl-CS"/>
        </w:rPr>
      </w:pPr>
      <w:r w:rsidRPr="00885495">
        <w:rPr>
          <w:rFonts w:ascii="Arial" w:hAnsi="Arial" w:cs="Arial"/>
          <w:b/>
          <w:i/>
          <w:iCs/>
          <w:u w:val="single"/>
          <w:lang w:val="sr-Cyrl-CS"/>
        </w:rPr>
        <w:t>С обзиром да</w:t>
      </w:r>
      <w:r w:rsidRPr="00885495">
        <w:rPr>
          <w:rFonts w:ascii="Arial" w:hAnsi="Arial" w:cs="Arial"/>
          <w:b/>
          <w:i/>
          <w:iCs/>
          <w:u w:val="single"/>
        </w:rPr>
        <w:t xml:space="preserve"> </w:t>
      </w:r>
      <w:proofErr w:type="spellStart"/>
      <w:r w:rsidRPr="00885495">
        <w:rPr>
          <w:rFonts w:ascii="Arial" w:hAnsi="Arial" w:cs="Arial"/>
          <w:b/>
          <w:i/>
          <w:iCs/>
          <w:u w:val="single"/>
        </w:rPr>
        <w:t>је</w:t>
      </w:r>
      <w:proofErr w:type="spellEnd"/>
      <w:r w:rsidRPr="00885495">
        <w:rPr>
          <w:rFonts w:ascii="Arial" w:hAnsi="Arial" w:cs="Arial"/>
          <w:b/>
          <w:i/>
          <w:iCs/>
          <w:u w:val="single"/>
        </w:rPr>
        <w:t xml:space="preserve"> </w:t>
      </w:r>
      <w:proofErr w:type="spellStart"/>
      <w:r w:rsidRPr="00885495">
        <w:rPr>
          <w:rFonts w:ascii="Arial" w:hAnsi="Arial" w:cs="Arial"/>
          <w:b/>
          <w:i/>
          <w:iCs/>
          <w:u w:val="single"/>
        </w:rPr>
        <w:t>предмет</w:t>
      </w:r>
      <w:proofErr w:type="spellEnd"/>
      <w:r w:rsidRPr="00885495">
        <w:rPr>
          <w:rFonts w:ascii="Arial" w:hAnsi="Arial" w:cs="Arial"/>
          <w:b/>
          <w:i/>
          <w:iCs/>
          <w:u w:val="single"/>
        </w:rPr>
        <w:t xml:space="preserve"> </w:t>
      </w:r>
      <w:proofErr w:type="spellStart"/>
      <w:r w:rsidRPr="00885495">
        <w:rPr>
          <w:rFonts w:ascii="Arial" w:hAnsi="Arial" w:cs="Arial"/>
          <w:b/>
          <w:i/>
          <w:iCs/>
          <w:u w:val="single"/>
        </w:rPr>
        <w:t>јавне</w:t>
      </w:r>
      <w:proofErr w:type="spellEnd"/>
      <w:r w:rsidRPr="00885495">
        <w:rPr>
          <w:rFonts w:ascii="Arial" w:hAnsi="Arial" w:cs="Arial"/>
          <w:b/>
          <w:i/>
          <w:iCs/>
          <w:u w:val="single"/>
        </w:rPr>
        <w:t xml:space="preserve"> </w:t>
      </w:r>
      <w:proofErr w:type="spellStart"/>
      <w:r w:rsidRPr="00885495">
        <w:rPr>
          <w:rFonts w:ascii="Arial" w:hAnsi="Arial" w:cs="Arial"/>
          <w:b/>
          <w:i/>
          <w:iCs/>
          <w:u w:val="single"/>
        </w:rPr>
        <w:t>набавке</w:t>
      </w:r>
      <w:proofErr w:type="spellEnd"/>
      <w:r w:rsidRPr="00885495">
        <w:rPr>
          <w:rFonts w:ascii="Arial" w:hAnsi="Arial" w:cs="Arial"/>
          <w:b/>
          <w:i/>
          <w:iCs/>
          <w:u w:val="single"/>
        </w:rPr>
        <w:t xml:space="preserve"> </w:t>
      </w:r>
      <w:proofErr w:type="spellStart"/>
      <w:r w:rsidRPr="00885495">
        <w:rPr>
          <w:rFonts w:ascii="Arial" w:hAnsi="Arial" w:cs="Arial"/>
          <w:b/>
          <w:i/>
          <w:iCs/>
          <w:u w:val="single"/>
        </w:rPr>
        <w:t>обликован</w:t>
      </w:r>
      <w:proofErr w:type="spellEnd"/>
      <w:r w:rsidRPr="00885495">
        <w:rPr>
          <w:rFonts w:ascii="Arial" w:hAnsi="Arial" w:cs="Arial"/>
          <w:b/>
          <w:i/>
          <w:iCs/>
          <w:u w:val="single"/>
        </w:rPr>
        <w:t xml:space="preserve"> у </w:t>
      </w:r>
      <w:r w:rsidRPr="00885495">
        <w:rPr>
          <w:rFonts w:ascii="Arial" w:hAnsi="Arial" w:cs="Arial"/>
          <w:b/>
          <w:i/>
          <w:iCs/>
          <w:u w:val="single"/>
          <w:lang w:val="sr-Cyrl-CS"/>
        </w:rPr>
        <w:t>две</w:t>
      </w:r>
      <w:r w:rsidRPr="00885495">
        <w:rPr>
          <w:rFonts w:ascii="Arial" w:hAnsi="Arial" w:cs="Arial"/>
          <w:b/>
          <w:i/>
          <w:iCs/>
          <w:u w:val="single"/>
        </w:rPr>
        <w:t xml:space="preserve"> </w:t>
      </w:r>
      <w:proofErr w:type="spellStart"/>
      <w:r w:rsidRPr="00885495">
        <w:rPr>
          <w:rFonts w:ascii="Arial" w:hAnsi="Arial" w:cs="Arial"/>
          <w:b/>
          <w:i/>
          <w:iCs/>
          <w:u w:val="single"/>
        </w:rPr>
        <w:t>партиј</w:t>
      </w:r>
      <w:proofErr w:type="spellEnd"/>
      <w:r w:rsidRPr="00885495">
        <w:rPr>
          <w:rFonts w:ascii="Arial" w:hAnsi="Arial" w:cs="Arial"/>
          <w:b/>
          <w:i/>
          <w:iCs/>
          <w:u w:val="single"/>
          <w:lang w:val="sr-Cyrl-CS"/>
        </w:rPr>
        <w:t>е</w:t>
      </w:r>
      <w:r w:rsidRPr="00885495">
        <w:rPr>
          <w:rFonts w:ascii="Arial" w:hAnsi="Arial" w:cs="Arial"/>
          <w:b/>
          <w:i/>
          <w:iCs/>
          <w:u w:val="single"/>
        </w:rPr>
        <w:t xml:space="preserve">, </w:t>
      </w:r>
      <w:proofErr w:type="spellStart"/>
      <w:r w:rsidRPr="00885495">
        <w:rPr>
          <w:rFonts w:ascii="Arial" w:hAnsi="Arial" w:cs="Arial"/>
          <w:b/>
          <w:i/>
          <w:iCs/>
          <w:u w:val="single"/>
        </w:rPr>
        <w:t>понуђачи</w:t>
      </w:r>
      <w:proofErr w:type="spellEnd"/>
      <w:r w:rsidRPr="00885495">
        <w:rPr>
          <w:rFonts w:ascii="Arial" w:hAnsi="Arial" w:cs="Arial"/>
          <w:b/>
          <w:i/>
          <w:iCs/>
          <w:u w:val="single"/>
        </w:rPr>
        <w:t xml:space="preserve"> </w:t>
      </w:r>
      <w:proofErr w:type="spellStart"/>
      <w:r w:rsidRPr="00885495">
        <w:rPr>
          <w:rFonts w:ascii="Arial" w:hAnsi="Arial" w:cs="Arial"/>
          <w:b/>
          <w:i/>
          <w:iCs/>
          <w:u w:val="single"/>
        </w:rPr>
        <w:t>ће</w:t>
      </w:r>
      <w:proofErr w:type="spellEnd"/>
      <w:r w:rsidRPr="00885495">
        <w:rPr>
          <w:rFonts w:ascii="Arial" w:hAnsi="Arial" w:cs="Arial"/>
          <w:b/>
          <w:i/>
          <w:iCs/>
          <w:u w:val="single"/>
        </w:rPr>
        <w:t xml:space="preserve"> </w:t>
      </w:r>
      <w:proofErr w:type="spellStart"/>
      <w:r w:rsidRPr="00885495">
        <w:rPr>
          <w:rFonts w:ascii="Arial" w:hAnsi="Arial" w:cs="Arial"/>
          <w:b/>
          <w:i/>
          <w:iCs/>
          <w:u w:val="single"/>
        </w:rPr>
        <w:t>попуњавати</w:t>
      </w:r>
      <w:proofErr w:type="spellEnd"/>
      <w:r w:rsidRPr="00885495">
        <w:rPr>
          <w:rFonts w:ascii="Arial" w:hAnsi="Arial" w:cs="Arial"/>
          <w:b/>
          <w:i/>
          <w:iCs/>
          <w:u w:val="single"/>
        </w:rPr>
        <w:t xml:space="preserve"> </w:t>
      </w:r>
      <w:proofErr w:type="spellStart"/>
      <w:r w:rsidRPr="00885495">
        <w:rPr>
          <w:rFonts w:ascii="Arial" w:hAnsi="Arial" w:cs="Arial"/>
          <w:b/>
          <w:i/>
          <w:iCs/>
          <w:u w:val="single"/>
        </w:rPr>
        <w:t>образац</w:t>
      </w:r>
      <w:proofErr w:type="spellEnd"/>
      <w:r w:rsidRPr="00885495">
        <w:rPr>
          <w:rFonts w:ascii="Arial" w:hAnsi="Arial" w:cs="Arial"/>
          <w:b/>
          <w:i/>
          <w:iCs/>
          <w:u w:val="single"/>
        </w:rPr>
        <w:t xml:space="preserve"> </w:t>
      </w:r>
      <w:proofErr w:type="spellStart"/>
      <w:r w:rsidRPr="00885495">
        <w:rPr>
          <w:rFonts w:ascii="Arial" w:hAnsi="Arial" w:cs="Arial"/>
          <w:b/>
          <w:i/>
          <w:iCs/>
          <w:u w:val="single"/>
        </w:rPr>
        <w:t>понуде</w:t>
      </w:r>
      <w:proofErr w:type="spellEnd"/>
      <w:r w:rsidRPr="00885495">
        <w:rPr>
          <w:rFonts w:ascii="Arial" w:hAnsi="Arial" w:cs="Arial"/>
          <w:b/>
          <w:i/>
          <w:iCs/>
          <w:u w:val="single"/>
        </w:rPr>
        <w:t xml:space="preserve"> </w:t>
      </w:r>
      <w:proofErr w:type="spellStart"/>
      <w:r w:rsidRPr="00885495">
        <w:rPr>
          <w:rFonts w:ascii="Arial" w:hAnsi="Arial" w:cs="Arial"/>
          <w:b/>
          <w:i/>
          <w:iCs/>
          <w:u w:val="single"/>
        </w:rPr>
        <w:t>за</w:t>
      </w:r>
      <w:proofErr w:type="spellEnd"/>
      <w:r w:rsidRPr="00885495">
        <w:rPr>
          <w:rFonts w:ascii="Arial" w:hAnsi="Arial" w:cs="Arial"/>
          <w:b/>
          <w:i/>
          <w:iCs/>
          <w:u w:val="single"/>
        </w:rPr>
        <w:t xml:space="preserve"> </w:t>
      </w:r>
      <w:proofErr w:type="spellStart"/>
      <w:r w:rsidRPr="00885495">
        <w:rPr>
          <w:rFonts w:ascii="Arial" w:hAnsi="Arial" w:cs="Arial"/>
          <w:b/>
          <w:i/>
          <w:iCs/>
          <w:u w:val="single"/>
        </w:rPr>
        <w:t>сваку</w:t>
      </w:r>
      <w:proofErr w:type="spellEnd"/>
      <w:r w:rsidRPr="00885495">
        <w:rPr>
          <w:rFonts w:ascii="Arial" w:hAnsi="Arial" w:cs="Arial"/>
          <w:b/>
          <w:i/>
          <w:iCs/>
          <w:u w:val="single"/>
        </w:rPr>
        <w:t xml:space="preserve"> </w:t>
      </w:r>
      <w:proofErr w:type="spellStart"/>
      <w:r w:rsidRPr="00885495">
        <w:rPr>
          <w:rFonts w:ascii="Arial" w:hAnsi="Arial" w:cs="Arial"/>
          <w:b/>
          <w:i/>
          <w:iCs/>
          <w:u w:val="single"/>
        </w:rPr>
        <w:t>партију</w:t>
      </w:r>
      <w:proofErr w:type="spellEnd"/>
      <w:r w:rsidRPr="00885495">
        <w:rPr>
          <w:rFonts w:ascii="Arial" w:hAnsi="Arial" w:cs="Arial"/>
          <w:b/>
          <w:i/>
          <w:iCs/>
          <w:u w:val="single"/>
        </w:rPr>
        <w:t xml:space="preserve"> </w:t>
      </w:r>
      <w:proofErr w:type="spellStart"/>
      <w:r w:rsidRPr="00885495">
        <w:rPr>
          <w:rFonts w:ascii="Arial" w:hAnsi="Arial" w:cs="Arial"/>
          <w:b/>
          <w:i/>
          <w:iCs/>
          <w:u w:val="single"/>
        </w:rPr>
        <w:t>посебно</w:t>
      </w:r>
      <w:proofErr w:type="spellEnd"/>
      <w:r>
        <w:rPr>
          <w:rFonts w:ascii="Arial" w:hAnsi="Arial" w:cs="Arial"/>
          <w:b/>
          <w:i/>
          <w:iCs/>
          <w:u w:val="single"/>
          <w:lang w:val="sr-Cyrl-CS"/>
        </w:rPr>
        <w:t>, уколико подносе понуду за обе партије,  односно за ону партију за коју подносе понуду, уколико подносе понуду само за једну партију</w:t>
      </w:r>
      <w:r>
        <w:rPr>
          <w:rFonts w:ascii="Arial" w:hAnsi="Arial" w:cs="Arial"/>
          <w:i/>
          <w:iCs/>
        </w:rPr>
        <w:t>.</w:t>
      </w:r>
    </w:p>
    <w:p w:rsidR="00E64483" w:rsidRDefault="00E64483" w:rsidP="00E64483">
      <w:pPr>
        <w:jc w:val="both"/>
        <w:rPr>
          <w:rFonts w:ascii="Arial" w:hAnsi="Arial" w:cs="Arial"/>
          <w:i/>
          <w:iCs/>
          <w:lang w:val="sr-Cyrl-CS"/>
        </w:rPr>
      </w:pPr>
    </w:p>
    <w:p w:rsidR="00E64483" w:rsidRDefault="00E64483" w:rsidP="00E64483">
      <w:pPr>
        <w:jc w:val="both"/>
        <w:rPr>
          <w:rFonts w:ascii="Arial" w:hAnsi="Arial" w:cs="Arial"/>
          <w:i/>
          <w:iCs/>
          <w:lang w:val="sr-Cyrl-CS"/>
        </w:rPr>
      </w:pPr>
    </w:p>
    <w:p w:rsidR="00E64483" w:rsidRDefault="00E64483" w:rsidP="00E64483">
      <w:pPr>
        <w:rPr>
          <w:rFonts w:ascii="Arial" w:hAnsi="Arial" w:cs="Arial"/>
          <w:b/>
        </w:rPr>
      </w:pPr>
    </w:p>
    <w:p w:rsidR="00184D63" w:rsidRDefault="00184D63" w:rsidP="00E64483">
      <w:pPr>
        <w:rPr>
          <w:rFonts w:ascii="Arial" w:hAnsi="Arial" w:cs="Arial"/>
          <w:b/>
        </w:rPr>
      </w:pPr>
    </w:p>
    <w:p w:rsidR="00184D63" w:rsidRDefault="00184D63" w:rsidP="00E64483">
      <w:pPr>
        <w:rPr>
          <w:rFonts w:ascii="Arial" w:hAnsi="Arial" w:cs="Arial"/>
          <w:b/>
        </w:rPr>
      </w:pPr>
    </w:p>
    <w:p w:rsidR="00184D63" w:rsidRDefault="00184D63" w:rsidP="00E64483">
      <w:pPr>
        <w:rPr>
          <w:rFonts w:ascii="Arial" w:hAnsi="Arial" w:cs="Arial"/>
          <w:b/>
        </w:rPr>
      </w:pPr>
    </w:p>
    <w:p w:rsidR="00E64483" w:rsidRDefault="00E64483" w:rsidP="00E64483">
      <w:pPr>
        <w:rPr>
          <w:rFonts w:ascii="Arial" w:hAnsi="Arial" w:cs="Arial"/>
          <w:b/>
        </w:rPr>
      </w:pPr>
    </w:p>
    <w:p w:rsidR="00E64483" w:rsidRDefault="00E64483" w:rsidP="00E64483">
      <w:pPr>
        <w:rPr>
          <w:rFonts w:ascii="Arial" w:hAnsi="Arial" w:cs="Arial"/>
          <w:kern w:val="2"/>
        </w:rPr>
      </w:pPr>
      <w:proofErr w:type="gramStart"/>
      <w:r w:rsidRPr="001B17D3">
        <w:rPr>
          <w:rFonts w:ascii="Arial" w:hAnsi="Arial" w:cs="Arial"/>
          <w:b/>
        </w:rPr>
        <w:lastRenderedPageBreak/>
        <w:t>VIII  ОБРАЗАЦ</w:t>
      </w:r>
      <w:proofErr w:type="gramEnd"/>
      <w:r w:rsidRPr="001B17D3">
        <w:rPr>
          <w:rFonts w:ascii="Arial" w:hAnsi="Arial" w:cs="Arial"/>
          <w:b/>
        </w:rPr>
        <w:t xml:space="preserve"> СТРУКТУРЕ ЦЕНЕ</w:t>
      </w:r>
      <w:r>
        <w:rPr>
          <w:rFonts w:ascii="Arial" w:hAnsi="Arial" w:cs="Arial"/>
        </w:rPr>
        <w:t xml:space="preserve">  </w:t>
      </w:r>
      <w:proofErr w:type="spellStart"/>
      <w:r>
        <w:rPr>
          <w:rFonts w:ascii="Arial" w:hAnsi="Arial" w:cs="Arial"/>
        </w:rPr>
        <w:t>са</w:t>
      </w:r>
      <w:proofErr w:type="spellEnd"/>
      <w:r>
        <w:rPr>
          <w:rFonts w:ascii="Arial" w:hAnsi="Arial" w:cs="Arial"/>
        </w:rPr>
        <w:t xml:space="preserve"> </w:t>
      </w:r>
      <w:proofErr w:type="spellStart"/>
      <w:r>
        <w:rPr>
          <w:rFonts w:ascii="Arial" w:hAnsi="Arial" w:cs="Arial"/>
        </w:rPr>
        <w:t>упутством</w:t>
      </w:r>
      <w:proofErr w:type="spellEnd"/>
      <w:r>
        <w:rPr>
          <w:rFonts w:ascii="Arial" w:hAnsi="Arial" w:cs="Arial"/>
        </w:rPr>
        <w:t xml:space="preserve"> </w:t>
      </w:r>
      <w:proofErr w:type="spellStart"/>
      <w:r>
        <w:rPr>
          <w:rFonts w:ascii="Arial" w:hAnsi="Arial" w:cs="Arial"/>
        </w:rPr>
        <w:t>како</w:t>
      </w:r>
      <w:proofErr w:type="spellEnd"/>
      <w:r>
        <w:rPr>
          <w:rFonts w:ascii="Arial" w:hAnsi="Arial" w:cs="Arial"/>
        </w:rPr>
        <w:t xml:space="preserve"> </w:t>
      </w:r>
      <w:proofErr w:type="spellStart"/>
      <w:r>
        <w:rPr>
          <w:rFonts w:ascii="Arial" w:hAnsi="Arial" w:cs="Arial"/>
        </w:rPr>
        <w:t>да</w:t>
      </w:r>
      <w:proofErr w:type="spellEnd"/>
      <w:r>
        <w:rPr>
          <w:rFonts w:ascii="Arial" w:hAnsi="Arial" w:cs="Arial"/>
        </w:rPr>
        <w:t xml:space="preserve"> </w:t>
      </w:r>
      <w:proofErr w:type="spellStart"/>
      <w:r>
        <w:rPr>
          <w:rFonts w:ascii="Arial" w:hAnsi="Arial" w:cs="Arial"/>
        </w:rPr>
        <w:t>се</w:t>
      </w:r>
      <w:proofErr w:type="spellEnd"/>
      <w:r>
        <w:rPr>
          <w:rFonts w:ascii="Arial" w:hAnsi="Arial" w:cs="Arial"/>
        </w:rPr>
        <w:t xml:space="preserve"> </w:t>
      </w:r>
      <w:proofErr w:type="spellStart"/>
      <w:r>
        <w:rPr>
          <w:rFonts w:ascii="Arial" w:hAnsi="Arial" w:cs="Arial"/>
        </w:rPr>
        <w:t>попуни</w:t>
      </w:r>
      <w:proofErr w:type="spellEnd"/>
      <w:r>
        <w:rPr>
          <w:rFonts w:ascii="Arial" w:hAnsi="Arial" w:cs="Arial"/>
        </w:rPr>
        <w:t xml:space="preserve"> </w:t>
      </w:r>
      <w:proofErr w:type="spellStart"/>
      <w:r>
        <w:rPr>
          <w:rFonts w:ascii="Arial" w:hAnsi="Arial" w:cs="Arial"/>
        </w:rPr>
        <w:t>за</w:t>
      </w:r>
      <w:proofErr w:type="spellEnd"/>
      <w:r>
        <w:rPr>
          <w:rFonts w:ascii="Arial" w:hAnsi="Arial" w:cs="Arial"/>
        </w:rPr>
        <w:t xml:space="preserve"> </w:t>
      </w:r>
      <w:r>
        <w:rPr>
          <w:rFonts w:ascii="Arial" w:hAnsi="Arial" w:cs="Arial"/>
          <w:lang w:val="sr-Cyrl-CS"/>
        </w:rPr>
        <w:t xml:space="preserve"> набавку добара –угаљ и дрво </w:t>
      </w:r>
      <w:r w:rsidR="00184D63">
        <w:rPr>
          <w:rFonts w:ascii="Arial" w:eastAsia="TimesNewRomanPS-BoldMT" w:hAnsi="Arial" w:cs="Arial"/>
          <w:bCs/>
        </w:rPr>
        <w:t>ЈН</w:t>
      </w:r>
      <w:r w:rsidR="0063488B">
        <w:rPr>
          <w:rFonts w:ascii="Arial" w:eastAsia="TimesNewRomanPS-BoldMT" w:hAnsi="Arial" w:cs="Arial"/>
          <w:bCs/>
        </w:rPr>
        <w:t>МВ  бр.2/2019</w:t>
      </w:r>
      <w:r>
        <w:rPr>
          <w:rFonts w:ascii="Arial" w:eastAsia="TimesNewRomanPS-BoldMT" w:hAnsi="Arial" w:cs="Arial"/>
          <w:bCs/>
        </w:rPr>
        <w:t xml:space="preserve"> </w:t>
      </w:r>
      <w:proofErr w:type="spellStart"/>
      <w:r>
        <w:rPr>
          <w:rFonts w:ascii="Arial" w:eastAsia="TimesNewRomanPS-BoldMT" w:hAnsi="Arial" w:cs="Arial"/>
          <w:bCs/>
        </w:rPr>
        <w:t>партија</w:t>
      </w:r>
      <w:proofErr w:type="spellEnd"/>
      <w:r>
        <w:rPr>
          <w:rFonts w:ascii="Arial" w:eastAsia="TimesNewRomanPS-BoldMT" w:hAnsi="Arial" w:cs="Arial"/>
          <w:bCs/>
        </w:rPr>
        <w:t xml:space="preserve"> </w:t>
      </w:r>
      <w:proofErr w:type="spellStart"/>
      <w:r>
        <w:rPr>
          <w:rFonts w:ascii="Arial" w:eastAsia="TimesNewRomanPS-BoldMT" w:hAnsi="Arial" w:cs="Arial"/>
          <w:bCs/>
        </w:rPr>
        <w:t>број</w:t>
      </w:r>
      <w:proofErr w:type="spellEnd"/>
      <w:r>
        <w:rPr>
          <w:rFonts w:ascii="Arial" w:eastAsia="TimesNewRomanPS-BoldMT" w:hAnsi="Arial" w:cs="Arial"/>
          <w:bCs/>
        </w:rPr>
        <w:t xml:space="preserve"> 1-угаљ </w:t>
      </w:r>
    </w:p>
    <w:p w:rsidR="00E64483" w:rsidRDefault="00E64483" w:rsidP="00E64483">
      <w:pPr>
        <w:rPr>
          <w:rFonts w:ascii="Arial" w:hAnsi="Arial" w:cs="Arial"/>
        </w:rPr>
      </w:pPr>
    </w:p>
    <w:p w:rsidR="00E64483" w:rsidRDefault="00E64483" w:rsidP="00E64483">
      <w:pPr>
        <w:rPr>
          <w:rFonts w:ascii="Arial" w:hAnsi="Arial" w:cs="Arial"/>
        </w:rPr>
      </w:pPr>
      <w:r>
        <w:rPr>
          <w:rFonts w:ascii="Arial" w:hAnsi="Arial" w:cs="Arial"/>
        </w:rPr>
        <w:t xml:space="preserve">У </w:t>
      </w:r>
      <w:proofErr w:type="spellStart"/>
      <w:r>
        <w:rPr>
          <w:rFonts w:ascii="Arial" w:hAnsi="Arial" w:cs="Arial"/>
        </w:rPr>
        <w:t>обрасцу</w:t>
      </w:r>
      <w:proofErr w:type="spellEnd"/>
      <w:r>
        <w:rPr>
          <w:rFonts w:ascii="Arial" w:hAnsi="Arial" w:cs="Arial"/>
        </w:rPr>
        <w:t xml:space="preserve"> </w:t>
      </w:r>
      <w:proofErr w:type="spellStart"/>
      <w:r>
        <w:rPr>
          <w:rFonts w:ascii="Arial" w:hAnsi="Arial" w:cs="Arial"/>
        </w:rPr>
        <w:t>структуре</w:t>
      </w:r>
      <w:proofErr w:type="spellEnd"/>
      <w:r>
        <w:rPr>
          <w:rFonts w:ascii="Arial" w:hAnsi="Arial" w:cs="Arial"/>
        </w:rPr>
        <w:t xml:space="preserve"> </w:t>
      </w:r>
      <w:proofErr w:type="spellStart"/>
      <w:r>
        <w:rPr>
          <w:rFonts w:ascii="Arial" w:hAnsi="Arial" w:cs="Arial"/>
        </w:rPr>
        <w:t>цене</w:t>
      </w:r>
      <w:proofErr w:type="spellEnd"/>
      <w:r>
        <w:rPr>
          <w:rFonts w:ascii="Arial" w:hAnsi="Arial" w:cs="Arial"/>
        </w:rPr>
        <w:t xml:space="preserve"> </w:t>
      </w:r>
      <w:proofErr w:type="spellStart"/>
      <w:r>
        <w:rPr>
          <w:rFonts w:ascii="Arial" w:hAnsi="Arial" w:cs="Arial"/>
        </w:rPr>
        <w:t>морају</w:t>
      </w:r>
      <w:proofErr w:type="spellEnd"/>
      <w:r>
        <w:rPr>
          <w:rFonts w:ascii="Arial" w:hAnsi="Arial" w:cs="Arial"/>
        </w:rPr>
        <w:t xml:space="preserve"> </w:t>
      </w:r>
      <w:proofErr w:type="spellStart"/>
      <w:r>
        <w:rPr>
          <w:rFonts w:ascii="Arial" w:hAnsi="Arial" w:cs="Arial"/>
        </w:rPr>
        <w:t>се</w:t>
      </w:r>
      <w:proofErr w:type="spellEnd"/>
      <w:r>
        <w:rPr>
          <w:rFonts w:ascii="Arial" w:hAnsi="Arial" w:cs="Arial"/>
        </w:rPr>
        <w:t xml:space="preserve"> </w:t>
      </w:r>
      <w:proofErr w:type="spellStart"/>
      <w:r>
        <w:rPr>
          <w:rFonts w:ascii="Arial" w:hAnsi="Arial" w:cs="Arial"/>
        </w:rPr>
        <w:t>уписати</w:t>
      </w:r>
      <w:proofErr w:type="spellEnd"/>
      <w:r>
        <w:rPr>
          <w:rFonts w:ascii="Arial" w:hAnsi="Arial" w:cs="Arial"/>
        </w:rPr>
        <w:t>:</w:t>
      </w:r>
    </w:p>
    <w:p w:rsidR="00E64483" w:rsidRDefault="00E64483" w:rsidP="00E64483">
      <w:pPr>
        <w:rPr>
          <w:rFonts w:ascii="Arial" w:hAnsi="Arial" w:cs="Arial"/>
        </w:rPr>
      </w:pPr>
      <w:r>
        <w:rPr>
          <w:rFonts w:ascii="Arial" w:hAnsi="Arial" w:cs="Arial"/>
        </w:rPr>
        <w:t>-</w:t>
      </w:r>
      <w:proofErr w:type="spellStart"/>
      <w:r>
        <w:rPr>
          <w:rFonts w:ascii="Arial" w:hAnsi="Arial" w:cs="Arial"/>
        </w:rPr>
        <w:t>јединичне</w:t>
      </w:r>
      <w:proofErr w:type="spellEnd"/>
      <w:r>
        <w:rPr>
          <w:rFonts w:ascii="Arial" w:hAnsi="Arial" w:cs="Arial"/>
        </w:rPr>
        <w:t xml:space="preserve"> </w:t>
      </w:r>
      <w:proofErr w:type="spellStart"/>
      <w:r>
        <w:rPr>
          <w:rFonts w:ascii="Arial" w:hAnsi="Arial" w:cs="Arial"/>
        </w:rPr>
        <w:t>цене</w:t>
      </w:r>
      <w:proofErr w:type="spellEnd"/>
    </w:p>
    <w:p w:rsidR="00E64483" w:rsidRDefault="00E64483" w:rsidP="00E64483">
      <w:pPr>
        <w:rPr>
          <w:rFonts w:ascii="Arial" w:hAnsi="Arial" w:cs="Arial"/>
        </w:rPr>
      </w:pPr>
      <w:r>
        <w:rPr>
          <w:rFonts w:ascii="Arial" w:hAnsi="Arial" w:cs="Arial"/>
        </w:rPr>
        <w:t>-</w:t>
      </w:r>
      <w:proofErr w:type="spellStart"/>
      <w:r>
        <w:rPr>
          <w:rFonts w:ascii="Arial" w:hAnsi="Arial" w:cs="Arial"/>
        </w:rPr>
        <w:t>укупна</w:t>
      </w:r>
      <w:proofErr w:type="spellEnd"/>
      <w:r>
        <w:rPr>
          <w:rFonts w:ascii="Arial" w:hAnsi="Arial" w:cs="Arial"/>
        </w:rPr>
        <w:t xml:space="preserve"> </w:t>
      </w:r>
      <w:proofErr w:type="spellStart"/>
      <w:r>
        <w:rPr>
          <w:rFonts w:ascii="Arial" w:hAnsi="Arial" w:cs="Arial"/>
        </w:rPr>
        <w:t>понуђена</w:t>
      </w:r>
      <w:proofErr w:type="spellEnd"/>
      <w:r>
        <w:rPr>
          <w:rFonts w:ascii="Arial" w:hAnsi="Arial" w:cs="Arial"/>
        </w:rPr>
        <w:t xml:space="preserve"> </w:t>
      </w:r>
      <w:proofErr w:type="spellStart"/>
      <w:r>
        <w:rPr>
          <w:rFonts w:ascii="Arial" w:hAnsi="Arial" w:cs="Arial"/>
        </w:rPr>
        <w:t>цена</w:t>
      </w:r>
      <w:proofErr w:type="spellEnd"/>
      <w:r>
        <w:rPr>
          <w:rFonts w:ascii="Arial" w:hAnsi="Arial" w:cs="Arial"/>
        </w:rPr>
        <w:t xml:space="preserve"> </w:t>
      </w:r>
    </w:p>
    <w:p w:rsidR="00E64483" w:rsidRDefault="00E64483" w:rsidP="00E64483">
      <w:pPr>
        <w:rPr>
          <w:rFonts w:ascii="Arial" w:hAnsi="Arial" w:cs="Arial"/>
        </w:rPr>
      </w:pPr>
    </w:p>
    <w:p w:rsidR="00E64483" w:rsidRDefault="00E64483" w:rsidP="00E64483">
      <w:pPr>
        <w:rPr>
          <w:rFonts w:ascii="Arial" w:hAnsi="Arial" w:cs="Arial"/>
        </w:rPr>
      </w:pPr>
      <w:proofErr w:type="spellStart"/>
      <w:r>
        <w:rPr>
          <w:rFonts w:ascii="Arial" w:hAnsi="Arial" w:cs="Arial"/>
        </w:rPr>
        <w:t>Партија</w:t>
      </w:r>
      <w:proofErr w:type="spellEnd"/>
      <w:r>
        <w:rPr>
          <w:rFonts w:ascii="Arial" w:hAnsi="Arial" w:cs="Arial"/>
        </w:rPr>
        <w:t xml:space="preserve"> 1.-угаљ</w:t>
      </w:r>
    </w:p>
    <w:p w:rsidR="00E64483" w:rsidRPr="009A59BF" w:rsidRDefault="009A59BF" w:rsidP="00E64483">
      <w:pPr>
        <w:rPr>
          <w:rFonts w:ascii="Arial" w:hAnsi="Arial" w:cs="Arial"/>
        </w:rPr>
      </w:pPr>
      <w:proofErr w:type="spellStart"/>
      <w:r>
        <w:rPr>
          <w:rFonts w:ascii="Arial" w:hAnsi="Arial" w:cs="Arial"/>
        </w:rPr>
        <w:t>Назив</w:t>
      </w:r>
      <w:proofErr w:type="spellEnd"/>
      <w:r>
        <w:rPr>
          <w:rFonts w:ascii="Arial" w:hAnsi="Arial" w:cs="Arial"/>
        </w:rPr>
        <w:t xml:space="preserve"> </w:t>
      </w:r>
      <w:proofErr w:type="spellStart"/>
      <w:r>
        <w:rPr>
          <w:rFonts w:ascii="Arial" w:hAnsi="Arial" w:cs="Arial"/>
        </w:rPr>
        <w:t>висококалорични</w:t>
      </w:r>
      <w:proofErr w:type="spellEnd"/>
      <w:r w:rsidR="00E64483">
        <w:rPr>
          <w:rFonts w:ascii="Arial" w:hAnsi="Arial" w:cs="Arial"/>
        </w:rPr>
        <w:t xml:space="preserve"> </w:t>
      </w:r>
      <w:proofErr w:type="spellStart"/>
      <w:r w:rsidR="00E64483">
        <w:rPr>
          <w:rFonts w:ascii="Arial" w:hAnsi="Arial" w:cs="Arial"/>
        </w:rPr>
        <w:t>угаљ</w:t>
      </w:r>
      <w:proofErr w:type="spellEnd"/>
      <w:r w:rsidR="00E64483">
        <w:rPr>
          <w:rFonts w:ascii="Arial" w:hAnsi="Arial" w:cs="Arial"/>
        </w:rPr>
        <w:t>____________________</w:t>
      </w:r>
      <w:r>
        <w:rPr>
          <w:rFonts w:ascii="Arial" w:hAnsi="Arial" w:cs="Arial"/>
        </w:rPr>
        <w:t>___________</w:t>
      </w:r>
    </w:p>
    <w:p w:rsidR="00E64483" w:rsidRDefault="00E64483" w:rsidP="00E64483">
      <w:pPr>
        <w:rPr>
          <w:rFonts w:ascii="Arial" w:hAnsi="Arial" w:cs="Arial"/>
        </w:rPr>
      </w:pPr>
    </w:p>
    <w:p w:rsidR="00E64483" w:rsidRDefault="00E64483" w:rsidP="00E64483">
      <w:pPr>
        <w:rPr>
          <w:rFonts w:ascii="Arial" w:hAnsi="Arial" w:cs="Arial"/>
        </w:rPr>
      </w:pPr>
    </w:p>
    <w:tbl>
      <w:tblPr>
        <w:tblW w:w="8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8"/>
        <w:gridCol w:w="1470"/>
        <w:gridCol w:w="1456"/>
        <w:gridCol w:w="1462"/>
        <w:gridCol w:w="1456"/>
        <w:gridCol w:w="1473"/>
      </w:tblGrid>
      <w:tr w:rsidR="00E64483" w:rsidTr="00713E42">
        <w:tc>
          <w:tcPr>
            <w:tcW w:w="1398" w:type="dxa"/>
            <w:tcBorders>
              <w:top w:val="single" w:sz="4" w:space="0" w:color="auto"/>
              <w:left w:val="single" w:sz="4" w:space="0" w:color="auto"/>
              <w:bottom w:val="single" w:sz="4" w:space="0" w:color="auto"/>
              <w:right w:val="single" w:sz="4" w:space="0" w:color="auto"/>
            </w:tcBorders>
            <w:hideMark/>
          </w:tcPr>
          <w:p w:rsidR="00E64483" w:rsidRDefault="00E64483" w:rsidP="00713E42">
            <w:pPr>
              <w:pStyle w:val="TableContents"/>
              <w:jc w:val="center"/>
              <w:rPr>
                <w:rFonts w:ascii="Arial" w:hAnsi="Arial" w:cs="Arial"/>
                <w:lang w:val="sr-Cyrl-CS"/>
              </w:rPr>
            </w:pPr>
            <w:r>
              <w:rPr>
                <w:rFonts w:ascii="Arial" w:hAnsi="Arial" w:cs="Arial"/>
                <w:lang w:val="sr-Cyrl-CS"/>
              </w:rPr>
              <w:t>Предмет ЈН</w:t>
            </w:r>
          </w:p>
        </w:tc>
        <w:tc>
          <w:tcPr>
            <w:tcW w:w="1470" w:type="dxa"/>
            <w:tcBorders>
              <w:top w:val="single" w:sz="4" w:space="0" w:color="auto"/>
              <w:left w:val="single" w:sz="4" w:space="0" w:color="auto"/>
              <w:bottom w:val="single" w:sz="4" w:space="0" w:color="auto"/>
              <w:right w:val="single" w:sz="4" w:space="0" w:color="auto"/>
            </w:tcBorders>
            <w:hideMark/>
          </w:tcPr>
          <w:p w:rsidR="00E64483" w:rsidRDefault="00E64483" w:rsidP="00713E42">
            <w:pPr>
              <w:pStyle w:val="TableContents"/>
              <w:jc w:val="center"/>
              <w:rPr>
                <w:rFonts w:ascii="Arial" w:hAnsi="Arial" w:cs="Arial"/>
                <w:lang w:val="sr-Cyrl-CS"/>
              </w:rPr>
            </w:pPr>
            <w:r>
              <w:rPr>
                <w:rFonts w:ascii="Arial" w:hAnsi="Arial" w:cs="Arial"/>
                <w:lang w:val="sr-Cyrl-CS"/>
              </w:rPr>
              <w:t>Количина</w:t>
            </w:r>
          </w:p>
        </w:tc>
        <w:tc>
          <w:tcPr>
            <w:tcW w:w="1455" w:type="dxa"/>
            <w:tcBorders>
              <w:top w:val="single" w:sz="4" w:space="0" w:color="auto"/>
              <w:left w:val="single" w:sz="4" w:space="0" w:color="auto"/>
              <w:bottom w:val="single" w:sz="4" w:space="0" w:color="auto"/>
              <w:right w:val="single" w:sz="4" w:space="0" w:color="auto"/>
            </w:tcBorders>
            <w:hideMark/>
          </w:tcPr>
          <w:p w:rsidR="00E64483" w:rsidRDefault="00E64483" w:rsidP="00713E42">
            <w:pPr>
              <w:pStyle w:val="TableContents"/>
              <w:jc w:val="center"/>
              <w:rPr>
                <w:rFonts w:ascii="Arial" w:hAnsi="Arial" w:cs="Arial"/>
                <w:lang w:val="sr-Cyrl-CS"/>
              </w:rPr>
            </w:pPr>
            <w:r>
              <w:rPr>
                <w:rFonts w:ascii="Arial" w:hAnsi="Arial" w:cs="Arial"/>
                <w:lang w:val="sr-Cyrl-CS"/>
              </w:rPr>
              <w:t>Јединична цена без ПДВ-а</w:t>
            </w:r>
          </w:p>
        </w:tc>
        <w:tc>
          <w:tcPr>
            <w:tcW w:w="1461" w:type="dxa"/>
            <w:tcBorders>
              <w:top w:val="single" w:sz="4" w:space="0" w:color="auto"/>
              <w:left w:val="single" w:sz="4" w:space="0" w:color="auto"/>
              <w:bottom w:val="single" w:sz="4" w:space="0" w:color="auto"/>
              <w:right w:val="single" w:sz="4" w:space="0" w:color="auto"/>
            </w:tcBorders>
            <w:hideMark/>
          </w:tcPr>
          <w:p w:rsidR="00E64483" w:rsidRDefault="00E64483" w:rsidP="00713E42">
            <w:pPr>
              <w:pStyle w:val="TableContents"/>
              <w:jc w:val="center"/>
              <w:rPr>
                <w:rFonts w:ascii="Arial" w:hAnsi="Arial" w:cs="Arial"/>
                <w:lang w:val="sr-Cyrl-CS"/>
              </w:rPr>
            </w:pPr>
            <w:r>
              <w:rPr>
                <w:rFonts w:ascii="Arial" w:hAnsi="Arial" w:cs="Arial"/>
                <w:lang w:val="sr-Cyrl-CS"/>
              </w:rPr>
              <w:t>Јединична цена са ПДВ-ом</w:t>
            </w:r>
          </w:p>
        </w:tc>
        <w:tc>
          <w:tcPr>
            <w:tcW w:w="1455" w:type="dxa"/>
            <w:tcBorders>
              <w:top w:val="single" w:sz="4" w:space="0" w:color="auto"/>
              <w:left w:val="single" w:sz="4" w:space="0" w:color="auto"/>
              <w:bottom w:val="single" w:sz="4" w:space="0" w:color="auto"/>
              <w:right w:val="single" w:sz="4" w:space="0" w:color="auto"/>
            </w:tcBorders>
            <w:hideMark/>
          </w:tcPr>
          <w:p w:rsidR="00E64483" w:rsidRDefault="00E64483" w:rsidP="00713E42">
            <w:pPr>
              <w:pStyle w:val="TableContents"/>
              <w:jc w:val="center"/>
              <w:rPr>
                <w:rFonts w:ascii="Arial" w:hAnsi="Arial" w:cs="Arial"/>
                <w:lang w:val="sr-Cyrl-CS"/>
              </w:rPr>
            </w:pPr>
            <w:r>
              <w:rPr>
                <w:rFonts w:ascii="Arial" w:hAnsi="Arial" w:cs="Arial"/>
                <w:lang w:val="sr-Cyrl-CS"/>
              </w:rPr>
              <w:t xml:space="preserve">Укупна цена  без ПДВ-а </w:t>
            </w:r>
          </w:p>
        </w:tc>
        <w:tc>
          <w:tcPr>
            <w:tcW w:w="1472" w:type="dxa"/>
            <w:tcBorders>
              <w:top w:val="single" w:sz="4" w:space="0" w:color="auto"/>
              <w:left w:val="single" w:sz="4" w:space="0" w:color="auto"/>
              <w:bottom w:val="single" w:sz="4" w:space="0" w:color="auto"/>
              <w:right w:val="single" w:sz="4" w:space="0" w:color="auto"/>
            </w:tcBorders>
            <w:hideMark/>
          </w:tcPr>
          <w:p w:rsidR="00E64483" w:rsidRDefault="00E64483" w:rsidP="00713E42">
            <w:pPr>
              <w:pStyle w:val="TableContents"/>
              <w:jc w:val="center"/>
              <w:rPr>
                <w:rFonts w:ascii="Arial" w:hAnsi="Arial" w:cs="Arial"/>
                <w:lang w:val="sr-Cyrl-CS"/>
              </w:rPr>
            </w:pPr>
            <w:r>
              <w:rPr>
                <w:rFonts w:ascii="Arial" w:hAnsi="Arial" w:cs="Arial"/>
                <w:lang w:val="sr-Cyrl-CS"/>
              </w:rPr>
              <w:t>Укупна цена са ПДВ-ом</w:t>
            </w:r>
          </w:p>
        </w:tc>
      </w:tr>
      <w:tr w:rsidR="00E64483" w:rsidTr="00713E42">
        <w:trPr>
          <w:trHeight w:val="291"/>
        </w:trPr>
        <w:tc>
          <w:tcPr>
            <w:tcW w:w="1398" w:type="dxa"/>
            <w:tcBorders>
              <w:top w:val="single" w:sz="4" w:space="0" w:color="auto"/>
              <w:left w:val="single" w:sz="4" w:space="0" w:color="auto"/>
              <w:bottom w:val="single" w:sz="4" w:space="0" w:color="auto"/>
              <w:right w:val="single" w:sz="4" w:space="0" w:color="auto"/>
            </w:tcBorders>
            <w:hideMark/>
          </w:tcPr>
          <w:p w:rsidR="00E64483" w:rsidRDefault="00E64483" w:rsidP="00713E42">
            <w:pPr>
              <w:pStyle w:val="TableContents"/>
              <w:jc w:val="center"/>
              <w:rPr>
                <w:rFonts w:ascii="Arial" w:hAnsi="Arial" w:cs="Arial"/>
                <w:lang w:val="sr-Cyrl-CS"/>
              </w:rPr>
            </w:pPr>
            <w:r>
              <w:rPr>
                <w:rFonts w:ascii="Arial" w:hAnsi="Arial" w:cs="Arial"/>
                <w:lang w:val="sr-Cyrl-CS"/>
              </w:rPr>
              <w:t>1</w:t>
            </w:r>
          </w:p>
        </w:tc>
        <w:tc>
          <w:tcPr>
            <w:tcW w:w="1470" w:type="dxa"/>
            <w:tcBorders>
              <w:top w:val="single" w:sz="4" w:space="0" w:color="auto"/>
              <w:left w:val="single" w:sz="4" w:space="0" w:color="auto"/>
              <w:bottom w:val="single" w:sz="4" w:space="0" w:color="auto"/>
              <w:right w:val="single" w:sz="4" w:space="0" w:color="auto"/>
            </w:tcBorders>
            <w:hideMark/>
          </w:tcPr>
          <w:p w:rsidR="00E64483" w:rsidRDefault="00E64483" w:rsidP="00713E42">
            <w:pPr>
              <w:pStyle w:val="TableContents"/>
              <w:jc w:val="center"/>
              <w:rPr>
                <w:rFonts w:ascii="Arial" w:hAnsi="Arial" w:cs="Arial"/>
                <w:lang w:val="sr-Cyrl-CS"/>
              </w:rPr>
            </w:pPr>
            <w:r>
              <w:rPr>
                <w:rFonts w:ascii="Arial" w:hAnsi="Arial" w:cs="Arial"/>
                <w:lang w:val="sr-Cyrl-CS"/>
              </w:rPr>
              <w:t>2</w:t>
            </w:r>
          </w:p>
        </w:tc>
        <w:tc>
          <w:tcPr>
            <w:tcW w:w="1455" w:type="dxa"/>
            <w:tcBorders>
              <w:top w:val="single" w:sz="4" w:space="0" w:color="auto"/>
              <w:left w:val="single" w:sz="4" w:space="0" w:color="auto"/>
              <w:bottom w:val="single" w:sz="4" w:space="0" w:color="auto"/>
              <w:right w:val="single" w:sz="4" w:space="0" w:color="auto"/>
            </w:tcBorders>
            <w:hideMark/>
          </w:tcPr>
          <w:p w:rsidR="00E64483" w:rsidRDefault="00E64483" w:rsidP="00713E42">
            <w:pPr>
              <w:pStyle w:val="TableContents"/>
              <w:jc w:val="center"/>
              <w:rPr>
                <w:rFonts w:ascii="Arial" w:hAnsi="Arial" w:cs="Arial"/>
                <w:lang w:val="sr-Cyrl-CS"/>
              </w:rPr>
            </w:pPr>
            <w:r>
              <w:rPr>
                <w:rFonts w:ascii="Arial" w:hAnsi="Arial" w:cs="Arial"/>
                <w:lang w:val="sr-Cyrl-CS"/>
              </w:rPr>
              <w:t>3</w:t>
            </w:r>
          </w:p>
        </w:tc>
        <w:tc>
          <w:tcPr>
            <w:tcW w:w="1461" w:type="dxa"/>
            <w:tcBorders>
              <w:top w:val="single" w:sz="4" w:space="0" w:color="auto"/>
              <w:left w:val="single" w:sz="4" w:space="0" w:color="auto"/>
              <w:bottom w:val="single" w:sz="4" w:space="0" w:color="auto"/>
              <w:right w:val="single" w:sz="4" w:space="0" w:color="auto"/>
            </w:tcBorders>
            <w:hideMark/>
          </w:tcPr>
          <w:p w:rsidR="00E64483" w:rsidRDefault="00E64483" w:rsidP="00713E42">
            <w:pPr>
              <w:pStyle w:val="TableContents"/>
              <w:jc w:val="center"/>
              <w:rPr>
                <w:rFonts w:ascii="Arial" w:hAnsi="Arial" w:cs="Arial"/>
                <w:lang w:val="sr-Cyrl-CS"/>
              </w:rPr>
            </w:pPr>
            <w:r>
              <w:rPr>
                <w:rFonts w:ascii="Arial" w:hAnsi="Arial" w:cs="Arial"/>
                <w:lang w:val="sr-Cyrl-CS"/>
              </w:rPr>
              <w:t>4</w:t>
            </w:r>
          </w:p>
        </w:tc>
        <w:tc>
          <w:tcPr>
            <w:tcW w:w="1455" w:type="dxa"/>
            <w:tcBorders>
              <w:top w:val="single" w:sz="4" w:space="0" w:color="auto"/>
              <w:left w:val="single" w:sz="4" w:space="0" w:color="auto"/>
              <w:bottom w:val="single" w:sz="4" w:space="0" w:color="auto"/>
              <w:right w:val="single" w:sz="4" w:space="0" w:color="auto"/>
            </w:tcBorders>
            <w:hideMark/>
          </w:tcPr>
          <w:p w:rsidR="00E64483" w:rsidRDefault="00E64483" w:rsidP="00713E42">
            <w:pPr>
              <w:pStyle w:val="TableContents"/>
              <w:jc w:val="center"/>
              <w:rPr>
                <w:rFonts w:ascii="Arial" w:hAnsi="Arial" w:cs="Arial"/>
                <w:lang w:val="sr-Cyrl-CS"/>
              </w:rPr>
            </w:pPr>
            <w:r>
              <w:rPr>
                <w:rFonts w:ascii="Arial" w:hAnsi="Arial" w:cs="Arial"/>
                <w:lang w:val="sr-Cyrl-CS"/>
              </w:rPr>
              <w:t>5 (2</w:t>
            </w:r>
            <w:r>
              <w:rPr>
                <w:rFonts w:ascii="Arial" w:hAnsi="Arial" w:cs="Arial"/>
              </w:rPr>
              <w:t>x3)</w:t>
            </w:r>
          </w:p>
        </w:tc>
        <w:tc>
          <w:tcPr>
            <w:tcW w:w="1472" w:type="dxa"/>
            <w:tcBorders>
              <w:top w:val="single" w:sz="4" w:space="0" w:color="auto"/>
              <w:left w:val="single" w:sz="4" w:space="0" w:color="auto"/>
              <w:bottom w:val="single" w:sz="4" w:space="0" w:color="auto"/>
              <w:right w:val="single" w:sz="4" w:space="0" w:color="auto"/>
            </w:tcBorders>
            <w:hideMark/>
          </w:tcPr>
          <w:p w:rsidR="00E64483" w:rsidRDefault="00E64483" w:rsidP="00713E42">
            <w:pPr>
              <w:pStyle w:val="TableContents"/>
              <w:jc w:val="center"/>
              <w:rPr>
                <w:rFonts w:ascii="Arial" w:hAnsi="Arial" w:cs="Arial"/>
                <w:i/>
                <w:iCs/>
                <w:lang w:val="sr-Cyrl-CS"/>
              </w:rPr>
            </w:pPr>
            <w:r>
              <w:rPr>
                <w:rFonts w:ascii="Arial" w:hAnsi="Arial" w:cs="Arial"/>
                <w:lang w:val="sr-Cyrl-CS"/>
              </w:rPr>
              <w:t>6 (2</w:t>
            </w:r>
            <w:r>
              <w:rPr>
                <w:rFonts w:ascii="Arial" w:hAnsi="Arial" w:cs="Arial"/>
              </w:rPr>
              <w:t>x4)</w:t>
            </w:r>
          </w:p>
        </w:tc>
      </w:tr>
      <w:tr w:rsidR="00E64483" w:rsidTr="00713E42">
        <w:trPr>
          <w:trHeight w:val="773"/>
        </w:trPr>
        <w:tc>
          <w:tcPr>
            <w:tcW w:w="1398" w:type="dxa"/>
            <w:tcBorders>
              <w:top w:val="single" w:sz="4" w:space="0" w:color="auto"/>
              <w:left w:val="single" w:sz="4" w:space="0" w:color="auto"/>
              <w:bottom w:val="single" w:sz="4" w:space="0" w:color="auto"/>
              <w:right w:val="single" w:sz="4" w:space="0" w:color="auto"/>
            </w:tcBorders>
            <w:hideMark/>
          </w:tcPr>
          <w:p w:rsidR="00E64483" w:rsidRDefault="00184D63" w:rsidP="00713E42">
            <w:pPr>
              <w:rPr>
                <w:rFonts w:ascii="Arial" w:hAnsi="Arial" w:cs="Arial"/>
              </w:rPr>
            </w:pPr>
            <w:proofErr w:type="spellStart"/>
            <w:r>
              <w:rPr>
                <w:rFonts w:ascii="Arial" w:hAnsi="Arial" w:cs="Arial"/>
              </w:rPr>
              <w:t>Висококалорични</w:t>
            </w:r>
            <w:proofErr w:type="spellEnd"/>
            <w:r w:rsidR="00E64483">
              <w:rPr>
                <w:rFonts w:ascii="Arial" w:hAnsi="Arial" w:cs="Arial"/>
              </w:rPr>
              <w:t xml:space="preserve"> </w:t>
            </w:r>
            <w:proofErr w:type="spellStart"/>
            <w:proofErr w:type="gramStart"/>
            <w:r w:rsidR="00E64483">
              <w:rPr>
                <w:rFonts w:ascii="Arial" w:hAnsi="Arial" w:cs="Arial"/>
              </w:rPr>
              <w:t>угаљ</w:t>
            </w:r>
            <w:r>
              <w:rPr>
                <w:rFonts w:ascii="Arial" w:hAnsi="Arial" w:cs="Arial"/>
              </w:rPr>
              <w:t>“</w:t>
            </w:r>
            <w:proofErr w:type="gramEnd"/>
            <w:r>
              <w:rPr>
                <w:rFonts w:ascii="Arial" w:hAnsi="Arial" w:cs="Arial"/>
              </w:rPr>
              <w:t>Бановићи</w:t>
            </w:r>
            <w:proofErr w:type="spellEnd"/>
            <w:r>
              <w:rPr>
                <w:rFonts w:ascii="Arial" w:hAnsi="Arial" w:cs="Arial"/>
              </w:rPr>
              <w:t xml:space="preserve">“ </w:t>
            </w:r>
            <w:proofErr w:type="spellStart"/>
            <w:r>
              <w:rPr>
                <w:rFonts w:ascii="Arial" w:hAnsi="Arial" w:cs="Arial"/>
              </w:rPr>
              <w:t>или</w:t>
            </w:r>
            <w:proofErr w:type="spellEnd"/>
            <w:r>
              <w:rPr>
                <w:rFonts w:ascii="Arial" w:hAnsi="Arial" w:cs="Arial"/>
              </w:rPr>
              <w:t xml:space="preserve"> </w:t>
            </w:r>
            <w:proofErr w:type="spellStart"/>
            <w:r>
              <w:rPr>
                <w:rFonts w:ascii="Arial" w:hAnsi="Arial" w:cs="Arial"/>
              </w:rPr>
              <w:t>еквивалент</w:t>
            </w:r>
            <w:proofErr w:type="spellEnd"/>
          </w:p>
        </w:tc>
        <w:tc>
          <w:tcPr>
            <w:tcW w:w="1470" w:type="dxa"/>
            <w:tcBorders>
              <w:top w:val="single" w:sz="4" w:space="0" w:color="auto"/>
              <w:left w:val="single" w:sz="4" w:space="0" w:color="auto"/>
              <w:bottom w:val="single" w:sz="4" w:space="0" w:color="auto"/>
              <w:right w:val="single" w:sz="4" w:space="0" w:color="auto"/>
            </w:tcBorders>
            <w:hideMark/>
          </w:tcPr>
          <w:p w:rsidR="009A59BF" w:rsidRDefault="009A59BF" w:rsidP="009A59BF">
            <w:pPr>
              <w:pStyle w:val="TableContents"/>
              <w:jc w:val="center"/>
              <w:rPr>
                <w:rFonts w:ascii="Arial" w:hAnsi="Arial" w:cs="Arial"/>
                <w:i/>
                <w:iCs/>
              </w:rPr>
            </w:pPr>
          </w:p>
          <w:p w:rsidR="009A59BF" w:rsidRDefault="009A59BF" w:rsidP="009A59BF">
            <w:pPr>
              <w:pStyle w:val="TableContents"/>
              <w:jc w:val="center"/>
              <w:rPr>
                <w:rFonts w:ascii="Arial" w:hAnsi="Arial" w:cs="Arial"/>
                <w:i/>
                <w:iCs/>
              </w:rPr>
            </w:pPr>
          </w:p>
          <w:p w:rsidR="00E64483" w:rsidRDefault="0063488B" w:rsidP="009A59BF">
            <w:pPr>
              <w:pStyle w:val="TableContents"/>
              <w:jc w:val="center"/>
              <w:rPr>
                <w:rFonts w:ascii="Arial" w:hAnsi="Arial" w:cs="Arial"/>
              </w:rPr>
            </w:pPr>
            <w:r>
              <w:rPr>
                <w:rFonts w:ascii="Arial" w:hAnsi="Arial" w:cs="Arial"/>
                <w:i/>
                <w:iCs/>
              </w:rPr>
              <w:t xml:space="preserve">240 </w:t>
            </w:r>
            <w:r w:rsidR="00E64483">
              <w:rPr>
                <w:rFonts w:ascii="Arial" w:hAnsi="Arial" w:cs="Arial"/>
              </w:rPr>
              <w:t>т</w:t>
            </w:r>
          </w:p>
        </w:tc>
        <w:tc>
          <w:tcPr>
            <w:tcW w:w="1455" w:type="dxa"/>
            <w:tcBorders>
              <w:top w:val="single" w:sz="4" w:space="0" w:color="auto"/>
              <w:left w:val="single" w:sz="4" w:space="0" w:color="auto"/>
              <w:bottom w:val="single" w:sz="4" w:space="0" w:color="auto"/>
              <w:right w:val="single" w:sz="4" w:space="0" w:color="auto"/>
            </w:tcBorders>
          </w:tcPr>
          <w:p w:rsidR="00E64483" w:rsidRDefault="00E64483" w:rsidP="00713E42">
            <w:pPr>
              <w:pStyle w:val="TableContents"/>
              <w:snapToGrid w:val="0"/>
              <w:jc w:val="center"/>
              <w:rPr>
                <w:rFonts w:ascii="Arial" w:hAnsi="Arial" w:cs="Arial"/>
              </w:rPr>
            </w:pPr>
          </w:p>
        </w:tc>
        <w:tc>
          <w:tcPr>
            <w:tcW w:w="1461" w:type="dxa"/>
            <w:tcBorders>
              <w:top w:val="single" w:sz="4" w:space="0" w:color="auto"/>
              <w:left w:val="single" w:sz="4" w:space="0" w:color="auto"/>
              <w:bottom w:val="single" w:sz="4" w:space="0" w:color="auto"/>
              <w:right w:val="single" w:sz="4" w:space="0" w:color="auto"/>
            </w:tcBorders>
          </w:tcPr>
          <w:p w:rsidR="00E64483" w:rsidRDefault="00E64483" w:rsidP="00713E42">
            <w:pPr>
              <w:pStyle w:val="TableContents"/>
              <w:snapToGrid w:val="0"/>
              <w:jc w:val="center"/>
              <w:rPr>
                <w:rFonts w:ascii="Arial" w:hAnsi="Arial" w:cs="Arial"/>
              </w:rPr>
            </w:pPr>
          </w:p>
        </w:tc>
        <w:tc>
          <w:tcPr>
            <w:tcW w:w="1455" w:type="dxa"/>
            <w:tcBorders>
              <w:top w:val="single" w:sz="4" w:space="0" w:color="auto"/>
              <w:left w:val="single" w:sz="4" w:space="0" w:color="auto"/>
              <w:bottom w:val="single" w:sz="4" w:space="0" w:color="auto"/>
              <w:right w:val="single" w:sz="4" w:space="0" w:color="auto"/>
            </w:tcBorders>
          </w:tcPr>
          <w:p w:rsidR="00E64483" w:rsidRDefault="00E64483" w:rsidP="00713E42">
            <w:pPr>
              <w:pStyle w:val="TableContents"/>
              <w:snapToGrid w:val="0"/>
              <w:jc w:val="center"/>
              <w:rPr>
                <w:rFonts w:ascii="Arial" w:hAnsi="Arial" w:cs="Arial"/>
              </w:rPr>
            </w:pPr>
          </w:p>
        </w:tc>
        <w:tc>
          <w:tcPr>
            <w:tcW w:w="1472" w:type="dxa"/>
            <w:tcBorders>
              <w:top w:val="single" w:sz="4" w:space="0" w:color="auto"/>
              <w:left w:val="single" w:sz="4" w:space="0" w:color="auto"/>
              <w:bottom w:val="single" w:sz="4" w:space="0" w:color="auto"/>
              <w:right w:val="single" w:sz="4" w:space="0" w:color="auto"/>
            </w:tcBorders>
          </w:tcPr>
          <w:p w:rsidR="00E64483" w:rsidRDefault="00E64483" w:rsidP="00713E42">
            <w:pPr>
              <w:pStyle w:val="TableContents"/>
              <w:snapToGrid w:val="0"/>
              <w:jc w:val="center"/>
              <w:rPr>
                <w:rFonts w:ascii="Arial" w:hAnsi="Arial" w:cs="Arial"/>
              </w:rPr>
            </w:pPr>
          </w:p>
        </w:tc>
      </w:tr>
      <w:tr w:rsidR="00E64483" w:rsidTr="00713E42">
        <w:tc>
          <w:tcPr>
            <w:tcW w:w="5784" w:type="dxa"/>
            <w:gridSpan w:val="4"/>
            <w:tcBorders>
              <w:top w:val="single" w:sz="4" w:space="0" w:color="auto"/>
              <w:left w:val="single" w:sz="4" w:space="0" w:color="auto"/>
              <w:bottom w:val="single" w:sz="4" w:space="0" w:color="auto"/>
              <w:right w:val="single" w:sz="4" w:space="0" w:color="auto"/>
            </w:tcBorders>
            <w:hideMark/>
          </w:tcPr>
          <w:p w:rsidR="00E64483" w:rsidRDefault="00E64483" w:rsidP="00713E42">
            <w:pPr>
              <w:pStyle w:val="TableContents"/>
              <w:snapToGrid w:val="0"/>
              <w:rPr>
                <w:rFonts w:ascii="Arial" w:hAnsi="Arial" w:cs="Arial"/>
                <w:b/>
                <w:i/>
              </w:rPr>
            </w:pPr>
            <w:r>
              <w:rPr>
                <w:rFonts w:ascii="Arial" w:hAnsi="Arial" w:cs="Arial"/>
                <w:b/>
                <w:i/>
              </w:rPr>
              <w:t>УКУПНО:</w:t>
            </w:r>
          </w:p>
        </w:tc>
        <w:tc>
          <w:tcPr>
            <w:tcW w:w="1455" w:type="dxa"/>
            <w:tcBorders>
              <w:top w:val="single" w:sz="4" w:space="0" w:color="auto"/>
              <w:left w:val="single" w:sz="4" w:space="0" w:color="auto"/>
              <w:bottom w:val="single" w:sz="4" w:space="0" w:color="auto"/>
              <w:right w:val="single" w:sz="4" w:space="0" w:color="auto"/>
            </w:tcBorders>
            <w:shd w:val="clear" w:color="auto" w:fill="C6D9F1"/>
          </w:tcPr>
          <w:p w:rsidR="00E64483" w:rsidRDefault="00E64483" w:rsidP="00713E42">
            <w:pPr>
              <w:pStyle w:val="TableContents"/>
              <w:snapToGrid w:val="0"/>
              <w:rPr>
                <w:rFonts w:ascii="Arial" w:hAnsi="Arial" w:cs="Arial"/>
              </w:rPr>
            </w:pPr>
          </w:p>
        </w:tc>
        <w:tc>
          <w:tcPr>
            <w:tcW w:w="1472" w:type="dxa"/>
            <w:tcBorders>
              <w:top w:val="single" w:sz="4" w:space="0" w:color="auto"/>
              <w:left w:val="single" w:sz="4" w:space="0" w:color="auto"/>
              <w:bottom w:val="single" w:sz="4" w:space="0" w:color="auto"/>
              <w:right w:val="single" w:sz="4" w:space="0" w:color="auto"/>
            </w:tcBorders>
            <w:shd w:val="clear" w:color="auto" w:fill="C6D9F1"/>
          </w:tcPr>
          <w:p w:rsidR="00E64483" w:rsidRDefault="00E64483" w:rsidP="00713E42">
            <w:pPr>
              <w:pStyle w:val="TableContents"/>
              <w:snapToGrid w:val="0"/>
              <w:rPr>
                <w:rFonts w:ascii="Arial" w:hAnsi="Arial" w:cs="Arial"/>
              </w:rPr>
            </w:pPr>
          </w:p>
        </w:tc>
      </w:tr>
    </w:tbl>
    <w:p w:rsidR="00E64483" w:rsidRDefault="00E64483" w:rsidP="00E64483">
      <w:pPr>
        <w:rPr>
          <w:kern w:val="2"/>
        </w:rPr>
      </w:pPr>
    </w:p>
    <w:p w:rsidR="00E64483" w:rsidRDefault="00E64483" w:rsidP="00E64483">
      <w:pPr>
        <w:ind w:left="360"/>
        <w:jc w:val="both"/>
        <w:rPr>
          <w:rFonts w:ascii="Arial" w:hAnsi="Arial" w:cs="Arial"/>
          <w:b/>
          <w:bCs/>
          <w:iCs/>
          <w:u w:val="single"/>
        </w:rPr>
      </w:pPr>
      <w:proofErr w:type="spellStart"/>
      <w:r>
        <w:rPr>
          <w:rFonts w:ascii="Arial" w:hAnsi="Arial" w:cs="Arial"/>
          <w:b/>
          <w:bCs/>
          <w:iCs/>
          <w:u w:val="single"/>
        </w:rPr>
        <w:t>Упутство</w:t>
      </w:r>
      <w:proofErr w:type="spellEnd"/>
      <w:r>
        <w:rPr>
          <w:rFonts w:ascii="Arial" w:hAnsi="Arial" w:cs="Arial"/>
          <w:b/>
          <w:bCs/>
          <w:iCs/>
          <w:u w:val="single"/>
        </w:rPr>
        <w:t xml:space="preserve"> </w:t>
      </w:r>
      <w:proofErr w:type="spellStart"/>
      <w:r>
        <w:rPr>
          <w:rFonts w:ascii="Arial" w:hAnsi="Arial" w:cs="Arial"/>
          <w:b/>
          <w:bCs/>
          <w:iCs/>
          <w:u w:val="single"/>
        </w:rPr>
        <w:t>за</w:t>
      </w:r>
      <w:proofErr w:type="spellEnd"/>
      <w:r>
        <w:rPr>
          <w:rFonts w:ascii="Arial" w:hAnsi="Arial" w:cs="Arial"/>
          <w:b/>
          <w:bCs/>
          <w:iCs/>
          <w:u w:val="single"/>
        </w:rPr>
        <w:t xml:space="preserve"> </w:t>
      </w:r>
      <w:proofErr w:type="spellStart"/>
      <w:r>
        <w:rPr>
          <w:rFonts w:ascii="Arial" w:hAnsi="Arial" w:cs="Arial"/>
          <w:b/>
          <w:bCs/>
          <w:iCs/>
          <w:u w:val="single"/>
        </w:rPr>
        <w:t>попуњавање</w:t>
      </w:r>
      <w:proofErr w:type="spellEnd"/>
      <w:r>
        <w:rPr>
          <w:rFonts w:ascii="Arial" w:hAnsi="Arial" w:cs="Arial"/>
          <w:b/>
          <w:bCs/>
          <w:iCs/>
          <w:u w:val="single"/>
        </w:rPr>
        <w:t xml:space="preserve"> </w:t>
      </w:r>
      <w:proofErr w:type="spellStart"/>
      <w:r>
        <w:rPr>
          <w:rFonts w:ascii="Arial" w:hAnsi="Arial" w:cs="Arial"/>
          <w:b/>
          <w:bCs/>
          <w:iCs/>
          <w:u w:val="single"/>
        </w:rPr>
        <w:t>обрасца</w:t>
      </w:r>
      <w:proofErr w:type="spellEnd"/>
      <w:r>
        <w:rPr>
          <w:rFonts w:ascii="Arial" w:hAnsi="Arial" w:cs="Arial"/>
          <w:b/>
          <w:bCs/>
          <w:iCs/>
          <w:u w:val="single"/>
        </w:rPr>
        <w:t xml:space="preserve"> </w:t>
      </w:r>
      <w:proofErr w:type="spellStart"/>
      <w:r>
        <w:rPr>
          <w:rFonts w:ascii="Arial" w:hAnsi="Arial" w:cs="Arial"/>
          <w:b/>
          <w:bCs/>
          <w:iCs/>
          <w:u w:val="single"/>
        </w:rPr>
        <w:t>структуре</w:t>
      </w:r>
      <w:proofErr w:type="spellEnd"/>
      <w:r>
        <w:rPr>
          <w:rFonts w:ascii="Arial" w:hAnsi="Arial" w:cs="Arial"/>
          <w:b/>
          <w:bCs/>
          <w:iCs/>
          <w:u w:val="single"/>
        </w:rPr>
        <w:t xml:space="preserve"> </w:t>
      </w:r>
      <w:proofErr w:type="spellStart"/>
      <w:r>
        <w:rPr>
          <w:rFonts w:ascii="Arial" w:hAnsi="Arial" w:cs="Arial"/>
          <w:b/>
          <w:bCs/>
          <w:iCs/>
          <w:u w:val="single"/>
        </w:rPr>
        <w:t>цене</w:t>
      </w:r>
      <w:proofErr w:type="spellEnd"/>
      <w:r>
        <w:rPr>
          <w:rFonts w:ascii="Arial" w:hAnsi="Arial" w:cs="Arial"/>
          <w:b/>
          <w:bCs/>
          <w:iCs/>
          <w:u w:val="single"/>
        </w:rPr>
        <w:t xml:space="preserve">: </w:t>
      </w:r>
    </w:p>
    <w:p w:rsidR="00E64483" w:rsidRDefault="00E64483" w:rsidP="00E64483">
      <w:pPr>
        <w:ind w:left="360"/>
        <w:jc w:val="both"/>
        <w:rPr>
          <w:rFonts w:ascii="Arial" w:hAnsi="Arial" w:cs="Arial"/>
          <w:bCs/>
          <w:iCs/>
          <w:color w:val="002060"/>
        </w:rPr>
      </w:pPr>
    </w:p>
    <w:p w:rsidR="00E64483" w:rsidRDefault="00E64483" w:rsidP="00E64483">
      <w:pPr>
        <w:pStyle w:val="ListParagraph"/>
        <w:tabs>
          <w:tab w:val="left" w:pos="90"/>
        </w:tabs>
        <w:ind w:left="0"/>
        <w:jc w:val="both"/>
        <w:rPr>
          <w:rFonts w:ascii="Arial" w:hAnsi="Arial" w:cs="Arial"/>
          <w:bCs/>
          <w:iCs/>
          <w:lang w:val="sr-Cyrl-CS"/>
        </w:rPr>
      </w:pPr>
      <w:proofErr w:type="spellStart"/>
      <w:r>
        <w:rPr>
          <w:rFonts w:ascii="Arial" w:hAnsi="Arial" w:cs="Arial"/>
          <w:bCs/>
          <w:iCs/>
        </w:rPr>
        <w:t>Понуђач</w:t>
      </w:r>
      <w:proofErr w:type="spellEnd"/>
      <w:r>
        <w:rPr>
          <w:rFonts w:ascii="Arial" w:hAnsi="Arial" w:cs="Arial"/>
          <w:bCs/>
          <w:iCs/>
        </w:rPr>
        <w:t xml:space="preserve"> </w:t>
      </w:r>
      <w:proofErr w:type="spellStart"/>
      <w:r>
        <w:rPr>
          <w:rFonts w:ascii="Arial" w:hAnsi="Arial" w:cs="Arial"/>
          <w:bCs/>
          <w:iCs/>
        </w:rPr>
        <w:t>треба</w:t>
      </w:r>
      <w:proofErr w:type="spellEnd"/>
      <w:r>
        <w:rPr>
          <w:rFonts w:ascii="Arial" w:hAnsi="Arial" w:cs="Arial"/>
          <w:bCs/>
          <w:iCs/>
        </w:rPr>
        <w:t xml:space="preserve"> </w:t>
      </w:r>
      <w:proofErr w:type="spellStart"/>
      <w:r>
        <w:rPr>
          <w:rFonts w:ascii="Arial" w:hAnsi="Arial" w:cs="Arial"/>
          <w:bCs/>
          <w:iCs/>
        </w:rPr>
        <w:t>да</w:t>
      </w:r>
      <w:proofErr w:type="spellEnd"/>
      <w:r>
        <w:rPr>
          <w:rFonts w:ascii="Arial" w:hAnsi="Arial" w:cs="Arial"/>
          <w:bCs/>
          <w:iCs/>
        </w:rPr>
        <w:t xml:space="preserve"> </w:t>
      </w:r>
      <w:proofErr w:type="spellStart"/>
      <w:r>
        <w:rPr>
          <w:rFonts w:ascii="Arial" w:hAnsi="Arial" w:cs="Arial"/>
          <w:bCs/>
          <w:iCs/>
        </w:rPr>
        <w:t>попун</w:t>
      </w:r>
      <w:proofErr w:type="spellEnd"/>
      <w:r>
        <w:rPr>
          <w:rFonts w:ascii="Arial" w:hAnsi="Arial" w:cs="Arial"/>
          <w:bCs/>
          <w:iCs/>
          <w:lang w:val="sr-Cyrl-CS"/>
        </w:rPr>
        <w:t>и</w:t>
      </w:r>
      <w:r>
        <w:rPr>
          <w:rFonts w:ascii="Arial" w:hAnsi="Arial" w:cs="Arial"/>
          <w:bCs/>
          <w:iCs/>
        </w:rPr>
        <w:t xml:space="preserve"> </w:t>
      </w:r>
      <w:proofErr w:type="spellStart"/>
      <w:r>
        <w:rPr>
          <w:rFonts w:ascii="Arial" w:hAnsi="Arial" w:cs="Arial"/>
          <w:bCs/>
          <w:iCs/>
        </w:rPr>
        <w:t>образац</w:t>
      </w:r>
      <w:proofErr w:type="spellEnd"/>
      <w:r>
        <w:rPr>
          <w:rFonts w:ascii="Arial" w:hAnsi="Arial" w:cs="Arial"/>
          <w:bCs/>
          <w:iCs/>
        </w:rPr>
        <w:t xml:space="preserve"> </w:t>
      </w:r>
      <w:proofErr w:type="spellStart"/>
      <w:r>
        <w:rPr>
          <w:rFonts w:ascii="Arial" w:hAnsi="Arial" w:cs="Arial"/>
          <w:bCs/>
          <w:iCs/>
        </w:rPr>
        <w:t>структуре</w:t>
      </w:r>
      <w:proofErr w:type="spellEnd"/>
      <w:r>
        <w:rPr>
          <w:rFonts w:ascii="Arial" w:hAnsi="Arial" w:cs="Arial"/>
          <w:bCs/>
          <w:iCs/>
        </w:rPr>
        <w:t xml:space="preserve"> </w:t>
      </w:r>
      <w:proofErr w:type="spellStart"/>
      <w:r>
        <w:rPr>
          <w:rFonts w:ascii="Arial" w:hAnsi="Arial" w:cs="Arial"/>
          <w:bCs/>
          <w:iCs/>
        </w:rPr>
        <w:t>цене</w:t>
      </w:r>
      <w:proofErr w:type="spellEnd"/>
      <w:r>
        <w:rPr>
          <w:rFonts w:ascii="Arial" w:hAnsi="Arial" w:cs="Arial"/>
          <w:bCs/>
          <w:iCs/>
        </w:rPr>
        <w:t xml:space="preserve"> </w:t>
      </w:r>
      <w:r>
        <w:rPr>
          <w:rFonts w:ascii="Arial" w:hAnsi="Arial" w:cs="Arial"/>
          <w:bCs/>
          <w:iCs/>
          <w:lang w:val="sr-Cyrl-CS"/>
        </w:rPr>
        <w:t>на следећи начин</w:t>
      </w:r>
      <w:r>
        <w:rPr>
          <w:rFonts w:ascii="Arial" w:hAnsi="Arial" w:cs="Arial"/>
          <w:bCs/>
          <w:iCs/>
        </w:rPr>
        <w:t>:</w:t>
      </w:r>
    </w:p>
    <w:p w:rsidR="00E64483" w:rsidRDefault="00E64483" w:rsidP="00E64483">
      <w:pPr>
        <w:pStyle w:val="ListParagraph"/>
        <w:numPr>
          <w:ilvl w:val="0"/>
          <w:numId w:val="9"/>
        </w:numPr>
        <w:tabs>
          <w:tab w:val="left" w:pos="90"/>
        </w:tabs>
        <w:jc w:val="both"/>
        <w:rPr>
          <w:rFonts w:ascii="Arial" w:hAnsi="Arial" w:cs="Arial"/>
          <w:bCs/>
          <w:iCs/>
          <w:lang w:val="sr-Cyrl-CS"/>
        </w:rPr>
      </w:pPr>
      <w:r>
        <w:rPr>
          <w:rFonts w:ascii="Arial" w:hAnsi="Arial" w:cs="Arial"/>
          <w:bCs/>
          <w:iCs/>
          <w:lang w:val="sr-Cyrl-CS"/>
        </w:rPr>
        <w:t xml:space="preserve">у колони </w:t>
      </w:r>
      <w:r>
        <w:rPr>
          <w:rFonts w:ascii="Arial" w:hAnsi="Arial" w:cs="Arial"/>
          <w:bCs/>
          <w:iCs/>
        </w:rPr>
        <w:t xml:space="preserve">3. </w:t>
      </w:r>
      <w:proofErr w:type="spellStart"/>
      <w:r>
        <w:rPr>
          <w:rFonts w:ascii="Arial" w:hAnsi="Arial" w:cs="Arial"/>
          <w:bCs/>
          <w:iCs/>
        </w:rPr>
        <w:t>уписати</w:t>
      </w:r>
      <w:proofErr w:type="spellEnd"/>
      <w:r>
        <w:rPr>
          <w:rFonts w:ascii="Arial" w:hAnsi="Arial" w:cs="Arial"/>
          <w:bCs/>
          <w:iCs/>
        </w:rPr>
        <w:t xml:space="preserve"> </w:t>
      </w:r>
      <w:proofErr w:type="spellStart"/>
      <w:r>
        <w:rPr>
          <w:rFonts w:ascii="Arial" w:hAnsi="Arial" w:cs="Arial"/>
          <w:bCs/>
          <w:iCs/>
        </w:rPr>
        <w:t>колико</w:t>
      </w:r>
      <w:proofErr w:type="spellEnd"/>
      <w:r>
        <w:rPr>
          <w:rFonts w:ascii="Arial" w:hAnsi="Arial" w:cs="Arial"/>
          <w:bCs/>
          <w:iCs/>
        </w:rPr>
        <w:t xml:space="preserve"> </w:t>
      </w:r>
      <w:proofErr w:type="spellStart"/>
      <w:r>
        <w:rPr>
          <w:rFonts w:ascii="Arial" w:hAnsi="Arial" w:cs="Arial"/>
          <w:bCs/>
          <w:iCs/>
        </w:rPr>
        <w:t>износи</w:t>
      </w:r>
      <w:proofErr w:type="spellEnd"/>
      <w:r>
        <w:rPr>
          <w:rFonts w:ascii="Arial" w:hAnsi="Arial" w:cs="Arial"/>
          <w:bCs/>
          <w:iCs/>
        </w:rPr>
        <w:t xml:space="preserve"> </w:t>
      </w:r>
      <w:proofErr w:type="spellStart"/>
      <w:r>
        <w:rPr>
          <w:rFonts w:ascii="Arial" w:hAnsi="Arial" w:cs="Arial"/>
          <w:bCs/>
          <w:iCs/>
        </w:rPr>
        <w:t>јединична</w:t>
      </w:r>
      <w:proofErr w:type="spellEnd"/>
      <w:r>
        <w:rPr>
          <w:rFonts w:ascii="Arial" w:hAnsi="Arial" w:cs="Arial"/>
          <w:bCs/>
          <w:iCs/>
        </w:rPr>
        <w:t xml:space="preserve"> </w:t>
      </w:r>
      <w:proofErr w:type="spellStart"/>
      <w:r>
        <w:rPr>
          <w:rFonts w:ascii="Arial" w:hAnsi="Arial" w:cs="Arial"/>
          <w:bCs/>
          <w:iCs/>
        </w:rPr>
        <w:t>цена</w:t>
      </w:r>
      <w:proofErr w:type="spellEnd"/>
      <w:r>
        <w:rPr>
          <w:rFonts w:ascii="Arial" w:hAnsi="Arial" w:cs="Arial"/>
          <w:bCs/>
          <w:iCs/>
        </w:rPr>
        <w:t xml:space="preserve"> </w:t>
      </w:r>
      <w:proofErr w:type="spellStart"/>
      <w:r>
        <w:rPr>
          <w:rFonts w:ascii="Arial" w:hAnsi="Arial" w:cs="Arial"/>
          <w:bCs/>
          <w:iCs/>
        </w:rPr>
        <w:t>без</w:t>
      </w:r>
      <w:proofErr w:type="spellEnd"/>
      <w:r>
        <w:rPr>
          <w:rFonts w:ascii="Arial" w:hAnsi="Arial" w:cs="Arial"/>
          <w:bCs/>
          <w:iCs/>
        </w:rPr>
        <w:t xml:space="preserve"> ПДВ-а, </w:t>
      </w:r>
    </w:p>
    <w:p w:rsidR="00E64483" w:rsidRDefault="00E64483" w:rsidP="00E64483">
      <w:pPr>
        <w:pStyle w:val="ListParagraph"/>
        <w:numPr>
          <w:ilvl w:val="0"/>
          <w:numId w:val="9"/>
        </w:numPr>
        <w:tabs>
          <w:tab w:val="left" w:pos="90"/>
        </w:tabs>
        <w:jc w:val="both"/>
        <w:rPr>
          <w:rFonts w:ascii="Arial" w:hAnsi="Arial" w:cs="Arial"/>
          <w:bCs/>
          <w:iCs/>
        </w:rPr>
      </w:pPr>
      <w:r>
        <w:rPr>
          <w:rFonts w:ascii="Arial" w:hAnsi="Arial" w:cs="Arial"/>
          <w:bCs/>
          <w:iCs/>
          <w:lang w:val="sr-Cyrl-CS"/>
        </w:rPr>
        <w:t xml:space="preserve">у колони </w:t>
      </w:r>
      <w:r>
        <w:rPr>
          <w:rFonts w:ascii="Arial" w:hAnsi="Arial" w:cs="Arial"/>
          <w:bCs/>
          <w:iCs/>
        </w:rPr>
        <w:t xml:space="preserve">4. </w:t>
      </w:r>
      <w:proofErr w:type="spellStart"/>
      <w:r>
        <w:rPr>
          <w:rFonts w:ascii="Arial" w:hAnsi="Arial" w:cs="Arial"/>
          <w:bCs/>
          <w:iCs/>
        </w:rPr>
        <w:t>уписати</w:t>
      </w:r>
      <w:proofErr w:type="spellEnd"/>
      <w:r>
        <w:rPr>
          <w:rFonts w:ascii="Arial" w:hAnsi="Arial" w:cs="Arial"/>
          <w:bCs/>
          <w:iCs/>
        </w:rPr>
        <w:t xml:space="preserve"> </w:t>
      </w:r>
      <w:proofErr w:type="spellStart"/>
      <w:r>
        <w:rPr>
          <w:rFonts w:ascii="Arial" w:hAnsi="Arial" w:cs="Arial"/>
          <w:bCs/>
          <w:iCs/>
        </w:rPr>
        <w:t>колико</w:t>
      </w:r>
      <w:proofErr w:type="spellEnd"/>
      <w:r>
        <w:rPr>
          <w:rFonts w:ascii="Arial" w:hAnsi="Arial" w:cs="Arial"/>
          <w:bCs/>
          <w:iCs/>
        </w:rPr>
        <w:t xml:space="preserve"> </w:t>
      </w:r>
      <w:proofErr w:type="spellStart"/>
      <w:r>
        <w:rPr>
          <w:rFonts w:ascii="Arial" w:hAnsi="Arial" w:cs="Arial"/>
          <w:bCs/>
          <w:iCs/>
        </w:rPr>
        <w:t>износи</w:t>
      </w:r>
      <w:proofErr w:type="spellEnd"/>
      <w:r>
        <w:rPr>
          <w:rFonts w:ascii="Arial" w:hAnsi="Arial" w:cs="Arial"/>
          <w:bCs/>
          <w:iCs/>
        </w:rPr>
        <w:t xml:space="preserve"> </w:t>
      </w:r>
      <w:proofErr w:type="spellStart"/>
      <w:r>
        <w:rPr>
          <w:rFonts w:ascii="Arial" w:hAnsi="Arial" w:cs="Arial"/>
          <w:bCs/>
          <w:iCs/>
        </w:rPr>
        <w:t>јединична</w:t>
      </w:r>
      <w:proofErr w:type="spellEnd"/>
      <w:r>
        <w:rPr>
          <w:rFonts w:ascii="Arial" w:hAnsi="Arial" w:cs="Arial"/>
          <w:bCs/>
          <w:iCs/>
        </w:rPr>
        <w:t xml:space="preserve"> </w:t>
      </w:r>
      <w:proofErr w:type="spellStart"/>
      <w:r>
        <w:rPr>
          <w:rFonts w:ascii="Arial" w:hAnsi="Arial" w:cs="Arial"/>
          <w:bCs/>
          <w:iCs/>
        </w:rPr>
        <w:t>цена</w:t>
      </w:r>
      <w:proofErr w:type="spellEnd"/>
      <w:r>
        <w:rPr>
          <w:rFonts w:ascii="Arial" w:hAnsi="Arial" w:cs="Arial"/>
          <w:bCs/>
          <w:iCs/>
        </w:rPr>
        <w:t xml:space="preserve"> </w:t>
      </w:r>
      <w:proofErr w:type="spellStart"/>
      <w:r>
        <w:rPr>
          <w:rFonts w:ascii="Arial" w:hAnsi="Arial" w:cs="Arial"/>
          <w:bCs/>
          <w:iCs/>
        </w:rPr>
        <w:t>са</w:t>
      </w:r>
      <w:proofErr w:type="spellEnd"/>
      <w:r>
        <w:rPr>
          <w:rFonts w:ascii="Arial" w:hAnsi="Arial" w:cs="Arial"/>
          <w:bCs/>
          <w:iCs/>
        </w:rPr>
        <w:t xml:space="preserve"> ПДВ-</w:t>
      </w:r>
      <w:proofErr w:type="spellStart"/>
      <w:r>
        <w:rPr>
          <w:rFonts w:ascii="Arial" w:hAnsi="Arial" w:cs="Arial"/>
          <w:bCs/>
          <w:iCs/>
        </w:rPr>
        <w:t>ом</w:t>
      </w:r>
      <w:proofErr w:type="spellEnd"/>
      <w:r>
        <w:rPr>
          <w:rFonts w:ascii="Arial" w:hAnsi="Arial" w:cs="Arial"/>
          <w:bCs/>
          <w:iCs/>
        </w:rPr>
        <w:t xml:space="preserve">, </w:t>
      </w:r>
    </w:p>
    <w:p w:rsidR="00E64483" w:rsidRDefault="00E64483" w:rsidP="00E64483">
      <w:pPr>
        <w:pStyle w:val="ListParagraph"/>
        <w:numPr>
          <w:ilvl w:val="0"/>
          <w:numId w:val="9"/>
        </w:numPr>
        <w:tabs>
          <w:tab w:val="left" w:pos="90"/>
        </w:tabs>
        <w:jc w:val="both"/>
        <w:rPr>
          <w:rFonts w:ascii="Arial" w:hAnsi="Arial" w:cs="Arial"/>
          <w:bCs/>
          <w:iCs/>
          <w:color w:val="auto"/>
          <w:lang w:val="sr-Cyrl-CS"/>
        </w:rPr>
      </w:pPr>
      <w:r>
        <w:rPr>
          <w:rFonts w:ascii="Arial" w:hAnsi="Arial" w:cs="Arial"/>
          <w:bCs/>
          <w:iCs/>
        </w:rPr>
        <w:t xml:space="preserve">у </w:t>
      </w:r>
      <w:proofErr w:type="spellStart"/>
      <w:r>
        <w:rPr>
          <w:rFonts w:ascii="Arial" w:hAnsi="Arial" w:cs="Arial"/>
          <w:bCs/>
          <w:iCs/>
        </w:rPr>
        <w:t>колони</w:t>
      </w:r>
      <w:proofErr w:type="spellEnd"/>
      <w:r>
        <w:rPr>
          <w:rFonts w:ascii="Arial" w:hAnsi="Arial" w:cs="Arial"/>
          <w:bCs/>
          <w:iCs/>
        </w:rPr>
        <w:t xml:space="preserve"> 5. </w:t>
      </w:r>
      <w:proofErr w:type="spellStart"/>
      <w:r>
        <w:rPr>
          <w:rFonts w:ascii="Arial" w:hAnsi="Arial" w:cs="Arial"/>
          <w:bCs/>
          <w:iCs/>
        </w:rPr>
        <w:t>уписати</w:t>
      </w:r>
      <w:proofErr w:type="spellEnd"/>
      <w:r>
        <w:rPr>
          <w:rFonts w:ascii="Arial" w:hAnsi="Arial" w:cs="Arial"/>
          <w:bCs/>
          <w:iCs/>
        </w:rPr>
        <w:t xml:space="preserve"> </w:t>
      </w:r>
      <w:proofErr w:type="spellStart"/>
      <w:r>
        <w:rPr>
          <w:rFonts w:ascii="Arial" w:hAnsi="Arial" w:cs="Arial"/>
          <w:bCs/>
          <w:iCs/>
        </w:rPr>
        <w:t>укупна</w:t>
      </w:r>
      <w:proofErr w:type="spellEnd"/>
      <w:r>
        <w:rPr>
          <w:rFonts w:ascii="Arial" w:hAnsi="Arial" w:cs="Arial"/>
          <w:bCs/>
          <w:iCs/>
        </w:rPr>
        <w:t xml:space="preserve"> </w:t>
      </w:r>
      <w:proofErr w:type="spellStart"/>
      <w:r>
        <w:rPr>
          <w:rFonts w:ascii="Arial" w:hAnsi="Arial" w:cs="Arial"/>
          <w:bCs/>
          <w:iCs/>
        </w:rPr>
        <w:t>цена</w:t>
      </w:r>
      <w:proofErr w:type="spellEnd"/>
      <w:r>
        <w:rPr>
          <w:rFonts w:ascii="Arial" w:hAnsi="Arial" w:cs="Arial"/>
          <w:bCs/>
          <w:iCs/>
        </w:rPr>
        <w:t xml:space="preserve"> </w:t>
      </w:r>
      <w:proofErr w:type="spellStart"/>
      <w:r>
        <w:rPr>
          <w:rFonts w:ascii="Arial" w:hAnsi="Arial" w:cs="Arial"/>
          <w:bCs/>
          <w:iCs/>
        </w:rPr>
        <w:t>без</w:t>
      </w:r>
      <w:proofErr w:type="spellEnd"/>
      <w:r>
        <w:rPr>
          <w:rFonts w:ascii="Arial" w:hAnsi="Arial" w:cs="Arial"/>
          <w:bCs/>
          <w:iCs/>
        </w:rPr>
        <w:t xml:space="preserve"> ПДВ-а </w:t>
      </w:r>
      <w:proofErr w:type="spellStart"/>
      <w:r>
        <w:rPr>
          <w:rFonts w:ascii="Arial" w:hAnsi="Arial" w:cs="Arial"/>
          <w:bCs/>
          <w:iCs/>
        </w:rPr>
        <w:t>за</w:t>
      </w:r>
      <w:proofErr w:type="spellEnd"/>
      <w:r>
        <w:rPr>
          <w:rFonts w:ascii="Arial" w:hAnsi="Arial" w:cs="Arial"/>
          <w:bCs/>
          <w:iCs/>
        </w:rPr>
        <w:t xml:space="preserve"> </w:t>
      </w:r>
      <w:proofErr w:type="spellStart"/>
      <w:r>
        <w:rPr>
          <w:rFonts w:ascii="Arial" w:hAnsi="Arial" w:cs="Arial"/>
          <w:bCs/>
          <w:iCs/>
        </w:rPr>
        <w:t>сваки</w:t>
      </w:r>
      <w:proofErr w:type="spellEnd"/>
      <w:r>
        <w:rPr>
          <w:rFonts w:ascii="Arial" w:hAnsi="Arial" w:cs="Arial"/>
          <w:bCs/>
          <w:iCs/>
        </w:rPr>
        <w:t xml:space="preserve"> </w:t>
      </w:r>
      <w:proofErr w:type="spellStart"/>
      <w:r>
        <w:rPr>
          <w:rFonts w:ascii="Arial" w:hAnsi="Arial" w:cs="Arial"/>
          <w:bCs/>
          <w:iCs/>
        </w:rPr>
        <w:t>тражени</w:t>
      </w:r>
      <w:proofErr w:type="spellEnd"/>
      <w:r>
        <w:rPr>
          <w:rFonts w:ascii="Arial" w:hAnsi="Arial" w:cs="Arial"/>
          <w:bCs/>
          <w:iCs/>
        </w:rPr>
        <w:t xml:space="preserve"> </w:t>
      </w:r>
      <w:proofErr w:type="spellStart"/>
      <w:r>
        <w:rPr>
          <w:rFonts w:ascii="Arial" w:hAnsi="Arial" w:cs="Arial"/>
          <w:bCs/>
          <w:iCs/>
        </w:rPr>
        <w:t>предмет</w:t>
      </w:r>
      <w:proofErr w:type="spellEnd"/>
      <w:r>
        <w:rPr>
          <w:rFonts w:ascii="Arial" w:hAnsi="Arial" w:cs="Arial"/>
          <w:bCs/>
          <w:iCs/>
        </w:rPr>
        <w:t xml:space="preserve"> </w:t>
      </w:r>
      <w:proofErr w:type="spellStart"/>
      <w:r>
        <w:rPr>
          <w:rFonts w:ascii="Arial" w:hAnsi="Arial" w:cs="Arial"/>
          <w:bCs/>
          <w:iCs/>
        </w:rPr>
        <w:t>јавне</w:t>
      </w:r>
      <w:proofErr w:type="spellEnd"/>
      <w:r>
        <w:rPr>
          <w:rFonts w:ascii="Arial" w:hAnsi="Arial" w:cs="Arial"/>
          <w:bCs/>
          <w:iCs/>
        </w:rPr>
        <w:t xml:space="preserve"> </w:t>
      </w:r>
      <w:proofErr w:type="spellStart"/>
      <w:r>
        <w:rPr>
          <w:rFonts w:ascii="Arial" w:hAnsi="Arial" w:cs="Arial"/>
          <w:bCs/>
          <w:iCs/>
        </w:rPr>
        <w:t>набавке</w:t>
      </w:r>
      <w:proofErr w:type="spellEnd"/>
      <w:r>
        <w:rPr>
          <w:rFonts w:ascii="Arial" w:hAnsi="Arial" w:cs="Arial"/>
          <w:bCs/>
          <w:iCs/>
        </w:rPr>
        <w:t xml:space="preserve"> и </w:t>
      </w:r>
      <w:proofErr w:type="spellStart"/>
      <w:r>
        <w:rPr>
          <w:rFonts w:ascii="Arial" w:hAnsi="Arial" w:cs="Arial"/>
          <w:bCs/>
          <w:iCs/>
        </w:rPr>
        <w:t>то</w:t>
      </w:r>
      <w:proofErr w:type="spellEnd"/>
      <w:r>
        <w:rPr>
          <w:rFonts w:ascii="Arial" w:hAnsi="Arial" w:cs="Arial"/>
          <w:bCs/>
          <w:iCs/>
        </w:rPr>
        <w:t xml:space="preserve"> </w:t>
      </w:r>
      <w:proofErr w:type="spellStart"/>
      <w:r>
        <w:rPr>
          <w:rFonts w:ascii="Arial" w:hAnsi="Arial" w:cs="Arial"/>
          <w:bCs/>
          <w:iCs/>
        </w:rPr>
        <w:t>тако</w:t>
      </w:r>
      <w:proofErr w:type="spellEnd"/>
      <w:r>
        <w:rPr>
          <w:rFonts w:ascii="Arial" w:hAnsi="Arial" w:cs="Arial"/>
          <w:bCs/>
          <w:iCs/>
        </w:rPr>
        <w:t xml:space="preserve"> </w:t>
      </w:r>
      <w:proofErr w:type="spellStart"/>
      <w:r>
        <w:rPr>
          <w:rFonts w:ascii="Arial" w:hAnsi="Arial" w:cs="Arial"/>
          <w:bCs/>
          <w:iCs/>
        </w:rPr>
        <w:t>што</w:t>
      </w:r>
      <w:proofErr w:type="spellEnd"/>
      <w:r>
        <w:rPr>
          <w:rFonts w:ascii="Arial" w:hAnsi="Arial" w:cs="Arial"/>
          <w:bCs/>
          <w:iCs/>
        </w:rPr>
        <w:t xml:space="preserve"> </w:t>
      </w:r>
      <w:proofErr w:type="spellStart"/>
      <w:r>
        <w:rPr>
          <w:rFonts w:ascii="Arial" w:hAnsi="Arial" w:cs="Arial"/>
          <w:bCs/>
          <w:iCs/>
        </w:rPr>
        <w:t>ће</w:t>
      </w:r>
      <w:proofErr w:type="spellEnd"/>
      <w:r>
        <w:rPr>
          <w:rFonts w:ascii="Arial" w:hAnsi="Arial" w:cs="Arial"/>
          <w:bCs/>
          <w:iCs/>
        </w:rPr>
        <w:t xml:space="preserve"> </w:t>
      </w:r>
      <w:proofErr w:type="spellStart"/>
      <w:r>
        <w:rPr>
          <w:rFonts w:ascii="Arial" w:hAnsi="Arial" w:cs="Arial"/>
          <w:bCs/>
          <w:iCs/>
        </w:rPr>
        <w:t>помножити</w:t>
      </w:r>
      <w:proofErr w:type="spellEnd"/>
      <w:r>
        <w:rPr>
          <w:rFonts w:ascii="Arial" w:hAnsi="Arial" w:cs="Arial"/>
          <w:bCs/>
          <w:iCs/>
        </w:rPr>
        <w:t xml:space="preserve"> </w:t>
      </w:r>
      <w:proofErr w:type="spellStart"/>
      <w:r>
        <w:rPr>
          <w:rFonts w:ascii="Arial" w:hAnsi="Arial" w:cs="Arial"/>
          <w:bCs/>
          <w:iCs/>
        </w:rPr>
        <w:t>јединичну</w:t>
      </w:r>
      <w:proofErr w:type="spellEnd"/>
      <w:r>
        <w:rPr>
          <w:rFonts w:ascii="Arial" w:hAnsi="Arial" w:cs="Arial"/>
          <w:bCs/>
          <w:iCs/>
        </w:rPr>
        <w:t xml:space="preserve"> </w:t>
      </w:r>
      <w:proofErr w:type="spellStart"/>
      <w:r>
        <w:rPr>
          <w:rFonts w:ascii="Arial" w:hAnsi="Arial" w:cs="Arial"/>
          <w:bCs/>
          <w:iCs/>
        </w:rPr>
        <w:t>цену</w:t>
      </w:r>
      <w:proofErr w:type="spellEnd"/>
      <w:r>
        <w:rPr>
          <w:rFonts w:ascii="Arial" w:hAnsi="Arial" w:cs="Arial"/>
          <w:bCs/>
          <w:iCs/>
        </w:rPr>
        <w:t xml:space="preserve"> </w:t>
      </w:r>
      <w:proofErr w:type="spellStart"/>
      <w:r>
        <w:rPr>
          <w:rFonts w:ascii="Arial" w:hAnsi="Arial" w:cs="Arial"/>
          <w:bCs/>
          <w:iCs/>
        </w:rPr>
        <w:t>без</w:t>
      </w:r>
      <w:proofErr w:type="spellEnd"/>
      <w:r>
        <w:rPr>
          <w:rFonts w:ascii="Arial" w:hAnsi="Arial" w:cs="Arial"/>
          <w:bCs/>
          <w:iCs/>
        </w:rPr>
        <w:t xml:space="preserve"> ПДВ-а (</w:t>
      </w:r>
      <w:proofErr w:type="spellStart"/>
      <w:r>
        <w:rPr>
          <w:rFonts w:ascii="Arial" w:hAnsi="Arial" w:cs="Arial"/>
          <w:bCs/>
          <w:iCs/>
        </w:rPr>
        <w:t>наведену</w:t>
      </w:r>
      <w:proofErr w:type="spellEnd"/>
      <w:r>
        <w:rPr>
          <w:rFonts w:ascii="Arial" w:hAnsi="Arial" w:cs="Arial"/>
          <w:bCs/>
          <w:iCs/>
        </w:rPr>
        <w:t xml:space="preserve"> у </w:t>
      </w:r>
      <w:proofErr w:type="spellStart"/>
      <w:r>
        <w:rPr>
          <w:rFonts w:ascii="Arial" w:hAnsi="Arial" w:cs="Arial"/>
          <w:bCs/>
          <w:iCs/>
        </w:rPr>
        <w:t>колони</w:t>
      </w:r>
      <w:proofErr w:type="spellEnd"/>
      <w:r>
        <w:rPr>
          <w:rFonts w:ascii="Arial" w:hAnsi="Arial" w:cs="Arial"/>
          <w:bCs/>
          <w:iCs/>
        </w:rPr>
        <w:t xml:space="preserve"> 3.) </w:t>
      </w:r>
      <w:proofErr w:type="spellStart"/>
      <w:r>
        <w:rPr>
          <w:rFonts w:ascii="Arial" w:hAnsi="Arial" w:cs="Arial"/>
          <w:bCs/>
          <w:iCs/>
        </w:rPr>
        <w:t>са</w:t>
      </w:r>
      <w:proofErr w:type="spellEnd"/>
      <w:r>
        <w:rPr>
          <w:rFonts w:ascii="Arial" w:hAnsi="Arial" w:cs="Arial"/>
          <w:bCs/>
          <w:iCs/>
        </w:rPr>
        <w:t xml:space="preserve"> </w:t>
      </w:r>
      <w:proofErr w:type="spellStart"/>
      <w:r>
        <w:rPr>
          <w:rFonts w:ascii="Arial" w:hAnsi="Arial" w:cs="Arial"/>
          <w:bCs/>
          <w:iCs/>
        </w:rPr>
        <w:t>траженим</w:t>
      </w:r>
      <w:proofErr w:type="spellEnd"/>
      <w:r>
        <w:rPr>
          <w:rFonts w:ascii="Arial" w:hAnsi="Arial" w:cs="Arial"/>
          <w:bCs/>
          <w:iCs/>
        </w:rPr>
        <w:t xml:space="preserve"> </w:t>
      </w:r>
      <w:proofErr w:type="spellStart"/>
      <w:r>
        <w:rPr>
          <w:rFonts w:ascii="Arial" w:hAnsi="Arial" w:cs="Arial"/>
          <w:bCs/>
          <w:iCs/>
        </w:rPr>
        <w:t>количинама</w:t>
      </w:r>
      <w:proofErr w:type="spellEnd"/>
      <w:r>
        <w:rPr>
          <w:rFonts w:ascii="Arial" w:hAnsi="Arial" w:cs="Arial"/>
          <w:bCs/>
          <w:iCs/>
        </w:rPr>
        <w:t xml:space="preserve"> (</w:t>
      </w:r>
      <w:proofErr w:type="spellStart"/>
      <w:r>
        <w:rPr>
          <w:rFonts w:ascii="Arial" w:hAnsi="Arial" w:cs="Arial"/>
          <w:bCs/>
          <w:iCs/>
        </w:rPr>
        <w:t>које</w:t>
      </w:r>
      <w:proofErr w:type="spellEnd"/>
      <w:r>
        <w:rPr>
          <w:rFonts w:ascii="Arial" w:hAnsi="Arial" w:cs="Arial"/>
          <w:bCs/>
          <w:iCs/>
        </w:rPr>
        <w:t xml:space="preserve"> </w:t>
      </w:r>
      <w:proofErr w:type="spellStart"/>
      <w:r>
        <w:rPr>
          <w:rFonts w:ascii="Arial" w:hAnsi="Arial" w:cs="Arial"/>
          <w:bCs/>
          <w:iCs/>
        </w:rPr>
        <w:t>су</w:t>
      </w:r>
      <w:proofErr w:type="spellEnd"/>
      <w:r>
        <w:rPr>
          <w:rFonts w:ascii="Arial" w:hAnsi="Arial" w:cs="Arial"/>
          <w:bCs/>
          <w:iCs/>
        </w:rPr>
        <w:t xml:space="preserve"> </w:t>
      </w:r>
      <w:proofErr w:type="spellStart"/>
      <w:r>
        <w:rPr>
          <w:rFonts w:ascii="Arial" w:hAnsi="Arial" w:cs="Arial"/>
          <w:bCs/>
          <w:iCs/>
        </w:rPr>
        <w:t>наведене</w:t>
      </w:r>
      <w:proofErr w:type="spellEnd"/>
      <w:r>
        <w:rPr>
          <w:rFonts w:ascii="Arial" w:hAnsi="Arial" w:cs="Arial"/>
          <w:bCs/>
          <w:iCs/>
        </w:rPr>
        <w:t xml:space="preserve"> у </w:t>
      </w:r>
      <w:proofErr w:type="spellStart"/>
      <w:r>
        <w:rPr>
          <w:rFonts w:ascii="Arial" w:hAnsi="Arial" w:cs="Arial"/>
          <w:bCs/>
          <w:iCs/>
          <w:color w:val="auto"/>
        </w:rPr>
        <w:t>колони</w:t>
      </w:r>
      <w:proofErr w:type="spellEnd"/>
      <w:r>
        <w:rPr>
          <w:rFonts w:ascii="Arial" w:hAnsi="Arial" w:cs="Arial"/>
          <w:bCs/>
          <w:iCs/>
          <w:color w:val="auto"/>
        </w:rPr>
        <w:t xml:space="preserve"> 2.); </w:t>
      </w:r>
      <w:proofErr w:type="spellStart"/>
      <w:r>
        <w:rPr>
          <w:rFonts w:ascii="Arial" w:hAnsi="Arial" w:cs="Arial"/>
          <w:bCs/>
          <w:iCs/>
          <w:color w:val="auto"/>
        </w:rPr>
        <w:t>На</w:t>
      </w:r>
      <w:proofErr w:type="spellEnd"/>
      <w:r>
        <w:rPr>
          <w:rFonts w:ascii="Arial" w:hAnsi="Arial" w:cs="Arial"/>
          <w:bCs/>
          <w:iCs/>
          <w:color w:val="auto"/>
        </w:rPr>
        <w:t xml:space="preserve"> </w:t>
      </w:r>
      <w:proofErr w:type="spellStart"/>
      <w:r>
        <w:rPr>
          <w:rFonts w:ascii="Arial" w:hAnsi="Arial" w:cs="Arial"/>
          <w:bCs/>
          <w:iCs/>
          <w:color w:val="auto"/>
        </w:rPr>
        <w:t>крају</w:t>
      </w:r>
      <w:proofErr w:type="spellEnd"/>
      <w:r>
        <w:rPr>
          <w:rFonts w:ascii="Arial" w:hAnsi="Arial" w:cs="Arial"/>
          <w:bCs/>
          <w:iCs/>
          <w:color w:val="auto"/>
        </w:rPr>
        <w:t xml:space="preserve"> </w:t>
      </w:r>
      <w:proofErr w:type="spellStart"/>
      <w:r>
        <w:rPr>
          <w:rFonts w:ascii="Arial" w:hAnsi="Arial" w:cs="Arial"/>
          <w:bCs/>
          <w:iCs/>
          <w:color w:val="auto"/>
        </w:rPr>
        <w:t>уписати</w:t>
      </w:r>
      <w:proofErr w:type="spellEnd"/>
      <w:r>
        <w:rPr>
          <w:rFonts w:ascii="Arial" w:hAnsi="Arial" w:cs="Arial"/>
          <w:bCs/>
          <w:iCs/>
          <w:color w:val="auto"/>
        </w:rPr>
        <w:t xml:space="preserve"> </w:t>
      </w:r>
      <w:proofErr w:type="spellStart"/>
      <w:r>
        <w:rPr>
          <w:rFonts w:ascii="Arial" w:hAnsi="Arial" w:cs="Arial"/>
          <w:bCs/>
          <w:iCs/>
          <w:color w:val="auto"/>
        </w:rPr>
        <w:t>укупну</w:t>
      </w:r>
      <w:proofErr w:type="spellEnd"/>
      <w:r>
        <w:rPr>
          <w:rFonts w:ascii="Arial" w:hAnsi="Arial" w:cs="Arial"/>
          <w:bCs/>
          <w:iCs/>
          <w:color w:val="auto"/>
        </w:rPr>
        <w:t xml:space="preserve"> </w:t>
      </w:r>
      <w:proofErr w:type="spellStart"/>
      <w:r>
        <w:rPr>
          <w:rFonts w:ascii="Arial" w:hAnsi="Arial" w:cs="Arial"/>
          <w:bCs/>
          <w:iCs/>
          <w:color w:val="auto"/>
        </w:rPr>
        <w:t>цену</w:t>
      </w:r>
      <w:proofErr w:type="spellEnd"/>
      <w:r>
        <w:rPr>
          <w:rFonts w:ascii="Arial" w:hAnsi="Arial" w:cs="Arial"/>
          <w:bCs/>
          <w:iCs/>
          <w:color w:val="auto"/>
        </w:rPr>
        <w:t xml:space="preserve"> </w:t>
      </w:r>
      <w:proofErr w:type="spellStart"/>
      <w:r>
        <w:rPr>
          <w:rFonts w:ascii="Arial" w:hAnsi="Arial" w:cs="Arial"/>
          <w:bCs/>
          <w:iCs/>
          <w:color w:val="auto"/>
        </w:rPr>
        <w:t>предмета</w:t>
      </w:r>
      <w:proofErr w:type="spellEnd"/>
      <w:r>
        <w:rPr>
          <w:rFonts w:ascii="Arial" w:hAnsi="Arial" w:cs="Arial"/>
          <w:bCs/>
          <w:iCs/>
          <w:color w:val="auto"/>
        </w:rPr>
        <w:t xml:space="preserve"> </w:t>
      </w:r>
      <w:proofErr w:type="spellStart"/>
      <w:r>
        <w:rPr>
          <w:rFonts w:ascii="Arial" w:hAnsi="Arial" w:cs="Arial"/>
          <w:bCs/>
          <w:iCs/>
          <w:color w:val="auto"/>
        </w:rPr>
        <w:t>набавке</w:t>
      </w:r>
      <w:proofErr w:type="spellEnd"/>
      <w:r>
        <w:rPr>
          <w:rFonts w:ascii="Arial" w:hAnsi="Arial" w:cs="Arial"/>
          <w:bCs/>
          <w:iCs/>
          <w:color w:val="auto"/>
        </w:rPr>
        <w:t xml:space="preserve"> </w:t>
      </w:r>
      <w:proofErr w:type="spellStart"/>
      <w:r>
        <w:rPr>
          <w:rFonts w:ascii="Arial" w:hAnsi="Arial" w:cs="Arial"/>
          <w:bCs/>
          <w:iCs/>
          <w:color w:val="auto"/>
        </w:rPr>
        <w:t>без</w:t>
      </w:r>
      <w:proofErr w:type="spellEnd"/>
      <w:r>
        <w:rPr>
          <w:rFonts w:ascii="Arial" w:hAnsi="Arial" w:cs="Arial"/>
          <w:bCs/>
          <w:iCs/>
          <w:color w:val="auto"/>
        </w:rPr>
        <w:t xml:space="preserve"> ПДВ-а.</w:t>
      </w:r>
    </w:p>
    <w:p w:rsidR="00E64483" w:rsidRDefault="00E64483" w:rsidP="00E64483">
      <w:pPr>
        <w:pStyle w:val="ListParagraph"/>
        <w:numPr>
          <w:ilvl w:val="0"/>
          <w:numId w:val="9"/>
        </w:numPr>
        <w:tabs>
          <w:tab w:val="left" w:pos="90"/>
        </w:tabs>
        <w:jc w:val="both"/>
        <w:rPr>
          <w:rFonts w:ascii="Arial" w:hAnsi="Arial" w:cs="Arial"/>
          <w:color w:val="auto"/>
        </w:rPr>
      </w:pPr>
      <w:r>
        <w:rPr>
          <w:rFonts w:ascii="Arial" w:hAnsi="Arial" w:cs="Arial"/>
          <w:bCs/>
          <w:iCs/>
          <w:color w:val="auto"/>
          <w:lang w:val="sr-Cyrl-CS"/>
        </w:rPr>
        <w:t xml:space="preserve">у колони </w:t>
      </w:r>
      <w:r>
        <w:rPr>
          <w:rFonts w:ascii="Arial" w:hAnsi="Arial" w:cs="Arial"/>
          <w:bCs/>
          <w:iCs/>
          <w:color w:val="auto"/>
        </w:rPr>
        <w:t xml:space="preserve">6. </w:t>
      </w:r>
      <w:proofErr w:type="spellStart"/>
      <w:r>
        <w:rPr>
          <w:rFonts w:ascii="Arial" w:hAnsi="Arial" w:cs="Arial"/>
          <w:bCs/>
          <w:iCs/>
          <w:color w:val="auto"/>
        </w:rPr>
        <w:t>уписати</w:t>
      </w:r>
      <w:proofErr w:type="spellEnd"/>
      <w:r>
        <w:rPr>
          <w:rFonts w:ascii="Arial" w:hAnsi="Arial" w:cs="Arial"/>
          <w:bCs/>
          <w:iCs/>
          <w:color w:val="auto"/>
        </w:rPr>
        <w:t xml:space="preserve"> </w:t>
      </w:r>
      <w:proofErr w:type="spellStart"/>
      <w:r>
        <w:rPr>
          <w:rFonts w:ascii="Arial" w:hAnsi="Arial" w:cs="Arial"/>
          <w:bCs/>
          <w:iCs/>
          <w:color w:val="auto"/>
        </w:rPr>
        <w:t>колико</w:t>
      </w:r>
      <w:proofErr w:type="spellEnd"/>
      <w:r>
        <w:rPr>
          <w:rFonts w:ascii="Arial" w:hAnsi="Arial" w:cs="Arial"/>
          <w:bCs/>
          <w:iCs/>
          <w:color w:val="auto"/>
        </w:rPr>
        <w:t xml:space="preserve"> </w:t>
      </w:r>
      <w:proofErr w:type="spellStart"/>
      <w:r>
        <w:rPr>
          <w:rFonts w:ascii="Arial" w:hAnsi="Arial" w:cs="Arial"/>
          <w:bCs/>
          <w:iCs/>
          <w:color w:val="auto"/>
        </w:rPr>
        <w:t>износи</w:t>
      </w:r>
      <w:proofErr w:type="spellEnd"/>
      <w:r>
        <w:rPr>
          <w:rFonts w:ascii="Arial" w:hAnsi="Arial" w:cs="Arial"/>
          <w:bCs/>
          <w:iCs/>
          <w:color w:val="auto"/>
        </w:rPr>
        <w:t xml:space="preserve"> </w:t>
      </w:r>
      <w:proofErr w:type="spellStart"/>
      <w:r>
        <w:rPr>
          <w:rFonts w:ascii="Arial" w:hAnsi="Arial" w:cs="Arial"/>
          <w:bCs/>
          <w:iCs/>
          <w:color w:val="auto"/>
        </w:rPr>
        <w:t>укупна</w:t>
      </w:r>
      <w:proofErr w:type="spellEnd"/>
      <w:r>
        <w:rPr>
          <w:rFonts w:ascii="Arial" w:hAnsi="Arial" w:cs="Arial"/>
          <w:bCs/>
          <w:iCs/>
          <w:color w:val="auto"/>
        </w:rPr>
        <w:t xml:space="preserve"> </w:t>
      </w:r>
      <w:proofErr w:type="spellStart"/>
      <w:r>
        <w:rPr>
          <w:rFonts w:ascii="Arial" w:hAnsi="Arial" w:cs="Arial"/>
          <w:bCs/>
          <w:iCs/>
          <w:color w:val="auto"/>
        </w:rPr>
        <w:t>цена</w:t>
      </w:r>
      <w:proofErr w:type="spellEnd"/>
      <w:r>
        <w:rPr>
          <w:rFonts w:ascii="Arial" w:hAnsi="Arial" w:cs="Arial"/>
          <w:bCs/>
          <w:iCs/>
          <w:color w:val="auto"/>
        </w:rPr>
        <w:t xml:space="preserve"> </w:t>
      </w:r>
      <w:proofErr w:type="spellStart"/>
      <w:r>
        <w:rPr>
          <w:rFonts w:ascii="Arial" w:hAnsi="Arial" w:cs="Arial"/>
          <w:bCs/>
          <w:iCs/>
          <w:color w:val="auto"/>
        </w:rPr>
        <w:t>са</w:t>
      </w:r>
      <w:proofErr w:type="spellEnd"/>
      <w:r>
        <w:rPr>
          <w:rFonts w:ascii="Arial" w:hAnsi="Arial" w:cs="Arial"/>
          <w:bCs/>
          <w:iCs/>
          <w:color w:val="auto"/>
        </w:rPr>
        <w:t xml:space="preserve"> ПДВ-</w:t>
      </w:r>
      <w:proofErr w:type="spellStart"/>
      <w:r>
        <w:rPr>
          <w:rFonts w:ascii="Arial" w:hAnsi="Arial" w:cs="Arial"/>
          <w:bCs/>
          <w:iCs/>
          <w:color w:val="auto"/>
        </w:rPr>
        <w:t>ом</w:t>
      </w:r>
      <w:proofErr w:type="spellEnd"/>
      <w:r>
        <w:rPr>
          <w:rFonts w:ascii="Arial" w:hAnsi="Arial" w:cs="Arial"/>
          <w:bCs/>
          <w:iCs/>
          <w:color w:val="auto"/>
        </w:rPr>
        <w:t xml:space="preserve"> </w:t>
      </w:r>
      <w:proofErr w:type="spellStart"/>
      <w:r>
        <w:rPr>
          <w:rFonts w:ascii="Arial" w:hAnsi="Arial" w:cs="Arial"/>
          <w:bCs/>
          <w:iCs/>
          <w:color w:val="auto"/>
        </w:rPr>
        <w:t>за</w:t>
      </w:r>
      <w:proofErr w:type="spellEnd"/>
      <w:r>
        <w:rPr>
          <w:rFonts w:ascii="Arial" w:hAnsi="Arial" w:cs="Arial"/>
          <w:bCs/>
          <w:iCs/>
          <w:color w:val="auto"/>
        </w:rPr>
        <w:t xml:space="preserve"> </w:t>
      </w:r>
      <w:proofErr w:type="spellStart"/>
      <w:r>
        <w:rPr>
          <w:rFonts w:ascii="Arial" w:hAnsi="Arial" w:cs="Arial"/>
          <w:bCs/>
          <w:iCs/>
          <w:color w:val="auto"/>
        </w:rPr>
        <w:t>сваки</w:t>
      </w:r>
      <w:proofErr w:type="spellEnd"/>
      <w:r>
        <w:rPr>
          <w:rFonts w:ascii="Arial" w:hAnsi="Arial" w:cs="Arial"/>
          <w:bCs/>
          <w:iCs/>
          <w:color w:val="auto"/>
        </w:rPr>
        <w:t xml:space="preserve"> </w:t>
      </w:r>
      <w:proofErr w:type="spellStart"/>
      <w:r>
        <w:rPr>
          <w:rFonts w:ascii="Arial" w:hAnsi="Arial" w:cs="Arial"/>
          <w:bCs/>
          <w:iCs/>
          <w:color w:val="auto"/>
        </w:rPr>
        <w:t>тражени</w:t>
      </w:r>
      <w:proofErr w:type="spellEnd"/>
      <w:r>
        <w:rPr>
          <w:rFonts w:ascii="Arial" w:hAnsi="Arial" w:cs="Arial"/>
          <w:bCs/>
          <w:iCs/>
          <w:color w:val="auto"/>
        </w:rPr>
        <w:t xml:space="preserve"> </w:t>
      </w:r>
      <w:proofErr w:type="spellStart"/>
      <w:r>
        <w:rPr>
          <w:rFonts w:ascii="Arial" w:hAnsi="Arial" w:cs="Arial"/>
          <w:bCs/>
          <w:iCs/>
          <w:color w:val="auto"/>
        </w:rPr>
        <w:t>предмет</w:t>
      </w:r>
      <w:proofErr w:type="spellEnd"/>
      <w:r>
        <w:rPr>
          <w:rFonts w:ascii="Arial" w:hAnsi="Arial" w:cs="Arial"/>
          <w:bCs/>
          <w:iCs/>
          <w:color w:val="auto"/>
        </w:rPr>
        <w:t xml:space="preserve"> </w:t>
      </w:r>
      <w:proofErr w:type="spellStart"/>
      <w:r>
        <w:rPr>
          <w:rFonts w:ascii="Arial" w:hAnsi="Arial" w:cs="Arial"/>
          <w:bCs/>
          <w:iCs/>
          <w:color w:val="auto"/>
        </w:rPr>
        <w:t>јавне</w:t>
      </w:r>
      <w:proofErr w:type="spellEnd"/>
      <w:r>
        <w:rPr>
          <w:rFonts w:ascii="Arial" w:hAnsi="Arial" w:cs="Arial"/>
          <w:bCs/>
          <w:iCs/>
          <w:color w:val="auto"/>
        </w:rPr>
        <w:t xml:space="preserve"> </w:t>
      </w:r>
      <w:proofErr w:type="spellStart"/>
      <w:r>
        <w:rPr>
          <w:rFonts w:ascii="Arial" w:hAnsi="Arial" w:cs="Arial"/>
          <w:bCs/>
          <w:iCs/>
          <w:color w:val="auto"/>
        </w:rPr>
        <w:t>набавке</w:t>
      </w:r>
      <w:proofErr w:type="spellEnd"/>
      <w:r>
        <w:rPr>
          <w:rFonts w:ascii="Arial" w:hAnsi="Arial" w:cs="Arial"/>
          <w:bCs/>
          <w:iCs/>
          <w:color w:val="auto"/>
        </w:rPr>
        <w:t xml:space="preserve"> и </w:t>
      </w:r>
      <w:proofErr w:type="spellStart"/>
      <w:r>
        <w:rPr>
          <w:rFonts w:ascii="Arial" w:hAnsi="Arial" w:cs="Arial"/>
          <w:bCs/>
          <w:iCs/>
          <w:color w:val="auto"/>
        </w:rPr>
        <w:t>то</w:t>
      </w:r>
      <w:proofErr w:type="spellEnd"/>
      <w:r>
        <w:rPr>
          <w:rFonts w:ascii="Arial" w:hAnsi="Arial" w:cs="Arial"/>
          <w:bCs/>
          <w:iCs/>
          <w:color w:val="auto"/>
        </w:rPr>
        <w:t xml:space="preserve"> </w:t>
      </w:r>
      <w:proofErr w:type="spellStart"/>
      <w:r>
        <w:rPr>
          <w:rFonts w:ascii="Arial" w:hAnsi="Arial" w:cs="Arial"/>
          <w:bCs/>
          <w:iCs/>
          <w:color w:val="auto"/>
        </w:rPr>
        <w:t>тако</w:t>
      </w:r>
      <w:proofErr w:type="spellEnd"/>
      <w:r>
        <w:rPr>
          <w:rFonts w:ascii="Arial" w:hAnsi="Arial" w:cs="Arial"/>
          <w:bCs/>
          <w:iCs/>
          <w:color w:val="auto"/>
        </w:rPr>
        <w:t xml:space="preserve"> </w:t>
      </w:r>
      <w:proofErr w:type="spellStart"/>
      <w:r>
        <w:rPr>
          <w:rFonts w:ascii="Arial" w:hAnsi="Arial" w:cs="Arial"/>
          <w:bCs/>
          <w:iCs/>
          <w:color w:val="auto"/>
        </w:rPr>
        <w:t>што</w:t>
      </w:r>
      <w:proofErr w:type="spellEnd"/>
      <w:r>
        <w:rPr>
          <w:rFonts w:ascii="Arial" w:hAnsi="Arial" w:cs="Arial"/>
          <w:bCs/>
          <w:iCs/>
          <w:color w:val="auto"/>
        </w:rPr>
        <w:t xml:space="preserve"> </w:t>
      </w:r>
      <w:proofErr w:type="spellStart"/>
      <w:r>
        <w:rPr>
          <w:rFonts w:ascii="Arial" w:hAnsi="Arial" w:cs="Arial"/>
          <w:bCs/>
          <w:iCs/>
          <w:color w:val="auto"/>
        </w:rPr>
        <w:t>ће</w:t>
      </w:r>
      <w:proofErr w:type="spellEnd"/>
      <w:r>
        <w:rPr>
          <w:rFonts w:ascii="Arial" w:hAnsi="Arial" w:cs="Arial"/>
          <w:bCs/>
          <w:iCs/>
          <w:color w:val="auto"/>
        </w:rPr>
        <w:t xml:space="preserve"> </w:t>
      </w:r>
      <w:proofErr w:type="spellStart"/>
      <w:r>
        <w:rPr>
          <w:rFonts w:ascii="Arial" w:hAnsi="Arial" w:cs="Arial"/>
          <w:bCs/>
          <w:iCs/>
          <w:color w:val="auto"/>
        </w:rPr>
        <w:t>помножити</w:t>
      </w:r>
      <w:proofErr w:type="spellEnd"/>
      <w:r>
        <w:rPr>
          <w:rFonts w:ascii="Arial" w:hAnsi="Arial" w:cs="Arial"/>
          <w:bCs/>
          <w:iCs/>
          <w:color w:val="auto"/>
        </w:rPr>
        <w:t xml:space="preserve"> </w:t>
      </w:r>
      <w:proofErr w:type="spellStart"/>
      <w:r>
        <w:rPr>
          <w:rFonts w:ascii="Arial" w:hAnsi="Arial" w:cs="Arial"/>
          <w:bCs/>
          <w:iCs/>
          <w:color w:val="auto"/>
        </w:rPr>
        <w:t>јединичну</w:t>
      </w:r>
      <w:proofErr w:type="spellEnd"/>
      <w:r>
        <w:rPr>
          <w:rFonts w:ascii="Arial" w:hAnsi="Arial" w:cs="Arial"/>
          <w:bCs/>
          <w:iCs/>
          <w:color w:val="auto"/>
        </w:rPr>
        <w:t xml:space="preserve"> </w:t>
      </w:r>
      <w:proofErr w:type="spellStart"/>
      <w:r>
        <w:rPr>
          <w:rFonts w:ascii="Arial" w:hAnsi="Arial" w:cs="Arial"/>
          <w:bCs/>
          <w:iCs/>
          <w:color w:val="auto"/>
        </w:rPr>
        <w:t>цену</w:t>
      </w:r>
      <w:proofErr w:type="spellEnd"/>
      <w:r>
        <w:rPr>
          <w:rFonts w:ascii="Arial" w:hAnsi="Arial" w:cs="Arial"/>
          <w:bCs/>
          <w:iCs/>
          <w:color w:val="auto"/>
        </w:rPr>
        <w:t xml:space="preserve"> </w:t>
      </w:r>
      <w:proofErr w:type="spellStart"/>
      <w:r>
        <w:rPr>
          <w:rFonts w:ascii="Arial" w:hAnsi="Arial" w:cs="Arial"/>
          <w:bCs/>
          <w:iCs/>
          <w:color w:val="auto"/>
        </w:rPr>
        <w:t>са</w:t>
      </w:r>
      <w:proofErr w:type="spellEnd"/>
      <w:r>
        <w:rPr>
          <w:rFonts w:ascii="Arial" w:hAnsi="Arial" w:cs="Arial"/>
          <w:bCs/>
          <w:iCs/>
          <w:color w:val="auto"/>
        </w:rPr>
        <w:t xml:space="preserve"> ПДВ-</w:t>
      </w:r>
      <w:proofErr w:type="spellStart"/>
      <w:r>
        <w:rPr>
          <w:rFonts w:ascii="Arial" w:hAnsi="Arial" w:cs="Arial"/>
          <w:bCs/>
          <w:iCs/>
          <w:color w:val="auto"/>
        </w:rPr>
        <w:t>ом</w:t>
      </w:r>
      <w:proofErr w:type="spellEnd"/>
      <w:r>
        <w:rPr>
          <w:rFonts w:ascii="Arial" w:hAnsi="Arial" w:cs="Arial"/>
          <w:bCs/>
          <w:iCs/>
          <w:color w:val="auto"/>
        </w:rPr>
        <w:t xml:space="preserve"> (</w:t>
      </w:r>
      <w:proofErr w:type="spellStart"/>
      <w:r>
        <w:rPr>
          <w:rFonts w:ascii="Arial" w:hAnsi="Arial" w:cs="Arial"/>
          <w:bCs/>
          <w:iCs/>
          <w:color w:val="auto"/>
        </w:rPr>
        <w:t>наведену</w:t>
      </w:r>
      <w:proofErr w:type="spellEnd"/>
      <w:r>
        <w:rPr>
          <w:rFonts w:ascii="Arial" w:hAnsi="Arial" w:cs="Arial"/>
          <w:bCs/>
          <w:iCs/>
          <w:color w:val="auto"/>
        </w:rPr>
        <w:t xml:space="preserve"> у </w:t>
      </w:r>
      <w:proofErr w:type="spellStart"/>
      <w:r>
        <w:rPr>
          <w:rFonts w:ascii="Arial" w:hAnsi="Arial" w:cs="Arial"/>
          <w:bCs/>
          <w:iCs/>
          <w:color w:val="auto"/>
        </w:rPr>
        <w:t>колони</w:t>
      </w:r>
      <w:proofErr w:type="spellEnd"/>
      <w:r>
        <w:rPr>
          <w:rFonts w:ascii="Arial" w:hAnsi="Arial" w:cs="Arial"/>
          <w:bCs/>
          <w:iCs/>
          <w:color w:val="auto"/>
        </w:rPr>
        <w:t xml:space="preserve"> 4.) </w:t>
      </w:r>
      <w:proofErr w:type="spellStart"/>
      <w:r>
        <w:rPr>
          <w:rFonts w:ascii="Arial" w:hAnsi="Arial" w:cs="Arial"/>
          <w:bCs/>
          <w:iCs/>
          <w:color w:val="auto"/>
        </w:rPr>
        <w:t>са</w:t>
      </w:r>
      <w:proofErr w:type="spellEnd"/>
      <w:r>
        <w:rPr>
          <w:rFonts w:ascii="Arial" w:hAnsi="Arial" w:cs="Arial"/>
          <w:bCs/>
          <w:iCs/>
          <w:color w:val="auto"/>
        </w:rPr>
        <w:t xml:space="preserve"> </w:t>
      </w:r>
      <w:proofErr w:type="spellStart"/>
      <w:r>
        <w:rPr>
          <w:rFonts w:ascii="Arial" w:hAnsi="Arial" w:cs="Arial"/>
          <w:bCs/>
          <w:iCs/>
          <w:color w:val="auto"/>
        </w:rPr>
        <w:t>траженим</w:t>
      </w:r>
      <w:proofErr w:type="spellEnd"/>
      <w:r>
        <w:rPr>
          <w:rFonts w:ascii="Arial" w:hAnsi="Arial" w:cs="Arial"/>
          <w:bCs/>
          <w:iCs/>
          <w:color w:val="auto"/>
        </w:rPr>
        <w:t xml:space="preserve"> </w:t>
      </w:r>
      <w:proofErr w:type="spellStart"/>
      <w:r>
        <w:rPr>
          <w:rFonts w:ascii="Arial" w:hAnsi="Arial" w:cs="Arial"/>
          <w:bCs/>
          <w:iCs/>
          <w:color w:val="auto"/>
        </w:rPr>
        <w:t>количинама</w:t>
      </w:r>
      <w:proofErr w:type="spellEnd"/>
      <w:r>
        <w:rPr>
          <w:rFonts w:ascii="Arial" w:hAnsi="Arial" w:cs="Arial"/>
          <w:bCs/>
          <w:iCs/>
          <w:color w:val="auto"/>
        </w:rPr>
        <w:t xml:space="preserve"> (</w:t>
      </w:r>
      <w:proofErr w:type="spellStart"/>
      <w:r>
        <w:rPr>
          <w:rFonts w:ascii="Arial" w:hAnsi="Arial" w:cs="Arial"/>
          <w:bCs/>
          <w:iCs/>
          <w:color w:val="auto"/>
        </w:rPr>
        <w:t>које</w:t>
      </w:r>
      <w:proofErr w:type="spellEnd"/>
      <w:r>
        <w:rPr>
          <w:rFonts w:ascii="Arial" w:hAnsi="Arial" w:cs="Arial"/>
          <w:bCs/>
          <w:iCs/>
          <w:color w:val="auto"/>
        </w:rPr>
        <w:t xml:space="preserve"> </w:t>
      </w:r>
      <w:proofErr w:type="spellStart"/>
      <w:r>
        <w:rPr>
          <w:rFonts w:ascii="Arial" w:hAnsi="Arial" w:cs="Arial"/>
          <w:bCs/>
          <w:iCs/>
          <w:color w:val="auto"/>
        </w:rPr>
        <w:t>су</w:t>
      </w:r>
      <w:proofErr w:type="spellEnd"/>
      <w:r>
        <w:rPr>
          <w:rFonts w:ascii="Arial" w:hAnsi="Arial" w:cs="Arial"/>
          <w:bCs/>
          <w:iCs/>
          <w:color w:val="auto"/>
        </w:rPr>
        <w:t xml:space="preserve"> </w:t>
      </w:r>
      <w:proofErr w:type="spellStart"/>
      <w:r>
        <w:rPr>
          <w:rFonts w:ascii="Arial" w:hAnsi="Arial" w:cs="Arial"/>
          <w:bCs/>
          <w:iCs/>
          <w:color w:val="auto"/>
        </w:rPr>
        <w:t>наведене</w:t>
      </w:r>
      <w:proofErr w:type="spellEnd"/>
      <w:r>
        <w:rPr>
          <w:rFonts w:ascii="Arial" w:hAnsi="Arial" w:cs="Arial"/>
          <w:bCs/>
          <w:iCs/>
          <w:color w:val="auto"/>
        </w:rPr>
        <w:t xml:space="preserve"> у </w:t>
      </w:r>
      <w:proofErr w:type="spellStart"/>
      <w:r>
        <w:rPr>
          <w:rFonts w:ascii="Arial" w:hAnsi="Arial" w:cs="Arial"/>
          <w:bCs/>
          <w:iCs/>
          <w:color w:val="auto"/>
        </w:rPr>
        <w:t>колони</w:t>
      </w:r>
      <w:proofErr w:type="spellEnd"/>
      <w:r>
        <w:rPr>
          <w:rFonts w:ascii="Arial" w:hAnsi="Arial" w:cs="Arial"/>
          <w:bCs/>
          <w:iCs/>
          <w:color w:val="auto"/>
        </w:rPr>
        <w:t xml:space="preserve"> 2.); </w:t>
      </w:r>
      <w:proofErr w:type="spellStart"/>
      <w:r>
        <w:rPr>
          <w:rFonts w:ascii="Arial" w:hAnsi="Arial" w:cs="Arial"/>
          <w:bCs/>
          <w:iCs/>
          <w:color w:val="auto"/>
        </w:rPr>
        <w:t>На</w:t>
      </w:r>
      <w:proofErr w:type="spellEnd"/>
      <w:r>
        <w:rPr>
          <w:rFonts w:ascii="Arial" w:hAnsi="Arial" w:cs="Arial"/>
          <w:bCs/>
          <w:iCs/>
          <w:color w:val="auto"/>
        </w:rPr>
        <w:t xml:space="preserve"> </w:t>
      </w:r>
      <w:proofErr w:type="spellStart"/>
      <w:r>
        <w:rPr>
          <w:rFonts w:ascii="Arial" w:hAnsi="Arial" w:cs="Arial"/>
          <w:bCs/>
          <w:iCs/>
          <w:color w:val="auto"/>
        </w:rPr>
        <w:t>крају</w:t>
      </w:r>
      <w:proofErr w:type="spellEnd"/>
      <w:r>
        <w:rPr>
          <w:rFonts w:ascii="Arial" w:hAnsi="Arial" w:cs="Arial"/>
          <w:bCs/>
          <w:iCs/>
          <w:color w:val="auto"/>
        </w:rPr>
        <w:t xml:space="preserve"> </w:t>
      </w:r>
      <w:proofErr w:type="spellStart"/>
      <w:r>
        <w:rPr>
          <w:rFonts w:ascii="Arial" w:hAnsi="Arial" w:cs="Arial"/>
          <w:bCs/>
          <w:iCs/>
          <w:color w:val="auto"/>
        </w:rPr>
        <w:t>уписати</w:t>
      </w:r>
      <w:proofErr w:type="spellEnd"/>
      <w:r>
        <w:rPr>
          <w:rFonts w:ascii="Arial" w:hAnsi="Arial" w:cs="Arial"/>
          <w:bCs/>
          <w:iCs/>
          <w:color w:val="auto"/>
        </w:rPr>
        <w:t xml:space="preserve"> </w:t>
      </w:r>
      <w:proofErr w:type="spellStart"/>
      <w:r>
        <w:rPr>
          <w:rFonts w:ascii="Arial" w:hAnsi="Arial" w:cs="Arial"/>
          <w:bCs/>
          <w:iCs/>
          <w:color w:val="auto"/>
        </w:rPr>
        <w:t>укупну</w:t>
      </w:r>
      <w:proofErr w:type="spellEnd"/>
      <w:r>
        <w:rPr>
          <w:rFonts w:ascii="Arial" w:hAnsi="Arial" w:cs="Arial"/>
          <w:bCs/>
          <w:iCs/>
          <w:color w:val="auto"/>
        </w:rPr>
        <w:t xml:space="preserve"> </w:t>
      </w:r>
      <w:proofErr w:type="spellStart"/>
      <w:r>
        <w:rPr>
          <w:rFonts w:ascii="Arial" w:hAnsi="Arial" w:cs="Arial"/>
          <w:bCs/>
          <w:iCs/>
          <w:color w:val="auto"/>
        </w:rPr>
        <w:t>цену</w:t>
      </w:r>
      <w:proofErr w:type="spellEnd"/>
      <w:r>
        <w:rPr>
          <w:rFonts w:ascii="Arial" w:hAnsi="Arial" w:cs="Arial"/>
          <w:bCs/>
          <w:iCs/>
          <w:color w:val="auto"/>
        </w:rPr>
        <w:t xml:space="preserve"> </w:t>
      </w:r>
      <w:proofErr w:type="spellStart"/>
      <w:r>
        <w:rPr>
          <w:rFonts w:ascii="Arial" w:hAnsi="Arial" w:cs="Arial"/>
          <w:bCs/>
          <w:iCs/>
          <w:color w:val="auto"/>
        </w:rPr>
        <w:t>предмета</w:t>
      </w:r>
      <w:proofErr w:type="spellEnd"/>
      <w:r>
        <w:rPr>
          <w:rFonts w:ascii="Arial" w:hAnsi="Arial" w:cs="Arial"/>
          <w:bCs/>
          <w:iCs/>
          <w:color w:val="auto"/>
        </w:rPr>
        <w:t xml:space="preserve"> </w:t>
      </w:r>
      <w:proofErr w:type="spellStart"/>
      <w:r>
        <w:rPr>
          <w:rFonts w:ascii="Arial" w:hAnsi="Arial" w:cs="Arial"/>
          <w:bCs/>
          <w:iCs/>
          <w:color w:val="auto"/>
        </w:rPr>
        <w:t>набавке</w:t>
      </w:r>
      <w:proofErr w:type="spellEnd"/>
      <w:r>
        <w:rPr>
          <w:rFonts w:ascii="Arial" w:hAnsi="Arial" w:cs="Arial"/>
          <w:bCs/>
          <w:iCs/>
          <w:color w:val="auto"/>
        </w:rPr>
        <w:t xml:space="preserve"> </w:t>
      </w:r>
      <w:proofErr w:type="spellStart"/>
      <w:r>
        <w:rPr>
          <w:rFonts w:ascii="Arial" w:hAnsi="Arial" w:cs="Arial"/>
          <w:bCs/>
          <w:iCs/>
          <w:color w:val="auto"/>
        </w:rPr>
        <w:t>са</w:t>
      </w:r>
      <w:proofErr w:type="spellEnd"/>
      <w:r>
        <w:rPr>
          <w:rFonts w:ascii="Arial" w:hAnsi="Arial" w:cs="Arial"/>
          <w:bCs/>
          <w:iCs/>
          <w:color w:val="auto"/>
        </w:rPr>
        <w:t xml:space="preserve"> ПДВ-</w:t>
      </w:r>
      <w:proofErr w:type="spellStart"/>
      <w:r>
        <w:rPr>
          <w:rFonts w:ascii="Arial" w:hAnsi="Arial" w:cs="Arial"/>
          <w:bCs/>
          <w:iCs/>
          <w:color w:val="auto"/>
        </w:rPr>
        <w:t>ом</w:t>
      </w:r>
      <w:proofErr w:type="spellEnd"/>
      <w:r>
        <w:rPr>
          <w:rFonts w:ascii="Arial" w:hAnsi="Arial" w:cs="Arial"/>
          <w:bCs/>
          <w:iCs/>
          <w:color w:val="auto"/>
        </w:rPr>
        <w:t>.</w:t>
      </w:r>
    </w:p>
    <w:p w:rsidR="00E64483" w:rsidRDefault="00E64483" w:rsidP="00E64483">
      <w:pPr>
        <w:pStyle w:val="ListParagraph"/>
        <w:tabs>
          <w:tab w:val="left" w:pos="90"/>
        </w:tabs>
        <w:ind w:left="90"/>
        <w:jc w:val="both"/>
        <w:rPr>
          <w:rFonts w:ascii="Arial" w:hAnsi="Arial" w:cs="Arial"/>
        </w:rPr>
      </w:pPr>
    </w:p>
    <w:tbl>
      <w:tblPr>
        <w:tblW w:w="0" w:type="auto"/>
        <w:tblLayout w:type="fixed"/>
        <w:tblLook w:val="04A0" w:firstRow="1" w:lastRow="0" w:firstColumn="1" w:lastColumn="0" w:noHBand="0" w:noVBand="1"/>
      </w:tblPr>
      <w:tblGrid>
        <w:gridCol w:w="3080"/>
        <w:gridCol w:w="3068"/>
        <w:gridCol w:w="3094"/>
      </w:tblGrid>
      <w:tr w:rsidR="00E64483" w:rsidTr="00713E42">
        <w:tc>
          <w:tcPr>
            <w:tcW w:w="3080" w:type="dxa"/>
            <w:vAlign w:val="center"/>
            <w:hideMark/>
          </w:tcPr>
          <w:p w:rsidR="00E64483" w:rsidRDefault="00E64483" w:rsidP="00713E42">
            <w:pPr>
              <w:pStyle w:val="BodyText2"/>
              <w:spacing w:line="100" w:lineRule="atLeast"/>
              <w:jc w:val="center"/>
              <w:rPr>
                <w:rFonts w:ascii="Arial" w:hAnsi="Arial" w:cs="Arial"/>
              </w:rPr>
            </w:pPr>
            <w:proofErr w:type="spellStart"/>
            <w:r>
              <w:rPr>
                <w:rFonts w:ascii="Arial" w:hAnsi="Arial" w:cs="Arial"/>
              </w:rPr>
              <w:t>Датум</w:t>
            </w:r>
            <w:proofErr w:type="spellEnd"/>
            <w:r>
              <w:rPr>
                <w:rFonts w:ascii="Arial" w:hAnsi="Arial" w:cs="Arial"/>
              </w:rPr>
              <w:t>:</w:t>
            </w:r>
          </w:p>
        </w:tc>
        <w:tc>
          <w:tcPr>
            <w:tcW w:w="3068" w:type="dxa"/>
            <w:vAlign w:val="center"/>
            <w:hideMark/>
          </w:tcPr>
          <w:p w:rsidR="00E64483" w:rsidRDefault="00E64483" w:rsidP="00713E42">
            <w:pPr>
              <w:pStyle w:val="BodyText2"/>
              <w:spacing w:line="100" w:lineRule="atLeast"/>
              <w:jc w:val="center"/>
              <w:rPr>
                <w:rFonts w:ascii="Arial" w:hAnsi="Arial" w:cs="Arial"/>
              </w:rPr>
            </w:pPr>
            <w:r>
              <w:rPr>
                <w:rFonts w:ascii="Arial" w:hAnsi="Arial" w:cs="Arial"/>
              </w:rPr>
              <w:t>М.П.</w:t>
            </w:r>
          </w:p>
        </w:tc>
        <w:tc>
          <w:tcPr>
            <w:tcW w:w="3094" w:type="dxa"/>
            <w:vAlign w:val="center"/>
            <w:hideMark/>
          </w:tcPr>
          <w:p w:rsidR="00E64483" w:rsidRDefault="00E64483" w:rsidP="00713E42">
            <w:pPr>
              <w:pStyle w:val="BodyText2"/>
              <w:spacing w:line="100" w:lineRule="atLeast"/>
              <w:jc w:val="center"/>
              <w:rPr>
                <w:rFonts w:ascii="Arial" w:hAnsi="Arial" w:cs="Arial"/>
              </w:rPr>
            </w:pPr>
            <w:proofErr w:type="spellStart"/>
            <w:r>
              <w:rPr>
                <w:rFonts w:ascii="Arial" w:hAnsi="Arial" w:cs="Arial"/>
              </w:rPr>
              <w:t>Потпис</w:t>
            </w:r>
            <w:proofErr w:type="spellEnd"/>
            <w:r>
              <w:rPr>
                <w:rFonts w:ascii="Arial" w:hAnsi="Arial" w:cs="Arial"/>
              </w:rPr>
              <w:t xml:space="preserve"> </w:t>
            </w:r>
            <w:proofErr w:type="spellStart"/>
            <w:r>
              <w:rPr>
                <w:rFonts w:ascii="Arial" w:hAnsi="Arial" w:cs="Arial"/>
              </w:rPr>
              <w:t>понуђача</w:t>
            </w:r>
            <w:proofErr w:type="spellEnd"/>
          </w:p>
        </w:tc>
      </w:tr>
      <w:tr w:rsidR="00E64483" w:rsidTr="00713E42">
        <w:tc>
          <w:tcPr>
            <w:tcW w:w="3080" w:type="dxa"/>
            <w:tcBorders>
              <w:top w:val="nil"/>
              <w:left w:val="nil"/>
              <w:bottom w:val="single" w:sz="4" w:space="0" w:color="000000"/>
              <w:right w:val="nil"/>
            </w:tcBorders>
          </w:tcPr>
          <w:p w:rsidR="00E64483" w:rsidRDefault="00E64483" w:rsidP="00713E42">
            <w:pPr>
              <w:pStyle w:val="BodyText2"/>
              <w:snapToGrid w:val="0"/>
              <w:spacing w:line="100" w:lineRule="atLeast"/>
              <w:jc w:val="both"/>
              <w:rPr>
                <w:rFonts w:ascii="Arial" w:hAnsi="Arial" w:cs="Arial"/>
              </w:rPr>
            </w:pPr>
          </w:p>
        </w:tc>
        <w:tc>
          <w:tcPr>
            <w:tcW w:w="3068" w:type="dxa"/>
          </w:tcPr>
          <w:p w:rsidR="00E64483" w:rsidRDefault="00E64483" w:rsidP="00713E42">
            <w:pPr>
              <w:pStyle w:val="BodyText2"/>
              <w:snapToGrid w:val="0"/>
              <w:spacing w:line="100" w:lineRule="atLeast"/>
              <w:jc w:val="both"/>
              <w:rPr>
                <w:rFonts w:ascii="Arial" w:hAnsi="Arial" w:cs="Arial"/>
              </w:rPr>
            </w:pPr>
          </w:p>
        </w:tc>
        <w:tc>
          <w:tcPr>
            <w:tcW w:w="3094" w:type="dxa"/>
            <w:tcBorders>
              <w:top w:val="nil"/>
              <w:left w:val="nil"/>
              <w:bottom w:val="single" w:sz="4" w:space="0" w:color="000000"/>
              <w:right w:val="nil"/>
            </w:tcBorders>
          </w:tcPr>
          <w:p w:rsidR="00E64483" w:rsidRDefault="00E64483" w:rsidP="00713E42">
            <w:pPr>
              <w:pStyle w:val="BodyText2"/>
              <w:snapToGrid w:val="0"/>
              <w:spacing w:line="100" w:lineRule="atLeast"/>
              <w:jc w:val="both"/>
              <w:rPr>
                <w:rFonts w:ascii="Arial" w:hAnsi="Arial" w:cs="Arial"/>
              </w:rPr>
            </w:pPr>
          </w:p>
        </w:tc>
      </w:tr>
    </w:tbl>
    <w:p w:rsidR="00E64483" w:rsidRDefault="00E64483" w:rsidP="00E64483">
      <w:pPr>
        <w:jc w:val="both"/>
        <w:rPr>
          <w:rFonts w:ascii="Arial" w:hAnsi="Arial" w:cs="Arial"/>
          <w:i/>
          <w:iCs/>
          <w:lang w:val="sr-Cyrl-CS"/>
        </w:rPr>
      </w:pPr>
    </w:p>
    <w:p w:rsidR="00E64483" w:rsidRDefault="00E64483" w:rsidP="00E64483">
      <w:pPr>
        <w:rPr>
          <w:rFonts w:ascii="Arial" w:hAnsi="Arial" w:cs="Arial"/>
          <w:i/>
          <w:iCs/>
          <w:lang w:val="sr-Cyrl-CS"/>
        </w:rPr>
      </w:pPr>
    </w:p>
    <w:p w:rsidR="00E64483" w:rsidRDefault="00E64483" w:rsidP="00E64483">
      <w:pPr>
        <w:rPr>
          <w:rFonts w:ascii="Arial" w:hAnsi="Arial" w:cs="Arial"/>
          <w:i/>
          <w:iCs/>
          <w:lang w:val="sr-Cyrl-CS"/>
        </w:rPr>
      </w:pPr>
    </w:p>
    <w:p w:rsidR="00E64483" w:rsidRDefault="00E64483" w:rsidP="00E64483">
      <w:pPr>
        <w:rPr>
          <w:rFonts w:ascii="Arial" w:hAnsi="Arial" w:cs="Arial"/>
          <w:i/>
          <w:iCs/>
          <w:lang w:val="sr-Cyrl-CS"/>
        </w:rPr>
      </w:pPr>
    </w:p>
    <w:p w:rsidR="00E64483" w:rsidRDefault="00E64483" w:rsidP="00E64483">
      <w:pPr>
        <w:rPr>
          <w:rFonts w:ascii="Arial" w:hAnsi="Arial" w:cs="Arial"/>
          <w:b/>
        </w:rPr>
      </w:pPr>
    </w:p>
    <w:p w:rsidR="00E64483" w:rsidRDefault="00E64483" w:rsidP="00E64483">
      <w:pPr>
        <w:rPr>
          <w:rFonts w:ascii="Arial" w:hAnsi="Arial" w:cs="Arial"/>
          <w:b/>
        </w:rPr>
      </w:pPr>
    </w:p>
    <w:p w:rsidR="00E64483" w:rsidRDefault="00E64483" w:rsidP="00E64483">
      <w:pPr>
        <w:rPr>
          <w:rFonts w:ascii="Arial" w:hAnsi="Arial" w:cs="Arial"/>
          <w:b/>
        </w:rPr>
      </w:pPr>
    </w:p>
    <w:p w:rsidR="00E64483" w:rsidRDefault="00E64483" w:rsidP="00E64483">
      <w:pPr>
        <w:rPr>
          <w:rFonts w:ascii="Arial" w:hAnsi="Arial" w:cs="Arial"/>
          <w:b/>
        </w:rPr>
      </w:pPr>
    </w:p>
    <w:p w:rsidR="00E64483" w:rsidRDefault="00E64483" w:rsidP="00E64483">
      <w:pPr>
        <w:rPr>
          <w:rFonts w:ascii="Arial" w:hAnsi="Arial" w:cs="Arial"/>
          <w:b/>
        </w:rPr>
      </w:pPr>
    </w:p>
    <w:p w:rsidR="00E64483" w:rsidRDefault="00E64483" w:rsidP="00E64483">
      <w:pPr>
        <w:rPr>
          <w:rFonts w:ascii="Arial" w:hAnsi="Arial" w:cs="Arial"/>
          <w:b/>
        </w:rPr>
      </w:pPr>
    </w:p>
    <w:p w:rsidR="00E64483" w:rsidRPr="001B17D3" w:rsidRDefault="00E64483" w:rsidP="00E64483">
      <w:pPr>
        <w:rPr>
          <w:rFonts w:ascii="Arial" w:hAnsi="Arial" w:cs="Arial"/>
          <w:b/>
          <w:kern w:val="2"/>
        </w:rPr>
      </w:pPr>
      <w:proofErr w:type="gramStart"/>
      <w:r w:rsidRPr="001B17D3">
        <w:rPr>
          <w:rFonts w:ascii="Arial" w:hAnsi="Arial" w:cs="Arial"/>
          <w:b/>
        </w:rPr>
        <w:t>VIII  ОБРАЗАЦ</w:t>
      </w:r>
      <w:proofErr w:type="gramEnd"/>
      <w:r w:rsidRPr="001B17D3">
        <w:rPr>
          <w:rFonts w:ascii="Arial" w:hAnsi="Arial" w:cs="Arial"/>
          <w:b/>
        </w:rPr>
        <w:t xml:space="preserve"> СТРУКТУРЕ ЦЕНЕ </w:t>
      </w:r>
    </w:p>
    <w:p w:rsidR="00E64483" w:rsidRDefault="00E64483" w:rsidP="00E64483">
      <w:pPr>
        <w:rPr>
          <w:rFonts w:ascii="Arial" w:hAnsi="Arial" w:cs="Arial"/>
        </w:rPr>
      </w:pPr>
      <w:proofErr w:type="spellStart"/>
      <w:r>
        <w:rPr>
          <w:rFonts w:ascii="Arial" w:hAnsi="Arial" w:cs="Arial"/>
        </w:rPr>
        <w:t>Партија</w:t>
      </w:r>
      <w:proofErr w:type="spellEnd"/>
      <w:r>
        <w:rPr>
          <w:rFonts w:ascii="Arial" w:hAnsi="Arial" w:cs="Arial"/>
        </w:rPr>
        <w:t xml:space="preserve"> 2. </w:t>
      </w:r>
      <w:proofErr w:type="spellStart"/>
      <w:r>
        <w:rPr>
          <w:rFonts w:ascii="Arial" w:hAnsi="Arial" w:cs="Arial"/>
        </w:rPr>
        <w:t>Дрво</w:t>
      </w:r>
      <w:proofErr w:type="spellEnd"/>
      <w:r>
        <w:rPr>
          <w:rFonts w:ascii="Arial" w:hAnsi="Arial" w:cs="Arial"/>
        </w:rPr>
        <w:t xml:space="preserve"> </w:t>
      </w:r>
      <w:proofErr w:type="spellStart"/>
      <w:r>
        <w:rPr>
          <w:rFonts w:ascii="Arial" w:hAnsi="Arial" w:cs="Arial"/>
        </w:rPr>
        <w:t>за</w:t>
      </w:r>
      <w:proofErr w:type="spellEnd"/>
      <w:r>
        <w:rPr>
          <w:rFonts w:ascii="Arial" w:hAnsi="Arial" w:cs="Arial"/>
        </w:rPr>
        <w:t xml:space="preserve"> </w:t>
      </w:r>
      <w:proofErr w:type="spellStart"/>
      <w:r>
        <w:rPr>
          <w:rFonts w:ascii="Arial" w:hAnsi="Arial" w:cs="Arial"/>
        </w:rPr>
        <w:t>огрев</w:t>
      </w:r>
      <w:proofErr w:type="spellEnd"/>
      <w:r>
        <w:rPr>
          <w:rFonts w:ascii="Arial" w:hAnsi="Arial" w:cs="Arial"/>
        </w:rPr>
        <w:t xml:space="preserve"> </w:t>
      </w:r>
    </w:p>
    <w:p w:rsidR="00E64483" w:rsidRDefault="00E64483" w:rsidP="00E64483">
      <w:pPr>
        <w:rPr>
          <w:rFonts w:ascii="Arial" w:hAnsi="Arial" w:cs="Arial"/>
        </w:rPr>
      </w:pPr>
      <w:r>
        <w:rPr>
          <w:rFonts w:ascii="Arial" w:hAnsi="Arial" w:cs="Arial"/>
        </w:rPr>
        <w:t xml:space="preserve">У </w:t>
      </w:r>
      <w:proofErr w:type="spellStart"/>
      <w:r>
        <w:rPr>
          <w:rFonts w:ascii="Arial" w:hAnsi="Arial" w:cs="Arial"/>
        </w:rPr>
        <w:t>обрасцу</w:t>
      </w:r>
      <w:proofErr w:type="spellEnd"/>
      <w:r>
        <w:rPr>
          <w:rFonts w:ascii="Arial" w:hAnsi="Arial" w:cs="Arial"/>
        </w:rPr>
        <w:t xml:space="preserve"> </w:t>
      </w:r>
      <w:proofErr w:type="spellStart"/>
      <w:r>
        <w:rPr>
          <w:rFonts w:ascii="Arial" w:hAnsi="Arial" w:cs="Arial"/>
        </w:rPr>
        <w:t>структуре</w:t>
      </w:r>
      <w:proofErr w:type="spellEnd"/>
      <w:r>
        <w:rPr>
          <w:rFonts w:ascii="Arial" w:hAnsi="Arial" w:cs="Arial"/>
        </w:rPr>
        <w:t xml:space="preserve"> </w:t>
      </w:r>
      <w:proofErr w:type="spellStart"/>
      <w:r>
        <w:rPr>
          <w:rFonts w:ascii="Arial" w:hAnsi="Arial" w:cs="Arial"/>
        </w:rPr>
        <w:t>цене</w:t>
      </w:r>
      <w:proofErr w:type="spellEnd"/>
      <w:r>
        <w:rPr>
          <w:rFonts w:ascii="Arial" w:hAnsi="Arial" w:cs="Arial"/>
        </w:rPr>
        <w:t xml:space="preserve"> </w:t>
      </w:r>
      <w:proofErr w:type="spellStart"/>
      <w:r>
        <w:rPr>
          <w:rFonts w:ascii="Arial" w:hAnsi="Arial" w:cs="Arial"/>
        </w:rPr>
        <w:t>морају</w:t>
      </w:r>
      <w:proofErr w:type="spellEnd"/>
      <w:r>
        <w:rPr>
          <w:rFonts w:ascii="Arial" w:hAnsi="Arial" w:cs="Arial"/>
        </w:rPr>
        <w:t xml:space="preserve"> </w:t>
      </w:r>
      <w:proofErr w:type="spellStart"/>
      <w:r>
        <w:rPr>
          <w:rFonts w:ascii="Arial" w:hAnsi="Arial" w:cs="Arial"/>
        </w:rPr>
        <w:t>се</w:t>
      </w:r>
      <w:proofErr w:type="spellEnd"/>
      <w:r>
        <w:rPr>
          <w:rFonts w:ascii="Arial" w:hAnsi="Arial" w:cs="Arial"/>
        </w:rPr>
        <w:t xml:space="preserve"> </w:t>
      </w:r>
      <w:proofErr w:type="spellStart"/>
      <w:r>
        <w:rPr>
          <w:rFonts w:ascii="Arial" w:hAnsi="Arial" w:cs="Arial"/>
        </w:rPr>
        <w:t>уписати</w:t>
      </w:r>
      <w:proofErr w:type="spellEnd"/>
      <w:r>
        <w:rPr>
          <w:rFonts w:ascii="Arial" w:hAnsi="Arial" w:cs="Arial"/>
        </w:rPr>
        <w:t>:</w:t>
      </w:r>
    </w:p>
    <w:p w:rsidR="00E64483" w:rsidRDefault="00E64483" w:rsidP="00E64483">
      <w:pPr>
        <w:rPr>
          <w:rFonts w:ascii="Arial" w:hAnsi="Arial" w:cs="Arial"/>
        </w:rPr>
      </w:pPr>
      <w:r>
        <w:rPr>
          <w:rFonts w:ascii="Arial" w:hAnsi="Arial" w:cs="Arial"/>
        </w:rPr>
        <w:t>-</w:t>
      </w:r>
      <w:proofErr w:type="spellStart"/>
      <w:r>
        <w:rPr>
          <w:rFonts w:ascii="Arial" w:hAnsi="Arial" w:cs="Arial"/>
        </w:rPr>
        <w:t>јединичне</w:t>
      </w:r>
      <w:proofErr w:type="spellEnd"/>
      <w:r>
        <w:rPr>
          <w:rFonts w:ascii="Arial" w:hAnsi="Arial" w:cs="Arial"/>
        </w:rPr>
        <w:t xml:space="preserve"> </w:t>
      </w:r>
      <w:proofErr w:type="spellStart"/>
      <w:r>
        <w:rPr>
          <w:rFonts w:ascii="Arial" w:hAnsi="Arial" w:cs="Arial"/>
        </w:rPr>
        <w:t>цене</w:t>
      </w:r>
      <w:proofErr w:type="spellEnd"/>
    </w:p>
    <w:p w:rsidR="00E64483" w:rsidRDefault="00E64483" w:rsidP="00E64483">
      <w:pPr>
        <w:rPr>
          <w:rFonts w:ascii="Arial" w:hAnsi="Arial" w:cs="Arial"/>
        </w:rPr>
      </w:pPr>
      <w:r>
        <w:rPr>
          <w:rFonts w:ascii="Arial" w:hAnsi="Arial" w:cs="Arial"/>
        </w:rPr>
        <w:t>-</w:t>
      </w:r>
      <w:proofErr w:type="spellStart"/>
      <w:r>
        <w:rPr>
          <w:rFonts w:ascii="Arial" w:hAnsi="Arial" w:cs="Arial"/>
        </w:rPr>
        <w:t>укупна</w:t>
      </w:r>
      <w:proofErr w:type="spellEnd"/>
      <w:r>
        <w:rPr>
          <w:rFonts w:ascii="Arial" w:hAnsi="Arial" w:cs="Arial"/>
        </w:rPr>
        <w:t xml:space="preserve"> </w:t>
      </w:r>
      <w:proofErr w:type="spellStart"/>
      <w:r>
        <w:rPr>
          <w:rFonts w:ascii="Arial" w:hAnsi="Arial" w:cs="Arial"/>
        </w:rPr>
        <w:t>понуђена</w:t>
      </w:r>
      <w:proofErr w:type="spellEnd"/>
      <w:r>
        <w:rPr>
          <w:rFonts w:ascii="Arial" w:hAnsi="Arial" w:cs="Arial"/>
        </w:rPr>
        <w:t xml:space="preserve"> </w:t>
      </w:r>
      <w:proofErr w:type="spellStart"/>
      <w:r>
        <w:rPr>
          <w:rFonts w:ascii="Arial" w:hAnsi="Arial" w:cs="Arial"/>
        </w:rPr>
        <w:t>цена</w:t>
      </w:r>
      <w:proofErr w:type="spellEnd"/>
      <w:r>
        <w:rPr>
          <w:rFonts w:ascii="Arial" w:hAnsi="Arial" w:cs="Arial"/>
        </w:rPr>
        <w:t xml:space="preserve"> </w:t>
      </w:r>
    </w:p>
    <w:p w:rsidR="00E64483" w:rsidRDefault="00E64483" w:rsidP="00E64483">
      <w:pPr>
        <w:rPr>
          <w:rFonts w:ascii="Arial" w:hAnsi="Arial" w:cs="Arial"/>
        </w:rPr>
      </w:pPr>
    </w:p>
    <w:p w:rsidR="00E64483" w:rsidRDefault="00E64483" w:rsidP="00E64483">
      <w:pPr>
        <w:rPr>
          <w:rFonts w:ascii="Arial" w:hAnsi="Arial" w:cs="Arial"/>
        </w:rPr>
      </w:pPr>
      <w:proofErr w:type="spellStart"/>
      <w:r>
        <w:rPr>
          <w:rFonts w:ascii="Arial" w:hAnsi="Arial" w:cs="Arial"/>
        </w:rPr>
        <w:t>Назив</w:t>
      </w:r>
      <w:proofErr w:type="spellEnd"/>
      <w:r>
        <w:rPr>
          <w:rFonts w:ascii="Arial" w:hAnsi="Arial" w:cs="Arial"/>
        </w:rPr>
        <w:t xml:space="preserve"> </w:t>
      </w:r>
      <w:proofErr w:type="spellStart"/>
      <w:r>
        <w:rPr>
          <w:rFonts w:ascii="Arial" w:hAnsi="Arial" w:cs="Arial"/>
        </w:rPr>
        <w:t>огревно</w:t>
      </w:r>
      <w:proofErr w:type="spellEnd"/>
      <w:r>
        <w:rPr>
          <w:rFonts w:ascii="Arial" w:hAnsi="Arial" w:cs="Arial"/>
        </w:rPr>
        <w:t xml:space="preserve"> </w:t>
      </w:r>
      <w:proofErr w:type="spellStart"/>
      <w:r>
        <w:rPr>
          <w:rFonts w:ascii="Arial" w:hAnsi="Arial" w:cs="Arial"/>
        </w:rPr>
        <w:t>дрво</w:t>
      </w:r>
      <w:proofErr w:type="spellEnd"/>
      <w:r>
        <w:rPr>
          <w:rFonts w:ascii="Arial" w:hAnsi="Arial" w:cs="Arial"/>
        </w:rPr>
        <w:t xml:space="preserve"> ________________</w:t>
      </w:r>
    </w:p>
    <w:p w:rsidR="00E64483" w:rsidRPr="000214A0" w:rsidRDefault="00E64483" w:rsidP="00E64483">
      <w:pPr>
        <w:rPr>
          <w:rFonts w:ascii="Arial" w:hAnsi="Arial" w:cs="Arial"/>
        </w:rPr>
      </w:pPr>
    </w:p>
    <w:tbl>
      <w:tblPr>
        <w:tblW w:w="8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8"/>
        <w:gridCol w:w="1470"/>
        <w:gridCol w:w="1456"/>
        <w:gridCol w:w="1462"/>
        <w:gridCol w:w="1456"/>
        <w:gridCol w:w="1473"/>
      </w:tblGrid>
      <w:tr w:rsidR="00E64483" w:rsidTr="00713E42">
        <w:tc>
          <w:tcPr>
            <w:tcW w:w="1398" w:type="dxa"/>
            <w:tcBorders>
              <w:top w:val="single" w:sz="4" w:space="0" w:color="auto"/>
              <w:left w:val="single" w:sz="4" w:space="0" w:color="auto"/>
              <w:bottom w:val="single" w:sz="4" w:space="0" w:color="auto"/>
              <w:right w:val="single" w:sz="4" w:space="0" w:color="auto"/>
            </w:tcBorders>
            <w:hideMark/>
          </w:tcPr>
          <w:p w:rsidR="00E64483" w:rsidRDefault="00E64483" w:rsidP="00713E42">
            <w:pPr>
              <w:pStyle w:val="TableContents"/>
              <w:jc w:val="center"/>
              <w:rPr>
                <w:rFonts w:ascii="Arial" w:hAnsi="Arial" w:cs="Arial"/>
                <w:lang w:val="sr-Cyrl-CS"/>
              </w:rPr>
            </w:pPr>
            <w:r>
              <w:rPr>
                <w:rFonts w:ascii="Arial" w:hAnsi="Arial" w:cs="Arial"/>
                <w:lang w:val="sr-Cyrl-CS"/>
              </w:rPr>
              <w:t>Предмет ЈН</w:t>
            </w:r>
          </w:p>
        </w:tc>
        <w:tc>
          <w:tcPr>
            <w:tcW w:w="1470" w:type="dxa"/>
            <w:tcBorders>
              <w:top w:val="single" w:sz="4" w:space="0" w:color="auto"/>
              <w:left w:val="single" w:sz="4" w:space="0" w:color="auto"/>
              <w:bottom w:val="single" w:sz="4" w:space="0" w:color="auto"/>
              <w:right w:val="single" w:sz="4" w:space="0" w:color="auto"/>
            </w:tcBorders>
            <w:hideMark/>
          </w:tcPr>
          <w:p w:rsidR="00E64483" w:rsidRDefault="00E64483" w:rsidP="00713E42">
            <w:pPr>
              <w:pStyle w:val="TableContents"/>
              <w:jc w:val="center"/>
              <w:rPr>
                <w:rFonts w:ascii="Arial" w:hAnsi="Arial" w:cs="Arial"/>
                <w:lang w:val="sr-Cyrl-CS"/>
              </w:rPr>
            </w:pPr>
            <w:r>
              <w:rPr>
                <w:rFonts w:ascii="Arial" w:hAnsi="Arial" w:cs="Arial"/>
                <w:lang w:val="sr-Cyrl-CS"/>
              </w:rPr>
              <w:t>Количина</w:t>
            </w:r>
          </w:p>
        </w:tc>
        <w:tc>
          <w:tcPr>
            <w:tcW w:w="1455" w:type="dxa"/>
            <w:tcBorders>
              <w:top w:val="single" w:sz="4" w:space="0" w:color="auto"/>
              <w:left w:val="single" w:sz="4" w:space="0" w:color="auto"/>
              <w:bottom w:val="single" w:sz="4" w:space="0" w:color="auto"/>
              <w:right w:val="single" w:sz="4" w:space="0" w:color="auto"/>
            </w:tcBorders>
            <w:hideMark/>
          </w:tcPr>
          <w:p w:rsidR="00E64483" w:rsidRDefault="00E64483" w:rsidP="00713E42">
            <w:pPr>
              <w:pStyle w:val="TableContents"/>
              <w:jc w:val="center"/>
              <w:rPr>
                <w:rFonts w:ascii="Arial" w:hAnsi="Arial" w:cs="Arial"/>
                <w:lang w:val="sr-Cyrl-CS"/>
              </w:rPr>
            </w:pPr>
            <w:r>
              <w:rPr>
                <w:rFonts w:ascii="Arial" w:hAnsi="Arial" w:cs="Arial"/>
                <w:lang w:val="sr-Cyrl-CS"/>
              </w:rPr>
              <w:t>Јединична цена без ПДВ-а</w:t>
            </w:r>
          </w:p>
        </w:tc>
        <w:tc>
          <w:tcPr>
            <w:tcW w:w="1461" w:type="dxa"/>
            <w:tcBorders>
              <w:top w:val="single" w:sz="4" w:space="0" w:color="auto"/>
              <w:left w:val="single" w:sz="4" w:space="0" w:color="auto"/>
              <w:bottom w:val="single" w:sz="4" w:space="0" w:color="auto"/>
              <w:right w:val="single" w:sz="4" w:space="0" w:color="auto"/>
            </w:tcBorders>
            <w:hideMark/>
          </w:tcPr>
          <w:p w:rsidR="00E64483" w:rsidRDefault="00E64483" w:rsidP="00713E42">
            <w:pPr>
              <w:pStyle w:val="TableContents"/>
              <w:jc w:val="center"/>
              <w:rPr>
                <w:rFonts w:ascii="Arial" w:hAnsi="Arial" w:cs="Arial"/>
                <w:lang w:val="sr-Cyrl-CS"/>
              </w:rPr>
            </w:pPr>
            <w:r>
              <w:rPr>
                <w:rFonts w:ascii="Arial" w:hAnsi="Arial" w:cs="Arial"/>
                <w:lang w:val="sr-Cyrl-CS"/>
              </w:rPr>
              <w:t>Јединична цена са ПДВ-ом</w:t>
            </w:r>
          </w:p>
        </w:tc>
        <w:tc>
          <w:tcPr>
            <w:tcW w:w="1455" w:type="dxa"/>
            <w:tcBorders>
              <w:top w:val="single" w:sz="4" w:space="0" w:color="auto"/>
              <w:left w:val="single" w:sz="4" w:space="0" w:color="auto"/>
              <w:bottom w:val="single" w:sz="4" w:space="0" w:color="auto"/>
              <w:right w:val="single" w:sz="4" w:space="0" w:color="auto"/>
            </w:tcBorders>
            <w:hideMark/>
          </w:tcPr>
          <w:p w:rsidR="00E64483" w:rsidRDefault="00E64483" w:rsidP="00713E42">
            <w:pPr>
              <w:pStyle w:val="TableContents"/>
              <w:jc w:val="center"/>
              <w:rPr>
                <w:rFonts w:ascii="Arial" w:hAnsi="Arial" w:cs="Arial"/>
                <w:lang w:val="sr-Cyrl-CS"/>
              </w:rPr>
            </w:pPr>
            <w:r>
              <w:rPr>
                <w:rFonts w:ascii="Arial" w:hAnsi="Arial" w:cs="Arial"/>
                <w:lang w:val="sr-Cyrl-CS"/>
              </w:rPr>
              <w:t xml:space="preserve">Укупна цена  без ПДВ-а </w:t>
            </w:r>
          </w:p>
        </w:tc>
        <w:tc>
          <w:tcPr>
            <w:tcW w:w="1472" w:type="dxa"/>
            <w:tcBorders>
              <w:top w:val="single" w:sz="4" w:space="0" w:color="auto"/>
              <w:left w:val="single" w:sz="4" w:space="0" w:color="auto"/>
              <w:bottom w:val="single" w:sz="4" w:space="0" w:color="auto"/>
              <w:right w:val="single" w:sz="4" w:space="0" w:color="auto"/>
            </w:tcBorders>
            <w:hideMark/>
          </w:tcPr>
          <w:p w:rsidR="00E64483" w:rsidRDefault="00E64483" w:rsidP="00713E42">
            <w:pPr>
              <w:pStyle w:val="TableContents"/>
              <w:jc w:val="center"/>
              <w:rPr>
                <w:rFonts w:ascii="Arial" w:hAnsi="Arial" w:cs="Arial"/>
                <w:lang w:val="sr-Cyrl-CS"/>
              </w:rPr>
            </w:pPr>
            <w:r>
              <w:rPr>
                <w:rFonts w:ascii="Arial" w:hAnsi="Arial" w:cs="Arial"/>
                <w:lang w:val="sr-Cyrl-CS"/>
              </w:rPr>
              <w:t>Укупна цена са ПДВ-ом</w:t>
            </w:r>
          </w:p>
        </w:tc>
      </w:tr>
      <w:tr w:rsidR="00E64483" w:rsidTr="00713E42">
        <w:trPr>
          <w:trHeight w:val="291"/>
        </w:trPr>
        <w:tc>
          <w:tcPr>
            <w:tcW w:w="1398" w:type="dxa"/>
            <w:tcBorders>
              <w:top w:val="single" w:sz="4" w:space="0" w:color="auto"/>
              <w:left w:val="single" w:sz="4" w:space="0" w:color="auto"/>
              <w:bottom w:val="single" w:sz="4" w:space="0" w:color="auto"/>
              <w:right w:val="single" w:sz="4" w:space="0" w:color="auto"/>
            </w:tcBorders>
            <w:hideMark/>
          </w:tcPr>
          <w:p w:rsidR="00E64483" w:rsidRDefault="00E64483" w:rsidP="00713E42">
            <w:pPr>
              <w:pStyle w:val="TableContents"/>
              <w:jc w:val="center"/>
              <w:rPr>
                <w:rFonts w:ascii="Arial" w:hAnsi="Arial" w:cs="Arial"/>
                <w:lang w:val="sr-Cyrl-CS"/>
              </w:rPr>
            </w:pPr>
            <w:r>
              <w:rPr>
                <w:rFonts w:ascii="Arial" w:hAnsi="Arial" w:cs="Arial"/>
                <w:lang w:val="sr-Cyrl-CS"/>
              </w:rPr>
              <w:t>1</w:t>
            </w:r>
          </w:p>
        </w:tc>
        <w:tc>
          <w:tcPr>
            <w:tcW w:w="1470" w:type="dxa"/>
            <w:tcBorders>
              <w:top w:val="single" w:sz="4" w:space="0" w:color="auto"/>
              <w:left w:val="single" w:sz="4" w:space="0" w:color="auto"/>
              <w:bottom w:val="single" w:sz="4" w:space="0" w:color="auto"/>
              <w:right w:val="single" w:sz="4" w:space="0" w:color="auto"/>
            </w:tcBorders>
            <w:hideMark/>
          </w:tcPr>
          <w:p w:rsidR="00E64483" w:rsidRDefault="00E64483" w:rsidP="00713E42">
            <w:pPr>
              <w:pStyle w:val="TableContents"/>
              <w:jc w:val="center"/>
              <w:rPr>
                <w:rFonts w:ascii="Arial" w:hAnsi="Arial" w:cs="Arial"/>
                <w:lang w:val="sr-Cyrl-CS"/>
              </w:rPr>
            </w:pPr>
            <w:r>
              <w:rPr>
                <w:rFonts w:ascii="Arial" w:hAnsi="Arial" w:cs="Arial"/>
                <w:lang w:val="sr-Cyrl-CS"/>
              </w:rPr>
              <w:t>2</w:t>
            </w:r>
          </w:p>
        </w:tc>
        <w:tc>
          <w:tcPr>
            <w:tcW w:w="1455" w:type="dxa"/>
            <w:tcBorders>
              <w:top w:val="single" w:sz="4" w:space="0" w:color="auto"/>
              <w:left w:val="single" w:sz="4" w:space="0" w:color="auto"/>
              <w:bottom w:val="single" w:sz="4" w:space="0" w:color="auto"/>
              <w:right w:val="single" w:sz="4" w:space="0" w:color="auto"/>
            </w:tcBorders>
            <w:hideMark/>
          </w:tcPr>
          <w:p w:rsidR="00E64483" w:rsidRDefault="00E64483" w:rsidP="00713E42">
            <w:pPr>
              <w:pStyle w:val="TableContents"/>
              <w:jc w:val="center"/>
              <w:rPr>
                <w:rFonts w:ascii="Arial" w:hAnsi="Arial" w:cs="Arial"/>
                <w:lang w:val="sr-Cyrl-CS"/>
              </w:rPr>
            </w:pPr>
            <w:r>
              <w:rPr>
                <w:rFonts w:ascii="Arial" w:hAnsi="Arial" w:cs="Arial"/>
                <w:lang w:val="sr-Cyrl-CS"/>
              </w:rPr>
              <w:t>3</w:t>
            </w:r>
          </w:p>
        </w:tc>
        <w:tc>
          <w:tcPr>
            <w:tcW w:w="1461" w:type="dxa"/>
            <w:tcBorders>
              <w:top w:val="single" w:sz="4" w:space="0" w:color="auto"/>
              <w:left w:val="single" w:sz="4" w:space="0" w:color="auto"/>
              <w:bottom w:val="single" w:sz="4" w:space="0" w:color="auto"/>
              <w:right w:val="single" w:sz="4" w:space="0" w:color="auto"/>
            </w:tcBorders>
            <w:hideMark/>
          </w:tcPr>
          <w:p w:rsidR="00E64483" w:rsidRDefault="00E64483" w:rsidP="00713E42">
            <w:pPr>
              <w:pStyle w:val="TableContents"/>
              <w:jc w:val="center"/>
              <w:rPr>
                <w:rFonts w:ascii="Arial" w:hAnsi="Arial" w:cs="Arial"/>
                <w:lang w:val="sr-Cyrl-CS"/>
              </w:rPr>
            </w:pPr>
            <w:r>
              <w:rPr>
                <w:rFonts w:ascii="Arial" w:hAnsi="Arial" w:cs="Arial"/>
                <w:lang w:val="sr-Cyrl-CS"/>
              </w:rPr>
              <w:t>4</w:t>
            </w:r>
          </w:p>
        </w:tc>
        <w:tc>
          <w:tcPr>
            <w:tcW w:w="1455" w:type="dxa"/>
            <w:tcBorders>
              <w:top w:val="single" w:sz="4" w:space="0" w:color="auto"/>
              <w:left w:val="single" w:sz="4" w:space="0" w:color="auto"/>
              <w:bottom w:val="single" w:sz="4" w:space="0" w:color="auto"/>
              <w:right w:val="single" w:sz="4" w:space="0" w:color="auto"/>
            </w:tcBorders>
            <w:hideMark/>
          </w:tcPr>
          <w:p w:rsidR="00E64483" w:rsidRDefault="00E64483" w:rsidP="00713E42">
            <w:pPr>
              <w:pStyle w:val="TableContents"/>
              <w:jc w:val="center"/>
              <w:rPr>
                <w:rFonts w:ascii="Arial" w:hAnsi="Arial" w:cs="Arial"/>
                <w:lang w:val="sr-Cyrl-CS"/>
              </w:rPr>
            </w:pPr>
            <w:r>
              <w:rPr>
                <w:rFonts w:ascii="Arial" w:hAnsi="Arial" w:cs="Arial"/>
                <w:lang w:val="sr-Cyrl-CS"/>
              </w:rPr>
              <w:t>5 (2</w:t>
            </w:r>
            <w:r>
              <w:rPr>
                <w:rFonts w:ascii="Arial" w:hAnsi="Arial" w:cs="Arial"/>
              </w:rPr>
              <w:t>x3)</w:t>
            </w:r>
          </w:p>
        </w:tc>
        <w:tc>
          <w:tcPr>
            <w:tcW w:w="1472" w:type="dxa"/>
            <w:tcBorders>
              <w:top w:val="single" w:sz="4" w:space="0" w:color="auto"/>
              <w:left w:val="single" w:sz="4" w:space="0" w:color="auto"/>
              <w:bottom w:val="single" w:sz="4" w:space="0" w:color="auto"/>
              <w:right w:val="single" w:sz="4" w:space="0" w:color="auto"/>
            </w:tcBorders>
            <w:hideMark/>
          </w:tcPr>
          <w:p w:rsidR="00E64483" w:rsidRDefault="00E64483" w:rsidP="00713E42">
            <w:pPr>
              <w:pStyle w:val="TableContents"/>
              <w:jc w:val="center"/>
              <w:rPr>
                <w:rFonts w:ascii="Arial" w:hAnsi="Arial" w:cs="Arial"/>
                <w:i/>
                <w:iCs/>
                <w:lang w:val="sr-Cyrl-CS"/>
              </w:rPr>
            </w:pPr>
            <w:r>
              <w:rPr>
                <w:rFonts w:ascii="Arial" w:hAnsi="Arial" w:cs="Arial"/>
                <w:lang w:val="sr-Cyrl-CS"/>
              </w:rPr>
              <w:t>6 (2</w:t>
            </w:r>
            <w:r>
              <w:rPr>
                <w:rFonts w:ascii="Arial" w:hAnsi="Arial" w:cs="Arial"/>
              </w:rPr>
              <w:t>x4)</w:t>
            </w:r>
          </w:p>
        </w:tc>
      </w:tr>
      <w:tr w:rsidR="00E64483" w:rsidTr="00713E42">
        <w:trPr>
          <w:trHeight w:val="773"/>
        </w:trPr>
        <w:tc>
          <w:tcPr>
            <w:tcW w:w="1398" w:type="dxa"/>
            <w:tcBorders>
              <w:top w:val="single" w:sz="4" w:space="0" w:color="auto"/>
              <w:left w:val="single" w:sz="4" w:space="0" w:color="auto"/>
              <w:bottom w:val="single" w:sz="4" w:space="0" w:color="auto"/>
              <w:right w:val="single" w:sz="4" w:space="0" w:color="auto"/>
            </w:tcBorders>
            <w:hideMark/>
          </w:tcPr>
          <w:p w:rsidR="00E64483" w:rsidRDefault="00E64483" w:rsidP="00713E42">
            <w:pPr>
              <w:rPr>
                <w:rFonts w:ascii="Arial" w:hAnsi="Arial" w:cs="Arial"/>
              </w:rPr>
            </w:pPr>
            <w:proofErr w:type="spellStart"/>
            <w:r>
              <w:rPr>
                <w:rFonts w:ascii="Arial" w:hAnsi="Arial" w:cs="Arial"/>
              </w:rPr>
              <w:t>Дрво</w:t>
            </w:r>
            <w:proofErr w:type="spellEnd"/>
            <w:r>
              <w:rPr>
                <w:rFonts w:ascii="Arial" w:hAnsi="Arial" w:cs="Arial"/>
              </w:rPr>
              <w:t xml:space="preserve"> </w:t>
            </w:r>
            <w:proofErr w:type="spellStart"/>
            <w:r>
              <w:rPr>
                <w:rFonts w:ascii="Arial" w:hAnsi="Arial" w:cs="Arial"/>
              </w:rPr>
              <w:t>за</w:t>
            </w:r>
            <w:proofErr w:type="spellEnd"/>
            <w:r>
              <w:rPr>
                <w:rFonts w:ascii="Arial" w:hAnsi="Arial" w:cs="Arial"/>
              </w:rPr>
              <w:t xml:space="preserve"> </w:t>
            </w:r>
            <w:proofErr w:type="spellStart"/>
            <w:r>
              <w:rPr>
                <w:rFonts w:ascii="Arial" w:hAnsi="Arial" w:cs="Arial"/>
              </w:rPr>
              <w:t>огрев</w:t>
            </w:r>
            <w:proofErr w:type="spellEnd"/>
          </w:p>
        </w:tc>
        <w:tc>
          <w:tcPr>
            <w:tcW w:w="1470" w:type="dxa"/>
            <w:tcBorders>
              <w:top w:val="single" w:sz="4" w:space="0" w:color="auto"/>
              <w:left w:val="single" w:sz="4" w:space="0" w:color="auto"/>
              <w:bottom w:val="single" w:sz="4" w:space="0" w:color="auto"/>
              <w:right w:val="single" w:sz="4" w:space="0" w:color="auto"/>
            </w:tcBorders>
            <w:hideMark/>
          </w:tcPr>
          <w:p w:rsidR="00E64483" w:rsidRDefault="0063488B" w:rsidP="00713E42">
            <w:pPr>
              <w:pStyle w:val="TableContents"/>
              <w:jc w:val="center"/>
              <w:rPr>
                <w:rFonts w:ascii="Arial" w:hAnsi="Arial" w:cs="Arial"/>
              </w:rPr>
            </w:pPr>
            <w:r>
              <w:rPr>
                <w:rFonts w:ascii="Arial" w:hAnsi="Arial" w:cs="Arial"/>
              </w:rPr>
              <w:t>1</w:t>
            </w:r>
            <w:r w:rsidR="002B213C">
              <w:rPr>
                <w:rFonts w:ascii="Arial" w:hAnsi="Arial" w:cs="Arial"/>
              </w:rPr>
              <w:t>8</w:t>
            </w:r>
            <w:r w:rsidR="00184D63">
              <w:rPr>
                <w:rFonts w:ascii="Arial" w:hAnsi="Arial" w:cs="Arial"/>
              </w:rPr>
              <w:t>0</w:t>
            </w:r>
            <w:r w:rsidR="00E64483">
              <w:rPr>
                <w:rFonts w:ascii="Arial" w:hAnsi="Arial" w:cs="Arial"/>
              </w:rPr>
              <w:t xml:space="preserve"> м3</w:t>
            </w:r>
          </w:p>
        </w:tc>
        <w:tc>
          <w:tcPr>
            <w:tcW w:w="1455" w:type="dxa"/>
            <w:tcBorders>
              <w:top w:val="single" w:sz="4" w:space="0" w:color="auto"/>
              <w:left w:val="single" w:sz="4" w:space="0" w:color="auto"/>
              <w:bottom w:val="single" w:sz="4" w:space="0" w:color="auto"/>
              <w:right w:val="single" w:sz="4" w:space="0" w:color="auto"/>
            </w:tcBorders>
          </w:tcPr>
          <w:p w:rsidR="00E64483" w:rsidRDefault="00E64483" w:rsidP="00713E42">
            <w:pPr>
              <w:pStyle w:val="TableContents"/>
              <w:snapToGrid w:val="0"/>
              <w:jc w:val="center"/>
              <w:rPr>
                <w:rFonts w:ascii="Arial" w:hAnsi="Arial" w:cs="Arial"/>
              </w:rPr>
            </w:pPr>
          </w:p>
        </w:tc>
        <w:tc>
          <w:tcPr>
            <w:tcW w:w="1461" w:type="dxa"/>
            <w:tcBorders>
              <w:top w:val="single" w:sz="4" w:space="0" w:color="auto"/>
              <w:left w:val="single" w:sz="4" w:space="0" w:color="auto"/>
              <w:bottom w:val="single" w:sz="4" w:space="0" w:color="auto"/>
              <w:right w:val="single" w:sz="4" w:space="0" w:color="auto"/>
            </w:tcBorders>
          </w:tcPr>
          <w:p w:rsidR="00E64483" w:rsidRDefault="00E64483" w:rsidP="00713E42">
            <w:pPr>
              <w:pStyle w:val="TableContents"/>
              <w:snapToGrid w:val="0"/>
              <w:jc w:val="center"/>
              <w:rPr>
                <w:rFonts w:ascii="Arial" w:hAnsi="Arial" w:cs="Arial"/>
              </w:rPr>
            </w:pPr>
          </w:p>
        </w:tc>
        <w:tc>
          <w:tcPr>
            <w:tcW w:w="1455" w:type="dxa"/>
            <w:tcBorders>
              <w:top w:val="single" w:sz="4" w:space="0" w:color="auto"/>
              <w:left w:val="single" w:sz="4" w:space="0" w:color="auto"/>
              <w:bottom w:val="single" w:sz="4" w:space="0" w:color="auto"/>
              <w:right w:val="single" w:sz="4" w:space="0" w:color="auto"/>
            </w:tcBorders>
          </w:tcPr>
          <w:p w:rsidR="00E64483" w:rsidRDefault="00E64483" w:rsidP="00713E42">
            <w:pPr>
              <w:pStyle w:val="TableContents"/>
              <w:snapToGrid w:val="0"/>
              <w:jc w:val="center"/>
              <w:rPr>
                <w:rFonts w:ascii="Arial" w:hAnsi="Arial" w:cs="Arial"/>
              </w:rPr>
            </w:pPr>
          </w:p>
        </w:tc>
        <w:tc>
          <w:tcPr>
            <w:tcW w:w="1472" w:type="dxa"/>
            <w:tcBorders>
              <w:top w:val="single" w:sz="4" w:space="0" w:color="auto"/>
              <w:left w:val="single" w:sz="4" w:space="0" w:color="auto"/>
              <w:bottom w:val="single" w:sz="4" w:space="0" w:color="auto"/>
              <w:right w:val="single" w:sz="4" w:space="0" w:color="auto"/>
            </w:tcBorders>
          </w:tcPr>
          <w:p w:rsidR="00E64483" w:rsidRDefault="00E64483" w:rsidP="00713E42">
            <w:pPr>
              <w:pStyle w:val="TableContents"/>
              <w:snapToGrid w:val="0"/>
              <w:jc w:val="center"/>
              <w:rPr>
                <w:rFonts w:ascii="Arial" w:hAnsi="Arial" w:cs="Arial"/>
              </w:rPr>
            </w:pPr>
          </w:p>
        </w:tc>
      </w:tr>
      <w:tr w:rsidR="00E64483" w:rsidTr="00713E42">
        <w:tc>
          <w:tcPr>
            <w:tcW w:w="5784" w:type="dxa"/>
            <w:gridSpan w:val="4"/>
            <w:tcBorders>
              <w:top w:val="single" w:sz="4" w:space="0" w:color="auto"/>
              <w:left w:val="single" w:sz="4" w:space="0" w:color="auto"/>
              <w:bottom w:val="single" w:sz="4" w:space="0" w:color="auto"/>
              <w:right w:val="single" w:sz="4" w:space="0" w:color="auto"/>
            </w:tcBorders>
            <w:hideMark/>
          </w:tcPr>
          <w:p w:rsidR="00E64483" w:rsidRDefault="00E64483" w:rsidP="00713E42">
            <w:pPr>
              <w:pStyle w:val="TableContents"/>
              <w:snapToGrid w:val="0"/>
              <w:rPr>
                <w:rFonts w:ascii="Arial" w:hAnsi="Arial" w:cs="Arial"/>
                <w:b/>
                <w:i/>
              </w:rPr>
            </w:pPr>
            <w:r>
              <w:rPr>
                <w:rFonts w:ascii="Arial" w:hAnsi="Arial" w:cs="Arial"/>
                <w:b/>
                <w:i/>
              </w:rPr>
              <w:t>УКУПНО:</w:t>
            </w:r>
          </w:p>
        </w:tc>
        <w:tc>
          <w:tcPr>
            <w:tcW w:w="1455" w:type="dxa"/>
            <w:tcBorders>
              <w:top w:val="single" w:sz="4" w:space="0" w:color="auto"/>
              <w:left w:val="single" w:sz="4" w:space="0" w:color="auto"/>
              <w:bottom w:val="single" w:sz="4" w:space="0" w:color="auto"/>
              <w:right w:val="single" w:sz="4" w:space="0" w:color="auto"/>
            </w:tcBorders>
            <w:shd w:val="clear" w:color="auto" w:fill="C6D9F1"/>
          </w:tcPr>
          <w:p w:rsidR="00E64483" w:rsidRDefault="00E64483" w:rsidP="00713E42">
            <w:pPr>
              <w:pStyle w:val="TableContents"/>
              <w:snapToGrid w:val="0"/>
              <w:rPr>
                <w:rFonts w:ascii="Arial" w:hAnsi="Arial" w:cs="Arial"/>
              </w:rPr>
            </w:pPr>
          </w:p>
        </w:tc>
        <w:tc>
          <w:tcPr>
            <w:tcW w:w="1472" w:type="dxa"/>
            <w:tcBorders>
              <w:top w:val="single" w:sz="4" w:space="0" w:color="auto"/>
              <w:left w:val="single" w:sz="4" w:space="0" w:color="auto"/>
              <w:bottom w:val="single" w:sz="4" w:space="0" w:color="auto"/>
              <w:right w:val="single" w:sz="4" w:space="0" w:color="auto"/>
            </w:tcBorders>
            <w:shd w:val="clear" w:color="auto" w:fill="C6D9F1"/>
          </w:tcPr>
          <w:p w:rsidR="00E64483" w:rsidRDefault="00E64483" w:rsidP="00713E42">
            <w:pPr>
              <w:pStyle w:val="TableContents"/>
              <w:snapToGrid w:val="0"/>
              <w:rPr>
                <w:rFonts w:ascii="Arial" w:hAnsi="Arial" w:cs="Arial"/>
              </w:rPr>
            </w:pPr>
          </w:p>
        </w:tc>
      </w:tr>
    </w:tbl>
    <w:p w:rsidR="00E64483" w:rsidRDefault="00E64483" w:rsidP="00E64483">
      <w:pPr>
        <w:rPr>
          <w:kern w:val="2"/>
        </w:rPr>
      </w:pPr>
    </w:p>
    <w:p w:rsidR="00E64483" w:rsidRDefault="00E64483" w:rsidP="00E64483">
      <w:pPr>
        <w:ind w:left="360"/>
        <w:jc w:val="both"/>
        <w:rPr>
          <w:rFonts w:ascii="Arial" w:hAnsi="Arial" w:cs="Arial"/>
          <w:b/>
          <w:bCs/>
          <w:iCs/>
          <w:u w:val="single"/>
        </w:rPr>
      </w:pPr>
      <w:proofErr w:type="spellStart"/>
      <w:r>
        <w:rPr>
          <w:rFonts w:ascii="Arial" w:hAnsi="Arial" w:cs="Arial"/>
          <w:b/>
          <w:bCs/>
          <w:iCs/>
          <w:u w:val="single"/>
        </w:rPr>
        <w:t>Упутство</w:t>
      </w:r>
      <w:proofErr w:type="spellEnd"/>
      <w:r>
        <w:rPr>
          <w:rFonts w:ascii="Arial" w:hAnsi="Arial" w:cs="Arial"/>
          <w:b/>
          <w:bCs/>
          <w:iCs/>
          <w:u w:val="single"/>
        </w:rPr>
        <w:t xml:space="preserve"> </w:t>
      </w:r>
      <w:proofErr w:type="spellStart"/>
      <w:r>
        <w:rPr>
          <w:rFonts w:ascii="Arial" w:hAnsi="Arial" w:cs="Arial"/>
          <w:b/>
          <w:bCs/>
          <w:iCs/>
          <w:u w:val="single"/>
        </w:rPr>
        <w:t>за</w:t>
      </w:r>
      <w:proofErr w:type="spellEnd"/>
      <w:r>
        <w:rPr>
          <w:rFonts w:ascii="Arial" w:hAnsi="Arial" w:cs="Arial"/>
          <w:b/>
          <w:bCs/>
          <w:iCs/>
          <w:u w:val="single"/>
        </w:rPr>
        <w:t xml:space="preserve"> </w:t>
      </w:r>
      <w:proofErr w:type="spellStart"/>
      <w:r>
        <w:rPr>
          <w:rFonts w:ascii="Arial" w:hAnsi="Arial" w:cs="Arial"/>
          <w:b/>
          <w:bCs/>
          <w:iCs/>
          <w:u w:val="single"/>
        </w:rPr>
        <w:t>попуњавање</w:t>
      </w:r>
      <w:proofErr w:type="spellEnd"/>
      <w:r>
        <w:rPr>
          <w:rFonts w:ascii="Arial" w:hAnsi="Arial" w:cs="Arial"/>
          <w:b/>
          <w:bCs/>
          <w:iCs/>
          <w:u w:val="single"/>
        </w:rPr>
        <w:t xml:space="preserve"> </w:t>
      </w:r>
      <w:proofErr w:type="spellStart"/>
      <w:r>
        <w:rPr>
          <w:rFonts w:ascii="Arial" w:hAnsi="Arial" w:cs="Arial"/>
          <w:b/>
          <w:bCs/>
          <w:iCs/>
          <w:u w:val="single"/>
        </w:rPr>
        <w:t>обрасца</w:t>
      </w:r>
      <w:proofErr w:type="spellEnd"/>
      <w:r>
        <w:rPr>
          <w:rFonts w:ascii="Arial" w:hAnsi="Arial" w:cs="Arial"/>
          <w:b/>
          <w:bCs/>
          <w:iCs/>
          <w:u w:val="single"/>
        </w:rPr>
        <w:t xml:space="preserve"> </w:t>
      </w:r>
      <w:proofErr w:type="spellStart"/>
      <w:r>
        <w:rPr>
          <w:rFonts w:ascii="Arial" w:hAnsi="Arial" w:cs="Arial"/>
          <w:b/>
          <w:bCs/>
          <w:iCs/>
          <w:u w:val="single"/>
        </w:rPr>
        <w:t>структуре</w:t>
      </w:r>
      <w:proofErr w:type="spellEnd"/>
      <w:r>
        <w:rPr>
          <w:rFonts w:ascii="Arial" w:hAnsi="Arial" w:cs="Arial"/>
          <w:b/>
          <w:bCs/>
          <w:iCs/>
          <w:u w:val="single"/>
        </w:rPr>
        <w:t xml:space="preserve"> </w:t>
      </w:r>
      <w:proofErr w:type="spellStart"/>
      <w:r>
        <w:rPr>
          <w:rFonts w:ascii="Arial" w:hAnsi="Arial" w:cs="Arial"/>
          <w:b/>
          <w:bCs/>
          <w:iCs/>
          <w:u w:val="single"/>
        </w:rPr>
        <w:t>цене</w:t>
      </w:r>
      <w:proofErr w:type="spellEnd"/>
      <w:r>
        <w:rPr>
          <w:rFonts w:ascii="Arial" w:hAnsi="Arial" w:cs="Arial"/>
          <w:b/>
          <w:bCs/>
          <w:iCs/>
          <w:u w:val="single"/>
        </w:rPr>
        <w:t xml:space="preserve">: </w:t>
      </w:r>
    </w:p>
    <w:p w:rsidR="00E64483" w:rsidRDefault="00E64483" w:rsidP="00E64483">
      <w:pPr>
        <w:ind w:left="360"/>
        <w:jc w:val="both"/>
        <w:rPr>
          <w:rFonts w:ascii="Arial" w:hAnsi="Arial" w:cs="Arial"/>
          <w:bCs/>
          <w:iCs/>
          <w:color w:val="002060"/>
        </w:rPr>
      </w:pPr>
    </w:p>
    <w:p w:rsidR="00E64483" w:rsidRDefault="00E64483" w:rsidP="00E64483">
      <w:pPr>
        <w:pStyle w:val="ListParagraph"/>
        <w:tabs>
          <w:tab w:val="left" w:pos="90"/>
        </w:tabs>
        <w:ind w:left="0"/>
        <w:jc w:val="both"/>
        <w:rPr>
          <w:rFonts w:ascii="Arial" w:hAnsi="Arial" w:cs="Arial"/>
          <w:bCs/>
          <w:iCs/>
          <w:lang w:val="sr-Cyrl-CS"/>
        </w:rPr>
      </w:pPr>
      <w:proofErr w:type="spellStart"/>
      <w:r>
        <w:rPr>
          <w:rFonts w:ascii="Arial" w:hAnsi="Arial" w:cs="Arial"/>
          <w:bCs/>
          <w:iCs/>
        </w:rPr>
        <w:t>Понуђач</w:t>
      </w:r>
      <w:proofErr w:type="spellEnd"/>
      <w:r>
        <w:rPr>
          <w:rFonts w:ascii="Arial" w:hAnsi="Arial" w:cs="Arial"/>
          <w:bCs/>
          <w:iCs/>
        </w:rPr>
        <w:t xml:space="preserve"> </w:t>
      </w:r>
      <w:proofErr w:type="spellStart"/>
      <w:r>
        <w:rPr>
          <w:rFonts w:ascii="Arial" w:hAnsi="Arial" w:cs="Arial"/>
          <w:bCs/>
          <w:iCs/>
        </w:rPr>
        <w:t>треба</w:t>
      </w:r>
      <w:proofErr w:type="spellEnd"/>
      <w:r>
        <w:rPr>
          <w:rFonts w:ascii="Arial" w:hAnsi="Arial" w:cs="Arial"/>
          <w:bCs/>
          <w:iCs/>
        </w:rPr>
        <w:t xml:space="preserve"> </w:t>
      </w:r>
      <w:proofErr w:type="spellStart"/>
      <w:r>
        <w:rPr>
          <w:rFonts w:ascii="Arial" w:hAnsi="Arial" w:cs="Arial"/>
          <w:bCs/>
          <w:iCs/>
        </w:rPr>
        <w:t>да</w:t>
      </w:r>
      <w:proofErr w:type="spellEnd"/>
      <w:r>
        <w:rPr>
          <w:rFonts w:ascii="Arial" w:hAnsi="Arial" w:cs="Arial"/>
          <w:bCs/>
          <w:iCs/>
        </w:rPr>
        <w:t xml:space="preserve"> </w:t>
      </w:r>
      <w:proofErr w:type="spellStart"/>
      <w:r>
        <w:rPr>
          <w:rFonts w:ascii="Arial" w:hAnsi="Arial" w:cs="Arial"/>
          <w:bCs/>
          <w:iCs/>
        </w:rPr>
        <w:t>попун</w:t>
      </w:r>
      <w:proofErr w:type="spellEnd"/>
      <w:r>
        <w:rPr>
          <w:rFonts w:ascii="Arial" w:hAnsi="Arial" w:cs="Arial"/>
          <w:bCs/>
          <w:iCs/>
          <w:lang w:val="sr-Cyrl-CS"/>
        </w:rPr>
        <w:t>и</w:t>
      </w:r>
      <w:r>
        <w:rPr>
          <w:rFonts w:ascii="Arial" w:hAnsi="Arial" w:cs="Arial"/>
          <w:bCs/>
          <w:iCs/>
        </w:rPr>
        <w:t xml:space="preserve"> </w:t>
      </w:r>
      <w:proofErr w:type="spellStart"/>
      <w:r>
        <w:rPr>
          <w:rFonts w:ascii="Arial" w:hAnsi="Arial" w:cs="Arial"/>
          <w:bCs/>
          <w:iCs/>
        </w:rPr>
        <w:t>образац</w:t>
      </w:r>
      <w:proofErr w:type="spellEnd"/>
      <w:r>
        <w:rPr>
          <w:rFonts w:ascii="Arial" w:hAnsi="Arial" w:cs="Arial"/>
          <w:bCs/>
          <w:iCs/>
        </w:rPr>
        <w:t xml:space="preserve"> </w:t>
      </w:r>
      <w:proofErr w:type="spellStart"/>
      <w:r>
        <w:rPr>
          <w:rFonts w:ascii="Arial" w:hAnsi="Arial" w:cs="Arial"/>
          <w:bCs/>
          <w:iCs/>
        </w:rPr>
        <w:t>структуре</w:t>
      </w:r>
      <w:proofErr w:type="spellEnd"/>
      <w:r>
        <w:rPr>
          <w:rFonts w:ascii="Arial" w:hAnsi="Arial" w:cs="Arial"/>
          <w:bCs/>
          <w:iCs/>
        </w:rPr>
        <w:t xml:space="preserve"> </w:t>
      </w:r>
      <w:proofErr w:type="spellStart"/>
      <w:r>
        <w:rPr>
          <w:rFonts w:ascii="Arial" w:hAnsi="Arial" w:cs="Arial"/>
          <w:bCs/>
          <w:iCs/>
        </w:rPr>
        <w:t>цене</w:t>
      </w:r>
      <w:proofErr w:type="spellEnd"/>
      <w:r>
        <w:rPr>
          <w:rFonts w:ascii="Arial" w:hAnsi="Arial" w:cs="Arial"/>
          <w:bCs/>
          <w:iCs/>
        </w:rPr>
        <w:t xml:space="preserve"> </w:t>
      </w:r>
      <w:r>
        <w:rPr>
          <w:rFonts w:ascii="Arial" w:hAnsi="Arial" w:cs="Arial"/>
          <w:bCs/>
          <w:iCs/>
          <w:lang w:val="sr-Cyrl-CS"/>
        </w:rPr>
        <w:t>на следећи начин</w:t>
      </w:r>
      <w:r>
        <w:rPr>
          <w:rFonts w:ascii="Arial" w:hAnsi="Arial" w:cs="Arial"/>
          <w:bCs/>
          <w:iCs/>
        </w:rPr>
        <w:t>:</w:t>
      </w:r>
    </w:p>
    <w:p w:rsidR="00E64483" w:rsidRDefault="00E64483" w:rsidP="00E64483">
      <w:pPr>
        <w:pStyle w:val="ListParagraph"/>
        <w:numPr>
          <w:ilvl w:val="0"/>
          <w:numId w:val="9"/>
        </w:numPr>
        <w:tabs>
          <w:tab w:val="left" w:pos="90"/>
        </w:tabs>
        <w:jc w:val="both"/>
        <w:rPr>
          <w:rFonts w:ascii="Arial" w:hAnsi="Arial" w:cs="Arial"/>
          <w:bCs/>
          <w:iCs/>
          <w:lang w:val="sr-Cyrl-CS"/>
        </w:rPr>
      </w:pPr>
      <w:r>
        <w:rPr>
          <w:rFonts w:ascii="Arial" w:hAnsi="Arial" w:cs="Arial"/>
          <w:bCs/>
          <w:iCs/>
          <w:lang w:val="sr-Cyrl-CS"/>
        </w:rPr>
        <w:t xml:space="preserve">у колони </w:t>
      </w:r>
      <w:r>
        <w:rPr>
          <w:rFonts w:ascii="Arial" w:hAnsi="Arial" w:cs="Arial"/>
          <w:bCs/>
          <w:iCs/>
        </w:rPr>
        <w:t xml:space="preserve">3. </w:t>
      </w:r>
      <w:proofErr w:type="spellStart"/>
      <w:r>
        <w:rPr>
          <w:rFonts w:ascii="Arial" w:hAnsi="Arial" w:cs="Arial"/>
          <w:bCs/>
          <w:iCs/>
        </w:rPr>
        <w:t>уписати</w:t>
      </w:r>
      <w:proofErr w:type="spellEnd"/>
      <w:r>
        <w:rPr>
          <w:rFonts w:ascii="Arial" w:hAnsi="Arial" w:cs="Arial"/>
          <w:bCs/>
          <w:iCs/>
        </w:rPr>
        <w:t xml:space="preserve"> </w:t>
      </w:r>
      <w:proofErr w:type="spellStart"/>
      <w:r>
        <w:rPr>
          <w:rFonts w:ascii="Arial" w:hAnsi="Arial" w:cs="Arial"/>
          <w:bCs/>
          <w:iCs/>
        </w:rPr>
        <w:t>колико</w:t>
      </w:r>
      <w:proofErr w:type="spellEnd"/>
      <w:r>
        <w:rPr>
          <w:rFonts w:ascii="Arial" w:hAnsi="Arial" w:cs="Arial"/>
          <w:bCs/>
          <w:iCs/>
        </w:rPr>
        <w:t xml:space="preserve"> </w:t>
      </w:r>
      <w:proofErr w:type="spellStart"/>
      <w:r>
        <w:rPr>
          <w:rFonts w:ascii="Arial" w:hAnsi="Arial" w:cs="Arial"/>
          <w:bCs/>
          <w:iCs/>
        </w:rPr>
        <w:t>износи</w:t>
      </w:r>
      <w:proofErr w:type="spellEnd"/>
      <w:r>
        <w:rPr>
          <w:rFonts w:ascii="Arial" w:hAnsi="Arial" w:cs="Arial"/>
          <w:bCs/>
          <w:iCs/>
        </w:rPr>
        <w:t xml:space="preserve"> </w:t>
      </w:r>
      <w:proofErr w:type="spellStart"/>
      <w:r>
        <w:rPr>
          <w:rFonts w:ascii="Arial" w:hAnsi="Arial" w:cs="Arial"/>
          <w:bCs/>
          <w:iCs/>
        </w:rPr>
        <w:t>јединична</w:t>
      </w:r>
      <w:proofErr w:type="spellEnd"/>
      <w:r>
        <w:rPr>
          <w:rFonts w:ascii="Arial" w:hAnsi="Arial" w:cs="Arial"/>
          <w:bCs/>
          <w:iCs/>
        </w:rPr>
        <w:t xml:space="preserve"> </w:t>
      </w:r>
      <w:proofErr w:type="spellStart"/>
      <w:r>
        <w:rPr>
          <w:rFonts w:ascii="Arial" w:hAnsi="Arial" w:cs="Arial"/>
          <w:bCs/>
          <w:iCs/>
        </w:rPr>
        <w:t>цена</w:t>
      </w:r>
      <w:proofErr w:type="spellEnd"/>
      <w:r>
        <w:rPr>
          <w:rFonts w:ascii="Arial" w:hAnsi="Arial" w:cs="Arial"/>
          <w:bCs/>
          <w:iCs/>
        </w:rPr>
        <w:t xml:space="preserve"> </w:t>
      </w:r>
      <w:proofErr w:type="spellStart"/>
      <w:r>
        <w:rPr>
          <w:rFonts w:ascii="Arial" w:hAnsi="Arial" w:cs="Arial"/>
          <w:bCs/>
          <w:iCs/>
        </w:rPr>
        <w:t>без</w:t>
      </w:r>
      <w:proofErr w:type="spellEnd"/>
      <w:r>
        <w:rPr>
          <w:rFonts w:ascii="Arial" w:hAnsi="Arial" w:cs="Arial"/>
          <w:bCs/>
          <w:iCs/>
        </w:rPr>
        <w:t xml:space="preserve"> ПДВ-а, </w:t>
      </w:r>
    </w:p>
    <w:p w:rsidR="00E64483" w:rsidRDefault="00E64483" w:rsidP="00E64483">
      <w:pPr>
        <w:pStyle w:val="ListParagraph"/>
        <w:numPr>
          <w:ilvl w:val="0"/>
          <w:numId w:val="9"/>
        </w:numPr>
        <w:tabs>
          <w:tab w:val="left" w:pos="90"/>
        </w:tabs>
        <w:jc w:val="both"/>
        <w:rPr>
          <w:rFonts w:ascii="Arial" w:hAnsi="Arial" w:cs="Arial"/>
          <w:bCs/>
          <w:iCs/>
        </w:rPr>
      </w:pPr>
      <w:r>
        <w:rPr>
          <w:rFonts w:ascii="Arial" w:hAnsi="Arial" w:cs="Arial"/>
          <w:bCs/>
          <w:iCs/>
          <w:lang w:val="sr-Cyrl-CS"/>
        </w:rPr>
        <w:t xml:space="preserve">у колони </w:t>
      </w:r>
      <w:r>
        <w:rPr>
          <w:rFonts w:ascii="Arial" w:hAnsi="Arial" w:cs="Arial"/>
          <w:bCs/>
          <w:iCs/>
        </w:rPr>
        <w:t xml:space="preserve">4. </w:t>
      </w:r>
      <w:proofErr w:type="spellStart"/>
      <w:r>
        <w:rPr>
          <w:rFonts w:ascii="Arial" w:hAnsi="Arial" w:cs="Arial"/>
          <w:bCs/>
          <w:iCs/>
        </w:rPr>
        <w:t>уписати</w:t>
      </w:r>
      <w:proofErr w:type="spellEnd"/>
      <w:r>
        <w:rPr>
          <w:rFonts w:ascii="Arial" w:hAnsi="Arial" w:cs="Arial"/>
          <w:bCs/>
          <w:iCs/>
        </w:rPr>
        <w:t xml:space="preserve"> </w:t>
      </w:r>
      <w:proofErr w:type="spellStart"/>
      <w:r>
        <w:rPr>
          <w:rFonts w:ascii="Arial" w:hAnsi="Arial" w:cs="Arial"/>
          <w:bCs/>
          <w:iCs/>
        </w:rPr>
        <w:t>колико</w:t>
      </w:r>
      <w:proofErr w:type="spellEnd"/>
      <w:r>
        <w:rPr>
          <w:rFonts w:ascii="Arial" w:hAnsi="Arial" w:cs="Arial"/>
          <w:bCs/>
          <w:iCs/>
        </w:rPr>
        <w:t xml:space="preserve"> </w:t>
      </w:r>
      <w:proofErr w:type="spellStart"/>
      <w:r>
        <w:rPr>
          <w:rFonts w:ascii="Arial" w:hAnsi="Arial" w:cs="Arial"/>
          <w:bCs/>
          <w:iCs/>
        </w:rPr>
        <w:t>износи</w:t>
      </w:r>
      <w:proofErr w:type="spellEnd"/>
      <w:r>
        <w:rPr>
          <w:rFonts w:ascii="Arial" w:hAnsi="Arial" w:cs="Arial"/>
          <w:bCs/>
          <w:iCs/>
        </w:rPr>
        <w:t xml:space="preserve"> </w:t>
      </w:r>
      <w:proofErr w:type="spellStart"/>
      <w:r>
        <w:rPr>
          <w:rFonts w:ascii="Arial" w:hAnsi="Arial" w:cs="Arial"/>
          <w:bCs/>
          <w:iCs/>
        </w:rPr>
        <w:t>јединична</w:t>
      </w:r>
      <w:proofErr w:type="spellEnd"/>
      <w:r>
        <w:rPr>
          <w:rFonts w:ascii="Arial" w:hAnsi="Arial" w:cs="Arial"/>
          <w:bCs/>
          <w:iCs/>
        </w:rPr>
        <w:t xml:space="preserve"> </w:t>
      </w:r>
      <w:proofErr w:type="spellStart"/>
      <w:r>
        <w:rPr>
          <w:rFonts w:ascii="Arial" w:hAnsi="Arial" w:cs="Arial"/>
          <w:bCs/>
          <w:iCs/>
        </w:rPr>
        <w:t>цена</w:t>
      </w:r>
      <w:proofErr w:type="spellEnd"/>
      <w:r>
        <w:rPr>
          <w:rFonts w:ascii="Arial" w:hAnsi="Arial" w:cs="Arial"/>
          <w:bCs/>
          <w:iCs/>
        </w:rPr>
        <w:t xml:space="preserve"> </w:t>
      </w:r>
      <w:proofErr w:type="spellStart"/>
      <w:r>
        <w:rPr>
          <w:rFonts w:ascii="Arial" w:hAnsi="Arial" w:cs="Arial"/>
          <w:bCs/>
          <w:iCs/>
        </w:rPr>
        <w:t>са</w:t>
      </w:r>
      <w:proofErr w:type="spellEnd"/>
      <w:r>
        <w:rPr>
          <w:rFonts w:ascii="Arial" w:hAnsi="Arial" w:cs="Arial"/>
          <w:bCs/>
          <w:iCs/>
        </w:rPr>
        <w:t xml:space="preserve"> ПДВ-</w:t>
      </w:r>
      <w:proofErr w:type="spellStart"/>
      <w:r>
        <w:rPr>
          <w:rFonts w:ascii="Arial" w:hAnsi="Arial" w:cs="Arial"/>
          <w:bCs/>
          <w:iCs/>
        </w:rPr>
        <w:t>ом</w:t>
      </w:r>
      <w:proofErr w:type="spellEnd"/>
      <w:r>
        <w:rPr>
          <w:rFonts w:ascii="Arial" w:hAnsi="Arial" w:cs="Arial"/>
          <w:bCs/>
          <w:iCs/>
        </w:rPr>
        <w:t xml:space="preserve">, </w:t>
      </w:r>
    </w:p>
    <w:p w:rsidR="00E64483" w:rsidRDefault="00E64483" w:rsidP="00E64483">
      <w:pPr>
        <w:pStyle w:val="ListParagraph"/>
        <w:numPr>
          <w:ilvl w:val="0"/>
          <w:numId w:val="9"/>
        </w:numPr>
        <w:tabs>
          <w:tab w:val="left" w:pos="90"/>
        </w:tabs>
        <w:jc w:val="both"/>
        <w:rPr>
          <w:rFonts w:ascii="Arial" w:hAnsi="Arial" w:cs="Arial"/>
          <w:bCs/>
          <w:iCs/>
          <w:color w:val="auto"/>
          <w:lang w:val="sr-Cyrl-CS"/>
        </w:rPr>
      </w:pPr>
      <w:r>
        <w:rPr>
          <w:rFonts w:ascii="Arial" w:hAnsi="Arial" w:cs="Arial"/>
          <w:bCs/>
          <w:iCs/>
        </w:rPr>
        <w:t xml:space="preserve">у </w:t>
      </w:r>
      <w:proofErr w:type="spellStart"/>
      <w:r>
        <w:rPr>
          <w:rFonts w:ascii="Arial" w:hAnsi="Arial" w:cs="Arial"/>
          <w:bCs/>
          <w:iCs/>
        </w:rPr>
        <w:t>колони</w:t>
      </w:r>
      <w:proofErr w:type="spellEnd"/>
      <w:r>
        <w:rPr>
          <w:rFonts w:ascii="Arial" w:hAnsi="Arial" w:cs="Arial"/>
          <w:bCs/>
          <w:iCs/>
        </w:rPr>
        <w:t xml:space="preserve"> 5. </w:t>
      </w:r>
      <w:proofErr w:type="spellStart"/>
      <w:r>
        <w:rPr>
          <w:rFonts w:ascii="Arial" w:hAnsi="Arial" w:cs="Arial"/>
          <w:bCs/>
          <w:iCs/>
        </w:rPr>
        <w:t>уписати</w:t>
      </w:r>
      <w:proofErr w:type="spellEnd"/>
      <w:r>
        <w:rPr>
          <w:rFonts w:ascii="Arial" w:hAnsi="Arial" w:cs="Arial"/>
          <w:bCs/>
          <w:iCs/>
        </w:rPr>
        <w:t xml:space="preserve"> </w:t>
      </w:r>
      <w:proofErr w:type="spellStart"/>
      <w:r>
        <w:rPr>
          <w:rFonts w:ascii="Arial" w:hAnsi="Arial" w:cs="Arial"/>
          <w:bCs/>
          <w:iCs/>
        </w:rPr>
        <w:t>укупна</w:t>
      </w:r>
      <w:proofErr w:type="spellEnd"/>
      <w:r>
        <w:rPr>
          <w:rFonts w:ascii="Arial" w:hAnsi="Arial" w:cs="Arial"/>
          <w:bCs/>
          <w:iCs/>
        </w:rPr>
        <w:t xml:space="preserve"> </w:t>
      </w:r>
      <w:proofErr w:type="spellStart"/>
      <w:r>
        <w:rPr>
          <w:rFonts w:ascii="Arial" w:hAnsi="Arial" w:cs="Arial"/>
          <w:bCs/>
          <w:iCs/>
        </w:rPr>
        <w:t>цена</w:t>
      </w:r>
      <w:proofErr w:type="spellEnd"/>
      <w:r>
        <w:rPr>
          <w:rFonts w:ascii="Arial" w:hAnsi="Arial" w:cs="Arial"/>
          <w:bCs/>
          <w:iCs/>
        </w:rPr>
        <w:t xml:space="preserve"> </w:t>
      </w:r>
      <w:proofErr w:type="spellStart"/>
      <w:r>
        <w:rPr>
          <w:rFonts w:ascii="Arial" w:hAnsi="Arial" w:cs="Arial"/>
          <w:bCs/>
          <w:iCs/>
        </w:rPr>
        <w:t>без</w:t>
      </w:r>
      <w:proofErr w:type="spellEnd"/>
      <w:r>
        <w:rPr>
          <w:rFonts w:ascii="Arial" w:hAnsi="Arial" w:cs="Arial"/>
          <w:bCs/>
          <w:iCs/>
        </w:rPr>
        <w:t xml:space="preserve"> ПДВ-а </w:t>
      </w:r>
      <w:proofErr w:type="spellStart"/>
      <w:r>
        <w:rPr>
          <w:rFonts w:ascii="Arial" w:hAnsi="Arial" w:cs="Arial"/>
          <w:bCs/>
          <w:iCs/>
        </w:rPr>
        <w:t>за</w:t>
      </w:r>
      <w:proofErr w:type="spellEnd"/>
      <w:r>
        <w:rPr>
          <w:rFonts w:ascii="Arial" w:hAnsi="Arial" w:cs="Arial"/>
          <w:bCs/>
          <w:iCs/>
        </w:rPr>
        <w:t xml:space="preserve"> </w:t>
      </w:r>
      <w:proofErr w:type="spellStart"/>
      <w:r>
        <w:rPr>
          <w:rFonts w:ascii="Arial" w:hAnsi="Arial" w:cs="Arial"/>
          <w:bCs/>
          <w:iCs/>
        </w:rPr>
        <w:t>сваки</w:t>
      </w:r>
      <w:proofErr w:type="spellEnd"/>
      <w:r>
        <w:rPr>
          <w:rFonts w:ascii="Arial" w:hAnsi="Arial" w:cs="Arial"/>
          <w:bCs/>
          <w:iCs/>
        </w:rPr>
        <w:t xml:space="preserve"> </w:t>
      </w:r>
      <w:proofErr w:type="spellStart"/>
      <w:r>
        <w:rPr>
          <w:rFonts w:ascii="Arial" w:hAnsi="Arial" w:cs="Arial"/>
          <w:bCs/>
          <w:iCs/>
        </w:rPr>
        <w:t>тражени</w:t>
      </w:r>
      <w:proofErr w:type="spellEnd"/>
      <w:r>
        <w:rPr>
          <w:rFonts w:ascii="Arial" w:hAnsi="Arial" w:cs="Arial"/>
          <w:bCs/>
          <w:iCs/>
        </w:rPr>
        <w:t xml:space="preserve"> </w:t>
      </w:r>
      <w:proofErr w:type="spellStart"/>
      <w:r>
        <w:rPr>
          <w:rFonts w:ascii="Arial" w:hAnsi="Arial" w:cs="Arial"/>
          <w:bCs/>
          <w:iCs/>
        </w:rPr>
        <w:t>предмет</w:t>
      </w:r>
      <w:proofErr w:type="spellEnd"/>
      <w:r>
        <w:rPr>
          <w:rFonts w:ascii="Arial" w:hAnsi="Arial" w:cs="Arial"/>
          <w:bCs/>
          <w:iCs/>
        </w:rPr>
        <w:t xml:space="preserve"> </w:t>
      </w:r>
      <w:proofErr w:type="spellStart"/>
      <w:r>
        <w:rPr>
          <w:rFonts w:ascii="Arial" w:hAnsi="Arial" w:cs="Arial"/>
          <w:bCs/>
          <w:iCs/>
        </w:rPr>
        <w:t>јавне</w:t>
      </w:r>
      <w:proofErr w:type="spellEnd"/>
      <w:r>
        <w:rPr>
          <w:rFonts w:ascii="Arial" w:hAnsi="Arial" w:cs="Arial"/>
          <w:bCs/>
          <w:iCs/>
        </w:rPr>
        <w:t xml:space="preserve"> </w:t>
      </w:r>
      <w:proofErr w:type="spellStart"/>
      <w:r>
        <w:rPr>
          <w:rFonts w:ascii="Arial" w:hAnsi="Arial" w:cs="Arial"/>
          <w:bCs/>
          <w:iCs/>
        </w:rPr>
        <w:t>набавке</w:t>
      </w:r>
      <w:proofErr w:type="spellEnd"/>
      <w:r>
        <w:rPr>
          <w:rFonts w:ascii="Arial" w:hAnsi="Arial" w:cs="Arial"/>
          <w:bCs/>
          <w:iCs/>
        </w:rPr>
        <w:t xml:space="preserve"> и </w:t>
      </w:r>
      <w:proofErr w:type="spellStart"/>
      <w:r>
        <w:rPr>
          <w:rFonts w:ascii="Arial" w:hAnsi="Arial" w:cs="Arial"/>
          <w:bCs/>
          <w:iCs/>
        </w:rPr>
        <w:t>то</w:t>
      </w:r>
      <w:proofErr w:type="spellEnd"/>
      <w:r>
        <w:rPr>
          <w:rFonts w:ascii="Arial" w:hAnsi="Arial" w:cs="Arial"/>
          <w:bCs/>
          <w:iCs/>
        </w:rPr>
        <w:t xml:space="preserve"> </w:t>
      </w:r>
      <w:proofErr w:type="spellStart"/>
      <w:r>
        <w:rPr>
          <w:rFonts w:ascii="Arial" w:hAnsi="Arial" w:cs="Arial"/>
          <w:bCs/>
          <w:iCs/>
        </w:rPr>
        <w:t>тако</w:t>
      </w:r>
      <w:proofErr w:type="spellEnd"/>
      <w:r>
        <w:rPr>
          <w:rFonts w:ascii="Arial" w:hAnsi="Arial" w:cs="Arial"/>
          <w:bCs/>
          <w:iCs/>
        </w:rPr>
        <w:t xml:space="preserve"> </w:t>
      </w:r>
      <w:proofErr w:type="spellStart"/>
      <w:r>
        <w:rPr>
          <w:rFonts w:ascii="Arial" w:hAnsi="Arial" w:cs="Arial"/>
          <w:bCs/>
          <w:iCs/>
        </w:rPr>
        <w:t>што</w:t>
      </w:r>
      <w:proofErr w:type="spellEnd"/>
      <w:r>
        <w:rPr>
          <w:rFonts w:ascii="Arial" w:hAnsi="Arial" w:cs="Arial"/>
          <w:bCs/>
          <w:iCs/>
        </w:rPr>
        <w:t xml:space="preserve"> </w:t>
      </w:r>
      <w:proofErr w:type="spellStart"/>
      <w:r>
        <w:rPr>
          <w:rFonts w:ascii="Arial" w:hAnsi="Arial" w:cs="Arial"/>
          <w:bCs/>
          <w:iCs/>
        </w:rPr>
        <w:t>ће</w:t>
      </w:r>
      <w:proofErr w:type="spellEnd"/>
      <w:r>
        <w:rPr>
          <w:rFonts w:ascii="Arial" w:hAnsi="Arial" w:cs="Arial"/>
          <w:bCs/>
          <w:iCs/>
        </w:rPr>
        <w:t xml:space="preserve"> </w:t>
      </w:r>
      <w:proofErr w:type="spellStart"/>
      <w:r>
        <w:rPr>
          <w:rFonts w:ascii="Arial" w:hAnsi="Arial" w:cs="Arial"/>
          <w:bCs/>
          <w:iCs/>
        </w:rPr>
        <w:t>помножити</w:t>
      </w:r>
      <w:proofErr w:type="spellEnd"/>
      <w:r>
        <w:rPr>
          <w:rFonts w:ascii="Arial" w:hAnsi="Arial" w:cs="Arial"/>
          <w:bCs/>
          <w:iCs/>
        </w:rPr>
        <w:t xml:space="preserve"> </w:t>
      </w:r>
      <w:proofErr w:type="spellStart"/>
      <w:r>
        <w:rPr>
          <w:rFonts w:ascii="Arial" w:hAnsi="Arial" w:cs="Arial"/>
          <w:bCs/>
          <w:iCs/>
        </w:rPr>
        <w:t>јединичну</w:t>
      </w:r>
      <w:proofErr w:type="spellEnd"/>
      <w:r>
        <w:rPr>
          <w:rFonts w:ascii="Arial" w:hAnsi="Arial" w:cs="Arial"/>
          <w:bCs/>
          <w:iCs/>
        </w:rPr>
        <w:t xml:space="preserve"> </w:t>
      </w:r>
      <w:proofErr w:type="spellStart"/>
      <w:r>
        <w:rPr>
          <w:rFonts w:ascii="Arial" w:hAnsi="Arial" w:cs="Arial"/>
          <w:bCs/>
          <w:iCs/>
        </w:rPr>
        <w:t>цену</w:t>
      </w:r>
      <w:proofErr w:type="spellEnd"/>
      <w:r>
        <w:rPr>
          <w:rFonts w:ascii="Arial" w:hAnsi="Arial" w:cs="Arial"/>
          <w:bCs/>
          <w:iCs/>
        </w:rPr>
        <w:t xml:space="preserve"> </w:t>
      </w:r>
      <w:proofErr w:type="spellStart"/>
      <w:r>
        <w:rPr>
          <w:rFonts w:ascii="Arial" w:hAnsi="Arial" w:cs="Arial"/>
          <w:bCs/>
          <w:iCs/>
        </w:rPr>
        <w:t>без</w:t>
      </w:r>
      <w:proofErr w:type="spellEnd"/>
      <w:r>
        <w:rPr>
          <w:rFonts w:ascii="Arial" w:hAnsi="Arial" w:cs="Arial"/>
          <w:bCs/>
          <w:iCs/>
        </w:rPr>
        <w:t xml:space="preserve"> ПДВ-а (</w:t>
      </w:r>
      <w:proofErr w:type="spellStart"/>
      <w:r>
        <w:rPr>
          <w:rFonts w:ascii="Arial" w:hAnsi="Arial" w:cs="Arial"/>
          <w:bCs/>
          <w:iCs/>
        </w:rPr>
        <w:t>наведену</w:t>
      </w:r>
      <w:proofErr w:type="spellEnd"/>
      <w:r>
        <w:rPr>
          <w:rFonts w:ascii="Arial" w:hAnsi="Arial" w:cs="Arial"/>
          <w:bCs/>
          <w:iCs/>
        </w:rPr>
        <w:t xml:space="preserve"> у </w:t>
      </w:r>
      <w:proofErr w:type="spellStart"/>
      <w:r>
        <w:rPr>
          <w:rFonts w:ascii="Arial" w:hAnsi="Arial" w:cs="Arial"/>
          <w:bCs/>
          <w:iCs/>
        </w:rPr>
        <w:t>колони</w:t>
      </w:r>
      <w:proofErr w:type="spellEnd"/>
      <w:r>
        <w:rPr>
          <w:rFonts w:ascii="Arial" w:hAnsi="Arial" w:cs="Arial"/>
          <w:bCs/>
          <w:iCs/>
        </w:rPr>
        <w:t xml:space="preserve"> 3.) </w:t>
      </w:r>
      <w:proofErr w:type="spellStart"/>
      <w:r>
        <w:rPr>
          <w:rFonts w:ascii="Arial" w:hAnsi="Arial" w:cs="Arial"/>
          <w:bCs/>
          <w:iCs/>
        </w:rPr>
        <w:t>са</w:t>
      </w:r>
      <w:proofErr w:type="spellEnd"/>
      <w:r>
        <w:rPr>
          <w:rFonts w:ascii="Arial" w:hAnsi="Arial" w:cs="Arial"/>
          <w:bCs/>
          <w:iCs/>
        </w:rPr>
        <w:t xml:space="preserve"> </w:t>
      </w:r>
      <w:proofErr w:type="spellStart"/>
      <w:r>
        <w:rPr>
          <w:rFonts w:ascii="Arial" w:hAnsi="Arial" w:cs="Arial"/>
          <w:bCs/>
          <w:iCs/>
        </w:rPr>
        <w:t>траженим</w:t>
      </w:r>
      <w:proofErr w:type="spellEnd"/>
      <w:r>
        <w:rPr>
          <w:rFonts w:ascii="Arial" w:hAnsi="Arial" w:cs="Arial"/>
          <w:bCs/>
          <w:iCs/>
        </w:rPr>
        <w:t xml:space="preserve"> </w:t>
      </w:r>
      <w:proofErr w:type="spellStart"/>
      <w:r>
        <w:rPr>
          <w:rFonts w:ascii="Arial" w:hAnsi="Arial" w:cs="Arial"/>
          <w:bCs/>
          <w:iCs/>
        </w:rPr>
        <w:t>количинама</w:t>
      </w:r>
      <w:proofErr w:type="spellEnd"/>
      <w:r>
        <w:rPr>
          <w:rFonts w:ascii="Arial" w:hAnsi="Arial" w:cs="Arial"/>
          <w:bCs/>
          <w:iCs/>
        </w:rPr>
        <w:t xml:space="preserve"> (</w:t>
      </w:r>
      <w:proofErr w:type="spellStart"/>
      <w:r>
        <w:rPr>
          <w:rFonts w:ascii="Arial" w:hAnsi="Arial" w:cs="Arial"/>
          <w:bCs/>
          <w:iCs/>
        </w:rPr>
        <w:t>које</w:t>
      </w:r>
      <w:proofErr w:type="spellEnd"/>
      <w:r>
        <w:rPr>
          <w:rFonts w:ascii="Arial" w:hAnsi="Arial" w:cs="Arial"/>
          <w:bCs/>
          <w:iCs/>
        </w:rPr>
        <w:t xml:space="preserve"> </w:t>
      </w:r>
      <w:proofErr w:type="spellStart"/>
      <w:r>
        <w:rPr>
          <w:rFonts w:ascii="Arial" w:hAnsi="Arial" w:cs="Arial"/>
          <w:bCs/>
          <w:iCs/>
        </w:rPr>
        <w:t>су</w:t>
      </w:r>
      <w:proofErr w:type="spellEnd"/>
      <w:r>
        <w:rPr>
          <w:rFonts w:ascii="Arial" w:hAnsi="Arial" w:cs="Arial"/>
          <w:bCs/>
          <w:iCs/>
        </w:rPr>
        <w:t xml:space="preserve"> </w:t>
      </w:r>
      <w:proofErr w:type="spellStart"/>
      <w:r>
        <w:rPr>
          <w:rFonts w:ascii="Arial" w:hAnsi="Arial" w:cs="Arial"/>
          <w:bCs/>
          <w:iCs/>
        </w:rPr>
        <w:t>наведене</w:t>
      </w:r>
      <w:proofErr w:type="spellEnd"/>
      <w:r>
        <w:rPr>
          <w:rFonts w:ascii="Arial" w:hAnsi="Arial" w:cs="Arial"/>
          <w:bCs/>
          <w:iCs/>
        </w:rPr>
        <w:t xml:space="preserve"> у </w:t>
      </w:r>
      <w:proofErr w:type="spellStart"/>
      <w:r>
        <w:rPr>
          <w:rFonts w:ascii="Arial" w:hAnsi="Arial" w:cs="Arial"/>
          <w:bCs/>
          <w:iCs/>
          <w:color w:val="auto"/>
        </w:rPr>
        <w:t>колони</w:t>
      </w:r>
      <w:proofErr w:type="spellEnd"/>
      <w:r>
        <w:rPr>
          <w:rFonts w:ascii="Arial" w:hAnsi="Arial" w:cs="Arial"/>
          <w:bCs/>
          <w:iCs/>
          <w:color w:val="auto"/>
        </w:rPr>
        <w:t xml:space="preserve"> 2.); </w:t>
      </w:r>
      <w:proofErr w:type="spellStart"/>
      <w:r>
        <w:rPr>
          <w:rFonts w:ascii="Arial" w:hAnsi="Arial" w:cs="Arial"/>
          <w:bCs/>
          <w:iCs/>
          <w:color w:val="auto"/>
        </w:rPr>
        <w:t>На</w:t>
      </w:r>
      <w:proofErr w:type="spellEnd"/>
      <w:r>
        <w:rPr>
          <w:rFonts w:ascii="Arial" w:hAnsi="Arial" w:cs="Arial"/>
          <w:bCs/>
          <w:iCs/>
          <w:color w:val="auto"/>
        </w:rPr>
        <w:t xml:space="preserve"> </w:t>
      </w:r>
      <w:proofErr w:type="spellStart"/>
      <w:r>
        <w:rPr>
          <w:rFonts w:ascii="Arial" w:hAnsi="Arial" w:cs="Arial"/>
          <w:bCs/>
          <w:iCs/>
          <w:color w:val="auto"/>
        </w:rPr>
        <w:t>крају</w:t>
      </w:r>
      <w:proofErr w:type="spellEnd"/>
      <w:r>
        <w:rPr>
          <w:rFonts w:ascii="Arial" w:hAnsi="Arial" w:cs="Arial"/>
          <w:bCs/>
          <w:iCs/>
          <w:color w:val="auto"/>
        </w:rPr>
        <w:t xml:space="preserve"> </w:t>
      </w:r>
      <w:proofErr w:type="spellStart"/>
      <w:r>
        <w:rPr>
          <w:rFonts w:ascii="Arial" w:hAnsi="Arial" w:cs="Arial"/>
          <w:bCs/>
          <w:iCs/>
          <w:color w:val="auto"/>
        </w:rPr>
        <w:t>уписати</w:t>
      </w:r>
      <w:proofErr w:type="spellEnd"/>
      <w:r>
        <w:rPr>
          <w:rFonts w:ascii="Arial" w:hAnsi="Arial" w:cs="Arial"/>
          <w:bCs/>
          <w:iCs/>
          <w:color w:val="auto"/>
        </w:rPr>
        <w:t xml:space="preserve"> </w:t>
      </w:r>
      <w:proofErr w:type="spellStart"/>
      <w:r>
        <w:rPr>
          <w:rFonts w:ascii="Arial" w:hAnsi="Arial" w:cs="Arial"/>
          <w:bCs/>
          <w:iCs/>
          <w:color w:val="auto"/>
        </w:rPr>
        <w:t>укупну</w:t>
      </w:r>
      <w:proofErr w:type="spellEnd"/>
      <w:r>
        <w:rPr>
          <w:rFonts w:ascii="Arial" w:hAnsi="Arial" w:cs="Arial"/>
          <w:bCs/>
          <w:iCs/>
          <w:color w:val="auto"/>
        </w:rPr>
        <w:t xml:space="preserve"> </w:t>
      </w:r>
      <w:proofErr w:type="spellStart"/>
      <w:r>
        <w:rPr>
          <w:rFonts w:ascii="Arial" w:hAnsi="Arial" w:cs="Arial"/>
          <w:bCs/>
          <w:iCs/>
          <w:color w:val="auto"/>
        </w:rPr>
        <w:t>цену</w:t>
      </w:r>
      <w:proofErr w:type="spellEnd"/>
      <w:r>
        <w:rPr>
          <w:rFonts w:ascii="Arial" w:hAnsi="Arial" w:cs="Arial"/>
          <w:bCs/>
          <w:iCs/>
          <w:color w:val="auto"/>
        </w:rPr>
        <w:t xml:space="preserve"> </w:t>
      </w:r>
      <w:proofErr w:type="spellStart"/>
      <w:r>
        <w:rPr>
          <w:rFonts w:ascii="Arial" w:hAnsi="Arial" w:cs="Arial"/>
          <w:bCs/>
          <w:iCs/>
          <w:color w:val="auto"/>
        </w:rPr>
        <w:t>предмета</w:t>
      </w:r>
      <w:proofErr w:type="spellEnd"/>
      <w:r>
        <w:rPr>
          <w:rFonts w:ascii="Arial" w:hAnsi="Arial" w:cs="Arial"/>
          <w:bCs/>
          <w:iCs/>
          <w:color w:val="auto"/>
        </w:rPr>
        <w:t xml:space="preserve"> </w:t>
      </w:r>
      <w:proofErr w:type="spellStart"/>
      <w:r>
        <w:rPr>
          <w:rFonts w:ascii="Arial" w:hAnsi="Arial" w:cs="Arial"/>
          <w:bCs/>
          <w:iCs/>
          <w:color w:val="auto"/>
        </w:rPr>
        <w:t>набавке</w:t>
      </w:r>
      <w:proofErr w:type="spellEnd"/>
      <w:r>
        <w:rPr>
          <w:rFonts w:ascii="Arial" w:hAnsi="Arial" w:cs="Arial"/>
          <w:bCs/>
          <w:iCs/>
          <w:color w:val="auto"/>
        </w:rPr>
        <w:t xml:space="preserve"> </w:t>
      </w:r>
      <w:proofErr w:type="spellStart"/>
      <w:r>
        <w:rPr>
          <w:rFonts w:ascii="Arial" w:hAnsi="Arial" w:cs="Arial"/>
          <w:bCs/>
          <w:iCs/>
          <w:color w:val="auto"/>
        </w:rPr>
        <w:t>без</w:t>
      </w:r>
      <w:proofErr w:type="spellEnd"/>
      <w:r>
        <w:rPr>
          <w:rFonts w:ascii="Arial" w:hAnsi="Arial" w:cs="Arial"/>
          <w:bCs/>
          <w:iCs/>
          <w:color w:val="auto"/>
        </w:rPr>
        <w:t xml:space="preserve"> ПДВ-а.</w:t>
      </w:r>
    </w:p>
    <w:p w:rsidR="00E64483" w:rsidRDefault="00E64483" w:rsidP="00E64483">
      <w:pPr>
        <w:pStyle w:val="ListParagraph"/>
        <w:numPr>
          <w:ilvl w:val="0"/>
          <w:numId w:val="9"/>
        </w:numPr>
        <w:tabs>
          <w:tab w:val="left" w:pos="90"/>
        </w:tabs>
        <w:jc w:val="both"/>
        <w:rPr>
          <w:rFonts w:ascii="Arial" w:hAnsi="Arial" w:cs="Arial"/>
          <w:color w:val="auto"/>
          <w:kern w:val="2"/>
        </w:rPr>
      </w:pPr>
      <w:r>
        <w:rPr>
          <w:rFonts w:ascii="Arial" w:hAnsi="Arial" w:cs="Arial"/>
          <w:bCs/>
          <w:iCs/>
          <w:color w:val="auto"/>
          <w:lang w:val="sr-Cyrl-CS"/>
        </w:rPr>
        <w:t xml:space="preserve">у колони </w:t>
      </w:r>
      <w:r>
        <w:rPr>
          <w:rFonts w:ascii="Arial" w:hAnsi="Arial" w:cs="Arial"/>
          <w:bCs/>
          <w:iCs/>
          <w:color w:val="auto"/>
        </w:rPr>
        <w:t xml:space="preserve">6. </w:t>
      </w:r>
      <w:proofErr w:type="spellStart"/>
      <w:r>
        <w:rPr>
          <w:rFonts w:ascii="Arial" w:hAnsi="Arial" w:cs="Arial"/>
          <w:bCs/>
          <w:iCs/>
          <w:color w:val="auto"/>
        </w:rPr>
        <w:t>уписати</w:t>
      </w:r>
      <w:proofErr w:type="spellEnd"/>
      <w:r>
        <w:rPr>
          <w:rFonts w:ascii="Arial" w:hAnsi="Arial" w:cs="Arial"/>
          <w:bCs/>
          <w:iCs/>
          <w:color w:val="auto"/>
        </w:rPr>
        <w:t xml:space="preserve"> </w:t>
      </w:r>
      <w:proofErr w:type="spellStart"/>
      <w:r>
        <w:rPr>
          <w:rFonts w:ascii="Arial" w:hAnsi="Arial" w:cs="Arial"/>
          <w:bCs/>
          <w:iCs/>
          <w:color w:val="auto"/>
        </w:rPr>
        <w:t>колико</w:t>
      </w:r>
      <w:proofErr w:type="spellEnd"/>
      <w:r>
        <w:rPr>
          <w:rFonts w:ascii="Arial" w:hAnsi="Arial" w:cs="Arial"/>
          <w:bCs/>
          <w:iCs/>
          <w:color w:val="auto"/>
        </w:rPr>
        <w:t xml:space="preserve"> </w:t>
      </w:r>
      <w:proofErr w:type="spellStart"/>
      <w:r>
        <w:rPr>
          <w:rFonts w:ascii="Arial" w:hAnsi="Arial" w:cs="Arial"/>
          <w:bCs/>
          <w:iCs/>
          <w:color w:val="auto"/>
        </w:rPr>
        <w:t>износи</w:t>
      </w:r>
      <w:proofErr w:type="spellEnd"/>
      <w:r>
        <w:rPr>
          <w:rFonts w:ascii="Arial" w:hAnsi="Arial" w:cs="Arial"/>
          <w:bCs/>
          <w:iCs/>
          <w:color w:val="auto"/>
        </w:rPr>
        <w:t xml:space="preserve"> </w:t>
      </w:r>
      <w:proofErr w:type="spellStart"/>
      <w:r>
        <w:rPr>
          <w:rFonts w:ascii="Arial" w:hAnsi="Arial" w:cs="Arial"/>
          <w:bCs/>
          <w:iCs/>
          <w:color w:val="auto"/>
        </w:rPr>
        <w:t>укупна</w:t>
      </w:r>
      <w:proofErr w:type="spellEnd"/>
      <w:r>
        <w:rPr>
          <w:rFonts w:ascii="Arial" w:hAnsi="Arial" w:cs="Arial"/>
          <w:bCs/>
          <w:iCs/>
          <w:color w:val="auto"/>
        </w:rPr>
        <w:t xml:space="preserve"> </w:t>
      </w:r>
      <w:proofErr w:type="spellStart"/>
      <w:r>
        <w:rPr>
          <w:rFonts w:ascii="Arial" w:hAnsi="Arial" w:cs="Arial"/>
          <w:bCs/>
          <w:iCs/>
          <w:color w:val="auto"/>
        </w:rPr>
        <w:t>цена</w:t>
      </w:r>
      <w:proofErr w:type="spellEnd"/>
      <w:r>
        <w:rPr>
          <w:rFonts w:ascii="Arial" w:hAnsi="Arial" w:cs="Arial"/>
          <w:bCs/>
          <w:iCs/>
          <w:color w:val="auto"/>
        </w:rPr>
        <w:t xml:space="preserve"> </w:t>
      </w:r>
      <w:proofErr w:type="spellStart"/>
      <w:r>
        <w:rPr>
          <w:rFonts w:ascii="Arial" w:hAnsi="Arial" w:cs="Arial"/>
          <w:bCs/>
          <w:iCs/>
          <w:color w:val="auto"/>
        </w:rPr>
        <w:t>са</w:t>
      </w:r>
      <w:proofErr w:type="spellEnd"/>
      <w:r>
        <w:rPr>
          <w:rFonts w:ascii="Arial" w:hAnsi="Arial" w:cs="Arial"/>
          <w:bCs/>
          <w:iCs/>
          <w:color w:val="auto"/>
        </w:rPr>
        <w:t xml:space="preserve"> ПДВ-</w:t>
      </w:r>
      <w:proofErr w:type="spellStart"/>
      <w:r>
        <w:rPr>
          <w:rFonts w:ascii="Arial" w:hAnsi="Arial" w:cs="Arial"/>
          <w:bCs/>
          <w:iCs/>
          <w:color w:val="auto"/>
        </w:rPr>
        <w:t>ом</w:t>
      </w:r>
      <w:proofErr w:type="spellEnd"/>
      <w:r>
        <w:rPr>
          <w:rFonts w:ascii="Arial" w:hAnsi="Arial" w:cs="Arial"/>
          <w:bCs/>
          <w:iCs/>
          <w:color w:val="auto"/>
        </w:rPr>
        <w:t xml:space="preserve"> </w:t>
      </w:r>
      <w:proofErr w:type="spellStart"/>
      <w:r>
        <w:rPr>
          <w:rFonts w:ascii="Arial" w:hAnsi="Arial" w:cs="Arial"/>
          <w:bCs/>
          <w:iCs/>
          <w:color w:val="auto"/>
        </w:rPr>
        <w:t>за</w:t>
      </w:r>
      <w:proofErr w:type="spellEnd"/>
      <w:r>
        <w:rPr>
          <w:rFonts w:ascii="Arial" w:hAnsi="Arial" w:cs="Arial"/>
          <w:bCs/>
          <w:iCs/>
          <w:color w:val="auto"/>
        </w:rPr>
        <w:t xml:space="preserve"> </w:t>
      </w:r>
      <w:proofErr w:type="spellStart"/>
      <w:r>
        <w:rPr>
          <w:rFonts w:ascii="Arial" w:hAnsi="Arial" w:cs="Arial"/>
          <w:bCs/>
          <w:iCs/>
          <w:color w:val="auto"/>
        </w:rPr>
        <w:t>сваки</w:t>
      </w:r>
      <w:proofErr w:type="spellEnd"/>
      <w:r>
        <w:rPr>
          <w:rFonts w:ascii="Arial" w:hAnsi="Arial" w:cs="Arial"/>
          <w:bCs/>
          <w:iCs/>
          <w:color w:val="auto"/>
        </w:rPr>
        <w:t xml:space="preserve"> </w:t>
      </w:r>
      <w:proofErr w:type="spellStart"/>
      <w:r>
        <w:rPr>
          <w:rFonts w:ascii="Arial" w:hAnsi="Arial" w:cs="Arial"/>
          <w:bCs/>
          <w:iCs/>
          <w:color w:val="auto"/>
        </w:rPr>
        <w:t>тражени</w:t>
      </w:r>
      <w:proofErr w:type="spellEnd"/>
      <w:r>
        <w:rPr>
          <w:rFonts w:ascii="Arial" w:hAnsi="Arial" w:cs="Arial"/>
          <w:bCs/>
          <w:iCs/>
          <w:color w:val="auto"/>
        </w:rPr>
        <w:t xml:space="preserve"> </w:t>
      </w:r>
      <w:proofErr w:type="spellStart"/>
      <w:r>
        <w:rPr>
          <w:rFonts w:ascii="Arial" w:hAnsi="Arial" w:cs="Arial"/>
          <w:bCs/>
          <w:iCs/>
          <w:color w:val="auto"/>
        </w:rPr>
        <w:t>предмет</w:t>
      </w:r>
      <w:proofErr w:type="spellEnd"/>
      <w:r>
        <w:rPr>
          <w:rFonts w:ascii="Arial" w:hAnsi="Arial" w:cs="Arial"/>
          <w:bCs/>
          <w:iCs/>
          <w:color w:val="auto"/>
        </w:rPr>
        <w:t xml:space="preserve"> </w:t>
      </w:r>
      <w:proofErr w:type="spellStart"/>
      <w:r>
        <w:rPr>
          <w:rFonts w:ascii="Arial" w:hAnsi="Arial" w:cs="Arial"/>
          <w:bCs/>
          <w:iCs/>
          <w:color w:val="auto"/>
        </w:rPr>
        <w:t>јавне</w:t>
      </w:r>
      <w:proofErr w:type="spellEnd"/>
      <w:r>
        <w:rPr>
          <w:rFonts w:ascii="Arial" w:hAnsi="Arial" w:cs="Arial"/>
          <w:bCs/>
          <w:iCs/>
          <w:color w:val="auto"/>
        </w:rPr>
        <w:t xml:space="preserve"> </w:t>
      </w:r>
      <w:proofErr w:type="spellStart"/>
      <w:r>
        <w:rPr>
          <w:rFonts w:ascii="Arial" w:hAnsi="Arial" w:cs="Arial"/>
          <w:bCs/>
          <w:iCs/>
          <w:color w:val="auto"/>
        </w:rPr>
        <w:t>набавке</w:t>
      </w:r>
      <w:proofErr w:type="spellEnd"/>
      <w:r>
        <w:rPr>
          <w:rFonts w:ascii="Arial" w:hAnsi="Arial" w:cs="Arial"/>
          <w:bCs/>
          <w:iCs/>
          <w:color w:val="auto"/>
        </w:rPr>
        <w:t xml:space="preserve"> и </w:t>
      </w:r>
      <w:proofErr w:type="spellStart"/>
      <w:r>
        <w:rPr>
          <w:rFonts w:ascii="Arial" w:hAnsi="Arial" w:cs="Arial"/>
          <w:bCs/>
          <w:iCs/>
          <w:color w:val="auto"/>
        </w:rPr>
        <w:t>то</w:t>
      </w:r>
      <w:proofErr w:type="spellEnd"/>
      <w:r>
        <w:rPr>
          <w:rFonts w:ascii="Arial" w:hAnsi="Arial" w:cs="Arial"/>
          <w:bCs/>
          <w:iCs/>
          <w:color w:val="auto"/>
        </w:rPr>
        <w:t xml:space="preserve"> </w:t>
      </w:r>
      <w:proofErr w:type="spellStart"/>
      <w:r>
        <w:rPr>
          <w:rFonts w:ascii="Arial" w:hAnsi="Arial" w:cs="Arial"/>
          <w:bCs/>
          <w:iCs/>
          <w:color w:val="auto"/>
        </w:rPr>
        <w:t>тако</w:t>
      </w:r>
      <w:proofErr w:type="spellEnd"/>
      <w:r>
        <w:rPr>
          <w:rFonts w:ascii="Arial" w:hAnsi="Arial" w:cs="Arial"/>
          <w:bCs/>
          <w:iCs/>
          <w:color w:val="auto"/>
        </w:rPr>
        <w:t xml:space="preserve"> </w:t>
      </w:r>
      <w:proofErr w:type="spellStart"/>
      <w:r>
        <w:rPr>
          <w:rFonts w:ascii="Arial" w:hAnsi="Arial" w:cs="Arial"/>
          <w:bCs/>
          <w:iCs/>
          <w:color w:val="auto"/>
        </w:rPr>
        <w:t>што</w:t>
      </w:r>
      <w:proofErr w:type="spellEnd"/>
      <w:r>
        <w:rPr>
          <w:rFonts w:ascii="Arial" w:hAnsi="Arial" w:cs="Arial"/>
          <w:bCs/>
          <w:iCs/>
          <w:color w:val="auto"/>
        </w:rPr>
        <w:t xml:space="preserve"> </w:t>
      </w:r>
      <w:proofErr w:type="spellStart"/>
      <w:r>
        <w:rPr>
          <w:rFonts w:ascii="Arial" w:hAnsi="Arial" w:cs="Arial"/>
          <w:bCs/>
          <w:iCs/>
          <w:color w:val="auto"/>
        </w:rPr>
        <w:t>ће</w:t>
      </w:r>
      <w:proofErr w:type="spellEnd"/>
      <w:r>
        <w:rPr>
          <w:rFonts w:ascii="Arial" w:hAnsi="Arial" w:cs="Arial"/>
          <w:bCs/>
          <w:iCs/>
          <w:color w:val="auto"/>
        </w:rPr>
        <w:t xml:space="preserve"> </w:t>
      </w:r>
      <w:proofErr w:type="spellStart"/>
      <w:r>
        <w:rPr>
          <w:rFonts w:ascii="Arial" w:hAnsi="Arial" w:cs="Arial"/>
          <w:bCs/>
          <w:iCs/>
          <w:color w:val="auto"/>
        </w:rPr>
        <w:t>помножити</w:t>
      </w:r>
      <w:proofErr w:type="spellEnd"/>
      <w:r>
        <w:rPr>
          <w:rFonts w:ascii="Arial" w:hAnsi="Arial" w:cs="Arial"/>
          <w:bCs/>
          <w:iCs/>
          <w:color w:val="auto"/>
        </w:rPr>
        <w:t xml:space="preserve"> </w:t>
      </w:r>
      <w:proofErr w:type="spellStart"/>
      <w:r>
        <w:rPr>
          <w:rFonts w:ascii="Arial" w:hAnsi="Arial" w:cs="Arial"/>
          <w:bCs/>
          <w:iCs/>
          <w:color w:val="auto"/>
        </w:rPr>
        <w:t>јединичну</w:t>
      </w:r>
      <w:proofErr w:type="spellEnd"/>
      <w:r>
        <w:rPr>
          <w:rFonts w:ascii="Arial" w:hAnsi="Arial" w:cs="Arial"/>
          <w:bCs/>
          <w:iCs/>
          <w:color w:val="auto"/>
        </w:rPr>
        <w:t xml:space="preserve"> </w:t>
      </w:r>
      <w:proofErr w:type="spellStart"/>
      <w:r>
        <w:rPr>
          <w:rFonts w:ascii="Arial" w:hAnsi="Arial" w:cs="Arial"/>
          <w:bCs/>
          <w:iCs/>
          <w:color w:val="auto"/>
        </w:rPr>
        <w:t>цену</w:t>
      </w:r>
      <w:proofErr w:type="spellEnd"/>
      <w:r>
        <w:rPr>
          <w:rFonts w:ascii="Arial" w:hAnsi="Arial" w:cs="Arial"/>
          <w:bCs/>
          <w:iCs/>
          <w:color w:val="auto"/>
        </w:rPr>
        <w:t xml:space="preserve"> </w:t>
      </w:r>
      <w:proofErr w:type="spellStart"/>
      <w:r>
        <w:rPr>
          <w:rFonts w:ascii="Arial" w:hAnsi="Arial" w:cs="Arial"/>
          <w:bCs/>
          <w:iCs/>
          <w:color w:val="auto"/>
        </w:rPr>
        <w:t>са</w:t>
      </w:r>
      <w:proofErr w:type="spellEnd"/>
      <w:r>
        <w:rPr>
          <w:rFonts w:ascii="Arial" w:hAnsi="Arial" w:cs="Arial"/>
          <w:bCs/>
          <w:iCs/>
          <w:color w:val="auto"/>
        </w:rPr>
        <w:t xml:space="preserve"> ПДВ-</w:t>
      </w:r>
      <w:proofErr w:type="spellStart"/>
      <w:r>
        <w:rPr>
          <w:rFonts w:ascii="Arial" w:hAnsi="Arial" w:cs="Arial"/>
          <w:bCs/>
          <w:iCs/>
          <w:color w:val="auto"/>
        </w:rPr>
        <w:t>ом</w:t>
      </w:r>
      <w:proofErr w:type="spellEnd"/>
      <w:r>
        <w:rPr>
          <w:rFonts w:ascii="Arial" w:hAnsi="Arial" w:cs="Arial"/>
          <w:bCs/>
          <w:iCs/>
          <w:color w:val="auto"/>
        </w:rPr>
        <w:t xml:space="preserve"> (</w:t>
      </w:r>
      <w:proofErr w:type="spellStart"/>
      <w:r>
        <w:rPr>
          <w:rFonts w:ascii="Arial" w:hAnsi="Arial" w:cs="Arial"/>
          <w:bCs/>
          <w:iCs/>
          <w:color w:val="auto"/>
        </w:rPr>
        <w:t>наведену</w:t>
      </w:r>
      <w:proofErr w:type="spellEnd"/>
      <w:r>
        <w:rPr>
          <w:rFonts w:ascii="Arial" w:hAnsi="Arial" w:cs="Arial"/>
          <w:bCs/>
          <w:iCs/>
          <w:color w:val="auto"/>
        </w:rPr>
        <w:t xml:space="preserve"> у </w:t>
      </w:r>
      <w:proofErr w:type="spellStart"/>
      <w:r>
        <w:rPr>
          <w:rFonts w:ascii="Arial" w:hAnsi="Arial" w:cs="Arial"/>
          <w:bCs/>
          <w:iCs/>
          <w:color w:val="auto"/>
        </w:rPr>
        <w:t>колони</w:t>
      </w:r>
      <w:proofErr w:type="spellEnd"/>
      <w:r>
        <w:rPr>
          <w:rFonts w:ascii="Arial" w:hAnsi="Arial" w:cs="Arial"/>
          <w:bCs/>
          <w:iCs/>
          <w:color w:val="auto"/>
        </w:rPr>
        <w:t xml:space="preserve"> 4.) </w:t>
      </w:r>
      <w:proofErr w:type="spellStart"/>
      <w:r>
        <w:rPr>
          <w:rFonts w:ascii="Arial" w:hAnsi="Arial" w:cs="Arial"/>
          <w:bCs/>
          <w:iCs/>
          <w:color w:val="auto"/>
        </w:rPr>
        <w:t>са</w:t>
      </w:r>
      <w:proofErr w:type="spellEnd"/>
      <w:r>
        <w:rPr>
          <w:rFonts w:ascii="Arial" w:hAnsi="Arial" w:cs="Arial"/>
          <w:bCs/>
          <w:iCs/>
          <w:color w:val="auto"/>
        </w:rPr>
        <w:t xml:space="preserve"> </w:t>
      </w:r>
      <w:proofErr w:type="spellStart"/>
      <w:r>
        <w:rPr>
          <w:rFonts w:ascii="Arial" w:hAnsi="Arial" w:cs="Arial"/>
          <w:bCs/>
          <w:iCs/>
          <w:color w:val="auto"/>
        </w:rPr>
        <w:t>траженим</w:t>
      </w:r>
      <w:proofErr w:type="spellEnd"/>
      <w:r>
        <w:rPr>
          <w:rFonts w:ascii="Arial" w:hAnsi="Arial" w:cs="Arial"/>
          <w:bCs/>
          <w:iCs/>
          <w:color w:val="auto"/>
        </w:rPr>
        <w:t xml:space="preserve"> </w:t>
      </w:r>
      <w:proofErr w:type="spellStart"/>
      <w:r>
        <w:rPr>
          <w:rFonts w:ascii="Arial" w:hAnsi="Arial" w:cs="Arial"/>
          <w:bCs/>
          <w:iCs/>
          <w:color w:val="auto"/>
        </w:rPr>
        <w:t>количинама</w:t>
      </w:r>
      <w:proofErr w:type="spellEnd"/>
      <w:r>
        <w:rPr>
          <w:rFonts w:ascii="Arial" w:hAnsi="Arial" w:cs="Arial"/>
          <w:bCs/>
          <w:iCs/>
          <w:color w:val="auto"/>
        </w:rPr>
        <w:t xml:space="preserve"> (</w:t>
      </w:r>
      <w:proofErr w:type="spellStart"/>
      <w:r>
        <w:rPr>
          <w:rFonts w:ascii="Arial" w:hAnsi="Arial" w:cs="Arial"/>
          <w:bCs/>
          <w:iCs/>
          <w:color w:val="auto"/>
        </w:rPr>
        <w:t>које</w:t>
      </w:r>
      <w:proofErr w:type="spellEnd"/>
      <w:r>
        <w:rPr>
          <w:rFonts w:ascii="Arial" w:hAnsi="Arial" w:cs="Arial"/>
          <w:bCs/>
          <w:iCs/>
          <w:color w:val="auto"/>
        </w:rPr>
        <w:t xml:space="preserve"> </w:t>
      </w:r>
      <w:proofErr w:type="spellStart"/>
      <w:r>
        <w:rPr>
          <w:rFonts w:ascii="Arial" w:hAnsi="Arial" w:cs="Arial"/>
          <w:bCs/>
          <w:iCs/>
          <w:color w:val="auto"/>
        </w:rPr>
        <w:t>су</w:t>
      </w:r>
      <w:proofErr w:type="spellEnd"/>
      <w:r>
        <w:rPr>
          <w:rFonts w:ascii="Arial" w:hAnsi="Arial" w:cs="Arial"/>
          <w:bCs/>
          <w:iCs/>
          <w:color w:val="auto"/>
        </w:rPr>
        <w:t xml:space="preserve"> </w:t>
      </w:r>
      <w:proofErr w:type="spellStart"/>
      <w:r>
        <w:rPr>
          <w:rFonts w:ascii="Arial" w:hAnsi="Arial" w:cs="Arial"/>
          <w:bCs/>
          <w:iCs/>
          <w:color w:val="auto"/>
        </w:rPr>
        <w:t>наведене</w:t>
      </w:r>
      <w:proofErr w:type="spellEnd"/>
      <w:r>
        <w:rPr>
          <w:rFonts w:ascii="Arial" w:hAnsi="Arial" w:cs="Arial"/>
          <w:bCs/>
          <w:iCs/>
          <w:color w:val="auto"/>
        </w:rPr>
        <w:t xml:space="preserve"> у </w:t>
      </w:r>
      <w:proofErr w:type="spellStart"/>
      <w:r>
        <w:rPr>
          <w:rFonts w:ascii="Arial" w:hAnsi="Arial" w:cs="Arial"/>
          <w:bCs/>
          <w:iCs/>
          <w:color w:val="auto"/>
        </w:rPr>
        <w:t>колони</w:t>
      </w:r>
      <w:proofErr w:type="spellEnd"/>
      <w:r>
        <w:rPr>
          <w:rFonts w:ascii="Arial" w:hAnsi="Arial" w:cs="Arial"/>
          <w:bCs/>
          <w:iCs/>
          <w:color w:val="auto"/>
        </w:rPr>
        <w:t xml:space="preserve"> 2.); </w:t>
      </w:r>
      <w:proofErr w:type="spellStart"/>
      <w:r>
        <w:rPr>
          <w:rFonts w:ascii="Arial" w:hAnsi="Arial" w:cs="Arial"/>
          <w:bCs/>
          <w:iCs/>
          <w:color w:val="auto"/>
        </w:rPr>
        <w:t>На</w:t>
      </w:r>
      <w:proofErr w:type="spellEnd"/>
      <w:r>
        <w:rPr>
          <w:rFonts w:ascii="Arial" w:hAnsi="Arial" w:cs="Arial"/>
          <w:bCs/>
          <w:iCs/>
          <w:color w:val="auto"/>
        </w:rPr>
        <w:t xml:space="preserve"> </w:t>
      </w:r>
      <w:proofErr w:type="spellStart"/>
      <w:r>
        <w:rPr>
          <w:rFonts w:ascii="Arial" w:hAnsi="Arial" w:cs="Arial"/>
          <w:bCs/>
          <w:iCs/>
          <w:color w:val="auto"/>
        </w:rPr>
        <w:t>крају</w:t>
      </w:r>
      <w:proofErr w:type="spellEnd"/>
      <w:r>
        <w:rPr>
          <w:rFonts w:ascii="Arial" w:hAnsi="Arial" w:cs="Arial"/>
          <w:bCs/>
          <w:iCs/>
          <w:color w:val="auto"/>
        </w:rPr>
        <w:t xml:space="preserve"> </w:t>
      </w:r>
      <w:proofErr w:type="spellStart"/>
      <w:r>
        <w:rPr>
          <w:rFonts w:ascii="Arial" w:hAnsi="Arial" w:cs="Arial"/>
          <w:bCs/>
          <w:iCs/>
          <w:color w:val="auto"/>
        </w:rPr>
        <w:t>уписатиукупну</w:t>
      </w:r>
      <w:proofErr w:type="spellEnd"/>
      <w:r>
        <w:rPr>
          <w:rFonts w:ascii="Arial" w:hAnsi="Arial" w:cs="Arial"/>
          <w:bCs/>
          <w:iCs/>
          <w:color w:val="auto"/>
        </w:rPr>
        <w:t xml:space="preserve"> </w:t>
      </w:r>
      <w:proofErr w:type="spellStart"/>
      <w:r>
        <w:rPr>
          <w:rFonts w:ascii="Arial" w:hAnsi="Arial" w:cs="Arial"/>
          <w:bCs/>
          <w:iCs/>
          <w:color w:val="auto"/>
        </w:rPr>
        <w:t>цену</w:t>
      </w:r>
      <w:proofErr w:type="spellEnd"/>
      <w:r>
        <w:rPr>
          <w:rFonts w:ascii="Arial" w:hAnsi="Arial" w:cs="Arial"/>
          <w:bCs/>
          <w:iCs/>
          <w:color w:val="auto"/>
        </w:rPr>
        <w:t xml:space="preserve"> </w:t>
      </w:r>
      <w:proofErr w:type="spellStart"/>
      <w:r>
        <w:rPr>
          <w:rFonts w:ascii="Arial" w:hAnsi="Arial" w:cs="Arial"/>
          <w:bCs/>
          <w:iCs/>
          <w:color w:val="auto"/>
        </w:rPr>
        <w:t>предмета</w:t>
      </w:r>
      <w:proofErr w:type="spellEnd"/>
      <w:r>
        <w:rPr>
          <w:rFonts w:ascii="Arial" w:hAnsi="Arial" w:cs="Arial"/>
          <w:bCs/>
          <w:iCs/>
          <w:color w:val="auto"/>
        </w:rPr>
        <w:t xml:space="preserve"> </w:t>
      </w:r>
      <w:proofErr w:type="spellStart"/>
      <w:r>
        <w:rPr>
          <w:rFonts w:ascii="Arial" w:hAnsi="Arial" w:cs="Arial"/>
          <w:bCs/>
          <w:iCs/>
          <w:color w:val="auto"/>
        </w:rPr>
        <w:t>набавке</w:t>
      </w:r>
      <w:proofErr w:type="spellEnd"/>
      <w:r>
        <w:rPr>
          <w:rFonts w:ascii="Arial" w:hAnsi="Arial" w:cs="Arial"/>
          <w:bCs/>
          <w:iCs/>
          <w:color w:val="auto"/>
        </w:rPr>
        <w:t xml:space="preserve"> </w:t>
      </w:r>
      <w:proofErr w:type="spellStart"/>
      <w:r>
        <w:rPr>
          <w:rFonts w:ascii="Arial" w:hAnsi="Arial" w:cs="Arial"/>
          <w:bCs/>
          <w:iCs/>
          <w:color w:val="auto"/>
        </w:rPr>
        <w:t>са</w:t>
      </w:r>
      <w:proofErr w:type="spellEnd"/>
      <w:r>
        <w:rPr>
          <w:rFonts w:ascii="Arial" w:hAnsi="Arial" w:cs="Arial"/>
          <w:bCs/>
          <w:iCs/>
          <w:color w:val="auto"/>
        </w:rPr>
        <w:t xml:space="preserve"> ПДВ-</w:t>
      </w:r>
      <w:proofErr w:type="spellStart"/>
      <w:r>
        <w:rPr>
          <w:rFonts w:ascii="Arial" w:hAnsi="Arial" w:cs="Arial"/>
          <w:bCs/>
          <w:iCs/>
          <w:color w:val="auto"/>
        </w:rPr>
        <w:t>ом</w:t>
      </w:r>
      <w:proofErr w:type="spellEnd"/>
      <w:r>
        <w:rPr>
          <w:rFonts w:ascii="Arial" w:hAnsi="Arial" w:cs="Arial"/>
          <w:bCs/>
          <w:iCs/>
          <w:color w:val="auto"/>
        </w:rPr>
        <w:t>.</w:t>
      </w:r>
    </w:p>
    <w:p w:rsidR="00E64483" w:rsidRDefault="00E64483" w:rsidP="00E64483">
      <w:pPr>
        <w:pStyle w:val="ListParagraph"/>
        <w:tabs>
          <w:tab w:val="left" w:pos="90"/>
        </w:tabs>
        <w:ind w:left="90"/>
        <w:jc w:val="both"/>
        <w:rPr>
          <w:rFonts w:ascii="Arial" w:hAnsi="Arial" w:cs="Arial"/>
        </w:rPr>
      </w:pPr>
    </w:p>
    <w:tbl>
      <w:tblPr>
        <w:tblW w:w="0" w:type="auto"/>
        <w:tblLayout w:type="fixed"/>
        <w:tblLook w:val="04A0" w:firstRow="1" w:lastRow="0" w:firstColumn="1" w:lastColumn="0" w:noHBand="0" w:noVBand="1"/>
      </w:tblPr>
      <w:tblGrid>
        <w:gridCol w:w="3080"/>
        <w:gridCol w:w="3068"/>
        <w:gridCol w:w="3094"/>
      </w:tblGrid>
      <w:tr w:rsidR="00E64483" w:rsidTr="00713E42">
        <w:tc>
          <w:tcPr>
            <w:tcW w:w="3080" w:type="dxa"/>
            <w:vAlign w:val="center"/>
            <w:hideMark/>
          </w:tcPr>
          <w:p w:rsidR="00E64483" w:rsidRDefault="00E64483" w:rsidP="00713E42">
            <w:pPr>
              <w:pStyle w:val="BodyText2"/>
              <w:spacing w:line="100" w:lineRule="atLeast"/>
              <w:jc w:val="center"/>
              <w:rPr>
                <w:rFonts w:ascii="Arial" w:hAnsi="Arial" w:cs="Arial"/>
              </w:rPr>
            </w:pPr>
            <w:proofErr w:type="spellStart"/>
            <w:r>
              <w:rPr>
                <w:rFonts w:ascii="Arial" w:hAnsi="Arial" w:cs="Arial"/>
              </w:rPr>
              <w:t>Датум</w:t>
            </w:r>
            <w:proofErr w:type="spellEnd"/>
            <w:r>
              <w:rPr>
                <w:rFonts w:ascii="Arial" w:hAnsi="Arial" w:cs="Arial"/>
              </w:rPr>
              <w:t>:</w:t>
            </w:r>
          </w:p>
        </w:tc>
        <w:tc>
          <w:tcPr>
            <w:tcW w:w="3068" w:type="dxa"/>
            <w:vAlign w:val="center"/>
            <w:hideMark/>
          </w:tcPr>
          <w:p w:rsidR="00E64483" w:rsidRDefault="00E64483" w:rsidP="00713E42">
            <w:pPr>
              <w:pStyle w:val="BodyText2"/>
              <w:spacing w:line="100" w:lineRule="atLeast"/>
              <w:jc w:val="center"/>
              <w:rPr>
                <w:rFonts w:ascii="Arial" w:hAnsi="Arial" w:cs="Arial"/>
              </w:rPr>
            </w:pPr>
            <w:r>
              <w:rPr>
                <w:rFonts w:ascii="Arial" w:hAnsi="Arial" w:cs="Arial"/>
              </w:rPr>
              <w:t>М.П.</w:t>
            </w:r>
          </w:p>
        </w:tc>
        <w:tc>
          <w:tcPr>
            <w:tcW w:w="3094" w:type="dxa"/>
            <w:vAlign w:val="center"/>
            <w:hideMark/>
          </w:tcPr>
          <w:p w:rsidR="00E64483" w:rsidRDefault="00E64483" w:rsidP="00713E42">
            <w:pPr>
              <w:pStyle w:val="BodyText2"/>
              <w:spacing w:line="100" w:lineRule="atLeast"/>
              <w:jc w:val="center"/>
              <w:rPr>
                <w:rFonts w:ascii="Arial" w:hAnsi="Arial" w:cs="Arial"/>
              </w:rPr>
            </w:pPr>
            <w:proofErr w:type="spellStart"/>
            <w:r>
              <w:rPr>
                <w:rFonts w:ascii="Arial" w:hAnsi="Arial" w:cs="Arial"/>
              </w:rPr>
              <w:t>Потпис</w:t>
            </w:r>
            <w:proofErr w:type="spellEnd"/>
            <w:r>
              <w:rPr>
                <w:rFonts w:ascii="Arial" w:hAnsi="Arial" w:cs="Arial"/>
              </w:rPr>
              <w:t xml:space="preserve"> </w:t>
            </w:r>
            <w:proofErr w:type="spellStart"/>
            <w:r>
              <w:rPr>
                <w:rFonts w:ascii="Arial" w:hAnsi="Arial" w:cs="Arial"/>
              </w:rPr>
              <w:t>понуђача</w:t>
            </w:r>
            <w:proofErr w:type="spellEnd"/>
          </w:p>
        </w:tc>
      </w:tr>
      <w:tr w:rsidR="00E64483" w:rsidTr="00713E42">
        <w:tc>
          <w:tcPr>
            <w:tcW w:w="3080" w:type="dxa"/>
            <w:tcBorders>
              <w:top w:val="nil"/>
              <w:left w:val="nil"/>
              <w:bottom w:val="single" w:sz="4" w:space="0" w:color="000000"/>
              <w:right w:val="nil"/>
            </w:tcBorders>
          </w:tcPr>
          <w:p w:rsidR="00E64483" w:rsidRDefault="00E64483" w:rsidP="00713E42">
            <w:pPr>
              <w:pStyle w:val="BodyText2"/>
              <w:snapToGrid w:val="0"/>
              <w:spacing w:line="100" w:lineRule="atLeast"/>
              <w:jc w:val="both"/>
              <w:rPr>
                <w:rFonts w:ascii="Arial" w:hAnsi="Arial" w:cs="Arial"/>
              </w:rPr>
            </w:pPr>
          </w:p>
        </w:tc>
        <w:tc>
          <w:tcPr>
            <w:tcW w:w="3068" w:type="dxa"/>
          </w:tcPr>
          <w:p w:rsidR="00E64483" w:rsidRDefault="00E64483" w:rsidP="00713E42">
            <w:pPr>
              <w:pStyle w:val="BodyText2"/>
              <w:snapToGrid w:val="0"/>
              <w:spacing w:line="100" w:lineRule="atLeast"/>
              <w:jc w:val="both"/>
              <w:rPr>
                <w:rFonts w:ascii="Arial" w:hAnsi="Arial" w:cs="Arial"/>
              </w:rPr>
            </w:pPr>
          </w:p>
        </w:tc>
        <w:tc>
          <w:tcPr>
            <w:tcW w:w="3094" w:type="dxa"/>
            <w:tcBorders>
              <w:top w:val="nil"/>
              <w:left w:val="nil"/>
              <w:bottom w:val="single" w:sz="4" w:space="0" w:color="000000"/>
              <w:right w:val="nil"/>
            </w:tcBorders>
          </w:tcPr>
          <w:p w:rsidR="00E64483" w:rsidRDefault="00E64483" w:rsidP="00713E42">
            <w:pPr>
              <w:pStyle w:val="BodyText2"/>
              <w:snapToGrid w:val="0"/>
              <w:spacing w:line="100" w:lineRule="atLeast"/>
              <w:jc w:val="both"/>
              <w:rPr>
                <w:rFonts w:ascii="Arial" w:hAnsi="Arial" w:cs="Arial"/>
              </w:rPr>
            </w:pPr>
          </w:p>
        </w:tc>
      </w:tr>
    </w:tbl>
    <w:p w:rsidR="00E64483" w:rsidRDefault="00E64483" w:rsidP="00E64483">
      <w:pPr>
        <w:jc w:val="both"/>
        <w:rPr>
          <w:kern w:val="2"/>
        </w:rPr>
      </w:pPr>
    </w:p>
    <w:p w:rsidR="00E64483" w:rsidRDefault="00E64483" w:rsidP="00E64483">
      <w:pPr>
        <w:jc w:val="both"/>
        <w:rPr>
          <w:rFonts w:ascii="Arial" w:hAnsi="Arial" w:cs="Arial"/>
          <w:b/>
          <w:i/>
          <w:iCs/>
        </w:rPr>
      </w:pPr>
    </w:p>
    <w:p w:rsidR="00E64483" w:rsidRDefault="00E64483" w:rsidP="00E64483">
      <w:pPr>
        <w:jc w:val="both"/>
        <w:rPr>
          <w:rFonts w:ascii="Arial" w:hAnsi="Arial" w:cs="Arial"/>
          <w:b/>
          <w:i/>
          <w:iCs/>
        </w:rPr>
      </w:pPr>
    </w:p>
    <w:p w:rsidR="00E64483" w:rsidRDefault="00E64483" w:rsidP="00E64483">
      <w:pPr>
        <w:jc w:val="both"/>
        <w:rPr>
          <w:rFonts w:ascii="Arial" w:hAnsi="Arial" w:cs="Arial"/>
          <w:b/>
          <w:i/>
          <w:iCs/>
        </w:rPr>
      </w:pPr>
    </w:p>
    <w:p w:rsidR="00E64483" w:rsidRDefault="00E64483" w:rsidP="00E64483">
      <w:pPr>
        <w:jc w:val="both"/>
        <w:rPr>
          <w:rFonts w:ascii="Arial" w:hAnsi="Arial" w:cs="Arial"/>
          <w:b/>
          <w:i/>
          <w:iCs/>
        </w:rPr>
      </w:pPr>
    </w:p>
    <w:p w:rsidR="00E64483" w:rsidRDefault="00E64483" w:rsidP="00E64483">
      <w:pPr>
        <w:rPr>
          <w:rFonts w:ascii="Arial" w:hAnsi="Arial" w:cs="Arial"/>
        </w:rPr>
      </w:pPr>
      <w:proofErr w:type="spellStart"/>
      <w:r>
        <w:rPr>
          <w:rFonts w:ascii="Arial" w:hAnsi="Arial" w:cs="Arial"/>
        </w:rPr>
        <w:t>Јединична</w:t>
      </w:r>
      <w:proofErr w:type="spellEnd"/>
      <w:r>
        <w:rPr>
          <w:rFonts w:ascii="Arial" w:hAnsi="Arial" w:cs="Arial"/>
        </w:rPr>
        <w:t xml:space="preserve"> </w:t>
      </w:r>
      <w:proofErr w:type="spellStart"/>
      <w:r>
        <w:rPr>
          <w:rFonts w:ascii="Arial" w:hAnsi="Arial" w:cs="Arial"/>
        </w:rPr>
        <w:t>цена</w:t>
      </w:r>
      <w:proofErr w:type="spellEnd"/>
      <w:r>
        <w:rPr>
          <w:rFonts w:ascii="Arial" w:hAnsi="Arial" w:cs="Arial"/>
        </w:rPr>
        <w:t xml:space="preserve"> </w:t>
      </w:r>
      <w:proofErr w:type="spellStart"/>
      <w:r>
        <w:rPr>
          <w:rFonts w:ascii="Arial" w:hAnsi="Arial" w:cs="Arial"/>
        </w:rPr>
        <w:t>мора</w:t>
      </w:r>
      <w:proofErr w:type="spellEnd"/>
      <w:r>
        <w:rPr>
          <w:rFonts w:ascii="Arial" w:hAnsi="Arial" w:cs="Arial"/>
        </w:rPr>
        <w:t xml:space="preserve"> </w:t>
      </w:r>
      <w:proofErr w:type="spellStart"/>
      <w:r>
        <w:rPr>
          <w:rFonts w:ascii="Arial" w:hAnsi="Arial" w:cs="Arial"/>
        </w:rPr>
        <w:t>да</w:t>
      </w:r>
      <w:proofErr w:type="spellEnd"/>
      <w:r>
        <w:rPr>
          <w:rFonts w:ascii="Arial" w:hAnsi="Arial" w:cs="Arial"/>
        </w:rPr>
        <w:t xml:space="preserve"> </w:t>
      </w:r>
      <w:proofErr w:type="spellStart"/>
      <w:r>
        <w:rPr>
          <w:rFonts w:ascii="Arial" w:hAnsi="Arial" w:cs="Arial"/>
        </w:rPr>
        <w:t>садржи</w:t>
      </w:r>
      <w:proofErr w:type="spellEnd"/>
      <w:r>
        <w:rPr>
          <w:rFonts w:ascii="Arial" w:hAnsi="Arial" w:cs="Arial"/>
        </w:rPr>
        <w:t xml:space="preserve"> </w:t>
      </w:r>
      <w:proofErr w:type="spellStart"/>
      <w:r>
        <w:rPr>
          <w:rFonts w:ascii="Arial" w:hAnsi="Arial" w:cs="Arial"/>
        </w:rPr>
        <w:t>све</w:t>
      </w:r>
      <w:proofErr w:type="spellEnd"/>
      <w:r>
        <w:rPr>
          <w:rFonts w:ascii="Arial" w:hAnsi="Arial" w:cs="Arial"/>
        </w:rPr>
        <w:t xml:space="preserve"> </w:t>
      </w:r>
      <w:proofErr w:type="spellStart"/>
      <w:r>
        <w:rPr>
          <w:rFonts w:ascii="Arial" w:hAnsi="Arial" w:cs="Arial"/>
        </w:rPr>
        <w:t>основне</w:t>
      </w:r>
      <w:proofErr w:type="spellEnd"/>
      <w:r>
        <w:rPr>
          <w:rFonts w:ascii="Arial" w:hAnsi="Arial" w:cs="Arial"/>
        </w:rPr>
        <w:t xml:space="preserve"> </w:t>
      </w:r>
      <w:proofErr w:type="spellStart"/>
      <w:r>
        <w:rPr>
          <w:rFonts w:ascii="Arial" w:hAnsi="Arial" w:cs="Arial"/>
        </w:rPr>
        <w:t>елементе</w:t>
      </w:r>
      <w:proofErr w:type="spellEnd"/>
      <w:r>
        <w:rPr>
          <w:rFonts w:ascii="Arial" w:hAnsi="Arial" w:cs="Arial"/>
        </w:rPr>
        <w:t xml:space="preserve"> </w:t>
      </w:r>
      <w:proofErr w:type="spellStart"/>
      <w:r>
        <w:rPr>
          <w:rFonts w:ascii="Arial" w:hAnsi="Arial" w:cs="Arial"/>
        </w:rPr>
        <w:t>структуре</w:t>
      </w:r>
      <w:proofErr w:type="spellEnd"/>
      <w:r>
        <w:rPr>
          <w:rFonts w:ascii="Arial" w:hAnsi="Arial" w:cs="Arial"/>
        </w:rPr>
        <w:t xml:space="preserve"> </w:t>
      </w:r>
      <w:proofErr w:type="spellStart"/>
      <w:r>
        <w:rPr>
          <w:rFonts w:ascii="Arial" w:hAnsi="Arial" w:cs="Arial"/>
        </w:rPr>
        <w:t>цене</w:t>
      </w:r>
      <w:proofErr w:type="spellEnd"/>
      <w:r>
        <w:rPr>
          <w:rFonts w:ascii="Arial" w:hAnsi="Arial" w:cs="Arial"/>
        </w:rPr>
        <w:t xml:space="preserve"> </w:t>
      </w:r>
      <w:proofErr w:type="spellStart"/>
      <w:r>
        <w:rPr>
          <w:rFonts w:ascii="Arial" w:hAnsi="Arial" w:cs="Arial"/>
        </w:rPr>
        <w:t>тако</w:t>
      </w:r>
      <w:proofErr w:type="spellEnd"/>
      <w:r>
        <w:rPr>
          <w:rFonts w:ascii="Arial" w:hAnsi="Arial" w:cs="Arial"/>
        </w:rPr>
        <w:t xml:space="preserve"> </w:t>
      </w:r>
      <w:proofErr w:type="spellStart"/>
      <w:r>
        <w:rPr>
          <w:rFonts w:ascii="Arial" w:hAnsi="Arial" w:cs="Arial"/>
        </w:rPr>
        <w:t>да</w:t>
      </w:r>
      <w:proofErr w:type="spellEnd"/>
      <w:r>
        <w:rPr>
          <w:rFonts w:ascii="Arial" w:hAnsi="Arial" w:cs="Arial"/>
        </w:rPr>
        <w:t xml:space="preserve"> </w:t>
      </w:r>
      <w:proofErr w:type="spellStart"/>
      <w:r>
        <w:rPr>
          <w:rFonts w:ascii="Arial" w:hAnsi="Arial" w:cs="Arial"/>
        </w:rPr>
        <w:t>понуђена</w:t>
      </w:r>
      <w:proofErr w:type="spellEnd"/>
      <w:r>
        <w:rPr>
          <w:rFonts w:ascii="Arial" w:hAnsi="Arial" w:cs="Arial"/>
        </w:rPr>
        <w:t xml:space="preserve"> </w:t>
      </w:r>
      <w:proofErr w:type="spellStart"/>
      <w:r>
        <w:rPr>
          <w:rFonts w:ascii="Arial" w:hAnsi="Arial" w:cs="Arial"/>
        </w:rPr>
        <w:t>цена</w:t>
      </w:r>
      <w:proofErr w:type="spellEnd"/>
      <w:r>
        <w:rPr>
          <w:rFonts w:ascii="Arial" w:hAnsi="Arial" w:cs="Arial"/>
        </w:rPr>
        <w:t xml:space="preserve"> </w:t>
      </w:r>
      <w:proofErr w:type="spellStart"/>
      <w:r>
        <w:rPr>
          <w:rFonts w:ascii="Arial" w:hAnsi="Arial" w:cs="Arial"/>
        </w:rPr>
        <w:t>покрива</w:t>
      </w:r>
      <w:proofErr w:type="spellEnd"/>
      <w:r>
        <w:rPr>
          <w:rFonts w:ascii="Arial" w:hAnsi="Arial" w:cs="Arial"/>
        </w:rPr>
        <w:t xml:space="preserve"> </w:t>
      </w:r>
      <w:proofErr w:type="spellStart"/>
      <w:r>
        <w:rPr>
          <w:rFonts w:ascii="Arial" w:hAnsi="Arial" w:cs="Arial"/>
        </w:rPr>
        <w:t>све</w:t>
      </w:r>
      <w:proofErr w:type="spellEnd"/>
      <w:r>
        <w:rPr>
          <w:rFonts w:ascii="Arial" w:hAnsi="Arial" w:cs="Arial"/>
        </w:rPr>
        <w:t xml:space="preserve"> </w:t>
      </w:r>
      <w:proofErr w:type="spellStart"/>
      <w:r>
        <w:rPr>
          <w:rFonts w:ascii="Arial" w:hAnsi="Arial" w:cs="Arial"/>
        </w:rPr>
        <w:t>трошкове</w:t>
      </w:r>
      <w:proofErr w:type="spellEnd"/>
      <w:r>
        <w:rPr>
          <w:rFonts w:ascii="Arial" w:hAnsi="Arial" w:cs="Arial"/>
        </w:rPr>
        <w:t xml:space="preserve"> </w:t>
      </w:r>
      <w:proofErr w:type="spellStart"/>
      <w:r>
        <w:rPr>
          <w:rFonts w:ascii="Arial" w:hAnsi="Arial" w:cs="Arial"/>
        </w:rPr>
        <w:t>које</w:t>
      </w:r>
      <w:proofErr w:type="spellEnd"/>
      <w:r>
        <w:rPr>
          <w:rFonts w:ascii="Arial" w:hAnsi="Arial" w:cs="Arial"/>
        </w:rPr>
        <w:t xml:space="preserve"> </w:t>
      </w:r>
      <w:proofErr w:type="spellStart"/>
      <w:r>
        <w:rPr>
          <w:rFonts w:ascii="Arial" w:hAnsi="Arial" w:cs="Arial"/>
        </w:rPr>
        <w:t>понуђач</w:t>
      </w:r>
      <w:proofErr w:type="spellEnd"/>
      <w:r>
        <w:rPr>
          <w:rFonts w:ascii="Arial" w:hAnsi="Arial" w:cs="Arial"/>
        </w:rPr>
        <w:t xml:space="preserve"> </w:t>
      </w:r>
      <w:proofErr w:type="spellStart"/>
      <w:r>
        <w:rPr>
          <w:rFonts w:ascii="Arial" w:hAnsi="Arial" w:cs="Arial"/>
        </w:rPr>
        <w:t>има</w:t>
      </w:r>
      <w:proofErr w:type="spellEnd"/>
      <w:r>
        <w:rPr>
          <w:rFonts w:ascii="Arial" w:hAnsi="Arial" w:cs="Arial"/>
        </w:rPr>
        <w:t xml:space="preserve"> у </w:t>
      </w:r>
      <w:proofErr w:type="spellStart"/>
      <w:r>
        <w:rPr>
          <w:rFonts w:ascii="Arial" w:hAnsi="Arial" w:cs="Arial"/>
        </w:rPr>
        <w:t>реализацији</w:t>
      </w:r>
      <w:proofErr w:type="spellEnd"/>
      <w:r>
        <w:rPr>
          <w:rFonts w:ascii="Arial" w:hAnsi="Arial" w:cs="Arial"/>
        </w:rPr>
        <w:t xml:space="preserve"> </w:t>
      </w:r>
      <w:proofErr w:type="spellStart"/>
      <w:r>
        <w:rPr>
          <w:rFonts w:ascii="Arial" w:hAnsi="Arial" w:cs="Arial"/>
        </w:rPr>
        <w:t>набавке</w:t>
      </w:r>
      <w:proofErr w:type="spellEnd"/>
    </w:p>
    <w:p w:rsidR="00E64483" w:rsidRDefault="00E64483" w:rsidP="00E64483">
      <w:pPr>
        <w:ind w:left="720" w:firstLine="720"/>
        <w:jc w:val="both"/>
        <w:rPr>
          <w:rFonts w:eastAsia="TimesNewRomanPSMT"/>
          <w:bCs/>
        </w:rPr>
      </w:pPr>
    </w:p>
    <w:p w:rsidR="00E64483" w:rsidRDefault="00E64483" w:rsidP="00E64483">
      <w:pPr>
        <w:ind w:left="720" w:firstLine="720"/>
        <w:jc w:val="both"/>
        <w:rPr>
          <w:rFonts w:eastAsia="TimesNewRomanPSMT"/>
          <w:bCs/>
        </w:rPr>
      </w:pPr>
    </w:p>
    <w:p w:rsidR="00E64483" w:rsidRDefault="00E64483" w:rsidP="00E64483">
      <w:pPr>
        <w:jc w:val="both"/>
        <w:rPr>
          <w:rFonts w:ascii="Arial" w:hAnsi="Arial" w:cs="Arial"/>
          <w:b/>
          <w:i/>
          <w:iCs/>
        </w:rPr>
      </w:pPr>
    </w:p>
    <w:p w:rsidR="00E64483" w:rsidRDefault="00E64483" w:rsidP="00E64483">
      <w:pPr>
        <w:jc w:val="both"/>
        <w:rPr>
          <w:rFonts w:ascii="Arial" w:hAnsi="Arial" w:cs="Arial"/>
          <w:b/>
          <w:i/>
          <w:iCs/>
        </w:rPr>
      </w:pPr>
    </w:p>
    <w:p w:rsidR="00E64483" w:rsidRDefault="00E64483" w:rsidP="00E64483">
      <w:pPr>
        <w:jc w:val="both"/>
        <w:rPr>
          <w:rFonts w:ascii="Arial" w:hAnsi="Arial" w:cs="Arial"/>
          <w:b/>
          <w:i/>
          <w:iCs/>
        </w:rPr>
      </w:pPr>
    </w:p>
    <w:p w:rsidR="00E64483" w:rsidRDefault="00E64483" w:rsidP="00E64483">
      <w:pPr>
        <w:rPr>
          <w:rFonts w:ascii="Arial" w:hAnsi="Arial" w:cs="Arial"/>
          <w:b/>
          <w:bCs/>
          <w:i/>
          <w:iCs/>
          <w:lang w:val="ru-RU"/>
        </w:rPr>
      </w:pPr>
    </w:p>
    <w:p w:rsidR="009A59BF" w:rsidRDefault="009A59BF" w:rsidP="00E64483">
      <w:pPr>
        <w:rPr>
          <w:rFonts w:ascii="Arial" w:hAnsi="Arial" w:cs="Arial"/>
          <w:b/>
          <w:bCs/>
          <w:i/>
          <w:iCs/>
          <w:lang w:val="ru-RU"/>
        </w:rPr>
      </w:pPr>
    </w:p>
    <w:p w:rsidR="009A59BF" w:rsidRDefault="009A59BF" w:rsidP="00E64483">
      <w:pPr>
        <w:rPr>
          <w:rFonts w:ascii="Arial" w:hAnsi="Arial" w:cs="Arial"/>
          <w:b/>
          <w:bCs/>
          <w:i/>
          <w:iCs/>
          <w:lang w:val="ru-RU"/>
        </w:rPr>
      </w:pPr>
    </w:p>
    <w:p w:rsidR="009A59BF" w:rsidRPr="00B21BCC" w:rsidRDefault="009A59BF" w:rsidP="00E64483">
      <w:pPr>
        <w:rPr>
          <w:rFonts w:ascii="Arial" w:hAnsi="Arial" w:cs="Arial"/>
          <w:b/>
          <w:bCs/>
          <w:i/>
          <w:iCs/>
          <w:lang w:val="ru-RU"/>
        </w:rPr>
      </w:pPr>
    </w:p>
    <w:p w:rsidR="00E64483" w:rsidRDefault="00E64483" w:rsidP="00E64483">
      <w:pPr>
        <w:shd w:val="clear" w:color="auto" w:fill="C6D9F1"/>
        <w:jc w:val="center"/>
        <w:rPr>
          <w:rFonts w:ascii="Arial" w:hAnsi="Arial" w:cs="Arial"/>
          <w:b/>
          <w:bCs/>
          <w:i/>
          <w:iCs/>
          <w:sz w:val="28"/>
          <w:szCs w:val="28"/>
        </w:rPr>
      </w:pPr>
      <w:proofErr w:type="gramStart"/>
      <w:r>
        <w:rPr>
          <w:rFonts w:ascii="Arial" w:hAnsi="Arial" w:cs="Arial"/>
          <w:b/>
          <w:bCs/>
          <w:i/>
          <w:iCs/>
          <w:sz w:val="28"/>
          <w:szCs w:val="28"/>
        </w:rPr>
        <w:t>IX  МОДЕЛ</w:t>
      </w:r>
      <w:proofErr w:type="gramEnd"/>
      <w:r>
        <w:rPr>
          <w:rFonts w:ascii="Arial" w:hAnsi="Arial" w:cs="Arial"/>
          <w:b/>
          <w:bCs/>
          <w:i/>
          <w:iCs/>
          <w:sz w:val="28"/>
          <w:szCs w:val="28"/>
        </w:rPr>
        <w:t xml:space="preserve"> УГОВОРА</w:t>
      </w:r>
    </w:p>
    <w:p w:rsidR="00E64483" w:rsidRPr="002421B6" w:rsidRDefault="00E64483" w:rsidP="00E64483">
      <w:pPr>
        <w:shd w:val="clear" w:color="auto" w:fill="C6D9F1"/>
        <w:jc w:val="center"/>
        <w:rPr>
          <w:rFonts w:ascii="Arial" w:hAnsi="Arial" w:cs="Arial"/>
          <w:b/>
          <w:bCs/>
          <w:i/>
          <w:iCs/>
          <w:sz w:val="28"/>
          <w:szCs w:val="28"/>
          <w:lang w:val="sr-Cyrl-CS"/>
        </w:rPr>
      </w:pPr>
      <w:r>
        <w:rPr>
          <w:rFonts w:ascii="Arial" w:hAnsi="Arial" w:cs="Arial"/>
          <w:b/>
          <w:bCs/>
          <w:i/>
          <w:iCs/>
          <w:sz w:val="28"/>
          <w:szCs w:val="28"/>
          <w:lang w:val="sr-Cyrl-CS"/>
        </w:rPr>
        <w:t>ПАРТИЈА 1 - УГАЉ</w:t>
      </w:r>
    </w:p>
    <w:p w:rsidR="00E64483" w:rsidRDefault="00E64483" w:rsidP="00E64483">
      <w:pPr>
        <w:jc w:val="center"/>
        <w:rPr>
          <w:rFonts w:ascii="Arial" w:hAnsi="Arial" w:cs="Arial"/>
          <w:b/>
          <w:bCs/>
          <w:i/>
          <w:iCs/>
        </w:rPr>
      </w:pPr>
    </w:p>
    <w:p w:rsidR="00E64483" w:rsidRPr="00630236" w:rsidRDefault="00E64483" w:rsidP="00E64483">
      <w:pPr>
        <w:jc w:val="center"/>
        <w:rPr>
          <w:rFonts w:ascii="Arial" w:hAnsi="Arial" w:cs="Arial"/>
          <w:b/>
          <w:bCs/>
          <w:i/>
          <w:iCs/>
          <w:lang w:val="sr-Cyrl-CS"/>
        </w:rPr>
      </w:pPr>
      <w:r>
        <w:rPr>
          <w:rFonts w:ascii="Arial" w:hAnsi="Arial" w:cs="Arial"/>
          <w:b/>
          <w:bCs/>
          <w:i/>
          <w:iCs/>
        </w:rPr>
        <w:t xml:space="preserve">УГОВОР О </w:t>
      </w:r>
      <w:r>
        <w:rPr>
          <w:rFonts w:ascii="Arial" w:hAnsi="Arial" w:cs="Arial"/>
          <w:b/>
          <w:bCs/>
          <w:i/>
          <w:iCs/>
          <w:lang w:val="sr-Cyrl-CS"/>
        </w:rPr>
        <w:t>НАБАВЦИ УГЉА</w:t>
      </w:r>
    </w:p>
    <w:p w:rsidR="00E64483" w:rsidRDefault="00E64483" w:rsidP="00E64483">
      <w:pPr>
        <w:rPr>
          <w:rFonts w:ascii="Arial" w:hAnsi="Arial" w:cs="Arial"/>
          <w:b/>
          <w:i/>
          <w:iCs/>
          <w:lang w:val="sr-Cyrl-CS"/>
        </w:rPr>
      </w:pPr>
      <w:proofErr w:type="spellStart"/>
      <w:r>
        <w:rPr>
          <w:rFonts w:ascii="Arial" w:hAnsi="Arial" w:cs="Arial"/>
          <w:b/>
          <w:i/>
          <w:iCs/>
        </w:rPr>
        <w:t>Закључен</w:t>
      </w:r>
      <w:proofErr w:type="spellEnd"/>
      <w:r>
        <w:rPr>
          <w:rFonts w:ascii="Arial" w:hAnsi="Arial" w:cs="Arial"/>
          <w:b/>
          <w:i/>
          <w:iCs/>
        </w:rPr>
        <w:t xml:space="preserve"> </w:t>
      </w:r>
      <w:proofErr w:type="spellStart"/>
      <w:r>
        <w:rPr>
          <w:rFonts w:ascii="Arial" w:hAnsi="Arial" w:cs="Arial"/>
          <w:b/>
          <w:i/>
          <w:iCs/>
        </w:rPr>
        <w:t>између</w:t>
      </w:r>
      <w:proofErr w:type="spellEnd"/>
      <w:r>
        <w:rPr>
          <w:rFonts w:ascii="Arial" w:hAnsi="Arial" w:cs="Arial"/>
          <w:b/>
          <w:i/>
          <w:iCs/>
        </w:rPr>
        <w:t>:</w:t>
      </w:r>
    </w:p>
    <w:p w:rsidR="00E64483" w:rsidRPr="00D43682" w:rsidRDefault="00E64483" w:rsidP="00E64483">
      <w:pPr>
        <w:rPr>
          <w:rFonts w:ascii="Arial" w:hAnsi="Arial" w:cs="Arial"/>
          <w:i/>
          <w:iCs/>
          <w:lang w:val="sr-Cyrl-CS"/>
        </w:rPr>
      </w:pPr>
    </w:p>
    <w:p w:rsidR="00E64483" w:rsidRPr="00F41732" w:rsidRDefault="009D1A09" w:rsidP="00E64483">
      <w:pPr>
        <w:rPr>
          <w:rFonts w:ascii="Arial" w:hAnsi="Arial" w:cs="Arial"/>
          <w:i/>
          <w:iCs/>
        </w:rPr>
      </w:pPr>
      <w:proofErr w:type="spellStart"/>
      <w:r>
        <w:rPr>
          <w:rFonts w:ascii="Arial" w:hAnsi="Arial" w:cs="Arial"/>
          <w:i/>
          <w:iCs/>
        </w:rPr>
        <w:t>Наручиоца</w:t>
      </w:r>
      <w:proofErr w:type="spellEnd"/>
      <w:r>
        <w:rPr>
          <w:rFonts w:ascii="Arial" w:hAnsi="Arial" w:cs="Arial"/>
          <w:i/>
          <w:iCs/>
        </w:rPr>
        <w:t xml:space="preserve">: </w:t>
      </w:r>
      <w:proofErr w:type="spellStart"/>
      <w:r>
        <w:rPr>
          <w:rFonts w:ascii="Arial" w:hAnsi="Arial" w:cs="Arial"/>
          <w:i/>
          <w:iCs/>
        </w:rPr>
        <w:t>Специјална</w:t>
      </w:r>
      <w:proofErr w:type="spellEnd"/>
      <w:r>
        <w:rPr>
          <w:rFonts w:ascii="Arial" w:hAnsi="Arial" w:cs="Arial"/>
          <w:i/>
          <w:iCs/>
        </w:rPr>
        <w:t xml:space="preserve"> </w:t>
      </w:r>
      <w:proofErr w:type="spellStart"/>
      <w:r>
        <w:rPr>
          <w:rFonts w:ascii="Arial" w:hAnsi="Arial" w:cs="Arial"/>
          <w:i/>
          <w:iCs/>
        </w:rPr>
        <w:t>болница</w:t>
      </w:r>
      <w:proofErr w:type="spellEnd"/>
      <w:r>
        <w:rPr>
          <w:rFonts w:ascii="Arial" w:hAnsi="Arial" w:cs="Arial"/>
          <w:i/>
          <w:iCs/>
        </w:rPr>
        <w:t xml:space="preserve"> </w:t>
      </w:r>
      <w:proofErr w:type="spellStart"/>
      <w:r>
        <w:rPr>
          <w:rFonts w:ascii="Arial" w:hAnsi="Arial" w:cs="Arial"/>
          <w:i/>
          <w:iCs/>
        </w:rPr>
        <w:t>за</w:t>
      </w:r>
      <w:proofErr w:type="spellEnd"/>
      <w:r>
        <w:rPr>
          <w:rFonts w:ascii="Arial" w:hAnsi="Arial" w:cs="Arial"/>
          <w:i/>
          <w:iCs/>
        </w:rPr>
        <w:t xml:space="preserve"> </w:t>
      </w:r>
      <w:proofErr w:type="spellStart"/>
      <w:r>
        <w:rPr>
          <w:rFonts w:ascii="Arial" w:hAnsi="Arial" w:cs="Arial"/>
          <w:i/>
          <w:iCs/>
        </w:rPr>
        <w:t>плућне</w:t>
      </w:r>
      <w:proofErr w:type="spellEnd"/>
      <w:r>
        <w:rPr>
          <w:rFonts w:ascii="Arial" w:hAnsi="Arial" w:cs="Arial"/>
          <w:i/>
          <w:iCs/>
        </w:rPr>
        <w:t xml:space="preserve"> </w:t>
      </w:r>
      <w:proofErr w:type="spellStart"/>
      <w:r>
        <w:rPr>
          <w:rFonts w:ascii="Arial" w:hAnsi="Arial" w:cs="Arial"/>
          <w:i/>
          <w:iCs/>
        </w:rPr>
        <w:t>болести</w:t>
      </w:r>
      <w:proofErr w:type="spellEnd"/>
      <w:r>
        <w:rPr>
          <w:rFonts w:ascii="Arial" w:hAnsi="Arial" w:cs="Arial"/>
          <w:i/>
          <w:iCs/>
        </w:rPr>
        <w:t xml:space="preserve"> „</w:t>
      </w:r>
      <w:proofErr w:type="spellStart"/>
      <w:r>
        <w:rPr>
          <w:rFonts w:ascii="Arial" w:hAnsi="Arial" w:cs="Arial"/>
          <w:i/>
          <w:iCs/>
        </w:rPr>
        <w:t>Др</w:t>
      </w:r>
      <w:proofErr w:type="spellEnd"/>
      <w:r>
        <w:rPr>
          <w:rFonts w:ascii="Arial" w:hAnsi="Arial" w:cs="Arial"/>
          <w:i/>
          <w:iCs/>
        </w:rPr>
        <w:t xml:space="preserve"> </w:t>
      </w:r>
      <w:proofErr w:type="spellStart"/>
      <w:r>
        <w:rPr>
          <w:rFonts w:ascii="Arial" w:hAnsi="Arial" w:cs="Arial"/>
          <w:i/>
          <w:iCs/>
        </w:rPr>
        <w:t>Будислав</w:t>
      </w:r>
      <w:proofErr w:type="spellEnd"/>
      <w:r>
        <w:rPr>
          <w:rFonts w:ascii="Arial" w:hAnsi="Arial" w:cs="Arial"/>
          <w:i/>
          <w:iCs/>
        </w:rPr>
        <w:t xml:space="preserve"> </w:t>
      </w:r>
      <w:proofErr w:type="spellStart"/>
      <w:proofErr w:type="gramStart"/>
      <w:r>
        <w:rPr>
          <w:rFonts w:ascii="Arial" w:hAnsi="Arial" w:cs="Arial"/>
          <w:i/>
          <w:iCs/>
        </w:rPr>
        <w:t>Бабић</w:t>
      </w:r>
      <w:proofErr w:type="spellEnd"/>
      <w:r>
        <w:rPr>
          <w:rFonts w:ascii="Arial" w:hAnsi="Arial" w:cs="Arial"/>
          <w:i/>
          <w:iCs/>
        </w:rPr>
        <w:t>“</w:t>
      </w:r>
      <w:proofErr w:type="gramEnd"/>
      <w:r>
        <w:rPr>
          <w:rFonts w:ascii="Arial" w:hAnsi="Arial" w:cs="Arial"/>
          <w:i/>
          <w:iCs/>
        </w:rPr>
        <w:t xml:space="preserve">, </w:t>
      </w:r>
      <w:proofErr w:type="spellStart"/>
      <w:r>
        <w:rPr>
          <w:rFonts w:ascii="Arial" w:hAnsi="Arial" w:cs="Arial"/>
          <w:i/>
          <w:iCs/>
        </w:rPr>
        <w:t>ул.С.Милетића</w:t>
      </w:r>
      <w:proofErr w:type="spellEnd"/>
      <w:r>
        <w:rPr>
          <w:rFonts w:ascii="Arial" w:hAnsi="Arial" w:cs="Arial"/>
          <w:i/>
          <w:iCs/>
        </w:rPr>
        <w:t xml:space="preserve"> бр.55, 26340 </w:t>
      </w:r>
      <w:proofErr w:type="spellStart"/>
      <w:r>
        <w:rPr>
          <w:rFonts w:ascii="Arial" w:hAnsi="Arial" w:cs="Arial"/>
          <w:i/>
          <w:iCs/>
        </w:rPr>
        <w:t>Бела</w:t>
      </w:r>
      <w:proofErr w:type="spellEnd"/>
      <w:r>
        <w:rPr>
          <w:rFonts w:ascii="Arial" w:hAnsi="Arial" w:cs="Arial"/>
          <w:i/>
          <w:iCs/>
        </w:rPr>
        <w:t xml:space="preserve"> </w:t>
      </w:r>
      <w:proofErr w:type="spellStart"/>
      <w:r>
        <w:rPr>
          <w:rFonts w:ascii="Arial" w:hAnsi="Arial" w:cs="Arial"/>
          <w:i/>
          <w:iCs/>
        </w:rPr>
        <w:t>Црква</w:t>
      </w:r>
      <w:proofErr w:type="spellEnd"/>
    </w:p>
    <w:p w:rsidR="009D1A09" w:rsidRDefault="00E64483" w:rsidP="00E64483">
      <w:pPr>
        <w:rPr>
          <w:rFonts w:ascii="Arial" w:hAnsi="Arial" w:cs="Arial"/>
          <w:i/>
          <w:iCs/>
          <w:lang w:val="sr-Cyrl-CS"/>
        </w:rPr>
      </w:pPr>
      <w:r>
        <w:rPr>
          <w:rFonts w:ascii="Arial" w:hAnsi="Arial" w:cs="Arial"/>
          <w:i/>
          <w:iCs/>
        </w:rPr>
        <w:t>ПИБ:</w:t>
      </w:r>
      <w:r w:rsidR="009D1A09">
        <w:rPr>
          <w:rFonts w:ascii="Arial" w:hAnsi="Arial" w:cs="Arial"/>
          <w:i/>
          <w:iCs/>
          <w:lang w:val="sr-Cyrl-CS"/>
        </w:rPr>
        <w:t xml:space="preserve"> 100865891</w:t>
      </w:r>
    </w:p>
    <w:p w:rsidR="00E64483" w:rsidRPr="00A03F99" w:rsidRDefault="00E64483" w:rsidP="00E64483">
      <w:pPr>
        <w:rPr>
          <w:rFonts w:ascii="Arial" w:hAnsi="Arial" w:cs="Arial"/>
          <w:i/>
          <w:iCs/>
          <w:lang w:val="sr-Cyrl-CS"/>
        </w:rPr>
      </w:pPr>
      <w:proofErr w:type="spellStart"/>
      <w:r>
        <w:rPr>
          <w:rFonts w:ascii="Arial" w:hAnsi="Arial" w:cs="Arial"/>
          <w:i/>
          <w:iCs/>
        </w:rPr>
        <w:t>Матични</w:t>
      </w:r>
      <w:proofErr w:type="spellEnd"/>
      <w:r>
        <w:rPr>
          <w:rFonts w:ascii="Arial" w:hAnsi="Arial" w:cs="Arial"/>
          <w:i/>
          <w:iCs/>
        </w:rPr>
        <w:t xml:space="preserve"> </w:t>
      </w:r>
      <w:proofErr w:type="spellStart"/>
      <w:r>
        <w:rPr>
          <w:rFonts w:ascii="Arial" w:hAnsi="Arial" w:cs="Arial"/>
          <w:i/>
          <w:iCs/>
        </w:rPr>
        <w:t>број</w:t>
      </w:r>
      <w:proofErr w:type="spellEnd"/>
      <w:r>
        <w:rPr>
          <w:rFonts w:ascii="Arial" w:hAnsi="Arial" w:cs="Arial"/>
          <w:i/>
          <w:iCs/>
        </w:rPr>
        <w:t xml:space="preserve">: </w:t>
      </w:r>
      <w:r w:rsidR="009D1A09">
        <w:rPr>
          <w:rFonts w:ascii="Arial" w:hAnsi="Arial" w:cs="Arial"/>
          <w:i/>
          <w:iCs/>
          <w:lang w:val="sr-Cyrl-CS"/>
        </w:rPr>
        <w:t>08031436</w:t>
      </w:r>
    </w:p>
    <w:p w:rsidR="00E64483" w:rsidRDefault="00E64483" w:rsidP="00E64483">
      <w:pPr>
        <w:rPr>
          <w:rFonts w:ascii="Arial" w:hAnsi="Arial" w:cs="Arial"/>
          <w:i/>
          <w:iCs/>
        </w:rPr>
      </w:pPr>
      <w:proofErr w:type="spellStart"/>
      <w:r>
        <w:rPr>
          <w:rFonts w:ascii="Arial" w:hAnsi="Arial" w:cs="Arial"/>
          <w:i/>
          <w:iCs/>
        </w:rPr>
        <w:t>Број</w:t>
      </w:r>
      <w:proofErr w:type="spellEnd"/>
      <w:r>
        <w:rPr>
          <w:rFonts w:ascii="Arial" w:hAnsi="Arial" w:cs="Arial"/>
          <w:i/>
          <w:iCs/>
        </w:rPr>
        <w:t xml:space="preserve"> </w:t>
      </w:r>
      <w:proofErr w:type="spellStart"/>
      <w:r>
        <w:rPr>
          <w:rFonts w:ascii="Arial" w:hAnsi="Arial" w:cs="Arial"/>
          <w:i/>
          <w:iCs/>
        </w:rPr>
        <w:t>рачуна</w:t>
      </w:r>
      <w:proofErr w:type="spellEnd"/>
      <w:r>
        <w:rPr>
          <w:rFonts w:ascii="Arial" w:hAnsi="Arial" w:cs="Arial"/>
          <w:i/>
          <w:iCs/>
        </w:rPr>
        <w:t>:</w:t>
      </w:r>
      <w:r w:rsidR="009D1A09">
        <w:rPr>
          <w:rFonts w:ascii="Arial" w:hAnsi="Arial" w:cs="Arial"/>
          <w:i/>
          <w:iCs/>
          <w:lang w:val="sr-Cyrl-CS"/>
        </w:rPr>
        <w:t xml:space="preserve"> 840-102661-23</w:t>
      </w:r>
    </w:p>
    <w:p w:rsidR="00E64483" w:rsidRPr="00D43682" w:rsidRDefault="00E64483" w:rsidP="00E64483">
      <w:pPr>
        <w:rPr>
          <w:rFonts w:ascii="Arial" w:hAnsi="Arial" w:cs="Arial"/>
          <w:i/>
          <w:iCs/>
          <w:lang w:val="sr-Cyrl-CS"/>
        </w:rPr>
      </w:pPr>
      <w:proofErr w:type="spellStart"/>
      <w:r>
        <w:rPr>
          <w:rFonts w:ascii="Arial" w:hAnsi="Arial" w:cs="Arial"/>
          <w:i/>
          <w:iCs/>
        </w:rPr>
        <w:t>Телефон</w:t>
      </w:r>
      <w:proofErr w:type="spellEnd"/>
      <w:r>
        <w:rPr>
          <w:rFonts w:ascii="Arial" w:hAnsi="Arial" w:cs="Arial"/>
          <w:i/>
          <w:iCs/>
        </w:rPr>
        <w:t>:</w:t>
      </w:r>
      <w:r w:rsidR="009D1A09">
        <w:rPr>
          <w:rFonts w:ascii="Arial" w:hAnsi="Arial" w:cs="Arial"/>
          <w:i/>
          <w:iCs/>
          <w:lang w:val="sr-Cyrl-CS"/>
        </w:rPr>
        <w:t>013 852-146</w:t>
      </w:r>
      <w:proofErr w:type="spellStart"/>
      <w:r>
        <w:rPr>
          <w:rFonts w:ascii="Arial" w:hAnsi="Arial" w:cs="Arial"/>
          <w:i/>
          <w:iCs/>
        </w:rPr>
        <w:t>Телефакс</w:t>
      </w:r>
      <w:proofErr w:type="spellEnd"/>
      <w:r>
        <w:rPr>
          <w:rFonts w:ascii="Arial" w:hAnsi="Arial" w:cs="Arial"/>
          <w:i/>
          <w:iCs/>
        </w:rPr>
        <w:t>:</w:t>
      </w:r>
      <w:r w:rsidR="009D1A09">
        <w:rPr>
          <w:rFonts w:ascii="Arial" w:hAnsi="Arial" w:cs="Arial"/>
          <w:i/>
          <w:iCs/>
          <w:lang w:val="sr-Cyrl-CS"/>
        </w:rPr>
        <w:t xml:space="preserve"> 013 851-001</w:t>
      </w:r>
    </w:p>
    <w:p w:rsidR="00E64483" w:rsidRDefault="00E64483" w:rsidP="00E64483">
      <w:pPr>
        <w:rPr>
          <w:rFonts w:ascii="Arial" w:hAnsi="Arial" w:cs="Arial"/>
          <w:i/>
          <w:iCs/>
        </w:rPr>
      </w:pPr>
      <w:proofErr w:type="spellStart"/>
      <w:r>
        <w:rPr>
          <w:rFonts w:ascii="Arial" w:hAnsi="Arial" w:cs="Arial"/>
          <w:i/>
          <w:iCs/>
        </w:rPr>
        <w:t>кога</w:t>
      </w:r>
      <w:proofErr w:type="spellEnd"/>
      <w:r>
        <w:rPr>
          <w:rFonts w:ascii="Arial" w:hAnsi="Arial" w:cs="Arial"/>
          <w:i/>
          <w:iCs/>
        </w:rPr>
        <w:t xml:space="preserve"> </w:t>
      </w:r>
      <w:proofErr w:type="spellStart"/>
      <w:r>
        <w:rPr>
          <w:rFonts w:ascii="Arial" w:hAnsi="Arial" w:cs="Arial"/>
          <w:i/>
          <w:iCs/>
        </w:rPr>
        <w:t>заступа</w:t>
      </w:r>
      <w:proofErr w:type="spellEnd"/>
      <w:r>
        <w:rPr>
          <w:rFonts w:ascii="Arial" w:hAnsi="Arial" w:cs="Arial"/>
          <w:i/>
          <w:iCs/>
          <w:lang w:val="sr-Cyrl-CS"/>
        </w:rPr>
        <w:t>:</w:t>
      </w:r>
      <w:r w:rsidR="009D1A09">
        <w:rPr>
          <w:rFonts w:ascii="Arial" w:hAnsi="Arial" w:cs="Arial"/>
          <w:i/>
          <w:iCs/>
          <w:lang w:val="sr-Cyrl-CS"/>
        </w:rPr>
        <w:t xml:space="preserve"> в.д.</w:t>
      </w:r>
      <w:r>
        <w:rPr>
          <w:rFonts w:ascii="Arial" w:hAnsi="Arial" w:cs="Arial"/>
          <w:i/>
          <w:iCs/>
          <w:lang w:val="sr-Cyrl-CS"/>
        </w:rPr>
        <w:t>директор</w:t>
      </w:r>
      <w:r w:rsidR="009D1A09">
        <w:rPr>
          <w:rFonts w:ascii="Arial" w:hAnsi="Arial" w:cs="Arial"/>
          <w:i/>
          <w:iCs/>
          <w:lang w:val="sr-Cyrl-CS"/>
        </w:rPr>
        <w:t>а Југа др Будиша</w:t>
      </w:r>
    </w:p>
    <w:p w:rsidR="00E64483" w:rsidRDefault="00E64483" w:rsidP="00E64483">
      <w:pPr>
        <w:rPr>
          <w:rFonts w:ascii="Arial" w:hAnsi="Arial" w:cs="Arial"/>
          <w:i/>
          <w:iCs/>
        </w:rPr>
      </w:pPr>
      <w:r>
        <w:rPr>
          <w:rFonts w:ascii="Arial" w:hAnsi="Arial" w:cs="Arial"/>
          <w:i/>
          <w:iCs/>
        </w:rPr>
        <w:t xml:space="preserve">(у </w:t>
      </w:r>
      <w:proofErr w:type="spellStart"/>
      <w:r>
        <w:rPr>
          <w:rFonts w:ascii="Arial" w:hAnsi="Arial" w:cs="Arial"/>
          <w:i/>
          <w:iCs/>
        </w:rPr>
        <w:t>даљем</w:t>
      </w:r>
      <w:proofErr w:type="spellEnd"/>
      <w:r>
        <w:rPr>
          <w:rFonts w:ascii="Arial" w:hAnsi="Arial" w:cs="Arial"/>
          <w:i/>
          <w:iCs/>
        </w:rPr>
        <w:t xml:space="preserve"> </w:t>
      </w:r>
      <w:proofErr w:type="spellStart"/>
      <w:r>
        <w:rPr>
          <w:rFonts w:ascii="Arial" w:hAnsi="Arial" w:cs="Arial"/>
          <w:i/>
          <w:iCs/>
        </w:rPr>
        <w:t>тексту</w:t>
      </w:r>
      <w:proofErr w:type="spellEnd"/>
      <w:r>
        <w:rPr>
          <w:rFonts w:ascii="Arial" w:hAnsi="Arial" w:cs="Arial"/>
          <w:i/>
          <w:iCs/>
        </w:rPr>
        <w:t xml:space="preserve">: </w:t>
      </w:r>
      <w:proofErr w:type="gramStart"/>
      <w:r>
        <w:rPr>
          <w:rFonts w:ascii="Arial" w:hAnsi="Arial" w:cs="Arial"/>
          <w:b/>
          <w:bCs/>
          <w:i/>
          <w:iCs/>
          <w:lang w:val="sr-Cyrl-CS"/>
        </w:rPr>
        <w:t xml:space="preserve">Купац </w:t>
      </w:r>
      <w:r>
        <w:rPr>
          <w:rFonts w:ascii="Arial" w:hAnsi="Arial" w:cs="Arial"/>
          <w:i/>
          <w:iCs/>
        </w:rPr>
        <w:t>)</w:t>
      </w:r>
      <w:proofErr w:type="gramEnd"/>
    </w:p>
    <w:p w:rsidR="00E64483" w:rsidRDefault="00E64483" w:rsidP="00E64483">
      <w:pPr>
        <w:rPr>
          <w:rFonts w:ascii="Arial" w:hAnsi="Arial" w:cs="Arial"/>
          <w:i/>
          <w:iCs/>
        </w:rPr>
      </w:pPr>
    </w:p>
    <w:p w:rsidR="00E64483" w:rsidRDefault="00E64483" w:rsidP="00E64483">
      <w:pPr>
        <w:rPr>
          <w:rFonts w:ascii="Arial" w:hAnsi="Arial" w:cs="Arial"/>
          <w:i/>
          <w:iCs/>
        </w:rPr>
      </w:pPr>
      <w:r>
        <w:rPr>
          <w:rFonts w:ascii="Arial" w:hAnsi="Arial" w:cs="Arial"/>
          <w:i/>
          <w:iCs/>
        </w:rPr>
        <w:t>и</w:t>
      </w:r>
    </w:p>
    <w:p w:rsidR="00E64483" w:rsidRDefault="00E64483" w:rsidP="00E64483">
      <w:pPr>
        <w:rPr>
          <w:rFonts w:ascii="Arial" w:hAnsi="Arial" w:cs="Arial"/>
          <w:i/>
          <w:iCs/>
          <w:lang w:val="sr-Cyrl-CS"/>
        </w:rPr>
      </w:pPr>
    </w:p>
    <w:p w:rsidR="00E64483" w:rsidRDefault="00E64483" w:rsidP="00E64483">
      <w:pPr>
        <w:rPr>
          <w:rFonts w:ascii="Arial" w:hAnsi="Arial" w:cs="Arial"/>
          <w:i/>
          <w:iCs/>
        </w:rPr>
      </w:pPr>
      <w:r>
        <w:rPr>
          <w:rFonts w:ascii="Arial" w:hAnsi="Arial" w:cs="Arial"/>
          <w:i/>
          <w:iCs/>
          <w:lang w:val="sr-Cyrl-CS"/>
        </w:rPr>
        <w:t xml:space="preserve">Понуђача  </w:t>
      </w:r>
      <w:r>
        <w:rPr>
          <w:rFonts w:ascii="Arial" w:hAnsi="Arial" w:cs="Arial"/>
          <w:i/>
          <w:iCs/>
        </w:rPr>
        <w:t>...............................................................................................</w:t>
      </w:r>
    </w:p>
    <w:p w:rsidR="00E64483" w:rsidRDefault="00E64483" w:rsidP="00E64483">
      <w:pPr>
        <w:rPr>
          <w:rFonts w:ascii="Arial" w:hAnsi="Arial" w:cs="Arial"/>
          <w:i/>
          <w:iCs/>
        </w:rPr>
      </w:pPr>
      <w:proofErr w:type="spellStart"/>
      <w:r>
        <w:rPr>
          <w:rFonts w:ascii="Arial" w:hAnsi="Arial" w:cs="Arial"/>
          <w:i/>
          <w:iCs/>
        </w:rPr>
        <w:t>са</w:t>
      </w:r>
      <w:proofErr w:type="spellEnd"/>
      <w:r>
        <w:rPr>
          <w:rFonts w:ascii="Arial" w:hAnsi="Arial" w:cs="Arial"/>
          <w:i/>
          <w:iCs/>
        </w:rPr>
        <w:t xml:space="preserve"> </w:t>
      </w:r>
      <w:proofErr w:type="spellStart"/>
      <w:r>
        <w:rPr>
          <w:rFonts w:ascii="Arial" w:hAnsi="Arial" w:cs="Arial"/>
          <w:i/>
          <w:iCs/>
        </w:rPr>
        <w:t>седиштем</w:t>
      </w:r>
      <w:proofErr w:type="spellEnd"/>
      <w:r>
        <w:rPr>
          <w:rFonts w:ascii="Arial" w:hAnsi="Arial" w:cs="Arial"/>
          <w:i/>
          <w:iCs/>
        </w:rPr>
        <w:t xml:space="preserve"> у ............................................, </w:t>
      </w:r>
      <w:proofErr w:type="spellStart"/>
      <w:r>
        <w:rPr>
          <w:rFonts w:ascii="Arial" w:hAnsi="Arial" w:cs="Arial"/>
          <w:i/>
          <w:iCs/>
        </w:rPr>
        <w:t>улица</w:t>
      </w:r>
      <w:proofErr w:type="spellEnd"/>
      <w:r>
        <w:rPr>
          <w:rFonts w:ascii="Arial" w:hAnsi="Arial" w:cs="Arial"/>
          <w:i/>
          <w:iCs/>
        </w:rPr>
        <w:t xml:space="preserve"> .........................................., </w:t>
      </w:r>
      <w:proofErr w:type="gramStart"/>
      <w:r>
        <w:rPr>
          <w:rFonts w:ascii="Arial" w:hAnsi="Arial" w:cs="Arial"/>
          <w:i/>
          <w:iCs/>
        </w:rPr>
        <w:t>ПИБ:..........................</w:t>
      </w:r>
      <w:proofErr w:type="gramEnd"/>
      <w:r>
        <w:rPr>
          <w:rFonts w:ascii="Arial" w:hAnsi="Arial" w:cs="Arial"/>
          <w:i/>
          <w:iCs/>
        </w:rPr>
        <w:t xml:space="preserve"> </w:t>
      </w:r>
      <w:proofErr w:type="spellStart"/>
      <w:r>
        <w:rPr>
          <w:rFonts w:ascii="Arial" w:hAnsi="Arial" w:cs="Arial"/>
          <w:i/>
          <w:iCs/>
        </w:rPr>
        <w:t>Матични</w:t>
      </w:r>
      <w:proofErr w:type="spellEnd"/>
      <w:r>
        <w:rPr>
          <w:rFonts w:ascii="Arial" w:hAnsi="Arial" w:cs="Arial"/>
          <w:i/>
          <w:iCs/>
        </w:rPr>
        <w:t xml:space="preserve"> </w:t>
      </w:r>
      <w:proofErr w:type="spellStart"/>
      <w:r>
        <w:rPr>
          <w:rFonts w:ascii="Arial" w:hAnsi="Arial" w:cs="Arial"/>
          <w:i/>
          <w:iCs/>
        </w:rPr>
        <w:t>број</w:t>
      </w:r>
      <w:proofErr w:type="spellEnd"/>
      <w:r>
        <w:rPr>
          <w:rFonts w:ascii="Arial" w:hAnsi="Arial" w:cs="Arial"/>
          <w:i/>
          <w:iCs/>
        </w:rPr>
        <w:t>: ........................................</w:t>
      </w:r>
    </w:p>
    <w:p w:rsidR="00E64483" w:rsidRDefault="00E64483" w:rsidP="00E64483">
      <w:pPr>
        <w:rPr>
          <w:rFonts w:ascii="Arial" w:hAnsi="Arial" w:cs="Arial"/>
          <w:i/>
          <w:iCs/>
        </w:rPr>
      </w:pPr>
      <w:proofErr w:type="spellStart"/>
      <w:r>
        <w:rPr>
          <w:rFonts w:ascii="Arial" w:hAnsi="Arial" w:cs="Arial"/>
          <w:i/>
          <w:iCs/>
        </w:rPr>
        <w:t>Број</w:t>
      </w:r>
      <w:proofErr w:type="spellEnd"/>
      <w:r>
        <w:rPr>
          <w:rFonts w:ascii="Arial" w:hAnsi="Arial" w:cs="Arial"/>
          <w:i/>
          <w:iCs/>
        </w:rPr>
        <w:t xml:space="preserve"> </w:t>
      </w:r>
      <w:proofErr w:type="spellStart"/>
      <w:r>
        <w:rPr>
          <w:rFonts w:ascii="Arial" w:hAnsi="Arial" w:cs="Arial"/>
          <w:i/>
          <w:iCs/>
        </w:rPr>
        <w:t>рачуна</w:t>
      </w:r>
      <w:proofErr w:type="spellEnd"/>
      <w:r>
        <w:rPr>
          <w:rFonts w:ascii="Arial" w:hAnsi="Arial" w:cs="Arial"/>
          <w:i/>
          <w:iCs/>
        </w:rPr>
        <w:t xml:space="preserve">: ............................................ </w:t>
      </w:r>
      <w:proofErr w:type="spellStart"/>
      <w:r>
        <w:rPr>
          <w:rFonts w:ascii="Arial" w:hAnsi="Arial" w:cs="Arial"/>
          <w:i/>
          <w:iCs/>
        </w:rPr>
        <w:t>Назив</w:t>
      </w:r>
      <w:proofErr w:type="spellEnd"/>
      <w:r>
        <w:rPr>
          <w:rFonts w:ascii="Arial" w:hAnsi="Arial" w:cs="Arial"/>
          <w:i/>
          <w:iCs/>
        </w:rPr>
        <w:t xml:space="preserve"> </w:t>
      </w:r>
      <w:proofErr w:type="spellStart"/>
      <w:proofErr w:type="gramStart"/>
      <w:r>
        <w:rPr>
          <w:rFonts w:ascii="Arial" w:hAnsi="Arial" w:cs="Arial"/>
          <w:i/>
          <w:iCs/>
        </w:rPr>
        <w:t>банке</w:t>
      </w:r>
      <w:proofErr w:type="spellEnd"/>
      <w:r>
        <w:rPr>
          <w:rFonts w:ascii="Arial" w:hAnsi="Arial" w:cs="Arial"/>
          <w:i/>
          <w:iCs/>
        </w:rPr>
        <w:t>:......................................</w:t>
      </w:r>
      <w:proofErr w:type="gramEnd"/>
      <w:r>
        <w:rPr>
          <w:rFonts w:ascii="Arial" w:hAnsi="Arial" w:cs="Arial"/>
          <w:i/>
          <w:iCs/>
        </w:rPr>
        <w:t>,</w:t>
      </w:r>
    </w:p>
    <w:p w:rsidR="00E64483" w:rsidRDefault="00E64483" w:rsidP="00E64483">
      <w:pPr>
        <w:rPr>
          <w:rFonts w:ascii="Arial" w:hAnsi="Arial" w:cs="Arial"/>
          <w:i/>
          <w:iCs/>
        </w:rPr>
      </w:pPr>
      <w:proofErr w:type="spellStart"/>
      <w:proofErr w:type="gramStart"/>
      <w:r>
        <w:rPr>
          <w:rFonts w:ascii="Arial" w:hAnsi="Arial" w:cs="Arial"/>
          <w:i/>
          <w:iCs/>
        </w:rPr>
        <w:t>Телефон</w:t>
      </w:r>
      <w:proofErr w:type="spellEnd"/>
      <w:r>
        <w:rPr>
          <w:rFonts w:ascii="Arial" w:hAnsi="Arial" w:cs="Arial"/>
          <w:i/>
          <w:iCs/>
        </w:rPr>
        <w:t>:............................</w:t>
      </w:r>
      <w:proofErr w:type="spellStart"/>
      <w:proofErr w:type="gramEnd"/>
      <w:r>
        <w:rPr>
          <w:rFonts w:ascii="Arial" w:hAnsi="Arial" w:cs="Arial"/>
          <w:i/>
          <w:iCs/>
        </w:rPr>
        <w:t>Телефакс</w:t>
      </w:r>
      <w:proofErr w:type="spellEnd"/>
      <w:r>
        <w:rPr>
          <w:rFonts w:ascii="Arial" w:hAnsi="Arial" w:cs="Arial"/>
          <w:i/>
          <w:iCs/>
        </w:rPr>
        <w:t>:</w:t>
      </w:r>
    </w:p>
    <w:p w:rsidR="00E64483" w:rsidRDefault="00E64483" w:rsidP="00E64483">
      <w:pPr>
        <w:rPr>
          <w:rFonts w:ascii="Arial" w:hAnsi="Arial" w:cs="Arial"/>
          <w:i/>
          <w:iCs/>
        </w:rPr>
      </w:pPr>
      <w:proofErr w:type="spellStart"/>
      <w:r>
        <w:rPr>
          <w:rFonts w:ascii="Arial" w:hAnsi="Arial" w:cs="Arial"/>
          <w:i/>
          <w:iCs/>
        </w:rPr>
        <w:t>кога</w:t>
      </w:r>
      <w:proofErr w:type="spellEnd"/>
      <w:r>
        <w:rPr>
          <w:rFonts w:ascii="Arial" w:hAnsi="Arial" w:cs="Arial"/>
          <w:i/>
          <w:iCs/>
        </w:rPr>
        <w:t xml:space="preserve"> заступа................................................................... </w:t>
      </w:r>
    </w:p>
    <w:p w:rsidR="00E64483" w:rsidRDefault="00E64483" w:rsidP="00E64483">
      <w:pPr>
        <w:rPr>
          <w:rFonts w:ascii="Arial" w:hAnsi="Arial" w:cs="Arial"/>
          <w:i/>
          <w:iCs/>
        </w:rPr>
      </w:pPr>
      <w:r>
        <w:rPr>
          <w:rFonts w:ascii="Arial" w:hAnsi="Arial" w:cs="Arial"/>
          <w:i/>
          <w:iCs/>
        </w:rPr>
        <w:t>(</w:t>
      </w:r>
      <w:proofErr w:type="spellStart"/>
      <w:r>
        <w:rPr>
          <w:rFonts w:ascii="Arial" w:hAnsi="Arial" w:cs="Arial"/>
          <w:i/>
          <w:iCs/>
        </w:rPr>
        <w:t>удаљем</w:t>
      </w:r>
      <w:proofErr w:type="spellEnd"/>
      <w:r>
        <w:rPr>
          <w:rFonts w:ascii="Arial" w:hAnsi="Arial" w:cs="Arial"/>
          <w:i/>
          <w:iCs/>
        </w:rPr>
        <w:t xml:space="preserve"> </w:t>
      </w:r>
      <w:proofErr w:type="spellStart"/>
      <w:r>
        <w:rPr>
          <w:rFonts w:ascii="Arial" w:hAnsi="Arial" w:cs="Arial"/>
          <w:i/>
          <w:iCs/>
        </w:rPr>
        <w:t>тексту</w:t>
      </w:r>
      <w:proofErr w:type="spellEnd"/>
      <w:r>
        <w:rPr>
          <w:rFonts w:ascii="Arial" w:hAnsi="Arial" w:cs="Arial"/>
          <w:i/>
          <w:iCs/>
        </w:rPr>
        <w:t xml:space="preserve">: </w:t>
      </w:r>
      <w:proofErr w:type="gramStart"/>
      <w:r>
        <w:rPr>
          <w:rFonts w:ascii="Arial" w:hAnsi="Arial" w:cs="Arial"/>
          <w:b/>
          <w:bCs/>
          <w:i/>
          <w:iCs/>
          <w:lang w:val="sr-Cyrl-CS"/>
        </w:rPr>
        <w:t xml:space="preserve">Продавац </w:t>
      </w:r>
      <w:r>
        <w:rPr>
          <w:rFonts w:ascii="Arial" w:hAnsi="Arial" w:cs="Arial"/>
          <w:i/>
          <w:iCs/>
        </w:rPr>
        <w:t>)</w:t>
      </w:r>
      <w:proofErr w:type="gramEnd"/>
      <w:r>
        <w:rPr>
          <w:rFonts w:ascii="Arial" w:hAnsi="Arial" w:cs="Arial"/>
          <w:i/>
          <w:iCs/>
        </w:rPr>
        <w:t>,</w:t>
      </w:r>
    </w:p>
    <w:p w:rsidR="00E64483" w:rsidRDefault="00E64483" w:rsidP="00E64483">
      <w:pPr>
        <w:rPr>
          <w:rFonts w:ascii="Arial" w:hAnsi="Arial" w:cs="Arial"/>
          <w:i/>
          <w:iCs/>
        </w:rPr>
      </w:pPr>
    </w:p>
    <w:p w:rsidR="00E64483" w:rsidRDefault="00E64483" w:rsidP="00E64483">
      <w:pPr>
        <w:rPr>
          <w:rFonts w:ascii="Arial" w:hAnsi="Arial" w:cs="Arial"/>
          <w:i/>
          <w:iCs/>
        </w:rPr>
      </w:pPr>
      <w:proofErr w:type="spellStart"/>
      <w:r>
        <w:rPr>
          <w:rFonts w:ascii="Arial" w:hAnsi="Arial" w:cs="Arial"/>
          <w:i/>
          <w:iCs/>
        </w:rPr>
        <w:t>Основ</w:t>
      </w:r>
      <w:proofErr w:type="spellEnd"/>
      <w:r>
        <w:rPr>
          <w:rFonts w:ascii="Arial" w:hAnsi="Arial" w:cs="Arial"/>
          <w:i/>
          <w:iCs/>
        </w:rPr>
        <w:t xml:space="preserve"> </w:t>
      </w:r>
      <w:proofErr w:type="spellStart"/>
      <w:r>
        <w:rPr>
          <w:rFonts w:ascii="Arial" w:hAnsi="Arial" w:cs="Arial"/>
          <w:i/>
          <w:iCs/>
        </w:rPr>
        <w:t>уговора</w:t>
      </w:r>
      <w:proofErr w:type="spellEnd"/>
      <w:r>
        <w:rPr>
          <w:rFonts w:ascii="Arial" w:hAnsi="Arial" w:cs="Arial"/>
          <w:i/>
          <w:iCs/>
        </w:rPr>
        <w:t>:</w:t>
      </w:r>
    </w:p>
    <w:p w:rsidR="00E64483" w:rsidRPr="000D3CEF" w:rsidRDefault="00E64483" w:rsidP="00E64483">
      <w:pPr>
        <w:rPr>
          <w:rFonts w:ascii="Arial" w:hAnsi="Arial" w:cs="Arial"/>
          <w:i/>
          <w:iCs/>
        </w:rPr>
      </w:pPr>
      <w:r>
        <w:rPr>
          <w:rFonts w:ascii="Arial" w:hAnsi="Arial" w:cs="Arial"/>
          <w:i/>
          <w:iCs/>
        </w:rPr>
        <w:t>ЈН</w:t>
      </w:r>
      <w:r>
        <w:rPr>
          <w:rFonts w:ascii="Arial" w:hAnsi="Arial" w:cs="Arial"/>
          <w:i/>
          <w:iCs/>
          <w:lang w:val="sr-Cyrl-CS"/>
        </w:rPr>
        <w:t>МВ</w:t>
      </w:r>
      <w:r>
        <w:rPr>
          <w:rFonts w:ascii="Arial" w:hAnsi="Arial" w:cs="Arial"/>
          <w:i/>
          <w:iCs/>
        </w:rPr>
        <w:t xml:space="preserve"> </w:t>
      </w:r>
      <w:proofErr w:type="spellStart"/>
      <w:r>
        <w:rPr>
          <w:rFonts w:ascii="Arial" w:hAnsi="Arial" w:cs="Arial"/>
          <w:i/>
          <w:iCs/>
        </w:rPr>
        <w:t>Број</w:t>
      </w:r>
      <w:proofErr w:type="spellEnd"/>
      <w:r w:rsidR="000D3CEF">
        <w:rPr>
          <w:rFonts w:ascii="Arial" w:hAnsi="Arial" w:cs="Arial"/>
          <w:i/>
          <w:iCs/>
          <w:lang w:val="sr-Cyrl-CS"/>
        </w:rPr>
        <w:t xml:space="preserve"> 2</w:t>
      </w:r>
      <w:r>
        <w:rPr>
          <w:rFonts w:ascii="Arial" w:hAnsi="Arial" w:cs="Arial"/>
          <w:i/>
          <w:iCs/>
          <w:lang w:val="sr-Cyrl-CS"/>
        </w:rPr>
        <w:t>/201</w:t>
      </w:r>
      <w:r w:rsidR="000D3CEF">
        <w:rPr>
          <w:rFonts w:ascii="Arial" w:hAnsi="Arial" w:cs="Arial"/>
          <w:i/>
          <w:iCs/>
        </w:rPr>
        <w:t>9</w:t>
      </w:r>
    </w:p>
    <w:p w:rsidR="00E64483" w:rsidRDefault="00E64483" w:rsidP="00E64483">
      <w:pPr>
        <w:rPr>
          <w:rFonts w:ascii="Arial" w:hAnsi="Arial" w:cs="Arial"/>
          <w:i/>
          <w:iCs/>
        </w:rPr>
      </w:pPr>
      <w:proofErr w:type="spellStart"/>
      <w:r>
        <w:rPr>
          <w:rFonts w:ascii="Arial" w:hAnsi="Arial" w:cs="Arial"/>
          <w:i/>
          <w:iCs/>
        </w:rPr>
        <w:t>Број</w:t>
      </w:r>
      <w:proofErr w:type="spellEnd"/>
      <w:r>
        <w:rPr>
          <w:rFonts w:ascii="Arial" w:hAnsi="Arial" w:cs="Arial"/>
          <w:i/>
          <w:iCs/>
        </w:rPr>
        <w:t xml:space="preserve"> и </w:t>
      </w:r>
      <w:proofErr w:type="spellStart"/>
      <w:r>
        <w:rPr>
          <w:rFonts w:ascii="Arial" w:hAnsi="Arial" w:cs="Arial"/>
          <w:i/>
          <w:iCs/>
        </w:rPr>
        <w:t>датум</w:t>
      </w:r>
      <w:proofErr w:type="spellEnd"/>
      <w:r>
        <w:rPr>
          <w:rFonts w:ascii="Arial" w:hAnsi="Arial" w:cs="Arial"/>
          <w:i/>
          <w:iCs/>
        </w:rPr>
        <w:t xml:space="preserve"> </w:t>
      </w:r>
      <w:proofErr w:type="spellStart"/>
      <w:r>
        <w:rPr>
          <w:rFonts w:ascii="Arial" w:hAnsi="Arial" w:cs="Arial"/>
          <w:i/>
          <w:iCs/>
        </w:rPr>
        <w:t>одлуке</w:t>
      </w:r>
      <w:proofErr w:type="spellEnd"/>
      <w:r>
        <w:rPr>
          <w:rFonts w:ascii="Arial" w:hAnsi="Arial" w:cs="Arial"/>
          <w:i/>
          <w:iCs/>
        </w:rPr>
        <w:t xml:space="preserve"> о </w:t>
      </w:r>
      <w:r>
        <w:rPr>
          <w:rFonts w:ascii="Arial" w:hAnsi="Arial" w:cs="Arial"/>
          <w:i/>
          <w:iCs/>
          <w:lang w:val="sr-Cyrl-CS"/>
        </w:rPr>
        <w:t xml:space="preserve">додели </w:t>
      </w:r>
      <w:proofErr w:type="gramStart"/>
      <w:r>
        <w:rPr>
          <w:rFonts w:ascii="Arial" w:hAnsi="Arial" w:cs="Arial"/>
          <w:i/>
          <w:iCs/>
          <w:lang w:val="sr-Cyrl-CS"/>
        </w:rPr>
        <w:t>уговора</w:t>
      </w:r>
      <w:r>
        <w:rPr>
          <w:rFonts w:ascii="Arial" w:hAnsi="Arial" w:cs="Arial"/>
          <w:i/>
          <w:iCs/>
        </w:rPr>
        <w:t>:...............................................</w:t>
      </w:r>
      <w:proofErr w:type="gramEnd"/>
    </w:p>
    <w:p w:rsidR="00E64483" w:rsidRDefault="00E64483" w:rsidP="00E64483">
      <w:pPr>
        <w:rPr>
          <w:rFonts w:ascii="Arial" w:hAnsi="Arial" w:cs="Arial"/>
          <w:i/>
          <w:iCs/>
          <w:lang w:val="sr-Cyrl-CS"/>
        </w:rPr>
      </w:pPr>
      <w:proofErr w:type="spellStart"/>
      <w:r>
        <w:rPr>
          <w:rFonts w:ascii="Arial" w:hAnsi="Arial" w:cs="Arial"/>
          <w:i/>
          <w:iCs/>
        </w:rPr>
        <w:t>Понуда</w:t>
      </w:r>
      <w:proofErr w:type="spellEnd"/>
      <w:r>
        <w:rPr>
          <w:rFonts w:ascii="Arial" w:hAnsi="Arial" w:cs="Arial"/>
          <w:i/>
          <w:iCs/>
        </w:rPr>
        <w:t xml:space="preserve"> </w:t>
      </w:r>
      <w:proofErr w:type="spellStart"/>
      <w:r>
        <w:rPr>
          <w:rFonts w:ascii="Arial" w:hAnsi="Arial" w:cs="Arial"/>
          <w:i/>
          <w:iCs/>
        </w:rPr>
        <w:t>изабраног</w:t>
      </w:r>
      <w:proofErr w:type="spellEnd"/>
      <w:r>
        <w:rPr>
          <w:rFonts w:ascii="Arial" w:hAnsi="Arial" w:cs="Arial"/>
          <w:i/>
          <w:iCs/>
        </w:rPr>
        <w:t xml:space="preserve"> </w:t>
      </w:r>
      <w:proofErr w:type="spellStart"/>
      <w:r>
        <w:rPr>
          <w:rFonts w:ascii="Arial" w:hAnsi="Arial" w:cs="Arial"/>
          <w:i/>
          <w:iCs/>
        </w:rPr>
        <w:t>понуђача</w:t>
      </w:r>
      <w:proofErr w:type="spellEnd"/>
      <w:r>
        <w:rPr>
          <w:rFonts w:ascii="Arial" w:hAnsi="Arial" w:cs="Arial"/>
          <w:i/>
          <w:iCs/>
        </w:rPr>
        <w:t xml:space="preserve"> </w:t>
      </w:r>
      <w:proofErr w:type="spellStart"/>
      <w:r>
        <w:rPr>
          <w:rFonts w:ascii="Arial" w:hAnsi="Arial" w:cs="Arial"/>
          <w:i/>
          <w:iCs/>
        </w:rPr>
        <w:t>бр</w:t>
      </w:r>
      <w:proofErr w:type="spellEnd"/>
      <w:r>
        <w:rPr>
          <w:rFonts w:ascii="Arial" w:hAnsi="Arial" w:cs="Arial"/>
          <w:i/>
          <w:iCs/>
        </w:rPr>
        <w:t xml:space="preserve">. ______ </w:t>
      </w:r>
      <w:proofErr w:type="spellStart"/>
      <w:r>
        <w:rPr>
          <w:rFonts w:ascii="Arial" w:hAnsi="Arial" w:cs="Arial"/>
          <w:i/>
          <w:iCs/>
        </w:rPr>
        <w:t>од</w:t>
      </w:r>
      <w:proofErr w:type="spellEnd"/>
      <w:r>
        <w:rPr>
          <w:rFonts w:ascii="Arial" w:hAnsi="Arial" w:cs="Arial"/>
          <w:i/>
          <w:iCs/>
        </w:rPr>
        <w:t>...............................</w:t>
      </w:r>
    </w:p>
    <w:p w:rsidR="00E64483" w:rsidRDefault="00E64483" w:rsidP="00E64483">
      <w:pPr>
        <w:rPr>
          <w:rFonts w:ascii="Arial" w:hAnsi="Arial" w:cs="Arial"/>
          <w:i/>
          <w:iCs/>
          <w:lang w:val="sr-Cyrl-CS"/>
        </w:rPr>
      </w:pPr>
    </w:p>
    <w:p w:rsidR="00E64483" w:rsidRDefault="00E64483" w:rsidP="00E64483">
      <w:pPr>
        <w:jc w:val="center"/>
        <w:rPr>
          <w:rFonts w:ascii="Arial" w:hAnsi="Arial" w:cs="Arial"/>
          <w:i/>
          <w:iCs/>
          <w:lang w:val="sr-Cyrl-CS"/>
        </w:rPr>
      </w:pPr>
      <w:r w:rsidRPr="00B3595C">
        <w:rPr>
          <w:rFonts w:ascii="Arial" w:hAnsi="Arial" w:cs="Arial"/>
          <w:iCs/>
          <w:lang w:val="sr-Cyrl-CS"/>
        </w:rPr>
        <w:t>Члан</w:t>
      </w:r>
      <w:r>
        <w:rPr>
          <w:rFonts w:ascii="Arial" w:hAnsi="Arial" w:cs="Arial"/>
          <w:i/>
          <w:iCs/>
          <w:lang w:val="sr-Cyrl-CS"/>
        </w:rPr>
        <w:t xml:space="preserve"> 1.</w:t>
      </w:r>
    </w:p>
    <w:p w:rsidR="00E64483" w:rsidRDefault="00E64483" w:rsidP="00E64483">
      <w:pPr>
        <w:jc w:val="center"/>
        <w:rPr>
          <w:rFonts w:ascii="Arial" w:hAnsi="Arial" w:cs="Arial"/>
          <w:i/>
          <w:iCs/>
          <w:lang w:val="sr-Cyrl-CS"/>
        </w:rPr>
      </w:pPr>
    </w:p>
    <w:p w:rsidR="00E64483" w:rsidRPr="00B3595C" w:rsidRDefault="00E64483" w:rsidP="00E64483">
      <w:pPr>
        <w:rPr>
          <w:rFonts w:ascii="Arial" w:hAnsi="Arial" w:cs="Arial"/>
          <w:iCs/>
          <w:lang w:val="sr-Cyrl-CS"/>
        </w:rPr>
      </w:pPr>
      <w:r w:rsidRPr="00B3595C">
        <w:rPr>
          <w:rFonts w:ascii="Arial" w:hAnsi="Arial" w:cs="Arial"/>
          <w:iCs/>
          <w:lang w:val="sr-Cyrl-CS"/>
        </w:rPr>
        <w:t xml:space="preserve">Предмет уговора је набавка </w:t>
      </w:r>
      <w:r w:rsidR="000D3CEF" w:rsidRPr="00B3595C">
        <w:rPr>
          <w:rFonts w:ascii="Arial" w:hAnsi="Arial" w:cs="Arial"/>
          <w:iCs/>
        </w:rPr>
        <w:t>24</w:t>
      </w:r>
      <w:r w:rsidR="009D1A09" w:rsidRPr="00B3595C">
        <w:rPr>
          <w:rFonts w:ascii="Arial" w:hAnsi="Arial" w:cs="Arial"/>
          <w:iCs/>
          <w:lang w:val="sr-Cyrl-CS"/>
        </w:rPr>
        <w:t>0 Т  висококалоричног</w:t>
      </w:r>
      <w:r w:rsidRPr="00B3595C">
        <w:rPr>
          <w:rFonts w:ascii="Arial" w:hAnsi="Arial" w:cs="Arial"/>
          <w:iCs/>
          <w:lang w:val="sr-Cyrl-CS"/>
        </w:rPr>
        <w:t xml:space="preserve"> угља,у складу са спецификацијом, за потребе грејања, а који угаљ  Купац набавља од продавца, у свему према понуди бр. ______ од _____________________ .</w:t>
      </w:r>
    </w:p>
    <w:p w:rsidR="00E64483" w:rsidRPr="00B3595C" w:rsidRDefault="00E64483" w:rsidP="00E64483">
      <w:pPr>
        <w:rPr>
          <w:rFonts w:ascii="Arial" w:hAnsi="Arial" w:cs="Arial"/>
          <w:iCs/>
          <w:lang w:val="sr-Cyrl-CS"/>
        </w:rPr>
      </w:pPr>
    </w:p>
    <w:p w:rsidR="00E64483" w:rsidRPr="00B3595C" w:rsidRDefault="00E64483" w:rsidP="00E64483">
      <w:pPr>
        <w:jc w:val="center"/>
        <w:rPr>
          <w:rFonts w:ascii="Arial" w:hAnsi="Arial" w:cs="Arial"/>
          <w:iCs/>
          <w:lang w:val="sr-Cyrl-CS"/>
        </w:rPr>
      </w:pPr>
      <w:r w:rsidRPr="00B3595C">
        <w:rPr>
          <w:rFonts w:ascii="Arial" w:hAnsi="Arial" w:cs="Arial"/>
          <w:iCs/>
          <w:lang w:val="sr-Cyrl-CS"/>
        </w:rPr>
        <w:t>Члан 2.</w:t>
      </w:r>
    </w:p>
    <w:p w:rsidR="00E64483" w:rsidRPr="00B3595C" w:rsidRDefault="00E64483" w:rsidP="00E64483">
      <w:pPr>
        <w:jc w:val="center"/>
        <w:rPr>
          <w:rFonts w:ascii="Arial" w:hAnsi="Arial" w:cs="Arial"/>
          <w:iCs/>
          <w:lang w:val="sr-Cyrl-CS"/>
        </w:rPr>
      </w:pPr>
    </w:p>
    <w:p w:rsidR="00E64483" w:rsidRPr="00B3595C" w:rsidRDefault="00E64483" w:rsidP="00E64483">
      <w:pPr>
        <w:rPr>
          <w:rFonts w:ascii="Arial" w:hAnsi="Arial" w:cs="Arial"/>
          <w:iCs/>
          <w:lang w:val="sr-Cyrl-CS"/>
        </w:rPr>
      </w:pPr>
      <w:r w:rsidRPr="00B3595C">
        <w:rPr>
          <w:rFonts w:ascii="Arial" w:hAnsi="Arial" w:cs="Arial"/>
          <w:iCs/>
          <w:lang w:val="sr-Cyrl-CS"/>
        </w:rPr>
        <w:t xml:space="preserve">Укупна цена за </w:t>
      </w:r>
      <w:r w:rsidR="000D3CEF" w:rsidRPr="00B3595C">
        <w:rPr>
          <w:rFonts w:ascii="Arial" w:hAnsi="Arial" w:cs="Arial"/>
          <w:iCs/>
        </w:rPr>
        <w:t>24</w:t>
      </w:r>
      <w:r w:rsidR="009D1A09" w:rsidRPr="00B3595C">
        <w:rPr>
          <w:rFonts w:ascii="Arial" w:hAnsi="Arial" w:cs="Arial"/>
          <w:iCs/>
        </w:rPr>
        <w:t>0</w:t>
      </w:r>
      <w:r w:rsidRPr="00B3595C">
        <w:rPr>
          <w:rFonts w:ascii="Arial" w:hAnsi="Arial" w:cs="Arial"/>
          <w:iCs/>
          <w:lang w:val="sr-Cyrl-CS"/>
        </w:rPr>
        <w:t xml:space="preserve"> Т угља износи   _______________ динара  без ПДВ-а, односно _________________ динара са ПДВ-ом.</w:t>
      </w:r>
    </w:p>
    <w:p w:rsidR="00E64483" w:rsidRPr="00B3595C" w:rsidRDefault="00E64483" w:rsidP="00E64483">
      <w:pPr>
        <w:rPr>
          <w:rFonts w:ascii="Arial" w:hAnsi="Arial" w:cs="Arial"/>
          <w:iCs/>
          <w:lang w:val="sr-Cyrl-CS"/>
        </w:rPr>
      </w:pPr>
      <w:r w:rsidRPr="00B3595C">
        <w:rPr>
          <w:rFonts w:ascii="Arial" w:hAnsi="Arial" w:cs="Arial"/>
          <w:iCs/>
          <w:lang w:val="sr-Cyrl-CS"/>
        </w:rPr>
        <w:t>У цену је урачунат и превоз до Купца.</w:t>
      </w:r>
    </w:p>
    <w:p w:rsidR="00E64483" w:rsidRPr="00B3595C" w:rsidRDefault="00E64483" w:rsidP="00E64483">
      <w:pPr>
        <w:rPr>
          <w:rFonts w:ascii="Arial" w:hAnsi="Arial" w:cs="Arial"/>
          <w:iCs/>
          <w:lang w:val="sr-Cyrl-CS"/>
        </w:rPr>
      </w:pPr>
      <w:r w:rsidRPr="00B3595C">
        <w:rPr>
          <w:rFonts w:ascii="Arial" w:hAnsi="Arial" w:cs="Arial"/>
          <w:iCs/>
          <w:lang w:val="sr-Cyrl-CS"/>
        </w:rPr>
        <w:t>Наведена цена је фиксна и не може се мењати.</w:t>
      </w:r>
    </w:p>
    <w:p w:rsidR="00E64483" w:rsidRPr="00B3595C" w:rsidRDefault="00E64483" w:rsidP="00E64483">
      <w:pPr>
        <w:rPr>
          <w:rFonts w:ascii="Arial" w:hAnsi="Arial" w:cs="Arial"/>
          <w:iCs/>
          <w:lang w:val="sr-Cyrl-CS"/>
        </w:rPr>
      </w:pPr>
    </w:p>
    <w:p w:rsidR="00E64483" w:rsidRPr="00B3595C" w:rsidRDefault="00E64483" w:rsidP="00E64483">
      <w:pPr>
        <w:jc w:val="center"/>
        <w:rPr>
          <w:rFonts w:ascii="Arial" w:hAnsi="Arial" w:cs="Arial"/>
          <w:iCs/>
          <w:lang w:val="sr-Cyrl-CS"/>
        </w:rPr>
      </w:pPr>
      <w:r w:rsidRPr="00B3595C">
        <w:rPr>
          <w:rFonts w:ascii="Arial" w:hAnsi="Arial" w:cs="Arial"/>
          <w:iCs/>
          <w:lang w:val="sr-Cyrl-CS"/>
        </w:rPr>
        <w:t>Члан 3.</w:t>
      </w:r>
    </w:p>
    <w:p w:rsidR="00E64483" w:rsidRDefault="00E64483" w:rsidP="00E64483">
      <w:pPr>
        <w:pStyle w:val="ListParagraph"/>
        <w:rPr>
          <w:rFonts w:ascii="Arial" w:hAnsi="Arial" w:cs="Arial"/>
          <w:kern w:val="2"/>
          <w:lang w:val="sr-Cyrl-CS"/>
        </w:rPr>
      </w:pPr>
      <w:r>
        <w:rPr>
          <w:rFonts w:ascii="Arial" w:hAnsi="Arial" w:cs="Arial"/>
          <w:lang w:val="sr-Cyrl-CS"/>
        </w:rPr>
        <w:t>Понуђач ће део уговореног добра извршити преко следећих подизвођача:</w:t>
      </w:r>
    </w:p>
    <w:p w:rsidR="00E64483" w:rsidRDefault="00E64483" w:rsidP="00E64483">
      <w:pPr>
        <w:pStyle w:val="ListParagraph"/>
        <w:numPr>
          <w:ilvl w:val="0"/>
          <w:numId w:val="18"/>
        </w:numPr>
        <w:suppressAutoHyphens w:val="0"/>
        <w:spacing w:after="200" w:line="276" w:lineRule="auto"/>
        <w:contextualSpacing/>
        <w:rPr>
          <w:rFonts w:ascii="Arial" w:hAnsi="Arial" w:cs="Arial"/>
          <w:lang w:val="sr-Cyrl-CS"/>
        </w:rPr>
      </w:pPr>
      <w:r>
        <w:rPr>
          <w:rFonts w:ascii="Arial" w:hAnsi="Arial" w:cs="Arial"/>
          <w:lang w:val="sr-Cyrl-CS"/>
        </w:rPr>
        <w:t xml:space="preserve">___________________________________, са седиштем ______________________ ,ПИБ </w:t>
      </w:r>
    </w:p>
    <w:p w:rsidR="00E64483" w:rsidRDefault="00E64483" w:rsidP="00E64483">
      <w:pPr>
        <w:pStyle w:val="ListParagraph"/>
        <w:ind w:left="644"/>
        <w:rPr>
          <w:rFonts w:ascii="Arial" w:hAnsi="Arial" w:cs="Arial"/>
          <w:lang w:val="sr-Cyrl-CS"/>
        </w:rPr>
      </w:pPr>
      <w:r>
        <w:rPr>
          <w:rFonts w:ascii="Arial" w:hAnsi="Arial" w:cs="Arial"/>
          <w:lang w:val="sr-Cyrl-CS"/>
        </w:rPr>
        <w:lastRenderedPageBreak/>
        <w:t>________________________ ,матични број _______________________</w:t>
      </w:r>
    </w:p>
    <w:p w:rsidR="00E64483" w:rsidRDefault="00E64483" w:rsidP="00E64483">
      <w:pPr>
        <w:pStyle w:val="ListParagraph"/>
        <w:ind w:left="644"/>
        <w:rPr>
          <w:rFonts w:ascii="Arial" w:hAnsi="Arial" w:cs="Arial"/>
          <w:lang w:val="sr-Cyrl-CS"/>
        </w:rPr>
      </w:pPr>
    </w:p>
    <w:p w:rsidR="00E64483" w:rsidRDefault="00E64483" w:rsidP="00E64483">
      <w:pPr>
        <w:pStyle w:val="ListParagraph"/>
        <w:rPr>
          <w:rFonts w:ascii="Arial" w:hAnsi="Arial" w:cs="Arial"/>
          <w:lang w:val="sr-Cyrl-CS"/>
        </w:rPr>
      </w:pPr>
      <w:r>
        <w:rPr>
          <w:rFonts w:ascii="Arial" w:hAnsi="Arial" w:cs="Arial"/>
          <w:lang w:val="sr-Cyrl-CS"/>
        </w:rPr>
        <w:t>Део предмета набавке који ће извршити :_____________________________</w:t>
      </w:r>
    </w:p>
    <w:p w:rsidR="00E64483" w:rsidRDefault="00E64483" w:rsidP="00E64483">
      <w:pPr>
        <w:pStyle w:val="ListParagraph"/>
        <w:rPr>
          <w:rFonts w:ascii="Arial" w:hAnsi="Arial" w:cs="Arial"/>
          <w:lang w:val="sr-Cyrl-CS"/>
        </w:rPr>
      </w:pPr>
      <w:r>
        <w:rPr>
          <w:rFonts w:ascii="Arial" w:hAnsi="Arial" w:cs="Arial"/>
          <w:lang w:val="sr-Cyrl-CS"/>
        </w:rPr>
        <w:t>% укупне вредности набавке који ће извршити_________________________</w:t>
      </w:r>
    </w:p>
    <w:p w:rsidR="00E64483" w:rsidRDefault="00E64483" w:rsidP="00E64483">
      <w:pPr>
        <w:pStyle w:val="ListParagraph"/>
        <w:tabs>
          <w:tab w:val="left" w:pos="1755"/>
        </w:tabs>
        <w:rPr>
          <w:rFonts w:ascii="Arial" w:hAnsi="Arial" w:cs="Arial"/>
          <w:lang w:val="sr-Cyrl-CS"/>
        </w:rPr>
      </w:pPr>
      <w:r>
        <w:rPr>
          <w:rFonts w:ascii="Arial" w:hAnsi="Arial" w:cs="Arial"/>
          <w:lang w:val="sr-Cyrl-CS"/>
        </w:rPr>
        <w:tab/>
      </w:r>
    </w:p>
    <w:p w:rsidR="00E64483" w:rsidRDefault="00E64483" w:rsidP="00E64483">
      <w:pPr>
        <w:rPr>
          <w:rFonts w:ascii="Arial" w:hAnsi="Arial" w:cs="Arial"/>
          <w:lang w:val="sr-Cyrl-CS"/>
        </w:rPr>
      </w:pPr>
      <w:r>
        <w:rPr>
          <w:rFonts w:ascii="Arial" w:hAnsi="Arial" w:cs="Arial"/>
          <w:lang w:val="sr-Cyrl-CS"/>
        </w:rPr>
        <w:t>Односно у групи понуђача коју чине следећи чланови групе понуђача:</w:t>
      </w:r>
    </w:p>
    <w:p w:rsidR="00E64483" w:rsidRDefault="00E64483" w:rsidP="00E64483">
      <w:pPr>
        <w:ind w:left="284"/>
        <w:rPr>
          <w:rFonts w:ascii="Arial" w:hAnsi="Arial" w:cs="Arial"/>
          <w:lang w:val="sr-Cyrl-CS"/>
        </w:rPr>
      </w:pPr>
      <w:r>
        <w:rPr>
          <w:rFonts w:ascii="Arial" w:hAnsi="Arial" w:cs="Arial"/>
          <w:lang w:val="sr-Cyrl-CS"/>
        </w:rPr>
        <w:t>1.      ___________________________________, са седиштем ______________________ ,ПИБ ________________________ ,матични број _______________________</w:t>
      </w:r>
    </w:p>
    <w:p w:rsidR="00E64483" w:rsidRPr="009A59BF" w:rsidRDefault="00E64483" w:rsidP="009A59BF">
      <w:pPr>
        <w:pStyle w:val="ListParagraph"/>
        <w:jc w:val="center"/>
        <w:rPr>
          <w:rFonts w:ascii="Arial" w:hAnsi="Arial" w:cs="Arial"/>
        </w:rPr>
      </w:pPr>
      <w:proofErr w:type="spellStart"/>
      <w:r>
        <w:rPr>
          <w:rFonts w:ascii="Arial" w:hAnsi="Arial" w:cs="Arial"/>
        </w:rPr>
        <w:t>Члан</w:t>
      </w:r>
      <w:proofErr w:type="spellEnd"/>
      <w:r>
        <w:rPr>
          <w:rFonts w:ascii="Arial" w:hAnsi="Arial" w:cs="Arial"/>
        </w:rPr>
        <w:t xml:space="preserve"> 4.</w:t>
      </w:r>
    </w:p>
    <w:p w:rsidR="00E64483" w:rsidRPr="00B3595C" w:rsidRDefault="009D1A09" w:rsidP="00E64483">
      <w:pPr>
        <w:rPr>
          <w:rFonts w:ascii="Arial" w:hAnsi="Arial" w:cs="Arial"/>
          <w:iCs/>
          <w:lang w:val="sr-Cyrl-CS"/>
        </w:rPr>
      </w:pPr>
      <w:r w:rsidRPr="00B3595C">
        <w:rPr>
          <w:rFonts w:ascii="Arial" w:hAnsi="Arial" w:cs="Arial"/>
          <w:iCs/>
          <w:lang w:val="sr-Cyrl-CS"/>
        </w:rPr>
        <w:t xml:space="preserve">Испорука угља се врши </w:t>
      </w:r>
      <w:r w:rsidR="00413351" w:rsidRPr="00B3595C">
        <w:rPr>
          <w:rFonts w:ascii="Arial" w:hAnsi="Arial" w:cs="Arial"/>
          <w:iCs/>
          <w:lang w:val="sr-Cyrl-CS"/>
        </w:rPr>
        <w:t xml:space="preserve"> сукцесивно</w:t>
      </w:r>
      <w:r w:rsidRPr="00B3595C">
        <w:rPr>
          <w:rFonts w:ascii="Arial" w:hAnsi="Arial" w:cs="Arial"/>
          <w:iCs/>
          <w:lang w:val="sr-Cyrl-CS"/>
        </w:rPr>
        <w:t xml:space="preserve"> и то у року од 8</w:t>
      </w:r>
      <w:r w:rsidR="00E64483" w:rsidRPr="00B3595C">
        <w:rPr>
          <w:rFonts w:ascii="Arial" w:hAnsi="Arial" w:cs="Arial"/>
          <w:iCs/>
          <w:lang w:val="sr-Cyrl-CS"/>
        </w:rPr>
        <w:t xml:space="preserve"> дана од дана потписивања уговора</w:t>
      </w:r>
      <w:r w:rsidR="00413351" w:rsidRPr="00B3595C">
        <w:rPr>
          <w:rFonts w:ascii="Arial" w:hAnsi="Arial" w:cs="Arial"/>
          <w:iCs/>
          <w:lang w:val="sr-Cyrl-CS"/>
        </w:rPr>
        <w:t>.</w:t>
      </w:r>
    </w:p>
    <w:p w:rsidR="00E64483" w:rsidRPr="00B3595C" w:rsidRDefault="00E64483" w:rsidP="00E64483">
      <w:pPr>
        <w:rPr>
          <w:rFonts w:ascii="Arial" w:hAnsi="Arial" w:cs="Arial"/>
          <w:iCs/>
          <w:lang w:val="sr-Cyrl-CS"/>
        </w:rPr>
      </w:pPr>
      <w:r w:rsidRPr="00B3595C">
        <w:rPr>
          <w:rFonts w:ascii="Arial" w:hAnsi="Arial" w:cs="Arial"/>
          <w:iCs/>
          <w:lang w:val="sr-Cyrl-CS"/>
        </w:rPr>
        <w:t xml:space="preserve">Продавац је у обавези да Купцу испоручи угаљ на основу усменог или писменог </w:t>
      </w:r>
      <w:r w:rsidR="00413351" w:rsidRPr="00B3595C">
        <w:rPr>
          <w:rFonts w:ascii="Arial" w:hAnsi="Arial" w:cs="Arial"/>
          <w:iCs/>
          <w:lang w:val="sr-Cyrl-CS"/>
        </w:rPr>
        <w:t>требовања , у року од најдуже 8</w:t>
      </w:r>
      <w:r w:rsidRPr="00B3595C">
        <w:rPr>
          <w:rFonts w:ascii="Arial" w:hAnsi="Arial" w:cs="Arial"/>
          <w:iCs/>
          <w:lang w:val="sr-Cyrl-CS"/>
        </w:rPr>
        <w:t xml:space="preserve">  дана оддана пријема требовања, а  Купац се обавезује да угаљ плати вирмански, накониспоруке угља, по фиксној цени из уговора, у року од највише 45 дана од дана регистровања у централни регистар а у складу са Законом о роковима измирења новчаних обавеза у комерцијалним трансакцијама.</w:t>
      </w:r>
    </w:p>
    <w:p w:rsidR="00E64483" w:rsidRPr="00B3595C" w:rsidRDefault="00E64483" w:rsidP="00E64483">
      <w:pPr>
        <w:rPr>
          <w:rFonts w:ascii="Arial" w:hAnsi="Arial" w:cs="Arial"/>
          <w:iCs/>
          <w:lang w:val="sr-Cyrl-CS"/>
        </w:rPr>
      </w:pPr>
      <w:r w:rsidRPr="00B3595C">
        <w:rPr>
          <w:rFonts w:ascii="Arial" w:hAnsi="Arial" w:cs="Arial"/>
          <w:iCs/>
          <w:lang w:val="sr-Cyrl-CS"/>
        </w:rPr>
        <w:t>Продавац се обавезује д</w:t>
      </w:r>
      <w:r w:rsidR="00413351" w:rsidRPr="00B3595C">
        <w:rPr>
          <w:rFonts w:ascii="Arial" w:hAnsi="Arial" w:cs="Arial"/>
          <w:iCs/>
          <w:lang w:val="sr-Cyrl-CS"/>
        </w:rPr>
        <w:t>а угаљ испоручи на адресу купца: Специјална болница за плућне болести „Др Будислав Бабић“</w:t>
      </w:r>
      <w:r w:rsidRPr="00B3595C">
        <w:rPr>
          <w:rFonts w:ascii="Arial" w:hAnsi="Arial" w:cs="Arial"/>
          <w:iCs/>
          <w:lang w:val="sr-Cyrl-CS"/>
        </w:rPr>
        <w:t xml:space="preserve"> и то до 15:00 часова сваког радног дана.</w:t>
      </w:r>
    </w:p>
    <w:p w:rsidR="00E64483" w:rsidRPr="00B3595C" w:rsidRDefault="00E64483" w:rsidP="00E64483">
      <w:pPr>
        <w:rPr>
          <w:rFonts w:ascii="Arial" w:hAnsi="Arial" w:cs="Arial"/>
          <w:iCs/>
          <w:lang w:val="sr-Cyrl-CS"/>
        </w:rPr>
      </w:pPr>
    </w:p>
    <w:p w:rsidR="00E64483" w:rsidRPr="00B3595C" w:rsidRDefault="00E64483" w:rsidP="00E64483">
      <w:pPr>
        <w:jc w:val="center"/>
        <w:rPr>
          <w:rFonts w:ascii="Arial" w:hAnsi="Arial" w:cs="Arial"/>
          <w:iCs/>
          <w:lang w:val="sr-Cyrl-CS"/>
        </w:rPr>
      </w:pPr>
      <w:r w:rsidRPr="00B3595C">
        <w:rPr>
          <w:rFonts w:ascii="Arial" w:hAnsi="Arial" w:cs="Arial"/>
          <w:iCs/>
          <w:lang w:val="sr-Cyrl-CS"/>
        </w:rPr>
        <w:t>Члан 5.</w:t>
      </w:r>
    </w:p>
    <w:p w:rsidR="00E64483" w:rsidRPr="00B3595C" w:rsidRDefault="00E64483" w:rsidP="00E64483">
      <w:pPr>
        <w:rPr>
          <w:rFonts w:ascii="Arial" w:hAnsi="Arial" w:cs="Arial"/>
          <w:iCs/>
          <w:lang w:val="sr-Cyrl-CS"/>
        </w:rPr>
      </w:pPr>
      <w:r w:rsidRPr="00B3595C">
        <w:rPr>
          <w:rFonts w:ascii="Arial" w:hAnsi="Arial" w:cs="Arial"/>
          <w:iCs/>
          <w:lang w:val="sr-Cyrl-CS"/>
        </w:rPr>
        <w:t>Пријем угља врши овлашћени представник Купца-Комисија за пријем,</w:t>
      </w:r>
    </w:p>
    <w:p w:rsidR="00E64483" w:rsidRPr="00B3595C" w:rsidRDefault="00E64483" w:rsidP="00E64483">
      <w:pPr>
        <w:rPr>
          <w:rFonts w:ascii="Arial" w:hAnsi="Arial" w:cs="Arial"/>
          <w:iCs/>
          <w:lang w:val="sr-Cyrl-CS"/>
        </w:rPr>
      </w:pPr>
      <w:r w:rsidRPr="00B3595C">
        <w:rPr>
          <w:rFonts w:ascii="Arial" w:hAnsi="Arial" w:cs="Arial"/>
          <w:iCs/>
          <w:lang w:val="sr-Cyrl-CS"/>
        </w:rPr>
        <w:t xml:space="preserve"> у присуству овлашћеног представника Продавца.</w:t>
      </w:r>
    </w:p>
    <w:p w:rsidR="00E64483" w:rsidRDefault="00E64483" w:rsidP="00E64483">
      <w:pPr>
        <w:rPr>
          <w:rFonts w:ascii="Arial" w:hAnsi="Arial" w:cs="Arial"/>
          <w:iCs/>
          <w:lang w:val="sr-Cyrl-CS"/>
        </w:rPr>
      </w:pPr>
      <w:r w:rsidRPr="00B3595C">
        <w:rPr>
          <w:rFonts w:ascii="Arial" w:hAnsi="Arial" w:cs="Arial"/>
          <w:iCs/>
          <w:lang w:val="sr-Cyrl-CS"/>
        </w:rPr>
        <w:t xml:space="preserve">Овлашћени представник Купца-председник Комисије за пријем потврђује отпремницу Продавца  својим потписом. </w:t>
      </w:r>
    </w:p>
    <w:p w:rsidR="00B3595C" w:rsidRPr="00B3595C" w:rsidRDefault="00B3595C" w:rsidP="00E64483">
      <w:pPr>
        <w:rPr>
          <w:rFonts w:ascii="Arial" w:hAnsi="Arial" w:cs="Arial"/>
          <w:iCs/>
          <w:lang w:val="sr-Cyrl-CS"/>
        </w:rPr>
      </w:pPr>
    </w:p>
    <w:p w:rsidR="00E64483" w:rsidRPr="00B3595C" w:rsidRDefault="00E64483" w:rsidP="00E64483">
      <w:pPr>
        <w:jc w:val="center"/>
        <w:rPr>
          <w:rFonts w:ascii="Arial" w:hAnsi="Arial" w:cs="Arial"/>
          <w:iCs/>
          <w:lang w:val="sr-Cyrl-CS"/>
        </w:rPr>
      </w:pPr>
      <w:r w:rsidRPr="00B3595C">
        <w:rPr>
          <w:rFonts w:ascii="Arial" w:hAnsi="Arial" w:cs="Arial"/>
          <w:iCs/>
          <w:lang w:val="sr-Cyrl-CS"/>
        </w:rPr>
        <w:t>Члан 6.</w:t>
      </w:r>
    </w:p>
    <w:p w:rsidR="00E64483" w:rsidRPr="00B3595C" w:rsidRDefault="00E64483" w:rsidP="00E64483">
      <w:pPr>
        <w:rPr>
          <w:rFonts w:ascii="Arial" w:hAnsi="Arial" w:cs="Arial"/>
          <w:iCs/>
          <w:lang w:val="sr-Cyrl-CS"/>
        </w:rPr>
      </w:pPr>
      <w:r w:rsidRPr="00B3595C">
        <w:rPr>
          <w:rFonts w:ascii="Arial" w:hAnsi="Arial" w:cs="Arial"/>
          <w:iCs/>
          <w:lang w:val="sr-Cyrl-CS"/>
        </w:rPr>
        <w:t>Сматра се да је извршена адекватна испорука када овлашћено лице купца у месту испоруке изврши квалитативни и квантитативни пријем угља, што се потврђује на отпремници, коју потписују присутна овлашћена лица купца</w:t>
      </w:r>
      <w:r w:rsidR="00FD5824">
        <w:rPr>
          <w:rFonts w:ascii="Arial" w:hAnsi="Arial" w:cs="Arial"/>
          <w:iCs/>
          <w:lang w:val="sr-Cyrl-CS"/>
        </w:rPr>
        <w:t xml:space="preserve"> </w:t>
      </w:r>
      <w:r w:rsidRPr="00B3595C">
        <w:rPr>
          <w:rFonts w:ascii="Arial" w:hAnsi="Arial" w:cs="Arial"/>
          <w:iCs/>
          <w:lang w:val="sr-Cyrl-CS"/>
        </w:rPr>
        <w:t>и продавца.</w:t>
      </w:r>
    </w:p>
    <w:p w:rsidR="00E64483" w:rsidRPr="00B3595C" w:rsidRDefault="00E64483" w:rsidP="00E64483">
      <w:pPr>
        <w:rPr>
          <w:rFonts w:ascii="Arial" w:hAnsi="Arial" w:cs="Arial"/>
          <w:iCs/>
          <w:lang w:val="sr-Cyrl-CS"/>
        </w:rPr>
      </w:pPr>
      <w:r w:rsidRPr="00B3595C">
        <w:rPr>
          <w:rFonts w:ascii="Arial" w:hAnsi="Arial" w:cs="Arial"/>
          <w:iCs/>
          <w:lang w:val="sr-Cyrl-CS"/>
        </w:rPr>
        <w:t>Квантитативни пријем угља подразумева количинску проверу испорученог угља.</w:t>
      </w:r>
    </w:p>
    <w:p w:rsidR="00E64483" w:rsidRPr="00B3595C" w:rsidRDefault="00E64483" w:rsidP="00E64483">
      <w:pPr>
        <w:rPr>
          <w:rFonts w:ascii="Arial" w:hAnsi="Arial" w:cs="Arial"/>
          <w:iCs/>
          <w:lang w:val="sr-Cyrl-CS"/>
        </w:rPr>
      </w:pPr>
      <w:r w:rsidRPr="00B3595C">
        <w:rPr>
          <w:rFonts w:ascii="Arial" w:hAnsi="Arial" w:cs="Arial"/>
          <w:iCs/>
          <w:lang w:val="sr-Cyrl-CS"/>
        </w:rPr>
        <w:t xml:space="preserve">У случају да постоји одступање у нарученој и испорученој количини угља, купац ће уз </w:t>
      </w:r>
      <w:r w:rsidRPr="00B3595C">
        <w:rPr>
          <w:rFonts w:ascii="Arial" w:hAnsi="Arial" w:cs="Arial"/>
          <w:b/>
          <w:iCs/>
          <w:lang w:val="sr-Cyrl-CS"/>
        </w:rPr>
        <w:t>записник о утврђеном одступању</w:t>
      </w:r>
      <w:r w:rsidRPr="00B3595C">
        <w:rPr>
          <w:rFonts w:ascii="Arial" w:hAnsi="Arial" w:cs="Arial"/>
          <w:iCs/>
          <w:lang w:val="sr-Cyrl-CS"/>
        </w:rPr>
        <w:t xml:space="preserve"> захтевати испоруку количине која недостаје.</w:t>
      </w:r>
    </w:p>
    <w:p w:rsidR="00E64483" w:rsidRDefault="00E64483" w:rsidP="00E64483">
      <w:pPr>
        <w:rPr>
          <w:rFonts w:ascii="Arial" w:hAnsi="Arial" w:cs="Arial"/>
          <w:iCs/>
          <w:lang w:val="sr-Cyrl-CS"/>
        </w:rPr>
      </w:pPr>
      <w:r w:rsidRPr="00B3595C">
        <w:rPr>
          <w:rFonts w:ascii="Arial" w:hAnsi="Arial" w:cs="Arial"/>
          <w:iCs/>
          <w:lang w:val="sr-Cyrl-CS"/>
        </w:rPr>
        <w:t xml:space="preserve">У случају да испоручени угаљ очигледно садржи велику количину камена, купац и продавац су сагласни да се изврши мерење камена и да се купцу  накнадно испоручи угаљ у тој количини у којој је утврђено да је при првој испоруци достављен камен. </w:t>
      </w:r>
    </w:p>
    <w:p w:rsidR="00B3595C" w:rsidRPr="00B3595C" w:rsidRDefault="00B3595C" w:rsidP="00E64483">
      <w:pPr>
        <w:rPr>
          <w:rFonts w:ascii="Arial" w:hAnsi="Arial" w:cs="Arial"/>
          <w:iCs/>
          <w:lang w:val="sr-Cyrl-CS"/>
        </w:rPr>
      </w:pPr>
    </w:p>
    <w:p w:rsidR="00E64483" w:rsidRPr="00B3595C" w:rsidRDefault="00E64483" w:rsidP="00E64483">
      <w:pPr>
        <w:jc w:val="center"/>
        <w:rPr>
          <w:rFonts w:ascii="Arial" w:hAnsi="Arial" w:cs="Arial"/>
          <w:iCs/>
          <w:lang w:val="sr-Cyrl-CS"/>
        </w:rPr>
      </w:pPr>
      <w:r w:rsidRPr="00B3595C">
        <w:rPr>
          <w:rFonts w:ascii="Arial" w:hAnsi="Arial" w:cs="Arial"/>
          <w:iCs/>
          <w:lang w:val="sr-Cyrl-CS"/>
        </w:rPr>
        <w:t>Члан 7.</w:t>
      </w:r>
    </w:p>
    <w:p w:rsidR="00E64483" w:rsidRPr="00B3595C" w:rsidRDefault="00E64483" w:rsidP="00E64483">
      <w:pPr>
        <w:rPr>
          <w:rFonts w:ascii="Arial" w:hAnsi="Arial" w:cs="Arial"/>
          <w:iCs/>
          <w:lang w:val="sr-Cyrl-CS"/>
        </w:rPr>
      </w:pPr>
      <w:r w:rsidRPr="00B3595C">
        <w:rPr>
          <w:rFonts w:ascii="Arial" w:hAnsi="Arial" w:cs="Arial"/>
          <w:iCs/>
          <w:lang w:val="sr-Cyrl-CS"/>
        </w:rPr>
        <w:t>Продавац се обавезује да испоручи угаљ у свему и под условима из конкурсне документације и прихваћене понуде.</w:t>
      </w:r>
    </w:p>
    <w:p w:rsidR="00E64483" w:rsidRPr="00B3595C" w:rsidRDefault="00E64483" w:rsidP="00E64483">
      <w:pPr>
        <w:rPr>
          <w:rFonts w:ascii="Arial" w:hAnsi="Arial" w:cs="Arial"/>
          <w:iCs/>
          <w:lang w:val="sr-Cyrl-CS"/>
        </w:rPr>
      </w:pPr>
      <w:r w:rsidRPr="00B3595C">
        <w:rPr>
          <w:rFonts w:ascii="Arial" w:hAnsi="Arial" w:cs="Arial"/>
          <w:iCs/>
          <w:lang w:val="sr-Cyrl-CS"/>
        </w:rPr>
        <w:t xml:space="preserve">Продавац је дужан да купцу испоручи угаљ </w:t>
      </w:r>
      <w:r w:rsidR="00FD5824">
        <w:rPr>
          <w:rFonts w:ascii="Arial" w:hAnsi="Arial" w:cs="Arial"/>
          <w:iCs/>
          <w:lang w:val="sr-Cyrl-CS"/>
        </w:rPr>
        <w:t xml:space="preserve">од 100 т до 15.04.2019.године а преосталу количину од 140 т угља Купац – наручилац ће повући у току октобар </w:t>
      </w:r>
      <w:r w:rsidR="00FD5824">
        <w:rPr>
          <w:rFonts w:ascii="Arial" w:hAnsi="Arial" w:cs="Arial"/>
          <w:iCs/>
          <w:lang w:val="sr-Cyrl-CS"/>
        </w:rPr>
        <w:lastRenderedPageBreak/>
        <w:t xml:space="preserve">– март 2019/2020 године. Продавац није дужан да ван грејне сезоне чува на лагеру у корист Купца преосталу количину угља </w:t>
      </w:r>
      <w:r w:rsidRPr="00B3595C">
        <w:rPr>
          <w:rFonts w:ascii="Arial" w:hAnsi="Arial" w:cs="Arial"/>
          <w:iCs/>
          <w:lang w:val="sr-Cyrl-CS"/>
        </w:rPr>
        <w:t>уговореног квалитета</w:t>
      </w:r>
      <w:r w:rsidR="00FD5824">
        <w:rPr>
          <w:rFonts w:ascii="Arial" w:hAnsi="Arial" w:cs="Arial"/>
          <w:iCs/>
          <w:lang w:val="sr-Cyrl-CS"/>
        </w:rPr>
        <w:t xml:space="preserve">. </w:t>
      </w:r>
      <w:bookmarkStart w:id="0" w:name="_GoBack"/>
      <w:bookmarkEnd w:id="0"/>
      <w:r w:rsidRPr="00B3595C">
        <w:rPr>
          <w:rFonts w:ascii="Arial" w:hAnsi="Arial" w:cs="Arial"/>
          <w:iCs/>
          <w:lang w:val="sr-Cyrl-CS"/>
        </w:rPr>
        <w:t>Евентуалне примедбе у погледу квалитета и квантитета испорученог угља, купац је дужан да истакне у моменту испоруке угља.</w:t>
      </w:r>
    </w:p>
    <w:p w:rsidR="00E64483" w:rsidRPr="00B3595C" w:rsidRDefault="00E64483" w:rsidP="00E64483">
      <w:pPr>
        <w:rPr>
          <w:rFonts w:ascii="Arial" w:hAnsi="Arial" w:cs="Arial"/>
          <w:iCs/>
          <w:lang w:val="sr-Cyrl-CS"/>
        </w:rPr>
      </w:pPr>
    </w:p>
    <w:p w:rsidR="00413351" w:rsidRPr="00B3595C" w:rsidRDefault="00413351" w:rsidP="00E64483">
      <w:pPr>
        <w:rPr>
          <w:rFonts w:ascii="Arial" w:hAnsi="Arial" w:cs="Arial"/>
          <w:iCs/>
          <w:lang w:val="sr-Cyrl-CS"/>
        </w:rPr>
      </w:pPr>
    </w:p>
    <w:p w:rsidR="009A59BF" w:rsidRPr="00B3595C" w:rsidRDefault="00E64483" w:rsidP="009A59BF">
      <w:pPr>
        <w:jc w:val="center"/>
        <w:rPr>
          <w:rFonts w:ascii="Arial" w:hAnsi="Arial" w:cs="Arial"/>
          <w:iCs/>
          <w:lang w:val="sr-Cyrl-CS"/>
        </w:rPr>
      </w:pPr>
      <w:r w:rsidRPr="00B3595C">
        <w:rPr>
          <w:rFonts w:ascii="Arial" w:hAnsi="Arial" w:cs="Arial"/>
          <w:iCs/>
          <w:lang w:val="sr-Cyrl-CS"/>
        </w:rPr>
        <w:t>Члан 8.</w:t>
      </w:r>
    </w:p>
    <w:p w:rsidR="00E64483" w:rsidRPr="00B74858" w:rsidRDefault="00E64483" w:rsidP="00E64483">
      <w:pPr>
        <w:widowControl w:val="0"/>
        <w:tabs>
          <w:tab w:val="left" w:pos="582"/>
          <w:tab w:val="center" w:pos="4703"/>
        </w:tabs>
        <w:autoSpaceDE w:val="0"/>
        <w:autoSpaceDN w:val="0"/>
        <w:adjustRightInd w:val="0"/>
        <w:rPr>
          <w:rFonts w:ascii="Arial" w:hAnsi="Arial" w:cs="Arial"/>
        </w:rPr>
      </w:pPr>
      <w:proofErr w:type="spellStart"/>
      <w:r w:rsidRPr="00B74858">
        <w:rPr>
          <w:rFonts w:ascii="Arial" w:hAnsi="Arial" w:cs="Arial"/>
        </w:rPr>
        <w:t>Евентуалне</w:t>
      </w:r>
      <w:proofErr w:type="spellEnd"/>
      <w:r w:rsidRPr="00B74858">
        <w:rPr>
          <w:rFonts w:ascii="Arial" w:hAnsi="Arial" w:cs="Arial"/>
        </w:rPr>
        <w:t xml:space="preserve"> </w:t>
      </w:r>
      <w:proofErr w:type="spellStart"/>
      <w:r w:rsidRPr="00B74858">
        <w:rPr>
          <w:rFonts w:ascii="Arial" w:hAnsi="Arial" w:cs="Arial"/>
        </w:rPr>
        <w:t>реклемације</w:t>
      </w:r>
      <w:proofErr w:type="spellEnd"/>
      <w:r w:rsidRPr="00B74858">
        <w:rPr>
          <w:rFonts w:ascii="Arial" w:hAnsi="Arial" w:cs="Arial"/>
        </w:rPr>
        <w:t xml:space="preserve"> </w:t>
      </w:r>
      <w:proofErr w:type="spellStart"/>
      <w:r w:rsidRPr="00B74858">
        <w:rPr>
          <w:rFonts w:ascii="Arial" w:hAnsi="Arial" w:cs="Arial"/>
        </w:rPr>
        <w:t>Купца</w:t>
      </w:r>
      <w:proofErr w:type="spellEnd"/>
      <w:r w:rsidRPr="00B74858">
        <w:rPr>
          <w:rFonts w:ascii="Arial" w:hAnsi="Arial" w:cs="Arial"/>
        </w:rPr>
        <w:t xml:space="preserve"> у </w:t>
      </w:r>
      <w:proofErr w:type="spellStart"/>
      <w:r w:rsidRPr="00B74858">
        <w:rPr>
          <w:rFonts w:ascii="Arial" w:hAnsi="Arial" w:cs="Arial"/>
        </w:rPr>
        <w:t>погледу</w:t>
      </w:r>
      <w:proofErr w:type="spellEnd"/>
      <w:r w:rsidRPr="00B74858">
        <w:rPr>
          <w:rFonts w:ascii="Arial" w:hAnsi="Arial" w:cs="Arial"/>
        </w:rPr>
        <w:t xml:space="preserve"> </w:t>
      </w:r>
      <w:proofErr w:type="spellStart"/>
      <w:proofErr w:type="gramStart"/>
      <w:r w:rsidRPr="00B74858">
        <w:rPr>
          <w:rFonts w:ascii="Arial" w:hAnsi="Arial" w:cs="Arial"/>
        </w:rPr>
        <w:t>квалитета</w:t>
      </w:r>
      <w:proofErr w:type="spellEnd"/>
      <w:r w:rsidRPr="00B74858">
        <w:rPr>
          <w:rFonts w:ascii="Arial" w:hAnsi="Arial" w:cs="Arial"/>
        </w:rPr>
        <w:t xml:space="preserve"> ,</w:t>
      </w:r>
      <w:proofErr w:type="spellStart"/>
      <w:r w:rsidRPr="00B74858">
        <w:rPr>
          <w:rFonts w:ascii="Arial" w:hAnsi="Arial" w:cs="Arial"/>
        </w:rPr>
        <w:t>непоштовања</w:t>
      </w:r>
      <w:proofErr w:type="spellEnd"/>
      <w:proofErr w:type="gramEnd"/>
      <w:r w:rsidRPr="00B74858">
        <w:rPr>
          <w:rFonts w:ascii="Arial" w:hAnsi="Arial" w:cs="Arial"/>
        </w:rPr>
        <w:t xml:space="preserve"> </w:t>
      </w:r>
      <w:proofErr w:type="spellStart"/>
      <w:r w:rsidRPr="00B74858">
        <w:rPr>
          <w:rFonts w:ascii="Arial" w:hAnsi="Arial" w:cs="Arial"/>
        </w:rPr>
        <w:t>рока</w:t>
      </w:r>
      <w:proofErr w:type="spellEnd"/>
      <w:r w:rsidRPr="00B74858">
        <w:rPr>
          <w:rFonts w:ascii="Arial" w:hAnsi="Arial" w:cs="Arial"/>
        </w:rPr>
        <w:t xml:space="preserve"> </w:t>
      </w:r>
      <w:proofErr w:type="spellStart"/>
      <w:r w:rsidRPr="00B74858">
        <w:rPr>
          <w:rFonts w:ascii="Arial" w:hAnsi="Arial" w:cs="Arial"/>
        </w:rPr>
        <w:t>испоруке</w:t>
      </w:r>
      <w:proofErr w:type="spellEnd"/>
      <w:r w:rsidRPr="00B74858">
        <w:rPr>
          <w:rFonts w:ascii="Arial" w:hAnsi="Arial" w:cs="Arial"/>
        </w:rPr>
        <w:t xml:space="preserve"> </w:t>
      </w:r>
      <w:proofErr w:type="spellStart"/>
      <w:r w:rsidRPr="00B74858">
        <w:rPr>
          <w:rFonts w:ascii="Arial" w:hAnsi="Arial" w:cs="Arial"/>
        </w:rPr>
        <w:t>дуже</w:t>
      </w:r>
      <w:proofErr w:type="spellEnd"/>
      <w:r w:rsidRPr="00B74858">
        <w:rPr>
          <w:rFonts w:ascii="Arial" w:hAnsi="Arial" w:cs="Arial"/>
        </w:rPr>
        <w:t xml:space="preserve"> </w:t>
      </w:r>
      <w:proofErr w:type="spellStart"/>
      <w:r w:rsidRPr="00B74858">
        <w:rPr>
          <w:rFonts w:ascii="Arial" w:hAnsi="Arial" w:cs="Arial"/>
        </w:rPr>
        <w:t>од</w:t>
      </w:r>
      <w:proofErr w:type="spellEnd"/>
      <w:r w:rsidRPr="00B74858">
        <w:rPr>
          <w:rFonts w:ascii="Arial" w:hAnsi="Arial" w:cs="Arial"/>
        </w:rPr>
        <w:t xml:space="preserve"> 1 </w:t>
      </w:r>
      <w:proofErr w:type="spellStart"/>
      <w:r w:rsidRPr="00B74858">
        <w:rPr>
          <w:rFonts w:ascii="Arial" w:hAnsi="Arial" w:cs="Arial"/>
        </w:rPr>
        <w:t>дана</w:t>
      </w:r>
      <w:proofErr w:type="spellEnd"/>
      <w:r w:rsidRPr="00B74858">
        <w:rPr>
          <w:rFonts w:ascii="Arial" w:hAnsi="Arial" w:cs="Arial"/>
        </w:rPr>
        <w:t xml:space="preserve"> ,</w:t>
      </w:r>
      <w:proofErr w:type="spellStart"/>
      <w:r w:rsidRPr="00B74858">
        <w:rPr>
          <w:rFonts w:ascii="Arial" w:hAnsi="Arial" w:cs="Arial"/>
        </w:rPr>
        <w:t>као</w:t>
      </w:r>
      <w:proofErr w:type="spellEnd"/>
      <w:r w:rsidRPr="00B74858">
        <w:rPr>
          <w:rFonts w:ascii="Arial" w:hAnsi="Arial" w:cs="Arial"/>
        </w:rPr>
        <w:t xml:space="preserve"> и </w:t>
      </w:r>
      <w:proofErr w:type="spellStart"/>
      <w:r w:rsidRPr="00B74858">
        <w:rPr>
          <w:rFonts w:ascii="Arial" w:hAnsi="Arial" w:cs="Arial"/>
        </w:rPr>
        <w:t>промене</w:t>
      </w:r>
      <w:proofErr w:type="spellEnd"/>
      <w:r w:rsidRPr="00B74858">
        <w:rPr>
          <w:rFonts w:ascii="Arial" w:hAnsi="Arial" w:cs="Arial"/>
        </w:rPr>
        <w:t xml:space="preserve"> </w:t>
      </w:r>
      <w:proofErr w:type="spellStart"/>
      <w:r w:rsidRPr="00B74858">
        <w:rPr>
          <w:rFonts w:ascii="Arial" w:hAnsi="Arial" w:cs="Arial"/>
        </w:rPr>
        <w:t>цене</w:t>
      </w:r>
      <w:proofErr w:type="spellEnd"/>
      <w:r w:rsidRPr="00B74858">
        <w:rPr>
          <w:rFonts w:ascii="Arial" w:hAnsi="Arial" w:cs="Arial"/>
        </w:rPr>
        <w:t xml:space="preserve"> </w:t>
      </w:r>
      <w:proofErr w:type="spellStart"/>
      <w:r w:rsidRPr="00B74858">
        <w:rPr>
          <w:rFonts w:ascii="Arial" w:hAnsi="Arial" w:cs="Arial"/>
        </w:rPr>
        <w:t>без</w:t>
      </w:r>
      <w:proofErr w:type="spellEnd"/>
      <w:r w:rsidRPr="00B74858">
        <w:rPr>
          <w:rFonts w:ascii="Arial" w:hAnsi="Arial" w:cs="Arial"/>
        </w:rPr>
        <w:t xml:space="preserve"> </w:t>
      </w:r>
      <w:proofErr w:type="spellStart"/>
      <w:r w:rsidRPr="00B74858">
        <w:rPr>
          <w:rFonts w:ascii="Arial" w:hAnsi="Arial" w:cs="Arial"/>
        </w:rPr>
        <w:t>сагласности</w:t>
      </w:r>
      <w:proofErr w:type="spellEnd"/>
      <w:r w:rsidRPr="00B74858">
        <w:rPr>
          <w:rFonts w:ascii="Arial" w:hAnsi="Arial" w:cs="Arial"/>
        </w:rPr>
        <w:t xml:space="preserve"> </w:t>
      </w:r>
      <w:proofErr w:type="spellStart"/>
      <w:r w:rsidRPr="00B74858">
        <w:rPr>
          <w:rFonts w:ascii="Arial" w:hAnsi="Arial" w:cs="Arial"/>
        </w:rPr>
        <w:t>Купца</w:t>
      </w:r>
      <w:proofErr w:type="spellEnd"/>
      <w:r w:rsidRPr="00B74858">
        <w:rPr>
          <w:rFonts w:ascii="Arial" w:hAnsi="Arial" w:cs="Arial"/>
        </w:rPr>
        <w:t xml:space="preserve"> ,</w:t>
      </w:r>
      <w:proofErr w:type="spellStart"/>
      <w:r w:rsidRPr="00B74858">
        <w:rPr>
          <w:rFonts w:ascii="Arial" w:hAnsi="Arial" w:cs="Arial"/>
        </w:rPr>
        <w:t>су</w:t>
      </w:r>
      <w:proofErr w:type="spellEnd"/>
      <w:r w:rsidRPr="00B74858">
        <w:rPr>
          <w:rFonts w:ascii="Arial" w:hAnsi="Arial" w:cs="Arial"/>
        </w:rPr>
        <w:t xml:space="preserve"> </w:t>
      </w:r>
      <w:proofErr w:type="spellStart"/>
      <w:r w:rsidRPr="00B74858">
        <w:rPr>
          <w:rFonts w:ascii="Arial" w:hAnsi="Arial" w:cs="Arial"/>
        </w:rPr>
        <w:t>разлози</w:t>
      </w:r>
      <w:proofErr w:type="spellEnd"/>
      <w:r w:rsidRPr="00B74858">
        <w:rPr>
          <w:rFonts w:ascii="Arial" w:hAnsi="Arial" w:cs="Arial"/>
        </w:rPr>
        <w:t xml:space="preserve"> </w:t>
      </w:r>
      <w:proofErr w:type="spellStart"/>
      <w:r w:rsidRPr="00B74858">
        <w:rPr>
          <w:rFonts w:ascii="Arial" w:hAnsi="Arial" w:cs="Arial"/>
        </w:rPr>
        <w:t>због</w:t>
      </w:r>
      <w:proofErr w:type="spellEnd"/>
      <w:r w:rsidRPr="00B74858">
        <w:rPr>
          <w:rFonts w:ascii="Arial" w:hAnsi="Arial" w:cs="Arial"/>
        </w:rPr>
        <w:t xml:space="preserve"> </w:t>
      </w:r>
      <w:proofErr w:type="spellStart"/>
      <w:r w:rsidRPr="00B74858">
        <w:rPr>
          <w:rFonts w:ascii="Arial" w:hAnsi="Arial" w:cs="Arial"/>
        </w:rPr>
        <w:t>којих</w:t>
      </w:r>
      <w:proofErr w:type="spellEnd"/>
      <w:r w:rsidRPr="00B74858">
        <w:rPr>
          <w:rFonts w:ascii="Arial" w:hAnsi="Arial" w:cs="Arial"/>
        </w:rPr>
        <w:t xml:space="preserve"> </w:t>
      </w:r>
      <w:proofErr w:type="spellStart"/>
      <w:r w:rsidRPr="00B74858">
        <w:rPr>
          <w:rFonts w:ascii="Arial" w:hAnsi="Arial" w:cs="Arial"/>
        </w:rPr>
        <w:t>Купац</w:t>
      </w:r>
      <w:proofErr w:type="spellEnd"/>
      <w:r w:rsidRPr="00B74858">
        <w:rPr>
          <w:rFonts w:ascii="Arial" w:hAnsi="Arial" w:cs="Arial"/>
        </w:rPr>
        <w:t xml:space="preserve"> </w:t>
      </w:r>
      <w:proofErr w:type="spellStart"/>
      <w:r w:rsidRPr="00B74858">
        <w:rPr>
          <w:rFonts w:ascii="Arial" w:hAnsi="Arial" w:cs="Arial"/>
        </w:rPr>
        <w:t>може</w:t>
      </w:r>
      <w:proofErr w:type="spellEnd"/>
      <w:r w:rsidRPr="00B74858">
        <w:rPr>
          <w:rFonts w:ascii="Arial" w:hAnsi="Arial" w:cs="Arial"/>
        </w:rPr>
        <w:t xml:space="preserve"> </w:t>
      </w:r>
      <w:proofErr w:type="spellStart"/>
      <w:r w:rsidRPr="00B74858">
        <w:rPr>
          <w:rFonts w:ascii="Arial" w:hAnsi="Arial" w:cs="Arial"/>
        </w:rPr>
        <w:t>да</w:t>
      </w:r>
      <w:proofErr w:type="spellEnd"/>
      <w:r w:rsidRPr="00B74858">
        <w:rPr>
          <w:rFonts w:ascii="Arial" w:hAnsi="Arial" w:cs="Arial"/>
        </w:rPr>
        <w:t xml:space="preserve"> </w:t>
      </w:r>
      <w:proofErr w:type="spellStart"/>
      <w:r w:rsidRPr="00B74858">
        <w:rPr>
          <w:rFonts w:ascii="Arial" w:hAnsi="Arial" w:cs="Arial"/>
        </w:rPr>
        <w:t>откаже</w:t>
      </w:r>
      <w:proofErr w:type="spellEnd"/>
      <w:r w:rsidRPr="00B74858">
        <w:rPr>
          <w:rFonts w:ascii="Arial" w:hAnsi="Arial" w:cs="Arial"/>
        </w:rPr>
        <w:t xml:space="preserve"> </w:t>
      </w:r>
      <w:proofErr w:type="spellStart"/>
      <w:r w:rsidRPr="00B74858">
        <w:rPr>
          <w:rFonts w:ascii="Arial" w:hAnsi="Arial" w:cs="Arial"/>
        </w:rPr>
        <w:t>уговор</w:t>
      </w:r>
      <w:proofErr w:type="spellEnd"/>
      <w:r w:rsidRPr="00B74858">
        <w:rPr>
          <w:rFonts w:ascii="Arial" w:hAnsi="Arial" w:cs="Arial"/>
        </w:rPr>
        <w:t xml:space="preserve"> а </w:t>
      </w:r>
      <w:proofErr w:type="spellStart"/>
      <w:r w:rsidRPr="00B74858">
        <w:rPr>
          <w:rFonts w:ascii="Arial" w:hAnsi="Arial" w:cs="Arial"/>
        </w:rPr>
        <w:t>Испоручилац</w:t>
      </w:r>
      <w:proofErr w:type="spellEnd"/>
      <w:r w:rsidRPr="00B74858">
        <w:rPr>
          <w:rFonts w:ascii="Arial" w:hAnsi="Arial" w:cs="Arial"/>
        </w:rPr>
        <w:t xml:space="preserve"> </w:t>
      </w:r>
      <w:proofErr w:type="spellStart"/>
      <w:r w:rsidRPr="00B74858">
        <w:rPr>
          <w:rFonts w:ascii="Arial" w:hAnsi="Arial" w:cs="Arial"/>
        </w:rPr>
        <w:t>буде</w:t>
      </w:r>
      <w:proofErr w:type="spellEnd"/>
      <w:r w:rsidRPr="00B74858">
        <w:rPr>
          <w:rFonts w:ascii="Arial" w:hAnsi="Arial" w:cs="Arial"/>
        </w:rPr>
        <w:t xml:space="preserve"> у </w:t>
      </w:r>
      <w:proofErr w:type="spellStart"/>
      <w:r w:rsidRPr="00B74858">
        <w:rPr>
          <w:rFonts w:ascii="Arial" w:hAnsi="Arial" w:cs="Arial"/>
        </w:rPr>
        <w:t>обавези</w:t>
      </w:r>
      <w:proofErr w:type="spellEnd"/>
      <w:r w:rsidRPr="00B74858">
        <w:rPr>
          <w:rFonts w:ascii="Arial" w:hAnsi="Arial" w:cs="Arial"/>
        </w:rPr>
        <w:t xml:space="preserve"> </w:t>
      </w:r>
      <w:proofErr w:type="spellStart"/>
      <w:r w:rsidRPr="00B74858">
        <w:rPr>
          <w:rFonts w:ascii="Arial" w:hAnsi="Arial" w:cs="Arial"/>
        </w:rPr>
        <w:t>да</w:t>
      </w:r>
      <w:proofErr w:type="spellEnd"/>
      <w:r w:rsidRPr="00B74858">
        <w:rPr>
          <w:rFonts w:ascii="Arial" w:hAnsi="Arial" w:cs="Arial"/>
        </w:rPr>
        <w:t xml:space="preserve"> </w:t>
      </w:r>
      <w:proofErr w:type="spellStart"/>
      <w:r w:rsidRPr="00B74858">
        <w:rPr>
          <w:rFonts w:ascii="Arial" w:hAnsi="Arial" w:cs="Arial"/>
        </w:rPr>
        <w:t>купцу</w:t>
      </w:r>
      <w:proofErr w:type="spellEnd"/>
      <w:r w:rsidRPr="00B74858">
        <w:rPr>
          <w:rFonts w:ascii="Arial" w:hAnsi="Arial" w:cs="Arial"/>
        </w:rPr>
        <w:t xml:space="preserve"> </w:t>
      </w:r>
      <w:proofErr w:type="spellStart"/>
      <w:r w:rsidRPr="00B74858">
        <w:rPr>
          <w:rFonts w:ascii="Arial" w:hAnsi="Arial" w:cs="Arial"/>
        </w:rPr>
        <w:t>надокнади</w:t>
      </w:r>
      <w:proofErr w:type="spellEnd"/>
      <w:r w:rsidRPr="00B74858">
        <w:rPr>
          <w:rFonts w:ascii="Arial" w:hAnsi="Arial" w:cs="Arial"/>
        </w:rPr>
        <w:t xml:space="preserve"> </w:t>
      </w:r>
      <w:proofErr w:type="spellStart"/>
      <w:r w:rsidRPr="00B74858">
        <w:rPr>
          <w:rFonts w:ascii="Arial" w:hAnsi="Arial" w:cs="Arial"/>
        </w:rPr>
        <w:t>штету.Уколико</w:t>
      </w:r>
      <w:proofErr w:type="spellEnd"/>
      <w:r w:rsidRPr="00B74858">
        <w:rPr>
          <w:rFonts w:ascii="Arial" w:hAnsi="Arial" w:cs="Arial"/>
        </w:rPr>
        <w:t xml:space="preserve"> </w:t>
      </w:r>
      <w:proofErr w:type="spellStart"/>
      <w:r w:rsidRPr="00B74858">
        <w:rPr>
          <w:rFonts w:ascii="Arial" w:hAnsi="Arial" w:cs="Arial"/>
        </w:rPr>
        <w:t>Купац</w:t>
      </w:r>
      <w:proofErr w:type="spellEnd"/>
      <w:r w:rsidRPr="00B74858">
        <w:rPr>
          <w:rFonts w:ascii="Arial" w:hAnsi="Arial" w:cs="Arial"/>
        </w:rPr>
        <w:t xml:space="preserve"> </w:t>
      </w:r>
      <w:proofErr w:type="spellStart"/>
      <w:r w:rsidRPr="00B74858">
        <w:rPr>
          <w:rFonts w:ascii="Arial" w:hAnsi="Arial" w:cs="Arial"/>
        </w:rPr>
        <w:t>раскине</w:t>
      </w:r>
      <w:proofErr w:type="spellEnd"/>
      <w:r w:rsidRPr="00B74858">
        <w:rPr>
          <w:rFonts w:ascii="Arial" w:hAnsi="Arial" w:cs="Arial"/>
        </w:rPr>
        <w:t xml:space="preserve"> </w:t>
      </w:r>
      <w:proofErr w:type="spellStart"/>
      <w:r w:rsidRPr="00B74858">
        <w:rPr>
          <w:rFonts w:ascii="Arial" w:hAnsi="Arial" w:cs="Arial"/>
        </w:rPr>
        <w:t>Уговор</w:t>
      </w:r>
      <w:proofErr w:type="spellEnd"/>
      <w:r w:rsidRPr="00B74858">
        <w:rPr>
          <w:rFonts w:ascii="Arial" w:hAnsi="Arial" w:cs="Arial"/>
        </w:rPr>
        <w:t xml:space="preserve"> </w:t>
      </w:r>
      <w:proofErr w:type="spellStart"/>
      <w:r w:rsidRPr="00B74858">
        <w:rPr>
          <w:rFonts w:ascii="Arial" w:hAnsi="Arial" w:cs="Arial"/>
        </w:rPr>
        <w:t>из</w:t>
      </w:r>
      <w:proofErr w:type="spellEnd"/>
      <w:r w:rsidRPr="00B74858">
        <w:rPr>
          <w:rFonts w:ascii="Arial" w:hAnsi="Arial" w:cs="Arial"/>
        </w:rPr>
        <w:t xml:space="preserve"> </w:t>
      </w:r>
      <w:proofErr w:type="spellStart"/>
      <w:r w:rsidRPr="00B74858">
        <w:rPr>
          <w:rFonts w:ascii="Arial" w:hAnsi="Arial" w:cs="Arial"/>
        </w:rPr>
        <w:t>разлога</w:t>
      </w:r>
      <w:proofErr w:type="spellEnd"/>
      <w:r w:rsidRPr="00B74858">
        <w:rPr>
          <w:rFonts w:ascii="Arial" w:hAnsi="Arial" w:cs="Arial"/>
        </w:rPr>
        <w:t xml:space="preserve"> </w:t>
      </w:r>
      <w:proofErr w:type="spellStart"/>
      <w:r w:rsidRPr="00B74858">
        <w:rPr>
          <w:rFonts w:ascii="Arial" w:hAnsi="Arial" w:cs="Arial"/>
        </w:rPr>
        <w:t>наведених</w:t>
      </w:r>
      <w:proofErr w:type="spellEnd"/>
      <w:r w:rsidRPr="00B74858">
        <w:rPr>
          <w:rFonts w:ascii="Arial" w:hAnsi="Arial" w:cs="Arial"/>
        </w:rPr>
        <w:t xml:space="preserve"> у </w:t>
      </w:r>
      <w:proofErr w:type="spellStart"/>
      <w:r w:rsidRPr="00B74858">
        <w:rPr>
          <w:rFonts w:ascii="Arial" w:hAnsi="Arial" w:cs="Arial"/>
        </w:rPr>
        <w:t>претходном</w:t>
      </w:r>
      <w:proofErr w:type="spellEnd"/>
      <w:r w:rsidRPr="00B74858">
        <w:rPr>
          <w:rFonts w:ascii="Arial" w:hAnsi="Arial" w:cs="Arial"/>
        </w:rPr>
        <w:t xml:space="preserve"> </w:t>
      </w:r>
      <w:proofErr w:type="spellStart"/>
      <w:r w:rsidRPr="00B74858">
        <w:rPr>
          <w:rFonts w:ascii="Arial" w:hAnsi="Arial" w:cs="Arial"/>
        </w:rPr>
        <w:t>ставу</w:t>
      </w:r>
      <w:proofErr w:type="spellEnd"/>
      <w:r w:rsidRPr="00B74858">
        <w:rPr>
          <w:rFonts w:ascii="Arial" w:hAnsi="Arial" w:cs="Arial"/>
        </w:rPr>
        <w:t xml:space="preserve"> </w:t>
      </w:r>
      <w:proofErr w:type="spellStart"/>
      <w:r w:rsidRPr="00B74858">
        <w:rPr>
          <w:rFonts w:ascii="Arial" w:hAnsi="Arial" w:cs="Arial"/>
        </w:rPr>
        <w:t>овог</w:t>
      </w:r>
      <w:proofErr w:type="spellEnd"/>
      <w:r w:rsidRPr="00B74858">
        <w:rPr>
          <w:rFonts w:ascii="Arial" w:hAnsi="Arial" w:cs="Arial"/>
        </w:rPr>
        <w:t xml:space="preserve"> </w:t>
      </w:r>
      <w:proofErr w:type="spellStart"/>
      <w:r w:rsidRPr="00B74858">
        <w:rPr>
          <w:rFonts w:ascii="Arial" w:hAnsi="Arial" w:cs="Arial"/>
        </w:rPr>
        <w:t>члана</w:t>
      </w:r>
      <w:proofErr w:type="spellEnd"/>
      <w:r w:rsidRPr="00B74858">
        <w:rPr>
          <w:rFonts w:ascii="Arial" w:hAnsi="Arial" w:cs="Arial"/>
        </w:rPr>
        <w:t xml:space="preserve"> ,</w:t>
      </w:r>
      <w:proofErr w:type="spellStart"/>
      <w:r w:rsidRPr="00B74858">
        <w:rPr>
          <w:rFonts w:ascii="Arial" w:hAnsi="Arial" w:cs="Arial"/>
        </w:rPr>
        <w:t>има</w:t>
      </w:r>
      <w:proofErr w:type="spellEnd"/>
      <w:r w:rsidRPr="00B74858">
        <w:rPr>
          <w:rFonts w:ascii="Arial" w:hAnsi="Arial" w:cs="Arial"/>
        </w:rPr>
        <w:t xml:space="preserve"> </w:t>
      </w:r>
      <w:proofErr w:type="spellStart"/>
      <w:r w:rsidRPr="00B74858">
        <w:rPr>
          <w:rFonts w:ascii="Arial" w:hAnsi="Arial" w:cs="Arial"/>
        </w:rPr>
        <w:t>право</w:t>
      </w:r>
      <w:proofErr w:type="spellEnd"/>
      <w:r w:rsidRPr="00B74858">
        <w:rPr>
          <w:rFonts w:ascii="Arial" w:hAnsi="Arial" w:cs="Arial"/>
        </w:rPr>
        <w:t xml:space="preserve"> </w:t>
      </w:r>
      <w:proofErr w:type="spellStart"/>
      <w:r w:rsidRPr="00B74858">
        <w:rPr>
          <w:rFonts w:ascii="Arial" w:hAnsi="Arial" w:cs="Arial"/>
        </w:rPr>
        <w:t>да</w:t>
      </w:r>
      <w:proofErr w:type="spellEnd"/>
      <w:r w:rsidRPr="00B74858">
        <w:rPr>
          <w:rFonts w:ascii="Arial" w:hAnsi="Arial" w:cs="Arial"/>
        </w:rPr>
        <w:t xml:space="preserve"> </w:t>
      </w:r>
      <w:proofErr w:type="spellStart"/>
      <w:r w:rsidRPr="00B74858">
        <w:rPr>
          <w:rFonts w:ascii="Arial" w:hAnsi="Arial" w:cs="Arial"/>
        </w:rPr>
        <w:t>зарачуна</w:t>
      </w:r>
      <w:proofErr w:type="spellEnd"/>
      <w:r w:rsidRPr="00B74858">
        <w:rPr>
          <w:rFonts w:ascii="Arial" w:hAnsi="Arial" w:cs="Arial"/>
        </w:rPr>
        <w:t xml:space="preserve"> </w:t>
      </w:r>
      <w:proofErr w:type="spellStart"/>
      <w:r w:rsidRPr="00B74858">
        <w:rPr>
          <w:rFonts w:ascii="Arial" w:hAnsi="Arial" w:cs="Arial"/>
        </w:rPr>
        <w:t>Продавцу</w:t>
      </w:r>
      <w:proofErr w:type="spellEnd"/>
      <w:r w:rsidRPr="00B74858">
        <w:rPr>
          <w:rFonts w:ascii="Arial" w:hAnsi="Arial" w:cs="Arial"/>
        </w:rPr>
        <w:t xml:space="preserve"> </w:t>
      </w:r>
      <w:proofErr w:type="spellStart"/>
      <w:r w:rsidRPr="00B74858">
        <w:rPr>
          <w:rFonts w:ascii="Arial" w:hAnsi="Arial" w:cs="Arial"/>
        </w:rPr>
        <w:t>уговорену</w:t>
      </w:r>
      <w:proofErr w:type="spellEnd"/>
      <w:r w:rsidRPr="00B74858">
        <w:rPr>
          <w:rFonts w:ascii="Arial" w:hAnsi="Arial" w:cs="Arial"/>
        </w:rPr>
        <w:t xml:space="preserve"> </w:t>
      </w:r>
      <w:proofErr w:type="spellStart"/>
      <w:r w:rsidRPr="00B74858">
        <w:rPr>
          <w:rFonts w:ascii="Arial" w:hAnsi="Arial" w:cs="Arial"/>
        </w:rPr>
        <w:t>казну</w:t>
      </w:r>
      <w:proofErr w:type="spellEnd"/>
      <w:r w:rsidRPr="00B74858">
        <w:rPr>
          <w:rFonts w:ascii="Arial" w:hAnsi="Arial" w:cs="Arial"/>
        </w:rPr>
        <w:t xml:space="preserve"> </w:t>
      </w:r>
      <w:proofErr w:type="spellStart"/>
      <w:r w:rsidRPr="00B74858">
        <w:rPr>
          <w:rFonts w:ascii="Arial" w:hAnsi="Arial" w:cs="Arial"/>
        </w:rPr>
        <w:t>на</w:t>
      </w:r>
      <w:proofErr w:type="spellEnd"/>
      <w:r w:rsidRPr="00B74858">
        <w:rPr>
          <w:rFonts w:ascii="Arial" w:hAnsi="Arial" w:cs="Arial"/>
        </w:rPr>
        <w:t xml:space="preserve"> </w:t>
      </w:r>
      <w:proofErr w:type="spellStart"/>
      <w:r w:rsidRPr="00B74858">
        <w:rPr>
          <w:rFonts w:ascii="Arial" w:hAnsi="Arial" w:cs="Arial"/>
        </w:rPr>
        <w:t>име</w:t>
      </w:r>
      <w:proofErr w:type="spellEnd"/>
      <w:r w:rsidRPr="00B74858">
        <w:rPr>
          <w:rFonts w:ascii="Arial" w:hAnsi="Arial" w:cs="Arial"/>
        </w:rPr>
        <w:t xml:space="preserve"> </w:t>
      </w:r>
      <w:proofErr w:type="spellStart"/>
      <w:r w:rsidRPr="00B74858">
        <w:rPr>
          <w:rFonts w:ascii="Arial" w:hAnsi="Arial" w:cs="Arial"/>
        </w:rPr>
        <w:t>накнаде</w:t>
      </w:r>
      <w:proofErr w:type="spellEnd"/>
      <w:r w:rsidRPr="00B74858">
        <w:rPr>
          <w:rFonts w:ascii="Arial" w:hAnsi="Arial" w:cs="Arial"/>
        </w:rPr>
        <w:t xml:space="preserve"> </w:t>
      </w:r>
      <w:proofErr w:type="spellStart"/>
      <w:r w:rsidRPr="00B74858">
        <w:rPr>
          <w:rFonts w:ascii="Arial" w:hAnsi="Arial" w:cs="Arial"/>
        </w:rPr>
        <w:t>штете</w:t>
      </w:r>
      <w:proofErr w:type="spellEnd"/>
      <w:r w:rsidRPr="00B74858">
        <w:rPr>
          <w:rFonts w:ascii="Arial" w:hAnsi="Arial" w:cs="Arial"/>
        </w:rPr>
        <w:t xml:space="preserve"> у </w:t>
      </w:r>
      <w:proofErr w:type="spellStart"/>
      <w:r w:rsidRPr="00B74858">
        <w:rPr>
          <w:rFonts w:ascii="Arial" w:hAnsi="Arial" w:cs="Arial"/>
        </w:rPr>
        <w:t>износу</w:t>
      </w:r>
      <w:proofErr w:type="spellEnd"/>
      <w:r w:rsidRPr="00B74858">
        <w:rPr>
          <w:rFonts w:ascii="Arial" w:hAnsi="Arial" w:cs="Arial"/>
        </w:rPr>
        <w:t xml:space="preserve"> </w:t>
      </w:r>
      <w:proofErr w:type="spellStart"/>
      <w:r w:rsidRPr="00B74858">
        <w:rPr>
          <w:rFonts w:ascii="Arial" w:hAnsi="Arial" w:cs="Arial"/>
        </w:rPr>
        <w:t>од</w:t>
      </w:r>
      <w:proofErr w:type="spellEnd"/>
      <w:r w:rsidRPr="00B74858">
        <w:rPr>
          <w:rFonts w:ascii="Arial" w:hAnsi="Arial" w:cs="Arial"/>
        </w:rPr>
        <w:t xml:space="preserve"> 10% </w:t>
      </w:r>
      <w:proofErr w:type="spellStart"/>
      <w:r w:rsidRPr="00B74858">
        <w:rPr>
          <w:rFonts w:ascii="Arial" w:hAnsi="Arial" w:cs="Arial"/>
        </w:rPr>
        <w:t>од</w:t>
      </w:r>
      <w:proofErr w:type="spellEnd"/>
      <w:r w:rsidRPr="00B74858">
        <w:rPr>
          <w:rFonts w:ascii="Arial" w:hAnsi="Arial" w:cs="Arial"/>
        </w:rPr>
        <w:t xml:space="preserve"> </w:t>
      </w:r>
      <w:proofErr w:type="spellStart"/>
      <w:r w:rsidRPr="00B74858">
        <w:rPr>
          <w:rFonts w:ascii="Arial" w:hAnsi="Arial" w:cs="Arial"/>
        </w:rPr>
        <w:t>уговореног</w:t>
      </w:r>
      <w:proofErr w:type="spellEnd"/>
      <w:r w:rsidRPr="00B74858">
        <w:rPr>
          <w:rFonts w:ascii="Arial" w:hAnsi="Arial" w:cs="Arial"/>
        </w:rPr>
        <w:t xml:space="preserve"> </w:t>
      </w:r>
      <w:proofErr w:type="spellStart"/>
      <w:r w:rsidRPr="00B74858">
        <w:rPr>
          <w:rFonts w:ascii="Arial" w:hAnsi="Arial" w:cs="Arial"/>
        </w:rPr>
        <w:t>износа</w:t>
      </w:r>
      <w:proofErr w:type="spellEnd"/>
      <w:r w:rsidRPr="00B74858">
        <w:rPr>
          <w:rFonts w:ascii="Arial" w:hAnsi="Arial" w:cs="Arial"/>
        </w:rPr>
        <w:t xml:space="preserve"> </w:t>
      </w:r>
      <w:proofErr w:type="spellStart"/>
      <w:r w:rsidRPr="00B74858">
        <w:rPr>
          <w:rFonts w:ascii="Arial" w:hAnsi="Arial" w:cs="Arial"/>
        </w:rPr>
        <w:t>из</w:t>
      </w:r>
      <w:proofErr w:type="spellEnd"/>
      <w:r w:rsidRPr="00B74858">
        <w:rPr>
          <w:rFonts w:ascii="Arial" w:hAnsi="Arial" w:cs="Arial"/>
        </w:rPr>
        <w:t xml:space="preserve"> </w:t>
      </w:r>
      <w:proofErr w:type="spellStart"/>
      <w:r w:rsidRPr="00B74858">
        <w:rPr>
          <w:rFonts w:ascii="Arial" w:hAnsi="Arial" w:cs="Arial"/>
        </w:rPr>
        <w:t>понуде</w:t>
      </w:r>
      <w:proofErr w:type="spellEnd"/>
      <w:r w:rsidRPr="00B74858">
        <w:rPr>
          <w:rFonts w:ascii="Arial" w:hAnsi="Arial" w:cs="Arial"/>
        </w:rPr>
        <w:t>.</w:t>
      </w:r>
    </w:p>
    <w:p w:rsidR="00E64483" w:rsidRDefault="00E64483" w:rsidP="00E64483">
      <w:pPr>
        <w:jc w:val="center"/>
        <w:rPr>
          <w:rFonts w:ascii="Arial" w:hAnsi="Arial" w:cs="Arial"/>
          <w:i/>
          <w:iCs/>
          <w:lang w:val="sr-Cyrl-CS"/>
        </w:rPr>
      </w:pPr>
    </w:p>
    <w:p w:rsidR="00E64483" w:rsidRPr="00B3595C" w:rsidRDefault="00E64483" w:rsidP="009A59BF">
      <w:pPr>
        <w:jc w:val="center"/>
        <w:rPr>
          <w:rFonts w:ascii="Arial" w:hAnsi="Arial" w:cs="Arial"/>
          <w:iCs/>
          <w:lang w:val="sr-Cyrl-CS"/>
        </w:rPr>
      </w:pPr>
      <w:r w:rsidRPr="00B3595C">
        <w:rPr>
          <w:rFonts w:ascii="Arial" w:hAnsi="Arial" w:cs="Arial"/>
          <w:iCs/>
          <w:lang w:val="sr-Cyrl-CS"/>
        </w:rPr>
        <w:t>Члан 9.</w:t>
      </w:r>
    </w:p>
    <w:p w:rsidR="00E64483" w:rsidRDefault="00E64483" w:rsidP="00FC5D2B">
      <w:pPr>
        <w:jc w:val="both"/>
        <w:rPr>
          <w:rFonts w:ascii="Arial" w:eastAsia="Calibri" w:hAnsi="Arial" w:cs="Arial"/>
          <w:lang w:val="sr-Cyrl-CS"/>
        </w:rPr>
      </w:pPr>
      <w:r>
        <w:rPr>
          <w:rFonts w:ascii="Arial" w:eastAsia="Calibri" w:hAnsi="Arial" w:cs="Arial"/>
          <w:lang w:val="sr-Cyrl-CS"/>
        </w:rPr>
        <w:t xml:space="preserve">Уговор се закључује на одређено време </w:t>
      </w:r>
      <w:r w:rsidR="00FC5D2B">
        <w:rPr>
          <w:rFonts w:ascii="Arial" w:eastAsia="Calibri" w:hAnsi="Arial" w:cs="Arial"/>
          <w:lang w:val="sr-Cyrl-CS"/>
        </w:rPr>
        <w:t xml:space="preserve"> </w:t>
      </w:r>
      <w:r>
        <w:rPr>
          <w:rFonts w:ascii="Arial" w:eastAsia="Calibri" w:hAnsi="Arial" w:cs="Arial"/>
          <w:lang w:val="sr-Cyrl-CS"/>
        </w:rPr>
        <w:t xml:space="preserve">за период </w:t>
      </w:r>
      <w:r w:rsidR="00FC5D2B">
        <w:rPr>
          <w:rFonts w:ascii="Arial" w:eastAsia="Calibri" w:hAnsi="Arial" w:cs="Arial"/>
          <w:lang w:val="sr-Cyrl-CS"/>
        </w:rPr>
        <w:t xml:space="preserve">од 12 месеци </w:t>
      </w:r>
      <w:r>
        <w:rPr>
          <w:rFonts w:ascii="Arial" w:eastAsia="Calibri" w:hAnsi="Arial" w:cs="Arial"/>
          <w:lang w:val="sr-Cyrl-CS"/>
        </w:rPr>
        <w:t xml:space="preserve">до испоруке уговорених количина добара из спецификације која је </w:t>
      </w:r>
      <w:r w:rsidR="009A59BF">
        <w:rPr>
          <w:rFonts w:ascii="Arial" w:eastAsia="Calibri" w:hAnsi="Arial" w:cs="Arial"/>
          <w:lang w:val="sr-Cyrl-CS"/>
        </w:rPr>
        <w:t>саставни део уговора и члана 4.</w:t>
      </w:r>
      <w:r>
        <w:rPr>
          <w:rFonts w:ascii="Arial" w:eastAsia="Calibri" w:hAnsi="Arial" w:cs="Arial"/>
          <w:lang w:val="sr-Cyrl-CS"/>
        </w:rPr>
        <w:t>Уговора.</w:t>
      </w:r>
    </w:p>
    <w:p w:rsidR="00E64483" w:rsidRDefault="00E64483" w:rsidP="00E64483">
      <w:pPr>
        <w:jc w:val="center"/>
        <w:rPr>
          <w:rFonts w:ascii="Arial" w:eastAsia="Calibri" w:hAnsi="Arial" w:cs="Arial"/>
          <w:lang w:val="sr-Cyrl-CS"/>
        </w:rPr>
      </w:pPr>
    </w:p>
    <w:p w:rsidR="00E64483" w:rsidRDefault="00E64483" w:rsidP="00E64483">
      <w:pPr>
        <w:jc w:val="center"/>
        <w:rPr>
          <w:rFonts w:ascii="Arial" w:hAnsi="Arial" w:cs="Arial"/>
          <w:i/>
          <w:iCs/>
          <w:lang w:val="sr-Cyrl-CS"/>
        </w:rPr>
      </w:pPr>
      <w:r>
        <w:rPr>
          <w:rFonts w:ascii="Arial" w:eastAsia="Calibri" w:hAnsi="Arial" w:cs="Arial"/>
          <w:lang w:val="sr-Cyrl-CS"/>
        </w:rPr>
        <w:t>Члан 10.</w:t>
      </w:r>
    </w:p>
    <w:p w:rsidR="00E64483" w:rsidRPr="008A74A1" w:rsidRDefault="00E64483" w:rsidP="00E64483">
      <w:pPr>
        <w:jc w:val="center"/>
        <w:rPr>
          <w:rFonts w:ascii="Arial" w:hAnsi="Arial" w:cs="Arial"/>
          <w:iCs/>
          <w:lang w:val="sr-Cyrl-CS"/>
        </w:rPr>
      </w:pPr>
    </w:p>
    <w:p w:rsidR="00E64483" w:rsidRPr="009A59BF" w:rsidRDefault="00E64483" w:rsidP="00E64483">
      <w:pPr>
        <w:rPr>
          <w:rFonts w:ascii="Arial" w:hAnsi="Arial" w:cs="Arial"/>
          <w:iCs/>
          <w:lang w:val="sr-Cyrl-CS"/>
        </w:rPr>
      </w:pPr>
      <w:r w:rsidRPr="009A59BF">
        <w:rPr>
          <w:rFonts w:ascii="Arial" w:hAnsi="Arial" w:cs="Arial"/>
          <w:iCs/>
          <w:lang w:val="sr-Cyrl-CS"/>
        </w:rPr>
        <w:t>За све што није овим уговором предвиђено, примењиваће се одредбе закона којима се регулишу облигациони односи.</w:t>
      </w:r>
    </w:p>
    <w:p w:rsidR="00E64483" w:rsidRDefault="00E64483" w:rsidP="00E64483">
      <w:pPr>
        <w:rPr>
          <w:rFonts w:ascii="Arial" w:hAnsi="Arial" w:cs="Arial"/>
          <w:i/>
          <w:iCs/>
          <w:lang w:val="sr-Cyrl-CS"/>
        </w:rPr>
      </w:pPr>
      <w:r w:rsidRPr="009A59BF">
        <w:rPr>
          <w:rFonts w:ascii="Arial" w:hAnsi="Arial" w:cs="Arial"/>
          <w:iCs/>
          <w:lang w:val="sr-Cyrl-CS"/>
        </w:rPr>
        <w:t xml:space="preserve">Евентуалне спорове уговорне стране ће решавати споразумно, а уколико то није могуће </w:t>
      </w:r>
      <w:r w:rsidR="00413351" w:rsidRPr="009A59BF">
        <w:rPr>
          <w:rFonts w:ascii="Arial" w:hAnsi="Arial" w:cs="Arial"/>
          <w:iCs/>
          <w:lang w:val="sr-Cyrl-CS"/>
        </w:rPr>
        <w:t>надлежан је Привредни суд у Панчеву</w:t>
      </w:r>
      <w:r>
        <w:rPr>
          <w:rFonts w:ascii="Arial" w:hAnsi="Arial" w:cs="Arial"/>
          <w:i/>
          <w:iCs/>
          <w:lang w:val="sr-Cyrl-CS"/>
        </w:rPr>
        <w:t>.</w:t>
      </w:r>
    </w:p>
    <w:p w:rsidR="00E64483" w:rsidRDefault="00E64483" w:rsidP="00E64483">
      <w:pPr>
        <w:rPr>
          <w:rFonts w:ascii="Arial" w:hAnsi="Arial" w:cs="Arial"/>
          <w:i/>
          <w:iCs/>
          <w:lang w:val="sr-Cyrl-CS"/>
        </w:rPr>
      </w:pPr>
    </w:p>
    <w:p w:rsidR="00E64483" w:rsidRDefault="00E64483" w:rsidP="00E64483">
      <w:pPr>
        <w:jc w:val="center"/>
        <w:rPr>
          <w:rFonts w:ascii="Arial" w:hAnsi="Arial" w:cs="Arial"/>
          <w:i/>
          <w:iCs/>
          <w:lang w:val="sr-Cyrl-CS"/>
        </w:rPr>
      </w:pPr>
      <w:r>
        <w:rPr>
          <w:rFonts w:ascii="Arial" w:hAnsi="Arial" w:cs="Arial"/>
          <w:i/>
          <w:iCs/>
          <w:lang w:val="sr-Cyrl-CS"/>
        </w:rPr>
        <w:t>Члан 11.</w:t>
      </w:r>
    </w:p>
    <w:p w:rsidR="00E64483" w:rsidRDefault="00E64483" w:rsidP="00E64483">
      <w:pPr>
        <w:pStyle w:val="BodyText"/>
        <w:rPr>
          <w:rFonts w:ascii="Arial" w:hAnsi="Arial" w:cs="Arial"/>
          <w:szCs w:val="22"/>
        </w:rPr>
      </w:pPr>
    </w:p>
    <w:p w:rsidR="00E64483" w:rsidRPr="00436A6E" w:rsidRDefault="00E64483" w:rsidP="00E64483">
      <w:pPr>
        <w:pStyle w:val="BodyText"/>
        <w:rPr>
          <w:rFonts w:ascii="Arial" w:hAnsi="Arial" w:cs="Arial"/>
          <w:szCs w:val="22"/>
        </w:rPr>
      </w:pPr>
      <w:proofErr w:type="spellStart"/>
      <w:r>
        <w:rPr>
          <w:rFonts w:ascii="Arial" w:hAnsi="Arial" w:cs="Arial"/>
          <w:szCs w:val="22"/>
        </w:rPr>
        <w:t>Овај</w:t>
      </w:r>
      <w:proofErr w:type="spellEnd"/>
      <w:r>
        <w:rPr>
          <w:rFonts w:ascii="Arial" w:hAnsi="Arial" w:cs="Arial"/>
          <w:szCs w:val="22"/>
        </w:rPr>
        <w:t xml:space="preserve"> </w:t>
      </w:r>
      <w:proofErr w:type="spellStart"/>
      <w:r>
        <w:rPr>
          <w:rFonts w:ascii="Arial" w:hAnsi="Arial" w:cs="Arial"/>
          <w:szCs w:val="22"/>
        </w:rPr>
        <w:t>Уговор</w:t>
      </w:r>
      <w:proofErr w:type="spellEnd"/>
      <w:r>
        <w:rPr>
          <w:rFonts w:ascii="Arial" w:hAnsi="Arial" w:cs="Arial"/>
          <w:szCs w:val="22"/>
        </w:rPr>
        <w:t xml:space="preserve"> </w:t>
      </w:r>
      <w:proofErr w:type="spellStart"/>
      <w:r>
        <w:rPr>
          <w:rFonts w:ascii="Arial" w:hAnsi="Arial" w:cs="Arial"/>
          <w:szCs w:val="22"/>
        </w:rPr>
        <w:t>је</w:t>
      </w:r>
      <w:proofErr w:type="spellEnd"/>
      <w:r>
        <w:rPr>
          <w:rFonts w:ascii="Arial" w:hAnsi="Arial" w:cs="Arial"/>
          <w:szCs w:val="22"/>
        </w:rPr>
        <w:t xml:space="preserve"> </w:t>
      </w:r>
      <w:proofErr w:type="spellStart"/>
      <w:r>
        <w:rPr>
          <w:rFonts w:ascii="Arial" w:hAnsi="Arial" w:cs="Arial"/>
          <w:szCs w:val="22"/>
        </w:rPr>
        <w:t>сачињен</w:t>
      </w:r>
      <w:proofErr w:type="spellEnd"/>
      <w:r>
        <w:rPr>
          <w:rFonts w:ascii="Arial" w:hAnsi="Arial" w:cs="Arial"/>
          <w:szCs w:val="22"/>
        </w:rPr>
        <w:t xml:space="preserve"> у 4 (</w:t>
      </w:r>
      <w:proofErr w:type="spellStart"/>
      <w:r>
        <w:rPr>
          <w:rFonts w:ascii="Arial" w:hAnsi="Arial" w:cs="Arial"/>
          <w:szCs w:val="22"/>
        </w:rPr>
        <w:t>четири</w:t>
      </w:r>
      <w:proofErr w:type="spellEnd"/>
      <w:r>
        <w:rPr>
          <w:rFonts w:ascii="Arial" w:hAnsi="Arial" w:cs="Arial"/>
          <w:szCs w:val="22"/>
        </w:rPr>
        <w:t xml:space="preserve">) </w:t>
      </w:r>
      <w:proofErr w:type="spellStart"/>
      <w:r>
        <w:rPr>
          <w:rFonts w:ascii="Arial" w:hAnsi="Arial" w:cs="Arial"/>
          <w:szCs w:val="22"/>
        </w:rPr>
        <w:t>истоветна</w:t>
      </w:r>
      <w:proofErr w:type="spellEnd"/>
      <w:r>
        <w:rPr>
          <w:rFonts w:ascii="Arial" w:hAnsi="Arial" w:cs="Arial"/>
          <w:szCs w:val="22"/>
        </w:rPr>
        <w:t xml:space="preserve"> </w:t>
      </w:r>
      <w:proofErr w:type="spellStart"/>
      <w:r>
        <w:rPr>
          <w:rFonts w:ascii="Arial" w:hAnsi="Arial" w:cs="Arial"/>
          <w:szCs w:val="22"/>
        </w:rPr>
        <w:t>примерка</w:t>
      </w:r>
      <w:proofErr w:type="spellEnd"/>
      <w:r>
        <w:rPr>
          <w:rFonts w:ascii="Arial" w:hAnsi="Arial" w:cs="Arial"/>
          <w:szCs w:val="22"/>
        </w:rPr>
        <w:t xml:space="preserve"> </w:t>
      </w:r>
      <w:proofErr w:type="spellStart"/>
      <w:r>
        <w:rPr>
          <w:rFonts w:ascii="Arial" w:hAnsi="Arial" w:cs="Arial"/>
          <w:szCs w:val="22"/>
        </w:rPr>
        <w:t>од</w:t>
      </w:r>
      <w:proofErr w:type="spellEnd"/>
      <w:r>
        <w:rPr>
          <w:rFonts w:ascii="Arial" w:hAnsi="Arial" w:cs="Arial"/>
          <w:szCs w:val="22"/>
        </w:rPr>
        <w:t xml:space="preserve"> </w:t>
      </w:r>
      <w:proofErr w:type="spellStart"/>
      <w:r>
        <w:rPr>
          <w:rFonts w:ascii="Arial" w:hAnsi="Arial" w:cs="Arial"/>
          <w:szCs w:val="22"/>
        </w:rPr>
        <w:t>којих</w:t>
      </w:r>
      <w:proofErr w:type="spellEnd"/>
      <w:r>
        <w:rPr>
          <w:rFonts w:ascii="Arial" w:hAnsi="Arial" w:cs="Arial"/>
          <w:szCs w:val="22"/>
        </w:rPr>
        <w:t xml:space="preserve"> </w:t>
      </w:r>
      <w:proofErr w:type="spellStart"/>
      <w:r>
        <w:rPr>
          <w:rFonts w:ascii="Arial" w:hAnsi="Arial" w:cs="Arial"/>
          <w:szCs w:val="22"/>
        </w:rPr>
        <w:t>по</w:t>
      </w:r>
      <w:proofErr w:type="spellEnd"/>
      <w:r>
        <w:rPr>
          <w:rFonts w:ascii="Arial" w:hAnsi="Arial" w:cs="Arial"/>
          <w:szCs w:val="22"/>
        </w:rPr>
        <w:t xml:space="preserve"> 2 (</w:t>
      </w:r>
      <w:proofErr w:type="spellStart"/>
      <w:r>
        <w:rPr>
          <w:rFonts w:ascii="Arial" w:hAnsi="Arial" w:cs="Arial"/>
          <w:szCs w:val="22"/>
        </w:rPr>
        <w:t>два</w:t>
      </w:r>
      <w:proofErr w:type="spellEnd"/>
      <w:r w:rsidRPr="00436A6E">
        <w:rPr>
          <w:rFonts w:ascii="Arial" w:hAnsi="Arial" w:cs="Arial"/>
          <w:szCs w:val="22"/>
        </w:rPr>
        <w:t xml:space="preserve">) </w:t>
      </w:r>
      <w:proofErr w:type="spellStart"/>
      <w:r w:rsidRPr="00436A6E">
        <w:rPr>
          <w:rFonts w:ascii="Arial" w:hAnsi="Arial" w:cs="Arial"/>
          <w:szCs w:val="22"/>
        </w:rPr>
        <w:t>задржава</w:t>
      </w:r>
      <w:proofErr w:type="spellEnd"/>
      <w:r w:rsidRPr="00436A6E">
        <w:rPr>
          <w:rFonts w:ascii="Arial" w:hAnsi="Arial" w:cs="Arial"/>
          <w:szCs w:val="22"/>
        </w:rPr>
        <w:t xml:space="preserve"> </w:t>
      </w:r>
      <w:proofErr w:type="spellStart"/>
      <w:r w:rsidRPr="00436A6E">
        <w:rPr>
          <w:rFonts w:ascii="Arial" w:hAnsi="Arial" w:cs="Arial"/>
          <w:szCs w:val="22"/>
        </w:rPr>
        <w:t>свака</w:t>
      </w:r>
      <w:proofErr w:type="spellEnd"/>
      <w:r w:rsidRPr="00436A6E">
        <w:rPr>
          <w:rFonts w:ascii="Arial" w:hAnsi="Arial" w:cs="Arial"/>
          <w:szCs w:val="22"/>
        </w:rPr>
        <w:t xml:space="preserve"> </w:t>
      </w:r>
      <w:proofErr w:type="spellStart"/>
      <w:r w:rsidRPr="00436A6E">
        <w:rPr>
          <w:rFonts w:ascii="Arial" w:hAnsi="Arial" w:cs="Arial"/>
          <w:szCs w:val="22"/>
        </w:rPr>
        <w:t>уговорна</w:t>
      </w:r>
      <w:proofErr w:type="spellEnd"/>
      <w:r w:rsidRPr="00436A6E">
        <w:rPr>
          <w:rFonts w:ascii="Arial" w:hAnsi="Arial" w:cs="Arial"/>
          <w:szCs w:val="22"/>
        </w:rPr>
        <w:t xml:space="preserve"> </w:t>
      </w:r>
      <w:proofErr w:type="spellStart"/>
      <w:r w:rsidRPr="00436A6E">
        <w:rPr>
          <w:rFonts w:ascii="Arial" w:hAnsi="Arial" w:cs="Arial"/>
          <w:szCs w:val="22"/>
        </w:rPr>
        <w:t>страна</w:t>
      </w:r>
      <w:proofErr w:type="spellEnd"/>
      <w:r w:rsidRPr="00436A6E">
        <w:rPr>
          <w:rFonts w:ascii="Arial" w:hAnsi="Arial" w:cs="Arial"/>
          <w:szCs w:val="22"/>
        </w:rPr>
        <w:t>.</w:t>
      </w:r>
    </w:p>
    <w:p w:rsidR="00E64483" w:rsidRDefault="00E64483" w:rsidP="00E64483">
      <w:pPr>
        <w:rPr>
          <w:rFonts w:ascii="Arial" w:hAnsi="Arial" w:cs="Arial"/>
          <w:i/>
          <w:iCs/>
          <w:lang w:val="sr-Cyrl-CS"/>
        </w:rPr>
      </w:pPr>
    </w:p>
    <w:p w:rsidR="00E64483" w:rsidRDefault="00E64483" w:rsidP="00E64483">
      <w:pPr>
        <w:rPr>
          <w:rFonts w:ascii="Arial" w:hAnsi="Arial" w:cs="Arial"/>
          <w:i/>
          <w:iCs/>
          <w:lang w:val="sr-Cyrl-CS"/>
        </w:rPr>
      </w:pPr>
    </w:p>
    <w:p w:rsidR="00E64483" w:rsidRDefault="00E64483" w:rsidP="00E64483">
      <w:pPr>
        <w:rPr>
          <w:rFonts w:ascii="Arial" w:hAnsi="Arial" w:cs="Arial"/>
          <w:i/>
          <w:iCs/>
          <w:lang w:val="sr-Cyrl-CS"/>
        </w:rPr>
      </w:pPr>
      <w:r>
        <w:rPr>
          <w:rFonts w:ascii="Arial" w:hAnsi="Arial" w:cs="Arial"/>
          <w:i/>
          <w:iCs/>
          <w:lang w:val="sr-Cyrl-CS"/>
        </w:rPr>
        <w:t>За Купца                                                                           за Продавца</w:t>
      </w:r>
    </w:p>
    <w:p w:rsidR="00E64483" w:rsidRDefault="00413351" w:rsidP="00E64483">
      <w:pPr>
        <w:rPr>
          <w:rFonts w:ascii="Arial" w:hAnsi="Arial" w:cs="Arial"/>
          <w:i/>
          <w:iCs/>
          <w:lang w:val="sr-Cyrl-CS"/>
        </w:rPr>
      </w:pPr>
      <w:r>
        <w:rPr>
          <w:rFonts w:ascii="Arial" w:hAnsi="Arial" w:cs="Arial"/>
          <w:i/>
          <w:iCs/>
          <w:lang w:val="sr-Cyrl-CS"/>
        </w:rPr>
        <w:t>в.д.</w:t>
      </w:r>
      <w:r w:rsidR="00E64483">
        <w:rPr>
          <w:rFonts w:ascii="Arial" w:hAnsi="Arial" w:cs="Arial"/>
          <w:i/>
          <w:iCs/>
          <w:lang w:val="sr-Cyrl-CS"/>
        </w:rPr>
        <w:t>Директор</w:t>
      </w:r>
      <w:r>
        <w:rPr>
          <w:rFonts w:ascii="Arial" w:hAnsi="Arial" w:cs="Arial"/>
          <w:i/>
          <w:iCs/>
          <w:lang w:val="sr-Cyrl-CS"/>
        </w:rPr>
        <w:t>а</w:t>
      </w:r>
    </w:p>
    <w:p w:rsidR="00E64483" w:rsidRDefault="00E64483" w:rsidP="00E64483">
      <w:pPr>
        <w:rPr>
          <w:rFonts w:ascii="Arial" w:hAnsi="Arial" w:cs="Arial"/>
          <w:i/>
          <w:iCs/>
          <w:lang w:val="sr-Cyrl-CS"/>
        </w:rPr>
      </w:pPr>
      <w:r>
        <w:rPr>
          <w:rFonts w:ascii="Arial" w:hAnsi="Arial" w:cs="Arial"/>
          <w:i/>
          <w:iCs/>
          <w:lang w:val="sr-Cyrl-CS"/>
        </w:rPr>
        <w:t xml:space="preserve">________________                                                      ______________________ </w:t>
      </w:r>
    </w:p>
    <w:p w:rsidR="00E64483" w:rsidRDefault="00413351" w:rsidP="00E64483">
      <w:pPr>
        <w:rPr>
          <w:rFonts w:ascii="Arial" w:hAnsi="Arial" w:cs="Arial"/>
          <w:i/>
          <w:iCs/>
          <w:lang w:val="sr-Cyrl-CS"/>
        </w:rPr>
      </w:pPr>
      <w:r>
        <w:rPr>
          <w:rFonts w:ascii="Arial" w:hAnsi="Arial" w:cs="Arial"/>
          <w:i/>
          <w:iCs/>
          <w:lang w:val="sr-Cyrl-CS"/>
        </w:rPr>
        <w:t xml:space="preserve">  Југа др Будиша</w:t>
      </w:r>
    </w:p>
    <w:p w:rsidR="00E64483" w:rsidRDefault="00E64483" w:rsidP="00E64483">
      <w:pPr>
        <w:rPr>
          <w:rFonts w:ascii="Arial" w:hAnsi="Arial" w:cs="Arial"/>
          <w:i/>
          <w:iCs/>
          <w:lang w:val="sr-Cyrl-CS"/>
        </w:rPr>
      </w:pPr>
    </w:p>
    <w:p w:rsidR="00E64483" w:rsidRDefault="00E64483" w:rsidP="00E64483">
      <w:pPr>
        <w:rPr>
          <w:rFonts w:ascii="Arial" w:hAnsi="Arial" w:cs="Arial"/>
          <w:i/>
          <w:iCs/>
          <w:lang w:val="sr-Cyrl-CS"/>
        </w:rPr>
      </w:pPr>
    </w:p>
    <w:p w:rsidR="00E64483" w:rsidRDefault="00E64483" w:rsidP="00E64483">
      <w:pPr>
        <w:rPr>
          <w:rFonts w:ascii="Arial" w:hAnsi="Arial" w:cs="Arial"/>
          <w:i/>
          <w:iCs/>
          <w:lang w:val="sr-Cyrl-CS"/>
        </w:rPr>
      </w:pPr>
      <w:r>
        <w:rPr>
          <w:rFonts w:ascii="Arial" w:hAnsi="Arial" w:cs="Arial"/>
          <w:i/>
          <w:iCs/>
          <w:lang w:val="sr-Cyrl-CS"/>
        </w:rPr>
        <w:t>Напомена:</w:t>
      </w:r>
    </w:p>
    <w:p w:rsidR="00E64483" w:rsidRDefault="00E64483" w:rsidP="00E64483">
      <w:pPr>
        <w:rPr>
          <w:rFonts w:ascii="Arial" w:hAnsi="Arial" w:cs="Arial"/>
          <w:i/>
          <w:iCs/>
          <w:lang w:val="sr-Cyrl-CS"/>
        </w:rPr>
      </w:pPr>
      <w:r>
        <w:rPr>
          <w:rFonts w:ascii="Arial" w:hAnsi="Arial" w:cs="Arial"/>
          <w:i/>
          <w:iCs/>
          <w:lang w:val="sr-Cyrl-CS"/>
        </w:rPr>
        <w:t>Овај модел уговора представља садржину уговора који ће бити закључен. Уколико Продавац, без оправданог разлога, одбије да закључи уговор, након што му је уговор додељен, Управи за јавне набавке биће достављен доказ негативне референце.</w:t>
      </w:r>
    </w:p>
    <w:p w:rsidR="00E64483" w:rsidRDefault="00E64483" w:rsidP="00E64483">
      <w:pPr>
        <w:rPr>
          <w:rFonts w:ascii="Arial" w:hAnsi="Arial" w:cs="Arial"/>
          <w:i/>
          <w:iCs/>
          <w:lang w:val="sr-Cyrl-CS"/>
        </w:rPr>
      </w:pPr>
    </w:p>
    <w:p w:rsidR="00E64483" w:rsidRDefault="00E64483" w:rsidP="00E64483">
      <w:pPr>
        <w:rPr>
          <w:rFonts w:ascii="Arial" w:hAnsi="Arial" w:cs="Arial"/>
          <w:i/>
          <w:iCs/>
          <w:lang w:val="sr-Cyrl-CS"/>
        </w:rPr>
      </w:pPr>
    </w:p>
    <w:p w:rsidR="00E64483" w:rsidRDefault="00E64483" w:rsidP="00E64483">
      <w:pPr>
        <w:rPr>
          <w:rFonts w:ascii="Arial" w:hAnsi="Arial" w:cs="Arial"/>
          <w:i/>
          <w:iCs/>
          <w:lang w:val="sr-Cyrl-CS"/>
        </w:rPr>
      </w:pPr>
    </w:p>
    <w:p w:rsidR="00E64483" w:rsidRDefault="00E64483" w:rsidP="00E64483">
      <w:pPr>
        <w:rPr>
          <w:rFonts w:ascii="Arial" w:hAnsi="Arial" w:cs="Arial"/>
          <w:i/>
          <w:iCs/>
          <w:lang w:val="sr-Cyrl-CS"/>
        </w:rPr>
      </w:pPr>
    </w:p>
    <w:p w:rsidR="007E64EC" w:rsidRDefault="007E64EC" w:rsidP="00E64483">
      <w:pPr>
        <w:rPr>
          <w:rFonts w:ascii="Arial" w:hAnsi="Arial" w:cs="Arial"/>
          <w:i/>
          <w:iCs/>
          <w:lang w:val="sr-Cyrl-CS"/>
        </w:rPr>
      </w:pPr>
    </w:p>
    <w:p w:rsidR="007E64EC" w:rsidRDefault="007E64EC" w:rsidP="00E64483">
      <w:pPr>
        <w:rPr>
          <w:rFonts w:ascii="Arial" w:hAnsi="Arial" w:cs="Arial"/>
          <w:i/>
          <w:iCs/>
          <w:lang w:val="sr-Cyrl-CS"/>
        </w:rPr>
      </w:pPr>
    </w:p>
    <w:p w:rsidR="007E64EC" w:rsidRDefault="007E64EC" w:rsidP="00E64483">
      <w:pPr>
        <w:rPr>
          <w:rFonts w:ascii="Arial" w:hAnsi="Arial" w:cs="Arial"/>
          <w:i/>
          <w:iCs/>
          <w:lang w:val="sr-Cyrl-CS"/>
        </w:rPr>
      </w:pPr>
    </w:p>
    <w:p w:rsidR="00E64483" w:rsidRDefault="00E64483" w:rsidP="00E64483">
      <w:pPr>
        <w:rPr>
          <w:rFonts w:ascii="Arial" w:hAnsi="Arial" w:cs="Arial"/>
          <w:i/>
          <w:iCs/>
          <w:lang w:val="sr-Cyrl-CS"/>
        </w:rPr>
      </w:pPr>
    </w:p>
    <w:p w:rsidR="00413351" w:rsidRDefault="00413351" w:rsidP="00E64483">
      <w:pPr>
        <w:rPr>
          <w:rFonts w:ascii="Arial" w:hAnsi="Arial" w:cs="Arial"/>
          <w:i/>
          <w:iCs/>
          <w:lang w:val="sr-Cyrl-CS"/>
        </w:rPr>
      </w:pPr>
    </w:p>
    <w:p w:rsidR="00E64483" w:rsidRDefault="00E64483" w:rsidP="00E64483">
      <w:pPr>
        <w:rPr>
          <w:rFonts w:ascii="Arial" w:hAnsi="Arial" w:cs="Arial"/>
          <w:i/>
          <w:iCs/>
          <w:lang w:val="sr-Cyrl-CS"/>
        </w:rPr>
      </w:pPr>
    </w:p>
    <w:p w:rsidR="00E64483" w:rsidRDefault="00E64483" w:rsidP="00E64483">
      <w:pPr>
        <w:rPr>
          <w:rFonts w:ascii="Arial" w:hAnsi="Arial" w:cs="Arial"/>
          <w:i/>
          <w:iCs/>
          <w:lang w:val="sr-Cyrl-CS"/>
        </w:rPr>
      </w:pPr>
    </w:p>
    <w:p w:rsidR="009A59BF" w:rsidRDefault="009A59BF" w:rsidP="00E64483">
      <w:pPr>
        <w:rPr>
          <w:rFonts w:ascii="Arial" w:hAnsi="Arial" w:cs="Arial"/>
          <w:i/>
          <w:iCs/>
          <w:lang w:val="sr-Cyrl-CS"/>
        </w:rPr>
      </w:pPr>
    </w:p>
    <w:p w:rsidR="00E64483" w:rsidRDefault="00E64483" w:rsidP="00E64483">
      <w:pPr>
        <w:shd w:val="clear" w:color="auto" w:fill="C6D9F1"/>
        <w:jc w:val="center"/>
        <w:rPr>
          <w:rFonts w:ascii="Arial" w:hAnsi="Arial" w:cs="Arial"/>
          <w:b/>
          <w:bCs/>
          <w:i/>
          <w:iCs/>
          <w:sz w:val="28"/>
          <w:szCs w:val="28"/>
        </w:rPr>
      </w:pPr>
      <w:r>
        <w:rPr>
          <w:rFonts w:ascii="Arial" w:hAnsi="Arial" w:cs="Arial"/>
          <w:b/>
          <w:bCs/>
          <w:i/>
          <w:iCs/>
          <w:sz w:val="28"/>
          <w:szCs w:val="28"/>
        </w:rPr>
        <w:t xml:space="preserve"> IX МОДЕЛ УГОВОРА</w:t>
      </w:r>
    </w:p>
    <w:p w:rsidR="00E64483" w:rsidRPr="002421B6" w:rsidRDefault="00E64483" w:rsidP="00E64483">
      <w:pPr>
        <w:shd w:val="clear" w:color="auto" w:fill="C6D9F1"/>
        <w:jc w:val="center"/>
        <w:rPr>
          <w:rFonts w:ascii="Arial" w:hAnsi="Arial" w:cs="Arial"/>
          <w:b/>
          <w:bCs/>
          <w:i/>
          <w:iCs/>
          <w:sz w:val="28"/>
          <w:szCs w:val="28"/>
          <w:lang w:val="sr-Cyrl-CS"/>
        </w:rPr>
      </w:pPr>
      <w:r>
        <w:rPr>
          <w:rFonts w:ascii="Arial" w:hAnsi="Arial" w:cs="Arial"/>
          <w:b/>
          <w:bCs/>
          <w:i/>
          <w:iCs/>
          <w:sz w:val="28"/>
          <w:szCs w:val="28"/>
          <w:lang w:val="sr-Cyrl-CS"/>
        </w:rPr>
        <w:t>ПАРТИЈА 2 – ДРВО за огрев</w:t>
      </w:r>
    </w:p>
    <w:p w:rsidR="00E64483" w:rsidRDefault="00E64483" w:rsidP="00E64483">
      <w:pPr>
        <w:jc w:val="center"/>
        <w:rPr>
          <w:rFonts w:ascii="Arial" w:hAnsi="Arial" w:cs="Arial"/>
          <w:b/>
          <w:bCs/>
          <w:i/>
          <w:iCs/>
        </w:rPr>
      </w:pPr>
    </w:p>
    <w:p w:rsidR="00E64483" w:rsidRPr="00885495" w:rsidRDefault="00E64483" w:rsidP="00E64483">
      <w:pPr>
        <w:jc w:val="center"/>
        <w:rPr>
          <w:rFonts w:ascii="Arial" w:hAnsi="Arial" w:cs="Arial"/>
          <w:b/>
          <w:bCs/>
          <w:i/>
          <w:iCs/>
          <w:lang w:val="sr-Cyrl-CS"/>
        </w:rPr>
      </w:pPr>
      <w:r>
        <w:rPr>
          <w:rFonts w:ascii="Arial" w:hAnsi="Arial" w:cs="Arial"/>
          <w:b/>
          <w:bCs/>
          <w:i/>
          <w:iCs/>
        </w:rPr>
        <w:t xml:space="preserve">УГОВОР О </w:t>
      </w:r>
      <w:r>
        <w:rPr>
          <w:rFonts w:ascii="Arial" w:hAnsi="Arial" w:cs="Arial"/>
          <w:b/>
          <w:bCs/>
          <w:i/>
          <w:iCs/>
          <w:lang w:val="sr-Cyrl-CS"/>
        </w:rPr>
        <w:t xml:space="preserve">НАБАВЦИ ДРВА </w:t>
      </w:r>
    </w:p>
    <w:p w:rsidR="00E64483" w:rsidRDefault="00E64483" w:rsidP="00E64483">
      <w:pPr>
        <w:rPr>
          <w:rFonts w:ascii="Arial" w:hAnsi="Arial" w:cs="Arial"/>
          <w:i/>
          <w:iCs/>
        </w:rPr>
      </w:pPr>
    </w:p>
    <w:p w:rsidR="00E64483" w:rsidRDefault="00E64483" w:rsidP="00E64483">
      <w:pPr>
        <w:rPr>
          <w:rFonts w:ascii="Arial" w:hAnsi="Arial" w:cs="Arial"/>
          <w:b/>
          <w:i/>
          <w:iCs/>
          <w:lang w:val="sr-Cyrl-CS"/>
        </w:rPr>
      </w:pPr>
      <w:proofErr w:type="spellStart"/>
      <w:r>
        <w:rPr>
          <w:rFonts w:ascii="Arial" w:hAnsi="Arial" w:cs="Arial"/>
          <w:b/>
          <w:i/>
          <w:iCs/>
        </w:rPr>
        <w:t>Закључен</w:t>
      </w:r>
      <w:proofErr w:type="spellEnd"/>
      <w:r>
        <w:rPr>
          <w:rFonts w:ascii="Arial" w:hAnsi="Arial" w:cs="Arial"/>
          <w:b/>
          <w:i/>
          <w:iCs/>
        </w:rPr>
        <w:t xml:space="preserve"> </w:t>
      </w:r>
      <w:proofErr w:type="spellStart"/>
      <w:r>
        <w:rPr>
          <w:rFonts w:ascii="Arial" w:hAnsi="Arial" w:cs="Arial"/>
          <w:b/>
          <w:i/>
          <w:iCs/>
        </w:rPr>
        <w:t>између</w:t>
      </w:r>
      <w:proofErr w:type="spellEnd"/>
      <w:r>
        <w:rPr>
          <w:rFonts w:ascii="Arial" w:hAnsi="Arial" w:cs="Arial"/>
          <w:b/>
          <w:i/>
          <w:iCs/>
        </w:rPr>
        <w:t>:</w:t>
      </w:r>
    </w:p>
    <w:p w:rsidR="00E64483" w:rsidRPr="001C5B0E" w:rsidRDefault="00E64483" w:rsidP="00E64483">
      <w:pPr>
        <w:rPr>
          <w:rFonts w:ascii="Arial" w:hAnsi="Arial" w:cs="Arial"/>
          <w:b/>
          <w:i/>
          <w:iCs/>
          <w:lang w:val="sr-Cyrl-CS"/>
        </w:rPr>
      </w:pPr>
    </w:p>
    <w:p w:rsidR="00413351" w:rsidRPr="00F41732" w:rsidRDefault="00413351" w:rsidP="00413351">
      <w:pPr>
        <w:rPr>
          <w:rFonts w:ascii="Arial" w:hAnsi="Arial" w:cs="Arial"/>
          <w:i/>
          <w:iCs/>
        </w:rPr>
      </w:pPr>
      <w:proofErr w:type="spellStart"/>
      <w:proofErr w:type="gramStart"/>
      <w:r>
        <w:rPr>
          <w:rFonts w:ascii="Arial" w:hAnsi="Arial" w:cs="Arial"/>
          <w:i/>
          <w:iCs/>
        </w:rPr>
        <w:t>Наручиоца:Специјална</w:t>
      </w:r>
      <w:proofErr w:type="spellEnd"/>
      <w:proofErr w:type="gramEnd"/>
      <w:r>
        <w:rPr>
          <w:rFonts w:ascii="Arial" w:hAnsi="Arial" w:cs="Arial"/>
          <w:i/>
          <w:iCs/>
        </w:rPr>
        <w:t xml:space="preserve"> </w:t>
      </w:r>
      <w:proofErr w:type="spellStart"/>
      <w:r>
        <w:rPr>
          <w:rFonts w:ascii="Arial" w:hAnsi="Arial" w:cs="Arial"/>
          <w:i/>
          <w:iCs/>
        </w:rPr>
        <w:t>болница</w:t>
      </w:r>
      <w:proofErr w:type="spellEnd"/>
      <w:r>
        <w:rPr>
          <w:rFonts w:ascii="Arial" w:hAnsi="Arial" w:cs="Arial"/>
          <w:i/>
          <w:iCs/>
        </w:rPr>
        <w:t xml:space="preserve"> </w:t>
      </w:r>
      <w:proofErr w:type="spellStart"/>
      <w:r>
        <w:rPr>
          <w:rFonts w:ascii="Arial" w:hAnsi="Arial" w:cs="Arial"/>
          <w:i/>
          <w:iCs/>
        </w:rPr>
        <w:t>за</w:t>
      </w:r>
      <w:proofErr w:type="spellEnd"/>
      <w:r>
        <w:rPr>
          <w:rFonts w:ascii="Arial" w:hAnsi="Arial" w:cs="Arial"/>
          <w:i/>
          <w:iCs/>
        </w:rPr>
        <w:t xml:space="preserve"> </w:t>
      </w:r>
      <w:proofErr w:type="spellStart"/>
      <w:r>
        <w:rPr>
          <w:rFonts w:ascii="Arial" w:hAnsi="Arial" w:cs="Arial"/>
          <w:i/>
          <w:iCs/>
        </w:rPr>
        <w:t>плућне</w:t>
      </w:r>
      <w:proofErr w:type="spellEnd"/>
      <w:r>
        <w:rPr>
          <w:rFonts w:ascii="Arial" w:hAnsi="Arial" w:cs="Arial"/>
          <w:i/>
          <w:iCs/>
        </w:rPr>
        <w:t xml:space="preserve"> </w:t>
      </w:r>
      <w:proofErr w:type="spellStart"/>
      <w:r>
        <w:rPr>
          <w:rFonts w:ascii="Arial" w:hAnsi="Arial" w:cs="Arial"/>
          <w:i/>
          <w:iCs/>
        </w:rPr>
        <w:t>болести</w:t>
      </w:r>
      <w:proofErr w:type="spellEnd"/>
      <w:r>
        <w:rPr>
          <w:rFonts w:ascii="Arial" w:hAnsi="Arial" w:cs="Arial"/>
          <w:i/>
          <w:iCs/>
        </w:rPr>
        <w:t xml:space="preserve"> „</w:t>
      </w:r>
      <w:proofErr w:type="spellStart"/>
      <w:r>
        <w:rPr>
          <w:rFonts w:ascii="Arial" w:hAnsi="Arial" w:cs="Arial"/>
          <w:i/>
          <w:iCs/>
        </w:rPr>
        <w:t>Др</w:t>
      </w:r>
      <w:proofErr w:type="spellEnd"/>
      <w:r>
        <w:rPr>
          <w:rFonts w:ascii="Arial" w:hAnsi="Arial" w:cs="Arial"/>
          <w:i/>
          <w:iCs/>
        </w:rPr>
        <w:t xml:space="preserve"> </w:t>
      </w:r>
      <w:proofErr w:type="spellStart"/>
      <w:r>
        <w:rPr>
          <w:rFonts w:ascii="Arial" w:hAnsi="Arial" w:cs="Arial"/>
          <w:i/>
          <w:iCs/>
        </w:rPr>
        <w:t>Будислав</w:t>
      </w:r>
      <w:proofErr w:type="spellEnd"/>
      <w:r>
        <w:rPr>
          <w:rFonts w:ascii="Arial" w:hAnsi="Arial" w:cs="Arial"/>
          <w:i/>
          <w:iCs/>
        </w:rPr>
        <w:t xml:space="preserve"> </w:t>
      </w:r>
      <w:proofErr w:type="spellStart"/>
      <w:r>
        <w:rPr>
          <w:rFonts w:ascii="Arial" w:hAnsi="Arial" w:cs="Arial"/>
          <w:i/>
          <w:iCs/>
        </w:rPr>
        <w:t>Бабић</w:t>
      </w:r>
      <w:proofErr w:type="spellEnd"/>
      <w:r>
        <w:rPr>
          <w:rFonts w:ascii="Arial" w:hAnsi="Arial" w:cs="Arial"/>
          <w:i/>
          <w:iCs/>
        </w:rPr>
        <w:t xml:space="preserve">“, </w:t>
      </w:r>
      <w:proofErr w:type="spellStart"/>
      <w:r>
        <w:rPr>
          <w:rFonts w:ascii="Arial" w:hAnsi="Arial" w:cs="Arial"/>
          <w:i/>
          <w:iCs/>
        </w:rPr>
        <w:t>ул.С.Милетића</w:t>
      </w:r>
      <w:proofErr w:type="spellEnd"/>
      <w:r>
        <w:rPr>
          <w:rFonts w:ascii="Arial" w:hAnsi="Arial" w:cs="Arial"/>
          <w:i/>
          <w:iCs/>
        </w:rPr>
        <w:t xml:space="preserve"> бр.55, 26340 </w:t>
      </w:r>
      <w:proofErr w:type="spellStart"/>
      <w:r>
        <w:rPr>
          <w:rFonts w:ascii="Arial" w:hAnsi="Arial" w:cs="Arial"/>
          <w:i/>
          <w:iCs/>
        </w:rPr>
        <w:t>Бела</w:t>
      </w:r>
      <w:proofErr w:type="spellEnd"/>
      <w:r>
        <w:rPr>
          <w:rFonts w:ascii="Arial" w:hAnsi="Arial" w:cs="Arial"/>
          <w:i/>
          <w:iCs/>
        </w:rPr>
        <w:t xml:space="preserve"> </w:t>
      </w:r>
      <w:proofErr w:type="spellStart"/>
      <w:r>
        <w:rPr>
          <w:rFonts w:ascii="Arial" w:hAnsi="Arial" w:cs="Arial"/>
          <w:i/>
          <w:iCs/>
        </w:rPr>
        <w:t>Црква</w:t>
      </w:r>
      <w:proofErr w:type="spellEnd"/>
    </w:p>
    <w:p w:rsidR="00413351" w:rsidRDefault="00E64483" w:rsidP="00E64483">
      <w:pPr>
        <w:rPr>
          <w:rFonts w:ascii="Arial" w:hAnsi="Arial" w:cs="Arial"/>
          <w:i/>
          <w:iCs/>
          <w:lang w:val="sr-Cyrl-CS"/>
        </w:rPr>
      </w:pPr>
      <w:r>
        <w:rPr>
          <w:rFonts w:ascii="Arial" w:hAnsi="Arial" w:cs="Arial"/>
          <w:i/>
          <w:iCs/>
        </w:rPr>
        <w:t>ПИБ:</w:t>
      </w:r>
      <w:r w:rsidR="00413351">
        <w:rPr>
          <w:rFonts w:ascii="Arial" w:hAnsi="Arial" w:cs="Arial"/>
          <w:i/>
          <w:iCs/>
          <w:lang w:val="sr-Cyrl-CS"/>
        </w:rPr>
        <w:t xml:space="preserve"> 100865891</w:t>
      </w:r>
    </w:p>
    <w:p w:rsidR="00E64483" w:rsidRPr="00A03F99" w:rsidRDefault="00E64483" w:rsidP="00E64483">
      <w:pPr>
        <w:rPr>
          <w:rFonts w:ascii="Arial" w:hAnsi="Arial" w:cs="Arial"/>
          <w:i/>
          <w:iCs/>
          <w:lang w:val="sr-Cyrl-CS"/>
        </w:rPr>
      </w:pPr>
      <w:proofErr w:type="spellStart"/>
      <w:r>
        <w:rPr>
          <w:rFonts w:ascii="Arial" w:hAnsi="Arial" w:cs="Arial"/>
          <w:i/>
          <w:iCs/>
        </w:rPr>
        <w:t>Матични</w:t>
      </w:r>
      <w:proofErr w:type="spellEnd"/>
      <w:r>
        <w:rPr>
          <w:rFonts w:ascii="Arial" w:hAnsi="Arial" w:cs="Arial"/>
          <w:i/>
          <w:iCs/>
        </w:rPr>
        <w:t xml:space="preserve"> </w:t>
      </w:r>
      <w:proofErr w:type="spellStart"/>
      <w:r>
        <w:rPr>
          <w:rFonts w:ascii="Arial" w:hAnsi="Arial" w:cs="Arial"/>
          <w:i/>
          <w:iCs/>
        </w:rPr>
        <w:t>број</w:t>
      </w:r>
      <w:proofErr w:type="spellEnd"/>
      <w:r>
        <w:rPr>
          <w:rFonts w:ascii="Arial" w:hAnsi="Arial" w:cs="Arial"/>
          <w:i/>
          <w:iCs/>
        </w:rPr>
        <w:t xml:space="preserve">: </w:t>
      </w:r>
      <w:r w:rsidR="00413351">
        <w:rPr>
          <w:rFonts w:ascii="Arial" w:hAnsi="Arial" w:cs="Arial"/>
          <w:i/>
          <w:iCs/>
          <w:lang w:val="sr-Cyrl-CS"/>
        </w:rPr>
        <w:t>08031436</w:t>
      </w:r>
    </w:p>
    <w:p w:rsidR="00E64483" w:rsidRDefault="00E64483" w:rsidP="00E64483">
      <w:pPr>
        <w:rPr>
          <w:rFonts w:ascii="Arial" w:hAnsi="Arial" w:cs="Arial"/>
          <w:i/>
          <w:iCs/>
        </w:rPr>
      </w:pPr>
      <w:proofErr w:type="spellStart"/>
      <w:r>
        <w:rPr>
          <w:rFonts w:ascii="Arial" w:hAnsi="Arial" w:cs="Arial"/>
          <w:i/>
          <w:iCs/>
        </w:rPr>
        <w:t>Број</w:t>
      </w:r>
      <w:proofErr w:type="spellEnd"/>
      <w:r>
        <w:rPr>
          <w:rFonts w:ascii="Arial" w:hAnsi="Arial" w:cs="Arial"/>
          <w:i/>
          <w:iCs/>
        </w:rPr>
        <w:t xml:space="preserve"> </w:t>
      </w:r>
      <w:proofErr w:type="spellStart"/>
      <w:r>
        <w:rPr>
          <w:rFonts w:ascii="Arial" w:hAnsi="Arial" w:cs="Arial"/>
          <w:i/>
          <w:iCs/>
        </w:rPr>
        <w:t>рачуна</w:t>
      </w:r>
      <w:proofErr w:type="spellEnd"/>
      <w:r>
        <w:rPr>
          <w:rFonts w:ascii="Arial" w:hAnsi="Arial" w:cs="Arial"/>
          <w:i/>
          <w:iCs/>
        </w:rPr>
        <w:t>:</w:t>
      </w:r>
      <w:r w:rsidR="00413351">
        <w:rPr>
          <w:rFonts w:ascii="Arial" w:hAnsi="Arial" w:cs="Arial"/>
          <w:i/>
          <w:iCs/>
          <w:lang w:val="sr-Cyrl-CS"/>
        </w:rPr>
        <w:t xml:space="preserve"> 840-102661-23</w:t>
      </w:r>
    </w:p>
    <w:p w:rsidR="00E64483" w:rsidRPr="00D43682" w:rsidRDefault="00E64483" w:rsidP="00E64483">
      <w:pPr>
        <w:rPr>
          <w:rFonts w:ascii="Arial" w:hAnsi="Arial" w:cs="Arial"/>
          <w:i/>
          <w:iCs/>
          <w:lang w:val="sr-Cyrl-CS"/>
        </w:rPr>
      </w:pPr>
      <w:proofErr w:type="spellStart"/>
      <w:r>
        <w:rPr>
          <w:rFonts w:ascii="Arial" w:hAnsi="Arial" w:cs="Arial"/>
          <w:i/>
          <w:iCs/>
        </w:rPr>
        <w:t>Телефон</w:t>
      </w:r>
      <w:proofErr w:type="spellEnd"/>
      <w:r>
        <w:rPr>
          <w:rFonts w:ascii="Arial" w:hAnsi="Arial" w:cs="Arial"/>
          <w:i/>
          <w:iCs/>
        </w:rPr>
        <w:t>:</w:t>
      </w:r>
      <w:r w:rsidR="00413351">
        <w:rPr>
          <w:rFonts w:ascii="Arial" w:hAnsi="Arial" w:cs="Arial"/>
          <w:i/>
          <w:iCs/>
          <w:lang w:val="sr-Cyrl-CS"/>
        </w:rPr>
        <w:t>013 852-146</w:t>
      </w:r>
      <w:proofErr w:type="spellStart"/>
      <w:r>
        <w:rPr>
          <w:rFonts w:ascii="Arial" w:hAnsi="Arial" w:cs="Arial"/>
          <w:i/>
          <w:iCs/>
        </w:rPr>
        <w:t>Телефакс</w:t>
      </w:r>
      <w:proofErr w:type="spellEnd"/>
      <w:r>
        <w:rPr>
          <w:rFonts w:ascii="Arial" w:hAnsi="Arial" w:cs="Arial"/>
          <w:i/>
          <w:iCs/>
        </w:rPr>
        <w:t>:</w:t>
      </w:r>
      <w:r w:rsidR="00413351">
        <w:rPr>
          <w:rFonts w:ascii="Arial" w:hAnsi="Arial" w:cs="Arial"/>
          <w:i/>
          <w:iCs/>
          <w:lang w:val="sr-Cyrl-CS"/>
        </w:rPr>
        <w:t xml:space="preserve"> 013 851-001</w:t>
      </w:r>
    </w:p>
    <w:p w:rsidR="00E64483" w:rsidRDefault="00E64483" w:rsidP="00E64483">
      <w:pPr>
        <w:rPr>
          <w:rFonts w:ascii="Arial" w:hAnsi="Arial" w:cs="Arial"/>
          <w:i/>
          <w:iCs/>
        </w:rPr>
      </w:pPr>
      <w:proofErr w:type="spellStart"/>
      <w:r>
        <w:rPr>
          <w:rFonts w:ascii="Arial" w:hAnsi="Arial" w:cs="Arial"/>
          <w:i/>
          <w:iCs/>
        </w:rPr>
        <w:t>кога</w:t>
      </w:r>
      <w:proofErr w:type="spellEnd"/>
      <w:r>
        <w:rPr>
          <w:rFonts w:ascii="Arial" w:hAnsi="Arial" w:cs="Arial"/>
          <w:i/>
          <w:iCs/>
        </w:rPr>
        <w:t xml:space="preserve"> </w:t>
      </w:r>
      <w:proofErr w:type="spellStart"/>
      <w:proofErr w:type="gramStart"/>
      <w:r>
        <w:rPr>
          <w:rFonts w:ascii="Arial" w:hAnsi="Arial" w:cs="Arial"/>
          <w:i/>
          <w:iCs/>
        </w:rPr>
        <w:t>заступа</w:t>
      </w:r>
      <w:proofErr w:type="spellEnd"/>
      <w:r>
        <w:rPr>
          <w:rFonts w:ascii="Arial" w:hAnsi="Arial" w:cs="Arial"/>
          <w:i/>
          <w:iCs/>
          <w:lang w:val="sr-Cyrl-CS"/>
        </w:rPr>
        <w:t>:</w:t>
      </w:r>
      <w:r w:rsidR="00413351">
        <w:rPr>
          <w:rFonts w:ascii="Arial" w:hAnsi="Arial" w:cs="Arial"/>
          <w:i/>
          <w:iCs/>
          <w:lang w:val="sr-Cyrl-CS"/>
        </w:rPr>
        <w:t>в.д.</w:t>
      </w:r>
      <w:proofErr w:type="gramEnd"/>
      <w:r>
        <w:rPr>
          <w:rFonts w:ascii="Arial" w:hAnsi="Arial" w:cs="Arial"/>
          <w:i/>
          <w:iCs/>
          <w:lang w:val="sr-Cyrl-CS"/>
        </w:rPr>
        <w:t>директор</w:t>
      </w:r>
      <w:r w:rsidR="00413351">
        <w:rPr>
          <w:rFonts w:ascii="Arial" w:hAnsi="Arial" w:cs="Arial"/>
          <w:i/>
          <w:iCs/>
          <w:lang w:val="sr-Cyrl-CS"/>
        </w:rPr>
        <w:t>а Југа др Будиша</w:t>
      </w:r>
    </w:p>
    <w:p w:rsidR="00E64483" w:rsidRDefault="00E64483" w:rsidP="00E64483">
      <w:pPr>
        <w:rPr>
          <w:rFonts w:ascii="Arial" w:hAnsi="Arial" w:cs="Arial"/>
          <w:i/>
          <w:iCs/>
        </w:rPr>
      </w:pPr>
      <w:r>
        <w:rPr>
          <w:rFonts w:ascii="Arial" w:hAnsi="Arial" w:cs="Arial"/>
          <w:i/>
          <w:iCs/>
        </w:rPr>
        <w:t xml:space="preserve">(у </w:t>
      </w:r>
      <w:proofErr w:type="spellStart"/>
      <w:r>
        <w:rPr>
          <w:rFonts w:ascii="Arial" w:hAnsi="Arial" w:cs="Arial"/>
          <w:i/>
          <w:iCs/>
        </w:rPr>
        <w:t>даљем</w:t>
      </w:r>
      <w:proofErr w:type="spellEnd"/>
      <w:r>
        <w:rPr>
          <w:rFonts w:ascii="Arial" w:hAnsi="Arial" w:cs="Arial"/>
          <w:i/>
          <w:iCs/>
        </w:rPr>
        <w:t xml:space="preserve"> </w:t>
      </w:r>
      <w:proofErr w:type="spellStart"/>
      <w:r>
        <w:rPr>
          <w:rFonts w:ascii="Arial" w:hAnsi="Arial" w:cs="Arial"/>
          <w:i/>
          <w:iCs/>
        </w:rPr>
        <w:t>тексту</w:t>
      </w:r>
      <w:proofErr w:type="spellEnd"/>
      <w:r>
        <w:rPr>
          <w:rFonts w:ascii="Arial" w:hAnsi="Arial" w:cs="Arial"/>
          <w:i/>
          <w:iCs/>
        </w:rPr>
        <w:t xml:space="preserve">: </w:t>
      </w:r>
      <w:proofErr w:type="gramStart"/>
      <w:r>
        <w:rPr>
          <w:rFonts w:ascii="Arial" w:hAnsi="Arial" w:cs="Arial"/>
          <w:b/>
          <w:bCs/>
          <w:i/>
          <w:iCs/>
          <w:lang w:val="sr-Cyrl-CS"/>
        </w:rPr>
        <w:t xml:space="preserve">Купац </w:t>
      </w:r>
      <w:r>
        <w:rPr>
          <w:rFonts w:ascii="Arial" w:hAnsi="Arial" w:cs="Arial"/>
          <w:i/>
          <w:iCs/>
        </w:rPr>
        <w:t>)</w:t>
      </w:r>
      <w:proofErr w:type="gramEnd"/>
    </w:p>
    <w:p w:rsidR="00E64483" w:rsidRPr="00D43682" w:rsidRDefault="00E64483" w:rsidP="00E64483">
      <w:pPr>
        <w:rPr>
          <w:rFonts w:ascii="Arial" w:hAnsi="Arial" w:cs="Arial"/>
          <w:i/>
          <w:iCs/>
          <w:lang w:val="sr-Cyrl-CS"/>
        </w:rPr>
      </w:pPr>
    </w:p>
    <w:p w:rsidR="00E64483" w:rsidRDefault="00E64483" w:rsidP="00E64483">
      <w:pPr>
        <w:rPr>
          <w:rFonts w:ascii="Arial" w:hAnsi="Arial" w:cs="Arial"/>
          <w:i/>
          <w:iCs/>
        </w:rPr>
      </w:pPr>
      <w:r>
        <w:rPr>
          <w:rFonts w:ascii="Arial" w:hAnsi="Arial" w:cs="Arial"/>
          <w:i/>
          <w:iCs/>
        </w:rPr>
        <w:t>и</w:t>
      </w:r>
    </w:p>
    <w:p w:rsidR="00E64483" w:rsidRDefault="00E64483" w:rsidP="00E64483">
      <w:pPr>
        <w:rPr>
          <w:rFonts w:ascii="Arial" w:hAnsi="Arial" w:cs="Arial"/>
          <w:i/>
          <w:iCs/>
          <w:lang w:val="sr-Cyrl-CS"/>
        </w:rPr>
      </w:pPr>
    </w:p>
    <w:p w:rsidR="00E64483" w:rsidRDefault="00E64483" w:rsidP="00E64483">
      <w:pPr>
        <w:rPr>
          <w:rFonts w:ascii="Arial" w:hAnsi="Arial" w:cs="Arial"/>
          <w:i/>
          <w:iCs/>
        </w:rPr>
      </w:pPr>
      <w:r>
        <w:rPr>
          <w:rFonts w:ascii="Arial" w:hAnsi="Arial" w:cs="Arial"/>
          <w:i/>
          <w:iCs/>
          <w:lang w:val="sr-Cyrl-CS"/>
        </w:rPr>
        <w:t xml:space="preserve">Понуђача  </w:t>
      </w:r>
      <w:r>
        <w:rPr>
          <w:rFonts w:ascii="Arial" w:hAnsi="Arial" w:cs="Arial"/>
          <w:i/>
          <w:iCs/>
        </w:rPr>
        <w:t>...............................................................................................</w:t>
      </w:r>
    </w:p>
    <w:p w:rsidR="00E64483" w:rsidRDefault="00E64483" w:rsidP="00E64483">
      <w:pPr>
        <w:rPr>
          <w:rFonts w:ascii="Arial" w:hAnsi="Arial" w:cs="Arial"/>
          <w:i/>
          <w:iCs/>
        </w:rPr>
      </w:pPr>
      <w:proofErr w:type="spellStart"/>
      <w:r>
        <w:rPr>
          <w:rFonts w:ascii="Arial" w:hAnsi="Arial" w:cs="Arial"/>
          <w:i/>
          <w:iCs/>
        </w:rPr>
        <w:t>са</w:t>
      </w:r>
      <w:proofErr w:type="spellEnd"/>
      <w:r>
        <w:rPr>
          <w:rFonts w:ascii="Arial" w:hAnsi="Arial" w:cs="Arial"/>
          <w:i/>
          <w:iCs/>
        </w:rPr>
        <w:t xml:space="preserve"> </w:t>
      </w:r>
      <w:proofErr w:type="spellStart"/>
      <w:r>
        <w:rPr>
          <w:rFonts w:ascii="Arial" w:hAnsi="Arial" w:cs="Arial"/>
          <w:i/>
          <w:iCs/>
        </w:rPr>
        <w:t>седиштем</w:t>
      </w:r>
      <w:proofErr w:type="spellEnd"/>
      <w:r>
        <w:rPr>
          <w:rFonts w:ascii="Arial" w:hAnsi="Arial" w:cs="Arial"/>
          <w:i/>
          <w:iCs/>
        </w:rPr>
        <w:t xml:space="preserve"> у ............................................, </w:t>
      </w:r>
      <w:proofErr w:type="spellStart"/>
      <w:r>
        <w:rPr>
          <w:rFonts w:ascii="Arial" w:hAnsi="Arial" w:cs="Arial"/>
          <w:i/>
          <w:iCs/>
        </w:rPr>
        <w:t>улица</w:t>
      </w:r>
      <w:proofErr w:type="spellEnd"/>
      <w:r>
        <w:rPr>
          <w:rFonts w:ascii="Arial" w:hAnsi="Arial" w:cs="Arial"/>
          <w:i/>
          <w:iCs/>
        </w:rPr>
        <w:t xml:space="preserve"> .........................................., </w:t>
      </w:r>
      <w:proofErr w:type="gramStart"/>
      <w:r>
        <w:rPr>
          <w:rFonts w:ascii="Arial" w:hAnsi="Arial" w:cs="Arial"/>
          <w:i/>
          <w:iCs/>
        </w:rPr>
        <w:t>ПИБ:..........................</w:t>
      </w:r>
      <w:proofErr w:type="gramEnd"/>
      <w:r>
        <w:rPr>
          <w:rFonts w:ascii="Arial" w:hAnsi="Arial" w:cs="Arial"/>
          <w:i/>
          <w:iCs/>
        </w:rPr>
        <w:t xml:space="preserve"> </w:t>
      </w:r>
      <w:proofErr w:type="spellStart"/>
      <w:r>
        <w:rPr>
          <w:rFonts w:ascii="Arial" w:hAnsi="Arial" w:cs="Arial"/>
          <w:i/>
          <w:iCs/>
        </w:rPr>
        <w:t>Матични</w:t>
      </w:r>
      <w:proofErr w:type="spellEnd"/>
      <w:r>
        <w:rPr>
          <w:rFonts w:ascii="Arial" w:hAnsi="Arial" w:cs="Arial"/>
          <w:i/>
          <w:iCs/>
        </w:rPr>
        <w:t xml:space="preserve"> </w:t>
      </w:r>
      <w:proofErr w:type="spellStart"/>
      <w:r>
        <w:rPr>
          <w:rFonts w:ascii="Arial" w:hAnsi="Arial" w:cs="Arial"/>
          <w:i/>
          <w:iCs/>
        </w:rPr>
        <w:t>број</w:t>
      </w:r>
      <w:proofErr w:type="spellEnd"/>
      <w:r>
        <w:rPr>
          <w:rFonts w:ascii="Arial" w:hAnsi="Arial" w:cs="Arial"/>
          <w:i/>
          <w:iCs/>
        </w:rPr>
        <w:t>: ........................................</w:t>
      </w:r>
    </w:p>
    <w:p w:rsidR="00E64483" w:rsidRDefault="00E64483" w:rsidP="00E64483">
      <w:pPr>
        <w:rPr>
          <w:rFonts w:ascii="Arial" w:hAnsi="Arial" w:cs="Arial"/>
          <w:i/>
          <w:iCs/>
        </w:rPr>
      </w:pPr>
      <w:proofErr w:type="spellStart"/>
      <w:r>
        <w:rPr>
          <w:rFonts w:ascii="Arial" w:hAnsi="Arial" w:cs="Arial"/>
          <w:i/>
          <w:iCs/>
        </w:rPr>
        <w:t>Број</w:t>
      </w:r>
      <w:proofErr w:type="spellEnd"/>
      <w:r>
        <w:rPr>
          <w:rFonts w:ascii="Arial" w:hAnsi="Arial" w:cs="Arial"/>
          <w:i/>
          <w:iCs/>
        </w:rPr>
        <w:t xml:space="preserve"> </w:t>
      </w:r>
      <w:proofErr w:type="spellStart"/>
      <w:r>
        <w:rPr>
          <w:rFonts w:ascii="Arial" w:hAnsi="Arial" w:cs="Arial"/>
          <w:i/>
          <w:iCs/>
        </w:rPr>
        <w:t>рачуна</w:t>
      </w:r>
      <w:proofErr w:type="spellEnd"/>
      <w:r>
        <w:rPr>
          <w:rFonts w:ascii="Arial" w:hAnsi="Arial" w:cs="Arial"/>
          <w:i/>
          <w:iCs/>
        </w:rPr>
        <w:t xml:space="preserve">: ............................................ </w:t>
      </w:r>
      <w:proofErr w:type="spellStart"/>
      <w:r>
        <w:rPr>
          <w:rFonts w:ascii="Arial" w:hAnsi="Arial" w:cs="Arial"/>
          <w:i/>
          <w:iCs/>
        </w:rPr>
        <w:t>Назив</w:t>
      </w:r>
      <w:proofErr w:type="spellEnd"/>
      <w:r>
        <w:rPr>
          <w:rFonts w:ascii="Arial" w:hAnsi="Arial" w:cs="Arial"/>
          <w:i/>
          <w:iCs/>
        </w:rPr>
        <w:t xml:space="preserve"> </w:t>
      </w:r>
      <w:proofErr w:type="spellStart"/>
      <w:proofErr w:type="gramStart"/>
      <w:r>
        <w:rPr>
          <w:rFonts w:ascii="Arial" w:hAnsi="Arial" w:cs="Arial"/>
          <w:i/>
          <w:iCs/>
        </w:rPr>
        <w:t>банке</w:t>
      </w:r>
      <w:proofErr w:type="spellEnd"/>
      <w:r>
        <w:rPr>
          <w:rFonts w:ascii="Arial" w:hAnsi="Arial" w:cs="Arial"/>
          <w:i/>
          <w:iCs/>
        </w:rPr>
        <w:t>:......................................</w:t>
      </w:r>
      <w:proofErr w:type="gramEnd"/>
      <w:r>
        <w:rPr>
          <w:rFonts w:ascii="Arial" w:hAnsi="Arial" w:cs="Arial"/>
          <w:i/>
          <w:iCs/>
        </w:rPr>
        <w:t>,</w:t>
      </w:r>
    </w:p>
    <w:p w:rsidR="00E64483" w:rsidRDefault="00E64483" w:rsidP="00E64483">
      <w:pPr>
        <w:rPr>
          <w:rFonts w:ascii="Arial" w:hAnsi="Arial" w:cs="Arial"/>
          <w:i/>
          <w:iCs/>
        </w:rPr>
      </w:pPr>
      <w:proofErr w:type="spellStart"/>
      <w:proofErr w:type="gramStart"/>
      <w:r>
        <w:rPr>
          <w:rFonts w:ascii="Arial" w:hAnsi="Arial" w:cs="Arial"/>
          <w:i/>
          <w:iCs/>
        </w:rPr>
        <w:t>Телефон</w:t>
      </w:r>
      <w:proofErr w:type="spellEnd"/>
      <w:r>
        <w:rPr>
          <w:rFonts w:ascii="Arial" w:hAnsi="Arial" w:cs="Arial"/>
          <w:i/>
          <w:iCs/>
        </w:rPr>
        <w:t>:............................</w:t>
      </w:r>
      <w:proofErr w:type="spellStart"/>
      <w:proofErr w:type="gramEnd"/>
      <w:r>
        <w:rPr>
          <w:rFonts w:ascii="Arial" w:hAnsi="Arial" w:cs="Arial"/>
          <w:i/>
          <w:iCs/>
        </w:rPr>
        <w:t>Телефакс</w:t>
      </w:r>
      <w:proofErr w:type="spellEnd"/>
      <w:r>
        <w:rPr>
          <w:rFonts w:ascii="Arial" w:hAnsi="Arial" w:cs="Arial"/>
          <w:i/>
          <w:iCs/>
        </w:rPr>
        <w:t>:</w:t>
      </w:r>
    </w:p>
    <w:p w:rsidR="00E64483" w:rsidRDefault="00E64483" w:rsidP="00E64483">
      <w:pPr>
        <w:rPr>
          <w:rFonts w:ascii="Arial" w:hAnsi="Arial" w:cs="Arial"/>
          <w:i/>
          <w:iCs/>
        </w:rPr>
      </w:pPr>
      <w:proofErr w:type="spellStart"/>
      <w:r>
        <w:rPr>
          <w:rFonts w:ascii="Arial" w:hAnsi="Arial" w:cs="Arial"/>
          <w:i/>
          <w:iCs/>
        </w:rPr>
        <w:t>кога</w:t>
      </w:r>
      <w:proofErr w:type="spellEnd"/>
      <w:r>
        <w:rPr>
          <w:rFonts w:ascii="Arial" w:hAnsi="Arial" w:cs="Arial"/>
          <w:i/>
          <w:iCs/>
        </w:rPr>
        <w:t xml:space="preserve"> заступа................................................................... </w:t>
      </w:r>
    </w:p>
    <w:p w:rsidR="00E64483" w:rsidRDefault="00E64483" w:rsidP="00E64483">
      <w:pPr>
        <w:rPr>
          <w:rFonts w:ascii="Arial" w:hAnsi="Arial" w:cs="Arial"/>
          <w:i/>
          <w:iCs/>
        </w:rPr>
      </w:pPr>
      <w:r>
        <w:rPr>
          <w:rFonts w:ascii="Arial" w:hAnsi="Arial" w:cs="Arial"/>
          <w:i/>
          <w:iCs/>
        </w:rPr>
        <w:t>(</w:t>
      </w:r>
      <w:proofErr w:type="spellStart"/>
      <w:r>
        <w:rPr>
          <w:rFonts w:ascii="Arial" w:hAnsi="Arial" w:cs="Arial"/>
          <w:i/>
          <w:iCs/>
        </w:rPr>
        <w:t>удаљем</w:t>
      </w:r>
      <w:proofErr w:type="spellEnd"/>
      <w:r>
        <w:rPr>
          <w:rFonts w:ascii="Arial" w:hAnsi="Arial" w:cs="Arial"/>
          <w:i/>
          <w:iCs/>
        </w:rPr>
        <w:t xml:space="preserve"> </w:t>
      </w:r>
      <w:proofErr w:type="spellStart"/>
      <w:r>
        <w:rPr>
          <w:rFonts w:ascii="Arial" w:hAnsi="Arial" w:cs="Arial"/>
          <w:i/>
          <w:iCs/>
        </w:rPr>
        <w:t>тексту</w:t>
      </w:r>
      <w:proofErr w:type="spellEnd"/>
      <w:r>
        <w:rPr>
          <w:rFonts w:ascii="Arial" w:hAnsi="Arial" w:cs="Arial"/>
          <w:i/>
          <w:iCs/>
        </w:rPr>
        <w:t xml:space="preserve">: </w:t>
      </w:r>
      <w:proofErr w:type="gramStart"/>
      <w:r>
        <w:rPr>
          <w:rFonts w:ascii="Arial" w:hAnsi="Arial" w:cs="Arial"/>
          <w:b/>
          <w:bCs/>
          <w:i/>
          <w:iCs/>
          <w:lang w:val="sr-Cyrl-CS"/>
        </w:rPr>
        <w:t xml:space="preserve">Продавац </w:t>
      </w:r>
      <w:r>
        <w:rPr>
          <w:rFonts w:ascii="Arial" w:hAnsi="Arial" w:cs="Arial"/>
          <w:i/>
          <w:iCs/>
        </w:rPr>
        <w:t>)</w:t>
      </w:r>
      <w:proofErr w:type="gramEnd"/>
      <w:r>
        <w:rPr>
          <w:rFonts w:ascii="Arial" w:hAnsi="Arial" w:cs="Arial"/>
          <w:i/>
          <w:iCs/>
        </w:rPr>
        <w:t>,</w:t>
      </w:r>
    </w:p>
    <w:p w:rsidR="00E64483" w:rsidRDefault="00E64483" w:rsidP="00E64483">
      <w:pPr>
        <w:rPr>
          <w:rFonts w:ascii="Arial" w:hAnsi="Arial" w:cs="Arial"/>
          <w:i/>
          <w:iCs/>
        </w:rPr>
      </w:pPr>
    </w:p>
    <w:p w:rsidR="00E64483" w:rsidRDefault="00E64483" w:rsidP="00E64483">
      <w:pPr>
        <w:rPr>
          <w:rFonts w:ascii="Arial" w:hAnsi="Arial" w:cs="Arial"/>
          <w:i/>
          <w:iCs/>
        </w:rPr>
      </w:pPr>
      <w:proofErr w:type="spellStart"/>
      <w:r>
        <w:rPr>
          <w:rFonts w:ascii="Arial" w:hAnsi="Arial" w:cs="Arial"/>
          <w:i/>
          <w:iCs/>
        </w:rPr>
        <w:t>Основ</w:t>
      </w:r>
      <w:proofErr w:type="spellEnd"/>
      <w:r>
        <w:rPr>
          <w:rFonts w:ascii="Arial" w:hAnsi="Arial" w:cs="Arial"/>
          <w:i/>
          <w:iCs/>
        </w:rPr>
        <w:t xml:space="preserve"> </w:t>
      </w:r>
      <w:proofErr w:type="spellStart"/>
      <w:r>
        <w:rPr>
          <w:rFonts w:ascii="Arial" w:hAnsi="Arial" w:cs="Arial"/>
          <w:i/>
          <w:iCs/>
        </w:rPr>
        <w:t>уговора</w:t>
      </w:r>
      <w:proofErr w:type="spellEnd"/>
      <w:r>
        <w:rPr>
          <w:rFonts w:ascii="Arial" w:hAnsi="Arial" w:cs="Arial"/>
          <w:i/>
          <w:iCs/>
        </w:rPr>
        <w:t>:</w:t>
      </w:r>
    </w:p>
    <w:p w:rsidR="00E64483" w:rsidRPr="00061562" w:rsidRDefault="00E64483" w:rsidP="00E64483">
      <w:pPr>
        <w:rPr>
          <w:rFonts w:ascii="Arial" w:hAnsi="Arial" w:cs="Arial"/>
          <w:i/>
          <w:iCs/>
        </w:rPr>
      </w:pPr>
      <w:r>
        <w:rPr>
          <w:rFonts w:ascii="Arial" w:hAnsi="Arial" w:cs="Arial"/>
          <w:i/>
          <w:iCs/>
        </w:rPr>
        <w:t>ЈН</w:t>
      </w:r>
      <w:r>
        <w:rPr>
          <w:rFonts w:ascii="Arial" w:hAnsi="Arial" w:cs="Arial"/>
          <w:i/>
          <w:iCs/>
          <w:lang w:val="sr-Cyrl-CS"/>
        </w:rPr>
        <w:t>МВ</w:t>
      </w:r>
      <w:r>
        <w:rPr>
          <w:rFonts w:ascii="Arial" w:hAnsi="Arial" w:cs="Arial"/>
          <w:i/>
          <w:iCs/>
        </w:rPr>
        <w:t xml:space="preserve"> </w:t>
      </w:r>
      <w:proofErr w:type="spellStart"/>
      <w:r>
        <w:rPr>
          <w:rFonts w:ascii="Arial" w:hAnsi="Arial" w:cs="Arial"/>
          <w:i/>
          <w:iCs/>
        </w:rPr>
        <w:t>Број</w:t>
      </w:r>
      <w:proofErr w:type="spellEnd"/>
      <w:r w:rsidR="00061562">
        <w:rPr>
          <w:rFonts w:ascii="Arial" w:hAnsi="Arial" w:cs="Arial"/>
          <w:i/>
          <w:iCs/>
          <w:lang w:val="sr-Cyrl-CS"/>
        </w:rPr>
        <w:t xml:space="preserve"> 2</w:t>
      </w:r>
      <w:r>
        <w:rPr>
          <w:rFonts w:ascii="Arial" w:hAnsi="Arial" w:cs="Arial"/>
          <w:i/>
          <w:iCs/>
          <w:lang w:val="sr-Cyrl-CS"/>
        </w:rPr>
        <w:t>/201</w:t>
      </w:r>
      <w:r w:rsidR="00061562">
        <w:rPr>
          <w:rFonts w:ascii="Arial" w:hAnsi="Arial" w:cs="Arial"/>
          <w:i/>
          <w:iCs/>
        </w:rPr>
        <w:t>9</w:t>
      </w:r>
    </w:p>
    <w:p w:rsidR="00E64483" w:rsidRDefault="00E64483" w:rsidP="00E64483">
      <w:pPr>
        <w:rPr>
          <w:rFonts w:ascii="Arial" w:hAnsi="Arial" w:cs="Arial"/>
          <w:i/>
          <w:iCs/>
        </w:rPr>
      </w:pPr>
      <w:proofErr w:type="spellStart"/>
      <w:r>
        <w:rPr>
          <w:rFonts w:ascii="Arial" w:hAnsi="Arial" w:cs="Arial"/>
          <w:i/>
          <w:iCs/>
        </w:rPr>
        <w:t>Број</w:t>
      </w:r>
      <w:proofErr w:type="spellEnd"/>
      <w:r>
        <w:rPr>
          <w:rFonts w:ascii="Arial" w:hAnsi="Arial" w:cs="Arial"/>
          <w:i/>
          <w:iCs/>
        </w:rPr>
        <w:t xml:space="preserve"> и </w:t>
      </w:r>
      <w:proofErr w:type="spellStart"/>
      <w:r>
        <w:rPr>
          <w:rFonts w:ascii="Arial" w:hAnsi="Arial" w:cs="Arial"/>
          <w:i/>
          <w:iCs/>
        </w:rPr>
        <w:t>датум</w:t>
      </w:r>
      <w:proofErr w:type="spellEnd"/>
      <w:r>
        <w:rPr>
          <w:rFonts w:ascii="Arial" w:hAnsi="Arial" w:cs="Arial"/>
          <w:i/>
          <w:iCs/>
        </w:rPr>
        <w:t xml:space="preserve"> </w:t>
      </w:r>
      <w:proofErr w:type="spellStart"/>
      <w:r>
        <w:rPr>
          <w:rFonts w:ascii="Arial" w:hAnsi="Arial" w:cs="Arial"/>
          <w:i/>
          <w:iCs/>
        </w:rPr>
        <w:t>одлуке</w:t>
      </w:r>
      <w:proofErr w:type="spellEnd"/>
      <w:r>
        <w:rPr>
          <w:rFonts w:ascii="Arial" w:hAnsi="Arial" w:cs="Arial"/>
          <w:i/>
          <w:iCs/>
        </w:rPr>
        <w:t xml:space="preserve"> о </w:t>
      </w:r>
      <w:r>
        <w:rPr>
          <w:rFonts w:ascii="Arial" w:hAnsi="Arial" w:cs="Arial"/>
          <w:i/>
          <w:iCs/>
          <w:lang w:val="sr-Cyrl-CS"/>
        </w:rPr>
        <w:t xml:space="preserve">додели </w:t>
      </w:r>
      <w:proofErr w:type="gramStart"/>
      <w:r>
        <w:rPr>
          <w:rFonts w:ascii="Arial" w:hAnsi="Arial" w:cs="Arial"/>
          <w:i/>
          <w:iCs/>
          <w:lang w:val="sr-Cyrl-CS"/>
        </w:rPr>
        <w:t>уговора</w:t>
      </w:r>
      <w:r>
        <w:rPr>
          <w:rFonts w:ascii="Arial" w:hAnsi="Arial" w:cs="Arial"/>
          <w:i/>
          <w:iCs/>
        </w:rPr>
        <w:t>:...............................................</w:t>
      </w:r>
      <w:proofErr w:type="gramEnd"/>
    </w:p>
    <w:p w:rsidR="00E64483" w:rsidRDefault="00E64483" w:rsidP="00E64483">
      <w:pPr>
        <w:rPr>
          <w:rFonts w:ascii="Arial" w:hAnsi="Arial" w:cs="Arial"/>
          <w:i/>
          <w:iCs/>
          <w:lang w:val="sr-Cyrl-CS"/>
        </w:rPr>
      </w:pPr>
      <w:proofErr w:type="spellStart"/>
      <w:r>
        <w:rPr>
          <w:rFonts w:ascii="Arial" w:hAnsi="Arial" w:cs="Arial"/>
          <w:i/>
          <w:iCs/>
        </w:rPr>
        <w:t>Понуда</w:t>
      </w:r>
      <w:proofErr w:type="spellEnd"/>
      <w:r>
        <w:rPr>
          <w:rFonts w:ascii="Arial" w:hAnsi="Arial" w:cs="Arial"/>
          <w:i/>
          <w:iCs/>
        </w:rPr>
        <w:t xml:space="preserve"> </w:t>
      </w:r>
      <w:proofErr w:type="spellStart"/>
      <w:r>
        <w:rPr>
          <w:rFonts w:ascii="Arial" w:hAnsi="Arial" w:cs="Arial"/>
          <w:i/>
          <w:iCs/>
        </w:rPr>
        <w:t>изабраног</w:t>
      </w:r>
      <w:proofErr w:type="spellEnd"/>
      <w:r>
        <w:rPr>
          <w:rFonts w:ascii="Arial" w:hAnsi="Arial" w:cs="Arial"/>
          <w:i/>
          <w:iCs/>
        </w:rPr>
        <w:t xml:space="preserve"> </w:t>
      </w:r>
      <w:proofErr w:type="spellStart"/>
      <w:r>
        <w:rPr>
          <w:rFonts w:ascii="Arial" w:hAnsi="Arial" w:cs="Arial"/>
          <w:i/>
          <w:iCs/>
        </w:rPr>
        <w:t>понуђача</w:t>
      </w:r>
      <w:proofErr w:type="spellEnd"/>
      <w:r>
        <w:rPr>
          <w:rFonts w:ascii="Arial" w:hAnsi="Arial" w:cs="Arial"/>
          <w:i/>
          <w:iCs/>
        </w:rPr>
        <w:t xml:space="preserve"> </w:t>
      </w:r>
      <w:proofErr w:type="spellStart"/>
      <w:r>
        <w:rPr>
          <w:rFonts w:ascii="Arial" w:hAnsi="Arial" w:cs="Arial"/>
          <w:i/>
          <w:iCs/>
        </w:rPr>
        <w:t>бр</w:t>
      </w:r>
      <w:proofErr w:type="spellEnd"/>
      <w:r>
        <w:rPr>
          <w:rFonts w:ascii="Arial" w:hAnsi="Arial" w:cs="Arial"/>
          <w:i/>
          <w:iCs/>
        </w:rPr>
        <w:t xml:space="preserve">. ______ </w:t>
      </w:r>
      <w:proofErr w:type="spellStart"/>
      <w:r>
        <w:rPr>
          <w:rFonts w:ascii="Arial" w:hAnsi="Arial" w:cs="Arial"/>
          <w:i/>
          <w:iCs/>
        </w:rPr>
        <w:t>од</w:t>
      </w:r>
      <w:proofErr w:type="spellEnd"/>
      <w:r>
        <w:rPr>
          <w:rFonts w:ascii="Arial" w:hAnsi="Arial" w:cs="Arial"/>
          <w:i/>
          <w:iCs/>
        </w:rPr>
        <w:t>...............................</w:t>
      </w:r>
    </w:p>
    <w:p w:rsidR="00E64483" w:rsidRDefault="00E64483" w:rsidP="00E64483">
      <w:pPr>
        <w:rPr>
          <w:rFonts w:ascii="Arial" w:hAnsi="Arial" w:cs="Arial"/>
          <w:i/>
          <w:iCs/>
          <w:lang w:val="sr-Cyrl-CS"/>
        </w:rPr>
      </w:pPr>
    </w:p>
    <w:p w:rsidR="00E64483" w:rsidRPr="005A2C81" w:rsidRDefault="00E64483" w:rsidP="00E64483">
      <w:pPr>
        <w:jc w:val="center"/>
        <w:rPr>
          <w:rFonts w:ascii="Arial" w:hAnsi="Arial" w:cs="Arial"/>
          <w:iCs/>
          <w:lang w:val="sr-Cyrl-CS"/>
        </w:rPr>
      </w:pPr>
      <w:r w:rsidRPr="005A2C81">
        <w:rPr>
          <w:rFonts w:ascii="Arial" w:hAnsi="Arial" w:cs="Arial"/>
          <w:iCs/>
          <w:lang w:val="sr-Cyrl-CS"/>
        </w:rPr>
        <w:t>Члан 1.</w:t>
      </w:r>
    </w:p>
    <w:p w:rsidR="00E64483" w:rsidRPr="005A2C81" w:rsidRDefault="00E64483" w:rsidP="00E64483">
      <w:pPr>
        <w:jc w:val="center"/>
        <w:rPr>
          <w:rFonts w:ascii="Arial" w:hAnsi="Arial" w:cs="Arial"/>
          <w:iCs/>
          <w:lang w:val="sr-Cyrl-CS"/>
        </w:rPr>
      </w:pPr>
    </w:p>
    <w:p w:rsidR="00E64483" w:rsidRPr="005A2C81" w:rsidRDefault="00E64483" w:rsidP="00E64483">
      <w:pPr>
        <w:rPr>
          <w:rFonts w:ascii="Arial" w:hAnsi="Arial" w:cs="Arial"/>
          <w:iCs/>
          <w:lang w:val="sr-Cyrl-CS"/>
        </w:rPr>
      </w:pPr>
      <w:r w:rsidRPr="005A2C81">
        <w:rPr>
          <w:rFonts w:ascii="Arial" w:hAnsi="Arial" w:cs="Arial"/>
          <w:iCs/>
          <w:lang w:val="sr-Cyrl-CS"/>
        </w:rPr>
        <w:t>Предмет угов</w:t>
      </w:r>
      <w:r w:rsidR="005E2796" w:rsidRPr="005A2C81">
        <w:rPr>
          <w:rFonts w:ascii="Arial" w:hAnsi="Arial" w:cs="Arial"/>
          <w:iCs/>
          <w:lang w:val="sr-Cyrl-CS"/>
        </w:rPr>
        <w:t xml:space="preserve">ора је набавка </w:t>
      </w:r>
      <w:r w:rsidR="00061562" w:rsidRPr="005A2C81">
        <w:rPr>
          <w:rFonts w:ascii="Arial" w:hAnsi="Arial" w:cs="Arial"/>
          <w:iCs/>
          <w:lang w:val="sr-Cyrl-CS"/>
        </w:rPr>
        <w:t>1</w:t>
      </w:r>
      <w:r w:rsidR="005E2796" w:rsidRPr="005A2C81">
        <w:rPr>
          <w:rFonts w:ascii="Arial" w:hAnsi="Arial" w:cs="Arial"/>
          <w:iCs/>
          <w:lang w:val="sr-Cyrl-CS"/>
        </w:rPr>
        <w:t>8</w:t>
      </w:r>
      <w:r w:rsidR="00413351" w:rsidRPr="005A2C81">
        <w:rPr>
          <w:rFonts w:ascii="Arial" w:hAnsi="Arial" w:cs="Arial"/>
          <w:iCs/>
          <w:lang w:val="sr-Cyrl-CS"/>
        </w:rPr>
        <w:t>0</w:t>
      </w:r>
      <w:r w:rsidRPr="005A2C81">
        <w:rPr>
          <w:rFonts w:ascii="Arial" w:hAnsi="Arial" w:cs="Arial"/>
          <w:iCs/>
          <w:lang w:val="sr-Cyrl-CS"/>
        </w:rPr>
        <w:t xml:space="preserve"> м</w:t>
      </w:r>
      <w:r w:rsidRPr="005A2C81">
        <w:rPr>
          <w:rFonts w:ascii="Arial" w:hAnsi="Arial" w:cs="Arial"/>
          <w:iCs/>
          <w:vertAlign w:val="superscript"/>
          <w:lang w:val="sr-Cyrl-CS"/>
        </w:rPr>
        <w:t xml:space="preserve">3 </w:t>
      </w:r>
      <w:r w:rsidR="00413351" w:rsidRPr="005A2C81">
        <w:rPr>
          <w:rFonts w:ascii="Arial" w:hAnsi="Arial" w:cs="Arial"/>
          <w:iCs/>
          <w:lang w:val="sr-Cyrl-CS"/>
        </w:rPr>
        <w:t xml:space="preserve">  огревно дрво“багрем“ облице</w:t>
      </w:r>
      <w:r w:rsidRPr="005A2C81">
        <w:rPr>
          <w:rFonts w:ascii="Arial" w:hAnsi="Arial" w:cs="Arial"/>
          <w:iCs/>
          <w:lang w:val="sr-Cyrl-CS"/>
        </w:rPr>
        <w:t xml:space="preserve"> , а које дрво  Купац набавља од продавца, у свему према понуди бр. ______ од _____________________ .</w:t>
      </w:r>
    </w:p>
    <w:p w:rsidR="00E64483" w:rsidRPr="005A2C81" w:rsidRDefault="00E64483" w:rsidP="00E64483">
      <w:pPr>
        <w:rPr>
          <w:rFonts w:ascii="Arial" w:hAnsi="Arial" w:cs="Arial"/>
          <w:iCs/>
          <w:lang w:val="sr-Cyrl-CS"/>
        </w:rPr>
      </w:pPr>
    </w:p>
    <w:p w:rsidR="00E64483" w:rsidRPr="005A2C81" w:rsidRDefault="00E64483" w:rsidP="00E64483">
      <w:pPr>
        <w:jc w:val="center"/>
        <w:rPr>
          <w:rFonts w:ascii="Arial" w:hAnsi="Arial" w:cs="Arial"/>
          <w:iCs/>
          <w:lang w:val="sr-Cyrl-CS"/>
        </w:rPr>
      </w:pPr>
      <w:r w:rsidRPr="005A2C81">
        <w:rPr>
          <w:rFonts w:ascii="Arial" w:hAnsi="Arial" w:cs="Arial"/>
          <w:iCs/>
          <w:lang w:val="sr-Cyrl-CS"/>
        </w:rPr>
        <w:t>Члан 2.</w:t>
      </w:r>
    </w:p>
    <w:p w:rsidR="00E64483" w:rsidRPr="005A2C81" w:rsidRDefault="00E64483" w:rsidP="00E64483">
      <w:pPr>
        <w:jc w:val="center"/>
        <w:rPr>
          <w:rFonts w:ascii="Arial" w:hAnsi="Arial" w:cs="Arial"/>
          <w:iCs/>
          <w:lang w:val="sr-Cyrl-CS"/>
        </w:rPr>
      </w:pPr>
    </w:p>
    <w:p w:rsidR="00E64483" w:rsidRPr="005A2C81" w:rsidRDefault="005E2796" w:rsidP="00E64483">
      <w:pPr>
        <w:rPr>
          <w:rFonts w:ascii="Arial" w:hAnsi="Arial" w:cs="Arial"/>
          <w:iCs/>
          <w:lang w:val="sr-Cyrl-CS"/>
        </w:rPr>
      </w:pPr>
      <w:r w:rsidRPr="005A2C81">
        <w:rPr>
          <w:rFonts w:ascii="Arial" w:hAnsi="Arial" w:cs="Arial"/>
          <w:iCs/>
          <w:lang w:val="sr-Cyrl-CS"/>
        </w:rPr>
        <w:t xml:space="preserve">Укупна цена за </w:t>
      </w:r>
      <w:r w:rsidR="00061562" w:rsidRPr="005A2C81">
        <w:rPr>
          <w:rFonts w:ascii="Arial" w:hAnsi="Arial" w:cs="Arial"/>
          <w:iCs/>
          <w:lang w:val="sr-Cyrl-CS"/>
        </w:rPr>
        <w:t>1</w:t>
      </w:r>
      <w:r w:rsidRPr="005A2C81">
        <w:rPr>
          <w:rFonts w:ascii="Arial" w:hAnsi="Arial" w:cs="Arial"/>
          <w:iCs/>
          <w:lang w:val="sr-Cyrl-CS"/>
        </w:rPr>
        <w:t>8</w:t>
      </w:r>
      <w:r w:rsidR="00413351" w:rsidRPr="005A2C81">
        <w:rPr>
          <w:rFonts w:ascii="Arial" w:hAnsi="Arial" w:cs="Arial"/>
          <w:iCs/>
          <w:lang w:val="sr-Cyrl-CS"/>
        </w:rPr>
        <w:t>0</w:t>
      </w:r>
      <w:r w:rsidR="00E64483" w:rsidRPr="005A2C81">
        <w:rPr>
          <w:rFonts w:ascii="Arial" w:hAnsi="Arial" w:cs="Arial"/>
          <w:iCs/>
          <w:lang w:val="sr-Cyrl-CS"/>
        </w:rPr>
        <w:t xml:space="preserve"> м</w:t>
      </w:r>
      <w:r w:rsidR="00E64483" w:rsidRPr="005A2C81">
        <w:rPr>
          <w:rFonts w:ascii="Arial" w:hAnsi="Arial" w:cs="Arial"/>
          <w:iCs/>
          <w:vertAlign w:val="superscript"/>
          <w:lang w:val="sr-Cyrl-CS"/>
        </w:rPr>
        <w:t xml:space="preserve">3 </w:t>
      </w:r>
      <w:r w:rsidR="00E64483" w:rsidRPr="005A2C81">
        <w:rPr>
          <w:rFonts w:ascii="Arial" w:hAnsi="Arial" w:cs="Arial"/>
          <w:iCs/>
          <w:lang w:val="sr-Cyrl-CS"/>
        </w:rPr>
        <w:t xml:space="preserve"> износи   _______________ динара  без ПДВ-а, односно _________________ динара са ПДВ-ом.</w:t>
      </w:r>
    </w:p>
    <w:p w:rsidR="00E64483" w:rsidRPr="005A2C81" w:rsidRDefault="00E64483" w:rsidP="00E64483">
      <w:pPr>
        <w:rPr>
          <w:rFonts w:ascii="Arial" w:hAnsi="Arial" w:cs="Arial"/>
          <w:iCs/>
          <w:lang w:val="sr-Cyrl-CS"/>
        </w:rPr>
      </w:pPr>
      <w:r w:rsidRPr="005A2C81">
        <w:rPr>
          <w:rFonts w:ascii="Arial" w:hAnsi="Arial" w:cs="Arial"/>
          <w:iCs/>
          <w:lang w:val="sr-Cyrl-CS"/>
        </w:rPr>
        <w:t>У цену је урачунат и превоз до Купца.</w:t>
      </w:r>
    </w:p>
    <w:p w:rsidR="00E64483" w:rsidRPr="005A2C81" w:rsidRDefault="00E64483" w:rsidP="00E64483">
      <w:pPr>
        <w:rPr>
          <w:rFonts w:ascii="Arial" w:hAnsi="Arial" w:cs="Arial"/>
          <w:iCs/>
          <w:lang w:val="sr-Cyrl-CS"/>
        </w:rPr>
      </w:pPr>
      <w:r w:rsidRPr="005A2C81">
        <w:rPr>
          <w:rFonts w:ascii="Arial" w:hAnsi="Arial" w:cs="Arial"/>
          <w:iCs/>
          <w:lang w:val="sr-Cyrl-CS"/>
        </w:rPr>
        <w:t>Наведена цена је фиксна и не може се мењати.</w:t>
      </w:r>
    </w:p>
    <w:p w:rsidR="00E64483" w:rsidRPr="005A2C81" w:rsidRDefault="00E64483" w:rsidP="00E64483">
      <w:pPr>
        <w:tabs>
          <w:tab w:val="left" w:pos="6111"/>
        </w:tabs>
        <w:rPr>
          <w:rFonts w:ascii="Arial" w:hAnsi="Arial" w:cs="Arial"/>
          <w:iCs/>
          <w:lang w:val="sr-Cyrl-CS"/>
        </w:rPr>
      </w:pPr>
      <w:r w:rsidRPr="005A2C81">
        <w:rPr>
          <w:rFonts w:ascii="Arial" w:hAnsi="Arial" w:cs="Arial"/>
          <w:iCs/>
          <w:lang w:val="sr-Cyrl-CS"/>
        </w:rPr>
        <w:tab/>
      </w:r>
    </w:p>
    <w:p w:rsidR="00F16E12" w:rsidRDefault="00F16E12" w:rsidP="00E64483">
      <w:pPr>
        <w:jc w:val="center"/>
        <w:rPr>
          <w:rFonts w:ascii="Arial" w:hAnsi="Arial" w:cs="Arial"/>
          <w:iCs/>
          <w:lang w:val="sr-Cyrl-CS"/>
        </w:rPr>
      </w:pPr>
    </w:p>
    <w:p w:rsidR="00E64483" w:rsidRPr="005A2C81" w:rsidRDefault="00E64483" w:rsidP="00E64483">
      <w:pPr>
        <w:jc w:val="center"/>
        <w:rPr>
          <w:rFonts w:ascii="Arial" w:hAnsi="Arial" w:cs="Arial"/>
          <w:iCs/>
          <w:lang w:val="sr-Cyrl-CS"/>
        </w:rPr>
      </w:pPr>
      <w:r w:rsidRPr="005A2C81">
        <w:rPr>
          <w:rFonts w:ascii="Arial" w:hAnsi="Arial" w:cs="Arial"/>
          <w:iCs/>
          <w:lang w:val="sr-Cyrl-CS"/>
        </w:rPr>
        <w:t>Члан 3.</w:t>
      </w:r>
    </w:p>
    <w:p w:rsidR="00E64483" w:rsidRPr="005A2C81" w:rsidRDefault="00E64483" w:rsidP="00E64483">
      <w:pPr>
        <w:rPr>
          <w:rFonts w:ascii="Arial" w:hAnsi="Arial" w:cs="Arial"/>
          <w:iCs/>
          <w:lang w:val="sr-Cyrl-CS"/>
        </w:rPr>
      </w:pPr>
    </w:p>
    <w:p w:rsidR="00E64483" w:rsidRPr="005A2C81" w:rsidRDefault="00E64483" w:rsidP="00E64483">
      <w:pPr>
        <w:pStyle w:val="ListParagraph"/>
        <w:rPr>
          <w:rFonts w:ascii="Arial" w:hAnsi="Arial" w:cs="Arial"/>
          <w:kern w:val="2"/>
          <w:lang w:val="sr-Cyrl-CS"/>
        </w:rPr>
      </w:pPr>
      <w:r w:rsidRPr="005A2C81">
        <w:rPr>
          <w:rFonts w:ascii="Arial" w:hAnsi="Arial" w:cs="Arial"/>
          <w:lang w:val="sr-Cyrl-CS"/>
        </w:rPr>
        <w:t>Понуђач ће део уговореног добра извршити преко следећих подизвођача:</w:t>
      </w:r>
    </w:p>
    <w:p w:rsidR="00E64483" w:rsidRPr="005A2C81" w:rsidRDefault="00E64483" w:rsidP="00E64483">
      <w:pPr>
        <w:pStyle w:val="ListParagraph"/>
        <w:numPr>
          <w:ilvl w:val="0"/>
          <w:numId w:val="18"/>
        </w:numPr>
        <w:suppressAutoHyphens w:val="0"/>
        <w:spacing w:after="200" w:line="276" w:lineRule="auto"/>
        <w:contextualSpacing/>
        <w:rPr>
          <w:rFonts w:ascii="Arial" w:hAnsi="Arial" w:cs="Arial"/>
          <w:lang w:val="sr-Cyrl-CS"/>
        </w:rPr>
      </w:pPr>
      <w:r w:rsidRPr="005A2C81">
        <w:rPr>
          <w:rFonts w:ascii="Arial" w:hAnsi="Arial" w:cs="Arial"/>
          <w:lang w:val="sr-Cyrl-CS"/>
        </w:rPr>
        <w:t xml:space="preserve">___________________________________, са седиштем ______________________ ,ПИБ </w:t>
      </w:r>
    </w:p>
    <w:p w:rsidR="00E64483" w:rsidRPr="005A2C81" w:rsidRDefault="00E64483" w:rsidP="00E64483">
      <w:pPr>
        <w:pStyle w:val="ListParagraph"/>
        <w:ind w:left="644"/>
        <w:rPr>
          <w:rFonts w:ascii="Arial" w:hAnsi="Arial" w:cs="Arial"/>
          <w:lang w:val="sr-Cyrl-CS"/>
        </w:rPr>
      </w:pPr>
      <w:r w:rsidRPr="005A2C81">
        <w:rPr>
          <w:rFonts w:ascii="Arial" w:hAnsi="Arial" w:cs="Arial"/>
          <w:lang w:val="sr-Cyrl-CS"/>
        </w:rPr>
        <w:t>________________________ ,матични број _______________________</w:t>
      </w:r>
    </w:p>
    <w:p w:rsidR="00E64483" w:rsidRPr="005A2C81" w:rsidRDefault="00E64483" w:rsidP="00E64483">
      <w:pPr>
        <w:pStyle w:val="ListParagraph"/>
        <w:ind w:left="644"/>
        <w:rPr>
          <w:rFonts w:ascii="Arial" w:hAnsi="Arial" w:cs="Arial"/>
          <w:lang w:val="sr-Cyrl-CS"/>
        </w:rPr>
      </w:pPr>
    </w:p>
    <w:p w:rsidR="00E64483" w:rsidRPr="005A2C81" w:rsidRDefault="00E64483" w:rsidP="00E64483">
      <w:pPr>
        <w:pStyle w:val="ListParagraph"/>
        <w:rPr>
          <w:rFonts w:ascii="Arial" w:hAnsi="Arial" w:cs="Arial"/>
          <w:lang w:val="sr-Cyrl-CS"/>
        </w:rPr>
      </w:pPr>
      <w:r w:rsidRPr="005A2C81">
        <w:rPr>
          <w:rFonts w:ascii="Arial" w:hAnsi="Arial" w:cs="Arial"/>
          <w:lang w:val="sr-Cyrl-CS"/>
        </w:rPr>
        <w:t>Део предмета набавке који ће извршити :_____________________________</w:t>
      </w:r>
    </w:p>
    <w:p w:rsidR="00E64483" w:rsidRPr="005A2C81" w:rsidRDefault="00E64483" w:rsidP="00E64483">
      <w:pPr>
        <w:pStyle w:val="ListParagraph"/>
        <w:rPr>
          <w:rFonts w:ascii="Arial" w:hAnsi="Arial" w:cs="Arial"/>
          <w:lang w:val="sr-Cyrl-CS"/>
        </w:rPr>
      </w:pPr>
      <w:r w:rsidRPr="005A2C81">
        <w:rPr>
          <w:rFonts w:ascii="Arial" w:hAnsi="Arial" w:cs="Arial"/>
          <w:lang w:val="sr-Cyrl-CS"/>
        </w:rPr>
        <w:t>% укупне вредности набавке који ће извршити_________________________</w:t>
      </w:r>
    </w:p>
    <w:p w:rsidR="00E64483" w:rsidRPr="005A2C81" w:rsidRDefault="00E64483" w:rsidP="00E64483">
      <w:pPr>
        <w:pStyle w:val="ListParagraph"/>
        <w:tabs>
          <w:tab w:val="left" w:pos="1755"/>
        </w:tabs>
        <w:rPr>
          <w:rFonts w:ascii="Arial" w:hAnsi="Arial" w:cs="Arial"/>
          <w:lang w:val="sr-Cyrl-CS"/>
        </w:rPr>
      </w:pPr>
      <w:r w:rsidRPr="005A2C81">
        <w:rPr>
          <w:rFonts w:ascii="Arial" w:hAnsi="Arial" w:cs="Arial"/>
          <w:lang w:val="sr-Cyrl-CS"/>
        </w:rPr>
        <w:tab/>
      </w:r>
    </w:p>
    <w:p w:rsidR="00E64483" w:rsidRPr="005A2C81" w:rsidRDefault="00E64483" w:rsidP="00E64483">
      <w:pPr>
        <w:rPr>
          <w:rFonts w:ascii="Arial" w:hAnsi="Arial" w:cs="Arial"/>
          <w:lang w:val="sr-Cyrl-CS"/>
        </w:rPr>
      </w:pPr>
      <w:r w:rsidRPr="005A2C81">
        <w:rPr>
          <w:rFonts w:ascii="Arial" w:hAnsi="Arial" w:cs="Arial"/>
          <w:lang w:val="sr-Cyrl-CS"/>
        </w:rPr>
        <w:t>Односно у групи понуђача коју чине следећи чланови групе понуђача:</w:t>
      </w:r>
    </w:p>
    <w:p w:rsidR="00E64483" w:rsidRPr="005A2C81" w:rsidRDefault="00E64483" w:rsidP="00E64483">
      <w:pPr>
        <w:ind w:left="284"/>
        <w:rPr>
          <w:rFonts w:ascii="Arial" w:hAnsi="Arial" w:cs="Arial"/>
          <w:lang w:val="sr-Cyrl-CS"/>
        </w:rPr>
      </w:pPr>
      <w:r w:rsidRPr="005A2C81">
        <w:rPr>
          <w:rFonts w:ascii="Arial" w:hAnsi="Arial" w:cs="Arial"/>
          <w:lang w:val="sr-Cyrl-CS"/>
        </w:rPr>
        <w:t>1.      ___________________________________, са седиштем ______________________ ,ПИБ ________________________ ,матични број _______________________</w:t>
      </w:r>
    </w:p>
    <w:p w:rsidR="00E64483" w:rsidRPr="005A2C81" w:rsidRDefault="00E64483" w:rsidP="00E64483">
      <w:pPr>
        <w:pStyle w:val="ListParagraph"/>
        <w:jc w:val="center"/>
        <w:rPr>
          <w:rFonts w:ascii="Arial" w:hAnsi="Arial" w:cs="Arial"/>
        </w:rPr>
      </w:pPr>
    </w:p>
    <w:p w:rsidR="00E64483" w:rsidRPr="005A2C81" w:rsidRDefault="00E64483" w:rsidP="00E64483">
      <w:pPr>
        <w:jc w:val="center"/>
        <w:rPr>
          <w:rFonts w:ascii="Arial" w:hAnsi="Arial" w:cs="Arial"/>
          <w:iCs/>
          <w:lang w:val="sr-Cyrl-CS"/>
        </w:rPr>
      </w:pPr>
    </w:p>
    <w:p w:rsidR="00E64483" w:rsidRPr="005A2C81" w:rsidRDefault="00E64483" w:rsidP="00E64483">
      <w:pPr>
        <w:jc w:val="center"/>
        <w:rPr>
          <w:rFonts w:ascii="Arial" w:hAnsi="Arial" w:cs="Arial"/>
          <w:iCs/>
          <w:lang w:val="sr-Cyrl-CS"/>
        </w:rPr>
      </w:pPr>
    </w:p>
    <w:p w:rsidR="00E64483" w:rsidRPr="005A2C81" w:rsidRDefault="00E64483" w:rsidP="00E64483">
      <w:pPr>
        <w:jc w:val="center"/>
        <w:rPr>
          <w:rFonts w:ascii="Arial" w:hAnsi="Arial" w:cs="Arial"/>
          <w:iCs/>
          <w:lang w:val="sr-Cyrl-CS"/>
        </w:rPr>
      </w:pPr>
      <w:r w:rsidRPr="005A2C81">
        <w:rPr>
          <w:rFonts w:ascii="Arial" w:hAnsi="Arial" w:cs="Arial"/>
          <w:iCs/>
          <w:lang w:val="sr-Cyrl-CS"/>
        </w:rPr>
        <w:t>Члан 4.</w:t>
      </w:r>
    </w:p>
    <w:p w:rsidR="00E64483" w:rsidRPr="005A2C81" w:rsidRDefault="00E64483" w:rsidP="00E64483">
      <w:pPr>
        <w:jc w:val="center"/>
        <w:rPr>
          <w:rFonts w:ascii="Arial" w:hAnsi="Arial" w:cs="Arial"/>
          <w:iCs/>
          <w:lang w:val="sr-Cyrl-CS"/>
        </w:rPr>
      </w:pPr>
    </w:p>
    <w:p w:rsidR="00E64483" w:rsidRPr="005A2C81" w:rsidRDefault="00E64483" w:rsidP="00E64483">
      <w:pPr>
        <w:rPr>
          <w:rFonts w:ascii="Arial" w:hAnsi="Arial" w:cs="Arial"/>
          <w:iCs/>
          <w:lang w:val="sr-Cyrl-CS"/>
        </w:rPr>
      </w:pPr>
      <w:r w:rsidRPr="005A2C81">
        <w:rPr>
          <w:rFonts w:ascii="Arial" w:hAnsi="Arial" w:cs="Arial"/>
          <w:iCs/>
          <w:lang w:val="sr-Cyrl-CS"/>
        </w:rPr>
        <w:t>Продавац је у обавези да Купцу испоручи дрва за огрев, у року од ____ дана од дана потписивања уговора, а  Купац се обавезује да дрво за огрев  плати у року од највише 45 дана од дана регистровања у централни регистар а у складу са Законом о роковима измирења новчаних обавеза у комерцијалним трансакцијама .</w:t>
      </w:r>
    </w:p>
    <w:p w:rsidR="00E64483" w:rsidRPr="005A2C81" w:rsidRDefault="00E64483" w:rsidP="00E64483">
      <w:pPr>
        <w:rPr>
          <w:rFonts w:ascii="Arial" w:hAnsi="Arial" w:cs="Arial"/>
          <w:iCs/>
          <w:lang w:val="sr-Cyrl-CS"/>
        </w:rPr>
      </w:pPr>
      <w:r w:rsidRPr="005A2C81">
        <w:rPr>
          <w:rFonts w:ascii="Arial" w:hAnsi="Arial" w:cs="Arial"/>
          <w:iCs/>
          <w:lang w:val="sr-Cyrl-CS"/>
        </w:rPr>
        <w:t xml:space="preserve">Продавац превози  дрво до купца </w:t>
      </w:r>
      <w:r w:rsidR="00413351" w:rsidRPr="005A2C81">
        <w:rPr>
          <w:rFonts w:ascii="Arial" w:hAnsi="Arial" w:cs="Arial"/>
          <w:iCs/>
          <w:lang w:val="sr-Cyrl-CS"/>
        </w:rPr>
        <w:t>и испоручује га на адресу:Специјална болница за плућне болести „Др Будислав Бабић“,ул.С.Милетића бр.55, 26340 Бела Црква.</w:t>
      </w:r>
    </w:p>
    <w:p w:rsidR="00E64483" w:rsidRPr="005A2C81" w:rsidRDefault="00E64483" w:rsidP="00E64483">
      <w:pPr>
        <w:rPr>
          <w:rFonts w:ascii="Arial" w:hAnsi="Arial" w:cs="Arial"/>
          <w:iCs/>
          <w:lang w:val="sr-Cyrl-CS"/>
        </w:rPr>
      </w:pPr>
    </w:p>
    <w:p w:rsidR="00E64483" w:rsidRPr="005A2C81" w:rsidRDefault="00E64483" w:rsidP="00E64483">
      <w:pPr>
        <w:jc w:val="center"/>
        <w:rPr>
          <w:rFonts w:ascii="Arial" w:hAnsi="Arial" w:cs="Arial"/>
          <w:iCs/>
          <w:lang w:val="sr-Cyrl-CS"/>
        </w:rPr>
      </w:pPr>
      <w:r w:rsidRPr="005A2C81">
        <w:rPr>
          <w:rFonts w:ascii="Arial" w:hAnsi="Arial" w:cs="Arial"/>
          <w:iCs/>
          <w:lang w:val="sr-Cyrl-CS"/>
        </w:rPr>
        <w:t>Члан 5.</w:t>
      </w:r>
    </w:p>
    <w:p w:rsidR="00E64483" w:rsidRPr="005A2C81" w:rsidRDefault="00E64483" w:rsidP="00E64483">
      <w:pPr>
        <w:jc w:val="center"/>
        <w:rPr>
          <w:rFonts w:ascii="Arial" w:hAnsi="Arial" w:cs="Arial"/>
          <w:iCs/>
          <w:lang w:val="sr-Cyrl-CS"/>
        </w:rPr>
      </w:pPr>
    </w:p>
    <w:p w:rsidR="00E64483" w:rsidRPr="005A2C81" w:rsidRDefault="00E64483" w:rsidP="00E64483">
      <w:pPr>
        <w:rPr>
          <w:rFonts w:ascii="Arial" w:hAnsi="Arial" w:cs="Arial"/>
          <w:iCs/>
          <w:lang w:val="sr-Cyrl-CS"/>
        </w:rPr>
      </w:pPr>
      <w:r w:rsidRPr="005A2C81">
        <w:rPr>
          <w:rFonts w:ascii="Arial" w:hAnsi="Arial" w:cs="Arial"/>
          <w:iCs/>
          <w:lang w:val="sr-Cyrl-CS"/>
        </w:rPr>
        <w:t>Пријем дрва врши овлашћени представник Купца у присуству овлашћеног представника Продавца.</w:t>
      </w:r>
    </w:p>
    <w:p w:rsidR="00E64483" w:rsidRPr="005A2C81" w:rsidRDefault="00E64483" w:rsidP="00E64483">
      <w:pPr>
        <w:rPr>
          <w:rFonts w:ascii="Arial" w:hAnsi="Arial" w:cs="Arial"/>
          <w:iCs/>
          <w:lang w:val="sr-Cyrl-CS"/>
        </w:rPr>
      </w:pPr>
      <w:r w:rsidRPr="005A2C81">
        <w:rPr>
          <w:rFonts w:ascii="Arial" w:hAnsi="Arial" w:cs="Arial"/>
          <w:iCs/>
          <w:lang w:val="sr-Cyrl-CS"/>
        </w:rPr>
        <w:t xml:space="preserve">Овлашћени представник Купца потврђује отпремницу Продавца  својим потписом. </w:t>
      </w:r>
    </w:p>
    <w:p w:rsidR="00E64483" w:rsidRPr="005A2C81" w:rsidRDefault="00E64483" w:rsidP="00E64483">
      <w:pPr>
        <w:jc w:val="center"/>
        <w:rPr>
          <w:rFonts w:ascii="Arial" w:hAnsi="Arial" w:cs="Arial"/>
          <w:iCs/>
          <w:lang w:val="sr-Cyrl-CS"/>
        </w:rPr>
      </w:pPr>
      <w:r w:rsidRPr="005A2C81">
        <w:rPr>
          <w:rFonts w:ascii="Arial" w:hAnsi="Arial" w:cs="Arial"/>
          <w:iCs/>
          <w:lang w:val="sr-Cyrl-CS"/>
        </w:rPr>
        <w:t>Члан 6.</w:t>
      </w:r>
    </w:p>
    <w:p w:rsidR="00E64483" w:rsidRPr="005A2C81" w:rsidRDefault="00E64483" w:rsidP="00E64483">
      <w:pPr>
        <w:jc w:val="center"/>
        <w:rPr>
          <w:rFonts w:ascii="Arial" w:hAnsi="Arial" w:cs="Arial"/>
          <w:iCs/>
          <w:lang w:val="sr-Cyrl-CS"/>
        </w:rPr>
      </w:pPr>
    </w:p>
    <w:p w:rsidR="00E64483" w:rsidRPr="005A2C81" w:rsidRDefault="00E64483" w:rsidP="00E64483">
      <w:pPr>
        <w:rPr>
          <w:rFonts w:ascii="Arial" w:hAnsi="Arial" w:cs="Arial"/>
          <w:iCs/>
          <w:lang w:val="sr-Cyrl-CS"/>
        </w:rPr>
      </w:pPr>
      <w:r w:rsidRPr="005A2C81">
        <w:rPr>
          <w:rFonts w:ascii="Arial" w:hAnsi="Arial" w:cs="Arial"/>
          <w:iCs/>
          <w:lang w:val="sr-Cyrl-CS"/>
        </w:rPr>
        <w:t>Купац прегледа дрво приликом пријема и одмах ће дати примедбу Продавцу уколико постоје видљиви недостаци.</w:t>
      </w:r>
    </w:p>
    <w:p w:rsidR="00E64483" w:rsidRPr="005A2C81" w:rsidRDefault="00E64483" w:rsidP="00E64483">
      <w:pPr>
        <w:rPr>
          <w:rFonts w:ascii="Arial" w:hAnsi="Arial" w:cs="Arial"/>
          <w:iCs/>
          <w:lang w:val="sr-Cyrl-CS"/>
        </w:rPr>
      </w:pPr>
      <w:r w:rsidRPr="005A2C81">
        <w:rPr>
          <w:rFonts w:ascii="Arial" w:hAnsi="Arial" w:cs="Arial"/>
          <w:iCs/>
          <w:lang w:val="sr-Cyrl-CS"/>
        </w:rPr>
        <w:t xml:space="preserve">Продавац гарантује </w:t>
      </w:r>
      <w:r w:rsidRPr="005A2C81">
        <w:rPr>
          <w:rFonts w:ascii="Arial" w:hAnsi="Arial" w:cs="Arial"/>
          <w:iCs/>
          <w:lang w:val="sr-Latn-CS"/>
        </w:rPr>
        <w:t>K</w:t>
      </w:r>
      <w:r w:rsidRPr="005A2C81">
        <w:rPr>
          <w:rFonts w:ascii="Arial" w:hAnsi="Arial" w:cs="Arial"/>
          <w:iCs/>
          <w:lang w:val="sr-Cyrl-CS"/>
        </w:rPr>
        <w:t>упцу да испоручено  дрво  има оне квалитете који су потребни Дому.</w:t>
      </w:r>
    </w:p>
    <w:p w:rsidR="00E64483" w:rsidRPr="005A2C81" w:rsidRDefault="00E64483" w:rsidP="00E64483">
      <w:pPr>
        <w:jc w:val="center"/>
        <w:rPr>
          <w:rFonts w:ascii="Arial" w:hAnsi="Arial" w:cs="Arial"/>
          <w:iCs/>
          <w:lang w:val="sr-Cyrl-CS"/>
        </w:rPr>
      </w:pPr>
      <w:r w:rsidRPr="005A2C81">
        <w:rPr>
          <w:rFonts w:ascii="Arial" w:hAnsi="Arial" w:cs="Arial"/>
          <w:iCs/>
          <w:lang w:val="sr-Cyrl-CS"/>
        </w:rPr>
        <w:t>Члан 7.</w:t>
      </w:r>
    </w:p>
    <w:p w:rsidR="00E64483" w:rsidRPr="005A2C81" w:rsidRDefault="00E64483" w:rsidP="00E64483">
      <w:pPr>
        <w:jc w:val="center"/>
        <w:rPr>
          <w:rFonts w:ascii="Arial" w:hAnsi="Arial" w:cs="Arial"/>
          <w:iCs/>
          <w:lang w:val="sr-Cyrl-CS"/>
        </w:rPr>
      </w:pPr>
    </w:p>
    <w:p w:rsidR="00E64483" w:rsidRPr="005A2C81" w:rsidRDefault="00E64483" w:rsidP="00E64483">
      <w:pPr>
        <w:widowControl w:val="0"/>
        <w:tabs>
          <w:tab w:val="left" w:pos="582"/>
          <w:tab w:val="center" w:pos="4703"/>
        </w:tabs>
        <w:autoSpaceDE w:val="0"/>
        <w:autoSpaceDN w:val="0"/>
        <w:adjustRightInd w:val="0"/>
        <w:rPr>
          <w:rFonts w:ascii="Arial" w:hAnsi="Arial" w:cs="Arial"/>
        </w:rPr>
      </w:pPr>
      <w:proofErr w:type="spellStart"/>
      <w:r w:rsidRPr="005A2C81">
        <w:rPr>
          <w:rFonts w:ascii="Arial" w:hAnsi="Arial" w:cs="Arial"/>
        </w:rPr>
        <w:t>Евентуалне</w:t>
      </w:r>
      <w:proofErr w:type="spellEnd"/>
      <w:r w:rsidRPr="005A2C81">
        <w:rPr>
          <w:rFonts w:ascii="Arial" w:hAnsi="Arial" w:cs="Arial"/>
        </w:rPr>
        <w:t xml:space="preserve"> </w:t>
      </w:r>
      <w:proofErr w:type="spellStart"/>
      <w:r w:rsidRPr="005A2C81">
        <w:rPr>
          <w:rFonts w:ascii="Arial" w:hAnsi="Arial" w:cs="Arial"/>
        </w:rPr>
        <w:t>реклемације</w:t>
      </w:r>
      <w:proofErr w:type="spellEnd"/>
      <w:r w:rsidRPr="005A2C81">
        <w:rPr>
          <w:rFonts w:ascii="Arial" w:hAnsi="Arial" w:cs="Arial"/>
        </w:rPr>
        <w:t xml:space="preserve"> </w:t>
      </w:r>
      <w:proofErr w:type="spellStart"/>
      <w:r w:rsidRPr="005A2C81">
        <w:rPr>
          <w:rFonts w:ascii="Arial" w:hAnsi="Arial" w:cs="Arial"/>
        </w:rPr>
        <w:t>Купца</w:t>
      </w:r>
      <w:proofErr w:type="spellEnd"/>
      <w:r w:rsidRPr="005A2C81">
        <w:rPr>
          <w:rFonts w:ascii="Arial" w:hAnsi="Arial" w:cs="Arial"/>
        </w:rPr>
        <w:t xml:space="preserve"> у </w:t>
      </w:r>
      <w:proofErr w:type="spellStart"/>
      <w:r w:rsidRPr="005A2C81">
        <w:rPr>
          <w:rFonts w:ascii="Arial" w:hAnsi="Arial" w:cs="Arial"/>
        </w:rPr>
        <w:t>погледу</w:t>
      </w:r>
      <w:proofErr w:type="spellEnd"/>
      <w:r w:rsidRPr="005A2C81">
        <w:rPr>
          <w:rFonts w:ascii="Arial" w:hAnsi="Arial" w:cs="Arial"/>
        </w:rPr>
        <w:t xml:space="preserve"> </w:t>
      </w:r>
      <w:proofErr w:type="spellStart"/>
      <w:proofErr w:type="gramStart"/>
      <w:r w:rsidRPr="005A2C81">
        <w:rPr>
          <w:rFonts w:ascii="Arial" w:hAnsi="Arial" w:cs="Arial"/>
        </w:rPr>
        <w:t>квалитета</w:t>
      </w:r>
      <w:proofErr w:type="spellEnd"/>
      <w:r w:rsidRPr="005A2C81">
        <w:rPr>
          <w:rFonts w:ascii="Arial" w:hAnsi="Arial" w:cs="Arial"/>
        </w:rPr>
        <w:t xml:space="preserve"> ,</w:t>
      </w:r>
      <w:proofErr w:type="spellStart"/>
      <w:r w:rsidRPr="005A2C81">
        <w:rPr>
          <w:rFonts w:ascii="Arial" w:hAnsi="Arial" w:cs="Arial"/>
        </w:rPr>
        <w:t>непоштовања</w:t>
      </w:r>
      <w:proofErr w:type="spellEnd"/>
      <w:proofErr w:type="gramEnd"/>
      <w:r w:rsidRPr="005A2C81">
        <w:rPr>
          <w:rFonts w:ascii="Arial" w:hAnsi="Arial" w:cs="Arial"/>
        </w:rPr>
        <w:t xml:space="preserve"> </w:t>
      </w:r>
      <w:proofErr w:type="spellStart"/>
      <w:r w:rsidRPr="005A2C81">
        <w:rPr>
          <w:rFonts w:ascii="Arial" w:hAnsi="Arial" w:cs="Arial"/>
        </w:rPr>
        <w:t>рока</w:t>
      </w:r>
      <w:proofErr w:type="spellEnd"/>
      <w:r w:rsidRPr="005A2C81">
        <w:rPr>
          <w:rFonts w:ascii="Arial" w:hAnsi="Arial" w:cs="Arial"/>
        </w:rPr>
        <w:t xml:space="preserve"> </w:t>
      </w:r>
      <w:proofErr w:type="spellStart"/>
      <w:r w:rsidRPr="005A2C81">
        <w:rPr>
          <w:rFonts w:ascii="Arial" w:hAnsi="Arial" w:cs="Arial"/>
        </w:rPr>
        <w:t>испоруке</w:t>
      </w:r>
      <w:proofErr w:type="spellEnd"/>
      <w:r w:rsidRPr="005A2C81">
        <w:rPr>
          <w:rFonts w:ascii="Arial" w:hAnsi="Arial" w:cs="Arial"/>
        </w:rPr>
        <w:t xml:space="preserve"> </w:t>
      </w:r>
      <w:proofErr w:type="spellStart"/>
      <w:r w:rsidRPr="005A2C81">
        <w:rPr>
          <w:rFonts w:ascii="Arial" w:hAnsi="Arial" w:cs="Arial"/>
        </w:rPr>
        <w:t>дуже</w:t>
      </w:r>
      <w:proofErr w:type="spellEnd"/>
      <w:r w:rsidRPr="005A2C81">
        <w:rPr>
          <w:rFonts w:ascii="Arial" w:hAnsi="Arial" w:cs="Arial"/>
        </w:rPr>
        <w:t xml:space="preserve"> </w:t>
      </w:r>
      <w:proofErr w:type="spellStart"/>
      <w:r w:rsidRPr="005A2C81">
        <w:rPr>
          <w:rFonts w:ascii="Arial" w:hAnsi="Arial" w:cs="Arial"/>
        </w:rPr>
        <w:t>од</w:t>
      </w:r>
      <w:proofErr w:type="spellEnd"/>
      <w:r w:rsidRPr="005A2C81">
        <w:rPr>
          <w:rFonts w:ascii="Arial" w:hAnsi="Arial" w:cs="Arial"/>
        </w:rPr>
        <w:t xml:space="preserve"> 1 </w:t>
      </w:r>
      <w:proofErr w:type="spellStart"/>
      <w:r w:rsidRPr="005A2C81">
        <w:rPr>
          <w:rFonts w:ascii="Arial" w:hAnsi="Arial" w:cs="Arial"/>
        </w:rPr>
        <w:t>дана</w:t>
      </w:r>
      <w:proofErr w:type="spellEnd"/>
      <w:r w:rsidRPr="005A2C81">
        <w:rPr>
          <w:rFonts w:ascii="Arial" w:hAnsi="Arial" w:cs="Arial"/>
        </w:rPr>
        <w:t xml:space="preserve"> ,</w:t>
      </w:r>
      <w:proofErr w:type="spellStart"/>
      <w:r w:rsidRPr="005A2C81">
        <w:rPr>
          <w:rFonts w:ascii="Arial" w:hAnsi="Arial" w:cs="Arial"/>
        </w:rPr>
        <w:t>као</w:t>
      </w:r>
      <w:proofErr w:type="spellEnd"/>
      <w:r w:rsidRPr="005A2C81">
        <w:rPr>
          <w:rFonts w:ascii="Arial" w:hAnsi="Arial" w:cs="Arial"/>
        </w:rPr>
        <w:t xml:space="preserve"> и </w:t>
      </w:r>
      <w:proofErr w:type="spellStart"/>
      <w:r w:rsidRPr="005A2C81">
        <w:rPr>
          <w:rFonts w:ascii="Arial" w:hAnsi="Arial" w:cs="Arial"/>
        </w:rPr>
        <w:t>промене</w:t>
      </w:r>
      <w:proofErr w:type="spellEnd"/>
      <w:r w:rsidRPr="005A2C81">
        <w:rPr>
          <w:rFonts w:ascii="Arial" w:hAnsi="Arial" w:cs="Arial"/>
        </w:rPr>
        <w:t xml:space="preserve"> </w:t>
      </w:r>
      <w:proofErr w:type="spellStart"/>
      <w:r w:rsidRPr="005A2C81">
        <w:rPr>
          <w:rFonts w:ascii="Arial" w:hAnsi="Arial" w:cs="Arial"/>
        </w:rPr>
        <w:t>цене</w:t>
      </w:r>
      <w:proofErr w:type="spellEnd"/>
      <w:r w:rsidRPr="005A2C81">
        <w:rPr>
          <w:rFonts w:ascii="Arial" w:hAnsi="Arial" w:cs="Arial"/>
        </w:rPr>
        <w:t xml:space="preserve"> </w:t>
      </w:r>
      <w:proofErr w:type="spellStart"/>
      <w:r w:rsidRPr="005A2C81">
        <w:rPr>
          <w:rFonts w:ascii="Arial" w:hAnsi="Arial" w:cs="Arial"/>
        </w:rPr>
        <w:t>без</w:t>
      </w:r>
      <w:proofErr w:type="spellEnd"/>
      <w:r w:rsidRPr="005A2C81">
        <w:rPr>
          <w:rFonts w:ascii="Arial" w:hAnsi="Arial" w:cs="Arial"/>
        </w:rPr>
        <w:t xml:space="preserve"> </w:t>
      </w:r>
      <w:proofErr w:type="spellStart"/>
      <w:r w:rsidRPr="005A2C81">
        <w:rPr>
          <w:rFonts w:ascii="Arial" w:hAnsi="Arial" w:cs="Arial"/>
        </w:rPr>
        <w:t>сагласности</w:t>
      </w:r>
      <w:proofErr w:type="spellEnd"/>
      <w:r w:rsidRPr="005A2C81">
        <w:rPr>
          <w:rFonts w:ascii="Arial" w:hAnsi="Arial" w:cs="Arial"/>
        </w:rPr>
        <w:t xml:space="preserve"> </w:t>
      </w:r>
      <w:proofErr w:type="spellStart"/>
      <w:r w:rsidRPr="005A2C81">
        <w:rPr>
          <w:rFonts w:ascii="Arial" w:hAnsi="Arial" w:cs="Arial"/>
        </w:rPr>
        <w:t>Купца</w:t>
      </w:r>
      <w:proofErr w:type="spellEnd"/>
      <w:r w:rsidRPr="005A2C81">
        <w:rPr>
          <w:rFonts w:ascii="Arial" w:hAnsi="Arial" w:cs="Arial"/>
        </w:rPr>
        <w:t xml:space="preserve"> ,</w:t>
      </w:r>
      <w:proofErr w:type="spellStart"/>
      <w:r w:rsidRPr="005A2C81">
        <w:rPr>
          <w:rFonts w:ascii="Arial" w:hAnsi="Arial" w:cs="Arial"/>
        </w:rPr>
        <w:t>су</w:t>
      </w:r>
      <w:proofErr w:type="spellEnd"/>
      <w:r w:rsidRPr="005A2C81">
        <w:rPr>
          <w:rFonts w:ascii="Arial" w:hAnsi="Arial" w:cs="Arial"/>
        </w:rPr>
        <w:t xml:space="preserve"> </w:t>
      </w:r>
      <w:proofErr w:type="spellStart"/>
      <w:r w:rsidRPr="005A2C81">
        <w:rPr>
          <w:rFonts w:ascii="Arial" w:hAnsi="Arial" w:cs="Arial"/>
        </w:rPr>
        <w:t>разлози</w:t>
      </w:r>
      <w:proofErr w:type="spellEnd"/>
      <w:r w:rsidRPr="005A2C81">
        <w:rPr>
          <w:rFonts w:ascii="Arial" w:hAnsi="Arial" w:cs="Arial"/>
        </w:rPr>
        <w:t xml:space="preserve"> </w:t>
      </w:r>
      <w:proofErr w:type="spellStart"/>
      <w:r w:rsidRPr="005A2C81">
        <w:rPr>
          <w:rFonts w:ascii="Arial" w:hAnsi="Arial" w:cs="Arial"/>
        </w:rPr>
        <w:t>због</w:t>
      </w:r>
      <w:proofErr w:type="spellEnd"/>
      <w:r w:rsidRPr="005A2C81">
        <w:rPr>
          <w:rFonts w:ascii="Arial" w:hAnsi="Arial" w:cs="Arial"/>
        </w:rPr>
        <w:t xml:space="preserve"> </w:t>
      </w:r>
      <w:proofErr w:type="spellStart"/>
      <w:r w:rsidRPr="005A2C81">
        <w:rPr>
          <w:rFonts w:ascii="Arial" w:hAnsi="Arial" w:cs="Arial"/>
        </w:rPr>
        <w:t>којих</w:t>
      </w:r>
      <w:proofErr w:type="spellEnd"/>
      <w:r w:rsidRPr="005A2C81">
        <w:rPr>
          <w:rFonts w:ascii="Arial" w:hAnsi="Arial" w:cs="Arial"/>
        </w:rPr>
        <w:t xml:space="preserve"> </w:t>
      </w:r>
      <w:proofErr w:type="spellStart"/>
      <w:r w:rsidRPr="005A2C81">
        <w:rPr>
          <w:rFonts w:ascii="Arial" w:hAnsi="Arial" w:cs="Arial"/>
        </w:rPr>
        <w:t>Купац</w:t>
      </w:r>
      <w:proofErr w:type="spellEnd"/>
      <w:r w:rsidRPr="005A2C81">
        <w:rPr>
          <w:rFonts w:ascii="Arial" w:hAnsi="Arial" w:cs="Arial"/>
        </w:rPr>
        <w:t xml:space="preserve"> </w:t>
      </w:r>
      <w:proofErr w:type="spellStart"/>
      <w:r w:rsidRPr="005A2C81">
        <w:rPr>
          <w:rFonts w:ascii="Arial" w:hAnsi="Arial" w:cs="Arial"/>
        </w:rPr>
        <w:t>може</w:t>
      </w:r>
      <w:proofErr w:type="spellEnd"/>
      <w:r w:rsidRPr="005A2C81">
        <w:rPr>
          <w:rFonts w:ascii="Arial" w:hAnsi="Arial" w:cs="Arial"/>
        </w:rPr>
        <w:t xml:space="preserve"> </w:t>
      </w:r>
      <w:proofErr w:type="spellStart"/>
      <w:r w:rsidRPr="005A2C81">
        <w:rPr>
          <w:rFonts w:ascii="Arial" w:hAnsi="Arial" w:cs="Arial"/>
        </w:rPr>
        <w:t>да</w:t>
      </w:r>
      <w:proofErr w:type="spellEnd"/>
      <w:r w:rsidRPr="005A2C81">
        <w:rPr>
          <w:rFonts w:ascii="Arial" w:hAnsi="Arial" w:cs="Arial"/>
        </w:rPr>
        <w:t xml:space="preserve"> </w:t>
      </w:r>
      <w:proofErr w:type="spellStart"/>
      <w:r w:rsidRPr="005A2C81">
        <w:rPr>
          <w:rFonts w:ascii="Arial" w:hAnsi="Arial" w:cs="Arial"/>
        </w:rPr>
        <w:t>откаже</w:t>
      </w:r>
      <w:proofErr w:type="spellEnd"/>
      <w:r w:rsidRPr="005A2C81">
        <w:rPr>
          <w:rFonts w:ascii="Arial" w:hAnsi="Arial" w:cs="Arial"/>
        </w:rPr>
        <w:t xml:space="preserve"> </w:t>
      </w:r>
      <w:proofErr w:type="spellStart"/>
      <w:r w:rsidRPr="005A2C81">
        <w:rPr>
          <w:rFonts w:ascii="Arial" w:hAnsi="Arial" w:cs="Arial"/>
        </w:rPr>
        <w:t>уговор</w:t>
      </w:r>
      <w:proofErr w:type="spellEnd"/>
      <w:r w:rsidRPr="005A2C81">
        <w:rPr>
          <w:rFonts w:ascii="Arial" w:hAnsi="Arial" w:cs="Arial"/>
        </w:rPr>
        <w:t xml:space="preserve"> а </w:t>
      </w:r>
      <w:proofErr w:type="spellStart"/>
      <w:r w:rsidRPr="005A2C81">
        <w:rPr>
          <w:rFonts w:ascii="Arial" w:hAnsi="Arial" w:cs="Arial"/>
        </w:rPr>
        <w:t>Испоручилац</w:t>
      </w:r>
      <w:proofErr w:type="spellEnd"/>
      <w:r w:rsidRPr="005A2C81">
        <w:rPr>
          <w:rFonts w:ascii="Arial" w:hAnsi="Arial" w:cs="Arial"/>
        </w:rPr>
        <w:t xml:space="preserve"> </w:t>
      </w:r>
      <w:proofErr w:type="spellStart"/>
      <w:r w:rsidRPr="005A2C81">
        <w:rPr>
          <w:rFonts w:ascii="Arial" w:hAnsi="Arial" w:cs="Arial"/>
        </w:rPr>
        <w:t>буде</w:t>
      </w:r>
      <w:proofErr w:type="spellEnd"/>
      <w:r w:rsidRPr="005A2C81">
        <w:rPr>
          <w:rFonts w:ascii="Arial" w:hAnsi="Arial" w:cs="Arial"/>
        </w:rPr>
        <w:t xml:space="preserve"> у </w:t>
      </w:r>
      <w:proofErr w:type="spellStart"/>
      <w:r w:rsidRPr="005A2C81">
        <w:rPr>
          <w:rFonts w:ascii="Arial" w:hAnsi="Arial" w:cs="Arial"/>
        </w:rPr>
        <w:t>обавези</w:t>
      </w:r>
      <w:proofErr w:type="spellEnd"/>
      <w:r w:rsidRPr="005A2C81">
        <w:rPr>
          <w:rFonts w:ascii="Arial" w:hAnsi="Arial" w:cs="Arial"/>
        </w:rPr>
        <w:t xml:space="preserve"> </w:t>
      </w:r>
      <w:proofErr w:type="spellStart"/>
      <w:r w:rsidRPr="005A2C81">
        <w:rPr>
          <w:rFonts w:ascii="Arial" w:hAnsi="Arial" w:cs="Arial"/>
        </w:rPr>
        <w:t>да</w:t>
      </w:r>
      <w:proofErr w:type="spellEnd"/>
      <w:r w:rsidRPr="005A2C81">
        <w:rPr>
          <w:rFonts w:ascii="Arial" w:hAnsi="Arial" w:cs="Arial"/>
        </w:rPr>
        <w:t xml:space="preserve"> </w:t>
      </w:r>
      <w:proofErr w:type="spellStart"/>
      <w:r w:rsidRPr="005A2C81">
        <w:rPr>
          <w:rFonts w:ascii="Arial" w:hAnsi="Arial" w:cs="Arial"/>
        </w:rPr>
        <w:t>купцу</w:t>
      </w:r>
      <w:proofErr w:type="spellEnd"/>
      <w:r w:rsidRPr="005A2C81">
        <w:rPr>
          <w:rFonts w:ascii="Arial" w:hAnsi="Arial" w:cs="Arial"/>
        </w:rPr>
        <w:t xml:space="preserve"> </w:t>
      </w:r>
      <w:proofErr w:type="spellStart"/>
      <w:r w:rsidRPr="005A2C81">
        <w:rPr>
          <w:rFonts w:ascii="Arial" w:hAnsi="Arial" w:cs="Arial"/>
        </w:rPr>
        <w:t>надокнади</w:t>
      </w:r>
      <w:proofErr w:type="spellEnd"/>
      <w:r w:rsidRPr="005A2C81">
        <w:rPr>
          <w:rFonts w:ascii="Arial" w:hAnsi="Arial" w:cs="Arial"/>
        </w:rPr>
        <w:t xml:space="preserve"> </w:t>
      </w:r>
      <w:proofErr w:type="spellStart"/>
      <w:r w:rsidRPr="005A2C81">
        <w:rPr>
          <w:rFonts w:ascii="Arial" w:hAnsi="Arial" w:cs="Arial"/>
        </w:rPr>
        <w:t>штету.Уколико</w:t>
      </w:r>
      <w:proofErr w:type="spellEnd"/>
      <w:r w:rsidRPr="005A2C81">
        <w:rPr>
          <w:rFonts w:ascii="Arial" w:hAnsi="Arial" w:cs="Arial"/>
        </w:rPr>
        <w:t xml:space="preserve"> </w:t>
      </w:r>
      <w:proofErr w:type="spellStart"/>
      <w:r w:rsidRPr="005A2C81">
        <w:rPr>
          <w:rFonts w:ascii="Arial" w:hAnsi="Arial" w:cs="Arial"/>
        </w:rPr>
        <w:t>Купац</w:t>
      </w:r>
      <w:proofErr w:type="spellEnd"/>
      <w:r w:rsidRPr="005A2C81">
        <w:rPr>
          <w:rFonts w:ascii="Arial" w:hAnsi="Arial" w:cs="Arial"/>
        </w:rPr>
        <w:t xml:space="preserve"> </w:t>
      </w:r>
      <w:proofErr w:type="spellStart"/>
      <w:r w:rsidRPr="005A2C81">
        <w:rPr>
          <w:rFonts w:ascii="Arial" w:hAnsi="Arial" w:cs="Arial"/>
        </w:rPr>
        <w:t>раскине</w:t>
      </w:r>
      <w:proofErr w:type="spellEnd"/>
      <w:r w:rsidRPr="005A2C81">
        <w:rPr>
          <w:rFonts w:ascii="Arial" w:hAnsi="Arial" w:cs="Arial"/>
        </w:rPr>
        <w:t xml:space="preserve"> </w:t>
      </w:r>
      <w:proofErr w:type="spellStart"/>
      <w:r w:rsidRPr="005A2C81">
        <w:rPr>
          <w:rFonts w:ascii="Arial" w:hAnsi="Arial" w:cs="Arial"/>
        </w:rPr>
        <w:t>Уговор</w:t>
      </w:r>
      <w:proofErr w:type="spellEnd"/>
      <w:r w:rsidRPr="005A2C81">
        <w:rPr>
          <w:rFonts w:ascii="Arial" w:hAnsi="Arial" w:cs="Arial"/>
        </w:rPr>
        <w:t xml:space="preserve"> </w:t>
      </w:r>
      <w:proofErr w:type="spellStart"/>
      <w:r w:rsidRPr="005A2C81">
        <w:rPr>
          <w:rFonts w:ascii="Arial" w:hAnsi="Arial" w:cs="Arial"/>
        </w:rPr>
        <w:t>из</w:t>
      </w:r>
      <w:proofErr w:type="spellEnd"/>
      <w:r w:rsidRPr="005A2C81">
        <w:rPr>
          <w:rFonts w:ascii="Arial" w:hAnsi="Arial" w:cs="Arial"/>
        </w:rPr>
        <w:t xml:space="preserve"> </w:t>
      </w:r>
      <w:proofErr w:type="spellStart"/>
      <w:r w:rsidRPr="005A2C81">
        <w:rPr>
          <w:rFonts w:ascii="Arial" w:hAnsi="Arial" w:cs="Arial"/>
        </w:rPr>
        <w:t>разлога</w:t>
      </w:r>
      <w:proofErr w:type="spellEnd"/>
      <w:r w:rsidRPr="005A2C81">
        <w:rPr>
          <w:rFonts w:ascii="Arial" w:hAnsi="Arial" w:cs="Arial"/>
        </w:rPr>
        <w:t xml:space="preserve"> </w:t>
      </w:r>
      <w:proofErr w:type="spellStart"/>
      <w:r w:rsidRPr="005A2C81">
        <w:rPr>
          <w:rFonts w:ascii="Arial" w:hAnsi="Arial" w:cs="Arial"/>
        </w:rPr>
        <w:t>наведених</w:t>
      </w:r>
      <w:proofErr w:type="spellEnd"/>
      <w:r w:rsidRPr="005A2C81">
        <w:rPr>
          <w:rFonts w:ascii="Arial" w:hAnsi="Arial" w:cs="Arial"/>
        </w:rPr>
        <w:t xml:space="preserve"> у </w:t>
      </w:r>
      <w:proofErr w:type="spellStart"/>
      <w:r w:rsidRPr="005A2C81">
        <w:rPr>
          <w:rFonts w:ascii="Arial" w:hAnsi="Arial" w:cs="Arial"/>
        </w:rPr>
        <w:t>претходном</w:t>
      </w:r>
      <w:proofErr w:type="spellEnd"/>
      <w:r w:rsidRPr="005A2C81">
        <w:rPr>
          <w:rFonts w:ascii="Arial" w:hAnsi="Arial" w:cs="Arial"/>
        </w:rPr>
        <w:t xml:space="preserve"> </w:t>
      </w:r>
      <w:proofErr w:type="spellStart"/>
      <w:r w:rsidRPr="005A2C81">
        <w:rPr>
          <w:rFonts w:ascii="Arial" w:hAnsi="Arial" w:cs="Arial"/>
        </w:rPr>
        <w:t>ставу</w:t>
      </w:r>
      <w:proofErr w:type="spellEnd"/>
      <w:r w:rsidRPr="005A2C81">
        <w:rPr>
          <w:rFonts w:ascii="Arial" w:hAnsi="Arial" w:cs="Arial"/>
        </w:rPr>
        <w:t xml:space="preserve"> </w:t>
      </w:r>
      <w:proofErr w:type="spellStart"/>
      <w:r w:rsidRPr="005A2C81">
        <w:rPr>
          <w:rFonts w:ascii="Arial" w:hAnsi="Arial" w:cs="Arial"/>
        </w:rPr>
        <w:t>овог</w:t>
      </w:r>
      <w:proofErr w:type="spellEnd"/>
      <w:r w:rsidRPr="005A2C81">
        <w:rPr>
          <w:rFonts w:ascii="Arial" w:hAnsi="Arial" w:cs="Arial"/>
        </w:rPr>
        <w:t xml:space="preserve"> </w:t>
      </w:r>
      <w:proofErr w:type="spellStart"/>
      <w:r w:rsidRPr="005A2C81">
        <w:rPr>
          <w:rFonts w:ascii="Arial" w:hAnsi="Arial" w:cs="Arial"/>
        </w:rPr>
        <w:t>члана</w:t>
      </w:r>
      <w:proofErr w:type="spellEnd"/>
      <w:r w:rsidRPr="005A2C81">
        <w:rPr>
          <w:rFonts w:ascii="Arial" w:hAnsi="Arial" w:cs="Arial"/>
        </w:rPr>
        <w:t xml:space="preserve"> ,</w:t>
      </w:r>
      <w:proofErr w:type="spellStart"/>
      <w:r w:rsidRPr="005A2C81">
        <w:rPr>
          <w:rFonts w:ascii="Arial" w:hAnsi="Arial" w:cs="Arial"/>
        </w:rPr>
        <w:t>има</w:t>
      </w:r>
      <w:proofErr w:type="spellEnd"/>
      <w:r w:rsidRPr="005A2C81">
        <w:rPr>
          <w:rFonts w:ascii="Arial" w:hAnsi="Arial" w:cs="Arial"/>
        </w:rPr>
        <w:t xml:space="preserve"> </w:t>
      </w:r>
      <w:proofErr w:type="spellStart"/>
      <w:r w:rsidRPr="005A2C81">
        <w:rPr>
          <w:rFonts w:ascii="Arial" w:hAnsi="Arial" w:cs="Arial"/>
        </w:rPr>
        <w:t>право</w:t>
      </w:r>
      <w:proofErr w:type="spellEnd"/>
      <w:r w:rsidRPr="005A2C81">
        <w:rPr>
          <w:rFonts w:ascii="Arial" w:hAnsi="Arial" w:cs="Arial"/>
        </w:rPr>
        <w:t xml:space="preserve"> </w:t>
      </w:r>
      <w:proofErr w:type="spellStart"/>
      <w:r w:rsidRPr="005A2C81">
        <w:rPr>
          <w:rFonts w:ascii="Arial" w:hAnsi="Arial" w:cs="Arial"/>
        </w:rPr>
        <w:t>да</w:t>
      </w:r>
      <w:proofErr w:type="spellEnd"/>
      <w:r w:rsidRPr="005A2C81">
        <w:rPr>
          <w:rFonts w:ascii="Arial" w:hAnsi="Arial" w:cs="Arial"/>
        </w:rPr>
        <w:t xml:space="preserve"> </w:t>
      </w:r>
      <w:proofErr w:type="spellStart"/>
      <w:r w:rsidRPr="005A2C81">
        <w:rPr>
          <w:rFonts w:ascii="Arial" w:hAnsi="Arial" w:cs="Arial"/>
        </w:rPr>
        <w:t>зарачуна</w:t>
      </w:r>
      <w:proofErr w:type="spellEnd"/>
      <w:r w:rsidRPr="005A2C81">
        <w:rPr>
          <w:rFonts w:ascii="Arial" w:hAnsi="Arial" w:cs="Arial"/>
        </w:rPr>
        <w:t xml:space="preserve"> </w:t>
      </w:r>
      <w:proofErr w:type="spellStart"/>
      <w:r w:rsidRPr="005A2C81">
        <w:rPr>
          <w:rFonts w:ascii="Arial" w:hAnsi="Arial" w:cs="Arial"/>
        </w:rPr>
        <w:t>Продавцу</w:t>
      </w:r>
      <w:proofErr w:type="spellEnd"/>
      <w:r w:rsidRPr="005A2C81">
        <w:rPr>
          <w:rFonts w:ascii="Arial" w:hAnsi="Arial" w:cs="Arial"/>
        </w:rPr>
        <w:t xml:space="preserve"> </w:t>
      </w:r>
      <w:proofErr w:type="spellStart"/>
      <w:r w:rsidRPr="005A2C81">
        <w:rPr>
          <w:rFonts w:ascii="Arial" w:hAnsi="Arial" w:cs="Arial"/>
        </w:rPr>
        <w:t>уговорену</w:t>
      </w:r>
      <w:proofErr w:type="spellEnd"/>
      <w:r w:rsidRPr="005A2C81">
        <w:rPr>
          <w:rFonts w:ascii="Arial" w:hAnsi="Arial" w:cs="Arial"/>
        </w:rPr>
        <w:t xml:space="preserve"> </w:t>
      </w:r>
      <w:proofErr w:type="spellStart"/>
      <w:r w:rsidRPr="005A2C81">
        <w:rPr>
          <w:rFonts w:ascii="Arial" w:hAnsi="Arial" w:cs="Arial"/>
        </w:rPr>
        <w:lastRenderedPageBreak/>
        <w:t>казну</w:t>
      </w:r>
      <w:proofErr w:type="spellEnd"/>
      <w:r w:rsidRPr="005A2C81">
        <w:rPr>
          <w:rFonts w:ascii="Arial" w:hAnsi="Arial" w:cs="Arial"/>
        </w:rPr>
        <w:t xml:space="preserve"> </w:t>
      </w:r>
      <w:proofErr w:type="spellStart"/>
      <w:r w:rsidRPr="005A2C81">
        <w:rPr>
          <w:rFonts w:ascii="Arial" w:hAnsi="Arial" w:cs="Arial"/>
        </w:rPr>
        <w:t>на</w:t>
      </w:r>
      <w:proofErr w:type="spellEnd"/>
      <w:r w:rsidRPr="005A2C81">
        <w:rPr>
          <w:rFonts w:ascii="Arial" w:hAnsi="Arial" w:cs="Arial"/>
        </w:rPr>
        <w:t xml:space="preserve"> </w:t>
      </w:r>
      <w:proofErr w:type="spellStart"/>
      <w:r w:rsidRPr="005A2C81">
        <w:rPr>
          <w:rFonts w:ascii="Arial" w:hAnsi="Arial" w:cs="Arial"/>
        </w:rPr>
        <w:t>име</w:t>
      </w:r>
      <w:proofErr w:type="spellEnd"/>
      <w:r w:rsidRPr="005A2C81">
        <w:rPr>
          <w:rFonts w:ascii="Arial" w:hAnsi="Arial" w:cs="Arial"/>
        </w:rPr>
        <w:t xml:space="preserve"> </w:t>
      </w:r>
      <w:proofErr w:type="spellStart"/>
      <w:r w:rsidRPr="005A2C81">
        <w:rPr>
          <w:rFonts w:ascii="Arial" w:hAnsi="Arial" w:cs="Arial"/>
        </w:rPr>
        <w:t>накнаде</w:t>
      </w:r>
      <w:proofErr w:type="spellEnd"/>
      <w:r w:rsidRPr="005A2C81">
        <w:rPr>
          <w:rFonts w:ascii="Arial" w:hAnsi="Arial" w:cs="Arial"/>
        </w:rPr>
        <w:t xml:space="preserve"> </w:t>
      </w:r>
      <w:proofErr w:type="spellStart"/>
      <w:r w:rsidRPr="005A2C81">
        <w:rPr>
          <w:rFonts w:ascii="Arial" w:hAnsi="Arial" w:cs="Arial"/>
        </w:rPr>
        <w:t>штете</w:t>
      </w:r>
      <w:proofErr w:type="spellEnd"/>
      <w:r w:rsidRPr="005A2C81">
        <w:rPr>
          <w:rFonts w:ascii="Arial" w:hAnsi="Arial" w:cs="Arial"/>
        </w:rPr>
        <w:t xml:space="preserve"> у </w:t>
      </w:r>
      <w:proofErr w:type="spellStart"/>
      <w:r w:rsidRPr="005A2C81">
        <w:rPr>
          <w:rFonts w:ascii="Arial" w:hAnsi="Arial" w:cs="Arial"/>
        </w:rPr>
        <w:t>износу</w:t>
      </w:r>
      <w:proofErr w:type="spellEnd"/>
      <w:r w:rsidRPr="005A2C81">
        <w:rPr>
          <w:rFonts w:ascii="Arial" w:hAnsi="Arial" w:cs="Arial"/>
        </w:rPr>
        <w:t xml:space="preserve"> </w:t>
      </w:r>
      <w:proofErr w:type="spellStart"/>
      <w:r w:rsidRPr="005A2C81">
        <w:rPr>
          <w:rFonts w:ascii="Arial" w:hAnsi="Arial" w:cs="Arial"/>
        </w:rPr>
        <w:t>од</w:t>
      </w:r>
      <w:proofErr w:type="spellEnd"/>
      <w:r w:rsidRPr="005A2C81">
        <w:rPr>
          <w:rFonts w:ascii="Arial" w:hAnsi="Arial" w:cs="Arial"/>
        </w:rPr>
        <w:t xml:space="preserve"> 10% </w:t>
      </w:r>
      <w:proofErr w:type="spellStart"/>
      <w:r w:rsidRPr="005A2C81">
        <w:rPr>
          <w:rFonts w:ascii="Arial" w:hAnsi="Arial" w:cs="Arial"/>
        </w:rPr>
        <w:t>од</w:t>
      </w:r>
      <w:proofErr w:type="spellEnd"/>
      <w:r w:rsidRPr="005A2C81">
        <w:rPr>
          <w:rFonts w:ascii="Arial" w:hAnsi="Arial" w:cs="Arial"/>
        </w:rPr>
        <w:t xml:space="preserve"> </w:t>
      </w:r>
      <w:proofErr w:type="spellStart"/>
      <w:r w:rsidRPr="005A2C81">
        <w:rPr>
          <w:rFonts w:ascii="Arial" w:hAnsi="Arial" w:cs="Arial"/>
        </w:rPr>
        <w:t>уговореног</w:t>
      </w:r>
      <w:proofErr w:type="spellEnd"/>
      <w:r w:rsidRPr="005A2C81">
        <w:rPr>
          <w:rFonts w:ascii="Arial" w:hAnsi="Arial" w:cs="Arial"/>
        </w:rPr>
        <w:t xml:space="preserve"> </w:t>
      </w:r>
      <w:proofErr w:type="spellStart"/>
      <w:r w:rsidRPr="005A2C81">
        <w:rPr>
          <w:rFonts w:ascii="Arial" w:hAnsi="Arial" w:cs="Arial"/>
        </w:rPr>
        <w:t>износа</w:t>
      </w:r>
      <w:proofErr w:type="spellEnd"/>
      <w:r w:rsidRPr="005A2C81">
        <w:rPr>
          <w:rFonts w:ascii="Arial" w:hAnsi="Arial" w:cs="Arial"/>
        </w:rPr>
        <w:t xml:space="preserve"> </w:t>
      </w:r>
      <w:proofErr w:type="spellStart"/>
      <w:r w:rsidRPr="005A2C81">
        <w:rPr>
          <w:rFonts w:ascii="Arial" w:hAnsi="Arial" w:cs="Arial"/>
        </w:rPr>
        <w:t>из</w:t>
      </w:r>
      <w:proofErr w:type="spellEnd"/>
      <w:r w:rsidRPr="005A2C81">
        <w:rPr>
          <w:rFonts w:ascii="Arial" w:hAnsi="Arial" w:cs="Arial"/>
        </w:rPr>
        <w:t xml:space="preserve"> </w:t>
      </w:r>
      <w:proofErr w:type="spellStart"/>
      <w:r w:rsidRPr="005A2C81">
        <w:rPr>
          <w:rFonts w:ascii="Arial" w:hAnsi="Arial" w:cs="Arial"/>
        </w:rPr>
        <w:t>понуде</w:t>
      </w:r>
      <w:proofErr w:type="spellEnd"/>
      <w:r w:rsidRPr="005A2C81">
        <w:rPr>
          <w:rFonts w:ascii="Arial" w:hAnsi="Arial" w:cs="Arial"/>
        </w:rPr>
        <w:t>.</w:t>
      </w:r>
    </w:p>
    <w:p w:rsidR="00E64483" w:rsidRPr="005A2C81" w:rsidRDefault="00E64483" w:rsidP="00E64483">
      <w:pPr>
        <w:widowControl w:val="0"/>
        <w:tabs>
          <w:tab w:val="left" w:pos="582"/>
          <w:tab w:val="center" w:pos="4703"/>
        </w:tabs>
        <w:autoSpaceDE w:val="0"/>
        <w:autoSpaceDN w:val="0"/>
        <w:adjustRightInd w:val="0"/>
        <w:rPr>
          <w:rFonts w:ascii="Arial" w:hAnsi="Arial" w:cs="Arial"/>
        </w:rPr>
      </w:pPr>
    </w:p>
    <w:p w:rsidR="00E64483" w:rsidRPr="005A2C81" w:rsidRDefault="00E64483" w:rsidP="00E64483">
      <w:pPr>
        <w:widowControl w:val="0"/>
        <w:tabs>
          <w:tab w:val="left" w:pos="582"/>
          <w:tab w:val="center" w:pos="4703"/>
        </w:tabs>
        <w:autoSpaceDE w:val="0"/>
        <w:autoSpaceDN w:val="0"/>
        <w:adjustRightInd w:val="0"/>
        <w:jc w:val="center"/>
        <w:rPr>
          <w:rFonts w:ascii="Arial" w:hAnsi="Arial" w:cs="Arial"/>
        </w:rPr>
      </w:pPr>
      <w:proofErr w:type="spellStart"/>
      <w:r w:rsidRPr="005A2C81">
        <w:rPr>
          <w:rFonts w:ascii="Arial" w:hAnsi="Arial" w:cs="Arial"/>
        </w:rPr>
        <w:t>Члан</w:t>
      </w:r>
      <w:proofErr w:type="spellEnd"/>
      <w:r w:rsidRPr="005A2C81">
        <w:rPr>
          <w:rFonts w:ascii="Arial" w:hAnsi="Arial" w:cs="Arial"/>
        </w:rPr>
        <w:t xml:space="preserve"> 8.</w:t>
      </w:r>
    </w:p>
    <w:p w:rsidR="00E64483" w:rsidRPr="005A2C81" w:rsidRDefault="00E64483" w:rsidP="00E64483">
      <w:pPr>
        <w:jc w:val="center"/>
        <w:rPr>
          <w:rFonts w:ascii="Arial" w:hAnsi="Arial" w:cs="Arial"/>
          <w:iCs/>
          <w:lang w:val="sr-Cyrl-CS"/>
        </w:rPr>
      </w:pPr>
    </w:p>
    <w:p w:rsidR="00E64483" w:rsidRPr="005A2C81" w:rsidRDefault="00E64483" w:rsidP="00E64483">
      <w:pPr>
        <w:rPr>
          <w:rFonts w:ascii="Arial" w:hAnsi="Arial" w:cs="Arial"/>
          <w:iCs/>
          <w:lang w:val="sr-Cyrl-CS"/>
        </w:rPr>
      </w:pPr>
      <w:r w:rsidRPr="005A2C81">
        <w:rPr>
          <w:rFonts w:ascii="Arial" w:hAnsi="Arial" w:cs="Arial"/>
          <w:iCs/>
          <w:lang w:val="sr-Cyrl-CS"/>
        </w:rPr>
        <w:t>За све што није овим уговором предвиђено, примењиваће се одредбе закона којима се регулишу облигациони односи.</w:t>
      </w:r>
    </w:p>
    <w:p w:rsidR="00E64483" w:rsidRPr="005A2C81" w:rsidRDefault="00E64483" w:rsidP="00E64483">
      <w:pPr>
        <w:rPr>
          <w:rFonts w:ascii="Arial" w:hAnsi="Arial" w:cs="Arial"/>
          <w:iCs/>
          <w:lang w:val="sr-Cyrl-CS"/>
        </w:rPr>
      </w:pPr>
      <w:r w:rsidRPr="005A2C81">
        <w:rPr>
          <w:rFonts w:ascii="Arial" w:hAnsi="Arial" w:cs="Arial"/>
          <w:iCs/>
          <w:lang w:val="sr-Cyrl-CS"/>
        </w:rPr>
        <w:t>Евентуалне спорове уговорне стране ће решавати споразумно, а уколико то није могуће</w:t>
      </w:r>
      <w:r w:rsidR="00413351" w:rsidRPr="005A2C81">
        <w:rPr>
          <w:rFonts w:ascii="Arial" w:hAnsi="Arial" w:cs="Arial"/>
          <w:iCs/>
          <w:lang w:val="sr-Cyrl-CS"/>
        </w:rPr>
        <w:t xml:space="preserve"> надлежан је Привредни суд у Панчев</w:t>
      </w:r>
      <w:r w:rsidRPr="005A2C81">
        <w:rPr>
          <w:rFonts w:ascii="Arial" w:hAnsi="Arial" w:cs="Arial"/>
          <w:iCs/>
          <w:lang w:val="sr-Cyrl-CS"/>
        </w:rPr>
        <w:t>у.</w:t>
      </w:r>
    </w:p>
    <w:p w:rsidR="00E64483" w:rsidRPr="005A2C81" w:rsidRDefault="00E64483" w:rsidP="00E64483">
      <w:pPr>
        <w:rPr>
          <w:rFonts w:ascii="Arial" w:hAnsi="Arial" w:cs="Arial"/>
          <w:iCs/>
          <w:lang w:val="sr-Cyrl-CS"/>
        </w:rPr>
      </w:pPr>
    </w:p>
    <w:p w:rsidR="00E64483" w:rsidRDefault="00E64483" w:rsidP="00E64483">
      <w:pPr>
        <w:jc w:val="center"/>
        <w:rPr>
          <w:rFonts w:ascii="Arial" w:hAnsi="Arial" w:cs="Arial"/>
          <w:iCs/>
          <w:lang w:val="sr-Cyrl-CS"/>
        </w:rPr>
      </w:pPr>
      <w:r w:rsidRPr="005A2C81">
        <w:rPr>
          <w:rFonts w:ascii="Arial" w:hAnsi="Arial" w:cs="Arial"/>
          <w:iCs/>
          <w:lang w:val="sr-Cyrl-CS"/>
        </w:rPr>
        <w:t>Члан 9.</w:t>
      </w:r>
    </w:p>
    <w:p w:rsidR="00F16E12" w:rsidRDefault="00F16E12" w:rsidP="00F16E12">
      <w:pPr>
        <w:jc w:val="both"/>
        <w:rPr>
          <w:rFonts w:ascii="Arial" w:eastAsia="Calibri" w:hAnsi="Arial" w:cs="Arial"/>
          <w:lang w:val="sr-Cyrl-CS"/>
        </w:rPr>
      </w:pPr>
      <w:r>
        <w:rPr>
          <w:rFonts w:ascii="Arial" w:eastAsia="Calibri" w:hAnsi="Arial" w:cs="Arial"/>
          <w:lang w:val="sr-Cyrl-CS"/>
        </w:rPr>
        <w:t>Уговор се закључује на одређено време  за период од 12 месеци до испоруке уговорених количина добара из спецификације која је саставни део уговора и члана 4.Уговора.</w:t>
      </w:r>
    </w:p>
    <w:p w:rsidR="00F16E12" w:rsidRDefault="00F16E12" w:rsidP="00F16E12">
      <w:pPr>
        <w:jc w:val="center"/>
        <w:rPr>
          <w:rFonts w:ascii="Arial" w:eastAsia="Calibri" w:hAnsi="Arial" w:cs="Arial"/>
          <w:lang w:val="sr-Cyrl-CS"/>
        </w:rPr>
      </w:pPr>
    </w:p>
    <w:p w:rsidR="00F16E12" w:rsidRPr="005A2C81" w:rsidRDefault="00F16E12" w:rsidP="00E64483">
      <w:pPr>
        <w:jc w:val="center"/>
        <w:rPr>
          <w:rFonts w:ascii="Arial" w:hAnsi="Arial" w:cs="Arial"/>
          <w:iCs/>
          <w:lang w:val="sr-Cyrl-CS"/>
        </w:rPr>
      </w:pPr>
    </w:p>
    <w:p w:rsidR="00E64483" w:rsidRPr="005A2C81" w:rsidRDefault="00E64483" w:rsidP="00E64483">
      <w:pPr>
        <w:jc w:val="center"/>
        <w:rPr>
          <w:rFonts w:ascii="Arial" w:hAnsi="Arial" w:cs="Arial"/>
          <w:iCs/>
          <w:lang w:val="sr-Cyrl-CS"/>
        </w:rPr>
      </w:pPr>
      <w:r w:rsidRPr="005A2C81">
        <w:rPr>
          <w:rFonts w:ascii="Arial" w:hAnsi="Arial" w:cs="Arial"/>
          <w:iCs/>
          <w:lang w:val="sr-Cyrl-CS"/>
        </w:rPr>
        <w:t>Члан 10.</w:t>
      </w:r>
    </w:p>
    <w:p w:rsidR="00E64483" w:rsidRPr="005A2C81" w:rsidRDefault="00E64483" w:rsidP="00E64483">
      <w:pPr>
        <w:rPr>
          <w:rFonts w:ascii="Arial" w:hAnsi="Arial" w:cs="Arial"/>
          <w:iCs/>
          <w:lang w:val="sr-Cyrl-CS"/>
        </w:rPr>
      </w:pPr>
      <w:r w:rsidRPr="005A2C81">
        <w:rPr>
          <w:rFonts w:ascii="Arial" w:hAnsi="Arial" w:cs="Arial"/>
          <w:iCs/>
          <w:lang w:val="sr-Cyrl-CS"/>
        </w:rPr>
        <w:t>Уговор се саставља у 4 истоветна примерка, по 2 за сваку уговорну страну.</w:t>
      </w:r>
    </w:p>
    <w:p w:rsidR="00E64483" w:rsidRPr="005A2C81" w:rsidRDefault="00E64483" w:rsidP="00E64483">
      <w:pPr>
        <w:rPr>
          <w:rFonts w:ascii="Arial" w:hAnsi="Arial" w:cs="Arial"/>
          <w:iCs/>
          <w:lang w:val="sr-Cyrl-CS"/>
        </w:rPr>
      </w:pPr>
    </w:p>
    <w:p w:rsidR="00E64483" w:rsidRPr="005A2C81" w:rsidRDefault="00E64483" w:rsidP="00E64483">
      <w:pPr>
        <w:rPr>
          <w:rFonts w:ascii="Arial" w:hAnsi="Arial" w:cs="Arial"/>
          <w:iCs/>
          <w:lang w:val="sr-Cyrl-CS"/>
        </w:rPr>
      </w:pPr>
      <w:r w:rsidRPr="005A2C81">
        <w:rPr>
          <w:rFonts w:ascii="Arial" w:hAnsi="Arial" w:cs="Arial"/>
          <w:iCs/>
          <w:lang w:val="sr-Cyrl-CS"/>
        </w:rPr>
        <w:t>За Купца                                                                           за Продавца</w:t>
      </w:r>
    </w:p>
    <w:p w:rsidR="00E64483" w:rsidRPr="005A2C81" w:rsidRDefault="00107939" w:rsidP="00E64483">
      <w:pPr>
        <w:rPr>
          <w:rFonts w:ascii="Arial" w:hAnsi="Arial" w:cs="Arial"/>
          <w:iCs/>
          <w:lang w:val="sr-Cyrl-CS"/>
        </w:rPr>
      </w:pPr>
      <w:r w:rsidRPr="005A2C81">
        <w:rPr>
          <w:rFonts w:ascii="Arial" w:hAnsi="Arial" w:cs="Arial"/>
          <w:iCs/>
          <w:lang w:val="sr-Cyrl-CS"/>
        </w:rPr>
        <w:t>в.д.</w:t>
      </w:r>
      <w:r w:rsidR="00E64483" w:rsidRPr="005A2C81">
        <w:rPr>
          <w:rFonts w:ascii="Arial" w:hAnsi="Arial" w:cs="Arial"/>
          <w:iCs/>
          <w:lang w:val="sr-Cyrl-CS"/>
        </w:rPr>
        <w:t>Директор</w:t>
      </w:r>
      <w:r w:rsidRPr="005A2C81">
        <w:rPr>
          <w:rFonts w:ascii="Arial" w:hAnsi="Arial" w:cs="Arial"/>
          <w:iCs/>
          <w:lang w:val="sr-Cyrl-CS"/>
        </w:rPr>
        <w:t>а</w:t>
      </w:r>
    </w:p>
    <w:p w:rsidR="00E64483" w:rsidRPr="005A2C81" w:rsidRDefault="00E64483" w:rsidP="00E64483">
      <w:pPr>
        <w:rPr>
          <w:rFonts w:ascii="Arial" w:hAnsi="Arial" w:cs="Arial"/>
          <w:iCs/>
          <w:lang w:val="sr-Cyrl-CS"/>
        </w:rPr>
      </w:pPr>
      <w:r w:rsidRPr="005A2C81">
        <w:rPr>
          <w:rFonts w:ascii="Arial" w:hAnsi="Arial" w:cs="Arial"/>
          <w:iCs/>
          <w:lang w:val="sr-Cyrl-CS"/>
        </w:rPr>
        <w:t xml:space="preserve">________________                                                      ______________________ </w:t>
      </w:r>
    </w:p>
    <w:p w:rsidR="00E64483" w:rsidRPr="005A2C81" w:rsidRDefault="00107939" w:rsidP="00E64483">
      <w:pPr>
        <w:rPr>
          <w:rFonts w:ascii="Arial" w:hAnsi="Arial" w:cs="Arial"/>
          <w:iCs/>
          <w:lang w:val="sr-Cyrl-CS"/>
        </w:rPr>
      </w:pPr>
      <w:r w:rsidRPr="005A2C81">
        <w:rPr>
          <w:rFonts w:ascii="Arial" w:hAnsi="Arial" w:cs="Arial"/>
          <w:iCs/>
          <w:lang w:val="sr-Cyrl-CS"/>
        </w:rPr>
        <w:t xml:space="preserve">   Југа др Будиша</w:t>
      </w:r>
    </w:p>
    <w:p w:rsidR="00E64483" w:rsidRPr="005A2C81" w:rsidRDefault="00E64483" w:rsidP="00E64483">
      <w:pPr>
        <w:rPr>
          <w:rFonts w:ascii="Arial" w:hAnsi="Arial" w:cs="Arial"/>
          <w:iCs/>
          <w:lang w:val="sr-Cyrl-CS"/>
        </w:rPr>
      </w:pPr>
    </w:p>
    <w:p w:rsidR="00E64483" w:rsidRPr="005A2C81" w:rsidRDefault="00E64483" w:rsidP="00E64483">
      <w:pPr>
        <w:rPr>
          <w:rFonts w:ascii="Arial" w:hAnsi="Arial" w:cs="Arial"/>
          <w:iCs/>
          <w:lang w:val="sr-Cyrl-CS"/>
        </w:rPr>
      </w:pPr>
    </w:p>
    <w:p w:rsidR="00E64483" w:rsidRDefault="00E64483" w:rsidP="00E64483">
      <w:pPr>
        <w:rPr>
          <w:rFonts w:ascii="Arial" w:hAnsi="Arial" w:cs="Arial"/>
          <w:i/>
          <w:iCs/>
          <w:lang w:val="sr-Cyrl-CS"/>
        </w:rPr>
      </w:pPr>
      <w:r>
        <w:rPr>
          <w:rFonts w:ascii="Arial" w:hAnsi="Arial" w:cs="Arial"/>
          <w:i/>
          <w:iCs/>
          <w:lang w:val="sr-Cyrl-CS"/>
        </w:rPr>
        <w:t>Напомена:</w:t>
      </w:r>
    </w:p>
    <w:p w:rsidR="00E64483" w:rsidRDefault="00E64483" w:rsidP="00E64483">
      <w:pPr>
        <w:rPr>
          <w:rFonts w:ascii="Arial" w:hAnsi="Arial" w:cs="Arial"/>
          <w:i/>
          <w:iCs/>
          <w:lang w:val="sr-Cyrl-CS"/>
        </w:rPr>
      </w:pPr>
      <w:r>
        <w:rPr>
          <w:rFonts w:ascii="Arial" w:hAnsi="Arial" w:cs="Arial"/>
          <w:i/>
          <w:iCs/>
          <w:lang w:val="sr-Cyrl-CS"/>
        </w:rPr>
        <w:t>Овај модел уговора представља садржину уговора који ће бити закључен. Уколико Продавац, без оправданог разлога, одбије да закључи уговор, након што му је уговор додељен, Управи за јавне набавке биће достављен доказ негативне референце.</w:t>
      </w:r>
    </w:p>
    <w:p w:rsidR="00E64483" w:rsidRDefault="00E64483" w:rsidP="00E64483">
      <w:pPr>
        <w:jc w:val="center"/>
        <w:rPr>
          <w:rFonts w:ascii="Arial" w:hAnsi="Arial" w:cs="Arial"/>
          <w:i/>
          <w:iCs/>
          <w:lang w:val="sr-Cyrl-CS"/>
        </w:rPr>
      </w:pPr>
    </w:p>
    <w:p w:rsidR="00E64483" w:rsidRPr="00BF53FE" w:rsidRDefault="00E64483" w:rsidP="00E64483">
      <w:pPr>
        <w:shd w:val="clear" w:color="auto" w:fill="FFFFFF"/>
        <w:jc w:val="both"/>
        <w:rPr>
          <w:color w:val="FF0000"/>
        </w:rPr>
      </w:pPr>
    </w:p>
    <w:p w:rsidR="00E64483" w:rsidRDefault="00E64483" w:rsidP="00E64483">
      <w:pPr>
        <w:shd w:val="clear" w:color="auto" w:fill="FFFFFF"/>
        <w:jc w:val="both"/>
      </w:pPr>
    </w:p>
    <w:p w:rsidR="00E64483" w:rsidRDefault="00E64483" w:rsidP="00E64483">
      <w:pPr>
        <w:shd w:val="clear" w:color="auto" w:fill="FFFFFF"/>
        <w:jc w:val="both"/>
      </w:pPr>
    </w:p>
    <w:p w:rsidR="00E64483" w:rsidRDefault="00E64483" w:rsidP="00E64483">
      <w:pPr>
        <w:shd w:val="clear" w:color="auto" w:fill="FFFFFF"/>
        <w:jc w:val="both"/>
      </w:pPr>
    </w:p>
    <w:p w:rsidR="00E64483" w:rsidRDefault="00E64483" w:rsidP="00E64483">
      <w:pPr>
        <w:shd w:val="clear" w:color="auto" w:fill="FFFFFF"/>
        <w:jc w:val="both"/>
      </w:pPr>
    </w:p>
    <w:p w:rsidR="00E64483" w:rsidRDefault="00E64483" w:rsidP="00E64483">
      <w:pPr>
        <w:shd w:val="clear" w:color="auto" w:fill="FFFFFF"/>
        <w:jc w:val="both"/>
      </w:pPr>
    </w:p>
    <w:p w:rsidR="00E64483" w:rsidRDefault="00E64483" w:rsidP="00E64483">
      <w:pPr>
        <w:shd w:val="clear" w:color="auto" w:fill="FFFFFF"/>
        <w:jc w:val="both"/>
      </w:pPr>
    </w:p>
    <w:p w:rsidR="00E64483" w:rsidRDefault="00E64483" w:rsidP="00E64483">
      <w:pPr>
        <w:shd w:val="clear" w:color="auto" w:fill="FFFFFF"/>
        <w:jc w:val="both"/>
      </w:pPr>
    </w:p>
    <w:p w:rsidR="00E64483" w:rsidRDefault="00E64483" w:rsidP="00E64483">
      <w:pPr>
        <w:shd w:val="clear" w:color="auto" w:fill="FFFFFF"/>
        <w:jc w:val="both"/>
      </w:pPr>
    </w:p>
    <w:p w:rsidR="00E64483" w:rsidRDefault="00E64483" w:rsidP="00E64483">
      <w:pPr>
        <w:shd w:val="clear" w:color="auto" w:fill="FFFFFF"/>
        <w:jc w:val="both"/>
      </w:pPr>
    </w:p>
    <w:p w:rsidR="00E64483" w:rsidRDefault="00E64483" w:rsidP="00E64483">
      <w:pPr>
        <w:shd w:val="clear" w:color="auto" w:fill="FFFFFF"/>
        <w:jc w:val="both"/>
      </w:pPr>
    </w:p>
    <w:p w:rsidR="00E64483" w:rsidRDefault="00E64483" w:rsidP="00E64483">
      <w:pPr>
        <w:shd w:val="clear" w:color="auto" w:fill="FFFFFF"/>
        <w:jc w:val="both"/>
      </w:pPr>
    </w:p>
    <w:p w:rsidR="00E64483" w:rsidRDefault="00E64483" w:rsidP="00E64483">
      <w:pPr>
        <w:shd w:val="clear" w:color="auto" w:fill="FFFFFF"/>
        <w:jc w:val="both"/>
      </w:pPr>
    </w:p>
    <w:p w:rsidR="00E64483" w:rsidRDefault="00E64483" w:rsidP="00E64483">
      <w:pPr>
        <w:shd w:val="clear" w:color="auto" w:fill="FFFFFF"/>
        <w:jc w:val="both"/>
      </w:pPr>
    </w:p>
    <w:p w:rsidR="00E64483" w:rsidRDefault="00E64483" w:rsidP="00E64483">
      <w:pPr>
        <w:shd w:val="clear" w:color="auto" w:fill="FFFFFF"/>
        <w:jc w:val="both"/>
      </w:pPr>
    </w:p>
    <w:p w:rsidR="00E64483" w:rsidRDefault="00E64483" w:rsidP="00E64483">
      <w:pPr>
        <w:shd w:val="clear" w:color="auto" w:fill="FFFFFF"/>
        <w:jc w:val="both"/>
      </w:pPr>
    </w:p>
    <w:p w:rsidR="00E64483" w:rsidRDefault="00E64483" w:rsidP="00E64483">
      <w:pPr>
        <w:shd w:val="clear" w:color="auto" w:fill="FFFFFF"/>
        <w:jc w:val="both"/>
      </w:pPr>
    </w:p>
    <w:p w:rsidR="00E64483" w:rsidRDefault="00E64483" w:rsidP="00E64483">
      <w:pPr>
        <w:shd w:val="clear" w:color="auto" w:fill="FFFFFF"/>
        <w:jc w:val="both"/>
      </w:pPr>
    </w:p>
    <w:p w:rsidR="00E64483" w:rsidRDefault="00E64483" w:rsidP="00E64483">
      <w:pPr>
        <w:shd w:val="clear" w:color="auto" w:fill="FFFFFF"/>
        <w:jc w:val="both"/>
      </w:pPr>
    </w:p>
    <w:p w:rsidR="00E64483" w:rsidRDefault="00E64483" w:rsidP="00E64483">
      <w:pPr>
        <w:shd w:val="clear" w:color="auto" w:fill="FFFFFF"/>
        <w:jc w:val="both"/>
      </w:pPr>
    </w:p>
    <w:p w:rsidR="00E64483" w:rsidRDefault="00E64483" w:rsidP="00E64483">
      <w:pPr>
        <w:shd w:val="clear" w:color="auto" w:fill="FFFFFF"/>
        <w:jc w:val="both"/>
      </w:pPr>
    </w:p>
    <w:p w:rsidR="00E64483" w:rsidRDefault="00E64483" w:rsidP="00E64483">
      <w:pPr>
        <w:shd w:val="clear" w:color="auto" w:fill="FFFFFF"/>
        <w:jc w:val="both"/>
      </w:pPr>
    </w:p>
    <w:p w:rsidR="00E64483" w:rsidRDefault="00E64483" w:rsidP="00E64483">
      <w:pPr>
        <w:shd w:val="clear" w:color="auto" w:fill="FFFFFF"/>
        <w:jc w:val="both"/>
      </w:pPr>
    </w:p>
    <w:p w:rsidR="00E64483" w:rsidRDefault="00E64483" w:rsidP="00E64483">
      <w:pPr>
        <w:shd w:val="clear" w:color="auto" w:fill="FFFFFF"/>
        <w:jc w:val="both"/>
      </w:pPr>
    </w:p>
    <w:p w:rsidR="00E64483" w:rsidRDefault="00E64483" w:rsidP="00E64483">
      <w:pPr>
        <w:shd w:val="clear" w:color="auto" w:fill="FFFFFF"/>
        <w:jc w:val="both"/>
      </w:pPr>
    </w:p>
    <w:p w:rsidR="00917039" w:rsidRDefault="00917039" w:rsidP="00E64483">
      <w:pPr>
        <w:shd w:val="clear" w:color="auto" w:fill="FFFFFF"/>
        <w:jc w:val="both"/>
      </w:pPr>
    </w:p>
    <w:p w:rsidR="00E64483" w:rsidRDefault="00E64483" w:rsidP="00E64483">
      <w:pPr>
        <w:shd w:val="clear" w:color="auto" w:fill="FFFFFF"/>
        <w:jc w:val="both"/>
      </w:pPr>
    </w:p>
    <w:p w:rsidR="00E64483" w:rsidRDefault="00E64483" w:rsidP="00E64483">
      <w:pPr>
        <w:shd w:val="clear" w:color="auto" w:fill="C6D9F1"/>
        <w:jc w:val="center"/>
        <w:rPr>
          <w:rFonts w:ascii="Arial" w:hAnsi="Arial" w:cs="Arial"/>
          <w:b/>
          <w:bCs/>
          <w:i/>
          <w:iCs/>
          <w:sz w:val="28"/>
          <w:szCs w:val="28"/>
        </w:rPr>
      </w:pPr>
      <w:r>
        <w:rPr>
          <w:rFonts w:ascii="Arial" w:hAnsi="Arial" w:cs="Arial"/>
          <w:b/>
          <w:bCs/>
          <w:i/>
          <w:iCs/>
          <w:sz w:val="28"/>
          <w:szCs w:val="28"/>
        </w:rPr>
        <w:t>X ОБРАЗАЦ ТРОШКОВА ПРИПРЕМЕ ПОНУДЕ</w:t>
      </w:r>
    </w:p>
    <w:p w:rsidR="00E64483" w:rsidRDefault="00E64483" w:rsidP="00E64483">
      <w:pPr>
        <w:shd w:val="clear" w:color="auto" w:fill="C6D9F1"/>
        <w:jc w:val="center"/>
        <w:rPr>
          <w:rFonts w:ascii="Arial" w:hAnsi="Arial" w:cs="Arial"/>
          <w:b/>
          <w:bCs/>
          <w:i/>
          <w:iCs/>
          <w:sz w:val="28"/>
          <w:szCs w:val="28"/>
        </w:rPr>
      </w:pPr>
    </w:p>
    <w:p w:rsidR="00E64483" w:rsidRDefault="00E64483" w:rsidP="00E64483">
      <w:pPr>
        <w:shd w:val="clear" w:color="auto" w:fill="FFFFFF"/>
        <w:jc w:val="center"/>
        <w:rPr>
          <w:rFonts w:ascii="Arial" w:hAnsi="Arial" w:cs="Arial"/>
          <w:b/>
          <w:bCs/>
          <w:i/>
          <w:iCs/>
          <w:sz w:val="28"/>
          <w:szCs w:val="28"/>
        </w:rPr>
      </w:pPr>
    </w:p>
    <w:p w:rsidR="00E64483" w:rsidRDefault="00E64483" w:rsidP="00E64483">
      <w:pPr>
        <w:rPr>
          <w:rFonts w:ascii="Arial" w:hAnsi="Arial" w:cs="Arial"/>
          <w:b/>
          <w:bCs/>
          <w:i/>
          <w:iCs/>
          <w:sz w:val="28"/>
          <w:szCs w:val="28"/>
        </w:rPr>
      </w:pPr>
    </w:p>
    <w:p w:rsidR="00E64483" w:rsidRDefault="00E64483" w:rsidP="00E64483">
      <w:pPr>
        <w:spacing w:after="120"/>
        <w:jc w:val="both"/>
        <w:rPr>
          <w:rFonts w:ascii="Arial" w:hAnsi="Arial" w:cs="Arial"/>
          <w:b/>
          <w:i/>
        </w:rPr>
      </w:pPr>
      <w:r>
        <w:rPr>
          <w:rFonts w:ascii="Arial" w:hAnsi="Arial" w:cs="Arial"/>
        </w:rPr>
        <w:t xml:space="preserve">У </w:t>
      </w:r>
      <w:proofErr w:type="spellStart"/>
      <w:r>
        <w:rPr>
          <w:rFonts w:ascii="Arial" w:hAnsi="Arial" w:cs="Arial"/>
        </w:rPr>
        <w:t>складу</w:t>
      </w:r>
      <w:proofErr w:type="spellEnd"/>
      <w:r>
        <w:rPr>
          <w:rFonts w:ascii="Arial" w:hAnsi="Arial" w:cs="Arial"/>
        </w:rPr>
        <w:t xml:space="preserve"> </w:t>
      </w:r>
      <w:proofErr w:type="spellStart"/>
      <w:r>
        <w:rPr>
          <w:rFonts w:ascii="Arial" w:hAnsi="Arial" w:cs="Arial"/>
        </w:rPr>
        <w:t>са</w:t>
      </w:r>
      <w:proofErr w:type="spellEnd"/>
      <w:r>
        <w:rPr>
          <w:rFonts w:ascii="Arial" w:hAnsi="Arial" w:cs="Arial"/>
        </w:rPr>
        <w:t xml:space="preserve"> </w:t>
      </w:r>
      <w:proofErr w:type="spellStart"/>
      <w:r>
        <w:rPr>
          <w:rFonts w:ascii="Arial" w:hAnsi="Arial" w:cs="Arial"/>
        </w:rPr>
        <w:t>чланом</w:t>
      </w:r>
      <w:proofErr w:type="spellEnd"/>
      <w:r>
        <w:rPr>
          <w:rFonts w:ascii="Arial" w:hAnsi="Arial" w:cs="Arial"/>
        </w:rPr>
        <w:t xml:space="preserve"> 88. </w:t>
      </w:r>
      <w:r>
        <w:rPr>
          <w:rFonts w:ascii="Arial" w:hAnsi="Arial" w:cs="Arial"/>
          <w:lang w:val="sr-Cyrl-CS"/>
        </w:rPr>
        <w:t>став 1.</w:t>
      </w:r>
      <w:r>
        <w:rPr>
          <w:rFonts w:ascii="Arial" w:hAnsi="Arial" w:cs="Arial"/>
        </w:rPr>
        <w:t xml:space="preserve"> </w:t>
      </w:r>
      <w:proofErr w:type="spellStart"/>
      <w:r>
        <w:rPr>
          <w:rFonts w:ascii="Arial" w:hAnsi="Arial" w:cs="Arial"/>
        </w:rPr>
        <w:t>Закона</w:t>
      </w:r>
      <w:proofErr w:type="spellEnd"/>
      <w:r>
        <w:rPr>
          <w:rFonts w:ascii="Arial" w:hAnsi="Arial" w:cs="Arial"/>
        </w:rPr>
        <w:t xml:space="preserve">, </w:t>
      </w:r>
      <w:proofErr w:type="spellStart"/>
      <w:r>
        <w:rPr>
          <w:rFonts w:ascii="Arial" w:hAnsi="Arial" w:cs="Arial"/>
        </w:rPr>
        <w:t>понуђач</w:t>
      </w:r>
      <w:proofErr w:type="spellEnd"/>
      <w:r>
        <w:rPr>
          <w:rFonts w:ascii="Arial" w:hAnsi="Arial" w:cs="Arial"/>
        </w:rPr>
        <w:t xml:space="preserve">__________________________ </w:t>
      </w:r>
      <w:r>
        <w:rPr>
          <w:rFonts w:ascii="Arial" w:hAnsi="Arial" w:cs="Arial"/>
          <w:i/>
          <w:iCs/>
        </w:rPr>
        <w:t>[</w:t>
      </w:r>
      <w:proofErr w:type="spellStart"/>
      <w:r>
        <w:rPr>
          <w:rFonts w:ascii="Arial" w:hAnsi="Arial" w:cs="Arial"/>
          <w:i/>
          <w:iCs/>
        </w:rPr>
        <w:t>навести</w:t>
      </w:r>
      <w:proofErr w:type="spellEnd"/>
      <w:r>
        <w:rPr>
          <w:rFonts w:ascii="Arial" w:hAnsi="Arial" w:cs="Arial"/>
          <w:i/>
          <w:iCs/>
        </w:rPr>
        <w:t xml:space="preserve"> </w:t>
      </w:r>
      <w:r>
        <w:rPr>
          <w:rFonts w:ascii="Arial" w:hAnsi="Arial" w:cs="Arial"/>
          <w:i/>
          <w:iCs/>
          <w:lang w:val="sr-Cyrl-CS"/>
        </w:rPr>
        <w:t>назив понуђача</w:t>
      </w:r>
      <w:r>
        <w:rPr>
          <w:rFonts w:ascii="Arial" w:hAnsi="Arial" w:cs="Arial"/>
          <w:i/>
          <w:iCs/>
        </w:rPr>
        <w:t xml:space="preserve">], </w:t>
      </w:r>
      <w:proofErr w:type="spellStart"/>
      <w:r>
        <w:rPr>
          <w:rFonts w:ascii="Arial" w:hAnsi="Arial" w:cs="Arial"/>
        </w:rPr>
        <w:t>достав</w:t>
      </w:r>
      <w:proofErr w:type="spellEnd"/>
      <w:r>
        <w:rPr>
          <w:rFonts w:ascii="Arial" w:hAnsi="Arial" w:cs="Arial"/>
          <w:lang w:val="sr-Cyrl-CS"/>
        </w:rPr>
        <w:t xml:space="preserve">ља </w:t>
      </w:r>
      <w:proofErr w:type="spellStart"/>
      <w:r>
        <w:rPr>
          <w:rFonts w:ascii="Arial" w:hAnsi="Arial" w:cs="Arial"/>
        </w:rPr>
        <w:t>укупан</w:t>
      </w:r>
      <w:proofErr w:type="spellEnd"/>
      <w:r>
        <w:rPr>
          <w:rFonts w:ascii="Arial" w:hAnsi="Arial" w:cs="Arial"/>
        </w:rPr>
        <w:t xml:space="preserve"> </w:t>
      </w:r>
      <w:proofErr w:type="spellStart"/>
      <w:r>
        <w:rPr>
          <w:rFonts w:ascii="Arial" w:hAnsi="Arial" w:cs="Arial"/>
        </w:rPr>
        <w:t>износ</w:t>
      </w:r>
      <w:proofErr w:type="spellEnd"/>
      <w:r>
        <w:rPr>
          <w:rFonts w:ascii="Arial" w:hAnsi="Arial" w:cs="Arial"/>
        </w:rPr>
        <w:t xml:space="preserve"> и </w:t>
      </w:r>
      <w:proofErr w:type="spellStart"/>
      <w:r>
        <w:rPr>
          <w:rFonts w:ascii="Arial" w:hAnsi="Arial" w:cs="Arial"/>
        </w:rPr>
        <w:t>структуру</w:t>
      </w:r>
      <w:proofErr w:type="spellEnd"/>
      <w:r>
        <w:rPr>
          <w:rFonts w:ascii="Arial" w:hAnsi="Arial" w:cs="Arial"/>
        </w:rPr>
        <w:t xml:space="preserve"> </w:t>
      </w:r>
      <w:proofErr w:type="spellStart"/>
      <w:r>
        <w:rPr>
          <w:rFonts w:ascii="Arial" w:hAnsi="Arial" w:cs="Arial"/>
        </w:rPr>
        <w:t>трошкова</w:t>
      </w:r>
      <w:proofErr w:type="spellEnd"/>
      <w:r>
        <w:rPr>
          <w:rFonts w:ascii="Arial" w:hAnsi="Arial" w:cs="Arial"/>
        </w:rPr>
        <w:t xml:space="preserve"> </w:t>
      </w:r>
      <w:proofErr w:type="spellStart"/>
      <w:r>
        <w:rPr>
          <w:rFonts w:ascii="Arial" w:hAnsi="Arial" w:cs="Arial"/>
        </w:rPr>
        <w:t>припремања</w:t>
      </w:r>
      <w:proofErr w:type="spellEnd"/>
      <w:r>
        <w:rPr>
          <w:rFonts w:ascii="Arial" w:hAnsi="Arial" w:cs="Arial"/>
        </w:rPr>
        <w:t xml:space="preserve"> </w:t>
      </w:r>
      <w:proofErr w:type="spellStart"/>
      <w:r>
        <w:rPr>
          <w:rFonts w:ascii="Arial" w:hAnsi="Arial" w:cs="Arial"/>
        </w:rPr>
        <w:t>понуде</w:t>
      </w:r>
      <w:proofErr w:type="spellEnd"/>
      <w:r>
        <w:rPr>
          <w:rFonts w:ascii="Arial" w:hAnsi="Arial" w:cs="Arial"/>
        </w:rPr>
        <w:t xml:space="preserve">, </w:t>
      </w:r>
      <w:r>
        <w:rPr>
          <w:rFonts w:ascii="Arial" w:hAnsi="Arial" w:cs="Arial"/>
          <w:lang w:val="sr-Cyrl-CS"/>
        </w:rPr>
        <w:t xml:space="preserve">како следи у </w:t>
      </w:r>
      <w:proofErr w:type="spellStart"/>
      <w:r>
        <w:rPr>
          <w:rFonts w:ascii="Arial" w:hAnsi="Arial" w:cs="Arial"/>
        </w:rPr>
        <w:t>табели</w:t>
      </w:r>
      <w:proofErr w:type="spellEnd"/>
      <w:r>
        <w:rPr>
          <w:rFonts w:ascii="Arial" w:hAnsi="Arial" w:cs="Arial"/>
        </w:rPr>
        <w:t>:</w:t>
      </w:r>
    </w:p>
    <w:tbl>
      <w:tblPr>
        <w:tblW w:w="0" w:type="auto"/>
        <w:tblInd w:w="158" w:type="dxa"/>
        <w:tblLayout w:type="fixed"/>
        <w:tblLook w:val="0000" w:firstRow="0" w:lastRow="0" w:firstColumn="0" w:lastColumn="0" w:noHBand="0" w:noVBand="0"/>
      </w:tblPr>
      <w:tblGrid>
        <w:gridCol w:w="5565"/>
        <w:gridCol w:w="3290"/>
      </w:tblGrid>
      <w:tr w:rsidR="00E64483" w:rsidTr="00713E42">
        <w:tc>
          <w:tcPr>
            <w:tcW w:w="5565" w:type="dxa"/>
            <w:tcBorders>
              <w:top w:val="single" w:sz="4" w:space="0" w:color="000000"/>
              <w:left w:val="single" w:sz="4" w:space="0" w:color="000000"/>
              <w:bottom w:val="single" w:sz="4" w:space="0" w:color="000000"/>
            </w:tcBorders>
            <w:shd w:val="clear" w:color="auto" w:fill="auto"/>
          </w:tcPr>
          <w:p w:rsidR="00E64483" w:rsidRDefault="00E64483" w:rsidP="00713E42">
            <w:pPr>
              <w:jc w:val="center"/>
              <w:rPr>
                <w:rFonts w:ascii="Arial" w:hAnsi="Arial" w:cs="Arial"/>
                <w:b/>
                <w:i/>
              </w:rPr>
            </w:pPr>
            <w:r>
              <w:rPr>
                <w:rFonts w:ascii="Arial" w:hAnsi="Arial" w:cs="Arial"/>
                <w:b/>
                <w:i/>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713E42">
            <w:pPr>
              <w:jc w:val="center"/>
              <w:rPr>
                <w:rFonts w:ascii="Arial" w:hAnsi="Arial" w:cs="Arial"/>
              </w:rPr>
            </w:pPr>
            <w:r>
              <w:rPr>
                <w:rFonts w:ascii="Arial" w:hAnsi="Arial" w:cs="Arial"/>
                <w:b/>
                <w:i/>
              </w:rPr>
              <w:t>ИЗНОС ТРОШКА У РСД</w:t>
            </w:r>
          </w:p>
        </w:tc>
      </w:tr>
      <w:tr w:rsidR="00E64483" w:rsidTr="00713E42">
        <w:tc>
          <w:tcPr>
            <w:tcW w:w="5565"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713E42">
            <w:pPr>
              <w:snapToGrid w:val="0"/>
              <w:jc w:val="right"/>
              <w:rPr>
                <w:rFonts w:ascii="Arial" w:hAnsi="Arial" w:cs="Arial"/>
              </w:rPr>
            </w:pPr>
          </w:p>
        </w:tc>
      </w:tr>
      <w:tr w:rsidR="00E64483" w:rsidTr="00713E42">
        <w:tc>
          <w:tcPr>
            <w:tcW w:w="5565"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713E42">
            <w:pPr>
              <w:snapToGrid w:val="0"/>
              <w:jc w:val="right"/>
              <w:rPr>
                <w:rFonts w:ascii="Arial" w:hAnsi="Arial" w:cs="Arial"/>
              </w:rPr>
            </w:pPr>
          </w:p>
        </w:tc>
      </w:tr>
      <w:tr w:rsidR="00E64483" w:rsidTr="00713E42">
        <w:tc>
          <w:tcPr>
            <w:tcW w:w="5565"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713E42">
            <w:pPr>
              <w:snapToGrid w:val="0"/>
              <w:rPr>
                <w:rFonts w:ascii="Arial" w:hAnsi="Arial" w:cs="Arial"/>
              </w:rPr>
            </w:pPr>
          </w:p>
        </w:tc>
      </w:tr>
      <w:tr w:rsidR="00E64483" w:rsidTr="00713E42">
        <w:tc>
          <w:tcPr>
            <w:tcW w:w="5565"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713E42">
            <w:pPr>
              <w:snapToGrid w:val="0"/>
              <w:rPr>
                <w:rFonts w:ascii="Arial" w:hAnsi="Arial" w:cs="Arial"/>
              </w:rPr>
            </w:pPr>
          </w:p>
        </w:tc>
      </w:tr>
      <w:tr w:rsidR="00E64483" w:rsidTr="00713E42">
        <w:tc>
          <w:tcPr>
            <w:tcW w:w="5565"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713E42">
            <w:pPr>
              <w:snapToGrid w:val="0"/>
              <w:rPr>
                <w:rFonts w:ascii="Arial" w:hAnsi="Arial" w:cs="Arial"/>
              </w:rPr>
            </w:pPr>
          </w:p>
        </w:tc>
      </w:tr>
      <w:tr w:rsidR="00E64483" w:rsidTr="00713E42">
        <w:tc>
          <w:tcPr>
            <w:tcW w:w="5565"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713E42">
            <w:pPr>
              <w:snapToGrid w:val="0"/>
              <w:rPr>
                <w:rFonts w:ascii="Arial" w:hAnsi="Arial" w:cs="Arial"/>
              </w:rPr>
            </w:pPr>
          </w:p>
        </w:tc>
      </w:tr>
      <w:tr w:rsidR="00E64483" w:rsidTr="00713E42">
        <w:tc>
          <w:tcPr>
            <w:tcW w:w="5565"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hAnsi="Arial" w:cs="Arial"/>
                <w:i/>
              </w:rPr>
            </w:pPr>
          </w:p>
          <w:p w:rsidR="00E64483" w:rsidRDefault="00E64483" w:rsidP="00713E42">
            <w:pPr>
              <w:jc w:val="both"/>
              <w:rPr>
                <w:rFonts w:ascii="Arial" w:hAnsi="Arial" w:cs="Arial"/>
                <w:lang w:val="ru-RU"/>
              </w:rPr>
            </w:pPr>
            <w:r>
              <w:rPr>
                <w:rFonts w:ascii="Arial" w:hAnsi="Arial" w:cs="Arial"/>
                <w:b/>
                <w:i/>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713E42">
            <w:pPr>
              <w:snapToGrid w:val="0"/>
              <w:rPr>
                <w:rFonts w:ascii="Arial" w:hAnsi="Arial" w:cs="Arial"/>
                <w:lang w:val="ru-RU"/>
              </w:rPr>
            </w:pPr>
          </w:p>
        </w:tc>
      </w:tr>
    </w:tbl>
    <w:p w:rsidR="00E64483" w:rsidRDefault="00E64483" w:rsidP="00E64483">
      <w:pPr>
        <w:jc w:val="both"/>
      </w:pPr>
    </w:p>
    <w:p w:rsidR="00E64483" w:rsidRDefault="00E64483" w:rsidP="00E64483">
      <w:pPr>
        <w:jc w:val="both"/>
        <w:rPr>
          <w:rFonts w:ascii="Arial" w:hAnsi="Arial" w:cs="Arial"/>
        </w:rPr>
      </w:pPr>
      <w:proofErr w:type="spellStart"/>
      <w:r>
        <w:rPr>
          <w:rFonts w:ascii="Arial" w:hAnsi="Arial" w:cs="Arial"/>
        </w:rPr>
        <w:t>Трошкове</w:t>
      </w:r>
      <w:proofErr w:type="spellEnd"/>
      <w:r>
        <w:rPr>
          <w:rFonts w:ascii="Arial" w:hAnsi="Arial" w:cs="Arial"/>
        </w:rPr>
        <w:t xml:space="preserve"> </w:t>
      </w:r>
      <w:proofErr w:type="spellStart"/>
      <w:r>
        <w:rPr>
          <w:rFonts w:ascii="Arial" w:hAnsi="Arial" w:cs="Arial"/>
        </w:rPr>
        <w:t>припреме</w:t>
      </w:r>
      <w:proofErr w:type="spellEnd"/>
      <w:r>
        <w:rPr>
          <w:rFonts w:ascii="Arial" w:hAnsi="Arial" w:cs="Arial"/>
        </w:rPr>
        <w:t xml:space="preserve"> и </w:t>
      </w:r>
      <w:proofErr w:type="spellStart"/>
      <w:r>
        <w:rPr>
          <w:rFonts w:ascii="Arial" w:hAnsi="Arial" w:cs="Arial"/>
        </w:rPr>
        <w:t>подношења</w:t>
      </w:r>
      <w:proofErr w:type="spellEnd"/>
      <w:r>
        <w:rPr>
          <w:rFonts w:ascii="Arial" w:hAnsi="Arial" w:cs="Arial"/>
        </w:rPr>
        <w:t xml:space="preserve"> </w:t>
      </w:r>
      <w:proofErr w:type="spellStart"/>
      <w:r>
        <w:rPr>
          <w:rFonts w:ascii="Arial" w:hAnsi="Arial" w:cs="Arial"/>
        </w:rPr>
        <w:t>понуде</w:t>
      </w:r>
      <w:proofErr w:type="spellEnd"/>
      <w:r>
        <w:rPr>
          <w:rFonts w:ascii="Arial" w:hAnsi="Arial" w:cs="Arial"/>
        </w:rPr>
        <w:t xml:space="preserve"> </w:t>
      </w:r>
      <w:proofErr w:type="spellStart"/>
      <w:r>
        <w:rPr>
          <w:rFonts w:ascii="Arial" w:hAnsi="Arial" w:cs="Arial"/>
        </w:rPr>
        <w:t>сноси</w:t>
      </w:r>
      <w:proofErr w:type="spellEnd"/>
      <w:r>
        <w:rPr>
          <w:rFonts w:ascii="Arial" w:hAnsi="Arial" w:cs="Arial"/>
        </w:rPr>
        <w:t xml:space="preserve"> </w:t>
      </w:r>
      <w:proofErr w:type="spellStart"/>
      <w:r>
        <w:rPr>
          <w:rFonts w:ascii="Arial" w:hAnsi="Arial" w:cs="Arial"/>
        </w:rPr>
        <w:t>искључиво</w:t>
      </w:r>
      <w:proofErr w:type="spellEnd"/>
      <w:r>
        <w:rPr>
          <w:rFonts w:ascii="Arial" w:hAnsi="Arial" w:cs="Arial"/>
        </w:rPr>
        <w:t xml:space="preserve"> </w:t>
      </w:r>
      <w:proofErr w:type="spellStart"/>
      <w:r>
        <w:rPr>
          <w:rFonts w:ascii="Arial" w:hAnsi="Arial" w:cs="Arial"/>
        </w:rPr>
        <w:t>понуђач</w:t>
      </w:r>
      <w:proofErr w:type="spellEnd"/>
      <w:r>
        <w:rPr>
          <w:rFonts w:ascii="Arial" w:hAnsi="Arial" w:cs="Arial"/>
        </w:rPr>
        <w:t xml:space="preserve"> и </w:t>
      </w:r>
      <w:proofErr w:type="spellStart"/>
      <w:r>
        <w:rPr>
          <w:rFonts w:ascii="Arial" w:hAnsi="Arial" w:cs="Arial"/>
        </w:rPr>
        <w:t>не</w:t>
      </w:r>
      <w:proofErr w:type="spellEnd"/>
      <w:r>
        <w:rPr>
          <w:rFonts w:ascii="Arial" w:hAnsi="Arial" w:cs="Arial"/>
        </w:rPr>
        <w:t xml:space="preserve"> </w:t>
      </w:r>
      <w:proofErr w:type="spellStart"/>
      <w:r>
        <w:rPr>
          <w:rFonts w:ascii="Arial" w:hAnsi="Arial" w:cs="Arial"/>
        </w:rPr>
        <w:t>може</w:t>
      </w:r>
      <w:proofErr w:type="spellEnd"/>
      <w:r>
        <w:rPr>
          <w:rFonts w:ascii="Arial" w:hAnsi="Arial" w:cs="Arial"/>
        </w:rPr>
        <w:t xml:space="preserve"> </w:t>
      </w:r>
      <w:proofErr w:type="spellStart"/>
      <w:r>
        <w:rPr>
          <w:rFonts w:ascii="Arial" w:hAnsi="Arial" w:cs="Arial"/>
        </w:rPr>
        <w:t>тражити</w:t>
      </w:r>
      <w:proofErr w:type="spellEnd"/>
      <w:r>
        <w:rPr>
          <w:rFonts w:ascii="Arial" w:hAnsi="Arial" w:cs="Arial"/>
        </w:rPr>
        <w:t xml:space="preserve"> </w:t>
      </w:r>
      <w:proofErr w:type="spellStart"/>
      <w:r>
        <w:rPr>
          <w:rFonts w:ascii="Arial" w:hAnsi="Arial" w:cs="Arial"/>
        </w:rPr>
        <w:t>од</w:t>
      </w:r>
      <w:proofErr w:type="spellEnd"/>
      <w:r>
        <w:rPr>
          <w:rFonts w:ascii="Arial" w:hAnsi="Arial" w:cs="Arial"/>
        </w:rPr>
        <w:t xml:space="preserve"> </w:t>
      </w:r>
      <w:proofErr w:type="spellStart"/>
      <w:r>
        <w:rPr>
          <w:rFonts w:ascii="Arial" w:hAnsi="Arial" w:cs="Arial"/>
        </w:rPr>
        <w:t>наручиоца</w:t>
      </w:r>
      <w:proofErr w:type="spellEnd"/>
      <w:r>
        <w:rPr>
          <w:rFonts w:ascii="Arial" w:hAnsi="Arial" w:cs="Arial"/>
        </w:rPr>
        <w:t xml:space="preserve"> </w:t>
      </w:r>
      <w:proofErr w:type="spellStart"/>
      <w:r>
        <w:rPr>
          <w:rFonts w:ascii="Arial" w:hAnsi="Arial" w:cs="Arial"/>
        </w:rPr>
        <w:t>накнаду</w:t>
      </w:r>
      <w:proofErr w:type="spellEnd"/>
      <w:r>
        <w:rPr>
          <w:rFonts w:ascii="Arial" w:hAnsi="Arial" w:cs="Arial"/>
        </w:rPr>
        <w:t xml:space="preserve"> </w:t>
      </w:r>
      <w:proofErr w:type="spellStart"/>
      <w:r>
        <w:rPr>
          <w:rFonts w:ascii="Arial" w:hAnsi="Arial" w:cs="Arial"/>
        </w:rPr>
        <w:t>трошкова</w:t>
      </w:r>
      <w:proofErr w:type="spellEnd"/>
      <w:r>
        <w:rPr>
          <w:rFonts w:ascii="Arial" w:hAnsi="Arial" w:cs="Arial"/>
        </w:rPr>
        <w:t>.</w:t>
      </w:r>
    </w:p>
    <w:p w:rsidR="00E64483" w:rsidRDefault="00E64483" w:rsidP="00E64483">
      <w:pPr>
        <w:jc w:val="both"/>
        <w:rPr>
          <w:rFonts w:ascii="Arial" w:hAnsi="Arial" w:cs="Arial"/>
          <w:lang w:val="sr-Cyrl-CS"/>
        </w:rPr>
      </w:pPr>
      <w:proofErr w:type="spellStart"/>
      <w:r>
        <w:rPr>
          <w:rFonts w:ascii="Arial" w:hAnsi="Arial" w:cs="Arial"/>
        </w:rPr>
        <w:t>Ако</w:t>
      </w:r>
      <w:proofErr w:type="spellEnd"/>
      <w:r>
        <w:rPr>
          <w:rFonts w:ascii="Arial" w:hAnsi="Arial" w:cs="Arial"/>
        </w:rPr>
        <w:t xml:space="preserve"> </w:t>
      </w:r>
      <w:proofErr w:type="spellStart"/>
      <w:r>
        <w:rPr>
          <w:rFonts w:ascii="Arial" w:hAnsi="Arial" w:cs="Arial"/>
        </w:rPr>
        <w:t>је</w:t>
      </w:r>
      <w:proofErr w:type="spellEnd"/>
      <w:r>
        <w:rPr>
          <w:rFonts w:ascii="Arial" w:hAnsi="Arial" w:cs="Arial"/>
        </w:rPr>
        <w:t xml:space="preserve"> </w:t>
      </w:r>
      <w:proofErr w:type="spellStart"/>
      <w:r>
        <w:rPr>
          <w:rFonts w:ascii="Arial" w:hAnsi="Arial" w:cs="Arial"/>
        </w:rPr>
        <w:t>поступак</w:t>
      </w:r>
      <w:proofErr w:type="spellEnd"/>
      <w:r>
        <w:rPr>
          <w:rFonts w:ascii="Arial" w:hAnsi="Arial" w:cs="Arial"/>
        </w:rPr>
        <w:t xml:space="preserve"> </w:t>
      </w:r>
      <w:proofErr w:type="spellStart"/>
      <w:r>
        <w:rPr>
          <w:rFonts w:ascii="Arial" w:hAnsi="Arial" w:cs="Arial"/>
        </w:rPr>
        <w:t>јавне</w:t>
      </w:r>
      <w:proofErr w:type="spellEnd"/>
      <w:r>
        <w:rPr>
          <w:rFonts w:ascii="Arial" w:hAnsi="Arial" w:cs="Arial"/>
        </w:rPr>
        <w:t xml:space="preserve"> </w:t>
      </w:r>
      <w:proofErr w:type="spellStart"/>
      <w:r>
        <w:rPr>
          <w:rFonts w:ascii="Arial" w:hAnsi="Arial" w:cs="Arial"/>
        </w:rPr>
        <w:t>набавке</w:t>
      </w:r>
      <w:proofErr w:type="spellEnd"/>
      <w:r>
        <w:rPr>
          <w:rFonts w:ascii="Arial" w:hAnsi="Arial" w:cs="Arial"/>
        </w:rPr>
        <w:t xml:space="preserve"> </w:t>
      </w:r>
      <w:proofErr w:type="spellStart"/>
      <w:r>
        <w:rPr>
          <w:rFonts w:ascii="Arial" w:hAnsi="Arial" w:cs="Arial"/>
        </w:rPr>
        <w:t>обустављен</w:t>
      </w:r>
      <w:proofErr w:type="spellEnd"/>
      <w:r>
        <w:rPr>
          <w:rFonts w:ascii="Arial" w:hAnsi="Arial" w:cs="Arial"/>
        </w:rPr>
        <w:t xml:space="preserve"> </w:t>
      </w:r>
      <w:proofErr w:type="spellStart"/>
      <w:r>
        <w:rPr>
          <w:rFonts w:ascii="Arial" w:hAnsi="Arial" w:cs="Arial"/>
        </w:rPr>
        <w:t>из</w:t>
      </w:r>
      <w:proofErr w:type="spellEnd"/>
      <w:r>
        <w:rPr>
          <w:rFonts w:ascii="Arial" w:hAnsi="Arial" w:cs="Arial"/>
        </w:rPr>
        <w:t xml:space="preserve"> </w:t>
      </w:r>
      <w:proofErr w:type="spellStart"/>
      <w:r>
        <w:rPr>
          <w:rFonts w:ascii="Arial" w:hAnsi="Arial" w:cs="Arial"/>
        </w:rPr>
        <w:t>разлога</w:t>
      </w:r>
      <w:proofErr w:type="spellEnd"/>
      <w:r>
        <w:rPr>
          <w:rFonts w:ascii="Arial" w:hAnsi="Arial" w:cs="Arial"/>
        </w:rPr>
        <w:t xml:space="preserve"> </w:t>
      </w:r>
      <w:proofErr w:type="spellStart"/>
      <w:r>
        <w:rPr>
          <w:rFonts w:ascii="Arial" w:hAnsi="Arial" w:cs="Arial"/>
        </w:rPr>
        <w:t>који</w:t>
      </w:r>
      <w:proofErr w:type="spellEnd"/>
      <w:r>
        <w:rPr>
          <w:rFonts w:ascii="Arial" w:hAnsi="Arial" w:cs="Arial"/>
        </w:rPr>
        <w:t xml:space="preserve"> </w:t>
      </w:r>
      <w:proofErr w:type="spellStart"/>
      <w:r>
        <w:rPr>
          <w:rFonts w:ascii="Arial" w:hAnsi="Arial" w:cs="Arial"/>
        </w:rPr>
        <w:t>су</w:t>
      </w:r>
      <w:proofErr w:type="spellEnd"/>
      <w:r>
        <w:rPr>
          <w:rFonts w:ascii="Arial" w:hAnsi="Arial" w:cs="Arial"/>
        </w:rPr>
        <w:t xml:space="preserve"> </w:t>
      </w:r>
      <w:proofErr w:type="spellStart"/>
      <w:r>
        <w:rPr>
          <w:rFonts w:ascii="Arial" w:hAnsi="Arial" w:cs="Arial"/>
        </w:rPr>
        <w:t>на</w:t>
      </w:r>
      <w:proofErr w:type="spellEnd"/>
      <w:r>
        <w:rPr>
          <w:rFonts w:ascii="Arial" w:hAnsi="Arial" w:cs="Arial"/>
        </w:rPr>
        <w:t xml:space="preserve"> </w:t>
      </w:r>
      <w:proofErr w:type="spellStart"/>
      <w:r>
        <w:rPr>
          <w:rFonts w:ascii="Arial" w:hAnsi="Arial" w:cs="Arial"/>
        </w:rPr>
        <w:t>страни</w:t>
      </w:r>
      <w:proofErr w:type="spellEnd"/>
      <w:r>
        <w:rPr>
          <w:rFonts w:ascii="Arial" w:hAnsi="Arial" w:cs="Arial"/>
        </w:rPr>
        <w:t xml:space="preserve"> </w:t>
      </w:r>
      <w:proofErr w:type="spellStart"/>
      <w:r>
        <w:rPr>
          <w:rFonts w:ascii="Arial" w:hAnsi="Arial" w:cs="Arial"/>
        </w:rPr>
        <w:t>наручиоца</w:t>
      </w:r>
      <w:proofErr w:type="spellEnd"/>
      <w:r>
        <w:rPr>
          <w:rFonts w:ascii="Arial" w:hAnsi="Arial" w:cs="Arial"/>
        </w:rPr>
        <w:t xml:space="preserve">, </w:t>
      </w:r>
      <w:proofErr w:type="spellStart"/>
      <w:r>
        <w:rPr>
          <w:rFonts w:ascii="Arial" w:hAnsi="Arial" w:cs="Arial"/>
        </w:rPr>
        <w:t>наручилац</w:t>
      </w:r>
      <w:proofErr w:type="spellEnd"/>
      <w:r>
        <w:rPr>
          <w:rFonts w:ascii="Arial" w:hAnsi="Arial" w:cs="Arial"/>
        </w:rPr>
        <w:t xml:space="preserve"> </w:t>
      </w:r>
      <w:proofErr w:type="spellStart"/>
      <w:r>
        <w:rPr>
          <w:rFonts w:ascii="Arial" w:hAnsi="Arial" w:cs="Arial"/>
        </w:rPr>
        <w:t>је</w:t>
      </w:r>
      <w:proofErr w:type="spellEnd"/>
      <w:r>
        <w:rPr>
          <w:rFonts w:ascii="Arial" w:hAnsi="Arial" w:cs="Arial"/>
        </w:rPr>
        <w:t xml:space="preserve"> </w:t>
      </w:r>
      <w:proofErr w:type="spellStart"/>
      <w:r>
        <w:rPr>
          <w:rFonts w:ascii="Arial" w:hAnsi="Arial" w:cs="Arial"/>
        </w:rPr>
        <w:t>дужан</w:t>
      </w:r>
      <w:proofErr w:type="spellEnd"/>
      <w:r>
        <w:rPr>
          <w:rFonts w:ascii="Arial" w:hAnsi="Arial" w:cs="Arial"/>
        </w:rPr>
        <w:t xml:space="preserve"> </w:t>
      </w:r>
      <w:proofErr w:type="spellStart"/>
      <w:r>
        <w:rPr>
          <w:rFonts w:ascii="Arial" w:hAnsi="Arial" w:cs="Arial"/>
        </w:rPr>
        <w:t>да</w:t>
      </w:r>
      <w:proofErr w:type="spellEnd"/>
      <w:r>
        <w:rPr>
          <w:rFonts w:ascii="Arial" w:hAnsi="Arial" w:cs="Arial"/>
        </w:rPr>
        <w:t xml:space="preserve"> </w:t>
      </w:r>
      <w:proofErr w:type="spellStart"/>
      <w:r>
        <w:rPr>
          <w:rFonts w:ascii="Arial" w:hAnsi="Arial" w:cs="Arial"/>
        </w:rPr>
        <w:t>понуђачу</w:t>
      </w:r>
      <w:proofErr w:type="spellEnd"/>
      <w:r>
        <w:rPr>
          <w:rFonts w:ascii="Arial" w:hAnsi="Arial" w:cs="Arial"/>
        </w:rPr>
        <w:t xml:space="preserve"> </w:t>
      </w:r>
      <w:proofErr w:type="spellStart"/>
      <w:r>
        <w:rPr>
          <w:rFonts w:ascii="Arial" w:hAnsi="Arial" w:cs="Arial"/>
        </w:rPr>
        <w:t>надокнади</w:t>
      </w:r>
      <w:proofErr w:type="spellEnd"/>
      <w:r>
        <w:rPr>
          <w:rFonts w:ascii="Arial" w:hAnsi="Arial" w:cs="Arial"/>
        </w:rPr>
        <w:t xml:space="preserve"> </w:t>
      </w:r>
      <w:proofErr w:type="spellStart"/>
      <w:r>
        <w:rPr>
          <w:rFonts w:ascii="Arial" w:hAnsi="Arial" w:cs="Arial"/>
        </w:rPr>
        <w:t>трошкове</w:t>
      </w:r>
      <w:proofErr w:type="spellEnd"/>
      <w:r>
        <w:rPr>
          <w:rFonts w:ascii="Arial" w:hAnsi="Arial" w:cs="Arial"/>
        </w:rPr>
        <w:t xml:space="preserve"> </w:t>
      </w:r>
      <w:proofErr w:type="spellStart"/>
      <w:r>
        <w:rPr>
          <w:rFonts w:ascii="Arial" w:hAnsi="Arial" w:cs="Arial"/>
        </w:rPr>
        <w:t>израде</w:t>
      </w:r>
      <w:proofErr w:type="spellEnd"/>
      <w:r>
        <w:rPr>
          <w:rFonts w:ascii="Arial" w:hAnsi="Arial" w:cs="Arial"/>
        </w:rPr>
        <w:t xml:space="preserve"> </w:t>
      </w:r>
      <w:proofErr w:type="spellStart"/>
      <w:r>
        <w:rPr>
          <w:rFonts w:ascii="Arial" w:hAnsi="Arial" w:cs="Arial"/>
        </w:rPr>
        <w:t>узорка</w:t>
      </w:r>
      <w:proofErr w:type="spellEnd"/>
      <w:r>
        <w:rPr>
          <w:rFonts w:ascii="Arial" w:hAnsi="Arial" w:cs="Arial"/>
        </w:rPr>
        <w:t xml:space="preserve"> </w:t>
      </w:r>
      <w:proofErr w:type="spellStart"/>
      <w:r>
        <w:rPr>
          <w:rFonts w:ascii="Arial" w:hAnsi="Arial" w:cs="Arial"/>
        </w:rPr>
        <w:t>или</w:t>
      </w:r>
      <w:proofErr w:type="spellEnd"/>
      <w:r>
        <w:rPr>
          <w:rFonts w:ascii="Arial" w:hAnsi="Arial" w:cs="Arial"/>
        </w:rPr>
        <w:t xml:space="preserve"> </w:t>
      </w:r>
      <w:proofErr w:type="spellStart"/>
      <w:r>
        <w:rPr>
          <w:rFonts w:ascii="Arial" w:hAnsi="Arial" w:cs="Arial"/>
        </w:rPr>
        <w:t>модела</w:t>
      </w:r>
      <w:proofErr w:type="spellEnd"/>
      <w:r>
        <w:rPr>
          <w:rFonts w:ascii="Arial" w:hAnsi="Arial" w:cs="Arial"/>
        </w:rPr>
        <w:t xml:space="preserve">, </w:t>
      </w:r>
      <w:proofErr w:type="spellStart"/>
      <w:r>
        <w:rPr>
          <w:rFonts w:ascii="Arial" w:hAnsi="Arial" w:cs="Arial"/>
        </w:rPr>
        <w:t>ако</w:t>
      </w:r>
      <w:proofErr w:type="spellEnd"/>
      <w:r>
        <w:rPr>
          <w:rFonts w:ascii="Arial" w:hAnsi="Arial" w:cs="Arial"/>
        </w:rPr>
        <w:t xml:space="preserve"> </w:t>
      </w:r>
      <w:proofErr w:type="spellStart"/>
      <w:r>
        <w:rPr>
          <w:rFonts w:ascii="Arial" w:hAnsi="Arial" w:cs="Arial"/>
        </w:rPr>
        <w:t>су</w:t>
      </w:r>
      <w:proofErr w:type="spellEnd"/>
      <w:r>
        <w:rPr>
          <w:rFonts w:ascii="Arial" w:hAnsi="Arial" w:cs="Arial"/>
        </w:rPr>
        <w:t xml:space="preserve"> </w:t>
      </w:r>
      <w:proofErr w:type="spellStart"/>
      <w:r>
        <w:rPr>
          <w:rFonts w:ascii="Arial" w:hAnsi="Arial" w:cs="Arial"/>
        </w:rPr>
        <w:t>израђени</w:t>
      </w:r>
      <w:proofErr w:type="spellEnd"/>
      <w:r>
        <w:rPr>
          <w:rFonts w:ascii="Arial" w:hAnsi="Arial" w:cs="Arial"/>
        </w:rPr>
        <w:t xml:space="preserve"> у </w:t>
      </w:r>
      <w:proofErr w:type="spellStart"/>
      <w:r>
        <w:rPr>
          <w:rFonts w:ascii="Arial" w:hAnsi="Arial" w:cs="Arial"/>
        </w:rPr>
        <w:t>складу</w:t>
      </w:r>
      <w:proofErr w:type="spellEnd"/>
      <w:r>
        <w:rPr>
          <w:rFonts w:ascii="Arial" w:hAnsi="Arial" w:cs="Arial"/>
        </w:rPr>
        <w:t xml:space="preserve"> </w:t>
      </w:r>
      <w:proofErr w:type="spellStart"/>
      <w:r>
        <w:rPr>
          <w:rFonts w:ascii="Arial" w:hAnsi="Arial" w:cs="Arial"/>
        </w:rPr>
        <w:t>са</w:t>
      </w:r>
      <w:proofErr w:type="spellEnd"/>
      <w:r>
        <w:rPr>
          <w:rFonts w:ascii="Arial" w:hAnsi="Arial" w:cs="Arial"/>
        </w:rPr>
        <w:t xml:space="preserve"> </w:t>
      </w:r>
      <w:proofErr w:type="spellStart"/>
      <w:r>
        <w:rPr>
          <w:rFonts w:ascii="Arial" w:hAnsi="Arial" w:cs="Arial"/>
        </w:rPr>
        <w:t>техничким</w:t>
      </w:r>
      <w:proofErr w:type="spellEnd"/>
      <w:r>
        <w:rPr>
          <w:rFonts w:ascii="Arial" w:hAnsi="Arial" w:cs="Arial"/>
        </w:rPr>
        <w:t xml:space="preserve"> </w:t>
      </w:r>
      <w:proofErr w:type="spellStart"/>
      <w:r>
        <w:rPr>
          <w:rFonts w:ascii="Arial" w:hAnsi="Arial" w:cs="Arial"/>
        </w:rPr>
        <w:t>спецификацијама</w:t>
      </w:r>
      <w:proofErr w:type="spellEnd"/>
      <w:r>
        <w:rPr>
          <w:rFonts w:ascii="Arial" w:hAnsi="Arial" w:cs="Arial"/>
        </w:rPr>
        <w:t xml:space="preserve"> </w:t>
      </w:r>
      <w:proofErr w:type="spellStart"/>
      <w:r>
        <w:rPr>
          <w:rFonts w:ascii="Arial" w:hAnsi="Arial" w:cs="Arial"/>
        </w:rPr>
        <w:t>наручиоца</w:t>
      </w:r>
      <w:proofErr w:type="spellEnd"/>
      <w:r>
        <w:rPr>
          <w:rFonts w:ascii="Arial" w:hAnsi="Arial" w:cs="Arial"/>
        </w:rPr>
        <w:t xml:space="preserve"> и </w:t>
      </w:r>
      <w:proofErr w:type="spellStart"/>
      <w:r>
        <w:rPr>
          <w:rFonts w:ascii="Arial" w:hAnsi="Arial" w:cs="Arial"/>
        </w:rPr>
        <w:t>трошкове</w:t>
      </w:r>
      <w:proofErr w:type="spellEnd"/>
      <w:r>
        <w:rPr>
          <w:rFonts w:ascii="Arial" w:hAnsi="Arial" w:cs="Arial"/>
        </w:rPr>
        <w:t xml:space="preserve"> </w:t>
      </w:r>
      <w:proofErr w:type="spellStart"/>
      <w:r>
        <w:rPr>
          <w:rFonts w:ascii="Arial" w:hAnsi="Arial" w:cs="Arial"/>
        </w:rPr>
        <w:t>прибављања</w:t>
      </w:r>
      <w:proofErr w:type="spellEnd"/>
      <w:r>
        <w:rPr>
          <w:rFonts w:ascii="Arial" w:hAnsi="Arial" w:cs="Arial"/>
        </w:rPr>
        <w:t xml:space="preserve"> </w:t>
      </w:r>
      <w:proofErr w:type="spellStart"/>
      <w:r>
        <w:rPr>
          <w:rFonts w:ascii="Arial" w:hAnsi="Arial" w:cs="Arial"/>
        </w:rPr>
        <w:t>средства</w:t>
      </w:r>
      <w:proofErr w:type="spellEnd"/>
      <w:r>
        <w:rPr>
          <w:rFonts w:ascii="Arial" w:hAnsi="Arial" w:cs="Arial"/>
        </w:rPr>
        <w:t xml:space="preserve"> </w:t>
      </w:r>
      <w:proofErr w:type="spellStart"/>
      <w:r>
        <w:rPr>
          <w:rFonts w:ascii="Arial" w:hAnsi="Arial" w:cs="Arial"/>
        </w:rPr>
        <w:t>обезбеђења</w:t>
      </w:r>
      <w:proofErr w:type="spellEnd"/>
      <w:r>
        <w:rPr>
          <w:rFonts w:ascii="Arial" w:hAnsi="Arial" w:cs="Arial"/>
        </w:rPr>
        <w:t xml:space="preserve">, </w:t>
      </w:r>
      <w:proofErr w:type="spellStart"/>
      <w:r>
        <w:rPr>
          <w:rFonts w:ascii="Arial" w:hAnsi="Arial" w:cs="Arial"/>
        </w:rPr>
        <w:t>под</w:t>
      </w:r>
      <w:proofErr w:type="spellEnd"/>
      <w:r>
        <w:rPr>
          <w:rFonts w:ascii="Arial" w:hAnsi="Arial" w:cs="Arial"/>
        </w:rPr>
        <w:t xml:space="preserve"> </w:t>
      </w:r>
      <w:proofErr w:type="spellStart"/>
      <w:r>
        <w:rPr>
          <w:rFonts w:ascii="Arial" w:hAnsi="Arial" w:cs="Arial"/>
        </w:rPr>
        <w:t>условом</w:t>
      </w:r>
      <w:proofErr w:type="spellEnd"/>
      <w:r>
        <w:rPr>
          <w:rFonts w:ascii="Arial" w:hAnsi="Arial" w:cs="Arial"/>
        </w:rPr>
        <w:t xml:space="preserve"> </w:t>
      </w:r>
      <w:proofErr w:type="spellStart"/>
      <w:r>
        <w:rPr>
          <w:rFonts w:ascii="Arial" w:hAnsi="Arial" w:cs="Arial"/>
        </w:rPr>
        <w:t>да</w:t>
      </w:r>
      <w:proofErr w:type="spellEnd"/>
      <w:r>
        <w:rPr>
          <w:rFonts w:ascii="Arial" w:hAnsi="Arial" w:cs="Arial"/>
        </w:rPr>
        <w:t xml:space="preserve"> </w:t>
      </w:r>
      <w:proofErr w:type="spellStart"/>
      <w:r>
        <w:rPr>
          <w:rFonts w:ascii="Arial" w:hAnsi="Arial" w:cs="Arial"/>
        </w:rPr>
        <w:t>је</w:t>
      </w:r>
      <w:proofErr w:type="spellEnd"/>
      <w:r>
        <w:rPr>
          <w:rFonts w:ascii="Arial" w:hAnsi="Arial" w:cs="Arial"/>
        </w:rPr>
        <w:t xml:space="preserve"> </w:t>
      </w:r>
      <w:proofErr w:type="spellStart"/>
      <w:r>
        <w:rPr>
          <w:rFonts w:ascii="Arial" w:hAnsi="Arial" w:cs="Arial"/>
        </w:rPr>
        <w:t>понуђач</w:t>
      </w:r>
      <w:proofErr w:type="spellEnd"/>
      <w:r>
        <w:rPr>
          <w:rFonts w:ascii="Arial" w:hAnsi="Arial" w:cs="Arial"/>
        </w:rPr>
        <w:t xml:space="preserve"> </w:t>
      </w:r>
      <w:proofErr w:type="spellStart"/>
      <w:r>
        <w:rPr>
          <w:rFonts w:ascii="Arial" w:hAnsi="Arial" w:cs="Arial"/>
        </w:rPr>
        <w:t>тражио</w:t>
      </w:r>
      <w:proofErr w:type="spellEnd"/>
      <w:r>
        <w:rPr>
          <w:rFonts w:ascii="Arial" w:hAnsi="Arial" w:cs="Arial"/>
        </w:rPr>
        <w:t xml:space="preserve"> </w:t>
      </w:r>
      <w:proofErr w:type="spellStart"/>
      <w:r>
        <w:rPr>
          <w:rFonts w:ascii="Arial" w:hAnsi="Arial" w:cs="Arial"/>
        </w:rPr>
        <w:t>накнаду</w:t>
      </w:r>
      <w:proofErr w:type="spellEnd"/>
      <w:r>
        <w:rPr>
          <w:rFonts w:ascii="Arial" w:hAnsi="Arial" w:cs="Arial"/>
        </w:rPr>
        <w:t xml:space="preserve"> </w:t>
      </w:r>
      <w:proofErr w:type="spellStart"/>
      <w:r>
        <w:rPr>
          <w:rFonts w:ascii="Arial" w:hAnsi="Arial" w:cs="Arial"/>
        </w:rPr>
        <w:t>тих</w:t>
      </w:r>
      <w:proofErr w:type="spellEnd"/>
      <w:r>
        <w:rPr>
          <w:rFonts w:ascii="Arial" w:hAnsi="Arial" w:cs="Arial"/>
        </w:rPr>
        <w:t xml:space="preserve"> </w:t>
      </w:r>
      <w:proofErr w:type="spellStart"/>
      <w:r>
        <w:rPr>
          <w:rFonts w:ascii="Arial" w:hAnsi="Arial" w:cs="Arial"/>
        </w:rPr>
        <w:t>трошкова</w:t>
      </w:r>
      <w:proofErr w:type="spellEnd"/>
      <w:r>
        <w:rPr>
          <w:rFonts w:ascii="Arial" w:hAnsi="Arial" w:cs="Arial"/>
        </w:rPr>
        <w:t xml:space="preserve"> у </w:t>
      </w:r>
      <w:proofErr w:type="spellStart"/>
      <w:r>
        <w:rPr>
          <w:rFonts w:ascii="Arial" w:hAnsi="Arial" w:cs="Arial"/>
        </w:rPr>
        <w:t>својој</w:t>
      </w:r>
      <w:proofErr w:type="spellEnd"/>
      <w:r>
        <w:rPr>
          <w:rFonts w:ascii="Arial" w:hAnsi="Arial" w:cs="Arial"/>
        </w:rPr>
        <w:t xml:space="preserve"> </w:t>
      </w:r>
      <w:proofErr w:type="spellStart"/>
      <w:r>
        <w:rPr>
          <w:rFonts w:ascii="Arial" w:hAnsi="Arial" w:cs="Arial"/>
        </w:rPr>
        <w:t>понуди</w:t>
      </w:r>
      <w:proofErr w:type="spellEnd"/>
      <w:r>
        <w:rPr>
          <w:rFonts w:ascii="Arial" w:hAnsi="Arial" w:cs="Arial"/>
        </w:rPr>
        <w:t>.</w:t>
      </w:r>
    </w:p>
    <w:p w:rsidR="00E64483" w:rsidRDefault="00E64483" w:rsidP="00E64483">
      <w:pPr>
        <w:spacing w:after="120"/>
        <w:ind w:firstLine="426"/>
        <w:jc w:val="both"/>
        <w:rPr>
          <w:rFonts w:ascii="Arial" w:hAnsi="Arial" w:cs="Arial"/>
          <w:b/>
          <w:bCs/>
          <w:i/>
        </w:rPr>
      </w:pPr>
    </w:p>
    <w:p w:rsidR="00E64483" w:rsidRDefault="00E64483" w:rsidP="00E64483">
      <w:pPr>
        <w:spacing w:after="120"/>
        <w:jc w:val="both"/>
        <w:rPr>
          <w:bCs/>
        </w:rPr>
      </w:pPr>
      <w:proofErr w:type="spellStart"/>
      <w:r>
        <w:rPr>
          <w:rFonts w:ascii="Arial" w:hAnsi="Arial" w:cs="Arial"/>
          <w:b/>
          <w:bCs/>
          <w:i/>
        </w:rPr>
        <w:t>Напомена</w:t>
      </w:r>
      <w:proofErr w:type="spellEnd"/>
      <w:r w:rsidRPr="00866F11">
        <w:rPr>
          <w:rFonts w:ascii="Arial" w:hAnsi="Arial" w:cs="Arial"/>
          <w:b/>
          <w:bCs/>
          <w:i/>
          <w:color w:val="auto"/>
        </w:rPr>
        <w:t xml:space="preserve">: </w:t>
      </w:r>
      <w:proofErr w:type="spellStart"/>
      <w:r w:rsidRPr="00F7636B">
        <w:rPr>
          <w:rFonts w:ascii="Arial" w:hAnsi="Arial" w:cs="Arial"/>
          <w:bCs/>
          <w:i/>
          <w:color w:val="auto"/>
        </w:rPr>
        <w:t>достављање</w:t>
      </w:r>
      <w:proofErr w:type="spellEnd"/>
      <w:r w:rsidRPr="00F7636B">
        <w:rPr>
          <w:rFonts w:ascii="Arial" w:hAnsi="Arial" w:cs="Arial"/>
          <w:bCs/>
          <w:i/>
          <w:color w:val="auto"/>
        </w:rPr>
        <w:t xml:space="preserve"> </w:t>
      </w:r>
      <w:proofErr w:type="spellStart"/>
      <w:r w:rsidRPr="00F7636B">
        <w:rPr>
          <w:rFonts w:ascii="Arial" w:hAnsi="Arial" w:cs="Arial"/>
          <w:bCs/>
          <w:i/>
          <w:color w:val="auto"/>
        </w:rPr>
        <w:t>овог</w:t>
      </w:r>
      <w:proofErr w:type="spellEnd"/>
      <w:r w:rsidRPr="00F7636B">
        <w:rPr>
          <w:rFonts w:ascii="Arial" w:hAnsi="Arial" w:cs="Arial"/>
          <w:bCs/>
          <w:i/>
          <w:color w:val="auto"/>
        </w:rPr>
        <w:t xml:space="preserve"> </w:t>
      </w:r>
      <w:proofErr w:type="spellStart"/>
      <w:r w:rsidRPr="00F7636B">
        <w:rPr>
          <w:rFonts w:ascii="Arial" w:hAnsi="Arial" w:cs="Arial"/>
          <w:bCs/>
          <w:i/>
          <w:color w:val="auto"/>
        </w:rPr>
        <w:t>обрасца</w:t>
      </w:r>
      <w:proofErr w:type="spellEnd"/>
      <w:r w:rsidRPr="00F7636B">
        <w:rPr>
          <w:rFonts w:ascii="Arial" w:hAnsi="Arial" w:cs="Arial"/>
          <w:bCs/>
          <w:i/>
          <w:color w:val="auto"/>
        </w:rPr>
        <w:t xml:space="preserve"> </w:t>
      </w:r>
      <w:proofErr w:type="spellStart"/>
      <w:r w:rsidRPr="00F7636B">
        <w:rPr>
          <w:rFonts w:ascii="Arial" w:hAnsi="Arial" w:cs="Arial"/>
          <w:bCs/>
          <w:i/>
          <w:color w:val="auto"/>
        </w:rPr>
        <w:t>није</w:t>
      </w:r>
      <w:proofErr w:type="spellEnd"/>
      <w:r w:rsidRPr="00F7636B">
        <w:rPr>
          <w:rFonts w:ascii="Arial" w:hAnsi="Arial" w:cs="Arial"/>
          <w:bCs/>
          <w:i/>
          <w:color w:val="auto"/>
        </w:rPr>
        <w:t xml:space="preserve"> </w:t>
      </w:r>
      <w:proofErr w:type="spellStart"/>
      <w:r w:rsidRPr="00F7636B">
        <w:rPr>
          <w:rFonts w:ascii="Arial" w:hAnsi="Arial" w:cs="Arial"/>
          <w:bCs/>
          <w:i/>
          <w:color w:val="auto"/>
        </w:rPr>
        <w:t>обавезно</w:t>
      </w:r>
      <w:proofErr w:type="spellEnd"/>
    </w:p>
    <w:p w:rsidR="00E64483" w:rsidRDefault="00E64483" w:rsidP="00E64483">
      <w:pPr>
        <w:spacing w:after="120"/>
        <w:ind w:firstLine="425"/>
        <w:jc w:val="both"/>
        <w:rPr>
          <w:bCs/>
        </w:rPr>
      </w:pPr>
    </w:p>
    <w:tbl>
      <w:tblPr>
        <w:tblW w:w="0" w:type="auto"/>
        <w:tblLayout w:type="fixed"/>
        <w:tblLook w:val="0000" w:firstRow="0" w:lastRow="0" w:firstColumn="0" w:lastColumn="0" w:noHBand="0" w:noVBand="0"/>
      </w:tblPr>
      <w:tblGrid>
        <w:gridCol w:w="3080"/>
        <w:gridCol w:w="3068"/>
        <w:gridCol w:w="3094"/>
      </w:tblGrid>
      <w:tr w:rsidR="00E64483" w:rsidTr="00713E42">
        <w:tc>
          <w:tcPr>
            <w:tcW w:w="3080" w:type="dxa"/>
            <w:shd w:val="clear" w:color="auto" w:fill="auto"/>
            <w:vAlign w:val="center"/>
          </w:tcPr>
          <w:p w:rsidR="00E64483" w:rsidRDefault="00E64483" w:rsidP="00713E42">
            <w:pPr>
              <w:pStyle w:val="BodyText2"/>
              <w:spacing w:line="100" w:lineRule="atLeast"/>
              <w:jc w:val="center"/>
              <w:rPr>
                <w:rFonts w:ascii="Arial" w:hAnsi="Arial" w:cs="Arial"/>
              </w:rPr>
            </w:pPr>
            <w:proofErr w:type="spellStart"/>
            <w:r>
              <w:rPr>
                <w:rFonts w:ascii="Arial" w:hAnsi="Arial" w:cs="Arial"/>
              </w:rPr>
              <w:t>Датум</w:t>
            </w:r>
            <w:proofErr w:type="spellEnd"/>
            <w:r>
              <w:rPr>
                <w:rFonts w:ascii="Arial" w:hAnsi="Arial" w:cs="Arial"/>
              </w:rPr>
              <w:t>:</w:t>
            </w:r>
          </w:p>
        </w:tc>
        <w:tc>
          <w:tcPr>
            <w:tcW w:w="3068" w:type="dxa"/>
            <w:shd w:val="clear" w:color="auto" w:fill="auto"/>
            <w:vAlign w:val="center"/>
          </w:tcPr>
          <w:p w:rsidR="00E64483" w:rsidRDefault="00E64483" w:rsidP="00713E42">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E64483" w:rsidRDefault="00E64483" w:rsidP="00713E42">
            <w:pPr>
              <w:pStyle w:val="BodyText2"/>
              <w:spacing w:line="100" w:lineRule="atLeast"/>
              <w:jc w:val="center"/>
              <w:rPr>
                <w:rFonts w:ascii="Arial" w:hAnsi="Arial" w:cs="Arial"/>
              </w:rPr>
            </w:pPr>
            <w:proofErr w:type="spellStart"/>
            <w:r>
              <w:rPr>
                <w:rFonts w:ascii="Arial" w:hAnsi="Arial" w:cs="Arial"/>
              </w:rPr>
              <w:t>Потпис</w:t>
            </w:r>
            <w:proofErr w:type="spellEnd"/>
            <w:r>
              <w:rPr>
                <w:rFonts w:ascii="Arial" w:hAnsi="Arial" w:cs="Arial"/>
              </w:rPr>
              <w:t xml:space="preserve"> </w:t>
            </w:r>
            <w:proofErr w:type="spellStart"/>
            <w:r>
              <w:rPr>
                <w:rFonts w:ascii="Arial" w:hAnsi="Arial" w:cs="Arial"/>
              </w:rPr>
              <w:t>понуђача</w:t>
            </w:r>
            <w:proofErr w:type="spellEnd"/>
          </w:p>
        </w:tc>
      </w:tr>
      <w:tr w:rsidR="00E64483" w:rsidTr="00713E42">
        <w:tc>
          <w:tcPr>
            <w:tcW w:w="3080" w:type="dxa"/>
            <w:tcBorders>
              <w:bottom w:val="single" w:sz="4" w:space="0" w:color="000000"/>
            </w:tcBorders>
            <w:shd w:val="clear" w:color="auto" w:fill="auto"/>
          </w:tcPr>
          <w:p w:rsidR="00E64483" w:rsidRDefault="00E64483" w:rsidP="00713E42">
            <w:pPr>
              <w:pStyle w:val="BodyText2"/>
              <w:snapToGrid w:val="0"/>
              <w:spacing w:line="100" w:lineRule="atLeast"/>
              <w:jc w:val="both"/>
              <w:rPr>
                <w:rFonts w:ascii="Arial" w:hAnsi="Arial" w:cs="Arial"/>
              </w:rPr>
            </w:pPr>
          </w:p>
        </w:tc>
        <w:tc>
          <w:tcPr>
            <w:tcW w:w="3068" w:type="dxa"/>
            <w:shd w:val="clear" w:color="auto" w:fill="auto"/>
          </w:tcPr>
          <w:p w:rsidR="00E64483" w:rsidRDefault="00E64483" w:rsidP="00713E42">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E64483" w:rsidRDefault="00E64483" w:rsidP="00713E42">
            <w:pPr>
              <w:pStyle w:val="BodyText2"/>
              <w:snapToGrid w:val="0"/>
              <w:spacing w:line="100" w:lineRule="atLeast"/>
              <w:jc w:val="both"/>
              <w:rPr>
                <w:rFonts w:ascii="Arial" w:hAnsi="Arial" w:cs="Arial"/>
              </w:rPr>
            </w:pPr>
          </w:p>
        </w:tc>
      </w:tr>
    </w:tbl>
    <w:p w:rsidR="00E64483" w:rsidRDefault="00E64483" w:rsidP="00E64483"/>
    <w:p w:rsidR="00E64483" w:rsidRDefault="00E64483" w:rsidP="00E64483">
      <w:pPr>
        <w:rPr>
          <w:rFonts w:ascii="Arial" w:hAnsi="Arial" w:cs="Arial"/>
          <w:b/>
          <w:bCs/>
          <w:i/>
          <w:iCs/>
        </w:rPr>
      </w:pPr>
    </w:p>
    <w:p w:rsidR="00E64483" w:rsidRDefault="00E64483" w:rsidP="00E64483">
      <w:pPr>
        <w:rPr>
          <w:rFonts w:ascii="Arial" w:hAnsi="Arial" w:cs="Arial"/>
          <w:b/>
          <w:bCs/>
          <w:i/>
          <w:iCs/>
          <w:sz w:val="28"/>
          <w:szCs w:val="28"/>
        </w:rPr>
      </w:pPr>
    </w:p>
    <w:p w:rsidR="00E64483" w:rsidRDefault="00E64483" w:rsidP="00E64483">
      <w:pPr>
        <w:rPr>
          <w:rFonts w:ascii="Arial" w:hAnsi="Arial" w:cs="Arial"/>
          <w:b/>
          <w:bCs/>
          <w:i/>
          <w:iCs/>
          <w:sz w:val="28"/>
          <w:szCs w:val="28"/>
        </w:rPr>
      </w:pPr>
    </w:p>
    <w:p w:rsidR="00E64483" w:rsidRDefault="00E64483" w:rsidP="00E64483">
      <w:pPr>
        <w:rPr>
          <w:rFonts w:ascii="Arial" w:hAnsi="Arial" w:cs="Arial"/>
          <w:b/>
          <w:bCs/>
          <w:i/>
          <w:iCs/>
          <w:sz w:val="28"/>
          <w:szCs w:val="28"/>
        </w:rPr>
      </w:pPr>
    </w:p>
    <w:p w:rsidR="00E64483" w:rsidRDefault="00E64483" w:rsidP="00E64483">
      <w:pPr>
        <w:rPr>
          <w:rFonts w:ascii="Arial" w:hAnsi="Arial" w:cs="Arial"/>
          <w:b/>
          <w:bCs/>
          <w:i/>
          <w:iCs/>
          <w:sz w:val="28"/>
          <w:szCs w:val="28"/>
        </w:rPr>
      </w:pPr>
    </w:p>
    <w:p w:rsidR="00E64483" w:rsidRDefault="00E64483" w:rsidP="00E64483">
      <w:pPr>
        <w:rPr>
          <w:rFonts w:ascii="Arial" w:hAnsi="Arial" w:cs="Arial"/>
          <w:b/>
          <w:bCs/>
          <w:i/>
          <w:iCs/>
          <w:sz w:val="28"/>
          <w:szCs w:val="28"/>
        </w:rPr>
      </w:pPr>
    </w:p>
    <w:p w:rsidR="00E64483" w:rsidRDefault="00E64483" w:rsidP="00E64483">
      <w:pPr>
        <w:rPr>
          <w:rFonts w:ascii="Arial" w:hAnsi="Arial" w:cs="Arial"/>
          <w:b/>
          <w:bCs/>
          <w:i/>
          <w:iCs/>
          <w:sz w:val="28"/>
          <w:szCs w:val="28"/>
        </w:rPr>
      </w:pPr>
    </w:p>
    <w:p w:rsidR="00E64483" w:rsidRDefault="00E64483" w:rsidP="00E64483">
      <w:pPr>
        <w:rPr>
          <w:rFonts w:ascii="Arial" w:hAnsi="Arial" w:cs="Arial"/>
          <w:b/>
          <w:bCs/>
          <w:i/>
          <w:iCs/>
          <w:sz w:val="28"/>
          <w:szCs w:val="28"/>
        </w:rPr>
      </w:pPr>
    </w:p>
    <w:p w:rsidR="00E64483" w:rsidRDefault="00E64483" w:rsidP="00E64483">
      <w:pPr>
        <w:rPr>
          <w:rFonts w:ascii="Arial" w:hAnsi="Arial" w:cs="Arial"/>
          <w:b/>
          <w:bCs/>
          <w:i/>
          <w:iCs/>
          <w:sz w:val="28"/>
          <w:szCs w:val="28"/>
        </w:rPr>
      </w:pPr>
    </w:p>
    <w:p w:rsidR="00E64483" w:rsidRDefault="00E64483" w:rsidP="00E64483">
      <w:pPr>
        <w:rPr>
          <w:rFonts w:ascii="Arial" w:hAnsi="Arial" w:cs="Arial"/>
          <w:b/>
          <w:bCs/>
          <w:i/>
          <w:iCs/>
          <w:sz w:val="28"/>
          <w:szCs w:val="28"/>
        </w:rPr>
      </w:pPr>
    </w:p>
    <w:p w:rsidR="00E64483" w:rsidRDefault="00E64483" w:rsidP="00E64483">
      <w:pPr>
        <w:rPr>
          <w:rFonts w:ascii="Arial" w:hAnsi="Arial" w:cs="Arial"/>
          <w:b/>
          <w:bCs/>
          <w:i/>
          <w:iCs/>
          <w:sz w:val="28"/>
          <w:szCs w:val="28"/>
        </w:rPr>
      </w:pPr>
    </w:p>
    <w:p w:rsidR="00917039" w:rsidRDefault="00917039" w:rsidP="00E64483">
      <w:pPr>
        <w:rPr>
          <w:rFonts w:ascii="Arial" w:hAnsi="Arial" w:cs="Arial"/>
          <w:b/>
          <w:bCs/>
          <w:i/>
          <w:iCs/>
          <w:sz w:val="28"/>
          <w:szCs w:val="28"/>
        </w:rPr>
      </w:pPr>
    </w:p>
    <w:p w:rsidR="00E64483" w:rsidRPr="000D5B64" w:rsidRDefault="00E64483" w:rsidP="00E64483">
      <w:pPr>
        <w:rPr>
          <w:rFonts w:ascii="Arial" w:hAnsi="Arial" w:cs="Arial"/>
          <w:b/>
          <w:bCs/>
          <w:i/>
          <w:iCs/>
          <w:sz w:val="28"/>
          <w:szCs w:val="28"/>
          <w:lang w:val="sr-Cyrl-CS"/>
        </w:rPr>
      </w:pPr>
    </w:p>
    <w:p w:rsidR="00E64483" w:rsidRDefault="00E64483" w:rsidP="00E64483">
      <w:pPr>
        <w:shd w:val="clear" w:color="auto" w:fill="C6D9F1"/>
        <w:jc w:val="center"/>
        <w:rPr>
          <w:rFonts w:ascii="Arial" w:hAnsi="Arial" w:cs="Arial"/>
          <w:bCs/>
        </w:rPr>
      </w:pPr>
      <w:r>
        <w:rPr>
          <w:rFonts w:ascii="Arial" w:hAnsi="Arial" w:cs="Arial"/>
          <w:b/>
          <w:bCs/>
          <w:i/>
          <w:iCs/>
          <w:sz w:val="28"/>
          <w:szCs w:val="28"/>
        </w:rPr>
        <w:t>XI   ОБРАЗАЦ ИЗЈАВЕ О НЕЗАВИСНОЈ ПОНУДИ</w:t>
      </w:r>
    </w:p>
    <w:p w:rsidR="00E64483" w:rsidRDefault="00E64483" w:rsidP="00E64483">
      <w:pPr>
        <w:pStyle w:val="BodyText3"/>
        <w:shd w:val="clear" w:color="auto" w:fill="C6D9F1"/>
        <w:spacing w:after="0"/>
        <w:jc w:val="center"/>
        <w:rPr>
          <w:rFonts w:ascii="Arial" w:hAnsi="Arial" w:cs="Arial"/>
          <w:bCs/>
          <w:sz w:val="24"/>
          <w:szCs w:val="24"/>
        </w:rPr>
      </w:pPr>
    </w:p>
    <w:p w:rsidR="00E64483" w:rsidRDefault="00E64483" w:rsidP="00E64483">
      <w:pPr>
        <w:pStyle w:val="BodyText3"/>
        <w:spacing w:after="0"/>
        <w:jc w:val="center"/>
        <w:rPr>
          <w:rFonts w:ascii="Arial" w:hAnsi="Arial" w:cs="Arial"/>
          <w:bCs/>
          <w:sz w:val="24"/>
          <w:szCs w:val="24"/>
        </w:rPr>
      </w:pPr>
    </w:p>
    <w:p w:rsidR="00E64483" w:rsidRDefault="00E64483" w:rsidP="00E64483">
      <w:pPr>
        <w:pStyle w:val="BodyText3"/>
        <w:spacing w:after="0"/>
        <w:jc w:val="center"/>
        <w:rPr>
          <w:rFonts w:ascii="Arial" w:hAnsi="Arial" w:cs="Arial"/>
          <w:bCs/>
          <w:sz w:val="24"/>
          <w:szCs w:val="24"/>
        </w:rPr>
      </w:pPr>
    </w:p>
    <w:p w:rsidR="00E64483" w:rsidRDefault="00E64483" w:rsidP="00E64483">
      <w:pPr>
        <w:pStyle w:val="BodyText3"/>
        <w:spacing w:after="0"/>
        <w:jc w:val="both"/>
        <w:rPr>
          <w:rFonts w:ascii="Arial" w:hAnsi="Arial" w:cs="Arial"/>
          <w:sz w:val="24"/>
          <w:szCs w:val="24"/>
        </w:rPr>
      </w:pPr>
      <w:r>
        <w:rPr>
          <w:rFonts w:ascii="Arial" w:hAnsi="Arial" w:cs="Arial"/>
          <w:sz w:val="24"/>
          <w:szCs w:val="24"/>
        </w:rPr>
        <w:t xml:space="preserve">У </w:t>
      </w:r>
      <w:proofErr w:type="spellStart"/>
      <w:r>
        <w:rPr>
          <w:rFonts w:ascii="Arial" w:hAnsi="Arial" w:cs="Arial"/>
          <w:sz w:val="24"/>
          <w:szCs w:val="24"/>
        </w:rPr>
        <w:t>складу</w:t>
      </w:r>
      <w:proofErr w:type="spellEnd"/>
      <w:r>
        <w:rPr>
          <w:rFonts w:ascii="Arial" w:hAnsi="Arial" w:cs="Arial"/>
          <w:sz w:val="24"/>
          <w:szCs w:val="24"/>
        </w:rPr>
        <w:t xml:space="preserve"> </w:t>
      </w:r>
      <w:proofErr w:type="spellStart"/>
      <w:r>
        <w:rPr>
          <w:rFonts w:ascii="Arial" w:hAnsi="Arial" w:cs="Arial"/>
          <w:sz w:val="24"/>
          <w:szCs w:val="24"/>
        </w:rPr>
        <w:t>са</w:t>
      </w:r>
      <w:proofErr w:type="spellEnd"/>
      <w:r>
        <w:rPr>
          <w:rFonts w:ascii="Arial" w:hAnsi="Arial" w:cs="Arial"/>
          <w:sz w:val="24"/>
          <w:szCs w:val="24"/>
        </w:rPr>
        <w:t xml:space="preserve"> </w:t>
      </w:r>
      <w:proofErr w:type="spellStart"/>
      <w:r>
        <w:rPr>
          <w:rFonts w:ascii="Arial" w:hAnsi="Arial" w:cs="Arial"/>
          <w:sz w:val="24"/>
          <w:szCs w:val="24"/>
        </w:rPr>
        <w:t>чланом</w:t>
      </w:r>
      <w:proofErr w:type="spellEnd"/>
      <w:r>
        <w:rPr>
          <w:rFonts w:ascii="Arial" w:hAnsi="Arial" w:cs="Arial"/>
          <w:sz w:val="24"/>
          <w:szCs w:val="24"/>
        </w:rPr>
        <w:t xml:space="preserve"> 26. </w:t>
      </w:r>
      <w:proofErr w:type="spellStart"/>
      <w:r>
        <w:rPr>
          <w:rFonts w:ascii="Arial" w:hAnsi="Arial" w:cs="Arial"/>
          <w:sz w:val="24"/>
          <w:szCs w:val="24"/>
        </w:rPr>
        <w:t>Закона</w:t>
      </w:r>
      <w:proofErr w:type="spellEnd"/>
      <w:r>
        <w:rPr>
          <w:rFonts w:ascii="Arial" w:hAnsi="Arial" w:cs="Arial"/>
          <w:sz w:val="24"/>
          <w:szCs w:val="24"/>
        </w:rPr>
        <w:t xml:space="preserve">, ________________________________________, </w:t>
      </w:r>
    </w:p>
    <w:p w:rsidR="00E64483" w:rsidRDefault="00E64483" w:rsidP="00E64483">
      <w:pPr>
        <w:pStyle w:val="BodyText3"/>
        <w:spacing w:after="0"/>
        <w:jc w:val="both"/>
        <w:rPr>
          <w:rFonts w:ascii="Arial" w:hAnsi="Arial" w:cs="Arial"/>
          <w:sz w:val="24"/>
          <w:szCs w:val="24"/>
        </w:rPr>
      </w:pPr>
      <w:r>
        <w:rPr>
          <w:rFonts w:ascii="Arial" w:hAnsi="Arial" w:cs="Arial"/>
          <w:sz w:val="20"/>
          <w:szCs w:val="20"/>
        </w:rPr>
        <w:t xml:space="preserve"> (</w:t>
      </w:r>
      <w:proofErr w:type="spellStart"/>
      <w:r>
        <w:rPr>
          <w:rFonts w:ascii="Arial" w:hAnsi="Arial" w:cs="Arial"/>
          <w:sz w:val="20"/>
          <w:szCs w:val="20"/>
        </w:rPr>
        <w:t>Назив</w:t>
      </w:r>
      <w:proofErr w:type="spellEnd"/>
      <w:r>
        <w:rPr>
          <w:rFonts w:ascii="Arial" w:hAnsi="Arial" w:cs="Arial"/>
          <w:sz w:val="20"/>
          <w:szCs w:val="20"/>
        </w:rPr>
        <w:t xml:space="preserve"> </w:t>
      </w:r>
      <w:proofErr w:type="spellStart"/>
      <w:r>
        <w:rPr>
          <w:rFonts w:ascii="Arial" w:hAnsi="Arial" w:cs="Arial"/>
          <w:sz w:val="20"/>
          <w:szCs w:val="20"/>
        </w:rPr>
        <w:t>понуђача</w:t>
      </w:r>
      <w:proofErr w:type="spellEnd"/>
      <w:r>
        <w:rPr>
          <w:rFonts w:ascii="Arial" w:hAnsi="Arial" w:cs="Arial"/>
          <w:sz w:val="20"/>
          <w:szCs w:val="20"/>
        </w:rPr>
        <w:t>)</w:t>
      </w:r>
    </w:p>
    <w:p w:rsidR="00E64483" w:rsidRDefault="00E64483" w:rsidP="00E64483">
      <w:pPr>
        <w:pStyle w:val="BodyText3"/>
        <w:spacing w:after="0"/>
        <w:jc w:val="both"/>
        <w:rPr>
          <w:rFonts w:ascii="Arial" w:hAnsi="Arial" w:cs="Arial"/>
          <w:w w:val="200"/>
          <w:sz w:val="24"/>
          <w:szCs w:val="24"/>
        </w:rPr>
      </w:pPr>
      <w:proofErr w:type="spellStart"/>
      <w:r>
        <w:rPr>
          <w:rFonts w:ascii="Arial" w:hAnsi="Arial" w:cs="Arial"/>
          <w:sz w:val="24"/>
          <w:szCs w:val="24"/>
        </w:rPr>
        <w:t>даје</w:t>
      </w:r>
      <w:proofErr w:type="spellEnd"/>
      <w:r>
        <w:rPr>
          <w:rFonts w:ascii="Arial" w:hAnsi="Arial" w:cs="Arial"/>
          <w:sz w:val="24"/>
          <w:szCs w:val="24"/>
        </w:rPr>
        <w:t xml:space="preserve">: </w:t>
      </w:r>
    </w:p>
    <w:p w:rsidR="00E64483" w:rsidRDefault="00E64483" w:rsidP="00E64483">
      <w:pPr>
        <w:pStyle w:val="BodyText3"/>
        <w:spacing w:before="360" w:after="360"/>
        <w:ind w:firstLine="227"/>
        <w:jc w:val="both"/>
        <w:rPr>
          <w:rFonts w:ascii="Arial" w:hAnsi="Arial" w:cs="Arial"/>
          <w:w w:val="200"/>
          <w:sz w:val="24"/>
          <w:szCs w:val="24"/>
        </w:rPr>
      </w:pPr>
    </w:p>
    <w:p w:rsidR="00E64483" w:rsidRDefault="00E64483" w:rsidP="00E64483">
      <w:pPr>
        <w:pStyle w:val="BodyText3"/>
        <w:spacing w:before="360" w:after="36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E64483" w:rsidRDefault="00E64483" w:rsidP="00E64483">
      <w:pPr>
        <w:pStyle w:val="BodyText3"/>
        <w:spacing w:before="360" w:after="360"/>
        <w:ind w:firstLine="227"/>
        <w:jc w:val="center"/>
        <w:rPr>
          <w:rFonts w:ascii="Arial" w:hAnsi="Arial" w:cs="Arial"/>
          <w:bCs/>
          <w:sz w:val="24"/>
          <w:szCs w:val="24"/>
        </w:rPr>
      </w:pPr>
      <w:r>
        <w:rPr>
          <w:rFonts w:ascii="Arial" w:hAnsi="Arial" w:cs="Arial"/>
          <w:b/>
          <w:bCs/>
          <w:sz w:val="24"/>
          <w:szCs w:val="24"/>
          <w:lang w:val="sr-Cyrl-CS"/>
        </w:rPr>
        <w:t>О НЕЗАВИСНОЈ</w:t>
      </w:r>
      <w:r>
        <w:rPr>
          <w:rFonts w:ascii="Arial" w:hAnsi="Arial" w:cs="Arial"/>
          <w:b/>
          <w:bCs/>
          <w:sz w:val="24"/>
          <w:szCs w:val="24"/>
        </w:rPr>
        <w:t xml:space="preserve"> ПОНУДИ</w:t>
      </w:r>
    </w:p>
    <w:p w:rsidR="00E64483" w:rsidRDefault="00E64483" w:rsidP="00E64483">
      <w:pPr>
        <w:pStyle w:val="BodyText3"/>
        <w:spacing w:after="0"/>
        <w:jc w:val="both"/>
        <w:rPr>
          <w:rFonts w:ascii="Arial" w:hAnsi="Arial" w:cs="Arial"/>
          <w:bCs/>
          <w:sz w:val="24"/>
          <w:szCs w:val="24"/>
        </w:rPr>
      </w:pPr>
    </w:p>
    <w:p w:rsidR="00E64483" w:rsidRDefault="00E64483" w:rsidP="00E64483">
      <w:pPr>
        <w:pStyle w:val="BodyText3"/>
        <w:spacing w:after="0"/>
        <w:jc w:val="both"/>
        <w:rPr>
          <w:rFonts w:ascii="Arial" w:hAnsi="Arial" w:cs="Arial"/>
          <w:bCs/>
          <w:sz w:val="24"/>
          <w:szCs w:val="24"/>
        </w:rPr>
      </w:pPr>
    </w:p>
    <w:p w:rsidR="00E64483" w:rsidRDefault="00E64483" w:rsidP="00E64483">
      <w:pPr>
        <w:jc w:val="both"/>
        <w:rPr>
          <w:rFonts w:ascii="Arial" w:hAnsi="Arial" w:cs="Arial"/>
        </w:rPr>
      </w:pPr>
      <w:r>
        <w:rPr>
          <w:rFonts w:ascii="Arial" w:hAnsi="Arial" w:cs="Arial"/>
        </w:rPr>
        <w:tab/>
      </w:r>
      <w:r>
        <w:rPr>
          <w:rFonts w:ascii="Arial" w:hAnsi="Arial" w:cs="Arial"/>
        </w:rPr>
        <w:tab/>
      </w:r>
      <w:r>
        <w:rPr>
          <w:rFonts w:ascii="Arial" w:hAnsi="Arial" w:cs="Arial"/>
        </w:rPr>
        <w:tab/>
      </w:r>
    </w:p>
    <w:p w:rsidR="00E64483" w:rsidRDefault="00E64483" w:rsidP="00E64483">
      <w:pPr>
        <w:jc w:val="both"/>
        <w:rPr>
          <w:rFonts w:ascii="Arial" w:hAnsi="Arial" w:cs="Arial"/>
          <w:bCs/>
        </w:rPr>
      </w:pPr>
      <w:proofErr w:type="spellStart"/>
      <w:r>
        <w:rPr>
          <w:rFonts w:ascii="Arial" w:hAnsi="Arial" w:cs="Arial"/>
        </w:rPr>
        <w:t>Под</w:t>
      </w:r>
      <w:proofErr w:type="spellEnd"/>
      <w:r>
        <w:rPr>
          <w:rFonts w:ascii="Arial" w:hAnsi="Arial" w:cs="Arial"/>
        </w:rPr>
        <w:t xml:space="preserve"> </w:t>
      </w:r>
      <w:proofErr w:type="spellStart"/>
      <w:r>
        <w:rPr>
          <w:rFonts w:ascii="Arial" w:hAnsi="Arial" w:cs="Arial"/>
        </w:rPr>
        <w:t>пуном</w:t>
      </w:r>
      <w:proofErr w:type="spellEnd"/>
      <w:r>
        <w:rPr>
          <w:rFonts w:ascii="Arial" w:hAnsi="Arial" w:cs="Arial"/>
        </w:rPr>
        <w:t xml:space="preserve"> </w:t>
      </w:r>
      <w:proofErr w:type="spellStart"/>
      <w:r>
        <w:rPr>
          <w:rFonts w:ascii="Arial" w:hAnsi="Arial" w:cs="Arial"/>
        </w:rPr>
        <w:t>материјалном</w:t>
      </w:r>
      <w:proofErr w:type="spellEnd"/>
      <w:r>
        <w:rPr>
          <w:rFonts w:ascii="Arial" w:hAnsi="Arial" w:cs="Arial"/>
        </w:rPr>
        <w:t xml:space="preserve"> и </w:t>
      </w:r>
      <w:proofErr w:type="spellStart"/>
      <w:r>
        <w:rPr>
          <w:rFonts w:ascii="Arial" w:hAnsi="Arial" w:cs="Arial"/>
        </w:rPr>
        <w:t>кривичном</w:t>
      </w:r>
      <w:proofErr w:type="spellEnd"/>
      <w:r>
        <w:rPr>
          <w:rFonts w:ascii="Arial" w:hAnsi="Arial" w:cs="Arial"/>
        </w:rPr>
        <w:t xml:space="preserve"> </w:t>
      </w:r>
      <w:proofErr w:type="spellStart"/>
      <w:r>
        <w:rPr>
          <w:rFonts w:ascii="Arial" w:hAnsi="Arial" w:cs="Arial"/>
        </w:rPr>
        <w:t>одговорношћу</w:t>
      </w:r>
      <w:proofErr w:type="spellEnd"/>
      <w:r>
        <w:rPr>
          <w:rFonts w:ascii="Arial" w:hAnsi="Arial" w:cs="Arial"/>
        </w:rPr>
        <w:t xml:space="preserve"> </w:t>
      </w:r>
      <w:proofErr w:type="spellStart"/>
      <w:r>
        <w:rPr>
          <w:rFonts w:ascii="Arial" w:hAnsi="Arial" w:cs="Arial"/>
        </w:rPr>
        <w:t>п</w:t>
      </w:r>
      <w:r>
        <w:rPr>
          <w:rFonts w:ascii="Arial" w:hAnsi="Arial" w:cs="Arial"/>
          <w:bCs/>
        </w:rPr>
        <w:t>отврђујем</w:t>
      </w:r>
      <w:proofErr w:type="spellEnd"/>
      <w:r>
        <w:rPr>
          <w:rFonts w:ascii="Arial" w:hAnsi="Arial" w:cs="Arial"/>
          <w:bCs/>
        </w:rPr>
        <w:t xml:space="preserve"> </w:t>
      </w:r>
      <w:proofErr w:type="spellStart"/>
      <w:r>
        <w:rPr>
          <w:rFonts w:ascii="Arial" w:hAnsi="Arial" w:cs="Arial"/>
          <w:bCs/>
        </w:rPr>
        <w:t>да</w:t>
      </w:r>
      <w:proofErr w:type="spellEnd"/>
      <w:r>
        <w:rPr>
          <w:rFonts w:ascii="Arial" w:hAnsi="Arial" w:cs="Arial"/>
          <w:bCs/>
        </w:rPr>
        <w:t xml:space="preserve"> </w:t>
      </w:r>
      <w:proofErr w:type="spellStart"/>
      <w:r>
        <w:rPr>
          <w:rFonts w:ascii="Arial" w:hAnsi="Arial" w:cs="Arial"/>
          <w:bCs/>
        </w:rPr>
        <w:t>сам</w:t>
      </w:r>
      <w:proofErr w:type="spellEnd"/>
      <w:r>
        <w:rPr>
          <w:rFonts w:ascii="Arial" w:hAnsi="Arial" w:cs="Arial"/>
          <w:bCs/>
        </w:rPr>
        <w:t xml:space="preserve"> </w:t>
      </w:r>
      <w:proofErr w:type="spellStart"/>
      <w:r>
        <w:rPr>
          <w:rFonts w:ascii="Arial" w:hAnsi="Arial" w:cs="Arial"/>
          <w:bCs/>
        </w:rPr>
        <w:t>понуду</w:t>
      </w:r>
      <w:proofErr w:type="spellEnd"/>
      <w:r>
        <w:rPr>
          <w:rFonts w:ascii="Arial" w:hAnsi="Arial" w:cs="Arial"/>
          <w:bCs/>
        </w:rPr>
        <w:t xml:space="preserve"> у </w:t>
      </w:r>
      <w:r>
        <w:rPr>
          <w:rFonts w:ascii="Arial" w:hAnsi="Arial" w:cs="Arial"/>
          <w:bCs/>
          <w:lang w:val="sr-Cyrl-CS"/>
        </w:rPr>
        <w:t>поступку</w:t>
      </w:r>
      <w:r>
        <w:rPr>
          <w:rFonts w:ascii="Arial" w:hAnsi="Arial" w:cs="Arial"/>
          <w:bCs/>
        </w:rPr>
        <w:t xml:space="preserve"> </w:t>
      </w:r>
      <w:proofErr w:type="spellStart"/>
      <w:r>
        <w:rPr>
          <w:rFonts w:ascii="Arial" w:hAnsi="Arial" w:cs="Arial"/>
          <w:bCs/>
        </w:rPr>
        <w:t>јавне</w:t>
      </w:r>
      <w:proofErr w:type="spellEnd"/>
      <w:r>
        <w:rPr>
          <w:rFonts w:ascii="Arial" w:hAnsi="Arial" w:cs="Arial"/>
          <w:bCs/>
        </w:rPr>
        <w:t xml:space="preserve"> </w:t>
      </w:r>
      <w:proofErr w:type="spellStart"/>
      <w:r>
        <w:rPr>
          <w:rFonts w:ascii="Arial" w:hAnsi="Arial" w:cs="Arial"/>
          <w:bCs/>
        </w:rPr>
        <w:t>набавке</w:t>
      </w:r>
      <w:proofErr w:type="spellEnd"/>
      <w:r w:rsidR="00917039">
        <w:rPr>
          <w:rFonts w:ascii="Arial" w:hAnsi="Arial" w:cs="Arial"/>
          <w:lang w:val="sr-Cyrl-CS"/>
        </w:rPr>
        <w:t xml:space="preserve"> добара – Материјал за грејање ЈНМВ</w:t>
      </w:r>
      <w:r>
        <w:rPr>
          <w:rFonts w:ascii="Arial" w:hAnsi="Arial" w:cs="Arial"/>
        </w:rPr>
        <w:t xml:space="preserve"> </w:t>
      </w:r>
      <w:proofErr w:type="spellStart"/>
      <w:r>
        <w:rPr>
          <w:rFonts w:ascii="Arial" w:hAnsi="Arial" w:cs="Arial"/>
        </w:rPr>
        <w:t>бр</w:t>
      </w:r>
      <w:proofErr w:type="spellEnd"/>
      <w:r w:rsidR="00917039">
        <w:rPr>
          <w:rFonts w:ascii="Arial" w:hAnsi="Arial" w:cs="Arial"/>
        </w:rPr>
        <w:t>.</w:t>
      </w:r>
      <w:r w:rsidR="005C1EBC">
        <w:rPr>
          <w:rFonts w:ascii="Arial" w:hAnsi="Arial" w:cs="Arial"/>
          <w:lang w:val="sr-Cyrl-CS"/>
        </w:rPr>
        <w:t>2</w:t>
      </w:r>
      <w:r>
        <w:rPr>
          <w:rFonts w:ascii="Arial" w:hAnsi="Arial" w:cs="Arial"/>
          <w:lang w:val="sr-Cyrl-CS"/>
        </w:rPr>
        <w:t>/201</w:t>
      </w:r>
      <w:r w:rsidR="005C1EBC">
        <w:rPr>
          <w:rFonts w:ascii="Arial" w:hAnsi="Arial" w:cs="Arial"/>
        </w:rPr>
        <w:t xml:space="preserve">9 </w:t>
      </w:r>
      <w:proofErr w:type="spellStart"/>
      <w:r>
        <w:rPr>
          <w:rFonts w:ascii="Arial" w:hAnsi="Arial" w:cs="Arial"/>
          <w:bCs/>
        </w:rPr>
        <w:t>поднео</w:t>
      </w:r>
      <w:proofErr w:type="spellEnd"/>
      <w:r>
        <w:rPr>
          <w:rFonts w:ascii="Arial" w:hAnsi="Arial" w:cs="Arial"/>
          <w:bCs/>
        </w:rPr>
        <w:t xml:space="preserve"> </w:t>
      </w:r>
      <w:proofErr w:type="spellStart"/>
      <w:r>
        <w:rPr>
          <w:rFonts w:ascii="Arial" w:hAnsi="Arial" w:cs="Arial"/>
          <w:bCs/>
        </w:rPr>
        <w:t>независно</w:t>
      </w:r>
      <w:proofErr w:type="spellEnd"/>
      <w:r>
        <w:rPr>
          <w:rFonts w:ascii="Arial" w:hAnsi="Arial" w:cs="Arial"/>
          <w:bCs/>
        </w:rPr>
        <w:t xml:space="preserve">, </w:t>
      </w:r>
      <w:proofErr w:type="spellStart"/>
      <w:r>
        <w:rPr>
          <w:rFonts w:ascii="Arial" w:hAnsi="Arial" w:cs="Arial"/>
          <w:bCs/>
        </w:rPr>
        <w:t>без</w:t>
      </w:r>
      <w:proofErr w:type="spellEnd"/>
      <w:r>
        <w:rPr>
          <w:rFonts w:ascii="Arial" w:hAnsi="Arial" w:cs="Arial"/>
          <w:bCs/>
        </w:rPr>
        <w:t xml:space="preserve"> </w:t>
      </w:r>
      <w:proofErr w:type="spellStart"/>
      <w:r>
        <w:rPr>
          <w:rFonts w:ascii="Arial" w:hAnsi="Arial" w:cs="Arial"/>
          <w:bCs/>
        </w:rPr>
        <w:t>договора</w:t>
      </w:r>
      <w:proofErr w:type="spellEnd"/>
      <w:r>
        <w:rPr>
          <w:rFonts w:ascii="Arial" w:hAnsi="Arial" w:cs="Arial"/>
          <w:bCs/>
        </w:rPr>
        <w:t xml:space="preserve"> </w:t>
      </w:r>
      <w:proofErr w:type="spellStart"/>
      <w:r>
        <w:rPr>
          <w:rFonts w:ascii="Arial" w:hAnsi="Arial" w:cs="Arial"/>
          <w:bCs/>
        </w:rPr>
        <w:t>са</w:t>
      </w:r>
      <w:proofErr w:type="spellEnd"/>
      <w:r>
        <w:rPr>
          <w:rFonts w:ascii="Arial" w:hAnsi="Arial" w:cs="Arial"/>
          <w:bCs/>
        </w:rPr>
        <w:t xml:space="preserve"> </w:t>
      </w:r>
      <w:proofErr w:type="spellStart"/>
      <w:r>
        <w:rPr>
          <w:rFonts w:ascii="Arial" w:hAnsi="Arial" w:cs="Arial"/>
          <w:bCs/>
        </w:rPr>
        <w:t>другим</w:t>
      </w:r>
      <w:proofErr w:type="spellEnd"/>
      <w:r>
        <w:rPr>
          <w:rFonts w:ascii="Arial" w:hAnsi="Arial" w:cs="Arial"/>
          <w:bCs/>
        </w:rPr>
        <w:t xml:space="preserve"> </w:t>
      </w:r>
      <w:proofErr w:type="spellStart"/>
      <w:r>
        <w:rPr>
          <w:rFonts w:ascii="Arial" w:hAnsi="Arial" w:cs="Arial"/>
          <w:bCs/>
        </w:rPr>
        <w:t>понуђачима</w:t>
      </w:r>
      <w:proofErr w:type="spellEnd"/>
      <w:r>
        <w:rPr>
          <w:rFonts w:ascii="Arial" w:hAnsi="Arial" w:cs="Arial"/>
          <w:bCs/>
        </w:rPr>
        <w:t xml:space="preserve"> </w:t>
      </w:r>
      <w:proofErr w:type="spellStart"/>
      <w:r>
        <w:rPr>
          <w:rFonts w:ascii="Arial" w:hAnsi="Arial" w:cs="Arial"/>
          <w:bCs/>
        </w:rPr>
        <w:t>или</w:t>
      </w:r>
      <w:proofErr w:type="spellEnd"/>
      <w:r>
        <w:rPr>
          <w:rFonts w:ascii="Arial" w:hAnsi="Arial" w:cs="Arial"/>
          <w:bCs/>
        </w:rPr>
        <w:t xml:space="preserve"> </w:t>
      </w:r>
      <w:proofErr w:type="spellStart"/>
      <w:r>
        <w:rPr>
          <w:rFonts w:ascii="Arial" w:hAnsi="Arial" w:cs="Arial"/>
          <w:bCs/>
        </w:rPr>
        <w:t>заинтересованим</w:t>
      </w:r>
      <w:proofErr w:type="spellEnd"/>
      <w:r>
        <w:rPr>
          <w:rFonts w:ascii="Arial" w:hAnsi="Arial" w:cs="Arial"/>
          <w:bCs/>
        </w:rPr>
        <w:t xml:space="preserve"> </w:t>
      </w:r>
      <w:proofErr w:type="spellStart"/>
      <w:r>
        <w:rPr>
          <w:rFonts w:ascii="Arial" w:hAnsi="Arial" w:cs="Arial"/>
          <w:bCs/>
        </w:rPr>
        <w:t>лицима</w:t>
      </w:r>
      <w:proofErr w:type="spellEnd"/>
      <w:r>
        <w:rPr>
          <w:rFonts w:ascii="Arial" w:hAnsi="Arial" w:cs="Arial"/>
          <w:bCs/>
        </w:rPr>
        <w:t>.</w:t>
      </w:r>
    </w:p>
    <w:p w:rsidR="00E64483" w:rsidRDefault="00E64483" w:rsidP="00E64483">
      <w:pPr>
        <w:jc w:val="both"/>
        <w:rPr>
          <w:rFonts w:ascii="Arial" w:hAnsi="Arial" w:cs="Arial"/>
          <w:bCs/>
        </w:rPr>
      </w:pPr>
    </w:p>
    <w:p w:rsidR="00E64483" w:rsidRDefault="00E64483" w:rsidP="00E64483">
      <w:pPr>
        <w:jc w:val="both"/>
        <w:rPr>
          <w:rFonts w:ascii="Arial" w:hAnsi="Arial" w:cs="Arial"/>
          <w:bCs/>
        </w:rPr>
      </w:pPr>
    </w:p>
    <w:p w:rsidR="00E64483" w:rsidRDefault="00E64483" w:rsidP="00E64483">
      <w:pPr>
        <w:pStyle w:val="BodyText3"/>
        <w:spacing w:after="0"/>
        <w:ind w:firstLine="227"/>
        <w:jc w:val="both"/>
        <w:rPr>
          <w:rFonts w:ascii="Arial" w:hAnsi="Arial" w:cs="Arial"/>
          <w:sz w:val="24"/>
          <w:szCs w:val="24"/>
        </w:rPr>
      </w:pPr>
    </w:p>
    <w:tbl>
      <w:tblPr>
        <w:tblW w:w="0" w:type="auto"/>
        <w:tblLayout w:type="fixed"/>
        <w:tblLook w:val="0000" w:firstRow="0" w:lastRow="0" w:firstColumn="0" w:lastColumn="0" w:noHBand="0" w:noVBand="0"/>
      </w:tblPr>
      <w:tblGrid>
        <w:gridCol w:w="3080"/>
        <w:gridCol w:w="3065"/>
        <w:gridCol w:w="3097"/>
      </w:tblGrid>
      <w:tr w:rsidR="00E64483" w:rsidTr="00713E42">
        <w:tc>
          <w:tcPr>
            <w:tcW w:w="3080" w:type="dxa"/>
            <w:shd w:val="clear" w:color="auto" w:fill="auto"/>
            <w:vAlign w:val="center"/>
          </w:tcPr>
          <w:p w:rsidR="00E64483" w:rsidRDefault="00E64483" w:rsidP="00713E42">
            <w:pPr>
              <w:pStyle w:val="BodyText2"/>
              <w:spacing w:line="100" w:lineRule="atLeast"/>
              <w:jc w:val="center"/>
              <w:rPr>
                <w:rFonts w:ascii="Arial" w:hAnsi="Arial" w:cs="Arial"/>
              </w:rPr>
            </w:pPr>
            <w:proofErr w:type="spellStart"/>
            <w:r>
              <w:rPr>
                <w:rFonts w:ascii="Arial" w:hAnsi="Arial" w:cs="Arial"/>
              </w:rPr>
              <w:t>Датум</w:t>
            </w:r>
            <w:proofErr w:type="spellEnd"/>
            <w:r>
              <w:rPr>
                <w:rFonts w:ascii="Arial" w:hAnsi="Arial" w:cs="Arial"/>
              </w:rPr>
              <w:t>:</w:t>
            </w:r>
          </w:p>
        </w:tc>
        <w:tc>
          <w:tcPr>
            <w:tcW w:w="3065" w:type="dxa"/>
            <w:shd w:val="clear" w:color="auto" w:fill="auto"/>
            <w:vAlign w:val="center"/>
          </w:tcPr>
          <w:p w:rsidR="00E64483" w:rsidRDefault="00E64483" w:rsidP="00713E42">
            <w:pPr>
              <w:pStyle w:val="BodyText2"/>
              <w:spacing w:line="100" w:lineRule="atLeast"/>
              <w:jc w:val="center"/>
              <w:rPr>
                <w:rFonts w:ascii="Arial" w:hAnsi="Arial" w:cs="Arial"/>
              </w:rPr>
            </w:pPr>
            <w:r>
              <w:rPr>
                <w:rFonts w:ascii="Arial" w:hAnsi="Arial" w:cs="Arial"/>
              </w:rPr>
              <w:t>М.П.</w:t>
            </w:r>
          </w:p>
        </w:tc>
        <w:tc>
          <w:tcPr>
            <w:tcW w:w="3097" w:type="dxa"/>
            <w:shd w:val="clear" w:color="auto" w:fill="auto"/>
            <w:vAlign w:val="center"/>
          </w:tcPr>
          <w:p w:rsidR="00E64483" w:rsidRDefault="00E64483" w:rsidP="00713E42">
            <w:pPr>
              <w:pStyle w:val="BodyText2"/>
              <w:spacing w:line="100" w:lineRule="atLeast"/>
              <w:jc w:val="center"/>
              <w:rPr>
                <w:rFonts w:ascii="Arial" w:hAnsi="Arial" w:cs="Arial"/>
              </w:rPr>
            </w:pPr>
            <w:proofErr w:type="spellStart"/>
            <w:r>
              <w:rPr>
                <w:rFonts w:ascii="Arial" w:hAnsi="Arial" w:cs="Arial"/>
              </w:rPr>
              <w:t>Потпис</w:t>
            </w:r>
            <w:proofErr w:type="spellEnd"/>
            <w:r>
              <w:rPr>
                <w:rFonts w:ascii="Arial" w:hAnsi="Arial" w:cs="Arial"/>
              </w:rPr>
              <w:t xml:space="preserve"> </w:t>
            </w:r>
            <w:proofErr w:type="spellStart"/>
            <w:r>
              <w:rPr>
                <w:rFonts w:ascii="Arial" w:hAnsi="Arial" w:cs="Arial"/>
              </w:rPr>
              <w:t>понуђача</w:t>
            </w:r>
            <w:proofErr w:type="spellEnd"/>
          </w:p>
        </w:tc>
      </w:tr>
      <w:tr w:rsidR="00E64483" w:rsidTr="00713E42">
        <w:tc>
          <w:tcPr>
            <w:tcW w:w="3080" w:type="dxa"/>
            <w:tcBorders>
              <w:bottom w:val="single" w:sz="4" w:space="0" w:color="000000"/>
            </w:tcBorders>
            <w:shd w:val="clear" w:color="auto" w:fill="auto"/>
          </w:tcPr>
          <w:p w:rsidR="00E64483" w:rsidRDefault="00E64483" w:rsidP="00713E42">
            <w:pPr>
              <w:pStyle w:val="BodyText2"/>
              <w:snapToGrid w:val="0"/>
              <w:spacing w:line="100" w:lineRule="atLeast"/>
              <w:jc w:val="both"/>
              <w:rPr>
                <w:rFonts w:ascii="Arial" w:hAnsi="Arial" w:cs="Arial"/>
              </w:rPr>
            </w:pPr>
          </w:p>
        </w:tc>
        <w:tc>
          <w:tcPr>
            <w:tcW w:w="3065" w:type="dxa"/>
            <w:shd w:val="clear" w:color="auto" w:fill="auto"/>
          </w:tcPr>
          <w:p w:rsidR="00E64483" w:rsidRDefault="00E64483" w:rsidP="00713E42">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E64483" w:rsidRDefault="00E64483" w:rsidP="00713E42">
            <w:pPr>
              <w:pStyle w:val="BodyText2"/>
              <w:snapToGrid w:val="0"/>
              <w:spacing w:line="100" w:lineRule="atLeast"/>
              <w:jc w:val="both"/>
              <w:rPr>
                <w:rFonts w:ascii="Arial" w:hAnsi="Arial" w:cs="Arial"/>
              </w:rPr>
            </w:pPr>
          </w:p>
        </w:tc>
      </w:tr>
    </w:tbl>
    <w:p w:rsidR="00E64483" w:rsidRDefault="00E64483" w:rsidP="00E64483">
      <w:pPr>
        <w:pStyle w:val="BodyText3"/>
        <w:spacing w:after="0"/>
        <w:ind w:firstLine="227"/>
        <w:jc w:val="both"/>
      </w:pPr>
    </w:p>
    <w:p w:rsidR="00E64483" w:rsidRDefault="00E64483" w:rsidP="00E64483">
      <w:pPr>
        <w:tabs>
          <w:tab w:val="left" w:pos="6028"/>
        </w:tabs>
        <w:autoSpaceDE w:val="0"/>
        <w:spacing w:line="240" w:lineRule="auto"/>
      </w:pPr>
    </w:p>
    <w:p w:rsidR="00E64483" w:rsidRPr="0040239A" w:rsidRDefault="00E64483" w:rsidP="00E64483">
      <w:pPr>
        <w:tabs>
          <w:tab w:val="left" w:pos="6028"/>
        </w:tabs>
        <w:autoSpaceDE w:val="0"/>
        <w:spacing w:line="240" w:lineRule="auto"/>
        <w:jc w:val="both"/>
        <w:rPr>
          <w:rFonts w:ascii="Arial" w:hAnsi="Arial" w:cs="Arial"/>
          <w:bCs/>
          <w:i/>
          <w:iCs/>
          <w:color w:val="auto"/>
        </w:rPr>
      </w:pPr>
      <w:proofErr w:type="spellStart"/>
      <w:r>
        <w:rPr>
          <w:rFonts w:ascii="Arial" w:hAnsi="Arial" w:cs="Arial"/>
          <w:b/>
          <w:bCs/>
          <w:i/>
          <w:iCs/>
          <w:color w:val="auto"/>
        </w:rPr>
        <w:t>Напомена</w:t>
      </w:r>
      <w:proofErr w:type="spellEnd"/>
      <w:r>
        <w:rPr>
          <w:rFonts w:ascii="Arial" w:hAnsi="Arial" w:cs="Arial"/>
          <w:b/>
          <w:bCs/>
          <w:i/>
          <w:iCs/>
          <w:color w:val="auto"/>
        </w:rPr>
        <w:t xml:space="preserve">: </w:t>
      </w:r>
      <w:r>
        <w:rPr>
          <w:rFonts w:ascii="Arial" w:hAnsi="Arial" w:cs="Arial"/>
          <w:bCs/>
          <w:i/>
          <w:iCs/>
          <w:color w:val="auto"/>
        </w:rPr>
        <w:t xml:space="preserve">у </w:t>
      </w:r>
      <w:proofErr w:type="spellStart"/>
      <w:r>
        <w:rPr>
          <w:rFonts w:ascii="Arial" w:hAnsi="Arial" w:cs="Arial"/>
          <w:bCs/>
          <w:i/>
          <w:iCs/>
          <w:color w:val="auto"/>
        </w:rPr>
        <w:t>случају</w:t>
      </w:r>
      <w:proofErr w:type="spellEnd"/>
      <w:r>
        <w:rPr>
          <w:rFonts w:ascii="Arial" w:hAnsi="Arial" w:cs="Arial"/>
          <w:bCs/>
          <w:i/>
          <w:iCs/>
          <w:color w:val="auto"/>
        </w:rPr>
        <w:t xml:space="preserve"> </w:t>
      </w:r>
      <w:proofErr w:type="spellStart"/>
      <w:r>
        <w:rPr>
          <w:rFonts w:ascii="Arial" w:hAnsi="Arial" w:cs="Arial"/>
          <w:bCs/>
          <w:i/>
          <w:iCs/>
          <w:color w:val="auto"/>
        </w:rPr>
        <w:t>постојања</w:t>
      </w:r>
      <w:proofErr w:type="spellEnd"/>
      <w:r>
        <w:rPr>
          <w:rFonts w:ascii="Arial" w:hAnsi="Arial" w:cs="Arial"/>
          <w:bCs/>
          <w:i/>
          <w:iCs/>
          <w:color w:val="auto"/>
        </w:rPr>
        <w:t xml:space="preserve"> </w:t>
      </w:r>
      <w:proofErr w:type="spellStart"/>
      <w:r>
        <w:rPr>
          <w:rFonts w:ascii="Arial" w:hAnsi="Arial" w:cs="Arial"/>
          <w:bCs/>
          <w:i/>
          <w:iCs/>
          <w:color w:val="auto"/>
        </w:rPr>
        <w:t>основане</w:t>
      </w:r>
      <w:proofErr w:type="spellEnd"/>
      <w:r>
        <w:rPr>
          <w:rFonts w:ascii="Arial" w:hAnsi="Arial" w:cs="Arial"/>
          <w:bCs/>
          <w:i/>
          <w:iCs/>
          <w:color w:val="auto"/>
        </w:rPr>
        <w:t xml:space="preserve"> </w:t>
      </w:r>
      <w:proofErr w:type="spellStart"/>
      <w:r>
        <w:rPr>
          <w:rFonts w:ascii="Arial" w:hAnsi="Arial" w:cs="Arial"/>
          <w:bCs/>
          <w:i/>
          <w:iCs/>
          <w:color w:val="auto"/>
        </w:rPr>
        <w:t>сумње</w:t>
      </w:r>
      <w:proofErr w:type="spellEnd"/>
      <w:r>
        <w:rPr>
          <w:rFonts w:ascii="Arial" w:hAnsi="Arial" w:cs="Arial"/>
          <w:bCs/>
          <w:i/>
          <w:iCs/>
          <w:color w:val="auto"/>
        </w:rPr>
        <w:t xml:space="preserve"> у </w:t>
      </w:r>
      <w:proofErr w:type="spellStart"/>
      <w:r>
        <w:rPr>
          <w:rFonts w:ascii="Arial" w:hAnsi="Arial" w:cs="Arial"/>
          <w:bCs/>
          <w:i/>
          <w:iCs/>
          <w:color w:val="auto"/>
        </w:rPr>
        <w:t>истинитост</w:t>
      </w:r>
      <w:proofErr w:type="spellEnd"/>
      <w:r>
        <w:rPr>
          <w:rFonts w:ascii="Arial" w:hAnsi="Arial" w:cs="Arial"/>
          <w:bCs/>
          <w:i/>
          <w:iCs/>
          <w:color w:val="auto"/>
        </w:rPr>
        <w:t xml:space="preserve"> </w:t>
      </w:r>
      <w:proofErr w:type="spellStart"/>
      <w:r>
        <w:rPr>
          <w:rFonts w:ascii="Arial" w:hAnsi="Arial" w:cs="Arial"/>
          <w:bCs/>
          <w:i/>
          <w:iCs/>
          <w:color w:val="auto"/>
        </w:rPr>
        <w:t>изјаве</w:t>
      </w:r>
      <w:proofErr w:type="spellEnd"/>
      <w:r>
        <w:rPr>
          <w:rFonts w:ascii="Arial" w:hAnsi="Arial" w:cs="Arial"/>
          <w:bCs/>
          <w:i/>
          <w:iCs/>
          <w:color w:val="auto"/>
        </w:rPr>
        <w:t xml:space="preserve"> о </w:t>
      </w:r>
      <w:proofErr w:type="spellStart"/>
      <w:r>
        <w:rPr>
          <w:rFonts w:ascii="Arial" w:hAnsi="Arial" w:cs="Arial"/>
          <w:bCs/>
          <w:i/>
          <w:iCs/>
          <w:color w:val="auto"/>
        </w:rPr>
        <w:t>независној</w:t>
      </w:r>
      <w:proofErr w:type="spellEnd"/>
      <w:r>
        <w:rPr>
          <w:rFonts w:ascii="Arial" w:hAnsi="Arial" w:cs="Arial"/>
          <w:bCs/>
          <w:i/>
          <w:iCs/>
          <w:color w:val="auto"/>
        </w:rPr>
        <w:t xml:space="preserve"> </w:t>
      </w:r>
      <w:proofErr w:type="spellStart"/>
      <w:r>
        <w:rPr>
          <w:rFonts w:ascii="Arial" w:hAnsi="Arial" w:cs="Arial"/>
          <w:bCs/>
          <w:i/>
          <w:iCs/>
          <w:color w:val="auto"/>
        </w:rPr>
        <w:t>понуди</w:t>
      </w:r>
      <w:proofErr w:type="spellEnd"/>
      <w:r>
        <w:rPr>
          <w:rFonts w:ascii="Arial" w:hAnsi="Arial" w:cs="Arial"/>
          <w:bCs/>
          <w:i/>
          <w:iCs/>
          <w:color w:val="auto"/>
        </w:rPr>
        <w:t xml:space="preserve">, </w:t>
      </w:r>
      <w:proofErr w:type="spellStart"/>
      <w:r>
        <w:rPr>
          <w:rFonts w:ascii="Arial" w:hAnsi="Arial" w:cs="Arial"/>
          <w:bCs/>
          <w:i/>
          <w:iCs/>
          <w:color w:val="auto"/>
        </w:rPr>
        <w:t>наручулац</w:t>
      </w:r>
      <w:proofErr w:type="spellEnd"/>
      <w:r>
        <w:rPr>
          <w:rFonts w:ascii="Arial" w:hAnsi="Arial" w:cs="Arial"/>
          <w:bCs/>
          <w:i/>
          <w:iCs/>
          <w:color w:val="auto"/>
        </w:rPr>
        <w:t xml:space="preserve"> </w:t>
      </w:r>
      <w:proofErr w:type="spellStart"/>
      <w:r>
        <w:rPr>
          <w:rFonts w:ascii="Arial" w:hAnsi="Arial" w:cs="Arial"/>
          <w:bCs/>
          <w:i/>
          <w:iCs/>
          <w:color w:val="auto"/>
        </w:rPr>
        <w:t>ће</w:t>
      </w:r>
      <w:proofErr w:type="spellEnd"/>
      <w:r>
        <w:rPr>
          <w:rFonts w:ascii="Arial" w:hAnsi="Arial" w:cs="Arial"/>
          <w:bCs/>
          <w:i/>
          <w:iCs/>
          <w:color w:val="auto"/>
        </w:rPr>
        <w:t xml:space="preserve"> </w:t>
      </w:r>
      <w:proofErr w:type="spellStart"/>
      <w:r>
        <w:rPr>
          <w:rFonts w:ascii="Arial" w:hAnsi="Arial" w:cs="Arial"/>
          <w:bCs/>
          <w:i/>
          <w:iCs/>
          <w:color w:val="auto"/>
        </w:rPr>
        <w:t>одмах</w:t>
      </w:r>
      <w:proofErr w:type="spellEnd"/>
      <w:r>
        <w:rPr>
          <w:rFonts w:ascii="Arial" w:hAnsi="Arial" w:cs="Arial"/>
          <w:bCs/>
          <w:i/>
          <w:iCs/>
          <w:color w:val="auto"/>
        </w:rPr>
        <w:t xml:space="preserve"> </w:t>
      </w:r>
      <w:proofErr w:type="spellStart"/>
      <w:r>
        <w:rPr>
          <w:rFonts w:ascii="Arial" w:hAnsi="Arial" w:cs="Arial"/>
          <w:bCs/>
          <w:i/>
          <w:iCs/>
          <w:color w:val="auto"/>
        </w:rPr>
        <w:t>обавестити</w:t>
      </w:r>
      <w:proofErr w:type="spellEnd"/>
      <w:r>
        <w:rPr>
          <w:rFonts w:ascii="Arial" w:hAnsi="Arial" w:cs="Arial"/>
          <w:bCs/>
          <w:i/>
          <w:iCs/>
          <w:color w:val="auto"/>
        </w:rPr>
        <w:t xml:space="preserve"> </w:t>
      </w:r>
      <w:proofErr w:type="spellStart"/>
      <w:r>
        <w:rPr>
          <w:rFonts w:ascii="Arial" w:hAnsi="Arial" w:cs="Arial"/>
          <w:bCs/>
          <w:i/>
          <w:iCs/>
          <w:color w:val="auto"/>
        </w:rPr>
        <w:t>организацију</w:t>
      </w:r>
      <w:proofErr w:type="spellEnd"/>
      <w:r>
        <w:rPr>
          <w:rFonts w:ascii="Arial" w:hAnsi="Arial" w:cs="Arial"/>
          <w:bCs/>
          <w:i/>
          <w:iCs/>
          <w:color w:val="auto"/>
        </w:rPr>
        <w:t xml:space="preserve"> </w:t>
      </w:r>
      <w:proofErr w:type="spellStart"/>
      <w:r>
        <w:rPr>
          <w:rFonts w:ascii="Arial" w:hAnsi="Arial" w:cs="Arial"/>
          <w:bCs/>
          <w:i/>
          <w:iCs/>
          <w:color w:val="auto"/>
        </w:rPr>
        <w:t>надлежну</w:t>
      </w:r>
      <w:proofErr w:type="spellEnd"/>
      <w:r>
        <w:rPr>
          <w:rFonts w:ascii="Arial" w:hAnsi="Arial" w:cs="Arial"/>
          <w:bCs/>
          <w:i/>
          <w:iCs/>
          <w:color w:val="auto"/>
        </w:rPr>
        <w:t xml:space="preserve"> </w:t>
      </w:r>
      <w:proofErr w:type="spellStart"/>
      <w:r>
        <w:rPr>
          <w:rFonts w:ascii="Arial" w:hAnsi="Arial" w:cs="Arial"/>
          <w:bCs/>
          <w:i/>
          <w:iCs/>
          <w:color w:val="auto"/>
        </w:rPr>
        <w:t>за</w:t>
      </w:r>
      <w:proofErr w:type="spellEnd"/>
      <w:r>
        <w:rPr>
          <w:rFonts w:ascii="Arial" w:hAnsi="Arial" w:cs="Arial"/>
          <w:bCs/>
          <w:i/>
          <w:iCs/>
          <w:color w:val="auto"/>
        </w:rPr>
        <w:t xml:space="preserve"> </w:t>
      </w:r>
      <w:proofErr w:type="spellStart"/>
      <w:r>
        <w:rPr>
          <w:rFonts w:ascii="Arial" w:hAnsi="Arial" w:cs="Arial"/>
          <w:bCs/>
          <w:i/>
          <w:iCs/>
          <w:color w:val="auto"/>
        </w:rPr>
        <w:t>заштиту</w:t>
      </w:r>
      <w:proofErr w:type="spellEnd"/>
      <w:r>
        <w:rPr>
          <w:rFonts w:ascii="Arial" w:hAnsi="Arial" w:cs="Arial"/>
          <w:bCs/>
          <w:i/>
          <w:iCs/>
          <w:color w:val="auto"/>
        </w:rPr>
        <w:t xml:space="preserve"> </w:t>
      </w:r>
      <w:proofErr w:type="spellStart"/>
      <w:r>
        <w:rPr>
          <w:rFonts w:ascii="Arial" w:hAnsi="Arial" w:cs="Arial"/>
          <w:bCs/>
          <w:i/>
          <w:iCs/>
          <w:color w:val="auto"/>
        </w:rPr>
        <w:t>конкуренције</w:t>
      </w:r>
      <w:proofErr w:type="spellEnd"/>
      <w:r>
        <w:rPr>
          <w:rFonts w:ascii="Arial" w:hAnsi="Arial" w:cs="Arial"/>
          <w:bCs/>
          <w:i/>
          <w:iCs/>
          <w:color w:val="auto"/>
        </w:rPr>
        <w:t xml:space="preserve">. </w:t>
      </w:r>
      <w:proofErr w:type="spellStart"/>
      <w:r>
        <w:rPr>
          <w:rFonts w:ascii="Arial" w:hAnsi="Arial" w:cs="Arial"/>
          <w:bCs/>
          <w:i/>
          <w:iCs/>
          <w:color w:val="auto"/>
        </w:rPr>
        <w:t>Организација</w:t>
      </w:r>
      <w:proofErr w:type="spellEnd"/>
      <w:r>
        <w:rPr>
          <w:rFonts w:ascii="Arial" w:hAnsi="Arial" w:cs="Arial"/>
          <w:bCs/>
          <w:i/>
          <w:iCs/>
          <w:color w:val="auto"/>
        </w:rPr>
        <w:t xml:space="preserve"> </w:t>
      </w:r>
      <w:proofErr w:type="spellStart"/>
      <w:r>
        <w:rPr>
          <w:rFonts w:ascii="Arial" w:hAnsi="Arial" w:cs="Arial"/>
          <w:bCs/>
          <w:i/>
          <w:iCs/>
          <w:color w:val="auto"/>
        </w:rPr>
        <w:t>надлежна</w:t>
      </w:r>
      <w:proofErr w:type="spellEnd"/>
      <w:r>
        <w:rPr>
          <w:rFonts w:ascii="Arial" w:hAnsi="Arial" w:cs="Arial"/>
          <w:bCs/>
          <w:i/>
          <w:iCs/>
          <w:color w:val="auto"/>
        </w:rPr>
        <w:t xml:space="preserve"> </w:t>
      </w:r>
      <w:proofErr w:type="spellStart"/>
      <w:r>
        <w:rPr>
          <w:rFonts w:ascii="Arial" w:hAnsi="Arial" w:cs="Arial"/>
          <w:bCs/>
          <w:i/>
          <w:iCs/>
          <w:color w:val="auto"/>
        </w:rPr>
        <w:t>за</w:t>
      </w:r>
      <w:proofErr w:type="spellEnd"/>
      <w:r>
        <w:rPr>
          <w:rFonts w:ascii="Arial" w:hAnsi="Arial" w:cs="Arial"/>
          <w:bCs/>
          <w:i/>
          <w:iCs/>
          <w:color w:val="auto"/>
        </w:rPr>
        <w:t xml:space="preserve"> </w:t>
      </w:r>
      <w:proofErr w:type="spellStart"/>
      <w:r>
        <w:rPr>
          <w:rFonts w:ascii="Arial" w:hAnsi="Arial" w:cs="Arial"/>
          <w:bCs/>
          <w:i/>
          <w:iCs/>
          <w:color w:val="auto"/>
        </w:rPr>
        <w:t>заштиту</w:t>
      </w:r>
      <w:proofErr w:type="spellEnd"/>
      <w:r>
        <w:rPr>
          <w:rFonts w:ascii="Arial" w:hAnsi="Arial" w:cs="Arial"/>
          <w:bCs/>
          <w:i/>
          <w:iCs/>
          <w:color w:val="auto"/>
        </w:rPr>
        <w:t xml:space="preserve"> </w:t>
      </w:r>
      <w:proofErr w:type="spellStart"/>
      <w:r>
        <w:rPr>
          <w:rFonts w:ascii="Arial" w:hAnsi="Arial" w:cs="Arial"/>
          <w:bCs/>
          <w:i/>
          <w:iCs/>
          <w:color w:val="auto"/>
        </w:rPr>
        <w:t>конкуренције</w:t>
      </w:r>
      <w:proofErr w:type="spellEnd"/>
      <w:r>
        <w:rPr>
          <w:rFonts w:ascii="Arial" w:hAnsi="Arial" w:cs="Arial"/>
          <w:bCs/>
          <w:i/>
          <w:iCs/>
          <w:color w:val="auto"/>
        </w:rPr>
        <w:t xml:space="preserve">, </w:t>
      </w:r>
      <w:proofErr w:type="spellStart"/>
      <w:r>
        <w:rPr>
          <w:rFonts w:ascii="Arial" w:hAnsi="Arial" w:cs="Arial"/>
          <w:bCs/>
          <w:i/>
          <w:iCs/>
          <w:color w:val="auto"/>
        </w:rPr>
        <w:t>може</w:t>
      </w:r>
      <w:proofErr w:type="spellEnd"/>
      <w:r>
        <w:rPr>
          <w:rFonts w:ascii="Arial" w:hAnsi="Arial" w:cs="Arial"/>
          <w:bCs/>
          <w:i/>
          <w:iCs/>
          <w:color w:val="auto"/>
        </w:rPr>
        <w:t xml:space="preserve"> </w:t>
      </w:r>
      <w:proofErr w:type="spellStart"/>
      <w:r>
        <w:rPr>
          <w:rFonts w:ascii="Arial" w:hAnsi="Arial" w:cs="Arial"/>
          <w:bCs/>
          <w:i/>
          <w:iCs/>
          <w:color w:val="auto"/>
        </w:rPr>
        <w:t>понуђачу</w:t>
      </w:r>
      <w:proofErr w:type="spellEnd"/>
      <w:r>
        <w:rPr>
          <w:rFonts w:ascii="Arial" w:hAnsi="Arial" w:cs="Arial"/>
          <w:bCs/>
          <w:i/>
          <w:iCs/>
          <w:color w:val="auto"/>
        </w:rPr>
        <w:t xml:space="preserve">, </w:t>
      </w:r>
      <w:proofErr w:type="spellStart"/>
      <w:r>
        <w:rPr>
          <w:rFonts w:ascii="Arial" w:hAnsi="Arial" w:cs="Arial"/>
          <w:bCs/>
          <w:i/>
          <w:iCs/>
          <w:color w:val="auto"/>
        </w:rPr>
        <w:t>односно</w:t>
      </w:r>
      <w:proofErr w:type="spellEnd"/>
      <w:r>
        <w:rPr>
          <w:rFonts w:ascii="Arial" w:hAnsi="Arial" w:cs="Arial"/>
          <w:bCs/>
          <w:i/>
          <w:iCs/>
          <w:color w:val="auto"/>
        </w:rPr>
        <w:t xml:space="preserve"> </w:t>
      </w:r>
      <w:proofErr w:type="spellStart"/>
      <w:r>
        <w:rPr>
          <w:rFonts w:ascii="Arial" w:hAnsi="Arial" w:cs="Arial"/>
          <w:bCs/>
          <w:i/>
          <w:iCs/>
          <w:color w:val="auto"/>
        </w:rPr>
        <w:t>заинтересованом</w:t>
      </w:r>
      <w:proofErr w:type="spellEnd"/>
      <w:r>
        <w:rPr>
          <w:rFonts w:ascii="Arial" w:hAnsi="Arial" w:cs="Arial"/>
          <w:bCs/>
          <w:i/>
          <w:iCs/>
          <w:color w:val="auto"/>
        </w:rPr>
        <w:t xml:space="preserve"> </w:t>
      </w:r>
      <w:proofErr w:type="spellStart"/>
      <w:r>
        <w:rPr>
          <w:rFonts w:ascii="Arial" w:hAnsi="Arial" w:cs="Arial"/>
          <w:bCs/>
          <w:i/>
          <w:iCs/>
          <w:color w:val="auto"/>
        </w:rPr>
        <w:t>лицу</w:t>
      </w:r>
      <w:proofErr w:type="spellEnd"/>
      <w:r>
        <w:rPr>
          <w:rFonts w:ascii="Arial" w:hAnsi="Arial" w:cs="Arial"/>
          <w:bCs/>
          <w:i/>
          <w:iCs/>
          <w:color w:val="auto"/>
        </w:rPr>
        <w:t xml:space="preserve"> </w:t>
      </w:r>
      <w:proofErr w:type="spellStart"/>
      <w:r>
        <w:rPr>
          <w:rFonts w:ascii="Arial" w:hAnsi="Arial" w:cs="Arial"/>
          <w:bCs/>
          <w:i/>
          <w:iCs/>
          <w:color w:val="auto"/>
        </w:rPr>
        <w:t>изрећи</w:t>
      </w:r>
      <w:proofErr w:type="spellEnd"/>
      <w:r>
        <w:rPr>
          <w:rFonts w:ascii="Arial" w:hAnsi="Arial" w:cs="Arial"/>
          <w:bCs/>
          <w:i/>
          <w:iCs/>
          <w:color w:val="auto"/>
        </w:rPr>
        <w:t xml:space="preserve"> </w:t>
      </w:r>
      <w:proofErr w:type="spellStart"/>
      <w:r>
        <w:rPr>
          <w:rFonts w:ascii="Arial" w:hAnsi="Arial" w:cs="Arial"/>
          <w:bCs/>
          <w:i/>
          <w:iCs/>
          <w:color w:val="auto"/>
        </w:rPr>
        <w:t>меру</w:t>
      </w:r>
      <w:proofErr w:type="spellEnd"/>
      <w:r>
        <w:rPr>
          <w:rFonts w:ascii="Arial" w:hAnsi="Arial" w:cs="Arial"/>
          <w:bCs/>
          <w:i/>
          <w:iCs/>
          <w:color w:val="auto"/>
        </w:rPr>
        <w:t xml:space="preserve"> </w:t>
      </w:r>
      <w:proofErr w:type="spellStart"/>
      <w:r>
        <w:rPr>
          <w:rFonts w:ascii="Arial" w:hAnsi="Arial" w:cs="Arial"/>
          <w:bCs/>
          <w:i/>
          <w:iCs/>
          <w:color w:val="auto"/>
        </w:rPr>
        <w:t>забране</w:t>
      </w:r>
      <w:proofErr w:type="spellEnd"/>
      <w:r>
        <w:rPr>
          <w:rFonts w:ascii="Arial" w:hAnsi="Arial" w:cs="Arial"/>
          <w:bCs/>
          <w:i/>
          <w:iCs/>
          <w:color w:val="auto"/>
        </w:rPr>
        <w:t xml:space="preserve"> </w:t>
      </w:r>
      <w:proofErr w:type="spellStart"/>
      <w:r>
        <w:rPr>
          <w:rFonts w:ascii="Arial" w:hAnsi="Arial" w:cs="Arial"/>
          <w:bCs/>
          <w:i/>
          <w:iCs/>
          <w:color w:val="auto"/>
        </w:rPr>
        <w:t>учешћа</w:t>
      </w:r>
      <w:proofErr w:type="spellEnd"/>
      <w:r>
        <w:rPr>
          <w:rFonts w:ascii="Arial" w:hAnsi="Arial" w:cs="Arial"/>
          <w:bCs/>
          <w:i/>
          <w:iCs/>
          <w:color w:val="auto"/>
        </w:rPr>
        <w:t xml:space="preserve"> у </w:t>
      </w:r>
      <w:proofErr w:type="spellStart"/>
      <w:r>
        <w:rPr>
          <w:rFonts w:ascii="Arial" w:hAnsi="Arial" w:cs="Arial"/>
          <w:bCs/>
          <w:i/>
          <w:iCs/>
          <w:color w:val="auto"/>
        </w:rPr>
        <w:t>поступку</w:t>
      </w:r>
      <w:proofErr w:type="spellEnd"/>
      <w:r>
        <w:rPr>
          <w:rFonts w:ascii="Arial" w:hAnsi="Arial" w:cs="Arial"/>
          <w:bCs/>
          <w:i/>
          <w:iCs/>
          <w:color w:val="auto"/>
        </w:rPr>
        <w:t xml:space="preserve"> </w:t>
      </w:r>
      <w:proofErr w:type="spellStart"/>
      <w:r>
        <w:rPr>
          <w:rFonts w:ascii="Arial" w:hAnsi="Arial" w:cs="Arial"/>
          <w:bCs/>
          <w:i/>
          <w:iCs/>
          <w:color w:val="auto"/>
        </w:rPr>
        <w:t>јавне</w:t>
      </w:r>
      <w:proofErr w:type="spellEnd"/>
      <w:r>
        <w:rPr>
          <w:rFonts w:ascii="Arial" w:hAnsi="Arial" w:cs="Arial"/>
          <w:bCs/>
          <w:i/>
          <w:iCs/>
          <w:color w:val="auto"/>
        </w:rPr>
        <w:t xml:space="preserve"> </w:t>
      </w:r>
      <w:proofErr w:type="spellStart"/>
      <w:r>
        <w:rPr>
          <w:rFonts w:ascii="Arial" w:hAnsi="Arial" w:cs="Arial"/>
          <w:bCs/>
          <w:i/>
          <w:iCs/>
          <w:color w:val="auto"/>
        </w:rPr>
        <w:t>набавке</w:t>
      </w:r>
      <w:proofErr w:type="spellEnd"/>
      <w:r>
        <w:rPr>
          <w:rFonts w:ascii="Arial" w:hAnsi="Arial" w:cs="Arial"/>
          <w:bCs/>
          <w:i/>
          <w:iCs/>
          <w:color w:val="auto"/>
        </w:rPr>
        <w:t xml:space="preserve"> </w:t>
      </w:r>
      <w:proofErr w:type="spellStart"/>
      <w:r>
        <w:rPr>
          <w:rFonts w:ascii="Arial" w:hAnsi="Arial" w:cs="Arial"/>
          <w:bCs/>
          <w:i/>
          <w:iCs/>
          <w:color w:val="auto"/>
        </w:rPr>
        <w:t>ако</w:t>
      </w:r>
      <w:proofErr w:type="spellEnd"/>
      <w:r>
        <w:rPr>
          <w:rFonts w:ascii="Arial" w:hAnsi="Arial" w:cs="Arial"/>
          <w:bCs/>
          <w:i/>
          <w:iCs/>
          <w:color w:val="auto"/>
        </w:rPr>
        <w:t xml:space="preserve"> </w:t>
      </w:r>
      <w:proofErr w:type="spellStart"/>
      <w:r>
        <w:rPr>
          <w:rFonts w:ascii="Arial" w:hAnsi="Arial" w:cs="Arial"/>
          <w:bCs/>
          <w:i/>
          <w:iCs/>
          <w:color w:val="auto"/>
        </w:rPr>
        <w:t>утврди</w:t>
      </w:r>
      <w:proofErr w:type="spellEnd"/>
      <w:r>
        <w:rPr>
          <w:rFonts w:ascii="Arial" w:hAnsi="Arial" w:cs="Arial"/>
          <w:bCs/>
          <w:i/>
          <w:iCs/>
          <w:color w:val="auto"/>
        </w:rPr>
        <w:t xml:space="preserve"> </w:t>
      </w:r>
      <w:proofErr w:type="spellStart"/>
      <w:r>
        <w:rPr>
          <w:rFonts w:ascii="Arial" w:hAnsi="Arial" w:cs="Arial"/>
          <w:bCs/>
          <w:i/>
          <w:iCs/>
          <w:color w:val="auto"/>
        </w:rPr>
        <w:t>да</w:t>
      </w:r>
      <w:proofErr w:type="spellEnd"/>
      <w:r>
        <w:rPr>
          <w:rFonts w:ascii="Arial" w:hAnsi="Arial" w:cs="Arial"/>
          <w:bCs/>
          <w:i/>
          <w:iCs/>
          <w:color w:val="auto"/>
        </w:rPr>
        <w:t xml:space="preserve"> </w:t>
      </w:r>
      <w:proofErr w:type="spellStart"/>
      <w:r>
        <w:rPr>
          <w:rFonts w:ascii="Arial" w:hAnsi="Arial" w:cs="Arial"/>
          <w:bCs/>
          <w:i/>
          <w:iCs/>
          <w:color w:val="auto"/>
        </w:rPr>
        <w:t>је</w:t>
      </w:r>
      <w:proofErr w:type="spellEnd"/>
      <w:r>
        <w:rPr>
          <w:rFonts w:ascii="Arial" w:hAnsi="Arial" w:cs="Arial"/>
          <w:bCs/>
          <w:i/>
          <w:iCs/>
          <w:color w:val="auto"/>
        </w:rPr>
        <w:t xml:space="preserve"> </w:t>
      </w:r>
      <w:proofErr w:type="spellStart"/>
      <w:r>
        <w:rPr>
          <w:rFonts w:ascii="Arial" w:hAnsi="Arial" w:cs="Arial"/>
          <w:bCs/>
          <w:i/>
          <w:iCs/>
          <w:color w:val="auto"/>
        </w:rPr>
        <w:t>понуђач</w:t>
      </w:r>
      <w:proofErr w:type="spellEnd"/>
      <w:r>
        <w:rPr>
          <w:rFonts w:ascii="Arial" w:hAnsi="Arial" w:cs="Arial"/>
          <w:bCs/>
          <w:i/>
          <w:iCs/>
          <w:color w:val="auto"/>
        </w:rPr>
        <w:t xml:space="preserve">, </w:t>
      </w:r>
      <w:proofErr w:type="spellStart"/>
      <w:r>
        <w:rPr>
          <w:rFonts w:ascii="Arial" w:hAnsi="Arial" w:cs="Arial"/>
          <w:bCs/>
          <w:i/>
          <w:iCs/>
          <w:color w:val="auto"/>
        </w:rPr>
        <w:t>односно</w:t>
      </w:r>
      <w:proofErr w:type="spellEnd"/>
      <w:r>
        <w:rPr>
          <w:rFonts w:ascii="Arial" w:hAnsi="Arial" w:cs="Arial"/>
          <w:bCs/>
          <w:i/>
          <w:iCs/>
          <w:color w:val="auto"/>
        </w:rPr>
        <w:t xml:space="preserve"> </w:t>
      </w:r>
      <w:proofErr w:type="spellStart"/>
      <w:r>
        <w:rPr>
          <w:rFonts w:ascii="Arial" w:hAnsi="Arial" w:cs="Arial"/>
          <w:bCs/>
          <w:i/>
          <w:iCs/>
          <w:color w:val="auto"/>
        </w:rPr>
        <w:t>заинтересовано</w:t>
      </w:r>
      <w:proofErr w:type="spellEnd"/>
      <w:r>
        <w:rPr>
          <w:rFonts w:ascii="Arial" w:hAnsi="Arial" w:cs="Arial"/>
          <w:bCs/>
          <w:i/>
          <w:iCs/>
          <w:color w:val="auto"/>
        </w:rPr>
        <w:t xml:space="preserve"> </w:t>
      </w:r>
      <w:proofErr w:type="spellStart"/>
      <w:r>
        <w:rPr>
          <w:rFonts w:ascii="Arial" w:hAnsi="Arial" w:cs="Arial"/>
          <w:bCs/>
          <w:i/>
          <w:iCs/>
          <w:color w:val="auto"/>
        </w:rPr>
        <w:t>лице</w:t>
      </w:r>
      <w:proofErr w:type="spellEnd"/>
      <w:r>
        <w:rPr>
          <w:rFonts w:ascii="Arial" w:hAnsi="Arial" w:cs="Arial"/>
          <w:bCs/>
          <w:i/>
          <w:iCs/>
          <w:color w:val="auto"/>
        </w:rPr>
        <w:t xml:space="preserve"> </w:t>
      </w:r>
      <w:proofErr w:type="spellStart"/>
      <w:r>
        <w:rPr>
          <w:rFonts w:ascii="Arial" w:hAnsi="Arial" w:cs="Arial"/>
          <w:bCs/>
          <w:i/>
          <w:iCs/>
          <w:color w:val="auto"/>
        </w:rPr>
        <w:t>повредило</w:t>
      </w:r>
      <w:proofErr w:type="spellEnd"/>
      <w:r>
        <w:rPr>
          <w:rFonts w:ascii="Arial" w:hAnsi="Arial" w:cs="Arial"/>
          <w:bCs/>
          <w:i/>
          <w:iCs/>
          <w:color w:val="auto"/>
        </w:rPr>
        <w:t xml:space="preserve"> </w:t>
      </w:r>
      <w:proofErr w:type="spellStart"/>
      <w:r>
        <w:rPr>
          <w:rFonts w:ascii="Arial" w:hAnsi="Arial" w:cs="Arial"/>
          <w:bCs/>
          <w:i/>
          <w:iCs/>
          <w:color w:val="auto"/>
        </w:rPr>
        <w:t>конкуренцију</w:t>
      </w:r>
      <w:proofErr w:type="spellEnd"/>
      <w:r>
        <w:rPr>
          <w:rFonts w:ascii="Arial" w:hAnsi="Arial" w:cs="Arial"/>
          <w:bCs/>
          <w:i/>
          <w:iCs/>
          <w:color w:val="auto"/>
        </w:rPr>
        <w:t xml:space="preserve"> у </w:t>
      </w:r>
      <w:proofErr w:type="spellStart"/>
      <w:r>
        <w:rPr>
          <w:rFonts w:ascii="Arial" w:hAnsi="Arial" w:cs="Arial"/>
          <w:bCs/>
          <w:i/>
          <w:iCs/>
          <w:color w:val="auto"/>
        </w:rPr>
        <w:t>поступку</w:t>
      </w:r>
      <w:proofErr w:type="spellEnd"/>
      <w:r>
        <w:rPr>
          <w:rFonts w:ascii="Arial" w:hAnsi="Arial" w:cs="Arial"/>
          <w:bCs/>
          <w:i/>
          <w:iCs/>
          <w:color w:val="auto"/>
        </w:rPr>
        <w:t xml:space="preserve"> </w:t>
      </w:r>
      <w:proofErr w:type="spellStart"/>
      <w:r>
        <w:rPr>
          <w:rFonts w:ascii="Arial" w:hAnsi="Arial" w:cs="Arial"/>
          <w:bCs/>
          <w:i/>
          <w:iCs/>
          <w:color w:val="auto"/>
        </w:rPr>
        <w:t>јавне</w:t>
      </w:r>
      <w:proofErr w:type="spellEnd"/>
      <w:r>
        <w:rPr>
          <w:rFonts w:ascii="Arial" w:hAnsi="Arial" w:cs="Arial"/>
          <w:bCs/>
          <w:i/>
          <w:iCs/>
          <w:color w:val="auto"/>
        </w:rPr>
        <w:t xml:space="preserve"> </w:t>
      </w:r>
      <w:proofErr w:type="spellStart"/>
      <w:r>
        <w:rPr>
          <w:rFonts w:ascii="Arial" w:hAnsi="Arial" w:cs="Arial"/>
          <w:bCs/>
          <w:i/>
          <w:iCs/>
          <w:color w:val="auto"/>
        </w:rPr>
        <w:t>набавке</w:t>
      </w:r>
      <w:proofErr w:type="spellEnd"/>
      <w:r>
        <w:rPr>
          <w:rFonts w:ascii="Arial" w:hAnsi="Arial" w:cs="Arial"/>
          <w:bCs/>
          <w:i/>
          <w:iCs/>
          <w:color w:val="auto"/>
        </w:rPr>
        <w:t xml:space="preserve"> у </w:t>
      </w:r>
      <w:proofErr w:type="spellStart"/>
      <w:r>
        <w:rPr>
          <w:rFonts w:ascii="Arial" w:hAnsi="Arial" w:cs="Arial"/>
          <w:bCs/>
          <w:i/>
          <w:iCs/>
          <w:color w:val="auto"/>
        </w:rPr>
        <w:t>смислу</w:t>
      </w:r>
      <w:proofErr w:type="spellEnd"/>
      <w:r>
        <w:rPr>
          <w:rFonts w:ascii="Arial" w:hAnsi="Arial" w:cs="Arial"/>
          <w:bCs/>
          <w:i/>
          <w:iCs/>
          <w:color w:val="auto"/>
        </w:rPr>
        <w:t xml:space="preserve"> </w:t>
      </w:r>
      <w:proofErr w:type="spellStart"/>
      <w:r>
        <w:rPr>
          <w:rFonts w:ascii="Arial" w:hAnsi="Arial" w:cs="Arial"/>
          <w:bCs/>
          <w:i/>
          <w:iCs/>
          <w:color w:val="auto"/>
        </w:rPr>
        <w:t>закона</w:t>
      </w:r>
      <w:proofErr w:type="spellEnd"/>
      <w:r>
        <w:rPr>
          <w:rFonts w:ascii="Arial" w:hAnsi="Arial" w:cs="Arial"/>
          <w:bCs/>
          <w:i/>
          <w:iCs/>
          <w:color w:val="auto"/>
        </w:rPr>
        <w:t xml:space="preserve"> </w:t>
      </w:r>
      <w:proofErr w:type="spellStart"/>
      <w:r>
        <w:rPr>
          <w:rFonts w:ascii="Arial" w:hAnsi="Arial" w:cs="Arial"/>
          <w:bCs/>
          <w:i/>
          <w:iCs/>
          <w:color w:val="auto"/>
        </w:rPr>
        <w:t>којим</w:t>
      </w:r>
      <w:proofErr w:type="spellEnd"/>
      <w:r>
        <w:rPr>
          <w:rFonts w:ascii="Arial" w:hAnsi="Arial" w:cs="Arial"/>
          <w:bCs/>
          <w:i/>
          <w:iCs/>
          <w:color w:val="auto"/>
        </w:rPr>
        <w:t xml:space="preserve"> </w:t>
      </w:r>
      <w:proofErr w:type="spellStart"/>
      <w:r>
        <w:rPr>
          <w:rFonts w:ascii="Arial" w:hAnsi="Arial" w:cs="Arial"/>
          <w:bCs/>
          <w:i/>
          <w:iCs/>
          <w:color w:val="auto"/>
        </w:rPr>
        <w:t>се</w:t>
      </w:r>
      <w:proofErr w:type="spellEnd"/>
      <w:r>
        <w:rPr>
          <w:rFonts w:ascii="Arial" w:hAnsi="Arial" w:cs="Arial"/>
          <w:bCs/>
          <w:i/>
          <w:iCs/>
          <w:color w:val="auto"/>
        </w:rPr>
        <w:t xml:space="preserve"> </w:t>
      </w:r>
      <w:proofErr w:type="spellStart"/>
      <w:r>
        <w:rPr>
          <w:rFonts w:ascii="Arial" w:hAnsi="Arial" w:cs="Arial"/>
          <w:bCs/>
          <w:i/>
          <w:iCs/>
          <w:color w:val="auto"/>
        </w:rPr>
        <w:t>уређује</w:t>
      </w:r>
      <w:proofErr w:type="spellEnd"/>
      <w:r>
        <w:rPr>
          <w:rFonts w:ascii="Arial" w:hAnsi="Arial" w:cs="Arial"/>
          <w:bCs/>
          <w:i/>
          <w:iCs/>
          <w:color w:val="auto"/>
        </w:rPr>
        <w:t xml:space="preserve"> </w:t>
      </w:r>
      <w:proofErr w:type="spellStart"/>
      <w:r>
        <w:rPr>
          <w:rFonts w:ascii="Arial" w:hAnsi="Arial" w:cs="Arial"/>
          <w:bCs/>
          <w:i/>
          <w:iCs/>
          <w:color w:val="auto"/>
        </w:rPr>
        <w:t>заштита</w:t>
      </w:r>
      <w:proofErr w:type="spellEnd"/>
      <w:r>
        <w:rPr>
          <w:rFonts w:ascii="Arial" w:hAnsi="Arial" w:cs="Arial"/>
          <w:bCs/>
          <w:i/>
          <w:iCs/>
          <w:color w:val="auto"/>
        </w:rPr>
        <w:t xml:space="preserve"> </w:t>
      </w:r>
      <w:proofErr w:type="spellStart"/>
      <w:r>
        <w:rPr>
          <w:rFonts w:ascii="Arial" w:hAnsi="Arial" w:cs="Arial"/>
          <w:bCs/>
          <w:i/>
          <w:iCs/>
          <w:color w:val="auto"/>
        </w:rPr>
        <w:t>конкуренције</w:t>
      </w:r>
      <w:proofErr w:type="spellEnd"/>
      <w:r>
        <w:rPr>
          <w:rFonts w:ascii="Arial" w:hAnsi="Arial" w:cs="Arial"/>
          <w:bCs/>
          <w:i/>
          <w:iCs/>
          <w:color w:val="auto"/>
        </w:rPr>
        <w:t xml:space="preserve">. </w:t>
      </w:r>
      <w:proofErr w:type="spellStart"/>
      <w:r>
        <w:rPr>
          <w:rFonts w:ascii="Arial" w:hAnsi="Arial" w:cs="Arial"/>
          <w:bCs/>
          <w:i/>
          <w:iCs/>
          <w:color w:val="auto"/>
        </w:rPr>
        <w:t>Мера</w:t>
      </w:r>
      <w:proofErr w:type="spellEnd"/>
      <w:r>
        <w:rPr>
          <w:rFonts w:ascii="Arial" w:hAnsi="Arial" w:cs="Arial"/>
          <w:bCs/>
          <w:i/>
          <w:iCs/>
          <w:color w:val="auto"/>
        </w:rPr>
        <w:t xml:space="preserve"> </w:t>
      </w:r>
      <w:proofErr w:type="spellStart"/>
      <w:r>
        <w:rPr>
          <w:rFonts w:ascii="Arial" w:hAnsi="Arial" w:cs="Arial"/>
          <w:bCs/>
          <w:i/>
          <w:iCs/>
          <w:color w:val="auto"/>
        </w:rPr>
        <w:t>забране</w:t>
      </w:r>
      <w:proofErr w:type="spellEnd"/>
      <w:r>
        <w:rPr>
          <w:rFonts w:ascii="Arial" w:hAnsi="Arial" w:cs="Arial"/>
          <w:bCs/>
          <w:i/>
          <w:iCs/>
          <w:color w:val="auto"/>
        </w:rPr>
        <w:t xml:space="preserve"> </w:t>
      </w:r>
      <w:proofErr w:type="spellStart"/>
      <w:r>
        <w:rPr>
          <w:rFonts w:ascii="Arial" w:hAnsi="Arial" w:cs="Arial"/>
          <w:bCs/>
          <w:i/>
          <w:iCs/>
          <w:color w:val="auto"/>
        </w:rPr>
        <w:t>учешћа</w:t>
      </w:r>
      <w:proofErr w:type="spellEnd"/>
      <w:r>
        <w:rPr>
          <w:rFonts w:ascii="Arial" w:hAnsi="Arial" w:cs="Arial"/>
          <w:bCs/>
          <w:i/>
          <w:iCs/>
          <w:color w:val="auto"/>
        </w:rPr>
        <w:t xml:space="preserve"> у </w:t>
      </w:r>
      <w:proofErr w:type="spellStart"/>
      <w:r>
        <w:rPr>
          <w:rFonts w:ascii="Arial" w:hAnsi="Arial" w:cs="Arial"/>
          <w:bCs/>
          <w:i/>
          <w:iCs/>
          <w:color w:val="auto"/>
        </w:rPr>
        <w:t>поступку</w:t>
      </w:r>
      <w:proofErr w:type="spellEnd"/>
      <w:r>
        <w:rPr>
          <w:rFonts w:ascii="Arial" w:hAnsi="Arial" w:cs="Arial"/>
          <w:bCs/>
          <w:i/>
          <w:iCs/>
          <w:color w:val="auto"/>
        </w:rPr>
        <w:t xml:space="preserve"> </w:t>
      </w:r>
      <w:proofErr w:type="spellStart"/>
      <w:r>
        <w:rPr>
          <w:rFonts w:ascii="Arial" w:hAnsi="Arial" w:cs="Arial"/>
          <w:bCs/>
          <w:i/>
          <w:iCs/>
          <w:color w:val="auto"/>
        </w:rPr>
        <w:t>јавне</w:t>
      </w:r>
      <w:proofErr w:type="spellEnd"/>
      <w:r>
        <w:rPr>
          <w:rFonts w:ascii="Arial" w:hAnsi="Arial" w:cs="Arial"/>
          <w:bCs/>
          <w:i/>
          <w:iCs/>
          <w:color w:val="auto"/>
        </w:rPr>
        <w:t xml:space="preserve"> </w:t>
      </w:r>
      <w:proofErr w:type="spellStart"/>
      <w:r>
        <w:rPr>
          <w:rFonts w:ascii="Arial" w:hAnsi="Arial" w:cs="Arial"/>
          <w:bCs/>
          <w:i/>
          <w:iCs/>
          <w:color w:val="auto"/>
        </w:rPr>
        <w:t>набавке</w:t>
      </w:r>
      <w:proofErr w:type="spellEnd"/>
      <w:r>
        <w:rPr>
          <w:rFonts w:ascii="Arial" w:hAnsi="Arial" w:cs="Arial"/>
          <w:bCs/>
          <w:i/>
          <w:iCs/>
          <w:color w:val="auto"/>
        </w:rPr>
        <w:t xml:space="preserve"> </w:t>
      </w:r>
      <w:proofErr w:type="spellStart"/>
      <w:r>
        <w:rPr>
          <w:rFonts w:ascii="Arial" w:hAnsi="Arial" w:cs="Arial"/>
          <w:bCs/>
          <w:i/>
          <w:iCs/>
          <w:color w:val="auto"/>
        </w:rPr>
        <w:t>може</w:t>
      </w:r>
      <w:proofErr w:type="spellEnd"/>
      <w:r>
        <w:rPr>
          <w:rFonts w:ascii="Arial" w:hAnsi="Arial" w:cs="Arial"/>
          <w:bCs/>
          <w:i/>
          <w:iCs/>
          <w:color w:val="auto"/>
        </w:rPr>
        <w:t xml:space="preserve"> </w:t>
      </w:r>
      <w:proofErr w:type="spellStart"/>
      <w:r>
        <w:rPr>
          <w:rFonts w:ascii="Arial" w:hAnsi="Arial" w:cs="Arial"/>
          <w:bCs/>
          <w:i/>
          <w:iCs/>
          <w:color w:val="auto"/>
        </w:rPr>
        <w:t>трајати</w:t>
      </w:r>
      <w:proofErr w:type="spellEnd"/>
      <w:r>
        <w:rPr>
          <w:rFonts w:ascii="Arial" w:hAnsi="Arial" w:cs="Arial"/>
          <w:bCs/>
          <w:i/>
          <w:iCs/>
          <w:color w:val="auto"/>
        </w:rPr>
        <w:t xml:space="preserve"> </w:t>
      </w:r>
      <w:proofErr w:type="spellStart"/>
      <w:r>
        <w:rPr>
          <w:rFonts w:ascii="Arial" w:hAnsi="Arial" w:cs="Arial"/>
          <w:bCs/>
          <w:i/>
          <w:iCs/>
          <w:color w:val="auto"/>
        </w:rPr>
        <w:t>до</w:t>
      </w:r>
      <w:proofErr w:type="spellEnd"/>
      <w:r>
        <w:rPr>
          <w:rFonts w:ascii="Arial" w:hAnsi="Arial" w:cs="Arial"/>
          <w:bCs/>
          <w:i/>
          <w:iCs/>
          <w:color w:val="auto"/>
        </w:rPr>
        <w:t xml:space="preserve"> </w:t>
      </w:r>
      <w:proofErr w:type="spellStart"/>
      <w:r>
        <w:rPr>
          <w:rFonts w:ascii="Arial" w:hAnsi="Arial" w:cs="Arial"/>
          <w:bCs/>
          <w:i/>
          <w:iCs/>
          <w:color w:val="auto"/>
        </w:rPr>
        <w:t>две</w:t>
      </w:r>
      <w:proofErr w:type="spellEnd"/>
      <w:r>
        <w:rPr>
          <w:rFonts w:ascii="Arial" w:hAnsi="Arial" w:cs="Arial"/>
          <w:bCs/>
          <w:i/>
          <w:iCs/>
          <w:color w:val="auto"/>
        </w:rPr>
        <w:t xml:space="preserve"> </w:t>
      </w:r>
      <w:proofErr w:type="spellStart"/>
      <w:r>
        <w:rPr>
          <w:rFonts w:ascii="Arial" w:hAnsi="Arial" w:cs="Arial"/>
          <w:bCs/>
          <w:i/>
          <w:iCs/>
          <w:color w:val="auto"/>
        </w:rPr>
        <w:t>године</w:t>
      </w:r>
      <w:proofErr w:type="spellEnd"/>
      <w:r>
        <w:rPr>
          <w:rFonts w:ascii="Arial" w:hAnsi="Arial" w:cs="Arial"/>
          <w:bCs/>
          <w:i/>
          <w:iCs/>
          <w:color w:val="auto"/>
        </w:rPr>
        <w:t xml:space="preserve">. </w:t>
      </w:r>
      <w:proofErr w:type="spellStart"/>
      <w:r>
        <w:rPr>
          <w:rFonts w:ascii="Arial" w:hAnsi="Arial" w:cs="Arial"/>
          <w:bCs/>
          <w:i/>
          <w:iCs/>
          <w:color w:val="auto"/>
        </w:rPr>
        <w:t>Повреда</w:t>
      </w:r>
      <w:proofErr w:type="spellEnd"/>
      <w:r>
        <w:rPr>
          <w:rFonts w:ascii="Arial" w:hAnsi="Arial" w:cs="Arial"/>
          <w:bCs/>
          <w:i/>
          <w:iCs/>
          <w:color w:val="auto"/>
        </w:rPr>
        <w:t xml:space="preserve"> </w:t>
      </w:r>
      <w:proofErr w:type="spellStart"/>
      <w:r>
        <w:rPr>
          <w:rFonts w:ascii="Arial" w:hAnsi="Arial" w:cs="Arial"/>
          <w:bCs/>
          <w:i/>
          <w:iCs/>
          <w:color w:val="auto"/>
        </w:rPr>
        <w:t>конкуренције</w:t>
      </w:r>
      <w:proofErr w:type="spellEnd"/>
      <w:r>
        <w:rPr>
          <w:rFonts w:ascii="Arial" w:hAnsi="Arial" w:cs="Arial"/>
          <w:bCs/>
          <w:i/>
          <w:iCs/>
          <w:color w:val="auto"/>
        </w:rPr>
        <w:t xml:space="preserve"> </w:t>
      </w:r>
      <w:proofErr w:type="spellStart"/>
      <w:r>
        <w:rPr>
          <w:rFonts w:ascii="Arial" w:hAnsi="Arial" w:cs="Arial"/>
          <w:bCs/>
          <w:i/>
          <w:iCs/>
          <w:color w:val="auto"/>
        </w:rPr>
        <w:t>представља</w:t>
      </w:r>
      <w:proofErr w:type="spellEnd"/>
      <w:r>
        <w:rPr>
          <w:rFonts w:ascii="Arial" w:hAnsi="Arial" w:cs="Arial"/>
          <w:bCs/>
          <w:i/>
          <w:iCs/>
          <w:color w:val="auto"/>
        </w:rPr>
        <w:t xml:space="preserve"> </w:t>
      </w:r>
      <w:proofErr w:type="spellStart"/>
      <w:r>
        <w:rPr>
          <w:rFonts w:ascii="Arial" w:hAnsi="Arial" w:cs="Arial"/>
          <w:bCs/>
          <w:i/>
          <w:iCs/>
          <w:color w:val="auto"/>
        </w:rPr>
        <w:t>негативну</w:t>
      </w:r>
      <w:proofErr w:type="spellEnd"/>
      <w:r>
        <w:rPr>
          <w:rFonts w:ascii="Arial" w:hAnsi="Arial" w:cs="Arial"/>
          <w:bCs/>
          <w:i/>
          <w:iCs/>
          <w:color w:val="auto"/>
        </w:rPr>
        <w:t xml:space="preserve"> </w:t>
      </w:r>
      <w:proofErr w:type="spellStart"/>
      <w:r>
        <w:rPr>
          <w:rFonts w:ascii="Arial" w:hAnsi="Arial" w:cs="Arial"/>
          <w:bCs/>
          <w:i/>
          <w:iCs/>
          <w:color w:val="auto"/>
        </w:rPr>
        <w:t>референцу</w:t>
      </w:r>
      <w:proofErr w:type="spellEnd"/>
      <w:r>
        <w:rPr>
          <w:rFonts w:ascii="Arial" w:hAnsi="Arial" w:cs="Arial"/>
          <w:bCs/>
          <w:i/>
          <w:iCs/>
          <w:color w:val="auto"/>
        </w:rPr>
        <w:t xml:space="preserve">, у </w:t>
      </w:r>
      <w:proofErr w:type="spellStart"/>
      <w:r>
        <w:rPr>
          <w:rFonts w:ascii="Arial" w:hAnsi="Arial" w:cs="Arial"/>
          <w:bCs/>
          <w:i/>
          <w:iCs/>
          <w:color w:val="auto"/>
        </w:rPr>
        <w:t>смислу</w:t>
      </w:r>
      <w:proofErr w:type="spellEnd"/>
      <w:r>
        <w:rPr>
          <w:rFonts w:ascii="Arial" w:hAnsi="Arial" w:cs="Arial"/>
          <w:bCs/>
          <w:i/>
          <w:iCs/>
          <w:color w:val="auto"/>
        </w:rPr>
        <w:t xml:space="preserve"> </w:t>
      </w:r>
      <w:proofErr w:type="spellStart"/>
      <w:r>
        <w:rPr>
          <w:rFonts w:ascii="Arial" w:hAnsi="Arial" w:cs="Arial"/>
          <w:bCs/>
          <w:i/>
          <w:iCs/>
          <w:color w:val="auto"/>
        </w:rPr>
        <w:t>члана</w:t>
      </w:r>
      <w:proofErr w:type="spellEnd"/>
      <w:r>
        <w:rPr>
          <w:rFonts w:ascii="Arial" w:hAnsi="Arial" w:cs="Arial"/>
          <w:bCs/>
          <w:i/>
          <w:iCs/>
          <w:color w:val="auto"/>
        </w:rPr>
        <w:t xml:space="preserve"> 82. </w:t>
      </w:r>
      <w:proofErr w:type="spellStart"/>
      <w:r>
        <w:rPr>
          <w:rFonts w:ascii="Arial" w:hAnsi="Arial" w:cs="Arial"/>
          <w:bCs/>
          <w:i/>
          <w:iCs/>
          <w:color w:val="auto"/>
        </w:rPr>
        <w:t>став</w:t>
      </w:r>
      <w:proofErr w:type="spellEnd"/>
      <w:r>
        <w:rPr>
          <w:rFonts w:ascii="Arial" w:hAnsi="Arial" w:cs="Arial"/>
          <w:bCs/>
          <w:i/>
          <w:iCs/>
          <w:color w:val="auto"/>
        </w:rPr>
        <w:t xml:space="preserve"> 1. </w:t>
      </w:r>
      <w:proofErr w:type="spellStart"/>
      <w:r>
        <w:rPr>
          <w:rFonts w:ascii="Arial" w:hAnsi="Arial" w:cs="Arial"/>
          <w:bCs/>
          <w:i/>
          <w:iCs/>
          <w:color w:val="auto"/>
        </w:rPr>
        <w:t>тачка</w:t>
      </w:r>
      <w:proofErr w:type="spellEnd"/>
      <w:r>
        <w:rPr>
          <w:rFonts w:ascii="Arial" w:hAnsi="Arial" w:cs="Arial"/>
          <w:bCs/>
          <w:i/>
          <w:iCs/>
          <w:color w:val="auto"/>
        </w:rPr>
        <w:t xml:space="preserve"> 2</w:t>
      </w:r>
      <w:r>
        <w:rPr>
          <w:rFonts w:ascii="Arial" w:hAnsi="Arial" w:cs="Arial"/>
          <w:bCs/>
          <w:i/>
          <w:iCs/>
          <w:color w:val="auto"/>
          <w:lang w:val="sr-Cyrl-CS"/>
        </w:rPr>
        <w:t>)</w:t>
      </w:r>
      <w:r>
        <w:rPr>
          <w:rFonts w:ascii="Arial" w:hAnsi="Arial" w:cs="Arial"/>
          <w:bCs/>
          <w:i/>
          <w:iCs/>
          <w:color w:val="auto"/>
        </w:rPr>
        <w:t xml:space="preserve"> </w:t>
      </w:r>
      <w:proofErr w:type="spellStart"/>
      <w:r>
        <w:rPr>
          <w:rFonts w:ascii="Arial" w:hAnsi="Arial" w:cs="Arial"/>
          <w:bCs/>
          <w:i/>
          <w:iCs/>
          <w:color w:val="auto"/>
        </w:rPr>
        <w:t>Закона</w:t>
      </w:r>
      <w:proofErr w:type="spellEnd"/>
      <w:r>
        <w:rPr>
          <w:rFonts w:ascii="Arial" w:hAnsi="Arial" w:cs="Arial"/>
          <w:bCs/>
          <w:i/>
          <w:iCs/>
          <w:color w:val="auto"/>
        </w:rPr>
        <w:t xml:space="preserve">. </w:t>
      </w:r>
    </w:p>
    <w:p w:rsidR="00E64483" w:rsidRDefault="00E64483" w:rsidP="00E64483">
      <w:pPr>
        <w:tabs>
          <w:tab w:val="left" w:pos="6028"/>
        </w:tabs>
        <w:autoSpaceDE w:val="0"/>
        <w:spacing w:line="240" w:lineRule="auto"/>
        <w:jc w:val="both"/>
        <w:rPr>
          <w:rFonts w:ascii="Arial" w:hAnsi="Arial" w:cs="Arial"/>
          <w:bCs/>
          <w:i/>
          <w:iCs/>
          <w:color w:val="auto"/>
        </w:rPr>
      </w:pPr>
      <w:proofErr w:type="spellStart"/>
      <w:r w:rsidRPr="00BF53FE">
        <w:rPr>
          <w:rFonts w:ascii="Arial" w:hAnsi="Arial" w:cs="Arial"/>
          <w:b/>
          <w:bCs/>
          <w:i/>
          <w:iCs/>
          <w:color w:val="auto"/>
          <w:u w:val="single"/>
        </w:rPr>
        <w:t>Уколико</w:t>
      </w:r>
      <w:proofErr w:type="spellEnd"/>
      <w:r w:rsidRPr="00BF53FE">
        <w:rPr>
          <w:rFonts w:ascii="Arial" w:hAnsi="Arial" w:cs="Arial"/>
          <w:b/>
          <w:bCs/>
          <w:i/>
          <w:iCs/>
          <w:color w:val="auto"/>
          <w:u w:val="single"/>
        </w:rPr>
        <w:t xml:space="preserve"> </w:t>
      </w:r>
      <w:proofErr w:type="spellStart"/>
      <w:r w:rsidRPr="00BF53FE">
        <w:rPr>
          <w:rFonts w:ascii="Arial" w:hAnsi="Arial" w:cs="Arial"/>
          <w:b/>
          <w:bCs/>
          <w:i/>
          <w:iCs/>
          <w:color w:val="auto"/>
          <w:u w:val="single"/>
        </w:rPr>
        <w:t>понуду</w:t>
      </w:r>
      <w:proofErr w:type="spellEnd"/>
      <w:r w:rsidRPr="00BF53FE">
        <w:rPr>
          <w:rFonts w:ascii="Arial" w:hAnsi="Arial" w:cs="Arial"/>
          <w:b/>
          <w:bCs/>
          <w:i/>
          <w:iCs/>
          <w:color w:val="auto"/>
          <w:u w:val="single"/>
        </w:rPr>
        <w:t xml:space="preserve"> </w:t>
      </w:r>
      <w:proofErr w:type="spellStart"/>
      <w:r w:rsidRPr="00BF53FE">
        <w:rPr>
          <w:rFonts w:ascii="Arial" w:hAnsi="Arial" w:cs="Arial"/>
          <w:b/>
          <w:bCs/>
          <w:i/>
          <w:iCs/>
          <w:color w:val="auto"/>
          <w:u w:val="single"/>
        </w:rPr>
        <w:t>подноси</w:t>
      </w:r>
      <w:proofErr w:type="spellEnd"/>
      <w:r w:rsidRPr="00BF53FE">
        <w:rPr>
          <w:rFonts w:ascii="Arial" w:hAnsi="Arial" w:cs="Arial"/>
          <w:b/>
          <w:bCs/>
          <w:i/>
          <w:iCs/>
          <w:color w:val="auto"/>
          <w:u w:val="single"/>
        </w:rPr>
        <w:t xml:space="preserve"> </w:t>
      </w:r>
      <w:proofErr w:type="spellStart"/>
      <w:r w:rsidRPr="00BF53FE">
        <w:rPr>
          <w:rFonts w:ascii="Arial" w:hAnsi="Arial" w:cs="Arial"/>
          <w:b/>
          <w:bCs/>
          <w:i/>
          <w:iCs/>
          <w:color w:val="auto"/>
          <w:u w:val="single"/>
        </w:rPr>
        <w:t>група</w:t>
      </w:r>
      <w:proofErr w:type="spellEnd"/>
      <w:r w:rsidRPr="00BF53FE">
        <w:rPr>
          <w:rFonts w:ascii="Arial" w:hAnsi="Arial" w:cs="Arial"/>
          <w:b/>
          <w:bCs/>
          <w:i/>
          <w:iCs/>
          <w:color w:val="auto"/>
          <w:u w:val="single"/>
        </w:rPr>
        <w:t xml:space="preserve"> </w:t>
      </w:r>
      <w:proofErr w:type="spellStart"/>
      <w:r w:rsidRPr="00BF53FE">
        <w:rPr>
          <w:rFonts w:ascii="Arial" w:hAnsi="Arial" w:cs="Arial"/>
          <w:b/>
          <w:bCs/>
          <w:i/>
          <w:iCs/>
          <w:color w:val="auto"/>
          <w:u w:val="single"/>
        </w:rPr>
        <w:t>понуђача</w:t>
      </w:r>
      <w:proofErr w:type="spellEnd"/>
      <w:r w:rsidRPr="00BF53FE">
        <w:rPr>
          <w:rFonts w:ascii="Arial" w:hAnsi="Arial" w:cs="Arial"/>
          <w:b/>
          <w:bCs/>
          <w:i/>
          <w:iCs/>
          <w:color w:val="auto"/>
          <w:u w:val="single"/>
        </w:rPr>
        <w:t>,</w:t>
      </w:r>
      <w:r w:rsidRPr="00BF53FE">
        <w:rPr>
          <w:rFonts w:ascii="Arial" w:hAnsi="Arial" w:cs="Arial"/>
          <w:bCs/>
          <w:i/>
          <w:iCs/>
          <w:color w:val="auto"/>
        </w:rPr>
        <w:t xml:space="preserve"> </w:t>
      </w:r>
      <w:proofErr w:type="spellStart"/>
      <w:r w:rsidRPr="00BF53FE">
        <w:rPr>
          <w:rFonts w:ascii="Arial" w:hAnsi="Arial" w:cs="Arial"/>
          <w:bCs/>
          <w:i/>
          <w:iCs/>
          <w:color w:val="auto"/>
        </w:rPr>
        <w:t>Изјава</w:t>
      </w:r>
      <w:proofErr w:type="spellEnd"/>
      <w:r w:rsidRPr="00BF53FE">
        <w:rPr>
          <w:rFonts w:ascii="Arial" w:hAnsi="Arial" w:cs="Arial"/>
          <w:bCs/>
          <w:i/>
          <w:iCs/>
          <w:color w:val="auto"/>
        </w:rPr>
        <w:t xml:space="preserve"> </w:t>
      </w:r>
      <w:proofErr w:type="spellStart"/>
      <w:r w:rsidRPr="00BF53FE">
        <w:rPr>
          <w:rFonts w:ascii="Arial" w:hAnsi="Arial" w:cs="Arial"/>
          <w:bCs/>
          <w:i/>
          <w:iCs/>
          <w:color w:val="auto"/>
        </w:rPr>
        <w:t>мора</w:t>
      </w:r>
      <w:proofErr w:type="spellEnd"/>
      <w:r w:rsidRPr="00BF53FE">
        <w:rPr>
          <w:rFonts w:ascii="Arial" w:hAnsi="Arial" w:cs="Arial"/>
          <w:bCs/>
          <w:i/>
          <w:iCs/>
          <w:color w:val="auto"/>
        </w:rPr>
        <w:t xml:space="preserve"> </w:t>
      </w:r>
      <w:proofErr w:type="spellStart"/>
      <w:r w:rsidRPr="00BF53FE">
        <w:rPr>
          <w:rFonts w:ascii="Arial" w:hAnsi="Arial" w:cs="Arial"/>
          <w:bCs/>
          <w:i/>
          <w:iCs/>
          <w:color w:val="auto"/>
        </w:rPr>
        <w:t>бити</w:t>
      </w:r>
      <w:proofErr w:type="spellEnd"/>
      <w:r w:rsidRPr="00BF53FE">
        <w:rPr>
          <w:rFonts w:ascii="Arial" w:hAnsi="Arial" w:cs="Arial"/>
          <w:bCs/>
          <w:i/>
          <w:iCs/>
          <w:color w:val="auto"/>
        </w:rPr>
        <w:t xml:space="preserve"> </w:t>
      </w:r>
      <w:proofErr w:type="spellStart"/>
      <w:r w:rsidRPr="00BF53FE">
        <w:rPr>
          <w:rFonts w:ascii="Arial" w:hAnsi="Arial" w:cs="Arial"/>
          <w:bCs/>
          <w:i/>
          <w:iCs/>
          <w:color w:val="auto"/>
        </w:rPr>
        <w:t>потписана</w:t>
      </w:r>
      <w:proofErr w:type="spellEnd"/>
      <w:r w:rsidRPr="00BF53FE">
        <w:rPr>
          <w:rFonts w:ascii="Arial" w:hAnsi="Arial" w:cs="Arial"/>
          <w:bCs/>
          <w:i/>
          <w:iCs/>
          <w:color w:val="auto"/>
        </w:rPr>
        <w:t xml:space="preserve"> </w:t>
      </w:r>
      <w:proofErr w:type="spellStart"/>
      <w:r w:rsidRPr="00BF53FE">
        <w:rPr>
          <w:rFonts w:ascii="Arial" w:hAnsi="Arial" w:cs="Arial"/>
          <w:bCs/>
          <w:i/>
          <w:iCs/>
          <w:color w:val="auto"/>
        </w:rPr>
        <w:t>од</w:t>
      </w:r>
      <w:proofErr w:type="spellEnd"/>
      <w:r w:rsidRPr="00BF53FE">
        <w:rPr>
          <w:rFonts w:ascii="Arial" w:hAnsi="Arial" w:cs="Arial"/>
          <w:bCs/>
          <w:i/>
          <w:iCs/>
          <w:color w:val="auto"/>
        </w:rPr>
        <w:t xml:space="preserve"> </w:t>
      </w:r>
      <w:proofErr w:type="spellStart"/>
      <w:r w:rsidRPr="00BF53FE">
        <w:rPr>
          <w:rFonts w:ascii="Arial" w:hAnsi="Arial" w:cs="Arial"/>
          <w:bCs/>
          <w:i/>
          <w:iCs/>
          <w:color w:val="auto"/>
        </w:rPr>
        <w:t>стране</w:t>
      </w:r>
      <w:proofErr w:type="spellEnd"/>
      <w:r w:rsidRPr="00BF53FE">
        <w:rPr>
          <w:rFonts w:ascii="Arial" w:hAnsi="Arial" w:cs="Arial"/>
          <w:bCs/>
          <w:i/>
          <w:iCs/>
          <w:color w:val="auto"/>
        </w:rPr>
        <w:t xml:space="preserve"> </w:t>
      </w:r>
      <w:proofErr w:type="spellStart"/>
      <w:r w:rsidRPr="00BF53FE">
        <w:rPr>
          <w:rFonts w:ascii="Arial" w:hAnsi="Arial" w:cs="Arial"/>
          <w:bCs/>
          <w:i/>
          <w:iCs/>
          <w:color w:val="auto"/>
        </w:rPr>
        <w:t>овлашћеног</w:t>
      </w:r>
      <w:proofErr w:type="spellEnd"/>
      <w:r w:rsidRPr="00BF53FE">
        <w:rPr>
          <w:rFonts w:ascii="Arial" w:hAnsi="Arial" w:cs="Arial"/>
          <w:bCs/>
          <w:i/>
          <w:iCs/>
          <w:color w:val="auto"/>
        </w:rPr>
        <w:t xml:space="preserve"> </w:t>
      </w:r>
      <w:proofErr w:type="spellStart"/>
      <w:r w:rsidRPr="00BF53FE">
        <w:rPr>
          <w:rFonts w:ascii="Arial" w:hAnsi="Arial" w:cs="Arial"/>
          <w:bCs/>
          <w:i/>
          <w:iCs/>
          <w:color w:val="auto"/>
        </w:rPr>
        <w:t>лица</w:t>
      </w:r>
      <w:proofErr w:type="spellEnd"/>
      <w:r w:rsidRPr="00BF53FE">
        <w:rPr>
          <w:rFonts w:ascii="Arial" w:hAnsi="Arial" w:cs="Arial"/>
          <w:bCs/>
          <w:i/>
          <w:iCs/>
          <w:color w:val="auto"/>
        </w:rPr>
        <w:t xml:space="preserve"> </w:t>
      </w:r>
      <w:proofErr w:type="spellStart"/>
      <w:r w:rsidRPr="00BF53FE">
        <w:rPr>
          <w:rFonts w:ascii="Arial" w:hAnsi="Arial" w:cs="Arial"/>
          <w:bCs/>
          <w:i/>
          <w:iCs/>
          <w:color w:val="auto"/>
        </w:rPr>
        <w:t>сваког</w:t>
      </w:r>
      <w:proofErr w:type="spellEnd"/>
      <w:r w:rsidRPr="00BF53FE">
        <w:rPr>
          <w:rFonts w:ascii="Arial" w:hAnsi="Arial" w:cs="Arial"/>
          <w:bCs/>
          <w:i/>
          <w:iCs/>
          <w:color w:val="auto"/>
        </w:rPr>
        <w:t xml:space="preserve"> </w:t>
      </w:r>
      <w:proofErr w:type="spellStart"/>
      <w:r w:rsidRPr="00BF53FE">
        <w:rPr>
          <w:rFonts w:ascii="Arial" w:hAnsi="Arial" w:cs="Arial"/>
          <w:bCs/>
          <w:i/>
          <w:iCs/>
          <w:color w:val="auto"/>
        </w:rPr>
        <w:t>понуђача</w:t>
      </w:r>
      <w:proofErr w:type="spellEnd"/>
      <w:r w:rsidRPr="00BF53FE">
        <w:rPr>
          <w:rFonts w:ascii="Arial" w:hAnsi="Arial" w:cs="Arial"/>
          <w:bCs/>
          <w:i/>
          <w:iCs/>
          <w:color w:val="auto"/>
        </w:rPr>
        <w:t xml:space="preserve"> </w:t>
      </w:r>
      <w:proofErr w:type="spellStart"/>
      <w:r w:rsidRPr="00BF53FE">
        <w:rPr>
          <w:rFonts w:ascii="Arial" w:hAnsi="Arial" w:cs="Arial"/>
          <w:bCs/>
          <w:i/>
          <w:iCs/>
          <w:color w:val="auto"/>
        </w:rPr>
        <w:t>из</w:t>
      </w:r>
      <w:proofErr w:type="spellEnd"/>
      <w:r w:rsidRPr="00BF53FE">
        <w:rPr>
          <w:rFonts w:ascii="Arial" w:hAnsi="Arial" w:cs="Arial"/>
          <w:bCs/>
          <w:i/>
          <w:iCs/>
          <w:color w:val="auto"/>
        </w:rPr>
        <w:t xml:space="preserve"> </w:t>
      </w:r>
      <w:proofErr w:type="spellStart"/>
      <w:r w:rsidRPr="00BF53FE">
        <w:rPr>
          <w:rFonts w:ascii="Arial" w:hAnsi="Arial" w:cs="Arial"/>
          <w:bCs/>
          <w:i/>
          <w:iCs/>
          <w:color w:val="auto"/>
        </w:rPr>
        <w:t>групе</w:t>
      </w:r>
      <w:proofErr w:type="spellEnd"/>
      <w:r w:rsidRPr="00BF53FE">
        <w:rPr>
          <w:rFonts w:ascii="Arial" w:hAnsi="Arial" w:cs="Arial"/>
          <w:bCs/>
          <w:i/>
          <w:iCs/>
          <w:color w:val="auto"/>
        </w:rPr>
        <w:t xml:space="preserve"> </w:t>
      </w:r>
      <w:proofErr w:type="spellStart"/>
      <w:r w:rsidRPr="00BF53FE">
        <w:rPr>
          <w:rFonts w:ascii="Arial" w:hAnsi="Arial" w:cs="Arial"/>
          <w:bCs/>
          <w:i/>
          <w:iCs/>
          <w:color w:val="auto"/>
        </w:rPr>
        <w:t>понуђача</w:t>
      </w:r>
      <w:proofErr w:type="spellEnd"/>
      <w:r w:rsidRPr="00BF53FE">
        <w:rPr>
          <w:rFonts w:ascii="Arial" w:hAnsi="Arial" w:cs="Arial"/>
          <w:bCs/>
          <w:i/>
          <w:iCs/>
          <w:color w:val="auto"/>
        </w:rPr>
        <w:t xml:space="preserve"> и </w:t>
      </w:r>
      <w:proofErr w:type="spellStart"/>
      <w:r w:rsidRPr="00BF53FE">
        <w:rPr>
          <w:rFonts w:ascii="Arial" w:hAnsi="Arial" w:cs="Arial"/>
          <w:bCs/>
          <w:i/>
          <w:iCs/>
          <w:color w:val="auto"/>
        </w:rPr>
        <w:t>оверена</w:t>
      </w:r>
      <w:proofErr w:type="spellEnd"/>
      <w:r w:rsidRPr="00BF53FE">
        <w:rPr>
          <w:rFonts w:ascii="Arial" w:hAnsi="Arial" w:cs="Arial"/>
          <w:bCs/>
          <w:i/>
          <w:iCs/>
          <w:color w:val="auto"/>
        </w:rPr>
        <w:t xml:space="preserve"> </w:t>
      </w:r>
      <w:proofErr w:type="spellStart"/>
      <w:r w:rsidRPr="00BF53FE">
        <w:rPr>
          <w:rFonts w:ascii="Arial" w:hAnsi="Arial" w:cs="Arial"/>
          <w:bCs/>
          <w:i/>
          <w:iCs/>
          <w:color w:val="auto"/>
        </w:rPr>
        <w:t>печатом</w:t>
      </w:r>
      <w:proofErr w:type="spellEnd"/>
      <w:r w:rsidRPr="00BF53FE">
        <w:rPr>
          <w:rFonts w:ascii="Arial" w:hAnsi="Arial" w:cs="Arial"/>
          <w:bCs/>
          <w:i/>
          <w:iCs/>
          <w:color w:val="auto"/>
        </w:rPr>
        <w:t>.</w:t>
      </w:r>
    </w:p>
    <w:p w:rsidR="00E64483" w:rsidRDefault="00E64483" w:rsidP="00E64483">
      <w:pPr>
        <w:tabs>
          <w:tab w:val="left" w:pos="6028"/>
        </w:tabs>
        <w:autoSpaceDE w:val="0"/>
        <w:spacing w:line="240" w:lineRule="auto"/>
        <w:jc w:val="both"/>
        <w:rPr>
          <w:rFonts w:ascii="Arial" w:hAnsi="Arial" w:cs="Arial"/>
          <w:bCs/>
          <w:i/>
          <w:iCs/>
          <w:color w:val="auto"/>
        </w:rPr>
      </w:pPr>
    </w:p>
    <w:p w:rsidR="00E64483" w:rsidRDefault="00E64483" w:rsidP="00E64483">
      <w:pPr>
        <w:tabs>
          <w:tab w:val="left" w:pos="6028"/>
        </w:tabs>
        <w:autoSpaceDE w:val="0"/>
        <w:spacing w:line="240" w:lineRule="auto"/>
        <w:jc w:val="both"/>
        <w:rPr>
          <w:rFonts w:ascii="Arial" w:hAnsi="Arial" w:cs="Arial"/>
          <w:bCs/>
          <w:i/>
          <w:iCs/>
          <w:color w:val="auto"/>
        </w:rPr>
      </w:pPr>
    </w:p>
    <w:p w:rsidR="00E64483" w:rsidRDefault="00E64483" w:rsidP="00E64483">
      <w:pPr>
        <w:tabs>
          <w:tab w:val="left" w:pos="6028"/>
        </w:tabs>
        <w:autoSpaceDE w:val="0"/>
        <w:spacing w:line="240" w:lineRule="auto"/>
        <w:jc w:val="both"/>
        <w:rPr>
          <w:rFonts w:ascii="Arial" w:hAnsi="Arial" w:cs="Arial"/>
          <w:bCs/>
          <w:i/>
          <w:iCs/>
          <w:color w:val="auto"/>
        </w:rPr>
      </w:pPr>
    </w:p>
    <w:p w:rsidR="00E64483" w:rsidRDefault="00E64483" w:rsidP="00E64483">
      <w:pPr>
        <w:tabs>
          <w:tab w:val="left" w:pos="6028"/>
        </w:tabs>
        <w:autoSpaceDE w:val="0"/>
        <w:spacing w:line="240" w:lineRule="auto"/>
        <w:jc w:val="both"/>
        <w:rPr>
          <w:rFonts w:ascii="Arial" w:hAnsi="Arial" w:cs="Arial"/>
          <w:bCs/>
          <w:i/>
          <w:iCs/>
          <w:color w:val="auto"/>
        </w:rPr>
      </w:pPr>
    </w:p>
    <w:p w:rsidR="00E64483" w:rsidRDefault="00E64483" w:rsidP="00E64483">
      <w:pPr>
        <w:tabs>
          <w:tab w:val="left" w:pos="6028"/>
        </w:tabs>
        <w:autoSpaceDE w:val="0"/>
        <w:spacing w:line="240" w:lineRule="auto"/>
        <w:jc w:val="both"/>
        <w:rPr>
          <w:rFonts w:ascii="Arial" w:hAnsi="Arial" w:cs="Arial"/>
          <w:bCs/>
          <w:i/>
          <w:iCs/>
          <w:color w:val="auto"/>
        </w:rPr>
      </w:pPr>
    </w:p>
    <w:p w:rsidR="00917039" w:rsidRDefault="00917039" w:rsidP="00E64483">
      <w:pPr>
        <w:tabs>
          <w:tab w:val="left" w:pos="6028"/>
        </w:tabs>
        <w:autoSpaceDE w:val="0"/>
        <w:spacing w:line="240" w:lineRule="auto"/>
        <w:jc w:val="both"/>
        <w:rPr>
          <w:rFonts w:ascii="Arial" w:hAnsi="Arial" w:cs="Arial"/>
          <w:bCs/>
          <w:i/>
          <w:iCs/>
          <w:color w:val="auto"/>
        </w:rPr>
      </w:pPr>
    </w:p>
    <w:p w:rsidR="00E64483" w:rsidRDefault="00E64483" w:rsidP="00E64483">
      <w:pPr>
        <w:tabs>
          <w:tab w:val="left" w:pos="6028"/>
        </w:tabs>
        <w:autoSpaceDE w:val="0"/>
        <w:spacing w:line="240" w:lineRule="auto"/>
        <w:jc w:val="both"/>
        <w:rPr>
          <w:rFonts w:ascii="Arial" w:hAnsi="Arial" w:cs="Arial"/>
          <w:bCs/>
          <w:i/>
          <w:iCs/>
          <w:color w:val="auto"/>
        </w:rPr>
      </w:pPr>
    </w:p>
    <w:p w:rsidR="00E64483" w:rsidRDefault="00E64483" w:rsidP="00E64483">
      <w:pPr>
        <w:pStyle w:val="ListParagraph"/>
        <w:shd w:val="clear" w:color="auto" w:fill="C6D9F1"/>
        <w:ind w:left="360"/>
        <w:jc w:val="center"/>
        <w:rPr>
          <w:rFonts w:ascii="Arial" w:hAnsi="Arial" w:cs="Arial"/>
        </w:rPr>
      </w:pPr>
      <w:r>
        <w:rPr>
          <w:rFonts w:ascii="Arial" w:hAnsi="Arial" w:cs="Arial"/>
          <w:b/>
          <w:bCs/>
          <w:i/>
          <w:iCs/>
          <w:sz w:val="28"/>
          <w:szCs w:val="28"/>
        </w:rPr>
        <w:t xml:space="preserve">XII ОБРАЗАЦ ИЗЈАВЕ О ПОШТОВАЊУ </w:t>
      </w:r>
      <w:proofErr w:type="gramStart"/>
      <w:r>
        <w:rPr>
          <w:rFonts w:ascii="Arial" w:hAnsi="Arial" w:cs="Arial"/>
          <w:b/>
          <w:bCs/>
          <w:i/>
          <w:iCs/>
          <w:sz w:val="28"/>
          <w:szCs w:val="28"/>
        </w:rPr>
        <w:t>ОБАВЕЗА  ИЗ</w:t>
      </w:r>
      <w:proofErr w:type="gramEnd"/>
      <w:r>
        <w:rPr>
          <w:rFonts w:ascii="Arial" w:hAnsi="Arial" w:cs="Arial"/>
          <w:b/>
          <w:bCs/>
          <w:i/>
          <w:iCs/>
          <w:sz w:val="28"/>
          <w:szCs w:val="28"/>
        </w:rPr>
        <w:t xml:space="preserve"> ЧЛ. 75. СТ. 2. ЗАКОНА</w:t>
      </w:r>
    </w:p>
    <w:p w:rsidR="00E64483" w:rsidRDefault="00E64483" w:rsidP="00E64483">
      <w:pPr>
        <w:pStyle w:val="BodyText3"/>
        <w:spacing w:after="0"/>
        <w:jc w:val="center"/>
        <w:rPr>
          <w:rFonts w:ascii="Arial" w:hAnsi="Arial" w:cs="Arial"/>
          <w:sz w:val="24"/>
          <w:szCs w:val="24"/>
        </w:rPr>
      </w:pPr>
    </w:p>
    <w:p w:rsidR="00E64483" w:rsidRPr="00221130" w:rsidRDefault="00E64483" w:rsidP="00E64483">
      <w:pPr>
        <w:tabs>
          <w:tab w:val="left" w:pos="6028"/>
        </w:tabs>
        <w:autoSpaceDE w:val="0"/>
        <w:spacing w:line="240" w:lineRule="auto"/>
        <w:ind w:left="360"/>
        <w:rPr>
          <w:rFonts w:ascii="Arial" w:hAnsi="Arial" w:cs="Arial"/>
          <w:b/>
          <w:bCs/>
          <w:iCs/>
          <w:lang w:val="ru-RU"/>
        </w:rPr>
      </w:pPr>
    </w:p>
    <w:p w:rsidR="00E64483" w:rsidRPr="00221130" w:rsidRDefault="00E64483" w:rsidP="00E64483">
      <w:pPr>
        <w:tabs>
          <w:tab w:val="left" w:pos="6028"/>
        </w:tabs>
        <w:autoSpaceDE w:val="0"/>
        <w:spacing w:line="240" w:lineRule="auto"/>
        <w:ind w:left="360"/>
        <w:rPr>
          <w:rFonts w:ascii="Arial" w:hAnsi="Arial" w:cs="Arial"/>
          <w:bCs/>
          <w:iCs/>
          <w:lang w:val="ru-RU"/>
        </w:rPr>
      </w:pPr>
    </w:p>
    <w:p w:rsidR="00E64483" w:rsidRDefault="00E64483" w:rsidP="00E64483">
      <w:pPr>
        <w:tabs>
          <w:tab w:val="left" w:pos="6028"/>
        </w:tabs>
        <w:autoSpaceDE w:val="0"/>
        <w:spacing w:line="240" w:lineRule="auto"/>
        <w:ind w:left="360"/>
        <w:jc w:val="both"/>
        <w:rPr>
          <w:rFonts w:ascii="Arial" w:hAnsi="Arial" w:cs="Arial"/>
          <w:bCs/>
          <w:iCs/>
        </w:rPr>
      </w:pPr>
      <w:r>
        <w:rPr>
          <w:rFonts w:ascii="Arial" w:hAnsi="Arial" w:cs="Arial"/>
          <w:bCs/>
          <w:iCs/>
        </w:rPr>
        <w:t xml:space="preserve">У </w:t>
      </w:r>
      <w:proofErr w:type="spellStart"/>
      <w:r>
        <w:rPr>
          <w:rFonts w:ascii="Arial" w:hAnsi="Arial" w:cs="Arial"/>
          <w:bCs/>
          <w:iCs/>
        </w:rPr>
        <w:t>вези</w:t>
      </w:r>
      <w:proofErr w:type="spellEnd"/>
      <w:r>
        <w:rPr>
          <w:rFonts w:ascii="Arial" w:hAnsi="Arial" w:cs="Arial"/>
          <w:bCs/>
          <w:iCs/>
        </w:rPr>
        <w:t xml:space="preserve"> </w:t>
      </w:r>
      <w:proofErr w:type="spellStart"/>
      <w:r>
        <w:rPr>
          <w:rFonts w:ascii="Arial" w:hAnsi="Arial" w:cs="Arial"/>
          <w:bCs/>
          <w:iCs/>
        </w:rPr>
        <w:t>члана</w:t>
      </w:r>
      <w:proofErr w:type="spellEnd"/>
      <w:r>
        <w:rPr>
          <w:rFonts w:ascii="Arial" w:hAnsi="Arial" w:cs="Arial"/>
          <w:bCs/>
          <w:iCs/>
        </w:rPr>
        <w:t xml:space="preserve"> 75. </w:t>
      </w:r>
      <w:proofErr w:type="spellStart"/>
      <w:r>
        <w:rPr>
          <w:rFonts w:ascii="Arial" w:hAnsi="Arial" w:cs="Arial"/>
          <w:bCs/>
          <w:iCs/>
        </w:rPr>
        <w:t>став</w:t>
      </w:r>
      <w:proofErr w:type="spellEnd"/>
      <w:r>
        <w:rPr>
          <w:rFonts w:ascii="Arial" w:hAnsi="Arial" w:cs="Arial"/>
          <w:bCs/>
          <w:iCs/>
        </w:rPr>
        <w:t xml:space="preserve"> 2. </w:t>
      </w:r>
      <w:proofErr w:type="spellStart"/>
      <w:r>
        <w:rPr>
          <w:rFonts w:ascii="Arial" w:hAnsi="Arial" w:cs="Arial"/>
          <w:bCs/>
          <w:iCs/>
        </w:rPr>
        <w:t>Закона</w:t>
      </w:r>
      <w:proofErr w:type="spellEnd"/>
      <w:r>
        <w:rPr>
          <w:rFonts w:ascii="Arial" w:hAnsi="Arial" w:cs="Arial"/>
          <w:bCs/>
          <w:iCs/>
        </w:rPr>
        <w:t xml:space="preserve"> о </w:t>
      </w:r>
      <w:proofErr w:type="spellStart"/>
      <w:r>
        <w:rPr>
          <w:rFonts w:ascii="Arial" w:hAnsi="Arial" w:cs="Arial"/>
          <w:bCs/>
          <w:iCs/>
        </w:rPr>
        <w:t>јавним</w:t>
      </w:r>
      <w:proofErr w:type="spellEnd"/>
      <w:r>
        <w:rPr>
          <w:rFonts w:ascii="Arial" w:hAnsi="Arial" w:cs="Arial"/>
          <w:bCs/>
          <w:iCs/>
        </w:rPr>
        <w:t xml:space="preserve"> </w:t>
      </w:r>
      <w:proofErr w:type="spellStart"/>
      <w:r>
        <w:rPr>
          <w:rFonts w:ascii="Arial" w:hAnsi="Arial" w:cs="Arial"/>
          <w:bCs/>
          <w:iCs/>
        </w:rPr>
        <w:t>набавкама</w:t>
      </w:r>
      <w:proofErr w:type="spellEnd"/>
      <w:r>
        <w:rPr>
          <w:rFonts w:ascii="Arial" w:hAnsi="Arial" w:cs="Arial"/>
          <w:bCs/>
          <w:iCs/>
        </w:rPr>
        <w:t xml:space="preserve">, </w:t>
      </w:r>
      <w:proofErr w:type="spellStart"/>
      <w:r>
        <w:rPr>
          <w:rFonts w:ascii="Arial" w:hAnsi="Arial" w:cs="Arial"/>
          <w:bCs/>
          <w:iCs/>
        </w:rPr>
        <w:t>као</w:t>
      </w:r>
      <w:proofErr w:type="spellEnd"/>
      <w:r>
        <w:rPr>
          <w:rFonts w:ascii="Arial" w:hAnsi="Arial" w:cs="Arial"/>
          <w:bCs/>
          <w:iCs/>
        </w:rPr>
        <w:t xml:space="preserve"> </w:t>
      </w:r>
      <w:proofErr w:type="spellStart"/>
      <w:r>
        <w:rPr>
          <w:rFonts w:ascii="Arial" w:hAnsi="Arial" w:cs="Arial"/>
          <w:bCs/>
          <w:iCs/>
        </w:rPr>
        <w:t>заступник</w:t>
      </w:r>
      <w:proofErr w:type="spellEnd"/>
      <w:r>
        <w:rPr>
          <w:rFonts w:ascii="Arial" w:hAnsi="Arial" w:cs="Arial"/>
          <w:bCs/>
          <w:iCs/>
        </w:rPr>
        <w:t xml:space="preserve"> </w:t>
      </w:r>
      <w:proofErr w:type="spellStart"/>
      <w:r>
        <w:rPr>
          <w:rFonts w:ascii="Arial" w:hAnsi="Arial" w:cs="Arial"/>
          <w:bCs/>
          <w:iCs/>
        </w:rPr>
        <w:t>понуђача</w:t>
      </w:r>
      <w:proofErr w:type="spellEnd"/>
      <w:r>
        <w:rPr>
          <w:rFonts w:ascii="Arial" w:hAnsi="Arial" w:cs="Arial"/>
          <w:bCs/>
          <w:iCs/>
        </w:rPr>
        <w:t xml:space="preserve"> </w:t>
      </w:r>
      <w:proofErr w:type="spellStart"/>
      <w:r>
        <w:rPr>
          <w:rFonts w:ascii="Arial" w:hAnsi="Arial" w:cs="Arial"/>
          <w:bCs/>
          <w:iCs/>
        </w:rPr>
        <w:t>дајем</w:t>
      </w:r>
      <w:proofErr w:type="spellEnd"/>
      <w:r>
        <w:rPr>
          <w:rFonts w:ascii="Arial" w:hAnsi="Arial" w:cs="Arial"/>
          <w:bCs/>
          <w:iCs/>
        </w:rPr>
        <w:t xml:space="preserve"> </w:t>
      </w:r>
      <w:proofErr w:type="spellStart"/>
      <w:r>
        <w:rPr>
          <w:rFonts w:ascii="Arial" w:hAnsi="Arial" w:cs="Arial"/>
          <w:bCs/>
          <w:iCs/>
        </w:rPr>
        <w:t>следећу</w:t>
      </w:r>
      <w:proofErr w:type="spellEnd"/>
      <w:r>
        <w:rPr>
          <w:rFonts w:ascii="Arial" w:hAnsi="Arial" w:cs="Arial"/>
          <w:bCs/>
          <w:iCs/>
        </w:rPr>
        <w:t xml:space="preserve"> </w:t>
      </w:r>
    </w:p>
    <w:p w:rsidR="00E64483" w:rsidRDefault="00E64483" w:rsidP="00E64483">
      <w:pPr>
        <w:tabs>
          <w:tab w:val="left" w:pos="6028"/>
        </w:tabs>
        <w:autoSpaceDE w:val="0"/>
        <w:spacing w:line="240" w:lineRule="auto"/>
        <w:ind w:left="360"/>
        <w:rPr>
          <w:rFonts w:ascii="Arial" w:hAnsi="Arial" w:cs="Arial"/>
          <w:bCs/>
          <w:iCs/>
        </w:rPr>
      </w:pPr>
    </w:p>
    <w:p w:rsidR="00E64483" w:rsidRDefault="00E64483" w:rsidP="00E64483">
      <w:pPr>
        <w:tabs>
          <w:tab w:val="left" w:pos="6028"/>
        </w:tabs>
        <w:autoSpaceDE w:val="0"/>
        <w:spacing w:line="240" w:lineRule="auto"/>
        <w:ind w:left="360"/>
        <w:rPr>
          <w:rFonts w:ascii="Arial" w:hAnsi="Arial" w:cs="Arial"/>
          <w:bCs/>
          <w:iCs/>
        </w:rPr>
      </w:pPr>
    </w:p>
    <w:p w:rsidR="00E64483" w:rsidRDefault="00E64483" w:rsidP="00E64483">
      <w:pPr>
        <w:tabs>
          <w:tab w:val="left" w:pos="6028"/>
        </w:tabs>
        <w:autoSpaceDE w:val="0"/>
        <w:spacing w:line="240" w:lineRule="auto"/>
        <w:ind w:left="360"/>
        <w:jc w:val="center"/>
        <w:rPr>
          <w:rFonts w:ascii="Arial" w:hAnsi="Arial" w:cs="Arial"/>
          <w:bCs/>
          <w:iCs/>
        </w:rPr>
      </w:pPr>
      <w:r>
        <w:rPr>
          <w:rFonts w:ascii="Arial" w:hAnsi="Arial" w:cs="Arial"/>
          <w:bCs/>
          <w:iCs/>
        </w:rPr>
        <w:t>ИЗЈАВУ</w:t>
      </w:r>
    </w:p>
    <w:p w:rsidR="00E64483" w:rsidRDefault="00E64483" w:rsidP="00E64483">
      <w:pPr>
        <w:tabs>
          <w:tab w:val="left" w:pos="6028"/>
        </w:tabs>
        <w:autoSpaceDE w:val="0"/>
        <w:spacing w:line="240" w:lineRule="auto"/>
        <w:ind w:left="360"/>
        <w:jc w:val="center"/>
        <w:rPr>
          <w:rFonts w:ascii="Arial" w:hAnsi="Arial" w:cs="Arial"/>
          <w:bCs/>
          <w:iCs/>
        </w:rPr>
      </w:pPr>
    </w:p>
    <w:p w:rsidR="00E64483" w:rsidRDefault="00E64483" w:rsidP="00E64483">
      <w:pPr>
        <w:tabs>
          <w:tab w:val="left" w:pos="6028"/>
        </w:tabs>
        <w:autoSpaceDE w:val="0"/>
        <w:spacing w:line="240" w:lineRule="auto"/>
        <w:ind w:left="360"/>
        <w:jc w:val="both"/>
        <w:rPr>
          <w:rFonts w:ascii="Arial" w:hAnsi="Arial" w:cs="Arial"/>
          <w:i/>
          <w:iCs/>
          <w:lang w:val="sr-Cyrl-CS"/>
        </w:rPr>
      </w:pPr>
      <w:proofErr w:type="spellStart"/>
      <w:proofErr w:type="gramStart"/>
      <w:r>
        <w:rPr>
          <w:rFonts w:ascii="Arial" w:hAnsi="Arial" w:cs="Arial"/>
          <w:bCs/>
          <w:iCs/>
        </w:rPr>
        <w:t>Понуђач</w:t>
      </w:r>
      <w:proofErr w:type="spellEnd"/>
      <w:r>
        <w:rPr>
          <w:rFonts w:ascii="Arial" w:hAnsi="Arial" w:cs="Arial"/>
        </w:rPr>
        <w:t>.</w:t>
      </w:r>
      <w:r>
        <w:rPr>
          <w:rFonts w:ascii="Arial" w:hAnsi="Arial" w:cs="Arial"/>
          <w:lang w:val="sr-Cyrl-CS"/>
        </w:rPr>
        <w:t>_</w:t>
      </w:r>
      <w:proofErr w:type="gramEnd"/>
      <w:r>
        <w:rPr>
          <w:rFonts w:ascii="Arial" w:hAnsi="Arial" w:cs="Arial"/>
          <w:lang w:val="sr-Cyrl-CS"/>
        </w:rPr>
        <w:t>_______________________________________________________</w:t>
      </w:r>
      <w:r>
        <w:rPr>
          <w:rFonts w:ascii="Arial" w:hAnsi="Arial" w:cs="Arial"/>
        </w:rPr>
        <w:t>...</w:t>
      </w:r>
      <w:r>
        <w:rPr>
          <w:rFonts w:ascii="Arial" w:hAnsi="Arial" w:cs="Arial"/>
          <w:i/>
          <w:iCs/>
        </w:rPr>
        <w:t>[</w:t>
      </w:r>
      <w:proofErr w:type="spellStart"/>
      <w:r>
        <w:rPr>
          <w:rFonts w:ascii="Arial" w:hAnsi="Arial" w:cs="Arial"/>
          <w:i/>
        </w:rPr>
        <w:t>навести</w:t>
      </w:r>
      <w:proofErr w:type="spellEnd"/>
      <w:r>
        <w:rPr>
          <w:rFonts w:ascii="Arial" w:hAnsi="Arial" w:cs="Arial"/>
          <w:i/>
        </w:rPr>
        <w:t xml:space="preserve"> </w:t>
      </w:r>
      <w:proofErr w:type="spellStart"/>
      <w:r>
        <w:rPr>
          <w:rFonts w:ascii="Arial" w:hAnsi="Arial" w:cs="Arial"/>
          <w:i/>
        </w:rPr>
        <w:t>назив</w:t>
      </w:r>
      <w:proofErr w:type="spellEnd"/>
      <w:r>
        <w:rPr>
          <w:rFonts w:ascii="Arial" w:hAnsi="Arial" w:cs="Arial"/>
          <w:i/>
        </w:rPr>
        <w:t xml:space="preserve"> </w:t>
      </w:r>
      <w:proofErr w:type="spellStart"/>
      <w:r>
        <w:rPr>
          <w:rFonts w:ascii="Arial" w:hAnsi="Arial" w:cs="Arial"/>
          <w:i/>
        </w:rPr>
        <w:t>понуђача</w:t>
      </w:r>
      <w:proofErr w:type="spellEnd"/>
      <w:r>
        <w:rPr>
          <w:rFonts w:ascii="Arial" w:hAnsi="Arial" w:cs="Arial"/>
          <w:i/>
          <w:iCs/>
        </w:rPr>
        <w:t>]</w:t>
      </w:r>
    </w:p>
    <w:p w:rsidR="00E64483" w:rsidRPr="007A252F" w:rsidRDefault="00E64483" w:rsidP="00E64483">
      <w:pPr>
        <w:tabs>
          <w:tab w:val="left" w:pos="6028"/>
        </w:tabs>
        <w:autoSpaceDE w:val="0"/>
        <w:spacing w:line="240" w:lineRule="auto"/>
        <w:ind w:left="360"/>
        <w:jc w:val="both"/>
        <w:rPr>
          <w:rFonts w:ascii="Arial" w:hAnsi="Arial" w:cs="Arial"/>
          <w:bCs/>
          <w:iCs/>
          <w:lang w:val="sr-Cyrl-CS"/>
        </w:rPr>
      </w:pPr>
      <w:r>
        <w:rPr>
          <w:rFonts w:ascii="Arial" w:hAnsi="Arial" w:cs="Arial"/>
        </w:rPr>
        <w:t xml:space="preserve">у </w:t>
      </w:r>
      <w:proofErr w:type="spellStart"/>
      <w:r>
        <w:rPr>
          <w:rFonts w:ascii="Arial" w:hAnsi="Arial" w:cs="Arial"/>
        </w:rPr>
        <w:t>поступку</w:t>
      </w:r>
      <w:proofErr w:type="spellEnd"/>
      <w:r>
        <w:rPr>
          <w:rFonts w:ascii="Arial" w:hAnsi="Arial" w:cs="Arial"/>
        </w:rPr>
        <w:t xml:space="preserve"> </w:t>
      </w:r>
      <w:proofErr w:type="spellStart"/>
      <w:r>
        <w:rPr>
          <w:rFonts w:ascii="Arial" w:hAnsi="Arial" w:cs="Arial"/>
        </w:rPr>
        <w:t>јавне</w:t>
      </w:r>
      <w:proofErr w:type="spellEnd"/>
      <w:r>
        <w:rPr>
          <w:rFonts w:ascii="Arial" w:hAnsi="Arial" w:cs="Arial"/>
        </w:rPr>
        <w:t xml:space="preserve"> </w:t>
      </w:r>
      <w:proofErr w:type="spellStart"/>
      <w:r>
        <w:rPr>
          <w:rFonts w:ascii="Arial" w:hAnsi="Arial" w:cs="Arial"/>
        </w:rPr>
        <w:t>набаве</w:t>
      </w:r>
      <w:proofErr w:type="spellEnd"/>
      <w:r>
        <w:rPr>
          <w:rFonts w:ascii="Arial" w:hAnsi="Arial" w:cs="Arial"/>
          <w:lang w:val="sr-Cyrl-CS"/>
        </w:rPr>
        <w:t xml:space="preserve"> ЈН</w:t>
      </w:r>
      <w:r w:rsidR="00917039">
        <w:rPr>
          <w:rFonts w:ascii="Arial" w:hAnsi="Arial" w:cs="Arial"/>
          <w:lang w:val="sr-Cyrl-CS"/>
        </w:rPr>
        <w:t>МВ</w:t>
      </w:r>
      <w:r w:rsidR="005C1EBC">
        <w:rPr>
          <w:rFonts w:ascii="Arial" w:hAnsi="Arial" w:cs="Arial"/>
          <w:lang w:val="sr-Cyrl-CS"/>
        </w:rPr>
        <w:t xml:space="preserve"> број 2/2019</w:t>
      </w:r>
      <w:r w:rsidR="00910AA8">
        <w:rPr>
          <w:rFonts w:ascii="Arial" w:hAnsi="Arial" w:cs="Arial"/>
          <w:lang w:val="sr-Cyrl-CS"/>
        </w:rPr>
        <w:t>- Материјал за грејање,</w:t>
      </w:r>
      <w:r>
        <w:rPr>
          <w:rFonts w:ascii="Arial" w:hAnsi="Arial" w:cs="Arial"/>
          <w:lang w:val="sr-Cyrl-CS"/>
        </w:rPr>
        <w:t xml:space="preserve"> партија број _____</w:t>
      </w:r>
      <w:r>
        <w:rPr>
          <w:rFonts w:ascii="Arial" w:hAnsi="Arial" w:cs="Arial"/>
        </w:rPr>
        <w:t>,</w:t>
      </w:r>
      <w:r>
        <w:rPr>
          <w:rFonts w:ascii="Arial" w:hAnsi="Arial" w:cs="Arial"/>
          <w:bCs/>
          <w:iCs/>
        </w:rPr>
        <w:t xml:space="preserve"> </w:t>
      </w:r>
      <w:proofErr w:type="spellStart"/>
      <w:r>
        <w:rPr>
          <w:rFonts w:ascii="Arial" w:hAnsi="Arial" w:cs="Arial"/>
          <w:bCs/>
          <w:iCs/>
        </w:rPr>
        <w:t>поштовао</w:t>
      </w:r>
      <w:proofErr w:type="spellEnd"/>
      <w:r>
        <w:rPr>
          <w:rFonts w:ascii="Arial" w:hAnsi="Arial" w:cs="Arial"/>
          <w:bCs/>
          <w:iCs/>
        </w:rPr>
        <w:t xml:space="preserve"> </w:t>
      </w:r>
      <w:proofErr w:type="spellStart"/>
      <w:r>
        <w:rPr>
          <w:rFonts w:ascii="Arial" w:hAnsi="Arial" w:cs="Arial"/>
          <w:bCs/>
          <w:iCs/>
        </w:rPr>
        <w:t>је</w:t>
      </w:r>
      <w:proofErr w:type="spellEnd"/>
      <w:r>
        <w:rPr>
          <w:rFonts w:ascii="Arial" w:hAnsi="Arial" w:cs="Arial"/>
          <w:bCs/>
          <w:iCs/>
        </w:rPr>
        <w:t xml:space="preserve"> </w:t>
      </w:r>
      <w:proofErr w:type="spellStart"/>
      <w:r>
        <w:rPr>
          <w:rFonts w:ascii="Arial" w:hAnsi="Arial" w:cs="Arial"/>
          <w:bCs/>
          <w:iCs/>
        </w:rPr>
        <w:t>обавезе</w:t>
      </w:r>
      <w:proofErr w:type="spellEnd"/>
      <w:r>
        <w:rPr>
          <w:rFonts w:ascii="Arial" w:hAnsi="Arial" w:cs="Arial"/>
          <w:bCs/>
          <w:iCs/>
        </w:rPr>
        <w:t xml:space="preserve"> </w:t>
      </w:r>
      <w:proofErr w:type="spellStart"/>
      <w:r>
        <w:rPr>
          <w:rFonts w:ascii="Arial" w:hAnsi="Arial" w:cs="Arial"/>
          <w:bCs/>
          <w:iCs/>
        </w:rPr>
        <w:t>које</w:t>
      </w:r>
      <w:proofErr w:type="spellEnd"/>
      <w:r>
        <w:rPr>
          <w:rFonts w:ascii="Arial" w:hAnsi="Arial" w:cs="Arial"/>
          <w:bCs/>
          <w:iCs/>
        </w:rPr>
        <w:t xml:space="preserve"> </w:t>
      </w:r>
      <w:proofErr w:type="spellStart"/>
      <w:r>
        <w:rPr>
          <w:rFonts w:ascii="Arial" w:hAnsi="Arial" w:cs="Arial"/>
          <w:bCs/>
          <w:iCs/>
        </w:rPr>
        <w:t>произлазе</w:t>
      </w:r>
      <w:proofErr w:type="spellEnd"/>
      <w:r>
        <w:rPr>
          <w:rFonts w:ascii="Arial" w:hAnsi="Arial" w:cs="Arial"/>
          <w:bCs/>
          <w:iCs/>
        </w:rPr>
        <w:t xml:space="preserve"> </w:t>
      </w:r>
      <w:proofErr w:type="spellStart"/>
      <w:r>
        <w:rPr>
          <w:rFonts w:ascii="Arial" w:hAnsi="Arial" w:cs="Arial"/>
          <w:bCs/>
          <w:iCs/>
        </w:rPr>
        <w:t>из</w:t>
      </w:r>
      <w:proofErr w:type="spellEnd"/>
      <w:r>
        <w:rPr>
          <w:rFonts w:ascii="Arial" w:hAnsi="Arial" w:cs="Arial"/>
          <w:bCs/>
          <w:iCs/>
        </w:rPr>
        <w:t xml:space="preserve"> </w:t>
      </w:r>
      <w:proofErr w:type="spellStart"/>
      <w:r>
        <w:rPr>
          <w:rFonts w:ascii="Arial" w:hAnsi="Arial" w:cs="Arial"/>
          <w:bCs/>
          <w:iCs/>
        </w:rPr>
        <w:t>важећих</w:t>
      </w:r>
      <w:proofErr w:type="spellEnd"/>
      <w:r>
        <w:rPr>
          <w:rFonts w:ascii="Arial" w:hAnsi="Arial" w:cs="Arial"/>
          <w:bCs/>
          <w:iCs/>
        </w:rPr>
        <w:t xml:space="preserve"> </w:t>
      </w:r>
      <w:proofErr w:type="spellStart"/>
      <w:r>
        <w:rPr>
          <w:rFonts w:ascii="Arial" w:hAnsi="Arial" w:cs="Arial"/>
          <w:bCs/>
          <w:iCs/>
        </w:rPr>
        <w:t>прописа</w:t>
      </w:r>
      <w:proofErr w:type="spellEnd"/>
      <w:r>
        <w:rPr>
          <w:rFonts w:ascii="Arial" w:hAnsi="Arial" w:cs="Arial"/>
          <w:bCs/>
          <w:iCs/>
        </w:rPr>
        <w:t xml:space="preserve"> о </w:t>
      </w:r>
      <w:proofErr w:type="spellStart"/>
      <w:r>
        <w:rPr>
          <w:rFonts w:ascii="Arial" w:hAnsi="Arial" w:cs="Arial"/>
          <w:bCs/>
          <w:iCs/>
        </w:rPr>
        <w:t>заштити</w:t>
      </w:r>
      <w:proofErr w:type="spellEnd"/>
      <w:r>
        <w:rPr>
          <w:rFonts w:ascii="Arial" w:hAnsi="Arial" w:cs="Arial"/>
          <w:bCs/>
          <w:iCs/>
        </w:rPr>
        <w:t xml:space="preserve"> </w:t>
      </w:r>
      <w:proofErr w:type="spellStart"/>
      <w:r>
        <w:rPr>
          <w:rFonts w:ascii="Arial" w:hAnsi="Arial" w:cs="Arial"/>
          <w:bCs/>
          <w:iCs/>
        </w:rPr>
        <w:t>на</w:t>
      </w:r>
      <w:proofErr w:type="spellEnd"/>
      <w:r>
        <w:rPr>
          <w:rFonts w:ascii="Arial" w:hAnsi="Arial" w:cs="Arial"/>
          <w:bCs/>
          <w:iCs/>
        </w:rPr>
        <w:t xml:space="preserve"> </w:t>
      </w:r>
      <w:proofErr w:type="spellStart"/>
      <w:r>
        <w:rPr>
          <w:rFonts w:ascii="Arial" w:hAnsi="Arial" w:cs="Arial"/>
          <w:bCs/>
          <w:iCs/>
        </w:rPr>
        <w:t>раду</w:t>
      </w:r>
      <w:proofErr w:type="spellEnd"/>
      <w:r>
        <w:rPr>
          <w:rFonts w:ascii="Arial" w:hAnsi="Arial" w:cs="Arial"/>
          <w:bCs/>
          <w:iCs/>
        </w:rPr>
        <w:t xml:space="preserve">, </w:t>
      </w:r>
      <w:proofErr w:type="spellStart"/>
      <w:r>
        <w:rPr>
          <w:rFonts w:ascii="Arial" w:hAnsi="Arial" w:cs="Arial"/>
          <w:bCs/>
          <w:iCs/>
        </w:rPr>
        <w:t>запошљавању</w:t>
      </w:r>
      <w:proofErr w:type="spellEnd"/>
      <w:r>
        <w:rPr>
          <w:rFonts w:ascii="Arial" w:hAnsi="Arial" w:cs="Arial"/>
          <w:bCs/>
          <w:iCs/>
        </w:rPr>
        <w:t xml:space="preserve"> и </w:t>
      </w:r>
      <w:proofErr w:type="spellStart"/>
      <w:r>
        <w:rPr>
          <w:rFonts w:ascii="Arial" w:hAnsi="Arial" w:cs="Arial"/>
          <w:bCs/>
          <w:iCs/>
        </w:rPr>
        <w:t>условима</w:t>
      </w:r>
      <w:proofErr w:type="spellEnd"/>
      <w:r>
        <w:rPr>
          <w:rFonts w:ascii="Arial" w:hAnsi="Arial" w:cs="Arial"/>
          <w:bCs/>
          <w:iCs/>
        </w:rPr>
        <w:t xml:space="preserve"> </w:t>
      </w:r>
      <w:proofErr w:type="spellStart"/>
      <w:r>
        <w:rPr>
          <w:rFonts w:ascii="Arial" w:hAnsi="Arial" w:cs="Arial"/>
          <w:bCs/>
          <w:iCs/>
        </w:rPr>
        <w:t>рада</w:t>
      </w:r>
      <w:proofErr w:type="spellEnd"/>
      <w:r>
        <w:rPr>
          <w:rFonts w:ascii="Arial" w:hAnsi="Arial" w:cs="Arial"/>
          <w:bCs/>
          <w:iCs/>
        </w:rPr>
        <w:t xml:space="preserve">, </w:t>
      </w:r>
      <w:proofErr w:type="spellStart"/>
      <w:r>
        <w:rPr>
          <w:rFonts w:ascii="Arial" w:hAnsi="Arial" w:cs="Arial"/>
          <w:bCs/>
          <w:iCs/>
        </w:rPr>
        <w:t>заштити</w:t>
      </w:r>
      <w:proofErr w:type="spellEnd"/>
      <w:r>
        <w:rPr>
          <w:rFonts w:ascii="Arial" w:hAnsi="Arial" w:cs="Arial"/>
          <w:bCs/>
          <w:iCs/>
        </w:rPr>
        <w:t xml:space="preserve"> </w:t>
      </w:r>
      <w:proofErr w:type="spellStart"/>
      <w:r>
        <w:rPr>
          <w:rFonts w:ascii="Arial" w:hAnsi="Arial" w:cs="Arial"/>
          <w:bCs/>
          <w:iCs/>
        </w:rPr>
        <w:t>животне</w:t>
      </w:r>
      <w:proofErr w:type="spellEnd"/>
      <w:r>
        <w:rPr>
          <w:rFonts w:ascii="Arial" w:hAnsi="Arial" w:cs="Arial"/>
          <w:bCs/>
          <w:iCs/>
        </w:rPr>
        <w:t xml:space="preserve"> </w:t>
      </w:r>
      <w:proofErr w:type="spellStart"/>
      <w:r>
        <w:rPr>
          <w:rFonts w:ascii="Arial" w:hAnsi="Arial" w:cs="Arial"/>
          <w:bCs/>
          <w:iCs/>
        </w:rPr>
        <w:t>средине</w:t>
      </w:r>
      <w:proofErr w:type="spellEnd"/>
      <w:r>
        <w:rPr>
          <w:rFonts w:ascii="Arial" w:hAnsi="Arial" w:cs="Arial"/>
          <w:bCs/>
          <w:iCs/>
        </w:rPr>
        <w:t xml:space="preserve"> и </w:t>
      </w:r>
      <w:proofErr w:type="spellStart"/>
      <w:r>
        <w:rPr>
          <w:rFonts w:ascii="Arial" w:hAnsi="Arial" w:cs="Arial"/>
          <w:bCs/>
          <w:iCs/>
        </w:rPr>
        <w:t>нема</w:t>
      </w:r>
      <w:proofErr w:type="spellEnd"/>
      <w:r>
        <w:rPr>
          <w:rFonts w:ascii="Arial" w:hAnsi="Arial" w:cs="Arial"/>
          <w:bCs/>
          <w:iCs/>
        </w:rPr>
        <w:t xml:space="preserve"> </w:t>
      </w:r>
      <w:proofErr w:type="spellStart"/>
      <w:r>
        <w:rPr>
          <w:rFonts w:ascii="Arial" w:hAnsi="Arial" w:cs="Arial"/>
          <w:bCs/>
          <w:iCs/>
        </w:rPr>
        <w:t>забрану</w:t>
      </w:r>
      <w:proofErr w:type="spellEnd"/>
      <w:r>
        <w:rPr>
          <w:rFonts w:ascii="Arial" w:hAnsi="Arial" w:cs="Arial"/>
          <w:bCs/>
          <w:iCs/>
        </w:rPr>
        <w:t xml:space="preserve"> </w:t>
      </w:r>
      <w:proofErr w:type="spellStart"/>
      <w:r>
        <w:rPr>
          <w:rFonts w:ascii="Arial" w:hAnsi="Arial" w:cs="Arial"/>
          <w:bCs/>
          <w:iCs/>
        </w:rPr>
        <w:t>обављања</w:t>
      </w:r>
      <w:proofErr w:type="spellEnd"/>
      <w:r>
        <w:rPr>
          <w:rFonts w:ascii="Arial" w:hAnsi="Arial" w:cs="Arial"/>
          <w:bCs/>
          <w:iCs/>
        </w:rPr>
        <w:t xml:space="preserve"> </w:t>
      </w:r>
      <w:proofErr w:type="spellStart"/>
      <w:r>
        <w:rPr>
          <w:rFonts w:ascii="Arial" w:hAnsi="Arial" w:cs="Arial"/>
          <w:bCs/>
          <w:iCs/>
        </w:rPr>
        <w:t>делатности</w:t>
      </w:r>
      <w:proofErr w:type="spellEnd"/>
      <w:r>
        <w:rPr>
          <w:rFonts w:ascii="Arial" w:hAnsi="Arial" w:cs="Arial"/>
          <w:bCs/>
          <w:iCs/>
        </w:rPr>
        <w:t xml:space="preserve"> </w:t>
      </w:r>
      <w:proofErr w:type="spellStart"/>
      <w:r>
        <w:rPr>
          <w:rFonts w:ascii="Arial" w:hAnsi="Arial" w:cs="Arial"/>
          <w:bCs/>
          <w:iCs/>
        </w:rPr>
        <w:t>која</w:t>
      </w:r>
      <w:proofErr w:type="spellEnd"/>
      <w:r>
        <w:rPr>
          <w:rFonts w:ascii="Arial" w:hAnsi="Arial" w:cs="Arial"/>
          <w:bCs/>
          <w:iCs/>
        </w:rPr>
        <w:t xml:space="preserve"> </w:t>
      </w:r>
      <w:proofErr w:type="spellStart"/>
      <w:r>
        <w:rPr>
          <w:rFonts w:ascii="Arial" w:hAnsi="Arial" w:cs="Arial"/>
          <w:bCs/>
          <w:iCs/>
        </w:rPr>
        <w:t>је</w:t>
      </w:r>
      <w:proofErr w:type="spellEnd"/>
      <w:r>
        <w:rPr>
          <w:rFonts w:ascii="Arial" w:hAnsi="Arial" w:cs="Arial"/>
          <w:bCs/>
          <w:iCs/>
        </w:rPr>
        <w:t xml:space="preserve"> </w:t>
      </w:r>
      <w:proofErr w:type="spellStart"/>
      <w:r>
        <w:rPr>
          <w:rFonts w:ascii="Arial" w:hAnsi="Arial" w:cs="Arial"/>
          <w:bCs/>
          <w:iCs/>
        </w:rPr>
        <w:t>на</w:t>
      </w:r>
      <w:proofErr w:type="spellEnd"/>
      <w:r>
        <w:rPr>
          <w:rFonts w:ascii="Arial" w:hAnsi="Arial" w:cs="Arial"/>
          <w:bCs/>
          <w:iCs/>
        </w:rPr>
        <w:t xml:space="preserve"> </w:t>
      </w:r>
      <w:proofErr w:type="spellStart"/>
      <w:r>
        <w:rPr>
          <w:rFonts w:ascii="Arial" w:hAnsi="Arial" w:cs="Arial"/>
          <w:bCs/>
          <w:iCs/>
        </w:rPr>
        <w:t>снази</w:t>
      </w:r>
      <w:proofErr w:type="spellEnd"/>
      <w:r>
        <w:rPr>
          <w:rFonts w:ascii="Arial" w:hAnsi="Arial" w:cs="Arial"/>
          <w:bCs/>
          <w:iCs/>
        </w:rPr>
        <w:t xml:space="preserve"> у </w:t>
      </w:r>
      <w:proofErr w:type="spellStart"/>
      <w:r>
        <w:rPr>
          <w:rFonts w:ascii="Arial" w:hAnsi="Arial" w:cs="Arial"/>
          <w:bCs/>
          <w:iCs/>
        </w:rPr>
        <w:t>време</w:t>
      </w:r>
      <w:proofErr w:type="spellEnd"/>
      <w:r>
        <w:rPr>
          <w:rFonts w:ascii="Arial" w:hAnsi="Arial" w:cs="Arial"/>
          <w:bCs/>
          <w:iCs/>
        </w:rPr>
        <w:t xml:space="preserve"> </w:t>
      </w:r>
      <w:proofErr w:type="spellStart"/>
      <w:r>
        <w:rPr>
          <w:rFonts w:ascii="Arial" w:hAnsi="Arial" w:cs="Arial"/>
          <w:bCs/>
          <w:iCs/>
        </w:rPr>
        <w:t>подношења</w:t>
      </w:r>
      <w:proofErr w:type="spellEnd"/>
      <w:r>
        <w:rPr>
          <w:rFonts w:ascii="Arial" w:hAnsi="Arial" w:cs="Arial"/>
          <w:bCs/>
          <w:iCs/>
        </w:rPr>
        <w:t xml:space="preserve"> </w:t>
      </w:r>
      <w:proofErr w:type="spellStart"/>
      <w:r>
        <w:rPr>
          <w:rFonts w:ascii="Arial" w:hAnsi="Arial" w:cs="Arial"/>
          <w:bCs/>
          <w:iCs/>
        </w:rPr>
        <w:t>понуда</w:t>
      </w:r>
      <w:proofErr w:type="spellEnd"/>
    </w:p>
    <w:p w:rsidR="00E64483" w:rsidRDefault="00E64483" w:rsidP="00E64483">
      <w:pPr>
        <w:tabs>
          <w:tab w:val="left" w:pos="6028"/>
        </w:tabs>
        <w:autoSpaceDE w:val="0"/>
        <w:spacing w:line="240" w:lineRule="auto"/>
        <w:ind w:left="360"/>
        <w:jc w:val="both"/>
        <w:rPr>
          <w:rFonts w:ascii="Arial" w:hAnsi="Arial" w:cs="Arial"/>
          <w:bCs/>
          <w:iCs/>
        </w:rPr>
      </w:pPr>
    </w:p>
    <w:p w:rsidR="00E64483" w:rsidRDefault="00E64483" w:rsidP="00E64483">
      <w:pPr>
        <w:tabs>
          <w:tab w:val="left" w:pos="6028"/>
        </w:tabs>
        <w:autoSpaceDE w:val="0"/>
        <w:spacing w:line="240" w:lineRule="auto"/>
        <w:ind w:left="360"/>
        <w:rPr>
          <w:rFonts w:ascii="Arial" w:hAnsi="Arial" w:cs="Arial"/>
          <w:bCs/>
          <w:iCs/>
        </w:rPr>
      </w:pPr>
    </w:p>
    <w:p w:rsidR="00E64483" w:rsidRDefault="00E64483" w:rsidP="00E64483">
      <w:pPr>
        <w:tabs>
          <w:tab w:val="left" w:pos="6028"/>
        </w:tabs>
        <w:autoSpaceDE w:val="0"/>
        <w:spacing w:line="240" w:lineRule="auto"/>
        <w:ind w:left="360"/>
        <w:rPr>
          <w:rFonts w:ascii="Arial" w:hAnsi="Arial" w:cs="Arial"/>
          <w:bCs/>
          <w:iCs/>
          <w:color w:val="002060"/>
        </w:rPr>
      </w:pPr>
    </w:p>
    <w:p w:rsidR="00E64483" w:rsidRDefault="00E64483" w:rsidP="00E64483">
      <w:pPr>
        <w:tabs>
          <w:tab w:val="left" w:pos="6028"/>
        </w:tabs>
        <w:autoSpaceDE w:val="0"/>
        <w:spacing w:line="240" w:lineRule="auto"/>
        <w:ind w:left="360"/>
        <w:rPr>
          <w:rFonts w:ascii="Arial" w:hAnsi="Arial" w:cs="Arial"/>
          <w:bCs/>
          <w:iCs/>
          <w:color w:val="002060"/>
        </w:rPr>
      </w:pPr>
    </w:p>
    <w:p w:rsidR="00E64483" w:rsidRDefault="00E64483" w:rsidP="00E64483">
      <w:pPr>
        <w:tabs>
          <w:tab w:val="left" w:pos="6028"/>
        </w:tabs>
        <w:autoSpaceDE w:val="0"/>
        <w:spacing w:line="240" w:lineRule="auto"/>
        <w:ind w:left="360"/>
        <w:rPr>
          <w:rFonts w:ascii="Arial" w:hAnsi="Arial" w:cs="Arial"/>
          <w:bCs/>
          <w:iCs/>
        </w:rPr>
      </w:pPr>
      <w:r>
        <w:rPr>
          <w:rFonts w:ascii="Arial" w:hAnsi="Arial" w:cs="Arial"/>
          <w:bCs/>
          <w:iCs/>
        </w:rPr>
        <w:t xml:space="preserve">          </w:t>
      </w:r>
      <w:proofErr w:type="spellStart"/>
      <w:r>
        <w:rPr>
          <w:rFonts w:ascii="Arial" w:hAnsi="Arial" w:cs="Arial"/>
          <w:bCs/>
          <w:iCs/>
        </w:rPr>
        <w:t>Датум</w:t>
      </w:r>
      <w:proofErr w:type="spellEnd"/>
      <w:r>
        <w:rPr>
          <w:rFonts w:ascii="Arial" w:hAnsi="Arial" w:cs="Arial"/>
          <w:bCs/>
          <w:iCs/>
        </w:rPr>
        <w:t xml:space="preserve"> </w:t>
      </w:r>
      <w:r>
        <w:rPr>
          <w:rFonts w:ascii="Arial" w:hAnsi="Arial" w:cs="Arial"/>
          <w:bCs/>
          <w:iCs/>
        </w:rPr>
        <w:tab/>
      </w:r>
      <w:r>
        <w:rPr>
          <w:rFonts w:ascii="Arial" w:hAnsi="Arial" w:cs="Arial"/>
          <w:bCs/>
          <w:iCs/>
        </w:rPr>
        <w:tab/>
        <w:t xml:space="preserve">           </w:t>
      </w:r>
      <w:proofErr w:type="spellStart"/>
      <w:r>
        <w:rPr>
          <w:rFonts w:ascii="Arial" w:hAnsi="Arial" w:cs="Arial"/>
          <w:bCs/>
          <w:iCs/>
        </w:rPr>
        <w:t>Понуђач</w:t>
      </w:r>
      <w:proofErr w:type="spellEnd"/>
    </w:p>
    <w:p w:rsidR="00E64483" w:rsidRDefault="00E64483" w:rsidP="00E64483">
      <w:pPr>
        <w:tabs>
          <w:tab w:val="left" w:pos="6028"/>
        </w:tabs>
        <w:autoSpaceDE w:val="0"/>
        <w:spacing w:line="240" w:lineRule="auto"/>
        <w:ind w:left="360"/>
        <w:rPr>
          <w:rFonts w:ascii="Arial" w:hAnsi="Arial" w:cs="Arial"/>
          <w:bCs/>
          <w:iCs/>
        </w:rPr>
      </w:pPr>
    </w:p>
    <w:p w:rsidR="00E64483" w:rsidRDefault="00E64483" w:rsidP="00E64483">
      <w:pPr>
        <w:tabs>
          <w:tab w:val="left" w:pos="6028"/>
        </w:tabs>
        <w:autoSpaceDE w:val="0"/>
        <w:spacing w:line="240" w:lineRule="auto"/>
        <w:ind w:left="360"/>
        <w:rPr>
          <w:rFonts w:ascii="Arial" w:hAnsi="Arial" w:cs="Arial"/>
          <w:bCs/>
          <w:iCs/>
        </w:rPr>
      </w:pPr>
      <w:r>
        <w:rPr>
          <w:rFonts w:ascii="Arial" w:hAnsi="Arial" w:cs="Arial"/>
          <w:bCs/>
          <w:iCs/>
        </w:rPr>
        <w:t>________________                        М.П.                   __________________</w:t>
      </w:r>
    </w:p>
    <w:p w:rsidR="00E64483" w:rsidRDefault="00E64483" w:rsidP="00E64483">
      <w:pPr>
        <w:tabs>
          <w:tab w:val="left" w:pos="6028"/>
        </w:tabs>
        <w:autoSpaceDE w:val="0"/>
        <w:spacing w:line="240" w:lineRule="auto"/>
        <w:ind w:left="360"/>
        <w:rPr>
          <w:rFonts w:ascii="Arial" w:hAnsi="Arial" w:cs="Arial"/>
          <w:bCs/>
          <w:iCs/>
        </w:rPr>
      </w:pPr>
    </w:p>
    <w:p w:rsidR="00E64483" w:rsidRDefault="00E64483" w:rsidP="00E64483">
      <w:pPr>
        <w:pStyle w:val="BodyText3"/>
        <w:spacing w:after="0"/>
        <w:jc w:val="center"/>
      </w:pPr>
    </w:p>
    <w:p w:rsidR="00E64483" w:rsidRPr="001D6DA4" w:rsidRDefault="00E64483" w:rsidP="00E64483">
      <w:pPr>
        <w:tabs>
          <w:tab w:val="left" w:pos="6028"/>
        </w:tabs>
        <w:autoSpaceDE w:val="0"/>
        <w:spacing w:line="240" w:lineRule="auto"/>
        <w:jc w:val="both"/>
        <w:rPr>
          <w:rFonts w:ascii="Arial" w:hAnsi="Arial" w:cs="Arial"/>
          <w:bCs/>
          <w:i/>
          <w:iCs/>
          <w:color w:val="auto"/>
        </w:rPr>
      </w:pPr>
      <w:proofErr w:type="spellStart"/>
      <w:r w:rsidRPr="001D6DA4">
        <w:rPr>
          <w:rFonts w:ascii="Arial" w:hAnsi="Arial" w:cs="Arial"/>
          <w:b/>
          <w:bCs/>
          <w:i/>
          <w:iCs/>
          <w:color w:val="auto"/>
        </w:rPr>
        <w:t>Напомена</w:t>
      </w:r>
      <w:proofErr w:type="spellEnd"/>
      <w:r w:rsidRPr="001D6DA4">
        <w:rPr>
          <w:rFonts w:ascii="Arial" w:hAnsi="Arial" w:cs="Arial"/>
          <w:b/>
          <w:bCs/>
          <w:i/>
          <w:iCs/>
          <w:color w:val="auto"/>
        </w:rPr>
        <w:t xml:space="preserve">: </w:t>
      </w:r>
      <w:proofErr w:type="spellStart"/>
      <w:r w:rsidRPr="001D6DA4">
        <w:rPr>
          <w:rFonts w:ascii="Arial" w:hAnsi="Arial" w:cs="Arial"/>
          <w:b/>
          <w:bCs/>
          <w:i/>
          <w:iCs/>
          <w:color w:val="auto"/>
          <w:u w:val="single"/>
        </w:rPr>
        <w:t>Уколико</w:t>
      </w:r>
      <w:proofErr w:type="spellEnd"/>
      <w:r w:rsidRPr="001D6DA4">
        <w:rPr>
          <w:rFonts w:ascii="Arial" w:hAnsi="Arial" w:cs="Arial"/>
          <w:b/>
          <w:bCs/>
          <w:i/>
          <w:iCs/>
          <w:color w:val="auto"/>
          <w:u w:val="single"/>
        </w:rPr>
        <w:t xml:space="preserve"> </w:t>
      </w:r>
      <w:proofErr w:type="spellStart"/>
      <w:r w:rsidRPr="001D6DA4">
        <w:rPr>
          <w:rFonts w:ascii="Arial" w:hAnsi="Arial" w:cs="Arial"/>
          <w:b/>
          <w:bCs/>
          <w:i/>
          <w:iCs/>
          <w:color w:val="auto"/>
          <w:u w:val="single"/>
        </w:rPr>
        <w:t>понуду</w:t>
      </w:r>
      <w:proofErr w:type="spellEnd"/>
      <w:r w:rsidRPr="001D6DA4">
        <w:rPr>
          <w:rFonts w:ascii="Arial" w:hAnsi="Arial" w:cs="Arial"/>
          <w:b/>
          <w:bCs/>
          <w:i/>
          <w:iCs/>
          <w:color w:val="auto"/>
          <w:u w:val="single"/>
        </w:rPr>
        <w:t xml:space="preserve"> </w:t>
      </w:r>
      <w:proofErr w:type="spellStart"/>
      <w:r w:rsidRPr="001D6DA4">
        <w:rPr>
          <w:rFonts w:ascii="Arial" w:hAnsi="Arial" w:cs="Arial"/>
          <w:b/>
          <w:bCs/>
          <w:i/>
          <w:iCs/>
          <w:color w:val="auto"/>
          <w:u w:val="single"/>
        </w:rPr>
        <w:t>подноси</w:t>
      </w:r>
      <w:proofErr w:type="spellEnd"/>
      <w:r w:rsidRPr="001D6DA4">
        <w:rPr>
          <w:rFonts w:ascii="Arial" w:hAnsi="Arial" w:cs="Arial"/>
          <w:b/>
          <w:bCs/>
          <w:i/>
          <w:iCs/>
          <w:color w:val="auto"/>
          <w:u w:val="single"/>
        </w:rPr>
        <w:t xml:space="preserve"> </w:t>
      </w:r>
      <w:proofErr w:type="spellStart"/>
      <w:r w:rsidRPr="001D6DA4">
        <w:rPr>
          <w:rFonts w:ascii="Arial" w:hAnsi="Arial" w:cs="Arial"/>
          <w:b/>
          <w:bCs/>
          <w:i/>
          <w:iCs/>
          <w:color w:val="auto"/>
          <w:u w:val="single"/>
        </w:rPr>
        <w:t>група</w:t>
      </w:r>
      <w:proofErr w:type="spellEnd"/>
      <w:r w:rsidRPr="001D6DA4">
        <w:rPr>
          <w:rFonts w:ascii="Arial" w:hAnsi="Arial" w:cs="Arial"/>
          <w:b/>
          <w:bCs/>
          <w:i/>
          <w:iCs/>
          <w:color w:val="auto"/>
          <w:u w:val="single"/>
        </w:rPr>
        <w:t xml:space="preserve"> </w:t>
      </w:r>
      <w:proofErr w:type="spellStart"/>
      <w:r w:rsidRPr="001D6DA4">
        <w:rPr>
          <w:rFonts w:ascii="Arial" w:hAnsi="Arial" w:cs="Arial"/>
          <w:b/>
          <w:bCs/>
          <w:i/>
          <w:iCs/>
          <w:color w:val="auto"/>
          <w:u w:val="single"/>
        </w:rPr>
        <w:t>понуђача</w:t>
      </w:r>
      <w:proofErr w:type="spellEnd"/>
      <w:r w:rsidRPr="001D6DA4">
        <w:rPr>
          <w:rFonts w:ascii="Arial" w:hAnsi="Arial" w:cs="Arial"/>
          <w:b/>
          <w:bCs/>
          <w:i/>
          <w:iCs/>
          <w:color w:val="auto"/>
          <w:u w:val="single"/>
        </w:rPr>
        <w:t>,</w:t>
      </w:r>
      <w:r w:rsidRPr="001D6DA4">
        <w:rPr>
          <w:rFonts w:ascii="Arial" w:hAnsi="Arial" w:cs="Arial"/>
          <w:bCs/>
          <w:i/>
          <w:iCs/>
          <w:color w:val="auto"/>
        </w:rPr>
        <w:t xml:space="preserve"> </w:t>
      </w:r>
      <w:proofErr w:type="spellStart"/>
      <w:r w:rsidRPr="001D6DA4">
        <w:rPr>
          <w:rFonts w:ascii="Arial" w:hAnsi="Arial" w:cs="Arial"/>
          <w:bCs/>
          <w:i/>
          <w:iCs/>
          <w:color w:val="auto"/>
        </w:rPr>
        <w:t>Изјава</w:t>
      </w:r>
      <w:proofErr w:type="spellEnd"/>
      <w:r w:rsidRPr="001D6DA4">
        <w:rPr>
          <w:rFonts w:ascii="Arial" w:hAnsi="Arial" w:cs="Arial"/>
          <w:bCs/>
          <w:i/>
          <w:iCs/>
          <w:color w:val="auto"/>
        </w:rPr>
        <w:t xml:space="preserve"> </w:t>
      </w:r>
      <w:proofErr w:type="spellStart"/>
      <w:r w:rsidRPr="001D6DA4">
        <w:rPr>
          <w:rFonts w:ascii="Arial" w:hAnsi="Arial" w:cs="Arial"/>
          <w:bCs/>
          <w:i/>
          <w:iCs/>
          <w:color w:val="auto"/>
        </w:rPr>
        <w:t>мора</w:t>
      </w:r>
      <w:proofErr w:type="spellEnd"/>
      <w:r w:rsidRPr="001D6DA4">
        <w:rPr>
          <w:rFonts w:ascii="Arial" w:hAnsi="Arial" w:cs="Arial"/>
          <w:bCs/>
          <w:i/>
          <w:iCs/>
          <w:color w:val="auto"/>
        </w:rPr>
        <w:t xml:space="preserve"> </w:t>
      </w:r>
      <w:proofErr w:type="spellStart"/>
      <w:r w:rsidRPr="001D6DA4">
        <w:rPr>
          <w:rFonts w:ascii="Arial" w:hAnsi="Arial" w:cs="Arial"/>
          <w:bCs/>
          <w:i/>
          <w:iCs/>
          <w:color w:val="auto"/>
        </w:rPr>
        <w:t>бити</w:t>
      </w:r>
      <w:proofErr w:type="spellEnd"/>
      <w:r w:rsidRPr="001D6DA4">
        <w:rPr>
          <w:rFonts w:ascii="Arial" w:hAnsi="Arial" w:cs="Arial"/>
          <w:bCs/>
          <w:i/>
          <w:iCs/>
          <w:color w:val="auto"/>
        </w:rPr>
        <w:t xml:space="preserve"> </w:t>
      </w:r>
      <w:proofErr w:type="spellStart"/>
      <w:r w:rsidRPr="001D6DA4">
        <w:rPr>
          <w:rFonts w:ascii="Arial" w:hAnsi="Arial" w:cs="Arial"/>
          <w:bCs/>
          <w:i/>
          <w:iCs/>
          <w:color w:val="auto"/>
        </w:rPr>
        <w:t>потписана</w:t>
      </w:r>
      <w:proofErr w:type="spellEnd"/>
      <w:r w:rsidRPr="001D6DA4">
        <w:rPr>
          <w:rFonts w:ascii="Arial" w:hAnsi="Arial" w:cs="Arial"/>
          <w:bCs/>
          <w:i/>
          <w:iCs/>
          <w:color w:val="auto"/>
        </w:rPr>
        <w:t xml:space="preserve"> </w:t>
      </w:r>
      <w:proofErr w:type="spellStart"/>
      <w:r w:rsidRPr="001D6DA4">
        <w:rPr>
          <w:rFonts w:ascii="Arial" w:hAnsi="Arial" w:cs="Arial"/>
          <w:bCs/>
          <w:i/>
          <w:iCs/>
          <w:color w:val="auto"/>
        </w:rPr>
        <w:t>од</w:t>
      </w:r>
      <w:proofErr w:type="spellEnd"/>
      <w:r w:rsidRPr="001D6DA4">
        <w:rPr>
          <w:rFonts w:ascii="Arial" w:hAnsi="Arial" w:cs="Arial"/>
          <w:bCs/>
          <w:i/>
          <w:iCs/>
          <w:color w:val="auto"/>
        </w:rPr>
        <w:t xml:space="preserve"> </w:t>
      </w:r>
      <w:proofErr w:type="spellStart"/>
      <w:r w:rsidRPr="001D6DA4">
        <w:rPr>
          <w:rFonts w:ascii="Arial" w:hAnsi="Arial" w:cs="Arial"/>
          <w:bCs/>
          <w:i/>
          <w:iCs/>
          <w:color w:val="auto"/>
        </w:rPr>
        <w:t>стране</w:t>
      </w:r>
      <w:proofErr w:type="spellEnd"/>
      <w:r w:rsidRPr="001D6DA4">
        <w:rPr>
          <w:rFonts w:ascii="Arial" w:hAnsi="Arial" w:cs="Arial"/>
          <w:bCs/>
          <w:i/>
          <w:iCs/>
          <w:color w:val="auto"/>
        </w:rPr>
        <w:t xml:space="preserve"> </w:t>
      </w:r>
      <w:proofErr w:type="spellStart"/>
      <w:r w:rsidRPr="001D6DA4">
        <w:rPr>
          <w:rFonts w:ascii="Arial" w:hAnsi="Arial" w:cs="Arial"/>
          <w:bCs/>
          <w:i/>
          <w:iCs/>
          <w:color w:val="auto"/>
        </w:rPr>
        <w:t>овлашћеног</w:t>
      </w:r>
      <w:proofErr w:type="spellEnd"/>
      <w:r w:rsidRPr="001D6DA4">
        <w:rPr>
          <w:rFonts w:ascii="Arial" w:hAnsi="Arial" w:cs="Arial"/>
          <w:bCs/>
          <w:i/>
          <w:iCs/>
          <w:color w:val="auto"/>
        </w:rPr>
        <w:t xml:space="preserve"> </w:t>
      </w:r>
      <w:proofErr w:type="spellStart"/>
      <w:r w:rsidRPr="001D6DA4">
        <w:rPr>
          <w:rFonts w:ascii="Arial" w:hAnsi="Arial" w:cs="Arial"/>
          <w:bCs/>
          <w:i/>
          <w:iCs/>
          <w:color w:val="auto"/>
        </w:rPr>
        <w:t>лица</w:t>
      </w:r>
      <w:proofErr w:type="spellEnd"/>
      <w:r w:rsidRPr="001D6DA4">
        <w:rPr>
          <w:rFonts w:ascii="Arial" w:hAnsi="Arial" w:cs="Arial"/>
          <w:bCs/>
          <w:i/>
          <w:iCs/>
          <w:color w:val="auto"/>
        </w:rPr>
        <w:t xml:space="preserve"> </w:t>
      </w:r>
      <w:proofErr w:type="spellStart"/>
      <w:r w:rsidRPr="001D6DA4">
        <w:rPr>
          <w:rFonts w:ascii="Arial" w:hAnsi="Arial" w:cs="Arial"/>
          <w:bCs/>
          <w:i/>
          <w:iCs/>
          <w:color w:val="auto"/>
        </w:rPr>
        <w:t>сваког</w:t>
      </w:r>
      <w:proofErr w:type="spellEnd"/>
      <w:r w:rsidRPr="001D6DA4">
        <w:rPr>
          <w:rFonts w:ascii="Arial" w:hAnsi="Arial" w:cs="Arial"/>
          <w:bCs/>
          <w:i/>
          <w:iCs/>
          <w:color w:val="auto"/>
        </w:rPr>
        <w:t xml:space="preserve"> </w:t>
      </w:r>
      <w:proofErr w:type="spellStart"/>
      <w:r w:rsidRPr="001D6DA4">
        <w:rPr>
          <w:rFonts w:ascii="Arial" w:hAnsi="Arial" w:cs="Arial"/>
          <w:bCs/>
          <w:i/>
          <w:iCs/>
          <w:color w:val="auto"/>
        </w:rPr>
        <w:t>понуђача</w:t>
      </w:r>
      <w:proofErr w:type="spellEnd"/>
      <w:r w:rsidRPr="001D6DA4">
        <w:rPr>
          <w:rFonts w:ascii="Arial" w:hAnsi="Arial" w:cs="Arial"/>
          <w:bCs/>
          <w:i/>
          <w:iCs/>
          <w:color w:val="auto"/>
        </w:rPr>
        <w:t xml:space="preserve"> </w:t>
      </w:r>
      <w:proofErr w:type="spellStart"/>
      <w:r w:rsidRPr="001D6DA4">
        <w:rPr>
          <w:rFonts w:ascii="Arial" w:hAnsi="Arial" w:cs="Arial"/>
          <w:bCs/>
          <w:i/>
          <w:iCs/>
          <w:color w:val="auto"/>
        </w:rPr>
        <w:t>из</w:t>
      </w:r>
      <w:proofErr w:type="spellEnd"/>
      <w:r w:rsidRPr="001D6DA4">
        <w:rPr>
          <w:rFonts w:ascii="Arial" w:hAnsi="Arial" w:cs="Arial"/>
          <w:bCs/>
          <w:i/>
          <w:iCs/>
          <w:color w:val="auto"/>
        </w:rPr>
        <w:t xml:space="preserve"> </w:t>
      </w:r>
      <w:proofErr w:type="spellStart"/>
      <w:r w:rsidRPr="001D6DA4">
        <w:rPr>
          <w:rFonts w:ascii="Arial" w:hAnsi="Arial" w:cs="Arial"/>
          <w:bCs/>
          <w:i/>
          <w:iCs/>
          <w:color w:val="auto"/>
        </w:rPr>
        <w:t>групе</w:t>
      </w:r>
      <w:proofErr w:type="spellEnd"/>
      <w:r w:rsidRPr="001D6DA4">
        <w:rPr>
          <w:rFonts w:ascii="Arial" w:hAnsi="Arial" w:cs="Arial"/>
          <w:bCs/>
          <w:i/>
          <w:iCs/>
          <w:color w:val="auto"/>
        </w:rPr>
        <w:t xml:space="preserve"> </w:t>
      </w:r>
      <w:proofErr w:type="spellStart"/>
      <w:r w:rsidRPr="001D6DA4">
        <w:rPr>
          <w:rFonts w:ascii="Arial" w:hAnsi="Arial" w:cs="Arial"/>
          <w:bCs/>
          <w:i/>
          <w:iCs/>
          <w:color w:val="auto"/>
        </w:rPr>
        <w:t>понуђача</w:t>
      </w:r>
      <w:proofErr w:type="spellEnd"/>
      <w:r w:rsidRPr="001D6DA4">
        <w:rPr>
          <w:rFonts w:ascii="Arial" w:hAnsi="Arial" w:cs="Arial"/>
          <w:bCs/>
          <w:i/>
          <w:iCs/>
          <w:color w:val="auto"/>
        </w:rPr>
        <w:t xml:space="preserve"> и </w:t>
      </w:r>
      <w:proofErr w:type="spellStart"/>
      <w:r w:rsidRPr="001D6DA4">
        <w:rPr>
          <w:rFonts w:ascii="Arial" w:hAnsi="Arial" w:cs="Arial"/>
          <w:bCs/>
          <w:i/>
          <w:iCs/>
          <w:color w:val="auto"/>
        </w:rPr>
        <w:t>оверена</w:t>
      </w:r>
      <w:proofErr w:type="spellEnd"/>
      <w:r w:rsidRPr="001D6DA4">
        <w:rPr>
          <w:rFonts w:ascii="Arial" w:hAnsi="Arial" w:cs="Arial"/>
          <w:bCs/>
          <w:i/>
          <w:iCs/>
          <w:color w:val="auto"/>
        </w:rPr>
        <w:t xml:space="preserve"> </w:t>
      </w:r>
      <w:proofErr w:type="spellStart"/>
      <w:r w:rsidRPr="001D6DA4">
        <w:rPr>
          <w:rFonts w:ascii="Arial" w:hAnsi="Arial" w:cs="Arial"/>
          <w:bCs/>
          <w:i/>
          <w:iCs/>
          <w:color w:val="auto"/>
        </w:rPr>
        <w:t>печатом</w:t>
      </w:r>
      <w:proofErr w:type="spellEnd"/>
      <w:r w:rsidRPr="001D6DA4">
        <w:rPr>
          <w:rFonts w:ascii="Arial" w:hAnsi="Arial" w:cs="Arial"/>
          <w:bCs/>
          <w:i/>
          <w:iCs/>
          <w:color w:val="auto"/>
        </w:rPr>
        <w:t>.</w:t>
      </w:r>
    </w:p>
    <w:p w:rsidR="00E64483" w:rsidRPr="00E71653" w:rsidRDefault="00E64483" w:rsidP="00E64483">
      <w:pPr>
        <w:tabs>
          <w:tab w:val="left" w:pos="6028"/>
        </w:tabs>
        <w:autoSpaceDE w:val="0"/>
        <w:spacing w:line="240" w:lineRule="auto"/>
        <w:jc w:val="both"/>
        <w:rPr>
          <w:rFonts w:ascii="Arial" w:hAnsi="Arial" w:cs="Arial"/>
          <w:bCs/>
          <w:i/>
          <w:iCs/>
          <w:color w:val="FF0000"/>
        </w:rPr>
      </w:pPr>
    </w:p>
    <w:p w:rsidR="00E64483" w:rsidRDefault="00E64483" w:rsidP="00E64483">
      <w:pPr>
        <w:pStyle w:val="BodyText3"/>
        <w:spacing w:after="0"/>
        <w:jc w:val="center"/>
        <w:rPr>
          <w:color w:val="FF0000"/>
          <w:lang w:val="sr-Cyrl-CS"/>
        </w:rPr>
      </w:pPr>
    </w:p>
    <w:p w:rsidR="00E64483" w:rsidRDefault="00E64483" w:rsidP="00E64483">
      <w:pPr>
        <w:pStyle w:val="BodyText3"/>
        <w:spacing w:after="0"/>
        <w:jc w:val="center"/>
        <w:rPr>
          <w:color w:val="FF0000"/>
          <w:lang w:val="sr-Cyrl-CS"/>
        </w:rPr>
      </w:pPr>
    </w:p>
    <w:p w:rsidR="00E64483" w:rsidRDefault="00E64483" w:rsidP="00E64483">
      <w:pPr>
        <w:pStyle w:val="BodyText3"/>
        <w:spacing w:after="0"/>
        <w:jc w:val="center"/>
        <w:rPr>
          <w:color w:val="FF0000"/>
          <w:lang w:val="sr-Cyrl-CS"/>
        </w:rPr>
      </w:pPr>
    </w:p>
    <w:p w:rsidR="00E64483" w:rsidRDefault="00E64483" w:rsidP="00E64483">
      <w:pPr>
        <w:pStyle w:val="BodyText3"/>
        <w:spacing w:after="0"/>
        <w:jc w:val="center"/>
        <w:rPr>
          <w:color w:val="FF0000"/>
          <w:lang w:val="sr-Cyrl-CS"/>
        </w:rPr>
      </w:pPr>
    </w:p>
    <w:p w:rsidR="00E64483" w:rsidRDefault="00E64483" w:rsidP="00E64483">
      <w:pPr>
        <w:pStyle w:val="BodyText3"/>
        <w:spacing w:after="0"/>
        <w:jc w:val="center"/>
        <w:rPr>
          <w:color w:val="FF0000"/>
          <w:lang w:val="sr-Cyrl-CS"/>
        </w:rPr>
      </w:pPr>
    </w:p>
    <w:p w:rsidR="00E64483" w:rsidRDefault="00E64483" w:rsidP="00E64483"/>
    <w:p w:rsidR="004767A1" w:rsidRDefault="004767A1"/>
    <w:sectPr w:rsidR="004767A1" w:rsidSect="00713E42">
      <w:footerReference w:type="even" r:id="rId9"/>
      <w:footerReference w:type="default" r:id="rId10"/>
      <w:pgSz w:w="11906" w:h="16838"/>
      <w:pgMar w:top="1440" w:right="1440" w:bottom="1440" w:left="1440" w:header="720" w:footer="720" w:gutter="0"/>
      <w:cols w:space="720"/>
      <w:docGrid w:linePitch="36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0F1A" w:rsidRDefault="009E0F1A" w:rsidP="00471E42">
      <w:pPr>
        <w:spacing w:line="240" w:lineRule="auto"/>
      </w:pPr>
      <w:r>
        <w:separator/>
      </w:r>
    </w:p>
  </w:endnote>
  <w:endnote w:type="continuationSeparator" w:id="0">
    <w:p w:rsidR="009E0F1A" w:rsidRDefault="009E0F1A" w:rsidP="00471E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font332">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Liberation Serif">
    <w:altName w:val="Times New Roman"/>
    <w:charset w:val="00"/>
    <w:family w:val="roman"/>
    <w:pitch w:val="variable"/>
  </w:font>
  <w:font w:name="TimesNewRomanPS-BoldMT">
    <w:altName w:val="Times New Roman"/>
    <w:charset w:val="EE"/>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C81" w:rsidRDefault="005A2C81" w:rsidP="00713E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A2C81" w:rsidRDefault="005A2C81" w:rsidP="00713E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8876103"/>
      <w:docPartObj>
        <w:docPartGallery w:val="Page Numbers (Bottom of Page)"/>
        <w:docPartUnique/>
      </w:docPartObj>
    </w:sdtPr>
    <w:sdtEndPr>
      <w:rPr>
        <w:noProof/>
      </w:rPr>
    </w:sdtEndPr>
    <w:sdtContent>
      <w:p w:rsidR="005A2C81" w:rsidRDefault="005A2C81">
        <w:pPr>
          <w:pStyle w:val="Footer"/>
          <w:jc w:val="right"/>
        </w:pPr>
        <w:r>
          <w:fldChar w:fldCharType="begin"/>
        </w:r>
        <w:r>
          <w:instrText xml:space="preserve"> PAGE   \* MERGEFORMAT </w:instrText>
        </w:r>
        <w:r>
          <w:fldChar w:fldCharType="separate"/>
        </w:r>
        <w:r>
          <w:rPr>
            <w:noProof/>
          </w:rPr>
          <w:t>42</w:t>
        </w:r>
        <w:r>
          <w:rPr>
            <w:noProof/>
          </w:rPr>
          <w:fldChar w:fldCharType="end"/>
        </w:r>
      </w:p>
    </w:sdtContent>
  </w:sdt>
  <w:p w:rsidR="005A2C81" w:rsidRDefault="005A2C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0F1A" w:rsidRDefault="009E0F1A" w:rsidP="00471E42">
      <w:pPr>
        <w:spacing w:line="240" w:lineRule="auto"/>
      </w:pPr>
      <w:r>
        <w:separator/>
      </w:r>
    </w:p>
  </w:footnote>
  <w:footnote w:type="continuationSeparator" w:id="0">
    <w:p w:rsidR="009E0F1A" w:rsidRDefault="009E0F1A" w:rsidP="00471E4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15:restartNumberingAfterBreak="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0">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0">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15:restartNumberingAfterBreak="0">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15:restartNumberingAfterBreak="0">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D3410C7"/>
    <w:multiLevelType w:val="hybridMultilevel"/>
    <w:tmpl w:val="11425338"/>
    <w:lvl w:ilvl="0" w:tplc="F3D83014">
      <w:start w:val="1"/>
      <w:numFmt w:val="decimal"/>
      <w:lvlText w:val="%1."/>
      <w:lvlJc w:val="left"/>
      <w:pPr>
        <w:ind w:left="1065" w:hanging="360"/>
      </w:pPr>
      <w:rPr>
        <w:rFonts w:hint="default"/>
        <w:b/>
      </w:rPr>
    </w:lvl>
    <w:lvl w:ilvl="1" w:tplc="04090019">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2" w15:restartNumberingAfterBreak="0">
    <w:nsid w:val="2142090D"/>
    <w:multiLevelType w:val="hybridMultilevel"/>
    <w:tmpl w:val="C2C6C7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DB45D9"/>
    <w:multiLevelType w:val="hybridMultilevel"/>
    <w:tmpl w:val="89AC0052"/>
    <w:lvl w:ilvl="0" w:tplc="2318C0B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4" w15:restartNumberingAfterBreak="0">
    <w:nsid w:val="39302473"/>
    <w:multiLevelType w:val="hybridMultilevel"/>
    <w:tmpl w:val="8CE49296"/>
    <w:lvl w:ilvl="0" w:tplc="E738CC1E">
      <w:start w:val="1"/>
      <w:numFmt w:val="decimal"/>
      <w:lvlText w:val="%1."/>
      <w:lvlJc w:val="left"/>
      <w:pPr>
        <w:ind w:left="1425" w:hanging="360"/>
      </w:pPr>
      <w:rPr>
        <w:rFonts w:hint="default"/>
        <w:b/>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15" w15:restartNumberingAfterBreak="0">
    <w:nsid w:val="3CB40F45"/>
    <w:multiLevelType w:val="hybridMultilevel"/>
    <w:tmpl w:val="A1C22A7A"/>
    <w:lvl w:ilvl="0" w:tplc="F3D83014">
      <w:start w:val="1"/>
      <w:numFmt w:val="decimal"/>
      <w:lvlText w:val="%1."/>
      <w:lvlJc w:val="left"/>
      <w:pPr>
        <w:ind w:left="1065" w:hanging="360"/>
      </w:pPr>
      <w:rPr>
        <w:rFonts w:hint="default"/>
        <w:b/>
      </w:rPr>
    </w:lvl>
    <w:lvl w:ilvl="1" w:tplc="04090019">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6" w15:restartNumberingAfterBreak="0">
    <w:nsid w:val="3F933502"/>
    <w:multiLevelType w:val="hybridMultilevel"/>
    <w:tmpl w:val="11425338"/>
    <w:lvl w:ilvl="0" w:tplc="F3D83014">
      <w:start w:val="1"/>
      <w:numFmt w:val="decimal"/>
      <w:lvlText w:val="%1."/>
      <w:lvlJc w:val="left"/>
      <w:pPr>
        <w:ind w:left="1065" w:hanging="360"/>
      </w:pPr>
      <w:rPr>
        <w:rFonts w:hint="default"/>
        <w:b/>
      </w:rPr>
    </w:lvl>
    <w:lvl w:ilvl="1" w:tplc="04090019">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7" w15:restartNumberingAfterBreak="0">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8" w15:restartNumberingAfterBreak="0">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15:restartNumberingAfterBreak="0">
    <w:nsid w:val="7F647D7C"/>
    <w:multiLevelType w:val="hybridMultilevel"/>
    <w:tmpl w:val="5262CB6A"/>
    <w:lvl w:ilvl="0" w:tplc="BE02D88E">
      <w:start w:val="1"/>
      <w:numFmt w:val="decimal"/>
      <w:lvlText w:val="%1."/>
      <w:lvlJc w:val="left"/>
      <w:pPr>
        <w:ind w:left="644"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7"/>
  </w:num>
  <w:num w:numId="13">
    <w:abstractNumId w:val="16"/>
  </w:num>
  <w:num w:numId="14">
    <w:abstractNumId w:val="13"/>
  </w:num>
  <w:num w:numId="15">
    <w:abstractNumId w:val="14"/>
  </w:num>
  <w:num w:numId="16">
    <w:abstractNumId w:val="12"/>
  </w:num>
  <w:num w:numId="17">
    <w:abstractNumId w:val="18"/>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64483"/>
    <w:rsid w:val="00010FA2"/>
    <w:rsid w:val="0005454C"/>
    <w:rsid w:val="00061562"/>
    <w:rsid w:val="000D3CEF"/>
    <w:rsid w:val="000F6B1F"/>
    <w:rsid w:val="00107939"/>
    <w:rsid w:val="00151FF7"/>
    <w:rsid w:val="00184D63"/>
    <w:rsid w:val="001B2256"/>
    <w:rsid w:val="001C5BA2"/>
    <w:rsid w:val="00261800"/>
    <w:rsid w:val="00266987"/>
    <w:rsid w:val="002B213C"/>
    <w:rsid w:val="002F77B1"/>
    <w:rsid w:val="00314938"/>
    <w:rsid w:val="00362AB8"/>
    <w:rsid w:val="003651C2"/>
    <w:rsid w:val="003F7CB2"/>
    <w:rsid w:val="00413351"/>
    <w:rsid w:val="00416D53"/>
    <w:rsid w:val="00471E42"/>
    <w:rsid w:val="004767A1"/>
    <w:rsid w:val="004E4CD2"/>
    <w:rsid w:val="004F2B91"/>
    <w:rsid w:val="0050721D"/>
    <w:rsid w:val="005A2C81"/>
    <w:rsid w:val="005C1EBC"/>
    <w:rsid w:val="005D2B16"/>
    <w:rsid w:val="005E2796"/>
    <w:rsid w:val="006254E1"/>
    <w:rsid w:val="0063488B"/>
    <w:rsid w:val="00646AB3"/>
    <w:rsid w:val="00656775"/>
    <w:rsid w:val="00664774"/>
    <w:rsid w:val="0066770F"/>
    <w:rsid w:val="006F650E"/>
    <w:rsid w:val="00704544"/>
    <w:rsid w:val="00713E42"/>
    <w:rsid w:val="007660AF"/>
    <w:rsid w:val="007A0AC8"/>
    <w:rsid w:val="007A1E1C"/>
    <w:rsid w:val="007E64EC"/>
    <w:rsid w:val="008056A5"/>
    <w:rsid w:val="00812A85"/>
    <w:rsid w:val="008656AF"/>
    <w:rsid w:val="008A4B71"/>
    <w:rsid w:val="008E25F0"/>
    <w:rsid w:val="008E6DF5"/>
    <w:rsid w:val="00903D20"/>
    <w:rsid w:val="00910AA8"/>
    <w:rsid w:val="00917039"/>
    <w:rsid w:val="00917F74"/>
    <w:rsid w:val="0095357C"/>
    <w:rsid w:val="00975906"/>
    <w:rsid w:val="00991D1B"/>
    <w:rsid w:val="009A59BF"/>
    <w:rsid w:val="009B3CB2"/>
    <w:rsid w:val="009D1A09"/>
    <w:rsid w:val="009E0F1A"/>
    <w:rsid w:val="00A94DE4"/>
    <w:rsid w:val="00AA7DD4"/>
    <w:rsid w:val="00AB37DC"/>
    <w:rsid w:val="00B3595C"/>
    <w:rsid w:val="00B56145"/>
    <w:rsid w:val="00C00FE7"/>
    <w:rsid w:val="00C1189C"/>
    <w:rsid w:val="00C12FB9"/>
    <w:rsid w:val="00C573ED"/>
    <w:rsid w:val="00D20B67"/>
    <w:rsid w:val="00D731AE"/>
    <w:rsid w:val="00D8297A"/>
    <w:rsid w:val="00E0570C"/>
    <w:rsid w:val="00E1104F"/>
    <w:rsid w:val="00E160D5"/>
    <w:rsid w:val="00E36948"/>
    <w:rsid w:val="00E64483"/>
    <w:rsid w:val="00E65ECF"/>
    <w:rsid w:val="00E95076"/>
    <w:rsid w:val="00EF7B77"/>
    <w:rsid w:val="00F16E12"/>
    <w:rsid w:val="00F76281"/>
    <w:rsid w:val="00FC5D2B"/>
    <w:rsid w:val="00FD5824"/>
    <w:rsid w:val="00FE29B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CC284"/>
  <w15:docId w15:val="{C05AEBAA-E727-4122-8F5A-582E50938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4483"/>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E64483"/>
    <w:pPr>
      <w:keepNext/>
      <w:keepLines/>
      <w:spacing w:before="480"/>
      <w:outlineLvl w:val="0"/>
    </w:pPr>
    <w:rPr>
      <w:rFonts w:ascii="Cambria" w:hAnsi="Cambria" w:cs="font332"/>
      <w:b/>
      <w:bCs/>
      <w:color w:val="365F91"/>
      <w:sz w:val="28"/>
      <w:szCs w:val="28"/>
    </w:rPr>
  </w:style>
  <w:style w:type="paragraph" w:styleId="Heading2">
    <w:name w:val="heading 2"/>
    <w:basedOn w:val="Normal"/>
    <w:next w:val="BodyText"/>
    <w:link w:val="Heading2Char"/>
    <w:qFormat/>
    <w:rsid w:val="00E64483"/>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E64483"/>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link w:val="Heading4Char"/>
    <w:qFormat/>
    <w:rsid w:val="00E64483"/>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E64483"/>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link w:val="Heading6Char"/>
    <w:qFormat/>
    <w:rsid w:val="00E64483"/>
    <w:pPr>
      <w:keepNext/>
      <w:numPr>
        <w:ilvl w:val="5"/>
        <w:numId w:val="1"/>
      </w:numPr>
      <w:outlineLvl w:val="5"/>
    </w:pPr>
    <w:rPr>
      <w:rFonts w:ascii="Book Antiqua" w:eastAsia="Times New Roman" w:hAnsi="Book Antiqua"/>
      <w:sz w:val="28"/>
    </w:rPr>
  </w:style>
  <w:style w:type="paragraph" w:styleId="Heading7">
    <w:name w:val="heading 7"/>
    <w:basedOn w:val="Normal"/>
    <w:next w:val="BodyText"/>
    <w:link w:val="Heading7Char"/>
    <w:qFormat/>
    <w:rsid w:val="00E64483"/>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link w:val="Heading8Char"/>
    <w:qFormat/>
    <w:rsid w:val="00E64483"/>
    <w:pPr>
      <w:keepNext/>
      <w:numPr>
        <w:ilvl w:val="7"/>
        <w:numId w:val="1"/>
      </w:numPr>
      <w:jc w:val="both"/>
      <w:outlineLvl w:val="7"/>
    </w:pPr>
    <w:rPr>
      <w:rFonts w:eastAsia="Times New Roman"/>
      <w:b/>
    </w:rPr>
  </w:style>
  <w:style w:type="paragraph" w:styleId="Heading9">
    <w:name w:val="heading 9"/>
    <w:basedOn w:val="Normal"/>
    <w:next w:val="BodyText"/>
    <w:link w:val="Heading9Char"/>
    <w:qFormat/>
    <w:rsid w:val="00E64483"/>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64483"/>
    <w:rPr>
      <w:rFonts w:ascii="Cambria" w:eastAsia="Arial Unicode MS" w:hAnsi="Cambria" w:cs="font332"/>
      <w:b/>
      <w:bCs/>
      <w:color w:val="365F91"/>
      <w:kern w:val="1"/>
      <w:sz w:val="28"/>
      <w:szCs w:val="28"/>
      <w:lang w:eastAsia="ar-SA"/>
    </w:rPr>
  </w:style>
  <w:style w:type="character" w:customStyle="1" w:styleId="Heading2Char">
    <w:name w:val="Heading 2 Char"/>
    <w:basedOn w:val="DefaultParagraphFont"/>
    <w:link w:val="Heading2"/>
    <w:rsid w:val="00E64483"/>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E64483"/>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E64483"/>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E64483"/>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E64483"/>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E64483"/>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E64483"/>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E64483"/>
    <w:rPr>
      <w:rFonts w:ascii="Arial" w:eastAsia="Times New Roman" w:hAnsi="Arial" w:cs="Arial"/>
      <w:color w:val="000000"/>
      <w:kern w:val="1"/>
      <w:sz w:val="24"/>
      <w:szCs w:val="24"/>
      <w:lang w:eastAsia="ar-SA"/>
    </w:rPr>
  </w:style>
  <w:style w:type="character" w:customStyle="1" w:styleId="WW8Num2z0">
    <w:name w:val="WW8Num2z0"/>
    <w:rsid w:val="00E64483"/>
    <w:rPr>
      <w:rFonts w:ascii="Symbol" w:hAnsi="Symbol" w:cs="Symbol"/>
    </w:rPr>
  </w:style>
  <w:style w:type="character" w:customStyle="1" w:styleId="WW8Num2z1">
    <w:name w:val="WW8Num2z1"/>
    <w:rsid w:val="00E64483"/>
    <w:rPr>
      <w:rFonts w:ascii="Courier New" w:hAnsi="Courier New" w:cs="Courier New"/>
    </w:rPr>
  </w:style>
  <w:style w:type="character" w:customStyle="1" w:styleId="WW8Num2z2">
    <w:name w:val="WW8Num2z2"/>
    <w:rsid w:val="00E64483"/>
    <w:rPr>
      <w:rFonts w:ascii="Wingdings" w:hAnsi="Wingdings" w:cs="Wingdings"/>
    </w:rPr>
  </w:style>
  <w:style w:type="character" w:customStyle="1" w:styleId="WW8Num3z0">
    <w:name w:val="WW8Num3z0"/>
    <w:rsid w:val="00E64483"/>
    <w:rPr>
      <w:b/>
    </w:rPr>
  </w:style>
  <w:style w:type="character" w:customStyle="1" w:styleId="WW8Num3z1">
    <w:name w:val="WW8Num3z1"/>
    <w:rsid w:val="00E64483"/>
    <w:rPr>
      <w:b/>
      <w:i w:val="0"/>
      <w:sz w:val="24"/>
      <w:szCs w:val="24"/>
    </w:rPr>
  </w:style>
  <w:style w:type="character" w:customStyle="1" w:styleId="WW8Num4z0">
    <w:name w:val="WW8Num4z0"/>
    <w:rsid w:val="00E64483"/>
    <w:rPr>
      <w:rFonts w:cs="Arial"/>
      <w:i w:val="0"/>
      <w:sz w:val="24"/>
    </w:rPr>
  </w:style>
  <w:style w:type="character" w:customStyle="1" w:styleId="WW8Num5z0">
    <w:name w:val="WW8Num5z0"/>
    <w:rsid w:val="00E64483"/>
    <w:rPr>
      <w:rFonts w:cs="Arial"/>
      <w:b w:val="0"/>
      <w:i w:val="0"/>
      <w:sz w:val="24"/>
    </w:rPr>
  </w:style>
  <w:style w:type="character" w:customStyle="1" w:styleId="WW8Num6z0">
    <w:name w:val="WW8Num6z0"/>
    <w:rsid w:val="00E64483"/>
    <w:rPr>
      <w:rFonts w:ascii="Symbol" w:hAnsi="Symbol" w:cs="Symbol"/>
    </w:rPr>
  </w:style>
  <w:style w:type="character" w:customStyle="1" w:styleId="WW8Num6z1">
    <w:name w:val="WW8Num6z1"/>
    <w:rsid w:val="00E64483"/>
    <w:rPr>
      <w:rFonts w:ascii="Courier New" w:hAnsi="Courier New" w:cs="Courier New"/>
    </w:rPr>
  </w:style>
  <w:style w:type="character" w:customStyle="1" w:styleId="WW8Num6z2">
    <w:name w:val="WW8Num6z2"/>
    <w:rsid w:val="00E64483"/>
    <w:rPr>
      <w:rFonts w:ascii="Wingdings" w:hAnsi="Wingdings" w:cs="Wingdings"/>
    </w:rPr>
  </w:style>
  <w:style w:type="character" w:customStyle="1" w:styleId="WW8Num7z0">
    <w:name w:val="WW8Num7z0"/>
    <w:rsid w:val="00E64483"/>
    <w:rPr>
      <w:b w:val="0"/>
      <w:i w:val="0"/>
      <w:color w:val="00000A"/>
    </w:rPr>
  </w:style>
  <w:style w:type="character" w:customStyle="1" w:styleId="WW8Num7z1">
    <w:name w:val="WW8Num7z1"/>
    <w:rsid w:val="00E64483"/>
    <w:rPr>
      <w:rFonts w:ascii="Courier New" w:hAnsi="Courier New" w:cs="Courier New"/>
    </w:rPr>
  </w:style>
  <w:style w:type="character" w:customStyle="1" w:styleId="WW8Num7z2">
    <w:name w:val="WW8Num7z2"/>
    <w:rsid w:val="00E64483"/>
    <w:rPr>
      <w:rFonts w:ascii="Wingdings" w:hAnsi="Wingdings" w:cs="Wingdings"/>
    </w:rPr>
  </w:style>
  <w:style w:type="character" w:customStyle="1" w:styleId="WW8Num8z0">
    <w:name w:val="WW8Num8z0"/>
    <w:rsid w:val="00E64483"/>
    <w:rPr>
      <w:rFonts w:ascii="Symbol" w:hAnsi="Symbol" w:cs="Symbol"/>
    </w:rPr>
  </w:style>
  <w:style w:type="character" w:customStyle="1" w:styleId="WW8Num9z0">
    <w:name w:val="WW8Num9z0"/>
    <w:rsid w:val="00E64483"/>
    <w:rPr>
      <w:i w:val="0"/>
    </w:rPr>
  </w:style>
  <w:style w:type="character" w:customStyle="1" w:styleId="WW8Num9z1">
    <w:name w:val="WW8Num9z1"/>
    <w:rsid w:val="00E64483"/>
    <w:rPr>
      <w:rFonts w:ascii="Courier New" w:hAnsi="Courier New" w:cs="Courier New"/>
    </w:rPr>
  </w:style>
  <w:style w:type="character" w:customStyle="1" w:styleId="WW8Num9z2">
    <w:name w:val="WW8Num9z2"/>
    <w:rsid w:val="00E64483"/>
    <w:rPr>
      <w:rFonts w:ascii="Wingdings" w:hAnsi="Wingdings" w:cs="Wingdings"/>
    </w:rPr>
  </w:style>
  <w:style w:type="character" w:customStyle="1" w:styleId="WW8Num8z1">
    <w:name w:val="WW8Num8z1"/>
    <w:rsid w:val="00E64483"/>
    <w:rPr>
      <w:rFonts w:ascii="Courier New" w:hAnsi="Courier New" w:cs="Courier New"/>
    </w:rPr>
  </w:style>
  <w:style w:type="character" w:customStyle="1" w:styleId="WW8Num8z2">
    <w:name w:val="WW8Num8z2"/>
    <w:rsid w:val="00E64483"/>
    <w:rPr>
      <w:rFonts w:ascii="Wingdings" w:hAnsi="Wingdings" w:cs="Wingdings"/>
    </w:rPr>
  </w:style>
  <w:style w:type="character" w:customStyle="1" w:styleId="WW8Num10z0">
    <w:name w:val="WW8Num10z0"/>
    <w:rsid w:val="00E64483"/>
    <w:rPr>
      <w:rFonts w:ascii="Symbol" w:hAnsi="Symbol" w:cs="Symbol"/>
    </w:rPr>
  </w:style>
  <w:style w:type="character" w:customStyle="1" w:styleId="WW8Num10z1">
    <w:name w:val="WW8Num10z1"/>
    <w:rsid w:val="00E64483"/>
    <w:rPr>
      <w:rFonts w:ascii="Courier New" w:hAnsi="Courier New" w:cs="Courier New"/>
    </w:rPr>
  </w:style>
  <w:style w:type="character" w:customStyle="1" w:styleId="WW8Num10z2">
    <w:name w:val="WW8Num10z2"/>
    <w:rsid w:val="00E64483"/>
    <w:rPr>
      <w:rFonts w:ascii="Wingdings" w:hAnsi="Wingdings" w:cs="Wingdings"/>
    </w:rPr>
  </w:style>
  <w:style w:type="character" w:customStyle="1" w:styleId="WW8Num12z0">
    <w:name w:val="WW8Num12z0"/>
    <w:rsid w:val="00E64483"/>
    <w:rPr>
      <w:b/>
    </w:rPr>
  </w:style>
  <w:style w:type="character" w:customStyle="1" w:styleId="WW8Num12z1">
    <w:name w:val="WW8Num12z1"/>
    <w:rsid w:val="00E64483"/>
    <w:rPr>
      <w:b/>
      <w:i w:val="0"/>
      <w:sz w:val="24"/>
      <w:szCs w:val="24"/>
    </w:rPr>
  </w:style>
  <w:style w:type="character" w:customStyle="1" w:styleId="WW8Num13z0">
    <w:name w:val="WW8Num13z0"/>
    <w:rsid w:val="00E64483"/>
    <w:rPr>
      <w:b w:val="0"/>
    </w:rPr>
  </w:style>
  <w:style w:type="character" w:customStyle="1" w:styleId="WW8Num15z0">
    <w:name w:val="WW8Num15z0"/>
    <w:rsid w:val="00E64483"/>
    <w:rPr>
      <w:rFonts w:ascii="Wingdings" w:hAnsi="Wingdings" w:cs="Wingdings"/>
    </w:rPr>
  </w:style>
  <w:style w:type="character" w:customStyle="1" w:styleId="WW8Num15z1">
    <w:name w:val="WW8Num15z1"/>
    <w:rsid w:val="00E64483"/>
    <w:rPr>
      <w:rFonts w:ascii="Courier New" w:hAnsi="Courier New" w:cs="Courier New"/>
    </w:rPr>
  </w:style>
  <w:style w:type="character" w:customStyle="1" w:styleId="WW8Num15z3">
    <w:name w:val="WW8Num15z3"/>
    <w:rsid w:val="00E64483"/>
    <w:rPr>
      <w:rFonts w:ascii="Symbol" w:hAnsi="Symbol" w:cs="Symbol"/>
    </w:rPr>
  </w:style>
  <w:style w:type="character" w:customStyle="1" w:styleId="WW-DefaultParagraphFont">
    <w:name w:val="WW-Default Paragraph Font"/>
    <w:rsid w:val="00E64483"/>
  </w:style>
  <w:style w:type="character" w:customStyle="1" w:styleId="ListParagraphChar">
    <w:name w:val="List Paragraph Char"/>
    <w:rsid w:val="00E64483"/>
  </w:style>
  <w:style w:type="character" w:customStyle="1" w:styleId="CommentReference1">
    <w:name w:val="Comment Reference1"/>
    <w:rsid w:val="00E64483"/>
    <w:rPr>
      <w:sz w:val="16"/>
      <w:szCs w:val="16"/>
    </w:rPr>
  </w:style>
  <w:style w:type="character" w:customStyle="1" w:styleId="CommentTextChar">
    <w:name w:val="Comment Text Char"/>
    <w:rsid w:val="00E64483"/>
    <w:rPr>
      <w:sz w:val="20"/>
      <w:szCs w:val="20"/>
    </w:rPr>
  </w:style>
  <w:style w:type="character" w:customStyle="1" w:styleId="CommentSubjectChar">
    <w:name w:val="Comment Subject Char"/>
    <w:rsid w:val="00E64483"/>
    <w:rPr>
      <w:b/>
      <w:bCs/>
      <w:sz w:val="20"/>
      <w:szCs w:val="20"/>
    </w:rPr>
  </w:style>
  <w:style w:type="character" w:customStyle="1" w:styleId="BalloonTextChar">
    <w:name w:val="Balloon Text Char"/>
    <w:rsid w:val="00E64483"/>
    <w:rPr>
      <w:rFonts w:ascii="Tahoma" w:hAnsi="Tahoma" w:cs="Tahoma"/>
      <w:sz w:val="16"/>
      <w:szCs w:val="16"/>
    </w:rPr>
  </w:style>
  <w:style w:type="character" w:customStyle="1" w:styleId="BodyText2Char">
    <w:name w:val="Body Text 2 Char"/>
    <w:rsid w:val="00E64483"/>
    <w:rPr>
      <w:sz w:val="24"/>
      <w:szCs w:val="24"/>
    </w:rPr>
  </w:style>
  <w:style w:type="character" w:customStyle="1" w:styleId="BodyText2Char1">
    <w:name w:val="Body Text 2 Char1"/>
    <w:basedOn w:val="WW-DefaultParagraphFont"/>
    <w:rsid w:val="00E64483"/>
  </w:style>
  <w:style w:type="character" w:customStyle="1" w:styleId="BodyText3Char">
    <w:name w:val="Body Text 3 Char"/>
    <w:rsid w:val="00E64483"/>
    <w:rPr>
      <w:rFonts w:ascii="Times New Roman" w:eastAsia="Times New Roman" w:hAnsi="Times New Roman" w:cs="Times New Roman"/>
      <w:sz w:val="16"/>
      <w:szCs w:val="16"/>
    </w:rPr>
  </w:style>
  <w:style w:type="character" w:customStyle="1" w:styleId="NoSpacingChar">
    <w:name w:val="No Spacing Char"/>
    <w:rsid w:val="00E64483"/>
    <w:rPr>
      <w:rFonts w:cs="font332"/>
      <w:lang w:val="en-US"/>
    </w:rPr>
  </w:style>
  <w:style w:type="character" w:customStyle="1" w:styleId="HeaderChar">
    <w:name w:val="Header Char"/>
    <w:basedOn w:val="WW-DefaultParagraphFont"/>
    <w:rsid w:val="00E64483"/>
  </w:style>
  <w:style w:type="character" w:customStyle="1" w:styleId="FooterChar">
    <w:name w:val="Footer Char"/>
    <w:basedOn w:val="WW-DefaultParagraphFont"/>
    <w:uiPriority w:val="99"/>
    <w:rsid w:val="00E64483"/>
  </w:style>
  <w:style w:type="character" w:customStyle="1" w:styleId="ListLabel1">
    <w:name w:val="ListLabel 1"/>
    <w:rsid w:val="00E64483"/>
    <w:rPr>
      <w:rFonts w:cs="Courier New"/>
    </w:rPr>
  </w:style>
  <w:style w:type="character" w:customStyle="1" w:styleId="ListLabel2">
    <w:name w:val="ListLabel 2"/>
    <w:rsid w:val="00E64483"/>
    <w:rPr>
      <w:b/>
      <w:i w:val="0"/>
      <w:sz w:val="24"/>
      <w:szCs w:val="24"/>
    </w:rPr>
  </w:style>
  <w:style w:type="character" w:customStyle="1" w:styleId="ListLabel3">
    <w:name w:val="ListLabel 3"/>
    <w:rsid w:val="00E64483"/>
    <w:rPr>
      <w:rFonts w:cs="Arial"/>
      <w:i w:val="0"/>
      <w:sz w:val="24"/>
    </w:rPr>
  </w:style>
  <w:style w:type="character" w:customStyle="1" w:styleId="ListLabel4">
    <w:name w:val="ListLabel 4"/>
    <w:rsid w:val="00E64483"/>
    <w:rPr>
      <w:rFonts w:cs="Arial"/>
      <w:b w:val="0"/>
      <w:i w:val="0"/>
      <w:sz w:val="24"/>
    </w:rPr>
  </w:style>
  <w:style w:type="character" w:customStyle="1" w:styleId="ListLabel5">
    <w:name w:val="ListLabel 5"/>
    <w:rsid w:val="00E64483"/>
    <w:rPr>
      <w:rFonts w:cs="Calibri"/>
    </w:rPr>
  </w:style>
  <w:style w:type="character" w:customStyle="1" w:styleId="ListLabel6">
    <w:name w:val="ListLabel 6"/>
    <w:rsid w:val="00E64483"/>
    <w:rPr>
      <w:b w:val="0"/>
      <w:i w:val="0"/>
      <w:color w:val="00000A"/>
    </w:rPr>
  </w:style>
  <w:style w:type="character" w:customStyle="1" w:styleId="ListLabel7">
    <w:name w:val="ListLabel 7"/>
    <w:rsid w:val="00E64483"/>
    <w:rPr>
      <w:rFonts w:eastAsia="TimesNewRomanPSMT" w:cs="Times New Roman"/>
    </w:rPr>
  </w:style>
  <w:style w:type="character" w:customStyle="1" w:styleId="ListLabel8">
    <w:name w:val="ListLabel 8"/>
    <w:rsid w:val="00E64483"/>
    <w:rPr>
      <w:i w:val="0"/>
    </w:rPr>
  </w:style>
  <w:style w:type="character" w:customStyle="1" w:styleId="NumberingSymbols">
    <w:name w:val="Numbering Symbols"/>
    <w:rsid w:val="00E64483"/>
  </w:style>
  <w:style w:type="paragraph" w:customStyle="1" w:styleId="Heading">
    <w:name w:val="Heading"/>
    <w:basedOn w:val="Normal"/>
    <w:next w:val="BodyText"/>
    <w:rsid w:val="00E64483"/>
    <w:pPr>
      <w:keepNext/>
      <w:spacing w:before="240" w:after="120"/>
    </w:pPr>
    <w:rPr>
      <w:rFonts w:ascii="Arial" w:hAnsi="Arial" w:cs="Mangal"/>
      <w:sz w:val="28"/>
      <w:szCs w:val="28"/>
    </w:rPr>
  </w:style>
  <w:style w:type="paragraph" w:styleId="BodyText">
    <w:name w:val="Body Text"/>
    <w:basedOn w:val="Normal"/>
    <w:link w:val="BodyTextChar"/>
    <w:rsid w:val="00E64483"/>
    <w:pPr>
      <w:spacing w:after="120"/>
    </w:pPr>
  </w:style>
  <w:style w:type="character" w:customStyle="1" w:styleId="BodyTextChar">
    <w:name w:val="Body Text Char"/>
    <w:basedOn w:val="DefaultParagraphFont"/>
    <w:link w:val="BodyText"/>
    <w:rsid w:val="00E64483"/>
    <w:rPr>
      <w:rFonts w:ascii="Times New Roman" w:eastAsia="Arial Unicode MS" w:hAnsi="Times New Roman" w:cs="Times New Roman"/>
      <w:color w:val="000000"/>
      <w:kern w:val="1"/>
      <w:sz w:val="24"/>
      <w:szCs w:val="24"/>
      <w:lang w:eastAsia="ar-SA"/>
    </w:rPr>
  </w:style>
  <w:style w:type="paragraph" w:styleId="List">
    <w:name w:val="List"/>
    <w:basedOn w:val="BodyText"/>
    <w:rsid w:val="00E64483"/>
    <w:rPr>
      <w:rFonts w:cs="Mangal"/>
    </w:rPr>
  </w:style>
  <w:style w:type="paragraph" w:styleId="Caption">
    <w:name w:val="caption"/>
    <w:basedOn w:val="Normal"/>
    <w:qFormat/>
    <w:rsid w:val="00E64483"/>
    <w:pPr>
      <w:suppressLineNumbers/>
      <w:spacing w:before="120" w:after="120"/>
    </w:pPr>
    <w:rPr>
      <w:rFonts w:cs="Mangal"/>
      <w:i/>
      <w:iCs/>
    </w:rPr>
  </w:style>
  <w:style w:type="paragraph" w:customStyle="1" w:styleId="Index">
    <w:name w:val="Index"/>
    <w:basedOn w:val="Normal"/>
    <w:rsid w:val="00E64483"/>
    <w:pPr>
      <w:suppressLineNumbers/>
    </w:pPr>
    <w:rPr>
      <w:rFonts w:cs="Mangal"/>
    </w:rPr>
  </w:style>
  <w:style w:type="paragraph" w:styleId="ListParagraph">
    <w:name w:val="List Paragraph"/>
    <w:basedOn w:val="Normal"/>
    <w:qFormat/>
    <w:rsid w:val="00E64483"/>
    <w:pPr>
      <w:ind w:left="720"/>
    </w:pPr>
  </w:style>
  <w:style w:type="paragraph" w:customStyle="1" w:styleId="CommentText1">
    <w:name w:val="Comment Text1"/>
    <w:basedOn w:val="Normal"/>
    <w:rsid w:val="00E64483"/>
    <w:rPr>
      <w:sz w:val="20"/>
      <w:szCs w:val="20"/>
    </w:rPr>
  </w:style>
  <w:style w:type="paragraph" w:customStyle="1" w:styleId="CommentSubject1">
    <w:name w:val="Comment Subject1"/>
    <w:basedOn w:val="CommentText1"/>
    <w:rsid w:val="00E64483"/>
    <w:rPr>
      <w:b/>
      <w:bCs/>
    </w:rPr>
  </w:style>
  <w:style w:type="paragraph" w:styleId="BalloonText">
    <w:name w:val="Balloon Text"/>
    <w:basedOn w:val="Normal"/>
    <w:link w:val="BalloonTextChar1"/>
    <w:rsid w:val="00E64483"/>
    <w:rPr>
      <w:rFonts w:ascii="Tahoma" w:hAnsi="Tahoma" w:cs="Tahoma"/>
      <w:sz w:val="16"/>
      <w:szCs w:val="16"/>
    </w:rPr>
  </w:style>
  <w:style w:type="character" w:customStyle="1" w:styleId="BalloonTextChar1">
    <w:name w:val="Balloon Text Char1"/>
    <w:basedOn w:val="DefaultParagraphFont"/>
    <w:link w:val="BalloonText"/>
    <w:rsid w:val="00E64483"/>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E64483"/>
    <w:pPr>
      <w:suppressLineNumbers/>
    </w:pPr>
    <w:rPr>
      <w:sz w:val="32"/>
      <w:szCs w:val="32"/>
    </w:rPr>
  </w:style>
  <w:style w:type="paragraph" w:styleId="BodyText2">
    <w:name w:val="Body Text 2"/>
    <w:basedOn w:val="Normal"/>
    <w:link w:val="BodyText2Char2"/>
    <w:rsid w:val="00E64483"/>
    <w:pPr>
      <w:spacing w:after="120" w:line="480" w:lineRule="auto"/>
    </w:pPr>
  </w:style>
  <w:style w:type="character" w:customStyle="1" w:styleId="BodyText2Char2">
    <w:name w:val="Body Text 2 Char2"/>
    <w:basedOn w:val="DefaultParagraphFont"/>
    <w:link w:val="BodyText2"/>
    <w:rsid w:val="00E64483"/>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E64483"/>
    <w:pPr>
      <w:spacing w:after="120"/>
    </w:pPr>
    <w:rPr>
      <w:rFonts w:eastAsia="Times New Roman"/>
      <w:sz w:val="16"/>
      <w:szCs w:val="16"/>
    </w:rPr>
  </w:style>
  <w:style w:type="character" w:customStyle="1" w:styleId="BodyText3Char1">
    <w:name w:val="Body Text 3 Char1"/>
    <w:basedOn w:val="DefaultParagraphFont"/>
    <w:link w:val="BodyText3"/>
    <w:rsid w:val="00E64483"/>
    <w:rPr>
      <w:rFonts w:ascii="Times New Roman" w:eastAsia="Times New Roman" w:hAnsi="Times New Roman" w:cs="Times New Roman"/>
      <w:color w:val="000000"/>
      <w:kern w:val="1"/>
      <w:sz w:val="16"/>
      <w:szCs w:val="16"/>
      <w:lang w:eastAsia="ar-SA"/>
    </w:rPr>
  </w:style>
  <w:style w:type="paragraph" w:styleId="NoSpacing">
    <w:name w:val="No Spacing"/>
    <w:qFormat/>
    <w:rsid w:val="00E64483"/>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rsid w:val="00E64483"/>
    <w:pPr>
      <w:suppressLineNumbers/>
      <w:tabs>
        <w:tab w:val="center" w:pos="4513"/>
        <w:tab w:val="right" w:pos="9026"/>
      </w:tabs>
    </w:pPr>
  </w:style>
  <w:style w:type="character" w:customStyle="1" w:styleId="HeaderChar1">
    <w:name w:val="Header Char1"/>
    <w:basedOn w:val="DefaultParagraphFont"/>
    <w:link w:val="Header"/>
    <w:rsid w:val="00E64483"/>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uiPriority w:val="99"/>
    <w:rsid w:val="00E64483"/>
    <w:pPr>
      <w:suppressLineNumbers/>
      <w:tabs>
        <w:tab w:val="center" w:pos="4513"/>
        <w:tab w:val="right" w:pos="9026"/>
      </w:tabs>
    </w:pPr>
  </w:style>
  <w:style w:type="character" w:customStyle="1" w:styleId="FooterChar1">
    <w:name w:val="Footer Char1"/>
    <w:basedOn w:val="DefaultParagraphFont"/>
    <w:link w:val="Footer"/>
    <w:rsid w:val="00E64483"/>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E64483"/>
    <w:pPr>
      <w:suppressLineNumbers/>
    </w:pPr>
  </w:style>
  <w:style w:type="paragraph" w:customStyle="1" w:styleId="TableHeading">
    <w:name w:val="Table Heading"/>
    <w:basedOn w:val="TableContents"/>
    <w:rsid w:val="00E64483"/>
    <w:pPr>
      <w:jc w:val="center"/>
    </w:pPr>
    <w:rPr>
      <w:b/>
      <w:bCs/>
    </w:rPr>
  </w:style>
  <w:style w:type="paragraph" w:customStyle="1" w:styleId="PythagoreanTheorem">
    <w:name w:val="Pythagorean Theorem"/>
    <w:rsid w:val="00E64483"/>
    <w:pPr>
      <w:suppressAutoHyphens/>
    </w:pPr>
    <w:rPr>
      <w:rFonts w:ascii="Calibri" w:eastAsia="MS Mincho" w:hAnsi="Calibri" w:cs="Arial"/>
      <w:lang w:eastAsia="ar-SA"/>
    </w:rPr>
  </w:style>
  <w:style w:type="table" w:styleId="TableGrid">
    <w:name w:val="Table Grid"/>
    <w:basedOn w:val="TableNormal"/>
    <w:uiPriority w:val="59"/>
    <w:rsid w:val="00E6448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64483"/>
    <w:rPr>
      <w:color w:val="0000FF"/>
      <w:u w:val="single"/>
    </w:rPr>
  </w:style>
  <w:style w:type="character" w:styleId="PageNumber">
    <w:name w:val="page number"/>
    <w:basedOn w:val="DefaultParagraphFont"/>
    <w:rsid w:val="00E64483"/>
  </w:style>
  <w:style w:type="paragraph" w:customStyle="1" w:styleId="Standard">
    <w:name w:val="Standard"/>
    <w:rsid w:val="00713E42"/>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styleId="UnresolvedMention">
    <w:name w:val="Unresolved Mention"/>
    <w:basedOn w:val="DefaultParagraphFont"/>
    <w:uiPriority w:val="99"/>
    <w:semiHidden/>
    <w:unhideWhenUsed/>
    <w:rsid w:val="00151F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tenderi@spbbelacrkva.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TotalTime>
  <Pages>42</Pages>
  <Words>9661</Words>
  <Characters>55071</Characters>
  <Application>Microsoft Office Word</Application>
  <DocSecurity>0</DocSecurity>
  <Lines>458</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 Rajkovic</dc:creator>
  <cp:lastModifiedBy>Nikola Milcic</cp:lastModifiedBy>
  <cp:revision>54</cp:revision>
  <cp:lastPrinted>2018-10-19T10:30:00Z</cp:lastPrinted>
  <dcterms:created xsi:type="dcterms:W3CDTF">2018-02-19T10:32:00Z</dcterms:created>
  <dcterms:modified xsi:type="dcterms:W3CDTF">2019-02-25T22:16:00Z</dcterms:modified>
</cp:coreProperties>
</file>