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83" w:rsidRPr="00713E42" w:rsidRDefault="00713E42" w:rsidP="00713E42">
      <w:pPr>
        <w:rPr>
          <w:rFonts w:ascii="Arial" w:hAnsi="Arial" w:cs="Arial"/>
          <w:sz w:val="32"/>
          <w:szCs w:val="32"/>
          <w:lang w:val="sr-Cyrl-RS"/>
        </w:rPr>
      </w:pPr>
      <w:r>
        <w:rPr>
          <w:rFonts w:ascii="Arial" w:hAnsi="Arial" w:cs="Arial"/>
          <w:sz w:val="32"/>
          <w:szCs w:val="32"/>
          <w:lang w:val="sr-Cyrl-RS"/>
        </w:rPr>
        <w:t xml:space="preserve">                                         </w:t>
      </w:r>
    </w:p>
    <w:tbl>
      <w:tblPr>
        <w:tblpPr w:leftFromText="180" w:rightFromText="180" w:vertAnchor="text" w:horzAnchor="page" w:tblpX="5818" w:tblpY="-7"/>
        <w:tblW w:w="5197" w:type="dxa"/>
        <w:tblLayout w:type="fixed"/>
        <w:tblCellMar>
          <w:left w:w="10" w:type="dxa"/>
          <w:right w:w="10" w:type="dxa"/>
        </w:tblCellMar>
        <w:tblLook w:val="0000" w:firstRow="0" w:lastRow="0" w:firstColumn="0" w:lastColumn="0" w:noHBand="0" w:noVBand="0"/>
      </w:tblPr>
      <w:tblGrid>
        <w:gridCol w:w="2210"/>
        <w:gridCol w:w="215"/>
        <w:gridCol w:w="2772"/>
      </w:tblGrid>
      <w:tr w:rsidR="00713E42" w:rsidTr="00713E42">
        <w:trPr>
          <w:trHeight w:val="531"/>
        </w:trPr>
        <w:tc>
          <w:tcPr>
            <w:tcW w:w="2210" w:type="dxa"/>
            <w:shd w:val="clear" w:color="auto" w:fill="auto"/>
            <w:tcMar>
              <w:top w:w="0" w:type="dxa"/>
              <w:left w:w="108" w:type="dxa"/>
              <w:bottom w:w="0" w:type="dxa"/>
              <w:right w:w="108" w:type="dxa"/>
            </w:tcMar>
          </w:tcPr>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Бела Црква,</w:t>
            </w:r>
          </w:p>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 xml:space="preserve">Светозара Милетића 55                            </w:t>
            </w:r>
          </w:p>
        </w:tc>
        <w:tc>
          <w:tcPr>
            <w:tcW w:w="2987" w:type="dxa"/>
            <w:gridSpan w:val="2"/>
            <w:shd w:val="clear" w:color="auto" w:fill="auto"/>
            <w:tcMar>
              <w:top w:w="0" w:type="dxa"/>
              <w:left w:w="108" w:type="dxa"/>
              <w:bottom w:w="0" w:type="dxa"/>
              <w:right w:w="108" w:type="dxa"/>
            </w:tcMar>
          </w:tcPr>
          <w:p w:rsidR="00713E42" w:rsidRDefault="00713E42" w:rsidP="00713E42">
            <w:pPr>
              <w:pStyle w:val="Standard"/>
              <w:snapToGrid w:val="0"/>
            </w:pPr>
            <w:r>
              <w:rPr>
                <w:rFonts w:ascii="Liberation Serif" w:hAnsi="Liberation Serif" w:cs="Liberation Serif"/>
                <w:b/>
                <w:sz w:val="16"/>
                <w:szCs w:val="16"/>
              </w:rPr>
              <w:t xml:space="preserve">e-mail:  </w:t>
            </w:r>
            <w:hyperlink r:id="rId7" w:history="1">
              <w:r>
                <w:t>tenderi@spbbelacrkva.org</w:t>
              </w:r>
            </w:hyperlink>
          </w:p>
          <w:p w:rsidR="00713E42" w:rsidRDefault="00713E42" w:rsidP="00713E42">
            <w:pPr>
              <w:pStyle w:val="Standard"/>
              <w:snapToGrid w:val="0"/>
              <w:rPr>
                <w:rFonts w:ascii="Liberation Serif" w:hAnsi="Liberation Serif" w:cs="Liberation Serif"/>
                <w:b/>
                <w:sz w:val="16"/>
                <w:szCs w:val="16"/>
              </w:rPr>
            </w:pPr>
          </w:p>
        </w:tc>
      </w:tr>
      <w:tr w:rsidR="00713E42" w:rsidTr="00713E42">
        <w:trPr>
          <w:trHeight w:val="426"/>
        </w:trPr>
        <w:tc>
          <w:tcPr>
            <w:tcW w:w="5197" w:type="dxa"/>
            <w:gridSpan w:val="3"/>
            <w:shd w:val="clear" w:color="auto" w:fill="auto"/>
            <w:tcMar>
              <w:top w:w="0" w:type="dxa"/>
              <w:left w:w="108" w:type="dxa"/>
              <w:bottom w:w="0" w:type="dxa"/>
              <w:right w:w="108" w:type="dxa"/>
            </w:tcMar>
          </w:tcPr>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 xml:space="preserve">Телефони: (013) 851-241,   </w:t>
            </w:r>
          </w:p>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Телефакс: (013)851-001,</w:t>
            </w:r>
          </w:p>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Директор: (013) 852-146</w:t>
            </w:r>
          </w:p>
        </w:tc>
      </w:tr>
      <w:tr w:rsidR="00713E42" w:rsidTr="00713E42">
        <w:trPr>
          <w:trHeight w:val="402"/>
        </w:trPr>
        <w:tc>
          <w:tcPr>
            <w:tcW w:w="2425" w:type="dxa"/>
            <w:gridSpan w:val="2"/>
            <w:shd w:val="clear" w:color="auto" w:fill="auto"/>
            <w:tcMar>
              <w:top w:w="0" w:type="dxa"/>
              <w:left w:w="108" w:type="dxa"/>
              <w:bottom w:w="0" w:type="dxa"/>
              <w:right w:w="108" w:type="dxa"/>
            </w:tcMar>
          </w:tcPr>
          <w:p w:rsidR="00713E42" w:rsidRDefault="00713E42" w:rsidP="00713E42">
            <w:pPr>
              <w:pStyle w:val="Standard"/>
              <w:snapToGrid w:val="0"/>
              <w:rPr>
                <w:rFonts w:ascii="Liberation Serif" w:hAnsi="Liberation Serif" w:cs="Liberation Serif"/>
                <w:b/>
                <w:sz w:val="16"/>
                <w:szCs w:val="16"/>
              </w:rPr>
            </w:pPr>
          </w:p>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Жиро-рачун: 840-102661-23</w:t>
            </w:r>
          </w:p>
        </w:tc>
        <w:tc>
          <w:tcPr>
            <w:tcW w:w="2772" w:type="dxa"/>
            <w:shd w:val="clear" w:color="auto" w:fill="auto"/>
            <w:tcMar>
              <w:top w:w="0" w:type="dxa"/>
              <w:left w:w="108" w:type="dxa"/>
              <w:bottom w:w="0" w:type="dxa"/>
              <w:right w:w="108" w:type="dxa"/>
            </w:tcMar>
          </w:tcPr>
          <w:p w:rsidR="00713E42" w:rsidRDefault="00713E42" w:rsidP="00713E42">
            <w:pPr>
              <w:pStyle w:val="Standard"/>
              <w:snapToGrid w:val="0"/>
              <w:rPr>
                <w:rFonts w:ascii="Liberation Serif" w:hAnsi="Liberation Serif" w:cs="Liberation Serif"/>
                <w:b/>
                <w:sz w:val="16"/>
                <w:szCs w:val="16"/>
              </w:rPr>
            </w:pPr>
          </w:p>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ПИБ: 100865891</w:t>
            </w:r>
          </w:p>
        </w:tc>
      </w:tr>
    </w:tbl>
    <w:p w:rsidR="00E64483" w:rsidRPr="00713E42" w:rsidRDefault="00713E42" w:rsidP="00713E42">
      <w:pPr>
        <w:rPr>
          <w:rFonts w:ascii="Arial" w:hAnsi="Arial" w:cs="Arial"/>
          <w:sz w:val="32"/>
          <w:szCs w:val="32"/>
          <w:lang w:val="sr-Cyrl-RS"/>
        </w:rPr>
      </w:pPr>
      <w:r w:rsidRPr="00AB24DB">
        <w:rPr>
          <w:noProof/>
          <w:sz w:val="28"/>
          <w:szCs w:val="28"/>
          <w:lang w:eastAsia="en-US"/>
        </w:rPr>
        <w:drawing>
          <wp:inline distT="0" distB="0" distL="0" distR="0" wp14:anchorId="21A044AA" wp14:editId="1C76F278">
            <wp:extent cx="17811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cstate="print">
                      <a:lum bright="-50000"/>
                      <a:extLst>
                        <a:ext uri="{28A0092B-C50C-407E-A947-70E740481C1C}">
                          <a14:useLocalDpi xmlns:a14="http://schemas.microsoft.com/office/drawing/2010/main" val="0"/>
                        </a:ext>
                      </a:extLst>
                    </a:blip>
                    <a:srcRect/>
                    <a:stretch>
                      <a:fillRect/>
                    </a:stretch>
                  </pic:blipFill>
                  <pic:spPr bwMode="auto">
                    <a:xfrm>
                      <a:off x="0" y="0"/>
                      <a:ext cx="1781175" cy="990600"/>
                    </a:xfrm>
                    <a:prstGeom prst="rect">
                      <a:avLst/>
                    </a:prstGeom>
                    <a:solidFill>
                      <a:srgbClr val="FFFFFF"/>
                    </a:solidFill>
                    <a:ln>
                      <a:noFill/>
                    </a:ln>
                  </pic:spPr>
                </pic:pic>
              </a:graphicData>
            </a:graphic>
          </wp:inline>
        </w:drawing>
      </w:r>
    </w:p>
    <w:p w:rsidR="00E64483" w:rsidRDefault="00E64483" w:rsidP="00E64483">
      <w:pPr>
        <w:jc w:val="center"/>
        <w:rPr>
          <w:rFonts w:ascii="Arial" w:hAnsi="Arial" w:cs="Arial"/>
          <w:sz w:val="32"/>
          <w:szCs w:val="32"/>
        </w:rPr>
      </w:pPr>
    </w:p>
    <w:p w:rsidR="00E64483" w:rsidRDefault="00713E42" w:rsidP="00713E42">
      <w:pPr>
        <w:rPr>
          <w:rFonts w:ascii="Arial" w:hAnsi="Arial" w:cs="Arial"/>
          <w:lang w:val="sr-Cyrl-RS"/>
        </w:rPr>
      </w:pPr>
      <w:r>
        <w:rPr>
          <w:rFonts w:ascii="Arial" w:hAnsi="Arial" w:cs="Arial"/>
          <w:lang w:val="sr-Cyrl-RS"/>
        </w:rPr>
        <w:t>Број:460/3</w:t>
      </w:r>
    </w:p>
    <w:p w:rsidR="00713E42" w:rsidRPr="00713E42" w:rsidRDefault="00713E42" w:rsidP="00713E42">
      <w:pPr>
        <w:rPr>
          <w:rFonts w:ascii="Arial" w:hAnsi="Arial" w:cs="Arial"/>
          <w:lang w:val="sr-Cyrl-RS"/>
        </w:rPr>
      </w:pPr>
      <w:r>
        <w:rPr>
          <w:rFonts w:ascii="Arial" w:hAnsi="Arial" w:cs="Arial"/>
          <w:lang w:val="sr-Cyrl-RS"/>
        </w:rPr>
        <w:t>Дана: 19.10.2018.године</w:t>
      </w: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lang w:val="ru-RU"/>
        </w:rPr>
      </w:pPr>
    </w:p>
    <w:p w:rsidR="00E64483" w:rsidRDefault="00E64483" w:rsidP="00E64483">
      <w:pPr>
        <w:jc w:val="center"/>
        <w:rPr>
          <w:rFonts w:ascii="Arial" w:hAnsi="Arial" w:cs="Arial"/>
          <w:b/>
          <w:bCs/>
          <w:i/>
          <w:iCs/>
          <w:sz w:val="28"/>
          <w:szCs w:val="28"/>
          <w:lang w:val="ru-RU"/>
        </w:rPr>
      </w:pPr>
    </w:p>
    <w:p w:rsidR="00E64483" w:rsidRDefault="00E64483" w:rsidP="00E64483">
      <w:pPr>
        <w:jc w:val="center"/>
        <w:rPr>
          <w:rFonts w:ascii="Arial" w:hAnsi="Arial" w:cs="Arial"/>
          <w:b/>
          <w:b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713E42">
        <w:rPr>
          <w:rFonts w:ascii="Arial" w:hAnsi="Arial" w:cs="Arial"/>
          <w:b/>
          <w:bCs/>
          <w:lang w:val="sr-Cyrl-RS"/>
        </w:rPr>
        <w:t xml:space="preserve"> Материјал за грејање</w:t>
      </w:r>
      <w:r>
        <w:rPr>
          <w:rFonts w:ascii="Arial" w:hAnsi="Arial" w:cs="Arial"/>
          <w:b/>
          <w:bCs/>
        </w:rPr>
        <w:t xml:space="preserve"> </w:t>
      </w:r>
      <w:r w:rsidR="00713E42">
        <w:rPr>
          <w:rFonts w:ascii="Arial" w:hAnsi="Arial" w:cs="Arial"/>
          <w:b/>
          <w:bCs/>
          <w:lang w:val="sr-Cyrl-CS"/>
        </w:rPr>
        <w:t xml:space="preserve"> за потребе</w:t>
      </w:r>
    </w:p>
    <w:p w:rsidR="00713E42" w:rsidRPr="00D77C2C" w:rsidRDefault="00713E42" w:rsidP="00E64483">
      <w:pPr>
        <w:jc w:val="center"/>
        <w:rPr>
          <w:rFonts w:ascii="Arial" w:hAnsi="Arial" w:cs="Arial"/>
          <w:b/>
          <w:bCs/>
          <w:i/>
          <w:iCs/>
          <w:lang w:val="sr-Cyrl-CS"/>
        </w:rPr>
      </w:pPr>
      <w:r>
        <w:rPr>
          <w:rFonts w:ascii="Arial" w:hAnsi="Arial" w:cs="Arial"/>
          <w:b/>
          <w:bCs/>
          <w:lang w:val="sr-Cyrl-CS"/>
        </w:rPr>
        <w:t>Специјалне болнице за плућне болести „Др Будислав Бабић“</w:t>
      </w:r>
    </w:p>
    <w:p w:rsidR="00E64483" w:rsidRDefault="00E64483" w:rsidP="00E64483">
      <w:pPr>
        <w:jc w:val="center"/>
        <w:rPr>
          <w:rFonts w:ascii="Arial" w:hAnsi="Arial" w:cs="Arial"/>
          <w:b/>
          <w:bCs/>
          <w:i/>
          <w:iCs/>
        </w:rPr>
      </w:pPr>
    </w:p>
    <w:p w:rsidR="00E64483" w:rsidRDefault="00E64483" w:rsidP="00E64483">
      <w:pPr>
        <w:jc w:val="center"/>
        <w:rPr>
          <w:rFonts w:ascii="Arial" w:hAnsi="Arial" w:cs="Arial"/>
          <w:b/>
          <w:bCs/>
        </w:rPr>
      </w:pPr>
      <w:r>
        <w:rPr>
          <w:rFonts w:ascii="Arial" w:hAnsi="Arial" w:cs="Arial"/>
          <w:b/>
          <w:bCs/>
        </w:rPr>
        <w:t>ЈАВНА НАБ</w:t>
      </w:r>
      <w:r>
        <w:rPr>
          <w:rFonts w:ascii="Arial" w:hAnsi="Arial" w:cs="Arial"/>
          <w:b/>
          <w:bCs/>
          <w:lang w:val="sr-Cyrl-CS"/>
        </w:rPr>
        <w:t>АВ</w:t>
      </w:r>
      <w:r>
        <w:rPr>
          <w:rFonts w:ascii="Arial" w:hAnsi="Arial" w:cs="Arial"/>
          <w:b/>
          <w:bCs/>
        </w:rPr>
        <w:t>КА МАЛЕ ВРЕДНОСТИ</w:t>
      </w:r>
    </w:p>
    <w:p w:rsidR="00E64483" w:rsidRDefault="00E64483" w:rsidP="00E64483">
      <w:pPr>
        <w:jc w:val="center"/>
        <w:rPr>
          <w:rFonts w:ascii="Arial" w:hAnsi="Arial" w:cs="Arial"/>
          <w:b/>
          <w:bCs/>
          <w:lang w:val="sr-Cyrl-CS"/>
        </w:rPr>
      </w:pPr>
      <w:r>
        <w:rPr>
          <w:rFonts w:ascii="Arial" w:hAnsi="Arial" w:cs="Arial"/>
          <w:b/>
          <w:bCs/>
          <w:lang w:val="sr-Cyrl-CS"/>
        </w:rPr>
        <w:t>- по партијама -</w:t>
      </w:r>
    </w:p>
    <w:p w:rsidR="00E64483" w:rsidRPr="009F4D92" w:rsidRDefault="00E64483" w:rsidP="00E64483">
      <w:pPr>
        <w:jc w:val="center"/>
        <w:rPr>
          <w:rFonts w:ascii="Arial" w:hAnsi="Arial" w:cs="Arial"/>
          <w:b/>
          <w:bCs/>
          <w:lang w:val="sr-Cyrl-CS"/>
        </w:rPr>
      </w:pPr>
    </w:p>
    <w:p w:rsidR="00E64483" w:rsidRPr="00F74FC0" w:rsidRDefault="00E64483" w:rsidP="00E64483">
      <w:pPr>
        <w:jc w:val="center"/>
        <w:rPr>
          <w:rFonts w:ascii="Arial" w:hAnsi="Arial" w:cs="Arial"/>
          <w:i/>
          <w:iCs/>
          <w:lang w:val="sr-Cyrl-CS"/>
        </w:rPr>
      </w:pPr>
      <w:r>
        <w:rPr>
          <w:rFonts w:ascii="Arial" w:hAnsi="Arial" w:cs="Arial"/>
          <w:b/>
          <w:bCs/>
        </w:rPr>
        <w:t xml:space="preserve">ЈАВНА НАБАВКА бр. </w:t>
      </w:r>
      <w:r>
        <w:rPr>
          <w:rFonts w:ascii="Arial" w:hAnsi="Arial" w:cs="Arial"/>
          <w:b/>
          <w:bCs/>
          <w:lang w:val="sr-Cyrl-CS"/>
        </w:rPr>
        <w:t>0</w:t>
      </w:r>
      <w:r w:rsidR="00713E42">
        <w:rPr>
          <w:rFonts w:ascii="Arial" w:hAnsi="Arial" w:cs="Arial"/>
          <w:b/>
          <w:lang w:val="sr-Cyrl-CS"/>
        </w:rPr>
        <w:t>9</w:t>
      </w:r>
      <w:r>
        <w:rPr>
          <w:rFonts w:ascii="Arial" w:hAnsi="Arial" w:cs="Arial"/>
          <w:b/>
          <w:lang w:val="sr-Cyrl-CS"/>
        </w:rPr>
        <w:t>/2018</w:t>
      </w:r>
    </w:p>
    <w:p w:rsidR="00E64483" w:rsidRPr="00F813D6" w:rsidRDefault="00E64483" w:rsidP="00E64483">
      <w:pPr>
        <w:jc w:val="center"/>
        <w:rPr>
          <w:rFonts w:ascii="Arial" w:hAnsi="Arial" w:cs="Arial"/>
          <w:i/>
          <w:iCs/>
          <w:lang w:val="sr-Cyrl-CS"/>
        </w:rPr>
      </w:pPr>
    </w:p>
    <w:p w:rsidR="00E64483" w:rsidRDefault="00E64483" w:rsidP="00E64483">
      <w:pPr>
        <w:jc w:val="center"/>
        <w:rPr>
          <w:rFonts w:ascii="Arial" w:hAnsi="Arial" w:cs="Arial"/>
          <w:i/>
          <w:iCs/>
        </w:rPr>
      </w:pPr>
    </w:p>
    <w:p w:rsidR="00E64483" w:rsidRPr="009F4D92" w:rsidRDefault="00E64483" w:rsidP="00E64483">
      <w:pPr>
        <w:jc w:val="center"/>
        <w:rPr>
          <w:rFonts w:ascii="Arial" w:hAnsi="Arial" w:cs="Arial"/>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Pr="00061087" w:rsidRDefault="00713E42" w:rsidP="00713E42">
      <w:pPr>
        <w:rPr>
          <w:rFonts w:ascii="Arial" w:hAnsi="Arial" w:cs="Arial"/>
          <w:i/>
          <w:iCs/>
        </w:rPr>
      </w:pPr>
      <w:r>
        <w:rPr>
          <w:rFonts w:ascii="Arial" w:hAnsi="Arial" w:cs="Arial"/>
          <w:i/>
          <w:iCs/>
        </w:rPr>
        <w:t xml:space="preserve">                         </w:t>
      </w:r>
      <w:r w:rsidR="00E64483">
        <w:rPr>
          <w:rFonts w:ascii="Arial" w:hAnsi="Arial" w:cs="Arial"/>
          <w:i/>
          <w:iCs/>
        </w:rPr>
        <w:t>Укупан број страна конкурсне документације 42</w:t>
      </w: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Pr="0082394D" w:rsidRDefault="00713E42" w:rsidP="00E64483">
      <w:pPr>
        <w:jc w:val="center"/>
        <w:rPr>
          <w:rFonts w:ascii="Arial" w:hAnsi="Arial" w:cs="Arial"/>
          <w:b/>
          <w:bCs/>
          <w:lang w:val="sr-Cyrl-CS"/>
        </w:rPr>
      </w:pPr>
      <w:r>
        <w:rPr>
          <w:rFonts w:ascii="Arial" w:hAnsi="Arial" w:cs="Arial"/>
          <w:b/>
          <w:i/>
          <w:iCs/>
        </w:rPr>
        <w:t>октобар</w:t>
      </w:r>
      <w:r w:rsidR="00E64483">
        <w:rPr>
          <w:rFonts w:ascii="Arial" w:hAnsi="Arial" w:cs="Arial"/>
          <w:i/>
          <w:iCs/>
          <w:lang w:val="sr-Cyrl-CS"/>
        </w:rPr>
        <w:t xml:space="preserve"> </w:t>
      </w:r>
      <w:r w:rsidR="00E64483">
        <w:rPr>
          <w:rFonts w:ascii="Arial" w:hAnsi="Arial" w:cs="Arial"/>
          <w:i/>
          <w:iCs/>
        </w:rPr>
        <w:t xml:space="preserve"> </w:t>
      </w:r>
      <w:r w:rsidR="00E64483">
        <w:rPr>
          <w:rFonts w:ascii="Arial" w:hAnsi="Arial" w:cs="Arial"/>
          <w:b/>
          <w:bCs/>
        </w:rPr>
        <w:t>201</w:t>
      </w:r>
      <w:r w:rsidR="00E64483">
        <w:rPr>
          <w:rFonts w:ascii="Arial" w:hAnsi="Arial" w:cs="Arial"/>
          <w:b/>
          <w:bCs/>
          <w:lang w:val="sr-Cyrl-CS"/>
        </w:rPr>
        <w:t>8</w:t>
      </w:r>
      <w:r w:rsidR="00E64483">
        <w:rPr>
          <w:rFonts w:ascii="Arial" w:hAnsi="Arial" w:cs="Arial"/>
          <w:b/>
          <w:bCs/>
        </w:rPr>
        <w:t>. године</w:t>
      </w:r>
    </w:p>
    <w:p w:rsidR="00E64483" w:rsidRDefault="00E64483" w:rsidP="00E64483">
      <w:pPr>
        <w:jc w:val="both"/>
      </w:pPr>
    </w:p>
    <w:p w:rsidR="005D2B16" w:rsidRDefault="005D2B16" w:rsidP="00E64483">
      <w:pPr>
        <w:jc w:val="both"/>
        <w:rPr>
          <w:rFonts w:ascii="Arial" w:eastAsia="TimesNewRomanPSMT" w:hAnsi="Arial" w:cs="Arial"/>
        </w:rPr>
      </w:pPr>
    </w:p>
    <w:p w:rsidR="005D2B16" w:rsidRDefault="005D2B16" w:rsidP="00E64483">
      <w:pPr>
        <w:jc w:val="both"/>
        <w:rPr>
          <w:rFonts w:ascii="Arial" w:eastAsia="TimesNewRomanPSMT" w:hAnsi="Arial" w:cs="Arial"/>
        </w:rPr>
      </w:pPr>
    </w:p>
    <w:p w:rsidR="005D2B16" w:rsidRDefault="005D2B16" w:rsidP="00E64483">
      <w:pPr>
        <w:jc w:val="both"/>
        <w:rPr>
          <w:rFonts w:ascii="Arial" w:eastAsia="TimesNewRomanPSMT" w:hAnsi="Arial" w:cs="Arial"/>
        </w:rPr>
      </w:pPr>
    </w:p>
    <w:p w:rsidR="00E64483" w:rsidRDefault="00E64483" w:rsidP="00E64483">
      <w:pPr>
        <w:jc w:val="both"/>
        <w:rPr>
          <w:rFonts w:ascii="Arial" w:eastAsia="TimesNewRomanPSMT" w:hAnsi="Arial" w:cs="Arial"/>
        </w:rPr>
      </w:pPr>
      <w:r>
        <w:rPr>
          <w:rFonts w:ascii="Arial" w:eastAsia="TimesNewRomanPSMT" w:hAnsi="Arial" w:cs="Arial"/>
        </w:rPr>
        <w:lastRenderedPageBreak/>
        <w:t>На основу чл. 39. и 61. Закона о јавним набавкама („Сл. гласник РС” бр. 124/2012</w:t>
      </w:r>
      <w:r>
        <w:rPr>
          <w:rFonts w:ascii="Arial" w:eastAsia="TimesNewRomanPSMT" w:hAnsi="Arial" w:cs="Arial"/>
          <w:lang w:val="sr-Cyrl-CS"/>
        </w:rPr>
        <w:t>, 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РС”,бр.86/15), </w:t>
      </w:r>
      <w:r>
        <w:rPr>
          <w:rFonts w:ascii="Arial" w:hAnsi="Arial" w:cs="Arial"/>
        </w:rPr>
        <w:t>Одлуке о покретању поступка јавне набавке</w:t>
      </w:r>
      <w:r>
        <w:rPr>
          <w:rFonts w:ascii="Arial" w:hAnsi="Arial" w:cs="Arial"/>
          <w:lang w:val="sr-Cyrl-CS"/>
        </w:rPr>
        <w:t xml:space="preserve"> добара</w:t>
      </w:r>
      <w:r>
        <w:rPr>
          <w:rFonts w:ascii="Arial" w:hAnsi="Arial" w:cs="Arial"/>
        </w:rPr>
        <w:t xml:space="preserve"> број</w:t>
      </w:r>
      <w:r w:rsidR="00E1104F">
        <w:rPr>
          <w:rFonts w:ascii="Arial" w:hAnsi="Arial" w:cs="Arial"/>
          <w:lang w:val="sr-Cyrl-CS"/>
        </w:rPr>
        <w:t xml:space="preserve">  460/1 од 16</w:t>
      </w:r>
      <w:r w:rsidR="00713E42">
        <w:rPr>
          <w:rFonts w:ascii="Arial" w:hAnsi="Arial" w:cs="Arial"/>
          <w:lang w:val="sr-Cyrl-CS"/>
        </w:rPr>
        <w:t>.10</w:t>
      </w:r>
      <w:r w:rsidR="007E64EC">
        <w:rPr>
          <w:rFonts w:ascii="Arial" w:hAnsi="Arial" w:cs="Arial"/>
          <w:lang w:val="sr-Cyrl-CS"/>
        </w:rPr>
        <w:t>.2018.</w:t>
      </w:r>
      <w:r>
        <w:rPr>
          <w:rFonts w:ascii="Arial" w:hAnsi="Arial" w:cs="Arial"/>
          <w:lang w:val="sr-Cyrl-CS"/>
        </w:rPr>
        <w:t>и Решења о образовању</w:t>
      </w:r>
      <w:r w:rsidR="007E64EC">
        <w:rPr>
          <w:rFonts w:ascii="Arial" w:hAnsi="Arial" w:cs="Arial"/>
          <w:lang w:val="sr-Cyrl-CS"/>
        </w:rPr>
        <w:t xml:space="preserve"> </w:t>
      </w:r>
      <w:r w:rsidR="00713E42">
        <w:rPr>
          <w:rFonts w:ascii="Arial" w:hAnsi="Arial" w:cs="Arial"/>
          <w:lang w:val="sr-Cyrl-CS"/>
        </w:rPr>
        <w:t>комисије за јавну набавку бр.460/2</w:t>
      </w:r>
      <w:r w:rsidR="00E1104F">
        <w:rPr>
          <w:rFonts w:ascii="Arial" w:hAnsi="Arial" w:cs="Arial"/>
          <w:lang w:val="sr-Cyrl-CS"/>
        </w:rPr>
        <w:t xml:space="preserve"> од 16.10</w:t>
      </w:r>
      <w:r w:rsidR="007E64EC">
        <w:rPr>
          <w:rFonts w:ascii="Arial" w:hAnsi="Arial" w:cs="Arial"/>
          <w:lang w:val="sr-Cyrl-CS"/>
        </w:rPr>
        <w:t>.2018.</w:t>
      </w:r>
      <w:r w:rsidR="007E64EC">
        <w:rPr>
          <w:rFonts w:ascii="Arial" w:hAnsi="Arial" w:cs="Arial"/>
          <w:lang w:val="ru-RU"/>
        </w:rPr>
        <w:t xml:space="preserve"> </w:t>
      </w:r>
      <w:r>
        <w:rPr>
          <w:rFonts w:ascii="Arial" w:hAnsi="Arial" w:cs="Arial"/>
        </w:rPr>
        <w:t>припремљена је:</w:t>
      </w:r>
    </w:p>
    <w:p w:rsidR="00E64483" w:rsidRDefault="00E64483" w:rsidP="00E64483">
      <w:pPr>
        <w:ind w:firstLine="720"/>
        <w:jc w:val="both"/>
        <w:rPr>
          <w:rFonts w:ascii="Arial" w:eastAsia="TimesNewRomanPSMT" w:hAnsi="Arial" w:cs="Arial"/>
        </w:rPr>
      </w:pPr>
    </w:p>
    <w:p w:rsidR="00E64483" w:rsidRDefault="00E64483" w:rsidP="00E6448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E64483" w:rsidRDefault="00E64483" w:rsidP="00E64483">
      <w:pPr>
        <w:shd w:val="clear" w:color="auto" w:fill="C6D9F1"/>
        <w:jc w:val="center"/>
        <w:rPr>
          <w:rFonts w:ascii="Arial" w:eastAsia="TimesNewRomanPS-BoldMT" w:hAnsi="Arial" w:cs="Arial"/>
          <w:b/>
          <w:bCs/>
          <w:lang w:val="ru-RU"/>
        </w:rPr>
      </w:pPr>
    </w:p>
    <w:p w:rsidR="00E64483" w:rsidRDefault="00E64483" w:rsidP="00E64483">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w:t>
      </w:r>
      <w:r>
        <w:rPr>
          <w:rFonts w:ascii="Arial" w:eastAsia="TimesNewRomanPS-BoldMT" w:hAnsi="Arial" w:cs="Arial"/>
          <w:b/>
          <w:bCs/>
          <w:lang w:val="sr-Cyrl-CS"/>
        </w:rPr>
        <w:t>-</w:t>
      </w:r>
      <w:r>
        <w:rPr>
          <w:rFonts w:ascii="Arial" w:eastAsia="TimesNewRomanPS-BoldMT" w:hAnsi="Arial" w:cs="Arial"/>
          <w:b/>
          <w:bCs/>
        </w:rPr>
        <w:t xml:space="preserve"> </w:t>
      </w:r>
      <w:r w:rsidR="00713E42">
        <w:rPr>
          <w:rFonts w:ascii="Arial" w:eastAsia="TimesNewRomanPS-BoldMT" w:hAnsi="Arial" w:cs="Arial"/>
          <w:b/>
          <w:bCs/>
          <w:lang w:val="sr-Cyrl-CS"/>
        </w:rPr>
        <w:t>Материјал за грејање за потребе Специјалне болнице за плућне болести „Др Будислав Бабић“</w:t>
      </w:r>
      <w:r>
        <w:rPr>
          <w:rFonts w:ascii="Arial" w:eastAsia="TimesNewRomanPS-BoldMT" w:hAnsi="Arial" w:cs="Arial"/>
          <w:b/>
          <w:bCs/>
        </w:rPr>
        <w:t xml:space="preserve"> </w:t>
      </w:r>
    </w:p>
    <w:p w:rsidR="00E64483" w:rsidRDefault="00E64483" w:rsidP="00E64483">
      <w:pPr>
        <w:shd w:val="clear" w:color="auto" w:fill="C6D9F1"/>
        <w:jc w:val="center"/>
        <w:rPr>
          <w:rFonts w:ascii="Arial" w:eastAsia="TimesNewRomanPS-BoldMT" w:hAnsi="Arial" w:cs="Arial"/>
          <w:b/>
          <w:bCs/>
        </w:rPr>
      </w:pP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 xml:space="preserve"> бр. </w:t>
      </w:r>
      <w:r w:rsidR="00713E42">
        <w:rPr>
          <w:rFonts w:ascii="Arial" w:eastAsia="TimesNewRomanPS-BoldMT" w:hAnsi="Arial" w:cs="Arial"/>
          <w:b/>
          <w:bCs/>
          <w:lang w:val="sr-Cyrl-CS"/>
        </w:rPr>
        <w:t>09</w:t>
      </w:r>
      <w:r>
        <w:rPr>
          <w:rFonts w:ascii="Arial" w:eastAsia="TimesNewRomanPS-BoldMT" w:hAnsi="Arial" w:cs="Arial"/>
          <w:b/>
          <w:bCs/>
        </w:rPr>
        <w:t>/201</w:t>
      </w:r>
      <w:r>
        <w:rPr>
          <w:rFonts w:ascii="Arial" w:eastAsia="TimesNewRomanPS-BoldMT" w:hAnsi="Arial" w:cs="Arial"/>
          <w:b/>
          <w:bCs/>
          <w:lang w:val="sr-Cyrl-CS"/>
        </w:rPr>
        <w:t xml:space="preserve">8 </w:t>
      </w: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MT" w:hAnsi="Arial" w:cs="Arial"/>
        </w:rPr>
      </w:pPr>
      <w:r>
        <w:rPr>
          <w:rFonts w:ascii="Arial" w:eastAsia="TimesNewRomanPSMT" w:hAnsi="Arial" w:cs="Arial"/>
        </w:rPr>
        <w:t>Конкурсна документација садржи:</w:t>
      </w: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jc w:val="center"/>
              <w:rPr>
                <w:rFonts w:ascii="Arial" w:hAnsi="Arial" w:cs="Arial"/>
                <w:bCs/>
                <w:iCs/>
                <w:sz w:val="28"/>
                <w:szCs w:val="28"/>
              </w:rPr>
            </w:pPr>
            <w:r>
              <w:rPr>
                <w:rFonts w:ascii="Arial" w:eastAsia="TimesNewRomanPSMT" w:hAnsi="Arial" w:cs="Arial"/>
                <w:b/>
                <w:i/>
              </w:rPr>
              <w:t>Страна</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713E42">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hAnsi="Arial" w:cs="Arial"/>
                <w:bCs/>
                <w:iCs/>
                <w:sz w:val="28"/>
                <w:szCs w:val="28"/>
              </w:rPr>
            </w:pPr>
            <w:r>
              <w:rPr>
                <w:rFonts w:ascii="Arial" w:eastAsia="TimesNewRomanPSMT" w:hAnsi="Arial" w:cs="Arial"/>
                <w:color w:val="auto"/>
              </w:rPr>
              <w:t>3</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713E42">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color w:val="auto"/>
              </w:rPr>
              <w:t>4</w:t>
            </w:r>
          </w:p>
        </w:tc>
      </w:tr>
      <w:tr w:rsidR="00E64483" w:rsidTr="00713E42">
        <w:trPr>
          <w:trHeight w:val="647"/>
        </w:trPr>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услуге, рок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rPr>
            </w:pPr>
            <w:r>
              <w:rPr>
                <w:rFonts w:ascii="Arial" w:eastAsia="TimesNewRomanPSMT" w:hAnsi="Arial" w:cs="Arial"/>
                <w:color w:val="auto"/>
              </w:rPr>
              <w:t>5</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color w:val="auto"/>
              </w:rPr>
            </w:pPr>
          </w:p>
          <w:p w:rsidR="00E64483" w:rsidRPr="001A4016" w:rsidRDefault="00E64483" w:rsidP="00713E42">
            <w:pPr>
              <w:snapToGrid w:val="0"/>
              <w:jc w:val="center"/>
              <w:rPr>
                <w:rFonts w:ascii="Arial" w:eastAsia="TimesNewRomanPSMT" w:hAnsi="Arial" w:cs="Arial"/>
              </w:rPr>
            </w:pPr>
            <w:r>
              <w:rPr>
                <w:rFonts w:ascii="Arial" w:eastAsia="TimesNewRomanPSMT" w:hAnsi="Arial" w:cs="Arial"/>
                <w:color w:val="auto"/>
              </w:rPr>
              <w:t>6</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p>
          <w:p w:rsidR="00E64483" w:rsidRDefault="00E64483" w:rsidP="00713E42">
            <w:pPr>
              <w:snapToGrid w:val="0"/>
              <w:jc w:val="center"/>
              <w:rPr>
                <w:rFonts w:ascii="Arial" w:eastAsia="TimesNewRomanPSMT" w:hAnsi="Arial" w:cs="Arial"/>
              </w:rPr>
            </w:pPr>
          </w:p>
          <w:p w:rsidR="00E64483" w:rsidRDefault="00E64483" w:rsidP="00713E42">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E64483" w:rsidRPr="00B21BCC" w:rsidRDefault="00E64483" w:rsidP="00713E42">
            <w:pPr>
              <w:snapToGrid w:val="0"/>
              <w:jc w:val="both"/>
              <w:rPr>
                <w:rFonts w:ascii="Arial" w:eastAsia="TimesNewRomanPSMT" w:hAnsi="Arial" w:cs="Arial"/>
                <w:color w:val="auto"/>
                <w:lang w:val="ru-RU"/>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color w:val="auto"/>
              </w:rPr>
            </w:pPr>
          </w:p>
          <w:p w:rsidR="00E64483" w:rsidRPr="001A4016" w:rsidRDefault="00E64483" w:rsidP="00713E42">
            <w:pPr>
              <w:snapToGrid w:val="0"/>
              <w:jc w:val="center"/>
              <w:rPr>
                <w:rFonts w:ascii="Arial" w:eastAsia="TimesNewRomanPSMT" w:hAnsi="Arial" w:cs="Arial"/>
                <w:color w:val="auto"/>
              </w:rPr>
            </w:pPr>
            <w:r>
              <w:rPr>
                <w:rFonts w:ascii="Arial" w:eastAsia="TimesNewRomanPSMT" w:hAnsi="Arial" w:cs="Arial"/>
                <w:color w:val="auto"/>
              </w:rPr>
              <w:t>12</w:t>
            </w:r>
          </w:p>
          <w:p w:rsidR="00E64483" w:rsidRPr="00942033" w:rsidRDefault="00E64483" w:rsidP="00713E42">
            <w:pPr>
              <w:snapToGrid w:val="0"/>
              <w:jc w:val="center"/>
              <w:rPr>
                <w:rFonts w:ascii="Arial" w:eastAsia="TimesNewRomanPSMT" w:hAnsi="Arial" w:cs="Arial"/>
              </w:rPr>
            </w:pP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color w:val="auto"/>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942033" w:rsidRDefault="00E64483" w:rsidP="00713E42">
            <w:pPr>
              <w:snapToGrid w:val="0"/>
              <w:jc w:val="center"/>
              <w:rPr>
                <w:rFonts w:ascii="Arial" w:eastAsia="TimesNewRomanPSMT" w:hAnsi="Arial" w:cs="Arial"/>
              </w:rPr>
            </w:pPr>
            <w:r>
              <w:rPr>
                <w:rFonts w:ascii="Arial" w:eastAsia="TimesNewRomanPSMT" w:hAnsi="Arial" w:cs="Arial"/>
              </w:rPr>
              <w:t>22</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FD5C95" w:rsidRDefault="00E64483" w:rsidP="00713E42">
            <w:pPr>
              <w:snapToGrid w:val="0"/>
              <w:jc w:val="center"/>
              <w:rPr>
                <w:rFonts w:ascii="Arial" w:eastAsia="TimesNewRomanPSMT" w:hAnsi="Arial" w:cs="Arial"/>
              </w:rPr>
            </w:pPr>
            <w:r>
              <w:rPr>
                <w:rFonts w:ascii="Arial" w:eastAsia="TimesNewRomanPSMT" w:hAnsi="Arial" w:cs="Arial"/>
              </w:rPr>
              <w:t>23</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rPr>
            </w:pPr>
            <w:r>
              <w:rPr>
                <w:rFonts w:ascii="Arial" w:eastAsia="TimesNewRomanPSMT" w:hAnsi="Arial" w:cs="Arial"/>
              </w:rPr>
              <w:t>32</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rPr>
            </w:pPr>
            <w:r>
              <w:rPr>
                <w:rFonts w:ascii="Arial" w:eastAsia="TimesNewRomanPSMT" w:hAnsi="Arial" w:cs="Arial"/>
              </w:rPr>
              <w:t>34</w:t>
            </w:r>
          </w:p>
        </w:tc>
      </w:tr>
      <w:tr w:rsidR="00E64483" w:rsidTr="00713E42">
        <w:trPr>
          <w:trHeight w:val="395"/>
        </w:trPr>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rPr>
            </w:pPr>
            <w:r>
              <w:rPr>
                <w:rFonts w:ascii="Arial" w:eastAsia="TimesNewRomanPSMT" w:hAnsi="Arial" w:cs="Arial"/>
              </w:rPr>
              <w:t>40</w:t>
            </w:r>
          </w:p>
        </w:tc>
      </w:tr>
      <w:tr w:rsidR="00E64483" w:rsidRPr="00FD5C95" w:rsidTr="00713E42">
        <w:tc>
          <w:tcPr>
            <w:tcW w:w="1553" w:type="dxa"/>
            <w:tcBorders>
              <w:top w:val="single" w:sz="4" w:space="0" w:color="000000"/>
              <w:left w:val="single" w:sz="4" w:space="0" w:color="000000"/>
              <w:bottom w:val="single" w:sz="4" w:space="0" w:color="000000"/>
            </w:tcBorders>
            <w:shd w:val="clear" w:color="auto" w:fill="auto"/>
          </w:tcPr>
          <w:p w:rsidR="00E64483" w:rsidRPr="00AB07E7" w:rsidRDefault="00E64483" w:rsidP="00713E42">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E64483" w:rsidRPr="00AB07E7" w:rsidRDefault="00E64483" w:rsidP="00713E42">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color w:val="auto"/>
              </w:rPr>
            </w:pPr>
            <w:r>
              <w:rPr>
                <w:rFonts w:ascii="Arial" w:eastAsia="TimesNewRomanPSMT" w:hAnsi="Arial" w:cs="Arial"/>
                <w:color w:val="auto"/>
              </w:rPr>
              <w:t>41</w:t>
            </w:r>
          </w:p>
        </w:tc>
      </w:tr>
      <w:tr w:rsidR="00E64483" w:rsidRPr="00AB07E7" w:rsidTr="00713E42">
        <w:tc>
          <w:tcPr>
            <w:tcW w:w="1553" w:type="dxa"/>
            <w:tcBorders>
              <w:top w:val="single" w:sz="4" w:space="0" w:color="000000"/>
              <w:left w:val="single" w:sz="4" w:space="0" w:color="000000"/>
              <w:bottom w:val="single" w:sz="4" w:space="0" w:color="000000"/>
            </w:tcBorders>
            <w:shd w:val="clear" w:color="auto" w:fill="auto"/>
          </w:tcPr>
          <w:p w:rsidR="00E64483" w:rsidRPr="008C7057" w:rsidRDefault="00E64483" w:rsidP="00713E42">
            <w:pPr>
              <w:snapToGrid w:val="0"/>
              <w:jc w:val="center"/>
              <w:rPr>
                <w:rFonts w:ascii="Arial" w:eastAsia="TimesNewRomanPSMT" w:hAnsi="Arial" w:cs="Arial"/>
              </w:rPr>
            </w:pPr>
            <w:r>
              <w:rPr>
                <w:rFonts w:ascii="Arial" w:eastAsia="TimesNewRomanPSMT" w:hAnsi="Arial" w:cs="Arial"/>
              </w:rPr>
              <w:t>X</w:t>
            </w:r>
            <w:r w:rsidRPr="008C7057">
              <w:rPr>
                <w:rFonts w:ascii="Arial" w:eastAsia="TimesNewRomanPSMT" w:hAnsi="Arial" w:cs="Arial"/>
              </w:rPr>
              <w:t>I</w:t>
            </w:r>
            <w:r>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E64483" w:rsidRPr="00AB07E7" w:rsidRDefault="00E64483" w:rsidP="00713E42">
            <w:pPr>
              <w:snapToGrid w:val="0"/>
              <w:jc w:val="both"/>
              <w:rPr>
                <w:rFonts w:ascii="Arial" w:eastAsia="TimesNewRomanPSMT" w:hAnsi="Arial" w:cs="Arial"/>
              </w:rPr>
            </w:pPr>
            <w:r>
              <w:rPr>
                <w:rFonts w:ascii="Arial" w:eastAsia="TimesNewRomanPSMT" w:hAnsi="Arial" w:cs="Arial"/>
              </w:rPr>
              <w:t>Образац изјаве о поштовању обавеза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color w:val="auto"/>
              </w:rPr>
            </w:pPr>
            <w:r>
              <w:rPr>
                <w:rFonts w:ascii="Arial" w:eastAsia="TimesNewRomanPSMT" w:hAnsi="Arial" w:cs="Arial"/>
                <w:color w:val="auto"/>
              </w:rPr>
              <w:t>42</w:t>
            </w:r>
          </w:p>
        </w:tc>
      </w:tr>
    </w:tbl>
    <w:p w:rsidR="00E64483" w:rsidRDefault="00E64483" w:rsidP="00E64483">
      <w:pPr>
        <w:jc w:val="both"/>
      </w:pP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5D2B16" w:rsidRDefault="005D2B16" w:rsidP="00E64483">
      <w:pPr>
        <w:jc w:val="both"/>
        <w:rPr>
          <w:rFonts w:ascii="Arial" w:eastAsia="TimesNewRomanPS-BoldMT" w:hAnsi="Arial" w:cs="Arial"/>
          <w:b/>
          <w:bCs/>
        </w:rPr>
      </w:pPr>
    </w:p>
    <w:p w:rsidR="00E64483" w:rsidRDefault="00E64483" w:rsidP="00E64483">
      <w:pPr>
        <w:jc w:val="both"/>
        <w:rPr>
          <w:rFonts w:ascii="Arial" w:eastAsia="TimesNewRomanPSMT" w:hAnsi="Arial" w:cs="Arial"/>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jc w:val="both"/>
        <w:rPr>
          <w:rFonts w:ascii="Arial" w:hAnsi="Arial" w:cs="Arial"/>
          <w:b/>
          <w:bCs/>
          <w:lang w:val="sr-Cyrl-CS"/>
        </w:rPr>
      </w:pPr>
      <w:r>
        <w:rPr>
          <w:rFonts w:ascii="Arial" w:hAnsi="Arial" w:cs="Arial"/>
          <w:b/>
          <w:bCs/>
        </w:rPr>
        <w:t>1. Подаци о наручиоцу</w:t>
      </w:r>
    </w:p>
    <w:p w:rsidR="00E64483" w:rsidRPr="001B17D3" w:rsidRDefault="00E64483" w:rsidP="00E64483">
      <w:pPr>
        <w:jc w:val="both"/>
        <w:rPr>
          <w:rFonts w:ascii="Arial" w:hAnsi="Arial" w:cs="Arial"/>
        </w:rPr>
      </w:pPr>
    </w:p>
    <w:p w:rsidR="00E64483" w:rsidRDefault="00E64483" w:rsidP="00E64483">
      <w:pPr>
        <w:jc w:val="both"/>
        <w:rPr>
          <w:rFonts w:ascii="Arial" w:hAnsi="Arial" w:cs="Arial"/>
          <w:lang w:val="sr-Cyrl-CS"/>
        </w:rPr>
      </w:pPr>
      <w:r>
        <w:rPr>
          <w:rFonts w:ascii="Arial" w:hAnsi="Arial" w:cs="Arial"/>
        </w:rPr>
        <w:t xml:space="preserve">Наручилац: </w:t>
      </w:r>
      <w:r w:rsidR="00713E42">
        <w:rPr>
          <w:rFonts w:ascii="Arial" w:hAnsi="Arial" w:cs="Arial"/>
          <w:lang w:val="sr-Cyrl-CS"/>
        </w:rPr>
        <w:t>Специјална болница за плућне болести „Др Будислав Бабић“</w:t>
      </w:r>
      <w:r>
        <w:rPr>
          <w:rFonts w:ascii="Arial" w:hAnsi="Arial" w:cs="Arial"/>
          <w:i/>
          <w:iCs/>
        </w:rPr>
        <w:t xml:space="preserve"> </w:t>
      </w:r>
    </w:p>
    <w:p w:rsidR="00E64483" w:rsidRDefault="00E64483" w:rsidP="00E64483">
      <w:pPr>
        <w:jc w:val="both"/>
        <w:rPr>
          <w:rFonts w:ascii="Arial" w:hAnsi="Arial" w:cs="Arial"/>
          <w:i/>
          <w:iCs/>
          <w:lang w:val="sr-Cyrl-CS"/>
        </w:rPr>
      </w:pPr>
      <w:r>
        <w:rPr>
          <w:rFonts w:ascii="Arial" w:hAnsi="Arial" w:cs="Arial"/>
          <w:lang w:val="sr-Cyrl-CS"/>
        </w:rPr>
        <w:t>Адреса:</w:t>
      </w:r>
      <w:r w:rsidR="00E1104F">
        <w:rPr>
          <w:rFonts w:ascii="Arial" w:hAnsi="Arial" w:cs="Arial"/>
          <w:i/>
          <w:iCs/>
          <w:lang w:val="sr-Cyrl-CS"/>
        </w:rPr>
        <w:t xml:space="preserve"> С.Милетића бр.55</w:t>
      </w:r>
      <w:r w:rsidR="00713E42">
        <w:rPr>
          <w:rFonts w:ascii="Arial" w:hAnsi="Arial" w:cs="Arial"/>
          <w:i/>
          <w:iCs/>
          <w:lang w:val="sr-Cyrl-CS"/>
        </w:rPr>
        <w:t>, 26340 Бела Црква</w:t>
      </w:r>
    </w:p>
    <w:p w:rsidR="00E64483" w:rsidRDefault="00713E42" w:rsidP="00E64483">
      <w:pPr>
        <w:jc w:val="both"/>
        <w:rPr>
          <w:rFonts w:ascii="Arial" w:hAnsi="Arial" w:cs="Arial"/>
          <w:i/>
          <w:iCs/>
          <w:lang w:val="sr-Cyrl-CS"/>
        </w:rPr>
      </w:pPr>
      <w:r>
        <w:rPr>
          <w:rFonts w:ascii="Arial" w:hAnsi="Arial" w:cs="Arial"/>
          <w:i/>
          <w:iCs/>
          <w:lang w:val="sr-Cyrl-CS"/>
        </w:rPr>
        <w:t>ПИБ:100865891</w:t>
      </w:r>
    </w:p>
    <w:p w:rsidR="00E64483" w:rsidRDefault="00713E42" w:rsidP="00E64483">
      <w:pPr>
        <w:jc w:val="both"/>
        <w:rPr>
          <w:rFonts w:ascii="Arial" w:hAnsi="Arial" w:cs="Arial"/>
          <w:lang w:val="sr-Cyrl-CS"/>
        </w:rPr>
      </w:pPr>
      <w:r>
        <w:rPr>
          <w:rFonts w:ascii="Arial" w:hAnsi="Arial" w:cs="Arial"/>
          <w:i/>
          <w:iCs/>
          <w:lang w:val="sr-Cyrl-CS"/>
        </w:rPr>
        <w:t>Матични број:08031436</w:t>
      </w:r>
    </w:p>
    <w:p w:rsidR="00E64483" w:rsidRDefault="00E64483" w:rsidP="00E64483">
      <w:pPr>
        <w:jc w:val="both"/>
      </w:pPr>
    </w:p>
    <w:p w:rsidR="00E64483" w:rsidRDefault="00E64483" w:rsidP="00E64483">
      <w:pPr>
        <w:jc w:val="both"/>
        <w:rPr>
          <w:rFonts w:ascii="Arial" w:hAnsi="Arial" w:cs="Arial"/>
        </w:rPr>
      </w:pPr>
      <w:r>
        <w:rPr>
          <w:rFonts w:ascii="Arial" w:hAnsi="Arial" w:cs="Arial"/>
          <w:b/>
          <w:bCs/>
        </w:rPr>
        <w:t>2. Врста поступка јавне набавке</w:t>
      </w:r>
    </w:p>
    <w:p w:rsidR="00E64483" w:rsidRDefault="00E64483" w:rsidP="00E64483">
      <w:pPr>
        <w:jc w:val="both"/>
        <w:rPr>
          <w:rFonts w:ascii="Arial" w:hAnsi="Arial" w:cs="Arial"/>
        </w:rPr>
      </w:pPr>
      <w:r>
        <w:rPr>
          <w:rFonts w:ascii="Arial" w:hAnsi="Arial" w:cs="Arial"/>
        </w:rPr>
        <w:t>Предметна јавна набавка се спроводи у поступку јавне набавке мале вредности</w:t>
      </w:r>
      <w:r>
        <w:rPr>
          <w:rFonts w:ascii="Arial" w:hAnsi="Arial" w:cs="Arial"/>
          <w:lang w:val="sr-Cyrl-CS"/>
        </w:rPr>
        <w:t xml:space="preserve">, по партијама и то: </w:t>
      </w:r>
      <w:r w:rsidRPr="00290C43">
        <w:rPr>
          <w:rFonts w:ascii="Arial" w:hAnsi="Arial" w:cs="Arial"/>
          <w:b/>
          <w:lang w:val="sr-Cyrl-CS"/>
        </w:rPr>
        <w:t>Партија 1 – угаљ и Партија 2 -</w:t>
      </w:r>
      <w:r>
        <w:rPr>
          <w:rFonts w:ascii="Arial" w:hAnsi="Arial" w:cs="Arial"/>
          <w:b/>
          <w:lang w:val="sr-Cyrl-CS"/>
        </w:rPr>
        <w:t xml:space="preserve"> дрво за огрев</w:t>
      </w:r>
      <w:r>
        <w:rPr>
          <w:rFonts w:ascii="Arial" w:hAnsi="Arial" w:cs="Arial"/>
          <w:lang w:val="sr-Cyrl-CS"/>
        </w:rPr>
        <w:t xml:space="preserve">, </w:t>
      </w:r>
      <w:r>
        <w:rPr>
          <w:rFonts w:ascii="Arial" w:hAnsi="Arial" w:cs="Arial"/>
        </w:rPr>
        <w:t xml:space="preserve"> у складу са Законом и подзаконским актима којима се уређују јавне набавке.</w:t>
      </w:r>
    </w:p>
    <w:p w:rsidR="00E64483" w:rsidRDefault="00E64483" w:rsidP="00E64483">
      <w:pPr>
        <w:jc w:val="both"/>
        <w:rPr>
          <w:rFonts w:ascii="Arial" w:hAnsi="Arial" w:cs="Arial"/>
        </w:rPr>
      </w:pPr>
    </w:p>
    <w:p w:rsidR="00E64483" w:rsidRDefault="00E64483" w:rsidP="00E64483">
      <w:pPr>
        <w:jc w:val="both"/>
        <w:rPr>
          <w:rFonts w:ascii="Arial" w:hAnsi="Arial" w:cs="Arial"/>
        </w:rPr>
      </w:pPr>
      <w:r>
        <w:rPr>
          <w:rFonts w:ascii="Arial" w:hAnsi="Arial" w:cs="Arial"/>
          <w:b/>
          <w:bCs/>
        </w:rPr>
        <w:t>3. Предмет јавне набавке</w:t>
      </w:r>
    </w:p>
    <w:p w:rsidR="00E64483" w:rsidRDefault="00E64483" w:rsidP="00E64483">
      <w:pPr>
        <w:jc w:val="both"/>
        <w:rPr>
          <w:rFonts w:ascii="Arial" w:hAnsi="Arial" w:cs="Arial"/>
          <w:i/>
          <w:lang w:val="sr-Cyrl-CS"/>
        </w:rPr>
      </w:pPr>
      <w:r>
        <w:rPr>
          <w:rFonts w:ascii="Arial" w:hAnsi="Arial" w:cs="Arial"/>
        </w:rPr>
        <w:t xml:space="preserve">Предмет јавне набавке број </w:t>
      </w:r>
      <w:r w:rsidR="00713E42">
        <w:rPr>
          <w:rFonts w:ascii="Arial" w:hAnsi="Arial" w:cs="Arial"/>
          <w:lang w:val="sr-Cyrl-CS"/>
        </w:rPr>
        <w:t>09</w:t>
      </w:r>
      <w:r>
        <w:rPr>
          <w:rFonts w:ascii="Arial" w:hAnsi="Arial" w:cs="Arial"/>
          <w:lang w:val="sr-Cyrl-CS"/>
        </w:rPr>
        <w:t>/2018</w:t>
      </w:r>
      <w:r>
        <w:rPr>
          <w:rFonts w:ascii="Arial" w:hAnsi="Arial" w:cs="Arial"/>
        </w:rPr>
        <w:t xml:space="preserve"> су</w:t>
      </w:r>
      <w:r>
        <w:rPr>
          <w:rFonts w:ascii="Arial" w:hAnsi="Arial" w:cs="Arial"/>
          <w:lang w:val="sr-Cyrl-CS"/>
        </w:rPr>
        <w:t xml:space="preserve"> добра </w:t>
      </w:r>
      <w:r>
        <w:rPr>
          <w:rFonts w:ascii="Arial" w:hAnsi="Arial" w:cs="Arial"/>
          <w:i/>
        </w:rPr>
        <w:t xml:space="preserve">– </w:t>
      </w:r>
      <w:r>
        <w:rPr>
          <w:rFonts w:ascii="Arial" w:hAnsi="Arial" w:cs="Arial"/>
          <w:i/>
          <w:lang w:val="sr-Cyrl-CS"/>
        </w:rPr>
        <w:t>угаљ и дрво за огрев.</w:t>
      </w:r>
    </w:p>
    <w:p w:rsidR="00E64483" w:rsidRDefault="00E64483" w:rsidP="00E64483">
      <w:pPr>
        <w:jc w:val="both"/>
        <w:rPr>
          <w:rFonts w:ascii="Arial" w:hAnsi="Arial" w:cs="Arial"/>
          <w:i/>
          <w:lang w:val="sr-Cyrl-CS"/>
        </w:rPr>
      </w:pPr>
    </w:p>
    <w:p w:rsidR="00E64483" w:rsidRDefault="00E64483" w:rsidP="00E64483">
      <w:pPr>
        <w:jc w:val="both"/>
        <w:rPr>
          <w:rFonts w:ascii="Arial" w:hAnsi="Arial" w:cs="Arial"/>
          <w:i/>
          <w:lang w:val="sr-Cyrl-CS"/>
        </w:rPr>
      </w:pPr>
    </w:p>
    <w:p w:rsidR="00E64483" w:rsidRDefault="00E64483" w:rsidP="00E64483">
      <w:pPr>
        <w:jc w:val="both"/>
        <w:rPr>
          <w:rFonts w:ascii="Arial" w:hAnsi="Arial" w:cs="Arial"/>
          <w:lang w:val="sr-Cyrl-CS"/>
        </w:rPr>
      </w:pPr>
      <w:r>
        <w:rPr>
          <w:rFonts w:ascii="Arial" w:hAnsi="Arial" w:cs="Arial"/>
          <w:b/>
          <w:bCs/>
          <w:lang w:val="sr-Cyrl-CS"/>
        </w:rPr>
        <w:t>4. Циљ поступка</w:t>
      </w:r>
    </w:p>
    <w:p w:rsidR="00E64483" w:rsidRPr="00300F08" w:rsidRDefault="00E64483" w:rsidP="00E64483">
      <w:pPr>
        <w:rPr>
          <w:rFonts w:ascii="Arial" w:hAnsi="Arial" w:cs="Arial"/>
          <w:lang w:val="sr-Cyrl-CS"/>
        </w:rPr>
      </w:pPr>
      <w:r w:rsidRPr="00300F08">
        <w:rPr>
          <w:rFonts w:ascii="Arial" w:hAnsi="Arial" w:cs="Arial"/>
          <w:lang w:val="sr-Cyrl-CS"/>
        </w:rPr>
        <w:t>Поступак се спроводи ради закључења уговора о јавној набавци</w:t>
      </w:r>
    </w:p>
    <w:p w:rsidR="00E64483" w:rsidRPr="00A46114" w:rsidRDefault="00E64483" w:rsidP="00E64483">
      <w:pPr>
        <w:jc w:val="both"/>
        <w:rPr>
          <w:rFonts w:ascii="Arial" w:hAnsi="Arial" w:cs="Arial"/>
        </w:rPr>
      </w:pPr>
    </w:p>
    <w:p w:rsidR="00E64483" w:rsidRPr="00300F08" w:rsidRDefault="00E64483" w:rsidP="00E64483">
      <w:pPr>
        <w:jc w:val="both"/>
        <w:rPr>
          <w:rFonts w:ascii="Arial" w:hAnsi="Arial" w:cs="Arial"/>
          <w:b/>
          <w:bCs/>
          <w:iCs/>
        </w:rPr>
      </w:pPr>
      <w:r w:rsidRPr="00300F08">
        <w:rPr>
          <w:rFonts w:ascii="Arial" w:hAnsi="Arial" w:cs="Arial"/>
          <w:b/>
          <w:bCs/>
        </w:rPr>
        <w:t xml:space="preserve">5. </w:t>
      </w:r>
      <w:r w:rsidRPr="00300F08">
        <w:rPr>
          <w:rFonts w:ascii="Arial" w:hAnsi="Arial" w:cs="Arial"/>
          <w:b/>
          <w:bCs/>
          <w:iCs/>
        </w:rPr>
        <w:t>Напомена</w:t>
      </w:r>
      <w:r w:rsidRPr="00300F08">
        <w:rPr>
          <w:rFonts w:ascii="Arial" w:hAnsi="Arial" w:cs="Arial"/>
          <w:b/>
          <w:bCs/>
          <w:iCs/>
          <w:lang w:val="ru-RU"/>
        </w:rPr>
        <w:t xml:space="preserve"> </w:t>
      </w:r>
      <w:r w:rsidRPr="00300F08">
        <w:rPr>
          <w:rFonts w:ascii="Arial" w:hAnsi="Arial" w:cs="Arial"/>
          <w:b/>
          <w:bCs/>
          <w:iCs/>
        </w:rPr>
        <w:t>уколико је у питању резервисана јавна набавка</w:t>
      </w:r>
    </w:p>
    <w:p w:rsidR="00E64483" w:rsidRPr="00300F08" w:rsidRDefault="00E64483" w:rsidP="00E64483">
      <w:pPr>
        <w:jc w:val="both"/>
        <w:rPr>
          <w:rFonts w:ascii="Arial" w:hAnsi="Arial" w:cs="Arial"/>
          <w:bCs/>
          <w:iCs/>
        </w:rPr>
      </w:pPr>
      <w:r w:rsidRPr="00300F08">
        <w:rPr>
          <w:rFonts w:ascii="Arial" w:hAnsi="Arial" w:cs="Arial"/>
          <w:bCs/>
          <w:iCs/>
        </w:rPr>
        <w:t>Није у питању резервисана јавна набавка</w:t>
      </w:r>
    </w:p>
    <w:p w:rsidR="00E64483" w:rsidRPr="00300F08" w:rsidRDefault="00E64483" w:rsidP="00E64483">
      <w:pPr>
        <w:jc w:val="both"/>
        <w:rPr>
          <w:rFonts w:ascii="Arial" w:hAnsi="Arial" w:cs="Arial"/>
          <w:b/>
          <w:bCs/>
          <w:iCs/>
        </w:rPr>
      </w:pPr>
      <w:r w:rsidRPr="00300F08">
        <w:rPr>
          <w:rFonts w:ascii="Arial" w:hAnsi="Arial" w:cs="Arial"/>
          <w:b/>
          <w:bCs/>
        </w:rPr>
        <w:t xml:space="preserve">6. </w:t>
      </w:r>
      <w:r w:rsidRPr="00300F08">
        <w:rPr>
          <w:rFonts w:ascii="Arial" w:hAnsi="Arial" w:cs="Arial"/>
          <w:b/>
          <w:bCs/>
          <w:iCs/>
        </w:rPr>
        <w:t>Напомена</w:t>
      </w:r>
      <w:r w:rsidRPr="00300F08">
        <w:rPr>
          <w:rFonts w:ascii="Arial" w:hAnsi="Arial" w:cs="Arial"/>
          <w:b/>
          <w:bCs/>
          <w:iCs/>
          <w:lang w:val="ru-RU"/>
        </w:rPr>
        <w:t xml:space="preserve"> </w:t>
      </w:r>
      <w:r w:rsidRPr="00300F08">
        <w:rPr>
          <w:rFonts w:ascii="Arial" w:hAnsi="Arial" w:cs="Arial"/>
          <w:b/>
          <w:bCs/>
          <w:iCs/>
        </w:rPr>
        <w:t>уколико је у питању електронска лицитација</w:t>
      </w:r>
    </w:p>
    <w:p w:rsidR="00E64483" w:rsidRPr="00300F08" w:rsidRDefault="00E64483" w:rsidP="00E64483">
      <w:pPr>
        <w:jc w:val="both"/>
        <w:rPr>
          <w:rFonts w:ascii="Arial" w:hAnsi="Arial" w:cs="Arial"/>
          <w:bCs/>
          <w:iCs/>
        </w:rPr>
      </w:pPr>
    </w:p>
    <w:p w:rsidR="00E64483" w:rsidRPr="00300F08" w:rsidRDefault="00E64483" w:rsidP="00E64483">
      <w:pPr>
        <w:jc w:val="both"/>
        <w:rPr>
          <w:rFonts w:ascii="Arial" w:hAnsi="Arial" w:cs="Arial"/>
          <w:bCs/>
          <w:i/>
          <w:iCs/>
        </w:rPr>
      </w:pPr>
      <w:r w:rsidRPr="00300F08">
        <w:rPr>
          <w:rFonts w:ascii="Arial" w:hAnsi="Arial" w:cs="Arial"/>
          <w:bCs/>
          <w:i/>
          <w:iCs/>
        </w:rPr>
        <w:t>Не спроводи се електронска лицитација</w:t>
      </w:r>
    </w:p>
    <w:p w:rsidR="00E64483" w:rsidRDefault="00E64483" w:rsidP="00E64483">
      <w:pPr>
        <w:jc w:val="both"/>
      </w:pPr>
    </w:p>
    <w:p w:rsidR="00E64483" w:rsidRDefault="00E64483" w:rsidP="00E64483">
      <w:pPr>
        <w:jc w:val="both"/>
        <w:rPr>
          <w:rFonts w:ascii="Arial" w:hAnsi="Arial" w:cs="Arial"/>
        </w:rPr>
      </w:pPr>
      <w:r>
        <w:rPr>
          <w:rFonts w:ascii="Arial" w:hAnsi="Arial" w:cs="Arial"/>
          <w:b/>
          <w:bCs/>
        </w:rPr>
        <w:t xml:space="preserve">7. Контакт (лице или служба) </w:t>
      </w:r>
    </w:p>
    <w:p w:rsidR="00E64483" w:rsidRDefault="00E64483" w:rsidP="00E64483">
      <w:pPr>
        <w:jc w:val="both"/>
        <w:rPr>
          <w:rFonts w:ascii="Arial" w:hAnsi="Arial" w:cs="Arial"/>
          <w:lang w:val="sr-Cyrl-CS"/>
        </w:rPr>
      </w:pPr>
      <w:r>
        <w:rPr>
          <w:rFonts w:ascii="Arial" w:hAnsi="Arial" w:cs="Arial"/>
        </w:rPr>
        <w:t>Лице за контакт</w:t>
      </w:r>
      <w:r w:rsidR="00E1104F">
        <w:rPr>
          <w:rFonts w:ascii="Arial" w:hAnsi="Arial" w:cs="Arial"/>
          <w:lang w:val="sr-Cyrl-CS"/>
        </w:rPr>
        <w:t>: Душко Пејчић и Ивана Милчић</w:t>
      </w:r>
    </w:p>
    <w:p w:rsidR="00E64483" w:rsidRPr="00713E42" w:rsidRDefault="00E64483" w:rsidP="00E64483">
      <w:pPr>
        <w:jc w:val="both"/>
        <w:rPr>
          <w:rFonts w:ascii="Arial" w:hAnsi="Arial" w:cs="Arial"/>
          <w:bCs/>
          <w:color w:val="auto"/>
        </w:rPr>
      </w:pPr>
      <w:r>
        <w:rPr>
          <w:rFonts w:ascii="Arial" w:hAnsi="Arial" w:cs="Arial"/>
          <w:lang w:val="sr-Cyrl-CS"/>
        </w:rPr>
        <w:t>Е - mail адреса</w:t>
      </w:r>
      <w:r w:rsidRPr="0009005E">
        <w:rPr>
          <w:rFonts w:ascii="Arial" w:hAnsi="Arial" w:cs="Arial"/>
          <w:color w:val="auto"/>
          <w:lang w:val="sr-Cyrl-CS"/>
        </w:rPr>
        <w:t xml:space="preserve">: </w:t>
      </w:r>
      <w:r w:rsidR="00713E42">
        <w:rPr>
          <w:rFonts w:ascii="Arial" w:hAnsi="Arial" w:cs="Arial"/>
          <w:color w:val="auto"/>
        </w:rPr>
        <w:t>tenderi@spbbelacrkva.org</w:t>
      </w: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Pr="00CC1FD4" w:rsidRDefault="00E64483" w:rsidP="00E64483">
      <w:pPr>
        <w:jc w:val="both"/>
        <w:rPr>
          <w:rFonts w:ascii="Arial" w:hAnsi="Arial" w:cs="Arial"/>
          <w:bCs/>
          <w:lang w:val="sr-Latn-CS"/>
        </w:rPr>
      </w:pP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Pr="00CC1FD4" w:rsidRDefault="00E64483" w:rsidP="00E64483">
      <w:pPr>
        <w:jc w:val="both"/>
        <w:rPr>
          <w:rFonts w:ascii="Arial" w:hAnsi="Arial" w:cs="Arial"/>
          <w:lang w:val="sr-Cyrl-CS"/>
        </w:rPr>
      </w:pPr>
      <w:r>
        <w:rPr>
          <w:rFonts w:ascii="Arial" w:hAnsi="Arial" w:cs="Arial"/>
          <w:b/>
          <w:bCs/>
        </w:rPr>
        <w:t xml:space="preserve">1. </w:t>
      </w:r>
      <w:r>
        <w:rPr>
          <w:rFonts w:ascii="Arial" w:hAnsi="Arial" w:cs="Arial"/>
          <w:b/>
          <w:bCs/>
          <w:lang w:val="sr-Cyrl-CS"/>
        </w:rPr>
        <w:t>Опис предмета набавке, назив и ознака из општег речника набавке</w:t>
      </w:r>
    </w:p>
    <w:p w:rsidR="00E64483" w:rsidRDefault="00E64483" w:rsidP="00E64483">
      <w:pPr>
        <w:jc w:val="both"/>
        <w:rPr>
          <w:rFonts w:ascii="Arial" w:hAnsi="Arial" w:cs="Arial"/>
          <w:lang w:val="sr-Cyrl-CS"/>
        </w:rPr>
      </w:pPr>
      <w:r>
        <w:rPr>
          <w:rFonts w:ascii="Arial" w:hAnsi="Arial" w:cs="Arial"/>
        </w:rPr>
        <w:t>Предмет јавне набавке бр</w:t>
      </w:r>
      <w:r>
        <w:rPr>
          <w:rFonts w:ascii="Arial" w:hAnsi="Arial" w:cs="Arial"/>
          <w:lang w:val="ru-RU"/>
        </w:rPr>
        <w:t xml:space="preserve">. </w:t>
      </w:r>
      <w:r w:rsidR="00713E42">
        <w:rPr>
          <w:rFonts w:ascii="Arial" w:hAnsi="Arial" w:cs="Arial"/>
          <w:lang w:val="sr-Cyrl-CS"/>
        </w:rPr>
        <w:t>09</w:t>
      </w:r>
      <w:r>
        <w:rPr>
          <w:rFonts w:ascii="Arial" w:hAnsi="Arial" w:cs="Arial"/>
        </w:rPr>
        <w:t>/201</w:t>
      </w:r>
      <w:r>
        <w:rPr>
          <w:rFonts w:ascii="Arial" w:hAnsi="Arial" w:cs="Arial"/>
          <w:lang w:val="sr-Cyrl-CS"/>
        </w:rPr>
        <w:t xml:space="preserve">8 </w:t>
      </w:r>
      <w:r>
        <w:rPr>
          <w:rFonts w:ascii="Arial" w:hAnsi="Arial" w:cs="Arial"/>
        </w:rPr>
        <w:t>су</w:t>
      </w:r>
      <w:r>
        <w:rPr>
          <w:rFonts w:ascii="Arial" w:hAnsi="Arial" w:cs="Arial"/>
          <w:lang w:val="sr-Cyrl-CS"/>
        </w:rPr>
        <w:t xml:space="preserve"> добра </w:t>
      </w:r>
      <w:r>
        <w:rPr>
          <w:rFonts w:ascii="Arial" w:hAnsi="Arial" w:cs="Arial"/>
          <w:i/>
        </w:rPr>
        <w:t>–</w:t>
      </w:r>
      <w:r>
        <w:rPr>
          <w:rFonts w:ascii="Arial" w:hAnsi="Arial" w:cs="Arial"/>
          <w:i/>
          <w:lang w:val="sr-Cyrl-CS"/>
        </w:rPr>
        <w:t xml:space="preserve"> </w:t>
      </w:r>
      <w:r w:rsidR="00664774">
        <w:rPr>
          <w:rFonts w:ascii="Arial" w:hAnsi="Arial" w:cs="Arial"/>
          <w:lang w:val="ru-RU"/>
        </w:rPr>
        <w:t>Материјал за грејање за потребе</w:t>
      </w:r>
      <w:r w:rsidR="00713E42">
        <w:rPr>
          <w:rFonts w:ascii="Arial" w:hAnsi="Arial" w:cs="Arial"/>
          <w:lang w:val="ru-RU"/>
        </w:rPr>
        <w:t xml:space="preserve"> </w:t>
      </w:r>
      <w:r w:rsidR="00713E42">
        <w:rPr>
          <w:rFonts w:ascii="Arial" w:hAnsi="Arial" w:cs="Arial"/>
          <w:lang w:val="sr-Cyrl-RS"/>
        </w:rPr>
        <w:t>Специјалне болнице за плућне болести „Др Будислав Бабић“</w:t>
      </w:r>
      <w:r>
        <w:rPr>
          <w:rFonts w:ascii="Arial" w:hAnsi="Arial" w:cs="Arial"/>
          <w:lang w:val="ru-RU"/>
        </w:rPr>
        <w:t xml:space="preserve">  </w:t>
      </w:r>
      <w:r>
        <w:rPr>
          <w:rFonts w:ascii="Arial" w:hAnsi="Arial" w:cs="Arial"/>
        </w:rPr>
        <w:t>–</w:t>
      </w:r>
      <w:r w:rsidR="00713E42">
        <w:rPr>
          <w:rFonts w:ascii="Arial" w:hAnsi="Arial" w:cs="Arial"/>
          <w:lang w:val="sr-Cyrl-RS"/>
        </w:rPr>
        <w:t xml:space="preserve"> </w:t>
      </w:r>
      <w:r>
        <w:rPr>
          <w:rFonts w:ascii="Arial" w:hAnsi="Arial" w:cs="Arial"/>
          <w:lang w:val="sr-Cyrl-CS"/>
        </w:rPr>
        <w:t>угаљ и дрво.</w:t>
      </w:r>
    </w:p>
    <w:p w:rsidR="00E64483" w:rsidRPr="004B6D4E" w:rsidRDefault="00E64483" w:rsidP="00E64483">
      <w:pPr>
        <w:jc w:val="both"/>
        <w:rPr>
          <w:rFonts w:ascii="Arial" w:hAnsi="Arial" w:cs="Arial"/>
          <w:lang w:val="sr-Latn-CS"/>
        </w:rPr>
      </w:pPr>
      <w:r>
        <w:rPr>
          <w:rFonts w:ascii="Arial" w:hAnsi="Arial" w:cs="Arial"/>
          <w:lang w:val="sr-Cyrl-CS"/>
        </w:rPr>
        <w:t>Назив</w:t>
      </w:r>
      <w:r w:rsidR="009A59BF">
        <w:rPr>
          <w:rFonts w:ascii="Arial" w:hAnsi="Arial" w:cs="Arial"/>
          <w:lang w:val="sr-Cyrl-CS"/>
        </w:rPr>
        <w:t xml:space="preserve"> из општег речника набавке, угаљ -09111100, дрво </w:t>
      </w:r>
      <w:r>
        <w:rPr>
          <w:rFonts w:ascii="Arial" w:hAnsi="Arial" w:cs="Arial"/>
          <w:lang w:val="sr-Cyrl-CS"/>
        </w:rPr>
        <w:t>за огрев -03413000</w:t>
      </w:r>
    </w:p>
    <w:p w:rsidR="00E64483" w:rsidRDefault="00E64483" w:rsidP="00E64483">
      <w:pPr>
        <w:jc w:val="both"/>
        <w:rPr>
          <w:i/>
        </w:rPr>
      </w:pPr>
    </w:p>
    <w:p w:rsidR="00E64483" w:rsidRDefault="00E64483" w:rsidP="00E64483">
      <w:pPr>
        <w:jc w:val="both"/>
      </w:pPr>
    </w:p>
    <w:p w:rsidR="00E64483" w:rsidRDefault="00E64483" w:rsidP="00E64483">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9A59BF" w:rsidRDefault="009A59BF" w:rsidP="00E64483">
      <w:pPr>
        <w:jc w:val="both"/>
        <w:rPr>
          <w:rFonts w:ascii="Arial" w:hAnsi="Arial" w:cs="Arial"/>
        </w:rPr>
      </w:pPr>
    </w:p>
    <w:p w:rsidR="00E64483" w:rsidRPr="009A59BF" w:rsidRDefault="00E64483" w:rsidP="00E64483">
      <w:pPr>
        <w:jc w:val="both"/>
        <w:rPr>
          <w:rFonts w:ascii="Arial" w:hAnsi="Arial" w:cs="Arial"/>
          <w:lang w:val="sr-Cyrl-RS"/>
        </w:rPr>
      </w:pPr>
      <w:r w:rsidRPr="009A59BF">
        <w:rPr>
          <w:rFonts w:ascii="Arial" w:hAnsi="Arial" w:cs="Arial"/>
        </w:rPr>
        <w:t>Наведена јавна набавка је обликована по партијама</w:t>
      </w:r>
      <w:r w:rsidR="009A59BF">
        <w:rPr>
          <w:rFonts w:ascii="Arial" w:hAnsi="Arial" w:cs="Arial"/>
          <w:lang w:val="sr-Cyrl-RS"/>
        </w:rPr>
        <w:t>:</w:t>
      </w:r>
    </w:p>
    <w:p w:rsidR="00E64483" w:rsidRPr="00564872" w:rsidRDefault="00E64483" w:rsidP="00E64483">
      <w:pPr>
        <w:jc w:val="both"/>
        <w:rPr>
          <w:rFonts w:ascii="Arial" w:hAnsi="Arial" w:cs="Arial"/>
          <w:iCs/>
        </w:rPr>
      </w:pPr>
      <w:r w:rsidRPr="00564872">
        <w:rPr>
          <w:rFonts w:ascii="Arial" w:hAnsi="Arial" w:cs="Arial"/>
          <w:iCs/>
        </w:rPr>
        <w:t>Партиј</w:t>
      </w:r>
      <w:r>
        <w:rPr>
          <w:rFonts w:ascii="Arial" w:hAnsi="Arial" w:cs="Arial"/>
          <w:iCs/>
        </w:rPr>
        <w:t>а 1-угаљ</w:t>
      </w:r>
    </w:p>
    <w:p w:rsidR="00E64483" w:rsidRPr="00564872" w:rsidRDefault="00E64483" w:rsidP="00E64483">
      <w:pPr>
        <w:jc w:val="both"/>
        <w:rPr>
          <w:rFonts w:ascii="Arial" w:hAnsi="Arial" w:cs="Arial"/>
          <w:iCs/>
        </w:rPr>
      </w:pPr>
      <w:r w:rsidRPr="00564872">
        <w:rPr>
          <w:rFonts w:ascii="Arial" w:hAnsi="Arial" w:cs="Arial"/>
          <w:iCs/>
        </w:rPr>
        <w:t>Партиј</w:t>
      </w:r>
      <w:r>
        <w:rPr>
          <w:rFonts w:ascii="Arial" w:hAnsi="Arial" w:cs="Arial"/>
          <w:iCs/>
        </w:rPr>
        <w:t>а 2-дрво за огрев</w:t>
      </w:r>
    </w:p>
    <w:p w:rsidR="00E64483" w:rsidRDefault="00E64483" w:rsidP="00E64483">
      <w:pPr>
        <w:jc w:val="both"/>
        <w:rPr>
          <w:rFonts w:ascii="Arial" w:hAnsi="Arial" w:cs="Arial"/>
          <w:b/>
          <w:bCs/>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5D2B16" w:rsidRDefault="005D2B16" w:rsidP="00E64483">
      <w:pPr>
        <w:jc w:val="both"/>
        <w:rPr>
          <w:rFonts w:ascii="Arial" w:hAnsi="Arial" w:cs="Arial"/>
          <w:i/>
          <w:iCs/>
        </w:rPr>
      </w:pPr>
    </w:p>
    <w:p w:rsidR="00E64483" w:rsidRDefault="00E64483" w:rsidP="00E64483">
      <w:pPr>
        <w:jc w:val="both"/>
        <w:rPr>
          <w:rFonts w:ascii="Arial" w:hAnsi="Arial" w:cs="Arial"/>
          <w:i/>
          <w:iCs/>
        </w:rPr>
      </w:pPr>
    </w:p>
    <w:p w:rsidR="00E64483" w:rsidRPr="00B1647E"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rPr>
        <w:lastRenderedPageBreak/>
        <w:t>III  ВРСТА, КОЛИЧИНА И ОПИС ДОБАР</w:t>
      </w:r>
      <w:r>
        <w:rPr>
          <w:rFonts w:ascii="Arial" w:hAnsi="Arial" w:cs="Arial"/>
          <w:b/>
          <w:bCs/>
          <w:i/>
          <w:iCs/>
          <w:sz w:val="28"/>
          <w:szCs w:val="28"/>
          <w:lang w:val="sr-Cyrl-CS"/>
        </w:rPr>
        <w:t>А, МЕСТО</w:t>
      </w:r>
      <w:r>
        <w:rPr>
          <w:rFonts w:ascii="Arial" w:hAnsi="Arial" w:cs="Arial"/>
          <w:b/>
          <w:bCs/>
          <w:i/>
          <w:iCs/>
          <w:sz w:val="28"/>
          <w:szCs w:val="28"/>
        </w:rPr>
        <w:t xml:space="preserve"> ИСПОРУКЕ </w:t>
      </w:r>
    </w:p>
    <w:p w:rsidR="00E64483" w:rsidRPr="00CE2B10" w:rsidRDefault="00E64483" w:rsidP="00E64483">
      <w:pPr>
        <w:shd w:val="clear" w:color="auto" w:fill="C6D9F1"/>
        <w:jc w:val="center"/>
        <w:rPr>
          <w:rFonts w:ascii="Arial" w:hAnsi="Arial" w:cs="Arial"/>
          <w:b/>
          <w:bCs/>
          <w:i/>
          <w:iCs/>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E64483" w:rsidTr="00713E42">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E64483" w:rsidRPr="00266987" w:rsidRDefault="00E64483" w:rsidP="00266987">
            <w:pPr>
              <w:rPr>
                <w:lang w:val="sr-Latn-CS"/>
              </w:rPr>
            </w:pPr>
            <w:r w:rsidRPr="00CE2B10">
              <w:rPr>
                <w:rFonts w:ascii="Arial" w:hAnsi="Arial" w:cs="Arial"/>
                <w:b/>
                <w:bCs/>
                <w:i/>
                <w:iCs/>
                <w:u w:val="single"/>
                <w:lang w:val="sr-Cyrl-CS"/>
              </w:rPr>
              <w:t>Угаљ:</w:t>
            </w:r>
            <w:r w:rsidR="00664774">
              <w:rPr>
                <w:rFonts w:ascii="Arial" w:hAnsi="Arial" w:cs="Arial"/>
                <w:b/>
                <w:bCs/>
                <w:i/>
                <w:iCs/>
                <w:lang w:val="sr-Cyrl-CS"/>
              </w:rPr>
              <w:t xml:space="preserve"> Висококалорични угаљ ,гранулација „коцка“ 30-65</w:t>
            </w:r>
            <w:r w:rsidR="00E160D5">
              <w:rPr>
                <w:rFonts w:ascii="Arial" w:hAnsi="Arial" w:cs="Arial"/>
                <w:b/>
                <w:bCs/>
                <w:i/>
                <w:iCs/>
                <w:lang w:val="sr-Cyrl-CS"/>
              </w:rPr>
              <w:t>mm типа „Бановић“ или еквивалент,</w:t>
            </w:r>
            <w:r w:rsidR="00664774">
              <w:rPr>
                <w:rFonts w:ascii="Arial" w:hAnsi="Arial" w:cs="Arial"/>
                <w:b/>
                <w:bCs/>
                <w:i/>
                <w:iCs/>
                <w:lang w:val="sr-Cyrl-CS"/>
              </w:rPr>
              <w:t xml:space="preserve"> доње калоријске врености: </w:t>
            </w:r>
            <w:r w:rsidR="00266987" w:rsidRPr="00266987">
              <w:rPr>
                <w:b/>
                <w:lang w:val="sr-Latn-CS"/>
              </w:rPr>
              <w:t>≥18.200 KJ/Kg</w:t>
            </w:r>
            <w:r w:rsidR="00266987">
              <w:rPr>
                <w:lang w:val="sr-Cyrl-RS"/>
              </w:rPr>
              <w:t xml:space="preserve">, </w:t>
            </w:r>
            <w:r w:rsidR="00917F74">
              <w:rPr>
                <w:rFonts w:ascii="Arial" w:hAnsi="Arial" w:cs="Arial"/>
                <w:b/>
                <w:bCs/>
                <w:i/>
                <w:iCs/>
              </w:rPr>
              <w:t>горње калоријске вредности</w:t>
            </w:r>
            <w:r w:rsidR="00917F74" w:rsidRPr="006254E1">
              <w:rPr>
                <w:rFonts w:ascii="Arial" w:hAnsi="Arial" w:cs="Arial"/>
                <w:b/>
                <w:bCs/>
                <w:i/>
                <w:iCs/>
              </w:rPr>
              <w:t>:</w:t>
            </w:r>
            <w:r w:rsidR="006254E1" w:rsidRPr="006254E1">
              <w:rPr>
                <w:rFonts w:ascii="Arial" w:hAnsi="Arial" w:cs="Arial"/>
                <w:b/>
                <w:bCs/>
                <w:i/>
                <w:iCs/>
                <w:lang w:val="sr-Cyrl-RS"/>
              </w:rPr>
              <w:t xml:space="preserve"> </w:t>
            </w:r>
            <w:r w:rsidR="006254E1" w:rsidRPr="006254E1">
              <w:rPr>
                <w:b/>
                <w:lang w:val="sr-Latn-CS"/>
              </w:rPr>
              <w:t>≤ 19.800 KJ/Kg</w:t>
            </w:r>
            <w:r w:rsidR="006254E1">
              <w:rPr>
                <w:rFonts w:ascii="Arial" w:hAnsi="Arial" w:cs="Arial"/>
                <w:b/>
                <w:bCs/>
                <w:i/>
                <w:iCs/>
              </w:rPr>
              <w:t xml:space="preserve"> </w:t>
            </w:r>
            <w:r w:rsidR="006254E1">
              <w:rPr>
                <w:rFonts w:ascii="Arial" w:hAnsi="Arial" w:cs="Arial"/>
                <w:b/>
                <w:bCs/>
                <w:i/>
                <w:iCs/>
                <w:lang w:val="sr-Cyrl-RS"/>
              </w:rPr>
              <w:t>,у</w:t>
            </w:r>
            <w:r w:rsidR="00266987">
              <w:rPr>
                <w:rFonts w:ascii="Arial" w:hAnsi="Arial" w:cs="Arial"/>
                <w:b/>
                <w:bCs/>
                <w:i/>
                <w:iCs/>
              </w:rPr>
              <w:t>купна влага</w:t>
            </w:r>
            <w:r w:rsidR="00FE29BE">
              <w:rPr>
                <w:rFonts w:ascii="Arial" w:hAnsi="Arial" w:cs="Arial"/>
                <w:b/>
                <w:bCs/>
                <w:i/>
                <w:iCs/>
                <w:lang w:val="sr-Cyrl-RS"/>
              </w:rPr>
              <w:t xml:space="preserve"> </w:t>
            </w:r>
            <w:r w:rsidR="00FE29BE" w:rsidRPr="00FE29BE">
              <w:rPr>
                <w:b/>
                <w:lang w:val="sr-Latn-CS"/>
              </w:rPr>
              <w:t>(W) ≤ od 23 %</w:t>
            </w:r>
            <w:r w:rsidR="00FE29BE">
              <w:rPr>
                <w:b/>
                <w:lang w:val="sr-Cyrl-RS"/>
              </w:rPr>
              <w:t>,</w:t>
            </w:r>
            <w:r w:rsidR="00FE29BE">
              <w:rPr>
                <w:rFonts w:ascii="Arial" w:hAnsi="Arial" w:cs="Arial"/>
                <w:b/>
                <w:bCs/>
                <w:i/>
                <w:iCs/>
              </w:rPr>
              <w:t xml:space="preserve"> </w:t>
            </w:r>
            <w:r w:rsidR="00E160D5">
              <w:rPr>
                <w:rFonts w:ascii="Arial" w:hAnsi="Arial" w:cs="Arial"/>
                <w:b/>
                <w:bCs/>
                <w:i/>
                <w:iCs/>
                <w:lang w:val="sr-Cyrl-RS"/>
              </w:rPr>
              <w:t xml:space="preserve">сумпор укупни мање од 1.90 %, </w:t>
            </w:r>
            <w:r w:rsidR="00917F74">
              <w:rPr>
                <w:rFonts w:ascii="Arial" w:hAnsi="Arial" w:cs="Arial"/>
                <w:b/>
                <w:bCs/>
                <w:i/>
                <w:iCs/>
              </w:rPr>
              <w:t>сагорљиве материје више од 65.30</w:t>
            </w:r>
            <w:r>
              <w:rPr>
                <w:rFonts w:ascii="Arial" w:hAnsi="Arial" w:cs="Arial"/>
                <w:b/>
                <w:bCs/>
                <w:i/>
                <w:iCs/>
              </w:rPr>
              <w:t xml:space="preserve">%, </w:t>
            </w:r>
            <w:r w:rsidR="00E160D5">
              <w:rPr>
                <w:rFonts w:ascii="Arial" w:hAnsi="Arial" w:cs="Arial"/>
                <w:b/>
                <w:bCs/>
                <w:i/>
                <w:iCs/>
              </w:rPr>
              <w:t xml:space="preserve">пепео </w:t>
            </w:r>
            <w:r w:rsidR="00E160D5" w:rsidRPr="00917F74">
              <w:rPr>
                <w:b/>
                <w:lang w:val="sr-Latn-CS"/>
              </w:rPr>
              <w:t>( A ) od 10 - 16 %</w:t>
            </w:r>
            <w:r w:rsidR="00E160D5" w:rsidRPr="00917F74">
              <w:rPr>
                <w:rFonts w:ascii="Arial" w:hAnsi="Arial" w:cs="Arial"/>
                <w:b/>
                <w:bCs/>
                <w:i/>
                <w:iCs/>
              </w:rPr>
              <w:t>,</w:t>
            </w:r>
            <w:r w:rsidR="00E160D5">
              <w:rPr>
                <w:rFonts w:ascii="Arial" w:hAnsi="Arial" w:cs="Arial"/>
                <w:b/>
                <w:bCs/>
                <w:i/>
                <w:iCs/>
                <w:lang w:val="sr-Cyrl-RS"/>
              </w:rPr>
              <w:t xml:space="preserve"> испарљиве материје (</w:t>
            </w:r>
            <w:r w:rsidR="00E160D5">
              <w:rPr>
                <w:rFonts w:ascii="Arial" w:hAnsi="Arial" w:cs="Arial"/>
                <w:b/>
                <w:bCs/>
                <w:i/>
                <w:iCs/>
              </w:rPr>
              <w:t>V)</w:t>
            </w:r>
            <w:r w:rsidR="00E160D5">
              <w:rPr>
                <w:rFonts w:ascii="Arial" w:hAnsi="Arial" w:cs="Arial"/>
                <w:b/>
                <w:bCs/>
                <w:i/>
                <w:iCs/>
                <w:lang w:val="sr-Cyrl-RS"/>
              </w:rPr>
              <w:t xml:space="preserve"> више од 33%,</w:t>
            </w:r>
            <w:r w:rsidR="00E160D5">
              <w:rPr>
                <w:rFonts w:ascii="Arial" w:hAnsi="Arial" w:cs="Arial"/>
                <w:b/>
                <w:bCs/>
                <w:i/>
                <w:iCs/>
              </w:rPr>
              <w:t xml:space="preserve"> </w:t>
            </w:r>
            <w:r w:rsidR="00917F74">
              <w:rPr>
                <w:rFonts w:ascii="Arial" w:hAnsi="Arial" w:cs="Arial"/>
                <w:b/>
                <w:bCs/>
                <w:i/>
                <w:iCs/>
                <w:lang w:val="sr-Cyrl-CS"/>
              </w:rPr>
              <w:t>у укупној количини од 130</w:t>
            </w:r>
            <w:r>
              <w:rPr>
                <w:rFonts w:ascii="Arial" w:hAnsi="Arial" w:cs="Arial"/>
                <w:b/>
                <w:bCs/>
                <w:i/>
                <w:iCs/>
                <w:lang w:val="sr-Cyrl-CS"/>
              </w:rPr>
              <w:t xml:space="preserve"> тона. Сва количина угљ</w:t>
            </w:r>
            <w:r w:rsidR="00664774">
              <w:rPr>
                <w:rFonts w:ascii="Arial" w:hAnsi="Arial" w:cs="Arial"/>
                <w:b/>
                <w:bCs/>
                <w:i/>
                <w:iCs/>
                <w:lang w:val="sr-Cyrl-CS"/>
              </w:rPr>
              <w:t>а испоручује се на адресу:Специјална болница за плућне болести „Др Будислав Бабић“, ул.С.Милетића бр.55, 26340 Бела Црква</w:t>
            </w:r>
            <w:r>
              <w:rPr>
                <w:rFonts w:ascii="Arial" w:hAnsi="Arial" w:cs="Arial"/>
                <w:b/>
                <w:bCs/>
                <w:i/>
                <w:iCs/>
                <w:lang w:val="sr-Cyrl-CS"/>
              </w:rPr>
              <w:t xml:space="preserve">. </w:t>
            </w:r>
          </w:p>
          <w:p w:rsidR="00E64483" w:rsidRDefault="00E64483" w:rsidP="00713E42">
            <w:pPr>
              <w:jc w:val="both"/>
              <w:rPr>
                <w:rFonts w:ascii="Arial" w:hAnsi="Arial" w:cs="Arial"/>
                <w:b/>
                <w:bCs/>
                <w:i/>
                <w:iCs/>
                <w:lang w:val="sr-Cyrl-CS"/>
              </w:rPr>
            </w:pPr>
          </w:p>
          <w:p w:rsidR="00E64483" w:rsidRDefault="00E64483" w:rsidP="006254E1">
            <w:pPr>
              <w:jc w:val="both"/>
            </w:pPr>
            <w:r>
              <w:rPr>
                <w:rFonts w:ascii="Arial" w:hAnsi="Arial" w:cs="Arial"/>
                <w:b/>
                <w:bCs/>
                <w:i/>
                <w:iCs/>
                <w:u w:val="single"/>
                <w:lang w:val="sr-Cyrl-CS"/>
              </w:rPr>
              <w:t>Дрво</w:t>
            </w:r>
            <w:r w:rsidR="00664774">
              <w:rPr>
                <w:rFonts w:ascii="Arial" w:hAnsi="Arial" w:cs="Arial"/>
                <w:b/>
                <w:bCs/>
                <w:i/>
                <w:iCs/>
                <w:u w:val="single"/>
                <w:lang w:val="sr-Cyrl-CS"/>
              </w:rPr>
              <w:t xml:space="preserve"> за огрев</w:t>
            </w:r>
            <w:r>
              <w:rPr>
                <w:rFonts w:ascii="Arial" w:hAnsi="Arial" w:cs="Arial"/>
                <w:b/>
                <w:bCs/>
                <w:i/>
                <w:iCs/>
                <w:u w:val="single"/>
                <w:lang w:val="sr-Cyrl-CS"/>
              </w:rPr>
              <w:t xml:space="preserve"> </w:t>
            </w:r>
            <w:r w:rsidRPr="00CE2B10">
              <w:rPr>
                <w:rFonts w:ascii="Arial" w:hAnsi="Arial" w:cs="Arial"/>
                <w:b/>
                <w:bCs/>
                <w:i/>
                <w:iCs/>
                <w:u w:val="single"/>
                <w:lang w:val="sr-Cyrl-CS"/>
              </w:rPr>
              <w:t>:</w:t>
            </w:r>
            <w:r w:rsidR="006254E1">
              <w:rPr>
                <w:rFonts w:ascii="Arial" w:hAnsi="Arial" w:cs="Arial"/>
                <w:b/>
                <w:bCs/>
                <w:i/>
                <w:iCs/>
                <w:lang w:val="sr-Cyrl-CS"/>
              </w:rPr>
              <w:t xml:space="preserve"> Огревно дрво „багрем“ облице</w:t>
            </w:r>
            <w:r>
              <w:rPr>
                <w:rFonts w:ascii="Arial" w:hAnsi="Arial" w:cs="Arial"/>
                <w:b/>
                <w:bCs/>
                <w:i/>
                <w:iCs/>
                <w:lang w:val="sr-Cyrl-CS"/>
              </w:rPr>
              <w:t xml:space="preserve">, стандардног квалитета. </w:t>
            </w:r>
            <w:r w:rsidR="006254E1">
              <w:rPr>
                <w:rFonts w:ascii="Arial" w:hAnsi="Arial" w:cs="Arial"/>
                <w:b/>
                <w:bCs/>
                <w:i/>
                <w:iCs/>
                <w:lang w:val="sr-Cyrl-CS"/>
              </w:rPr>
              <w:t>Укупна количина дрвета износи 80</w:t>
            </w:r>
            <w:r>
              <w:rPr>
                <w:rFonts w:ascii="Arial" w:hAnsi="Arial" w:cs="Arial"/>
                <w:b/>
                <w:bCs/>
                <w:i/>
                <w:iCs/>
                <w:lang w:val="sr-Cyrl-CS"/>
              </w:rPr>
              <w:t xml:space="preserve"> м</w:t>
            </w:r>
            <w:r w:rsidR="00E160D5">
              <w:rPr>
                <w:rFonts w:ascii="Arial" w:hAnsi="Arial" w:cs="Arial"/>
                <w:b/>
                <w:bCs/>
                <w:i/>
                <w:iCs/>
                <w:vertAlign w:val="superscript"/>
                <w:lang w:val="sr-Cyrl-CS"/>
              </w:rPr>
              <w:t xml:space="preserve">3. </w:t>
            </w:r>
            <w:r>
              <w:rPr>
                <w:rFonts w:ascii="Arial" w:hAnsi="Arial" w:cs="Arial"/>
                <w:b/>
                <w:bCs/>
                <w:i/>
                <w:iCs/>
                <w:lang w:val="sr-Cyrl-CS"/>
              </w:rPr>
              <w:t>Сва количина дрвета испоручује се на адресу:</w:t>
            </w:r>
            <w:r w:rsidR="006254E1">
              <w:t xml:space="preserve"> </w:t>
            </w:r>
            <w:r w:rsidR="006254E1">
              <w:rPr>
                <w:rFonts w:ascii="Arial" w:hAnsi="Arial" w:cs="Arial"/>
                <w:b/>
                <w:bCs/>
                <w:i/>
                <w:iCs/>
                <w:lang w:val="sr-Cyrl-CS"/>
              </w:rPr>
              <w:t>Специјална болница за плућне болести „Др Будислав Бабић“, ул.С.Милетића бр.55, 26340 Бела Црква.</w:t>
            </w:r>
          </w:p>
        </w:tc>
      </w:tr>
    </w:tbl>
    <w:p w:rsidR="00E64483" w:rsidRDefault="00E64483" w:rsidP="00E64483">
      <w:pPr>
        <w:shd w:val="clear" w:color="auto" w:fill="C6D9F1"/>
        <w:jc w:val="center"/>
        <w:rPr>
          <w:rFonts w:ascii="Arial" w:hAnsi="Arial" w:cs="Arial"/>
          <w:b/>
          <w:bCs/>
          <w:i/>
          <w:iCs/>
        </w:rPr>
      </w:pPr>
    </w:p>
    <w:p w:rsidR="00E64483" w:rsidRDefault="00E64483" w:rsidP="00E64483">
      <w:pPr>
        <w:rPr>
          <w:rFonts w:ascii="Arial" w:hAnsi="Arial" w:cs="Arial"/>
          <w:b/>
          <w:bCs/>
          <w:i/>
          <w:iCs/>
        </w:rPr>
      </w:pPr>
    </w:p>
    <w:p w:rsidR="00E64483" w:rsidRDefault="00E64483" w:rsidP="00E64483"/>
    <w:p w:rsidR="00E64483" w:rsidRDefault="00E64483" w:rsidP="00E64483">
      <w:pPr>
        <w:rPr>
          <w:rFonts w:ascii="Arial" w:hAnsi="Arial" w:cs="Arial"/>
          <w:i/>
          <w:iCs/>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5D2B16" w:rsidRDefault="005D2B16"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lang w:val="sr-Cyrl-CS"/>
        </w:rPr>
      </w:pPr>
    </w:p>
    <w:p w:rsidR="00E64483" w:rsidRPr="00137431" w:rsidRDefault="00E64483" w:rsidP="00E64483">
      <w:pPr>
        <w:rPr>
          <w:rFonts w:cs="TimesNewRomanPSMT"/>
          <w:i/>
          <w:iCs/>
          <w:sz w:val="18"/>
          <w:szCs w:val="18"/>
          <w:lang w:val="sr-Cyrl-CS"/>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ЗАКОНА И УПУТСТВО КАКО СЕ ДОКАЗУЈЕ ИСПУЊЕНОСТ ТИХ УСЛОВА</w:t>
      </w:r>
    </w:p>
    <w:p w:rsidR="00E64483" w:rsidRPr="007A43A6"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ЗАКОНА</w:t>
      </w:r>
    </w:p>
    <w:p w:rsidR="00E64483" w:rsidRDefault="00E64483" w:rsidP="00E64483">
      <w:pPr>
        <w:pStyle w:val="ListParagraph"/>
        <w:jc w:val="both"/>
        <w:rPr>
          <w:rFonts w:ascii="Arial" w:hAnsi="Arial" w:cs="Arial"/>
          <w:b/>
          <w:bCs/>
          <w:i/>
          <w:iCs/>
        </w:rPr>
      </w:pPr>
    </w:p>
    <w:p w:rsidR="00E64483" w:rsidRDefault="00E64483" w:rsidP="00E64483">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E64483" w:rsidRDefault="00E64483" w:rsidP="00E64483">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E64483" w:rsidRDefault="00E64483" w:rsidP="00E64483">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E64483" w:rsidRDefault="00E64483" w:rsidP="00E64483">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E64483" w:rsidRDefault="00E64483" w:rsidP="00E64483">
      <w:pPr>
        <w:pStyle w:val="ListParagraph"/>
        <w:ind w:left="1440"/>
        <w:jc w:val="both"/>
      </w:pPr>
    </w:p>
    <w:p w:rsidR="00E64483" w:rsidRDefault="00E64483" w:rsidP="00E64483">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lang w:val="sr-Cyrl-CS"/>
        </w:rPr>
        <w:t xml:space="preserve">немају забрану обављања делатности која је на снази у време подношења понуде </w:t>
      </w:r>
      <w:r>
        <w:rPr>
          <w:rFonts w:ascii="Arial" w:hAnsi="Arial" w:cs="Arial"/>
          <w:i/>
          <w:iCs/>
          <w:lang w:val="sr-Cyrl-CS"/>
        </w:rPr>
        <w:t>(чл. 75. ст. 2. Закона).</w:t>
      </w:r>
    </w:p>
    <w:p w:rsidR="00E64483" w:rsidRDefault="00E64483" w:rsidP="00E64483">
      <w:pPr>
        <w:pStyle w:val="ListParagraph"/>
        <w:ind w:left="1350"/>
        <w:jc w:val="both"/>
      </w:pPr>
    </w:p>
    <w:p w:rsidR="00E64483" w:rsidRDefault="00E64483" w:rsidP="00E64483">
      <w:pPr>
        <w:pStyle w:val="ListParagraph"/>
        <w:numPr>
          <w:ilvl w:val="1"/>
          <w:numId w:val="3"/>
        </w:numPr>
        <w:jc w:val="both"/>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E64483" w:rsidRDefault="00E64483" w:rsidP="00E64483">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w:t>
      </w: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
          <w:bCs/>
          <w:i/>
          <w:iCs/>
        </w:rPr>
      </w:pPr>
    </w:p>
    <w:p w:rsidR="00E64483" w:rsidRDefault="00E64483" w:rsidP="00E64483">
      <w:pPr>
        <w:pStyle w:val="ListParagraph"/>
        <w:ind w:left="1350"/>
        <w:jc w:val="both"/>
        <w:rPr>
          <w:rFonts w:ascii="Arial" w:hAnsi="Arial" w:cs="Arial"/>
          <w:b/>
          <w:bCs/>
          <w:i/>
          <w:iCs/>
        </w:rPr>
      </w:pPr>
    </w:p>
    <w:p w:rsidR="00E64483" w:rsidRDefault="00E64483" w:rsidP="00E64483">
      <w:pPr>
        <w:pStyle w:val="ListParagraph"/>
        <w:ind w:left="1350"/>
        <w:jc w:val="both"/>
        <w:rPr>
          <w:rFonts w:ascii="Arial" w:hAnsi="Arial" w:cs="Arial"/>
          <w:b/>
          <w:bCs/>
          <w:i/>
          <w:iCs/>
        </w:rPr>
      </w:pPr>
    </w:p>
    <w:p w:rsidR="00E160D5" w:rsidRDefault="00E160D5" w:rsidP="00E64483">
      <w:pPr>
        <w:pStyle w:val="ListParagraph"/>
        <w:ind w:left="1350"/>
        <w:jc w:val="both"/>
        <w:rPr>
          <w:rFonts w:ascii="Arial" w:hAnsi="Arial" w:cs="Arial"/>
          <w:b/>
          <w:bCs/>
          <w:i/>
          <w:iCs/>
        </w:rPr>
      </w:pPr>
    </w:p>
    <w:p w:rsidR="005D2B16" w:rsidRDefault="005D2B16" w:rsidP="00E64483">
      <w:pPr>
        <w:pStyle w:val="ListParagraph"/>
        <w:ind w:left="1350"/>
        <w:jc w:val="both"/>
        <w:rPr>
          <w:rFonts w:ascii="Arial" w:hAnsi="Arial" w:cs="Arial"/>
          <w:b/>
          <w:bCs/>
          <w:i/>
          <w:iCs/>
        </w:rPr>
      </w:pPr>
    </w:p>
    <w:p w:rsidR="00E64483" w:rsidRDefault="00E64483" w:rsidP="00E64483">
      <w:pPr>
        <w:pStyle w:val="ListParagraph"/>
        <w:ind w:left="1350"/>
        <w:jc w:val="both"/>
        <w:rPr>
          <w:rFonts w:ascii="Arial" w:hAnsi="Arial" w:cs="Arial"/>
          <w:b/>
          <w:bCs/>
          <w:i/>
          <w:iCs/>
        </w:rPr>
      </w:pPr>
    </w:p>
    <w:p w:rsidR="00E64483" w:rsidRPr="007A43A6" w:rsidRDefault="00E64483" w:rsidP="00E64483">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lastRenderedPageBreak/>
        <w:t>УПУТСТВО КАКО СЕ ДОКАЗУЈЕ ИСПУЊЕНОСТ УСЛОВА</w:t>
      </w:r>
    </w:p>
    <w:p w:rsidR="00E64483" w:rsidRPr="007A43A6" w:rsidRDefault="00E64483" w:rsidP="00E64483">
      <w:pPr>
        <w:pStyle w:val="ListParagraph"/>
        <w:shd w:val="clear" w:color="auto" w:fill="C6D9F1"/>
        <w:ind w:left="0"/>
        <w:rPr>
          <w:rFonts w:ascii="Arial" w:hAnsi="Arial" w:cs="Arial"/>
          <w:bCs/>
          <w:i/>
          <w:iCs/>
          <w:color w:val="C00000"/>
        </w:rPr>
      </w:pPr>
    </w:p>
    <w:p w:rsidR="00E64483" w:rsidRDefault="00E64483" w:rsidP="00E64483">
      <w:pPr>
        <w:pStyle w:val="ListParagraph"/>
        <w:jc w:val="both"/>
        <w:rPr>
          <w:rFonts w:ascii="Arial" w:hAnsi="Arial" w:cs="Arial"/>
          <w:bCs/>
          <w:i/>
          <w:iCs/>
          <w:color w:val="C00000"/>
        </w:rPr>
      </w:pPr>
    </w:p>
    <w:p w:rsidR="00E64483" w:rsidRDefault="00E64483" w:rsidP="00E64483">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1F3AD0">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изјаве понуђача дат је у овој документацији.</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Arial" w:hAnsi="Arial" w:cs="Arial"/>
          <w:i/>
        </w:rPr>
        <w:t xml:space="preserve">. </w:t>
      </w:r>
    </w:p>
    <w:p w:rsidR="00E64483" w:rsidRDefault="00E64483" w:rsidP="00E64483">
      <w:pPr>
        <w:pStyle w:val="ListParagraph"/>
        <w:jc w:val="both"/>
        <w:rPr>
          <w:rFonts w:ascii="Arial" w:hAnsi="Arial" w:cs="Arial"/>
          <w:lang w:val="sr-Cyrl-CS"/>
        </w:rPr>
      </w:pPr>
    </w:p>
    <w:p w:rsidR="00E64483" w:rsidRDefault="00E64483" w:rsidP="00E64483">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64483" w:rsidRDefault="00E64483" w:rsidP="00E64483">
      <w:pPr>
        <w:pStyle w:val="ListParagraph"/>
        <w:jc w:val="both"/>
        <w:rPr>
          <w:rFonts w:ascii="Arial" w:hAnsi="Arial" w:cs="Arial"/>
          <w:bCs/>
          <w:iCs/>
          <w:lang w:val="sr-Cyrl-CS"/>
        </w:rPr>
      </w:pPr>
    </w:p>
    <w:p w:rsidR="00E64483" w:rsidRDefault="00E64483" w:rsidP="00E64483">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E64483" w:rsidRDefault="00E64483" w:rsidP="00E64483">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 xml:space="preserve">е подизвођача дат је у </w:t>
      </w:r>
      <w:r>
        <w:rPr>
          <w:rFonts w:ascii="Arial" w:hAnsi="Arial" w:cs="Arial"/>
          <w:i/>
          <w:color w:val="auto"/>
          <w:lang w:val="sr-Cyrl-CS"/>
        </w:rPr>
        <w:t>овој документацији.</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E64483" w:rsidRDefault="00E64483" w:rsidP="00E64483">
      <w:pPr>
        <w:pStyle w:val="ListParagraph"/>
        <w:jc w:val="both"/>
        <w:rPr>
          <w:rFonts w:ascii="Arial" w:hAnsi="Arial" w:cs="Arial"/>
          <w:bCs/>
          <w:iCs/>
          <w:lang w:val="sr-Cyrl-CS"/>
        </w:rPr>
      </w:pPr>
    </w:p>
    <w:p w:rsidR="00E64483" w:rsidRDefault="00E64483" w:rsidP="00E64483">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64483" w:rsidRDefault="00E64483" w:rsidP="00E64483">
      <w:pPr>
        <w:pStyle w:val="ListParagraph"/>
        <w:jc w:val="both"/>
        <w:rPr>
          <w:rFonts w:ascii="Arial" w:hAnsi="Arial" w:cs="Arial"/>
          <w:bCs/>
          <w:iCs/>
          <w:lang w:val="sr-Cyrl-CS"/>
        </w:rPr>
      </w:pPr>
    </w:p>
    <w:p w:rsidR="00E64483" w:rsidRDefault="00E64483" w:rsidP="00E64483">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64483" w:rsidRDefault="00E64483" w:rsidP="00E64483">
      <w:pPr>
        <w:pStyle w:val="ListParagraph"/>
        <w:jc w:val="both"/>
        <w:rPr>
          <w:rFonts w:ascii="Arial" w:hAnsi="Arial" w:cs="Arial"/>
          <w:color w:val="FF0000"/>
        </w:rPr>
      </w:pPr>
    </w:p>
    <w:p w:rsidR="00E64483" w:rsidRDefault="00E64483" w:rsidP="00E64483">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E64483" w:rsidRDefault="00E64483" w:rsidP="00E64483">
      <w:pPr>
        <w:pStyle w:val="ListParagraph"/>
        <w:jc w:val="both"/>
        <w:rPr>
          <w:rFonts w:ascii="Arial" w:hAnsi="Arial" w:cs="Arial"/>
          <w:color w:val="auto"/>
        </w:rPr>
      </w:pPr>
    </w:p>
    <w:p w:rsidR="00E64483" w:rsidRDefault="00E64483" w:rsidP="00E64483">
      <w:pPr>
        <w:pStyle w:val="ListParagraph"/>
        <w:jc w:val="both"/>
        <w:rPr>
          <w:rFonts w:ascii="Arial" w:hAnsi="Arial" w:cs="Arial"/>
          <w:color w:val="auto"/>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E64483" w:rsidRDefault="00E64483" w:rsidP="00E64483">
      <w:pPr>
        <w:pStyle w:val="ListParagraph"/>
        <w:tabs>
          <w:tab w:val="left" w:pos="680"/>
        </w:tabs>
        <w:ind w:left="0"/>
        <w:jc w:val="both"/>
        <w:rPr>
          <w:rFonts w:ascii="Arial" w:eastAsia="TimesNewRomanPSMT" w:hAnsi="Arial" w:cs="Arial"/>
          <w:bCs/>
        </w:rPr>
      </w:pPr>
    </w:p>
    <w:p w:rsidR="00E64483" w:rsidRDefault="00E64483" w:rsidP="00E64483">
      <w:pPr>
        <w:jc w:val="center"/>
      </w:pPr>
    </w:p>
    <w:p w:rsidR="00E64483" w:rsidRPr="00B21BCC" w:rsidRDefault="00E64483" w:rsidP="00E64483">
      <w:pPr>
        <w:jc w:val="cente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Pr="004349EE" w:rsidRDefault="00E64483" w:rsidP="00E64483">
      <w:pPr>
        <w:jc w:val="both"/>
        <w:rPr>
          <w:rFonts w:ascii="Arial" w:hAnsi="Arial" w:cs="Arial"/>
        </w:rPr>
      </w:pPr>
      <w:r w:rsidRPr="004349EE">
        <w:rPr>
          <w:rFonts w:ascii="Arial" w:hAnsi="Arial" w:cs="Arial"/>
        </w:rPr>
        <w:lastRenderedPageBreak/>
        <w:t xml:space="preserve">     Понуђачи који су регистровани у регистру који води Агенција за привредне регистре не морају да доставе док</w:t>
      </w:r>
      <w:r>
        <w:rPr>
          <w:rFonts w:ascii="Arial" w:hAnsi="Arial" w:cs="Arial"/>
        </w:rPr>
        <w:t>аз из члана 75.став1.тачка 1)до4</w:t>
      </w:r>
      <w:r w:rsidRPr="004349EE">
        <w:rPr>
          <w:rFonts w:ascii="Arial" w:hAnsi="Arial" w:cs="Arial"/>
        </w:rPr>
        <w:t>),који су јавно доступни на интернет страници Агенције за привредне регистре-Регистар понуђача већ  достављају Изјаву да је уписан у јавни регистар понуђача са фотокопијом решења о упису понуђача у регистар понуђача или фтк.Извода о регистрованим подацима из регистра понуђача АПР-а.</w:t>
      </w:r>
    </w:p>
    <w:p w:rsidR="00E64483" w:rsidRDefault="00E64483" w:rsidP="00E64483">
      <w:pPr>
        <w:pStyle w:val="ListParagraph"/>
        <w:jc w:val="both"/>
        <w:rPr>
          <w:rFonts w:ascii="Arial" w:hAnsi="Arial" w:cs="Arial"/>
          <w:color w:val="auto"/>
        </w:rPr>
      </w:pPr>
    </w:p>
    <w:p w:rsidR="00E64483" w:rsidRDefault="00E64483" w:rsidP="00E64483">
      <w:pPr>
        <w:rPr>
          <w:rFonts w:ascii="Arial" w:hAnsi="Arial" w:cs="Arial"/>
          <w:b/>
          <w:bCs/>
          <w:lang w:val="ru-RU"/>
        </w:rPr>
      </w:pPr>
    </w:p>
    <w:p w:rsidR="00E64483" w:rsidRDefault="00E64483" w:rsidP="00E64483">
      <w:pPr>
        <w:pStyle w:val="ListParagraph"/>
        <w:ind w:left="0"/>
        <w:jc w:val="both"/>
        <w:rPr>
          <w:rFonts w:ascii="Arial" w:hAnsi="Arial" w:cs="Arial"/>
          <w:i/>
          <w:lang w:val="sr-Cyrl-CS"/>
        </w:rPr>
      </w:pPr>
      <w:r>
        <w:rPr>
          <w:rFonts w:ascii="Arial" w:hAnsi="Arial" w:cs="Arial"/>
          <w:b/>
          <w:i/>
          <w:lang w:val="sr-Cyrl-CS"/>
        </w:rPr>
        <w:t>Напомена:</w:t>
      </w:r>
      <w:r>
        <w:rPr>
          <w:rFonts w:ascii="Arial" w:hAnsi="Arial" w:cs="Arial"/>
          <w:i/>
          <w:lang w:val="sr-Cyrl-CS"/>
        </w:rPr>
        <w:t xml:space="preserve"> </w:t>
      </w:r>
    </w:p>
    <w:p w:rsidR="00E64483" w:rsidRDefault="00E64483" w:rsidP="00E64483">
      <w:pPr>
        <w:pStyle w:val="ListParagraph"/>
        <w:ind w:left="0"/>
        <w:jc w:val="both"/>
        <w:rPr>
          <w:rFonts w:ascii="Arial" w:hAnsi="Arial" w:cs="Arial"/>
          <w:i/>
          <w:iCs/>
          <w:lang w:val="sr-Cyrl-CS"/>
        </w:rPr>
      </w:pPr>
      <w:r>
        <w:rPr>
          <w:rFonts w:ascii="Arial" w:hAnsi="Arial" w:cs="Arial"/>
          <w:i/>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E64483" w:rsidRDefault="00E64483" w:rsidP="00E64483">
      <w:pPr>
        <w:pStyle w:val="ListParagraph"/>
        <w:numPr>
          <w:ilvl w:val="0"/>
          <w:numId w:val="10"/>
        </w:numPr>
        <w:jc w:val="both"/>
        <w:rPr>
          <w:rFonts w:ascii="Arial" w:hAnsi="Arial" w:cs="Arial"/>
          <w:i/>
          <w:iCs/>
          <w:lang w:val="sr-Cyrl-CS"/>
        </w:rPr>
      </w:pPr>
      <w:r>
        <w:rPr>
          <w:rFonts w:ascii="Arial" w:hAnsi="Arial" w:cs="Arial"/>
          <w:i/>
          <w:iCs/>
          <w:lang w:val="sr-Cyrl-CS"/>
        </w:rPr>
        <w:t xml:space="preserve">Услов из чл. 75. ст. 1. тач. 1) Закона - </w:t>
      </w:r>
      <w:r>
        <w:rPr>
          <w:rFonts w:ascii="Arial" w:hAnsi="Arial" w:cs="Arial"/>
          <w:b/>
          <w:i/>
          <w:iCs/>
          <w:lang w:val="sr-Cyrl-CS"/>
        </w:rPr>
        <w:t>Доказ</w:t>
      </w:r>
      <w:r>
        <w:rPr>
          <w:rFonts w:ascii="Arial" w:hAnsi="Arial" w:cs="Arial"/>
          <w:i/>
          <w:iCs/>
          <w:lang w:val="sr-Cyrl-CS"/>
        </w:rPr>
        <w:t xml:space="preserve">: Извод </w:t>
      </w:r>
      <w:r>
        <w:rPr>
          <w:rFonts w:ascii="Arial" w:hAnsi="Arial" w:cs="Arial"/>
          <w:i/>
        </w:rPr>
        <w:t>из регистра Агенције за привредне регистре, односно извод из регистра надлежног Привредног суда</w:t>
      </w:r>
      <w:r>
        <w:rPr>
          <w:rFonts w:ascii="Arial" w:hAnsi="Arial" w:cs="Arial"/>
          <w:i/>
          <w:lang w:val="sr-Cyrl-CS"/>
        </w:rPr>
        <w:t>):</w:t>
      </w:r>
    </w:p>
    <w:p w:rsidR="00E64483" w:rsidRDefault="00E64483" w:rsidP="00E64483">
      <w:pPr>
        <w:pStyle w:val="ListParagraph"/>
        <w:numPr>
          <w:ilvl w:val="0"/>
          <w:numId w:val="10"/>
        </w:numPr>
        <w:jc w:val="both"/>
        <w:rPr>
          <w:rFonts w:ascii="Arial" w:hAnsi="Arial" w:cs="Arial"/>
          <w:b/>
          <w:i/>
        </w:rPr>
      </w:pPr>
      <w:r w:rsidRPr="00F4212A">
        <w:rPr>
          <w:rFonts w:ascii="Arial" w:hAnsi="Arial" w:cs="Arial"/>
          <w:i/>
          <w:iCs/>
          <w:lang w:val="sr-Cyrl-CS"/>
        </w:rPr>
        <w:t xml:space="preserve">Услов из чл. 75. ст. 1. тач. 2) Закона </w:t>
      </w:r>
      <w:r>
        <w:rPr>
          <w:rFonts w:ascii="Arial" w:hAnsi="Arial" w:cs="Arial"/>
          <w:i/>
          <w:lang w:val="sr-Cyrl-CS"/>
        </w:rPr>
        <w:t>–</w:t>
      </w:r>
      <w:r w:rsidRPr="00F4212A">
        <w:rPr>
          <w:rFonts w:ascii="Arial" w:hAnsi="Arial" w:cs="Arial"/>
          <w:i/>
          <w:lang w:val="sr-Cyrl-CS"/>
        </w:rPr>
        <w:t xml:space="preserve"> </w:t>
      </w:r>
      <w:r>
        <w:rPr>
          <w:rFonts w:ascii="Arial" w:hAnsi="Arial" w:cs="Arial"/>
          <w:i/>
          <w:lang w:val="sr-Cyrl-CS"/>
        </w:rPr>
        <w:t>Доказ</w:t>
      </w:r>
      <w:r>
        <w:rPr>
          <w:rFonts w:ascii="Arial" w:hAnsi="Arial" w:cs="Arial"/>
          <w:b/>
          <w:i/>
        </w:rPr>
        <w:t>:</w:t>
      </w:r>
      <w:r>
        <w:rPr>
          <w:rFonts w:ascii="Arial" w:hAnsi="Arial" w:cs="Arial"/>
          <w:i/>
        </w:rPr>
        <w:t xml:space="preserve"> </w:t>
      </w:r>
      <w:r>
        <w:rPr>
          <w:rFonts w:ascii="Arial" w:hAnsi="Arial" w:cs="Arial"/>
          <w:i/>
          <w:u w:val="single"/>
        </w:rPr>
        <w:t>П</w:t>
      </w:r>
      <w:r>
        <w:rPr>
          <w:rFonts w:ascii="Arial" w:hAnsi="Arial" w:cs="Arial"/>
          <w:i/>
          <w:u w:val="single"/>
          <w:lang w:val="sr-Cyrl-CS"/>
        </w:rPr>
        <w:t>р</w:t>
      </w:r>
      <w:r>
        <w:rPr>
          <w:rFonts w:ascii="Arial" w:hAnsi="Arial" w:cs="Arial"/>
          <w:bCs/>
          <w:i/>
          <w:u w:val="single"/>
        </w:rPr>
        <w:t>авна лица:</w:t>
      </w:r>
      <w:r>
        <w:rPr>
          <w:rFonts w:ascii="Arial" w:hAnsi="Arial" w:cs="Arial"/>
          <w:bCs/>
          <w:i/>
        </w:rPr>
        <w:t xml:space="preserve"> 1) </w:t>
      </w:r>
      <w:r>
        <w:rPr>
          <w:rFonts w:ascii="Arial" w:hAnsi="Arial" w:cs="Arial"/>
          <w:i/>
        </w:rPr>
        <w:t>Извод из казнене евиденције, односно уверењe основног суда на чијем подручју се налази седиште домаћег правног лица</w:t>
      </w:r>
      <w:r w:rsidRPr="00B21BCC">
        <w:rPr>
          <w:rFonts w:ascii="Arial" w:hAnsi="Arial" w:cs="Arial"/>
          <w:i/>
          <w:lang w:val="ru-RU"/>
        </w:rPr>
        <w:t>,</w:t>
      </w:r>
      <w:r>
        <w:rPr>
          <w:rFonts w:ascii="Arial" w:hAnsi="Arial" w:cs="Arial"/>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r>
        <w:rPr>
          <w:rFonts w:ascii="Arial" w:hAnsi="Arial" w:cs="Arial"/>
          <w:i/>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i/>
          <w:color w:val="auto"/>
        </w:rPr>
        <w:t xml:space="preserve">законски заступник понуђача </w:t>
      </w:r>
      <w:r>
        <w:rPr>
          <w:rFonts w:ascii="Arial" w:hAnsi="Arial" w:cs="Arial"/>
          <w:i/>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BB0389">
        <w:rPr>
          <w:rFonts w:ascii="Arial" w:hAnsi="Arial" w:cs="Arial"/>
          <w:i/>
          <w:color w:val="auto"/>
        </w:rPr>
        <w:t>заступника</w:t>
      </w:r>
      <w:r>
        <w:rPr>
          <w:rFonts w:ascii="Arial" w:hAnsi="Arial" w:cs="Arial"/>
          <w:i/>
        </w:rPr>
        <w:t xml:space="preserve">). </w:t>
      </w:r>
      <w:r>
        <w:rPr>
          <w:rFonts w:ascii="Arial" w:hAnsi="Arial" w:cs="Arial"/>
          <w:i/>
          <w:color w:val="auto"/>
        </w:rPr>
        <w:t xml:space="preserve">Уколико понуђач има више законских заступника дужан је да достави доказ за сваког од њих. </w:t>
      </w:r>
      <w:r>
        <w:rPr>
          <w:rFonts w:ascii="Arial" w:hAnsi="Arial" w:cs="Arial"/>
          <w:i/>
        </w:rPr>
        <w:t xml:space="preserve"> </w:t>
      </w:r>
      <w:r>
        <w:rPr>
          <w:rFonts w:ascii="Arial" w:hAnsi="Arial" w:cs="Arial"/>
          <w:i/>
          <w:u w:val="single"/>
        </w:rPr>
        <w:t>П</w:t>
      </w:r>
      <w:r>
        <w:rPr>
          <w:rFonts w:ascii="Arial" w:hAnsi="Arial" w:cs="Arial"/>
          <w:bCs/>
          <w:i/>
          <w:u w:val="single"/>
        </w:rPr>
        <w:t>редузетници и физичка лица</w:t>
      </w:r>
      <w:r>
        <w:rPr>
          <w:rFonts w:ascii="Arial" w:hAnsi="Arial" w:cs="Arial"/>
          <w:i/>
          <w:u w:val="single"/>
        </w:rPr>
        <w:t>:</w:t>
      </w:r>
      <w:r>
        <w:rPr>
          <w:rFonts w:ascii="Arial" w:hAnsi="Arial" w:cs="Arial"/>
          <w: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64483" w:rsidRPr="00F4212A" w:rsidRDefault="00E64483" w:rsidP="00E64483">
      <w:pPr>
        <w:pStyle w:val="ListParagraph"/>
        <w:ind w:left="360"/>
        <w:jc w:val="both"/>
        <w:rPr>
          <w:rFonts w:ascii="Arial" w:hAnsi="Arial" w:cs="Arial"/>
          <w:i/>
          <w:iCs/>
          <w:lang w:val="sr-Cyrl-CS"/>
        </w:rPr>
      </w:pPr>
    </w:p>
    <w:p w:rsidR="00E160D5" w:rsidRDefault="00E160D5" w:rsidP="00E64483">
      <w:pPr>
        <w:pStyle w:val="ListParagraph"/>
        <w:jc w:val="both"/>
        <w:rPr>
          <w:rFonts w:ascii="Arial" w:hAnsi="Arial" w:cs="Arial"/>
          <w:b/>
          <w:i/>
        </w:rPr>
      </w:pPr>
    </w:p>
    <w:p w:rsidR="005D2B16" w:rsidRDefault="005D2B16" w:rsidP="00E64483">
      <w:pPr>
        <w:pStyle w:val="ListParagraph"/>
        <w:jc w:val="both"/>
        <w:rPr>
          <w:rFonts w:ascii="Arial" w:hAnsi="Arial" w:cs="Arial"/>
          <w:b/>
          <w:i/>
        </w:rPr>
      </w:pPr>
    </w:p>
    <w:p w:rsidR="00E64483" w:rsidRPr="00F4212A" w:rsidRDefault="00E64483" w:rsidP="00E64483">
      <w:pPr>
        <w:pStyle w:val="ListParagraph"/>
        <w:jc w:val="both"/>
        <w:rPr>
          <w:rFonts w:ascii="Arial" w:hAnsi="Arial" w:cs="Arial"/>
          <w:i/>
          <w:iCs/>
          <w:lang w:val="sr-Cyrl-CS"/>
        </w:rPr>
      </w:pPr>
      <w:r w:rsidRPr="00F4212A">
        <w:rPr>
          <w:rFonts w:ascii="Arial" w:hAnsi="Arial" w:cs="Arial"/>
          <w:b/>
          <w:i/>
        </w:rPr>
        <w:lastRenderedPageBreak/>
        <w:t xml:space="preserve">Доказ не може бити старији од два месеца пре отварања понуда; </w:t>
      </w:r>
    </w:p>
    <w:p w:rsidR="00E64483" w:rsidRDefault="00E64483" w:rsidP="00E64483">
      <w:pPr>
        <w:pStyle w:val="ListParagraph"/>
        <w:jc w:val="both"/>
        <w:rPr>
          <w:rFonts w:ascii="Arial" w:hAnsi="Arial" w:cs="Arial"/>
          <w:i/>
          <w:iCs/>
          <w:lang w:val="sr-Cyrl-CS"/>
        </w:rPr>
      </w:pPr>
      <w:r>
        <w:rPr>
          <w:rFonts w:ascii="Arial" w:hAnsi="Arial" w:cs="Arial"/>
          <w:b/>
          <w:i/>
          <w:color w:val="auto"/>
        </w:rPr>
        <w:t xml:space="preserve">понуда; </w:t>
      </w:r>
    </w:p>
    <w:p w:rsidR="00E64483" w:rsidRDefault="00E64483" w:rsidP="00E64483">
      <w:pPr>
        <w:pStyle w:val="ListParagraph"/>
        <w:numPr>
          <w:ilvl w:val="0"/>
          <w:numId w:val="10"/>
        </w:numPr>
        <w:jc w:val="both"/>
        <w:rPr>
          <w:rFonts w:ascii="Arial" w:hAnsi="Arial" w:cs="Arial"/>
          <w:b/>
          <w:i/>
        </w:rPr>
      </w:pPr>
      <w:r>
        <w:rPr>
          <w:rFonts w:ascii="Arial" w:hAnsi="Arial" w:cs="Arial"/>
          <w:i/>
          <w:iCs/>
          <w:lang w:val="sr-Cyrl-CS"/>
        </w:rPr>
        <w:t xml:space="preserve">Услов из чл. 75. ст. 1. тач. 4) Закона - </w:t>
      </w:r>
      <w:r>
        <w:rPr>
          <w:rFonts w:ascii="Arial" w:hAnsi="Arial" w:cs="Arial"/>
          <w:b/>
          <w:i/>
        </w:rPr>
        <w:t>Доказ:</w:t>
      </w:r>
      <w:r>
        <w:rPr>
          <w:rFonts w:ascii="Arial" w:hAnsi="Arial" w:cs="Arial"/>
          <w:i/>
        </w:rPr>
        <w:t xml:space="preserve"> Уверење </w:t>
      </w:r>
      <w:r>
        <w:rPr>
          <w:rFonts w:ascii="Arial" w:hAnsi="Arial" w:cs="Arial"/>
          <w:bCs/>
          <w:i/>
        </w:rPr>
        <w:t xml:space="preserve">Пореске управе министарства финасија и привреде </w:t>
      </w:r>
      <w:r>
        <w:rPr>
          <w:rFonts w:ascii="Arial" w:hAnsi="Arial" w:cs="Arial"/>
          <w:i/>
        </w:rPr>
        <w:t xml:space="preserve">да је измирио доспеле порезе и доприносе и уверење надлежне управе </w:t>
      </w:r>
      <w:r>
        <w:rPr>
          <w:rFonts w:ascii="Arial" w:hAnsi="Arial" w:cs="Arial"/>
          <w:bCs/>
          <w:i/>
        </w:rPr>
        <w:t xml:space="preserve">локалне самоуправе </w:t>
      </w:r>
      <w:r>
        <w:rPr>
          <w:rFonts w:ascii="Arial" w:hAnsi="Arial" w:cs="Arial"/>
          <w:i/>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64483" w:rsidRDefault="00E64483" w:rsidP="00E64483">
      <w:pPr>
        <w:pStyle w:val="ListParagraph"/>
        <w:jc w:val="both"/>
        <w:rPr>
          <w:rFonts w:ascii="Arial" w:hAnsi="Arial" w:cs="Arial"/>
          <w:i/>
          <w:iCs/>
          <w:lang w:val="sr-Cyrl-CS"/>
        </w:rPr>
      </w:pPr>
      <w:r>
        <w:rPr>
          <w:rFonts w:ascii="Arial" w:hAnsi="Arial" w:cs="Arial"/>
          <w:b/>
          <w:i/>
        </w:rPr>
        <w:t>Доказ не може бити старији од два месеца пре отварања понуда;</w:t>
      </w:r>
    </w:p>
    <w:p w:rsidR="00E64483" w:rsidRPr="005650B7" w:rsidRDefault="00E64483" w:rsidP="00E64483">
      <w:pPr>
        <w:pStyle w:val="ListParagraph"/>
        <w:ind w:left="1080"/>
        <w:jc w:val="both"/>
        <w:rPr>
          <w:rFonts w:ascii="Arial" w:hAnsi="Arial" w:cs="Arial"/>
          <w:lang w:val="sr-Cyrl-CS"/>
        </w:rPr>
      </w:pPr>
      <w:r>
        <w:rPr>
          <w:rFonts w:ascii="Arial" w:hAnsi="Arial" w:cs="Arial"/>
        </w:rPr>
        <w:t>4)Да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Pr="00C548CE">
        <w:rPr>
          <w:rFonts w:ascii="Arial" w:hAnsi="Arial" w:cs="Arial"/>
          <w:b/>
          <w:i/>
        </w:rPr>
        <w:t xml:space="preserve"> </w:t>
      </w:r>
      <w:r>
        <w:rPr>
          <w:rFonts w:ascii="Arial" w:hAnsi="Arial" w:cs="Arial"/>
          <w:b/>
          <w:i/>
        </w:rPr>
        <w:t>–</w:t>
      </w:r>
      <w:r w:rsidRPr="005650B7">
        <w:rPr>
          <w:rFonts w:ascii="Arial" w:hAnsi="Arial" w:cs="Arial"/>
          <w:lang w:val="sr-Cyrl-CS"/>
        </w:rPr>
        <w:t>за предметну јавну набавку није предвиђена таква дозвола</w:t>
      </w:r>
    </w:p>
    <w:p w:rsidR="00E64483" w:rsidRPr="00E74E36" w:rsidRDefault="00E64483" w:rsidP="00E64483">
      <w:pPr>
        <w:pStyle w:val="ListParagraph"/>
        <w:suppressAutoHyphens w:val="0"/>
        <w:spacing w:after="200" w:line="276" w:lineRule="auto"/>
        <w:contextualSpacing/>
        <w:rPr>
          <w:rFonts w:ascii="Arial" w:hAnsi="Arial" w:cs="Arial"/>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jc w:val="center"/>
        <w:rPr>
          <w:rFonts w:ascii="Arial" w:hAnsi="Arial" w:cs="Arial"/>
          <w:b/>
          <w:bCs/>
          <w:lang w:val="ru-RU"/>
        </w:rPr>
      </w:pPr>
    </w:p>
    <w:p w:rsidR="00E64483" w:rsidRDefault="00E64483" w:rsidP="00E64483">
      <w:pPr>
        <w:pStyle w:val="ListParagraph"/>
        <w:shd w:val="clear" w:color="auto" w:fill="C6D9F1"/>
        <w:ind w:left="360"/>
        <w:jc w:val="center"/>
        <w:rPr>
          <w:rFonts w:ascii="Arial" w:hAnsi="Arial" w:cs="Arial"/>
          <w:bCs/>
          <w:iCs/>
        </w:rPr>
      </w:pPr>
      <w:r>
        <w:rPr>
          <w:rFonts w:ascii="Arial" w:hAnsi="Arial" w:cs="Arial"/>
          <w:b/>
          <w:bCs/>
          <w:i/>
          <w:iCs/>
          <w:lang w:val="ru-RU"/>
        </w:rPr>
        <w:lastRenderedPageBreak/>
        <w:t xml:space="preserve">3. </w:t>
      </w:r>
      <w:r>
        <w:rPr>
          <w:rFonts w:ascii="Arial" w:hAnsi="Arial" w:cs="Arial"/>
          <w:b/>
          <w:bCs/>
          <w:i/>
          <w:iCs/>
        </w:rPr>
        <w:t xml:space="preserve"> ОБРАЗАЦ ИЗЈАВЕ О ИСПУЊАВАЊУ УСЛОВА ИЗ ЧЛ. 75.  ЗАКОНА</w:t>
      </w:r>
    </w:p>
    <w:p w:rsidR="00E64483" w:rsidRDefault="00E64483" w:rsidP="00E64483">
      <w:pPr>
        <w:pStyle w:val="ListParagraph"/>
        <w:shd w:val="clear" w:color="auto" w:fill="C6D9F1"/>
        <w:ind w:left="360"/>
        <w:jc w:val="center"/>
        <w:rPr>
          <w:rFonts w:ascii="Arial" w:hAnsi="Arial" w:cs="Arial"/>
          <w:bCs/>
          <w:iCs/>
        </w:rPr>
      </w:pPr>
    </w:p>
    <w:p w:rsidR="00E64483" w:rsidRDefault="00E64483" w:rsidP="00E64483">
      <w:pPr>
        <w:jc w:val="center"/>
        <w:rPr>
          <w:rFonts w:ascii="Arial" w:hAnsi="Arial" w:cs="Arial"/>
          <w:b/>
          <w:bCs/>
        </w:rPr>
      </w:pPr>
    </w:p>
    <w:p w:rsidR="00E64483" w:rsidRPr="008E29E7" w:rsidRDefault="00E64483" w:rsidP="00E64483">
      <w:pPr>
        <w:jc w:val="center"/>
        <w:rPr>
          <w:rFonts w:ascii="Arial" w:hAnsi="Arial" w:cs="Arial"/>
          <w:b/>
          <w:bCs/>
        </w:rPr>
      </w:pPr>
      <w:r>
        <w:rPr>
          <w:rFonts w:ascii="Arial" w:hAnsi="Arial" w:cs="Arial"/>
          <w:b/>
          <w:bCs/>
        </w:rPr>
        <w:t>ИЗЈАВА ПОНУЂАЧА</w:t>
      </w:r>
    </w:p>
    <w:p w:rsidR="00E64483" w:rsidRDefault="00E64483" w:rsidP="00E64483">
      <w:pPr>
        <w:jc w:val="center"/>
        <w:rPr>
          <w:rFonts w:ascii="Arial" w:hAnsi="Arial" w:cs="Arial"/>
          <w:b/>
          <w:bCs/>
        </w:rPr>
      </w:pPr>
      <w:r>
        <w:rPr>
          <w:rFonts w:ascii="Arial" w:hAnsi="Arial" w:cs="Arial"/>
          <w:b/>
          <w:bCs/>
        </w:rPr>
        <w:t>О ИСПУЊАВАЊУ УСЛОВА ИЗ ЧЛ. 75. ЗАКОНА У ПОСТУПКУ ЈАВНЕ</w:t>
      </w:r>
    </w:p>
    <w:p w:rsidR="00E64483" w:rsidRDefault="00E64483" w:rsidP="00E64483">
      <w:pPr>
        <w:jc w:val="center"/>
        <w:rPr>
          <w:rFonts w:ascii="Arial" w:hAnsi="Arial" w:cs="Arial"/>
          <w:b/>
          <w:bCs/>
        </w:rPr>
      </w:pPr>
      <w:r>
        <w:rPr>
          <w:rFonts w:ascii="Arial" w:hAnsi="Arial" w:cs="Arial"/>
          <w:b/>
          <w:bCs/>
        </w:rPr>
        <w:t>НАБАВКЕ МАЛЕ ВРЕДНОСТИ</w:t>
      </w:r>
    </w:p>
    <w:p w:rsidR="00E64483" w:rsidRDefault="00E64483" w:rsidP="00E64483">
      <w:pPr>
        <w:jc w:val="center"/>
        <w:rPr>
          <w:rFonts w:ascii="Arial" w:hAnsi="Arial" w:cs="Arial"/>
          <w:b/>
          <w:bCs/>
        </w:rPr>
      </w:pPr>
    </w:p>
    <w:p w:rsidR="00E64483" w:rsidRDefault="00E64483" w:rsidP="00E64483">
      <w:pPr>
        <w:jc w:val="center"/>
        <w:rPr>
          <w:rFonts w:ascii="Arial" w:hAnsi="Arial" w:cs="Arial"/>
          <w:b/>
          <w:bCs/>
        </w:rPr>
      </w:pPr>
    </w:p>
    <w:p w:rsidR="00E64483" w:rsidRDefault="00E64483" w:rsidP="00E64483">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E64483" w:rsidRDefault="00E64483" w:rsidP="00E644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64483" w:rsidRDefault="00E64483" w:rsidP="00E64483">
      <w:pPr>
        <w:jc w:val="both"/>
        <w:rPr>
          <w:rFonts w:ascii="Arial" w:hAnsi="Arial" w:cs="Arial"/>
        </w:rPr>
      </w:pPr>
    </w:p>
    <w:p w:rsidR="00E64483" w:rsidRDefault="00E64483" w:rsidP="00E64483">
      <w:pPr>
        <w:jc w:val="center"/>
        <w:rPr>
          <w:rFonts w:ascii="Arial" w:hAnsi="Arial" w:cs="Arial"/>
          <w:b/>
        </w:rPr>
      </w:pPr>
      <w:r>
        <w:rPr>
          <w:rFonts w:ascii="Arial" w:hAnsi="Arial" w:cs="Arial"/>
          <w:b/>
        </w:rPr>
        <w:t>И З Ј А В У</w:t>
      </w:r>
    </w:p>
    <w:p w:rsidR="00E64483" w:rsidRDefault="00E64483" w:rsidP="00E64483">
      <w:pPr>
        <w:jc w:val="center"/>
        <w:rPr>
          <w:rFonts w:ascii="Arial" w:hAnsi="Arial" w:cs="Arial"/>
        </w:rPr>
      </w:pPr>
    </w:p>
    <w:p w:rsidR="00E64483" w:rsidRDefault="00E64483" w:rsidP="00E64483">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i/>
        </w:rPr>
        <w:t xml:space="preserve"> </w:t>
      </w:r>
      <w:r>
        <w:rPr>
          <w:rFonts w:ascii="Arial" w:hAnsi="Arial" w:cs="Arial"/>
        </w:rPr>
        <w:t>у поступку јавне набавке</w:t>
      </w:r>
      <w:r w:rsidR="00E160D5">
        <w:rPr>
          <w:rFonts w:ascii="Arial" w:hAnsi="Arial" w:cs="Arial"/>
          <w:lang w:val="sr-Cyrl-CS"/>
        </w:rPr>
        <w:t xml:space="preserve"> добара – Материјал за грејање обликован по партијама</w:t>
      </w:r>
      <w:r>
        <w:rPr>
          <w:rFonts w:ascii="Arial" w:hAnsi="Arial" w:cs="Arial"/>
          <w:lang w:val="sr-Cyrl-CS"/>
        </w:rPr>
        <w:t xml:space="preserve"> б</w:t>
      </w:r>
      <w:r>
        <w:rPr>
          <w:rFonts w:ascii="Arial" w:hAnsi="Arial" w:cs="Arial"/>
        </w:rPr>
        <w:t xml:space="preserve">рој </w:t>
      </w:r>
      <w:r w:rsidR="00E160D5">
        <w:rPr>
          <w:rFonts w:ascii="Arial" w:hAnsi="Arial" w:cs="Arial"/>
          <w:lang w:val="sr-Cyrl-CS"/>
        </w:rPr>
        <w:t>09</w:t>
      </w:r>
      <w:r>
        <w:rPr>
          <w:rFonts w:ascii="Arial" w:hAnsi="Arial" w:cs="Arial"/>
          <w:lang w:val="sr-Cyrl-CS"/>
        </w:rPr>
        <w:t>/2018</w:t>
      </w:r>
      <w:r>
        <w:rPr>
          <w:rFonts w:ascii="Arial" w:hAnsi="Arial" w:cs="Arial"/>
          <w:i/>
          <w:iCs/>
        </w:rPr>
        <w:t xml:space="preserve"> </w:t>
      </w:r>
      <w:r>
        <w:rPr>
          <w:rFonts w:ascii="Arial" w:hAnsi="Arial" w:cs="Arial"/>
          <w:i/>
          <w:iCs/>
          <w:lang w:val="sr-Cyrl-CS"/>
        </w:rPr>
        <w:t xml:space="preserve">, </w:t>
      </w:r>
      <w:r>
        <w:rPr>
          <w:rFonts w:ascii="Arial" w:hAnsi="Arial" w:cs="Arial"/>
        </w:rPr>
        <w:t>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64483" w:rsidRDefault="00E64483" w:rsidP="00E64483">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E64483" w:rsidRDefault="00E64483" w:rsidP="00E64483">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E64483" w:rsidRDefault="00E64483" w:rsidP="00E64483">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Pr>
          <w:rFonts w:ascii="Arial" w:hAnsi="Arial" w:cs="Arial"/>
          <w:i/>
        </w:rPr>
        <w:t>;</w:t>
      </w:r>
    </w:p>
    <w:p w:rsidR="00E64483" w:rsidRDefault="00E64483" w:rsidP="00E64483">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Pr>
          <w:rFonts w:ascii="Arial" w:hAnsi="Arial" w:cs="Arial"/>
        </w:rPr>
        <w:t xml:space="preserve"> и </w:t>
      </w:r>
      <w:r>
        <w:rPr>
          <w:rFonts w:ascii="Arial" w:hAnsi="Arial" w:cs="Arial"/>
          <w:lang w:val="sr-Cyrl-CS"/>
        </w:rPr>
        <w:t>нема забрану обављања делатности која је на снази у време подношења понуде</w:t>
      </w:r>
      <w:r>
        <w:rPr>
          <w:rFonts w:ascii="Arial" w:hAnsi="Arial" w:cs="Arial"/>
          <w:color w:val="auto"/>
        </w:rPr>
        <w:t>;</w:t>
      </w:r>
    </w:p>
    <w:p w:rsidR="00E64483" w:rsidRDefault="00E64483" w:rsidP="00E64483">
      <w:pPr>
        <w:jc w:val="both"/>
        <w:rPr>
          <w:rFonts w:ascii="Arial" w:hAnsi="Arial" w:cs="Arial"/>
          <w:i/>
          <w:lang w:val="sr-Cyrl-CS"/>
        </w:rPr>
      </w:pPr>
    </w:p>
    <w:p w:rsidR="00E64483" w:rsidRDefault="00E64483" w:rsidP="00E64483">
      <w:pPr>
        <w:jc w:val="both"/>
        <w:rPr>
          <w:rFonts w:ascii="Arial" w:hAnsi="Arial" w:cs="Arial"/>
          <w:i/>
          <w:lang w:val="sr-Cyrl-CS"/>
        </w:rPr>
      </w:pPr>
    </w:p>
    <w:p w:rsidR="00E64483" w:rsidRPr="00C672CF" w:rsidRDefault="00E64483" w:rsidP="00E64483">
      <w:pPr>
        <w:rPr>
          <w:rFonts w:ascii="Arial" w:hAnsi="Arial" w:cs="Arial"/>
        </w:rPr>
      </w:pPr>
      <w:r>
        <w:rPr>
          <w:rFonts w:ascii="Arial" w:hAnsi="Arial" w:cs="Arial"/>
        </w:rPr>
        <w:t>Место:_____________                                                            Понуђач:</w:t>
      </w:r>
    </w:p>
    <w:p w:rsidR="00E64483" w:rsidRDefault="00E64483" w:rsidP="00E64483">
      <w:pPr>
        <w:rPr>
          <w:rFonts w:ascii="Arial" w:hAnsi="Arial" w:cs="Arial"/>
          <w:b/>
          <w:bCs/>
          <w:i/>
          <w:color w:val="auto"/>
        </w:rPr>
      </w:pPr>
      <w:r>
        <w:rPr>
          <w:rFonts w:ascii="Arial" w:hAnsi="Arial" w:cs="Arial"/>
        </w:rPr>
        <w:t xml:space="preserve">Датум:_____________                         М.П.                     _____________________                                                        </w:t>
      </w:r>
    </w:p>
    <w:p w:rsidR="00E64483" w:rsidRDefault="00E64483" w:rsidP="00E64483">
      <w:pPr>
        <w:pStyle w:val="BodyText2"/>
        <w:spacing w:line="100" w:lineRule="atLeast"/>
        <w:jc w:val="both"/>
        <w:rPr>
          <w:rFonts w:ascii="Arial" w:hAnsi="Arial" w:cs="Arial"/>
          <w:b/>
          <w:bCs/>
          <w:i/>
          <w:color w:val="auto"/>
        </w:rPr>
      </w:pPr>
    </w:p>
    <w:p w:rsidR="00E64483" w:rsidRPr="00444BC8" w:rsidRDefault="00E64483" w:rsidP="00E64483">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E64483" w:rsidRDefault="00E64483" w:rsidP="00E64483">
      <w:pPr>
        <w:pStyle w:val="ListParagraph"/>
        <w:ind w:left="0"/>
        <w:jc w:val="both"/>
        <w:rPr>
          <w:rFonts w:ascii="Arial" w:hAnsi="Arial" w:cs="Arial"/>
          <w:bCs/>
          <w:i/>
          <w:iCs/>
          <w:color w:val="FF0000"/>
        </w:rPr>
      </w:pPr>
    </w:p>
    <w:p w:rsidR="00E64483" w:rsidRDefault="00E64483" w:rsidP="00E64483">
      <w:pPr>
        <w:pStyle w:val="ListParagraph"/>
        <w:ind w:left="0"/>
        <w:jc w:val="both"/>
        <w:rPr>
          <w:rFonts w:ascii="Arial" w:hAnsi="Arial" w:cs="Arial"/>
          <w:bCs/>
          <w:i/>
          <w:iCs/>
          <w:color w:val="FF0000"/>
          <w:lang w:val="sr-Cyrl-CS"/>
        </w:rPr>
      </w:pPr>
    </w:p>
    <w:p w:rsidR="00E64483" w:rsidRDefault="00E64483" w:rsidP="00E64483">
      <w:pPr>
        <w:pStyle w:val="ListParagraph"/>
        <w:ind w:left="0"/>
        <w:jc w:val="both"/>
        <w:rPr>
          <w:rFonts w:ascii="Arial" w:hAnsi="Arial" w:cs="Arial"/>
          <w:bCs/>
          <w:i/>
          <w:iCs/>
          <w:color w:val="FF0000"/>
          <w:lang w:val="sr-Cyrl-CS"/>
        </w:rPr>
      </w:pPr>
    </w:p>
    <w:p w:rsidR="00E64483" w:rsidRDefault="00E64483" w:rsidP="00E64483">
      <w:pPr>
        <w:pStyle w:val="ListParagraph"/>
        <w:ind w:left="0"/>
        <w:jc w:val="both"/>
        <w:rPr>
          <w:rFonts w:ascii="Arial" w:hAnsi="Arial" w:cs="Arial"/>
          <w:bCs/>
          <w:i/>
          <w:iCs/>
          <w:color w:val="FF0000"/>
          <w:lang w:val="sr-Cyrl-CS"/>
        </w:rPr>
      </w:pPr>
    </w:p>
    <w:p w:rsidR="00E64483" w:rsidRDefault="00E64483" w:rsidP="00E64483">
      <w:pPr>
        <w:pStyle w:val="ListParagraph"/>
        <w:ind w:left="0"/>
        <w:jc w:val="both"/>
        <w:rPr>
          <w:rFonts w:ascii="Arial" w:hAnsi="Arial" w:cs="Arial"/>
          <w:bCs/>
          <w:i/>
          <w:iCs/>
          <w:color w:val="FF0000"/>
          <w:lang w:val="sr-Cyrl-CS"/>
        </w:rPr>
      </w:pPr>
    </w:p>
    <w:p w:rsidR="00E64483" w:rsidRPr="008E29E7" w:rsidRDefault="00E64483" w:rsidP="00E64483">
      <w:pPr>
        <w:pStyle w:val="ListParagraph"/>
        <w:ind w:left="0"/>
        <w:jc w:val="both"/>
        <w:rPr>
          <w:rFonts w:ascii="Arial" w:hAnsi="Arial" w:cs="Arial"/>
          <w:bCs/>
          <w:i/>
          <w:iCs/>
          <w:color w:val="FF0000"/>
        </w:rPr>
      </w:pPr>
    </w:p>
    <w:p w:rsidR="00E64483" w:rsidRDefault="00E64483" w:rsidP="00E64483">
      <w:pPr>
        <w:jc w:val="center"/>
        <w:rPr>
          <w:rFonts w:ascii="Arial" w:hAnsi="Arial" w:cs="Arial"/>
          <w:b/>
          <w:bCs/>
        </w:rPr>
      </w:pPr>
    </w:p>
    <w:p w:rsidR="00E64483" w:rsidRDefault="00E64483" w:rsidP="00E64483">
      <w:pPr>
        <w:jc w:val="center"/>
        <w:rPr>
          <w:rFonts w:ascii="Arial" w:hAnsi="Arial" w:cs="Arial"/>
          <w:b/>
          <w:bCs/>
        </w:rPr>
      </w:pPr>
    </w:p>
    <w:p w:rsidR="005D2B16" w:rsidRDefault="005D2B16" w:rsidP="00E64483">
      <w:pPr>
        <w:jc w:val="center"/>
        <w:rPr>
          <w:rFonts w:ascii="Arial" w:hAnsi="Arial" w:cs="Arial"/>
          <w:b/>
          <w:bCs/>
        </w:rPr>
      </w:pPr>
    </w:p>
    <w:p w:rsidR="005D2B16" w:rsidRDefault="005D2B16" w:rsidP="00E64483">
      <w:pPr>
        <w:jc w:val="center"/>
        <w:rPr>
          <w:rFonts w:ascii="Arial" w:hAnsi="Arial" w:cs="Arial"/>
          <w:b/>
          <w:bCs/>
        </w:rPr>
      </w:pPr>
    </w:p>
    <w:p w:rsidR="00E64483" w:rsidRDefault="00E64483" w:rsidP="00E64483">
      <w:pPr>
        <w:jc w:val="center"/>
        <w:rPr>
          <w:rFonts w:ascii="Arial" w:hAnsi="Arial" w:cs="Arial"/>
          <w:b/>
          <w:bCs/>
        </w:rPr>
      </w:pPr>
    </w:p>
    <w:p w:rsidR="00E64483" w:rsidRPr="000D735A" w:rsidRDefault="00E64483" w:rsidP="00E64483">
      <w:pPr>
        <w:jc w:val="center"/>
        <w:rPr>
          <w:rFonts w:ascii="Arial" w:hAnsi="Arial" w:cs="Arial"/>
          <w:b/>
          <w:bCs/>
        </w:rPr>
      </w:pPr>
      <w:r>
        <w:rPr>
          <w:rFonts w:ascii="Arial" w:hAnsi="Arial" w:cs="Arial"/>
          <w:b/>
          <w:bCs/>
        </w:rPr>
        <w:lastRenderedPageBreak/>
        <w:t>ИЗЈАВА ПОДИЗВОЂАЧА</w:t>
      </w:r>
    </w:p>
    <w:p w:rsidR="00E64483" w:rsidRDefault="00E64483" w:rsidP="00E64483">
      <w:pPr>
        <w:jc w:val="center"/>
        <w:rPr>
          <w:rFonts w:ascii="Arial" w:hAnsi="Arial" w:cs="Arial"/>
          <w:b/>
          <w:bCs/>
        </w:rPr>
      </w:pPr>
      <w:r>
        <w:rPr>
          <w:rFonts w:ascii="Arial" w:hAnsi="Arial" w:cs="Arial"/>
          <w:b/>
          <w:bCs/>
        </w:rPr>
        <w:t>О ИСПУЊАВАЊУ УСЛОВА ИЗ ЧЛ. 75. ЗАКОНА У ПОСТУПКУ ЈАВНЕ</w:t>
      </w:r>
    </w:p>
    <w:p w:rsidR="00E64483" w:rsidRDefault="00E64483" w:rsidP="00E64483">
      <w:pPr>
        <w:jc w:val="center"/>
        <w:rPr>
          <w:rFonts w:ascii="Arial" w:hAnsi="Arial" w:cs="Arial"/>
          <w:b/>
          <w:bCs/>
        </w:rPr>
      </w:pPr>
      <w:r>
        <w:rPr>
          <w:rFonts w:ascii="Arial" w:hAnsi="Arial" w:cs="Arial"/>
          <w:b/>
          <w:bCs/>
        </w:rPr>
        <w:t>НАБАВКЕ МАЛЕ ВРЕДНОСТИ</w:t>
      </w:r>
    </w:p>
    <w:p w:rsidR="00E64483" w:rsidRDefault="00E64483" w:rsidP="00E64483">
      <w:pPr>
        <w:jc w:val="center"/>
        <w:rPr>
          <w:rFonts w:ascii="Arial" w:hAnsi="Arial" w:cs="Arial"/>
          <w:b/>
          <w:bCs/>
        </w:rPr>
      </w:pPr>
    </w:p>
    <w:p w:rsidR="00E64483" w:rsidRDefault="00E64483" w:rsidP="00E64483">
      <w:pPr>
        <w:jc w:val="center"/>
        <w:rPr>
          <w:rFonts w:ascii="Arial" w:hAnsi="Arial" w:cs="Arial"/>
          <w:b/>
          <w:bCs/>
        </w:rPr>
      </w:pPr>
    </w:p>
    <w:p w:rsidR="00E64483" w:rsidRDefault="00E64483" w:rsidP="00E64483">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E64483" w:rsidRDefault="00E64483" w:rsidP="00E644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64483" w:rsidRDefault="00E64483" w:rsidP="00E64483">
      <w:pPr>
        <w:jc w:val="both"/>
        <w:rPr>
          <w:rFonts w:ascii="Arial" w:hAnsi="Arial" w:cs="Arial"/>
        </w:rPr>
      </w:pPr>
    </w:p>
    <w:p w:rsidR="00E64483" w:rsidRDefault="00E64483" w:rsidP="00E64483">
      <w:pPr>
        <w:jc w:val="center"/>
        <w:rPr>
          <w:rFonts w:ascii="Arial" w:hAnsi="Arial" w:cs="Arial"/>
          <w:b/>
        </w:rPr>
      </w:pPr>
      <w:r>
        <w:rPr>
          <w:rFonts w:ascii="Arial" w:hAnsi="Arial" w:cs="Arial"/>
          <w:b/>
        </w:rPr>
        <w:t>И З Ј А В У</w:t>
      </w:r>
    </w:p>
    <w:p w:rsidR="00E64483" w:rsidRDefault="00E64483" w:rsidP="00E64483">
      <w:pPr>
        <w:jc w:val="center"/>
        <w:rPr>
          <w:rFonts w:ascii="Arial" w:hAnsi="Arial" w:cs="Arial"/>
        </w:rPr>
      </w:pPr>
    </w:p>
    <w:p w:rsidR="00E64483" w:rsidRDefault="00E64483" w:rsidP="00E64483">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lang w:val="sr-Cyrl-CS"/>
        </w:rPr>
        <w:t xml:space="preserve"> </w:t>
      </w:r>
      <w:r>
        <w:rPr>
          <w:rFonts w:ascii="Arial" w:hAnsi="Arial" w:cs="Arial"/>
          <w:i/>
        </w:rPr>
        <w:t xml:space="preserve"> </w:t>
      </w:r>
      <w:r>
        <w:rPr>
          <w:rFonts w:ascii="Arial" w:hAnsi="Arial" w:cs="Arial"/>
        </w:rPr>
        <w:t>у поступку јавне набавке.</w:t>
      </w:r>
      <w:r w:rsidR="00E160D5">
        <w:rPr>
          <w:rFonts w:ascii="Arial" w:hAnsi="Arial" w:cs="Arial"/>
          <w:lang w:val="sr-Cyrl-CS"/>
        </w:rPr>
        <w:t>добара – Материјал за грејање обликован по партијама</w:t>
      </w:r>
      <w:r>
        <w:rPr>
          <w:rFonts w:ascii="Arial" w:hAnsi="Arial" w:cs="Arial"/>
          <w:lang w:val="sr-Cyrl-CS"/>
        </w:rPr>
        <w:t xml:space="preserve"> б</w:t>
      </w:r>
      <w:r>
        <w:rPr>
          <w:rFonts w:ascii="Arial" w:hAnsi="Arial" w:cs="Arial"/>
        </w:rPr>
        <w:t xml:space="preserve">рој </w:t>
      </w:r>
      <w:r w:rsidR="00E160D5">
        <w:rPr>
          <w:rFonts w:ascii="Arial" w:hAnsi="Arial" w:cs="Arial"/>
          <w:lang w:val="sr-Cyrl-CS"/>
        </w:rPr>
        <w:t>09</w:t>
      </w:r>
      <w:r>
        <w:rPr>
          <w:rFonts w:ascii="Arial" w:hAnsi="Arial" w:cs="Arial"/>
          <w:lang w:val="sr-Cyrl-CS"/>
        </w:rPr>
        <w:t>/2018</w:t>
      </w:r>
      <w:r>
        <w:rPr>
          <w:rFonts w:ascii="Arial" w:hAnsi="Arial" w:cs="Arial"/>
          <w:i/>
          <w:iCs/>
        </w:rPr>
        <w:t xml:space="preserve"> </w:t>
      </w:r>
      <w:r>
        <w:rPr>
          <w:rFonts w:ascii="Arial" w:hAnsi="Arial" w:cs="Arial"/>
        </w:rPr>
        <w:t>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64483" w:rsidRDefault="00E64483" w:rsidP="00E64483">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E64483" w:rsidRDefault="00E64483" w:rsidP="00E64483">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E64483" w:rsidRDefault="00E64483" w:rsidP="00E64483">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E64483" w:rsidRDefault="00E64483" w:rsidP="00E64483">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Pr>
          <w:rFonts w:ascii="Arial" w:hAnsi="Arial" w:cs="Arial"/>
          <w:i/>
          <w:lang w:val="sr-Cyrl-CS"/>
        </w:rPr>
        <w:t>.</w:t>
      </w:r>
    </w:p>
    <w:p w:rsidR="00E64483" w:rsidRDefault="00E64483" w:rsidP="00E64483">
      <w:pPr>
        <w:jc w:val="both"/>
        <w:rPr>
          <w:rFonts w:ascii="Arial" w:hAnsi="Arial" w:cs="Arial"/>
          <w:i/>
          <w:lang w:val="sr-Cyrl-CS"/>
        </w:rPr>
      </w:pPr>
    </w:p>
    <w:p w:rsidR="00E64483" w:rsidRDefault="00E64483" w:rsidP="00E64483">
      <w:pPr>
        <w:jc w:val="both"/>
        <w:rPr>
          <w:rFonts w:ascii="Arial" w:hAnsi="Arial" w:cs="Arial"/>
          <w:i/>
          <w:lang w:val="sr-Cyrl-CS"/>
        </w:rPr>
      </w:pPr>
    </w:p>
    <w:p w:rsidR="00E64483" w:rsidRDefault="00E64483" w:rsidP="00E64483">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E64483" w:rsidRDefault="00E64483" w:rsidP="00E64483">
      <w:pPr>
        <w:rPr>
          <w:rFonts w:ascii="Arial" w:hAnsi="Arial" w:cs="Arial"/>
          <w:b/>
          <w:bCs/>
          <w:i/>
          <w:color w:val="auto"/>
        </w:rPr>
      </w:pPr>
      <w:r>
        <w:rPr>
          <w:rFonts w:ascii="Arial" w:hAnsi="Arial" w:cs="Arial"/>
        </w:rPr>
        <w:t xml:space="preserve">Датум:_____________                         М.П.                     _____________________                                                        </w:t>
      </w:r>
    </w:p>
    <w:p w:rsidR="00E64483" w:rsidRDefault="00E64483" w:rsidP="00E64483">
      <w:pPr>
        <w:pStyle w:val="BodyText2"/>
        <w:spacing w:line="100" w:lineRule="atLeast"/>
        <w:jc w:val="both"/>
        <w:rPr>
          <w:rFonts w:ascii="Arial" w:hAnsi="Arial" w:cs="Arial"/>
          <w:b/>
          <w:bCs/>
          <w:i/>
          <w:color w:val="auto"/>
        </w:rPr>
      </w:pPr>
    </w:p>
    <w:p w:rsidR="00E64483" w:rsidRPr="00444BC8" w:rsidRDefault="00E64483" w:rsidP="00E64483">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E64483" w:rsidRPr="00444BC8" w:rsidRDefault="00E64483" w:rsidP="00E64483">
      <w:pPr>
        <w:pStyle w:val="BodyText2"/>
        <w:spacing w:line="100" w:lineRule="atLeast"/>
        <w:jc w:val="both"/>
        <w:rPr>
          <w:rFonts w:ascii="Arial" w:hAnsi="Arial" w:cs="Arial"/>
          <w:b/>
          <w:bCs/>
          <w:i/>
          <w:color w:val="auto"/>
        </w:rPr>
      </w:pPr>
    </w:p>
    <w:p w:rsidR="00E64483" w:rsidRDefault="00E64483" w:rsidP="00E64483">
      <w:pPr>
        <w:pStyle w:val="BodyText2"/>
        <w:spacing w:line="100" w:lineRule="atLeast"/>
        <w:jc w:val="both"/>
        <w:rPr>
          <w:rFonts w:ascii="Arial" w:hAnsi="Arial" w:cs="Arial"/>
          <w:b/>
          <w:bCs/>
          <w:i/>
          <w:color w:val="auto"/>
        </w:rPr>
      </w:pPr>
    </w:p>
    <w:p w:rsidR="00E64483" w:rsidRDefault="00E64483" w:rsidP="00E64483">
      <w:pPr>
        <w:pStyle w:val="BodyText2"/>
        <w:spacing w:line="100" w:lineRule="atLeast"/>
        <w:jc w:val="both"/>
        <w:rPr>
          <w:rFonts w:ascii="Arial" w:hAnsi="Arial" w:cs="Arial"/>
          <w:b/>
          <w:bCs/>
          <w:i/>
          <w:color w:val="auto"/>
        </w:rPr>
      </w:pPr>
    </w:p>
    <w:p w:rsidR="00E64483" w:rsidRDefault="00E64483" w:rsidP="00E64483">
      <w:pPr>
        <w:pStyle w:val="BodyText2"/>
        <w:spacing w:line="100" w:lineRule="atLeast"/>
        <w:jc w:val="both"/>
        <w:rPr>
          <w:rFonts w:ascii="Arial" w:hAnsi="Arial" w:cs="Arial"/>
          <w:b/>
          <w:bCs/>
          <w:i/>
          <w:color w:val="auto"/>
        </w:rPr>
      </w:pPr>
    </w:p>
    <w:p w:rsidR="00E64483" w:rsidRPr="000A0EB5" w:rsidRDefault="00E64483" w:rsidP="00E64483">
      <w:pPr>
        <w:pStyle w:val="BodyText2"/>
        <w:spacing w:line="100" w:lineRule="atLeast"/>
        <w:jc w:val="both"/>
        <w:rPr>
          <w:rFonts w:ascii="Arial" w:hAnsi="Arial" w:cs="Arial"/>
          <w:b/>
          <w:bCs/>
          <w:i/>
          <w:color w:val="auto"/>
          <w:lang w:val="ru-RU"/>
        </w:rPr>
      </w:pPr>
    </w:p>
    <w:p w:rsidR="00E64483" w:rsidRPr="000A0EB5" w:rsidRDefault="00E64483" w:rsidP="00E64483">
      <w:pPr>
        <w:pStyle w:val="BodyText2"/>
        <w:spacing w:line="100" w:lineRule="atLeast"/>
        <w:jc w:val="both"/>
        <w:rPr>
          <w:rFonts w:ascii="Arial" w:hAnsi="Arial" w:cs="Arial"/>
          <w:b/>
          <w:bCs/>
          <w:i/>
          <w:color w:val="auto"/>
          <w:lang w:val="ru-RU"/>
        </w:rPr>
      </w:pPr>
    </w:p>
    <w:p w:rsidR="00E64483" w:rsidRPr="000A0EB5" w:rsidRDefault="00E64483" w:rsidP="00E64483">
      <w:pPr>
        <w:pStyle w:val="BodyText2"/>
        <w:spacing w:line="100" w:lineRule="atLeast"/>
        <w:jc w:val="both"/>
        <w:rPr>
          <w:rFonts w:ascii="Arial" w:hAnsi="Arial" w:cs="Arial"/>
          <w:b/>
          <w:bCs/>
          <w:i/>
          <w:color w:val="auto"/>
          <w:lang w:val="ru-RU"/>
        </w:rPr>
      </w:pPr>
    </w:p>
    <w:p w:rsidR="00E64483" w:rsidRPr="000A0EB5" w:rsidRDefault="00E64483" w:rsidP="00E64483">
      <w:pPr>
        <w:pStyle w:val="BodyText2"/>
        <w:spacing w:line="100" w:lineRule="atLeast"/>
        <w:jc w:val="both"/>
        <w:rPr>
          <w:rFonts w:ascii="Arial" w:hAnsi="Arial" w:cs="Arial"/>
          <w:b/>
          <w:bCs/>
          <w:i/>
          <w:color w:val="auto"/>
          <w:lang w:val="ru-RU"/>
        </w:rPr>
      </w:pPr>
    </w:p>
    <w:p w:rsidR="00E64483" w:rsidRDefault="00E64483" w:rsidP="00E64483">
      <w:pPr>
        <w:pStyle w:val="BodyText2"/>
        <w:spacing w:line="100" w:lineRule="atLeast"/>
        <w:jc w:val="both"/>
        <w:rPr>
          <w:rFonts w:ascii="Arial" w:hAnsi="Arial" w:cs="Arial"/>
          <w:b/>
          <w:bCs/>
          <w:i/>
          <w:color w:val="auto"/>
          <w:lang w:val="sr-Cyrl-CS"/>
        </w:rPr>
      </w:pPr>
    </w:p>
    <w:p w:rsidR="00E64483" w:rsidRDefault="00E64483" w:rsidP="00E64483">
      <w:pPr>
        <w:pStyle w:val="BodyText2"/>
        <w:spacing w:line="100" w:lineRule="atLeast"/>
        <w:jc w:val="both"/>
        <w:rPr>
          <w:rFonts w:ascii="Arial" w:hAnsi="Arial" w:cs="Arial"/>
          <w:b/>
          <w:bCs/>
          <w:i/>
          <w:color w:val="auto"/>
          <w:lang w:val="sr-Cyrl-CS"/>
        </w:rPr>
      </w:pPr>
    </w:p>
    <w:p w:rsidR="00E64483" w:rsidRPr="000B526C" w:rsidRDefault="00E64483" w:rsidP="00E64483">
      <w:pPr>
        <w:pStyle w:val="BodyText2"/>
        <w:spacing w:line="100" w:lineRule="atLeast"/>
        <w:jc w:val="both"/>
        <w:rPr>
          <w:rFonts w:ascii="Arial" w:hAnsi="Arial" w:cs="Arial"/>
          <w:b/>
          <w:bCs/>
          <w:i/>
          <w:color w:val="auto"/>
          <w:lang w:val="sr-Cyrl-CS"/>
        </w:rPr>
      </w:pPr>
    </w:p>
    <w:p w:rsidR="00E64483" w:rsidRDefault="00E64483" w:rsidP="00E64483">
      <w:pPr>
        <w:pStyle w:val="BodyText2"/>
        <w:spacing w:line="100" w:lineRule="atLeast"/>
        <w:jc w:val="both"/>
        <w:rPr>
          <w:rFonts w:ascii="Arial" w:hAnsi="Arial" w:cs="Arial"/>
          <w:b/>
          <w:bCs/>
          <w:i/>
          <w:color w:val="auto"/>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V УПУТСТВО ПОНУЂАЧИМА КАКО ДА САЧИНЕ ПОНУДУ</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E64483" w:rsidRDefault="00E64483" w:rsidP="00E64483">
      <w:pPr>
        <w:jc w:val="both"/>
        <w:rPr>
          <w:rFonts w:ascii="Arial" w:hAnsi="Arial" w:cs="Arial"/>
          <w:b/>
          <w:bCs/>
          <w:i/>
          <w:iCs/>
        </w:rPr>
      </w:pPr>
    </w:p>
    <w:p w:rsidR="00E64483" w:rsidRDefault="00E64483" w:rsidP="00E64483">
      <w:pPr>
        <w:jc w:val="both"/>
        <w:rPr>
          <w:rFonts w:ascii="Arial" w:hAnsi="Arial" w:cs="Arial"/>
          <w:b/>
          <w:bCs/>
          <w:i/>
          <w:iCs/>
        </w:rPr>
      </w:pPr>
      <w:r>
        <w:rPr>
          <w:rFonts w:ascii="Arial" w:hAnsi="Arial" w:cs="Arial"/>
        </w:rPr>
        <w:t>Понуђач подноси понуду на српском језику.</w:t>
      </w:r>
    </w:p>
    <w:p w:rsidR="00E64483" w:rsidRDefault="00E64483" w:rsidP="00E64483">
      <w:pPr>
        <w:jc w:val="both"/>
        <w:rPr>
          <w:rFonts w:ascii="Arial" w:hAnsi="Arial" w:cs="Arial"/>
          <w:b/>
          <w:bCs/>
          <w:i/>
          <w:iCs/>
        </w:rPr>
      </w:pPr>
    </w:p>
    <w:p w:rsidR="00E64483" w:rsidRDefault="00E64483" w:rsidP="00E64483">
      <w:pPr>
        <w:jc w:val="both"/>
        <w:rPr>
          <w:rFonts w:ascii="Arial" w:eastAsia="TimesNewRomanPSMT" w:hAnsi="Arial" w:cs="Arial"/>
          <w:bCs/>
        </w:rPr>
      </w:pPr>
      <w:r>
        <w:rPr>
          <w:rFonts w:ascii="Arial" w:hAnsi="Arial" w:cs="Arial"/>
          <w:b/>
          <w:bCs/>
          <w:i/>
          <w:iCs/>
        </w:rPr>
        <w:t>2. НАЧИН НА КОЈИ ПОНУДА МОРА ДА БУДЕ САЧИЊЕНА</w:t>
      </w:r>
    </w:p>
    <w:p w:rsidR="00E64483" w:rsidRDefault="00E64483" w:rsidP="00E64483">
      <w:pPr>
        <w:jc w:val="both"/>
        <w:rPr>
          <w:rFonts w:ascii="Arial" w:eastAsia="TimesNewRomanPSMT" w:hAnsi="Arial" w:cs="Arial"/>
          <w:bCs/>
        </w:rPr>
      </w:pPr>
    </w:p>
    <w:p w:rsidR="00E64483" w:rsidRDefault="00E64483" w:rsidP="00E64483">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64483" w:rsidRDefault="00E64483" w:rsidP="00E64483">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E64483" w:rsidRDefault="00E64483" w:rsidP="00E64483">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4483" w:rsidRPr="001F3AD0" w:rsidRDefault="00E64483" w:rsidP="00E64483">
      <w:pPr>
        <w:autoSpaceDE w:val="0"/>
        <w:autoSpaceDN w:val="0"/>
        <w:adjustRightInd w:val="0"/>
        <w:spacing w:line="240" w:lineRule="auto"/>
        <w:jc w:val="both"/>
        <w:rPr>
          <w:rFonts w:ascii="Arial" w:hAnsi="Arial" w:cs="Arial"/>
          <w:b/>
          <w:i/>
          <w:iCs/>
          <w:color w:val="FF0000"/>
        </w:rPr>
      </w:pPr>
      <w:r>
        <w:rPr>
          <w:rFonts w:ascii="Arial" w:eastAsia="TimesNewRomanPSMT" w:hAnsi="Arial" w:cs="Arial"/>
          <w:bCs/>
        </w:rPr>
        <w:t xml:space="preserve">Понуду доставити на адресу: </w:t>
      </w:r>
      <w:r w:rsidR="00E160D5">
        <w:rPr>
          <w:rFonts w:ascii="Arial" w:eastAsia="TimesNewRomanPSMT" w:hAnsi="Arial" w:cs="Arial"/>
          <w:b/>
          <w:bCs/>
          <w:lang w:val="sr-Cyrl-CS"/>
        </w:rPr>
        <w:t>Специјална болница за плућне болести „Др Будислав Бабић“, ул.С.Милетића бр.55, 26340 Бела Црква</w:t>
      </w:r>
      <w:r>
        <w:rPr>
          <w:rFonts w:ascii="Arial" w:eastAsia="TimesNewRomanPSMT" w:hAnsi="Arial" w:cs="Arial"/>
          <w:bCs/>
          <w:lang w:val="sr-Cyrl-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06009A">
        <w:rPr>
          <w:rFonts w:ascii="Arial" w:hAnsi="Arial" w:cs="Arial"/>
          <w:b/>
          <w:lang w:val="sr-Cyrl-CS"/>
        </w:rPr>
        <w:t>добара</w:t>
      </w:r>
      <w:r>
        <w:rPr>
          <w:rFonts w:ascii="Arial" w:hAnsi="Arial" w:cs="Arial"/>
          <w:b/>
          <w:lang w:val="sr-Cyrl-CS"/>
        </w:rPr>
        <w:t xml:space="preserve"> </w:t>
      </w:r>
      <w:r w:rsidRPr="0006009A">
        <w:rPr>
          <w:rFonts w:ascii="Arial" w:hAnsi="Arial" w:cs="Arial"/>
          <w:b/>
        </w:rPr>
        <w:t>–</w:t>
      </w:r>
      <w:r>
        <w:rPr>
          <w:rFonts w:ascii="Arial" w:hAnsi="Arial" w:cs="Arial"/>
        </w:rPr>
        <w:t xml:space="preserve"> </w:t>
      </w:r>
      <w:r w:rsidR="00E160D5" w:rsidRPr="00E160D5">
        <w:rPr>
          <w:rFonts w:ascii="Arial" w:hAnsi="Arial" w:cs="Arial"/>
          <w:b/>
          <w:lang w:val="sr-Cyrl-CS"/>
        </w:rPr>
        <w:t>Материјал за грејање обликован по партијама</w:t>
      </w:r>
      <w:r>
        <w:rPr>
          <w:rFonts w:ascii="Arial" w:eastAsia="TimesNewRomanPS-BoldMT" w:hAnsi="Arial" w:cs="Arial"/>
          <w:b/>
          <w:bCs/>
          <w:color w:val="002060"/>
        </w:rPr>
        <w:t xml:space="preserve"> </w:t>
      </w:r>
      <w:r>
        <w:rPr>
          <w:rFonts w:ascii="Arial" w:eastAsia="TimesNewRomanPS-BoldMT" w:hAnsi="Arial" w:cs="Arial"/>
          <w:b/>
          <w:bCs/>
          <w:color w:val="002060"/>
          <w:lang w:val="sr-Latn-CS"/>
        </w:rPr>
        <w:t>(</w:t>
      </w:r>
      <w:r>
        <w:rPr>
          <w:rFonts w:ascii="Arial" w:eastAsia="TimesNewRomanPS-BoldMT" w:hAnsi="Arial" w:cs="Arial"/>
          <w:b/>
          <w:bCs/>
          <w:color w:val="002060"/>
          <w:lang w:val="sr-Cyrl-CS"/>
        </w:rPr>
        <w:t>назначити број партије),</w:t>
      </w:r>
      <w:r>
        <w:rPr>
          <w:rFonts w:ascii="Arial" w:eastAsia="TimesNewRomanPS-BoldMT" w:hAnsi="Arial" w:cs="Arial"/>
          <w:b/>
          <w:bCs/>
          <w:color w:val="002060"/>
        </w:rPr>
        <w:t xml:space="preserve"> </w:t>
      </w: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 xml:space="preserve"> бр</w:t>
      </w:r>
      <w:r w:rsidR="00E160D5">
        <w:rPr>
          <w:rFonts w:ascii="Arial" w:eastAsia="TimesNewRomanPS-BoldMT" w:hAnsi="Arial" w:cs="Arial"/>
          <w:b/>
          <w:bCs/>
          <w:lang w:val="sr-Cyrl-CS"/>
        </w:rPr>
        <w:t>. 09</w:t>
      </w:r>
      <w:r>
        <w:rPr>
          <w:rFonts w:ascii="Arial" w:eastAsia="TimesNewRomanPS-BoldMT" w:hAnsi="Arial" w:cs="Arial"/>
          <w:b/>
          <w:bCs/>
        </w:rPr>
        <w:t>/201</w:t>
      </w:r>
      <w:r>
        <w:rPr>
          <w:rFonts w:ascii="Arial" w:eastAsia="TimesNewRomanPS-BoldMT" w:hAnsi="Arial" w:cs="Arial"/>
          <w:b/>
          <w:bCs/>
          <w:lang w:val="sr-Cyrl-CS"/>
        </w:rPr>
        <w:t>8</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1F3AD0">
        <w:rPr>
          <w:rFonts w:ascii="Arial" w:hAnsi="Arial" w:cs="Arial"/>
          <w:b/>
          <w:color w:val="auto"/>
        </w:rPr>
        <w:t xml:space="preserve">до </w:t>
      </w:r>
      <w:r w:rsidR="00E160D5">
        <w:rPr>
          <w:rFonts w:ascii="Arial" w:hAnsi="Arial" w:cs="Arial"/>
          <w:b/>
          <w:color w:val="auto"/>
        </w:rPr>
        <w:t>30</w:t>
      </w:r>
      <w:r w:rsidR="00E160D5">
        <w:rPr>
          <w:rFonts w:ascii="Arial" w:hAnsi="Arial" w:cs="Arial"/>
          <w:b/>
          <w:color w:val="auto"/>
          <w:lang w:val="sr-Cyrl-CS"/>
        </w:rPr>
        <w:t>.10</w:t>
      </w:r>
      <w:r>
        <w:rPr>
          <w:rFonts w:ascii="Arial" w:hAnsi="Arial" w:cs="Arial"/>
          <w:b/>
          <w:color w:val="auto"/>
          <w:lang w:val="sr-Cyrl-CS"/>
        </w:rPr>
        <w:t>.2018</w:t>
      </w:r>
      <w:r w:rsidRPr="001F3AD0">
        <w:rPr>
          <w:rFonts w:ascii="Arial" w:hAnsi="Arial" w:cs="Arial"/>
          <w:b/>
          <w:color w:val="auto"/>
          <w:lang w:val="sr-Cyrl-CS"/>
        </w:rPr>
        <w:t>.године,</w:t>
      </w:r>
      <w:r w:rsidRPr="001F3AD0">
        <w:rPr>
          <w:rFonts w:ascii="Arial" w:hAnsi="Arial" w:cs="Arial"/>
          <w:b/>
          <w:color w:val="auto"/>
        </w:rPr>
        <w:t xml:space="preserve"> до </w:t>
      </w:r>
      <w:r w:rsidR="00AB37DC">
        <w:rPr>
          <w:rFonts w:ascii="Arial" w:hAnsi="Arial" w:cs="Arial"/>
          <w:b/>
          <w:color w:val="auto"/>
          <w:lang w:val="sr-Cyrl-CS"/>
        </w:rPr>
        <w:t>09</w:t>
      </w:r>
      <w:r w:rsidR="00E160D5">
        <w:rPr>
          <w:rFonts w:ascii="Arial" w:hAnsi="Arial" w:cs="Arial"/>
          <w:b/>
          <w:color w:val="auto"/>
          <w:lang w:val="sr-Cyrl-CS"/>
        </w:rPr>
        <w:t>:30</w:t>
      </w:r>
      <w:r w:rsidRPr="001F3AD0">
        <w:rPr>
          <w:rFonts w:ascii="Arial" w:hAnsi="Arial" w:cs="Arial"/>
          <w:b/>
          <w:color w:val="auto"/>
        </w:rPr>
        <w:t xml:space="preserve"> часова </w:t>
      </w:r>
      <w:r>
        <w:rPr>
          <w:rFonts w:ascii="Arial" w:hAnsi="Arial" w:cs="Arial"/>
          <w:b/>
          <w:color w:val="auto"/>
        </w:rPr>
        <w:t xml:space="preserve">. </w:t>
      </w:r>
      <w:r w:rsidR="00E160D5">
        <w:rPr>
          <w:rFonts w:ascii="Arial" w:hAnsi="Arial" w:cs="Arial"/>
          <w:b/>
          <w:color w:val="auto"/>
        </w:rPr>
        <w:t>Отварање понуда је 30.10</w:t>
      </w:r>
      <w:r w:rsidR="00AB37DC">
        <w:rPr>
          <w:rFonts w:ascii="Arial" w:hAnsi="Arial" w:cs="Arial"/>
          <w:b/>
          <w:color w:val="auto"/>
        </w:rPr>
        <w:t>.2018. године у 10</w:t>
      </w:r>
      <w:r>
        <w:rPr>
          <w:rFonts w:ascii="Arial" w:hAnsi="Arial" w:cs="Arial"/>
          <w:b/>
          <w:color w:val="auto"/>
        </w:rPr>
        <w:t xml:space="preserve"> часова.</w:t>
      </w:r>
      <w:r w:rsidRPr="001F3AD0">
        <w:rPr>
          <w:rFonts w:ascii="Arial" w:hAnsi="Arial" w:cs="Arial"/>
          <w:b/>
          <w:i/>
          <w:iCs/>
          <w:color w:val="FF0000"/>
        </w:rPr>
        <w:t xml:space="preserve"> </w:t>
      </w:r>
    </w:p>
    <w:p w:rsidR="00E64483" w:rsidRPr="002209C3" w:rsidRDefault="00E64483" w:rsidP="00E64483">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E64483" w:rsidRPr="00E6275B" w:rsidRDefault="00E64483" w:rsidP="00E64483">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E64483" w:rsidRPr="00E6275B" w:rsidRDefault="00E64483" w:rsidP="00E64483">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64483" w:rsidRDefault="00E64483" w:rsidP="00E64483">
      <w:pPr>
        <w:jc w:val="both"/>
        <w:rPr>
          <w:rFonts w:ascii="Arial" w:eastAsia="TimesNewRomanPSMT" w:hAnsi="Arial" w:cs="Arial"/>
          <w:bCs/>
        </w:rPr>
      </w:pPr>
      <w:r>
        <w:rPr>
          <w:rFonts w:ascii="Arial" w:hAnsi="Arial" w:cs="Arial"/>
          <w:b/>
        </w:rPr>
        <w:t xml:space="preserve">  </w:t>
      </w:r>
    </w:p>
    <w:p w:rsidR="00E64483" w:rsidRPr="002A2B3C" w:rsidRDefault="00E64483" w:rsidP="00E64483">
      <w:pPr>
        <w:jc w:val="both"/>
        <w:rPr>
          <w:rFonts w:ascii="Arial" w:eastAsia="TimesNewRomanPSMT" w:hAnsi="Arial" w:cs="Arial"/>
          <w:bCs/>
          <w:lang w:val="sr-Cyrl-CS"/>
        </w:rPr>
      </w:pPr>
      <w:r w:rsidRPr="001F3AD0">
        <w:rPr>
          <w:rFonts w:ascii="Arial" w:eastAsia="TimesNewRomanPSMT" w:hAnsi="Arial" w:cs="Arial"/>
          <w:b/>
          <w:bCs/>
        </w:rPr>
        <w:t>Понуда садржи</w:t>
      </w:r>
      <w:r>
        <w:rPr>
          <w:rFonts w:ascii="Arial" w:eastAsia="TimesNewRomanPSMT" w:hAnsi="Arial" w:cs="Arial"/>
          <w:bCs/>
          <w:lang w:val="sr-Cyrl-CS"/>
        </w:rPr>
        <w:t xml:space="preserve"> ( читко попуњене, потписане и печатиране ):</w:t>
      </w:r>
    </w:p>
    <w:p w:rsidR="00E64483" w:rsidRPr="002A2B3C" w:rsidRDefault="00E64483" w:rsidP="00E64483">
      <w:pPr>
        <w:pStyle w:val="ListParagraph"/>
        <w:numPr>
          <w:ilvl w:val="0"/>
          <w:numId w:val="7"/>
        </w:numPr>
        <w:jc w:val="both"/>
        <w:rPr>
          <w:rFonts w:ascii="Arial" w:hAnsi="Arial" w:cs="Arial"/>
          <w:bCs/>
          <w:i/>
          <w:iCs/>
        </w:rPr>
      </w:pPr>
      <w:r w:rsidRPr="001F3AD0">
        <w:rPr>
          <w:rFonts w:ascii="Arial" w:eastAsia="TimesNewRomanPSMT" w:hAnsi="Arial" w:cs="Arial"/>
          <w:b/>
          <w:bCs/>
          <w:i/>
          <w:lang w:val="sr-Cyrl-CS"/>
        </w:rPr>
        <w:t>Изјаву понуђача</w:t>
      </w:r>
      <w:r w:rsidRPr="002A2B3C">
        <w:rPr>
          <w:rFonts w:ascii="Arial" w:eastAsia="TimesNewRomanPSMT" w:hAnsi="Arial" w:cs="Arial"/>
          <w:bCs/>
          <w:i/>
          <w:lang w:val="sr-Cyrl-CS"/>
        </w:rPr>
        <w:t xml:space="preserve"> ( </w:t>
      </w:r>
      <w:r w:rsidRPr="001F3AD0">
        <w:rPr>
          <w:rFonts w:ascii="Arial" w:eastAsia="TimesNewRomanPSMT" w:hAnsi="Arial" w:cs="Arial"/>
          <w:bCs/>
          <w:i/>
          <w:u w:val="single"/>
          <w:lang w:val="sr-Cyrl-CS"/>
        </w:rPr>
        <w:t>и подизвођача</w:t>
      </w:r>
      <w:r w:rsidRPr="002F3D91">
        <w:rPr>
          <w:rFonts w:ascii="Arial" w:eastAsia="TimesNewRomanPSMT" w:hAnsi="Arial" w:cs="Arial"/>
          <w:bCs/>
          <w:i/>
          <w:lang w:val="ru-RU"/>
        </w:rPr>
        <w:t xml:space="preserve">, </w:t>
      </w:r>
      <w:r>
        <w:rPr>
          <w:rFonts w:ascii="Arial" w:eastAsia="TimesNewRomanPSMT" w:hAnsi="Arial" w:cs="Arial"/>
          <w:bCs/>
          <w:i/>
          <w:lang w:val="sr-Cyrl-CS"/>
        </w:rPr>
        <w:t>уколико га има</w:t>
      </w:r>
      <w:r w:rsidRPr="002A2B3C">
        <w:rPr>
          <w:rFonts w:ascii="Arial" w:eastAsia="TimesNewRomanPSMT" w:hAnsi="Arial" w:cs="Arial"/>
          <w:bCs/>
          <w:i/>
          <w:lang w:val="sr-Cyrl-CS"/>
        </w:rPr>
        <w:t xml:space="preserve"> ) о испуњавању услова из</w:t>
      </w:r>
      <w:r>
        <w:rPr>
          <w:rFonts w:ascii="Arial" w:eastAsia="TimesNewRomanPSMT" w:hAnsi="Arial" w:cs="Arial"/>
          <w:bCs/>
          <w:i/>
          <w:lang w:val="sr-Cyrl-CS"/>
        </w:rPr>
        <w:t xml:space="preserve">  чл. 75</w:t>
      </w:r>
      <w:r>
        <w:rPr>
          <w:rFonts w:ascii="Arial" w:eastAsia="TimesNewRomanPSMT" w:hAnsi="Arial" w:cs="Arial"/>
          <w:bCs/>
          <w:i/>
          <w:lang w:val="sr-Latn-CS"/>
        </w:rPr>
        <w:t xml:space="preserve">. </w:t>
      </w:r>
      <w:r w:rsidRPr="002A2B3C">
        <w:rPr>
          <w:rFonts w:ascii="Arial" w:eastAsia="TimesNewRomanPSMT" w:hAnsi="Arial" w:cs="Arial"/>
          <w:bCs/>
          <w:i/>
          <w:lang w:val="sr-Cyrl-CS"/>
        </w:rPr>
        <w:t xml:space="preserve"> Закона</w:t>
      </w:r>
    </w:p>
    <w:p w:rsidR="00E64483" w:rsidRPr="0042716A"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Образац понуде</w:t>
      </w:r>
      <w:r>
        <w:rPr>
          <w:rFonts w:ascii="Arial" w:hAnsi="Arial" w:cs="Arial"/>
          <w:b/>
          <w:bCs/>
          <w:i/>
          <w:iCs/>
          <w:lang w:val="sr-Cyrl-CS"/>
        </w:rPr>
        <w:t xml:space="preserve"> ( за једну или обе партије )</w:t>
      </w:r>
    </w:p>
    <w:p w:rsidR="00E64483" w:rsidRPr="001F3AD0" w:rsidRDefault="00E64483" w:rsidP="00E64483">
      <w:pPr>
        <w:pStyle w:val="ListParagraph"/>
        <w:numPr>
          <w:ilvl w:val="0"/>
          <w:numId w:val="7"/>
        </w:numPr>
        <w:jc w:val="both"/>
        <w:rPr>
          <w:rFonts w:ascii="Arial" w:hAnsi="Arial" w:cs="Arial"/>
          <w:b/>
          <w:bCs/>
          <w:i/>
          <w:iCs/>
        </w:rPr>
      </w:pPr>
      <w:r>
        <w:rPr>
          <w:rFonts w:ascii="Arial" w:hAnsi="Arial" w:cs="Arial"/>
          <w:b/>
          <w:bCs/>
          <w:i/>
          <w:iCs/>
          <w:lang w:val="sr-Cyrl-CS"/>
        </w:rPr>
        <w:t>Образац структуре цене са упутством како да се попуни(за једну или обе партије)</w:t>
      </w:r>
    </w:p>
    <w:p w:rsidR="00E64483" w:rsidRPr="001F3AD0"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Модел уговора</w:t>
      </w:r>
      <w:r>
        <w:rPr>
          <w:rFonts w:ascii="Arial" w:hAnsi="Arial" w:cs="Arial"/>
          <w:b/>
          <w:bCs/>
          <w:i/>
          <w:iCs/>
          <w:lang w:val="sr-Cyrl-CS"/>
        </w:rPr>
        <w:t xml:space="preserve"> ( за једну или обе партије )</w:t>
      </w:r>
    </w:p>
    <w:p w:rsidR="00E64483" w:rsidRPr="002A2B3C"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Образац трошкова припреме понуде</w:t>
      </w:r>
      <w:r>
        <w:rPr>
          <w:rFonts w:ascii="Arial" w:hAnsi="Arial" w:cs="Arial"/>
          <w:bCs/>
          <w:i/>
          <w:iCs/>
          <w:lang w:val="sr-Cyrl-CS"/>
        </w:rPr>
        <w:t xml:space="preserve"> (</w:t>
      </w:r>
      <w:r w:rsidRPr="001F3AD0">
        <w:rPr>
          <w:rFonts w:ascii="Arial" w:hAnsi="Arial" w:cs="Arial"/>
          <w:bCs/>
          <w:i/>
          <w:iCs/>
          <w:u w:val="single"/>
          <w:lang w:val="sr-Cyrl-CS"/>
        </w:rPr>
        <w:t>није обавезан</w:t>
      </w:r>
      <w:r>
        <w:rPr>
          <w:rFonts w:ascii="Arial" w:hAnsi="Arial" w:cs="Arial"/>
          <w:bCs/>
          <w:i/>
          <w:iCs/>
          <w:lang w:val="sr-Cyrl-CS"/>
        </w:rPr>
        <w:t>)</w:t>
      </w:r>
    </w:p>
    <w:p w:rsidR="00E64483" w:rsidRPr="00D501A2"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Образац изјаве о независној понуди</w:t>
      </w:r>
    </w:p>
    <w:p w:rsidR="00E64483" w:rsidRPr="00AF6AAF" w:rsidRDefault="00E64483" w:rsidP="00E64483">
      <w:pPr>
        <w:pStyle w:val="ListParagraph"/>
        <w:numPr>
          <w:ilvl w:val="0"/>
          <w:numId w:val="7"/>
        </w:numPr>
        <w:jc w:val="both"/>
        <w:rPr>
          <w:rFonts w:ascii="Arial" w:hAnsi="Arial" w:cs="Arial"/>
          <w:b/>
          <w:bCs/>
          <w:i/>
          <w:iCs/>
        </w:rPr>
      </w:pPr>
      <w:r>
        <w:rPr>
          <w:rFonts w:ascii="Arial" w:hAnsi="Arial" w:cs="Arial"/>
          <w:b/>
          <w:bCs/>
          <w:i/>
          <w:iCs/>
          <w:lang w:val="sr-Cyrl-CS"/>
        </w:rPr>
        <w:t xml:space="preserve">Образац изјаве о поштовању обавеза </w:t>
      </w:r>
    </w:p>
    <w:p w:rsidR="00E64483" w:rsidRDefault="00E64483" w:rsidP="00E64483">
      <w:pPr>
        <w:pStyle w:val="ListParagraph"/>
        <w:ind w:left="0"/>
        <w:jc w:val="both"/>
        <w:rPr>
          <w:rFonts w:ascii="Arial" w:hAnsi="Arial" w:cs="Arial"/>
          <w:b/>
          <w:bCs/>
          <w:i/>
          <w:iCs/>
          <w:lang w:val="sr-Cyrl-CS"/>
        </w:rPr>
      </w:pPr>
    </w:p>
    <w:p w:rsidR="00E160D5" w:rsidRDefault="00E160D5" w:rsidP="00E64483">
      <w:pPr>
        <w:pStyle w:val="ListParagraph"/>
        <w:ind w:left="0"/>
        <w:jc w:val="both"/>
        <w:rPr>
          <w:rFonts w:ascii="Arial" w:hAnsi="Arial" w:cs="Arial"/>
          <w:b/>
          <w:bCs/>
          <w:iCs/>
          <w:lang w:val="sr-Cyrl-CS"/>
        </w:rPr>
      </w:pPr>
    </w:p>
    <w:p w:rsidR="00E160D5" w:rsidRDefault="00E160D5" w:rsidP="00E64483">
      <w:pPr>
        <w:pStyle w:val="ListParagraph"/>
        <w:ind w:left="0"/>
        <w:jc w:val="both"/>
        <w:rPr>
          <w:rFonts w:ascii="Arial" w:hAnsi="Arial" w:cs="Arial"/>
          <w:b/>
          <w:bCs/>
          <w:iCs/>
          <w:lang w:val="sr-Cyrl-CS"/>
        </w:rPr>
      </w:pPr>
    </w:p>
    <w:p w:rsidR="00010FA2" w:rsidRDefault="00010FA2" w:rsidP="00E64483">
      <w:pPr>
        <w:pStyle w:val="ListParagraph"/>
        <w:ind w:left="0"/>
        <w:jc w:val="both"/>
        <w:rPr>
          <w:rFonts w:ascii="Arial" w:hAnsi="Arial" w:cs="Arial"/>
          <w:b/>
          <w:bCs/>
          <w:iCs/>
          <w:lang w:val="sr-Cyrl-CS"/>
        </w:rPr>
      </w:pPr>
    </w:p>
    <w:p w:rsidR="00010FA2" w:rsidRDefault="00010FA2" w:rsidP="00E64483">
      <w:pPr>
        <w:pStyle w:val="ListParagraph"/>
        <w:ind w:left="0"/>
        <w:jc w:val="both"/>
        <w:rPr>
          <w:rFonts w:ascii="Arial" w:hAnsi="Arial" w:cs="Arial"/>
          <w:b/>
          <w:bCs/>
          <w:iCs/>
          <w:lang w:val="sr-Cyrl-CS"/>
        </w:rPr>
      </w:pPr>
    </w:p>
    <w:p w:rsidR="00010FA2" w:rsidRDefault="00010FA2" w:rsidP="00E64483">
      <w:pPr>
        <w:pStyle w:val="ListParagraph"/>
        <w:ind w:left="0"/>
        <w:jc w:val="both"/>
        <w:rPr>
          <w:rFonts w:ascii="Arial" w:hAnsi="Arial" w:cs="Arial"/>
          <w:b/>
          <w:bCs/>
          <w:iCs/>
          <w:lang w:val="sr-Cyrl-CS"/>
        </w:rPr>
      </w:pPr>
    </w:p>
    <w:p w:rsidR="00E64483" w:rsidRDefault="00E64483" w:rsidP="00E64483">
      <w:pPr>
        <w:pStyle w:val="ListParagraph"/>
        <w:ind w:left="0"/>
        <w:jc w:val="both"/>
        <w:rPr>
          <w:rFonts w:ascii="Arial" w:hAnsi="Arial" w:cs="Arial"/>
          <w:b/>
          <w:bCs/>
          <w:iCs/>
          <w:lang w:val="sr-Cyrl-CS"/>
        </w:rPr>
      </w:pPr>
      <w:r>
        <w:rPr>
          <w:rFonts w:ascii="Arial" w:hAnsi="Arial" w:cs="Arial"/>
          <w:b/>
          <w:bCs/>
          <w:iCs/>
          <w:lang w:val="sr-Cyrl-CS"/>
        </w:rPr>
        <w:lastRenderedPageBreak/>
        <w:t>НАПОМЕНА: ЗА ПАРТИЈУ 1. Понуђачи су дужни да уз понуду доставе:</w:t>
      </w:r>
    </w:p>
    <w:p w:rsidR="00E64483" w:rsidRPr="00AF6AAF" w:rsidRDefault="00E64483" w:rsidP="00E64483">
      <w:pPr>
        <w:pStyle w:val="ListParagraph"/>
        <w:numPr>
          <w:ilvl w:val="0"/>
          <w:numId w:val="13"/>
        </w:numPr>
        <w:jc w:val="both"/>
        <w:rPr>
          <w:rFonts w:ascii="Arial" w:hAnsi="Arial" w:cs="Arial"/>
          <w:b/>
          <w:bCs/>
          <w:iCs/>
        </w:rPr>
      </w:pPr>
      <w:r>
        <w:rPr>
          <w:rFonts w:ascii="Arial" w:hAnsi="Arial" w:cs="Arial"/>
          <w:b/>
          <w:bCs/>
          <w:iCs/>
          <w:lang w:val="sr-Cyrl-CS"/>
        </w:rPr>
        <w:t xml:space="preserve">Произвођачке спецификације за </w:t>
      </w:r>
      <w:r w:rsidR="00010FA2">
        <w:rPr>
          <w:rFonts w:ascii="Arial" w:hAnsi="Arial" w:cs="Arial"/>
          <w:b/>
          <w:bCs/>
          <w:iCs/>
          <w:lang w:val="sr-Cyrl-CS"/>
        </w:rPr>
        <w:t>асортиман коцка</w:t>
      </w:r>
      <w:r>
        <w:rPr>
          <w:rFonts w:ascii="Arial" w:hAnsi="Arial" w:cs="Arial"/>
          <w:b/>
          <w:bCs/>
          <w:iCs/>
          <w:lang w:val="sr-Cyrl-CS"/>
        </w:rPr>
        <w:t>, издате од стране произвођача угља који нуде и</w:t>
      </w:r>
    </w:p>
    <w:p w:rsidR="00E64483" w:rsidRPr="000F76B2" w:rsidRDefault="00E64483" w:rsidP="00E64483">
      <w:pPr>
        <w:pStyle w:val="ListParagraph"/>
        <w:numPr>
          <w:ilvl w:val="0"/>
          <w:numId w:val="13"/>
        </w:numPr>
        <w:jc w:val="both"/>
        <w:rPr>
          <w:rFonts w:ascii="Arial" w:hAnsi="Arial" w:cs="Arial"/>
          <w:b/>
          <w:bCs/>
          <w:iCs/>
        </w:rPr>
      </w:pPr>
      <w:r>
        <w:rPr>
          <w:rFonts w:ascii="Arial" w:hAnsi="Arial" w:cs="Arial"/>
          <w:b/>
          <w:bCs/>
          <w:iCs/>
          <w:lang w:val="sr-Cyrl-CS"/>
        </w:rPr>
        <w:t xml:space="preserve">Извештаје о испитивању понуђеног угља (техничка и елементарна анализа угља) за </w:t>
      </w:r>
      <w:r w:rsidR="00010FA2">
        <w:rPr>
          <w:rFonts w:ascii="Arial" w:hAnsi="Arial" w:cs="Arial"/>
          <w:b/>
          <w:bCs/>
          <w:iCs/>
          <w:lang w:val="sr-Cyrl-CS"/>
        </w:rPr>
        <w:t>асортиман коцка</w:t>
      </w:r>
      <w:r>
        <w:rPr>
          <w:rFonts w:ascii="Arial" w:hAnsi="Arial" w:cs="Arial"/>
          <w:b/>
          <w:bCs/>
          <w:iCs/>
          <w:lang w:val="sr-Cyrl-CS"/>
        </w:rPr>
        <w:t>, издате од стране лабораторије акредитоване за испитивање чврстих горива.</w:t>
      </w:r>
    </w:p>
    <w:p w:rsidR="00E64483" w:rsidRPr="000C0ECF" w:rsidRDefault="00E64483" w:rsidP="00E64483">
      <w:pPr>
        <w:pStyle w:val="ListParagraph"/>
        <w:numPr>
          <w:ilvl w:val="0"/>
          <w:numId w:val="13"/>
        </w:numPr>
        <w:jc w:val="both"/>
        <w:rPr>
          <w:rFonts w:ascii="Arial" w:hAnsi="Arial" w:cs="Arial"/>
          <w:lang w:val="sr-Cyrl-CS"/>
        </w:rPr>
      </w:pPr>
      <w:r w:rsidRPr="000C0ECF">
        <w:rPr>
          <w:rFonts w:ascii="Arial" w:hAnsi="Arial" w:cs="Arial"/>
          <w:b/>
          <w:bCs/>
          <w:iCs/>
        </w:rPr>
        <w:t>Да Понуђач (уколико није Рудник) достави фотокопију важећег Уговора по</w:t>
      </w:r>
      <w:r>
        <w:rPr>
          <w:rFonts w:ascii="Arial" w:hAnsi="Arial" w:cs="Arial"/>
          <w:b/>
          <w:bCs/>
          <w:iCs/>
        </w:rPr>
        <w:t>тпи</w:t>
      </w:r>
      <w:r w:rsidRPr="000C0ECF">
        <w:rPr>
          <w:rFonts w:ascii="Arial" w:hAnsi="Arial" w:cs="Arial"/>
          <w:b/>
          <w:bCs/>
          <w:iCs/>
        </w:rPr>
        <w:t>саног од стране Рудника чији се угаљ нуди. Уговор мора да садржи врсту, асортиман, гранулацију и количину угља (</w:t>
      </w:r>
      <w:r>
        <w:rPr>
          <w:rFonts w:ascii="Arial" w:hAnsi="Arial" w:cs="Arial"/>
          <w:b/>
          <w:bCs/>
          <w:iCs/>
        </w:rPr>
        <w:t xml:space="preserve">минимум </w:t>
      </w:r>
      <w:r w:rsidR="00010FA2">
        <w:rPr>
          <w:rFonts w:ascii="Arial" w:hAnsi="Arial" w:cs="Arial"/>
          <w:b/>
          <w:bCs/>
          <w:iCs/>
        </w:rPr>
        <w:t>130</w:t>
      </w:r>
      <w:r w:rsidRPr="000C0ECF">
        <w:rPr>
          <w:rFonts w:ascii="Arial" w:hAnsi="Arial" w:cs="Arial"/>
          <w:b/>
          <w:bCs/>
          <w:iCs/>
        </w:rPr>
        <w:t>т) која је предмет ове јавне набавке.</w:t>
      </w:r>
    </w:p>
    <w:p w:rsidR="00E64483" w:rsidRPr="000C0ECF" w:rsidRDefault="00E64483" w:rsidP="00E64483">
      <w:pPr>
        <w:pStyle w:val="ListParagraph"/>
        <w:ind w:left="705"/>
        <w:jc w:val="both"/>
        <w:rPr>
          <w:rFonts w:ascii="Arial" w:hAnsi="Arial" w:cs="Arial"/>
          <w:b/>
          <w:lang w:val="sr-Cyrl-CS"/>
        </w:rPr>
      </w:pPr>
      <w:r w:rsidRPr="000C0ECF">
        <w:rPr>
          <w:rFonts w:ascii="Arial" w:hAnsi="Arial" w:cs="Arial"/>
          <w:b/>
        </w:rPr>
        <w:t xml:space="preserve">Произвођачке спецификације и извештај о испитивању угља издати </w:t>
      </w:r>
    </w:p>
    <w:p w:rsidR="00E64483" w:rsidRPr="000C0ECF" w:rsidRDefault="00E64483" w:rsidP="00E64483">
      <w:pPr>
        <w:jc w:val="both"/>
        <w:rPr>
          <w:rFonts w:ascii="Arial" w:hAnsi="Arial" w:cs="Arial"/>
          <w:b/>
        </w:rPr>
      </w:pPr>
      <w:r w:rsidRPr="000C0ECF">
        <w:rPr>
          <w:rFonts w:ascii="Arial" w:hAnsi="Arial" w:cs="Arial"/>
          <w:b/>
        </w:rPr>
        <w:t xml:space="preserve">од стране акредитоване лабораторије не смеју бити старији од </w:t>
      </w:r>
      <w:r w:rsidRPr="000C0ECF">
        <w:rPr>
          <w:rFonts w:ascii="Arial" w:hAnsi="Arial" w:cs="Arial"/>
          <w:b/>
          <w:lang w:val="sr-Cyrl-CS"/>
        </w:rPr>
        <w:t>шест месеци</w:t>
      </w:r>
      <w:r w:rsidRPr="000C0ECF">
        <w:rPr>
          <w:rFonts w:ascii="Arial" w:hAnsi="Arial" w:cs="Arial"/>
          <w:b/>
        </w:rPr>
        <w:t>.</w:t>
      </w:r>
    </w:p>
    <w:p w:rsidR="00E64483" w:rsidRDefault="00E64483" w:rsidP="00E64483">
      <w:pPr>
        <w:ind w:firstLine="708"/>
        <w:jc w:val="both"/>
        <w:rPr>
          <w:rFonts w:ascii="Arial" w:hAnsi="Arial" w:cs="Arial"/>
          <w:lang w:val="sr-Cyrl-CS"/>
        </w:rPr>
      </w:pPr>
      <w:r w:rsidRPr="004F136F">
        <w:rPr>
          <w:rFonts w:ascii="Arial" w:hAnsi="Arial" w:cs="Arial"/>
        </w:rPr>
        <w:t xml:space="preserve">Извештајем о испитивању угља издатим од стране акредитоване </w:t>
      </w:r>
    </w:p>
    <w:p w:rsidR="00E64483" w:rsidRPr="004F136F" w:rsidRDefault="00E64483" w:rsidP="00E64483">
      <w:pPr>
        <w:jc w:val="both"/>
        <w:rPr>
          <w:rFonts w:ascii="Arial" w:hAnsi="Arial" w:cs="Arial"/>
        </w:rPr>
      </w:pPr>
      <w:r w:rsidRPr="004F136F">
        <w:rPr>
          <w:rFonts w:ascii="Arial" w:hAnsi="Arial" w:cs="Arial"/>
        </w:rPr>
        <w:t>лабораторије потврђује се усаглашеност произвођачких спецификација. Извeштај издат од стране акредитоване лабораторије подразумева да је лабораторија била акредитована у моменту издавања извештаја као и да је њена акредитација важећа у моменту отварања понуда.</w:t>
      </w:r>
    </w:p>
    <w:p w:rsidR="00E64483" w:rsidRDefault="00E64483" w:rsidP="00E64483">
      <w:pPr>
        <w:ind w:firstLine="708"/>
        <w:jc w:val="both"/>
        <w:rPr>
          <w:rFonts w:ascii="Arial" w:hAnsi="Arial" w:cs="Arial"/>
          <w:lang w:val="sr-Cyrl-CS"/>
        </w:rPr>
      </w:pPr>
      <w:r w:rsidRPr="004F136F">
        <w:rPr>
          <w:rFonts w:ascii="Arial" w:hAnsi="Arial" w:cs="Arial"/>
        </w:rPr>
        <w:t xml:space="preserve">Извештај о испитивању угља издат од стране акредитоване </w:t>
      </w:r>
    </w:p>
    <w:p w:rsidR="00E64483" w:rsidRPr="004F136F" w:rsidRDefault="00E64483" w:rsidP="00E64483">
      <w:pPr>
        <w:jc w:val="both"/>
        <w:rPr>
          <w:rFonts w:ascii="Arial" w:hAnsi="Arial" w:cs="Arial"/>
        </w:rPr>
      </w:pPr>
      <w:r w:rsidRPr="004F136F">
        <w:rPr>
          <w:rFonts w:ascii="Arial" w:hAnsi="Arial" w:cs="Arial"/>
        </w:rPr>
        <w:t>лабораторије чију је акредитацију однодно сертификат о акредитацији доделило Акредитационо тело Србије мора бити урађени у складу са стандардом SRPS ISO/IEC 17025:2006 ,  поглавље 5.10. Извештај о испитивању угља и произвођачке спецификације које достављ</w:t>
      </w:r>
      <w:r>
        <w:rPr>
          <w:rFonts w:ascii="Arial" w:hAnsi="Arial" w:cs="Arial"/>
        </w:rPr>
        <w:t xml:space="preserve">ају понуђачи морају садржати </w:t>
      </w:r>
      <w:r>
        <w:rPr>
          <w:rFonts w:ascii="Arial" w:hAnsi="Arial" w:cs="Arial"/>
          <w:lang w:val="sr-Cyrl-CS"/>
        </w:rPr>
        <w:t>следеће</w:t>
      </w:r>
      <w:r w:rsidRPr="004F136F">
        <w:rPr>
          <w:rFonts w:ascii="Arial" w:hAnsi="Arial" w:cs="Arial"/>
        </w:rPr>
        <w:t xml:space="preserve"> параметре (укупна вла</w:t>
      </w:r>
      <w:r>
        <w:rPr>
          <w:rFonts w:ascii="Arial" w:hAnsi="Arial" w:cs="Arial"/>
        </w:rPr>
        <w:t>га , пепео, сумпор укупни</w:t>
      </w:r>
      <w:r w:rsidRPr="004F136F">
        <w:rPr>
          <w:rFonts w:ascii="Arial" w:hAnsi="Arial" w:cs="Arial"/>
        </w:rPr>
        <w:t>, C-fix, испарљиве матер</w:t>
      </w:r>
      <w:r>
        <w:rPr>
          <w:rFonts w:ascii="Arial" w:hAnsi="Arial" w:cs="Arial"/>
        </w:rPr>
        <w:t>ије, сагорљиве материје</w:t>
      </w:r>
      <w:r w:rsidRPr="004F136F">
        <w:rPr>
          <w:rFonts w:ascii="Arial" w:hAnsi="Arial" w:cs="Arial"/>
        </w:rPr>
        <w:t xml:space="preserve">).  </w:t>
      </w:r>
    </w:p>
    <w:p w:rsidR="00E64483" w:rsidRPr="00E64483" w:rsidRDefault="00E64483" w:rsidP="00E64483">
      <w:pPr>
        <w:ind w:firstLine="708"/>
        <w:jc w:val="both"/>
        <w:rPr>
          <w:rFonts w:ascii="Arial" w:hAnsi="Arial" w:cs="Arial"/>
        </w:rPr>
      </w:pPr>
      <w:r w:rsidRPr="004F136F">
        <w:rPr>
          <w:rFonts w:ascii="Arial" w:hAnsi="Arial" w:cs="Arial"/>
        </w:rPr>
        <w:t>Понуде које не буду садржале п</w:t>
      </w:r>
      <w:r>
        <w:rPr>
          <w:rFonts w:ascii="Arial" w:hAnsi="Arial" w:cs="Arial"/>
        </w:rPr>
        <w:t>роизвођачку спецификацију ,</w:t>
      </w:r>
    </w:p>
    <w:p w:rsidR="00E64483" w:rsidRPr="00170D6A" w:rsidRDefault="00E64483" w:rsidP="00E64483">
      <w:pPr>
        <w:jc w:val="both"/>
        <w:rPr>
          <w:rFonts w:ascii="Arial" w:hAnsi="Arial" w:cs="Arial"/>
          <w:lang w:val="sr-Cyrl-CS"/>
        </w:rPr>
      </w:pPr>
      <w:r w:rsidRPr="004F136F">
        <w:rPr>
          <w:rFonts w:ascii="Arial" w:hAnsi="Arial" w:cs="Arial"/>
        </w:rPr>
        <w:t>извештај о испитивању</w:t>
      </w:r>
      <w:r>
        <w:rPr>
          <w:rFonts w:ascii="Arial" w:hAnsi="Arial" w:cs="Arial"/>
        </w:rPr>
        <w:t xml:space="preserve"> и предвиђен Уговор</w:t>
      </w:r>
      <w:r w:rsidRPr="004F136F">
        <w:rPr>
          <w:rFonts w:ascii="Arial" w:hAnsi="Arial" w:cs="Arial"/>
        </w:rPr>
        <w:t xml:space="preserve"> сматраће се неодговарајућим и нар</w:t>
      </w:r>
      <w:r w:rsidR="00010FA2">
        <w:rPr>
          <w:rFonts w:ascii="Arial" w:hAnsi="Arial" w:cs="Arial"/>
        </w:rPr>
        <w:t>училац ће одбит</w:t>
      </w:r>
      <w:r>
        <w:rPr>
          <w:rFonts w:ascii="Arial" w:hAnsi="Arial" w:cs="Arial"/>
        </w:rPr>
        <w:t>и такве понуде.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E64483" w:rsidTr="00713E42">
        <w:tc>
          <w:tcPr>
            <w:tcW w:w="9030" w:type="dxa"/>
            <w:shd w:val="clear" w:color="auto" w:fill="auto"/>
          </w:tcPr>
          <w:p w:rsidR="00E64483" w:rsidRPr="00444BC8" w:rsidRDefault="00E64483" w:rsidP="00713E42">
            <w:pPr>
              <w:pStyle w:val="ListParagraph"/>
              <w:ind w:left="0"/>
              <w:jc w:val="both"/>
              <w:rPr>
                <w:rFonts w:ascii="Arial" w:hAnsi="Arial" w:cs="Arial"/>
                <w:b/>
                <w:i/>
                <w:iCs/>
                <w:color w:val="auto"/>
              </w:rPr>
            </w:pPr>
            <w:r w:rsidRPr="00444BC8">
              <w:rPr>
                <w:rFonts w:ascii="Arial" w:hAnsi="Arial" w:cs="Arial"/>
                <w:i/>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Закона), који морају бити потписани </w:t>
            </w:r>
            <w:r>
              <w:rPr>
                <w:rFonts w:ascii="Arial" w:hAnsi="Arial" w:cs="Arial"/>
                <w:i/>
                <w:iCs/>
                <w:color w:val="auto"/>
              </w:rPr>
              <w:t>и оверени печатом од стране сва</w:t>
            </w:r>
            <w:r>
              <w:rPr>
                <w:rFonts w:ascii="Arial" w:hAnsi="Arial" w:cs="Arial"/>
                <w:i/>
                <w:iCs/>
                <w:color w:val="auto"/>
                <w:lang w:val="sr-Latn-CS"/>
              </w:rPr>
              <w:t>k</w:t>
            </w:r>
            <w:r w:rsidRPr="00444BC8">
              <w:rPr>
                <w:rFonts w:ascii="Arial" w:hAnsi="Arial" w:cs="Arial"/>
                <w:i/>
                <w:iCs/>
                <w:color w:val="auto"/>
              </w:rPr>
              <w:t>ог понуђача из групе понуђача.</w:t>
            </w:r>
            <w:r w:rsidRPr="00444BC8">
              <w:rPr>
                <w:rFonts w:ascii="Arial" w:hAnsi="Arial" w:cs="Arial"/>
                <w:bCs/>
                <w:i/>
                <w:iCs/>
                <w:color w:val="auto"/>
              </w:rPr>
              <w:t xml:space="preserve"> У случају да се понуђачи определе да</w:t>
            </w:r>
            <w:r w:rsidRPr="00444BC8">
              <w:rPr>
                <w:rFonts w:ascii="Arial" w:hAnsi="Arial" w:cs="Arial"/>
                <w:i/>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w:t>
            </w:r>
            <w:r>
              <w:rPr>
                <w:rFonts w:ascii="Arial" w:hAnsi="Arial" w:cs="Arial"/>
                <w:i/>
                <w:iCs/>
                <w:color w:val="auto"/>
              </w:rPr>
              <w:t>и</w:t>
            </w:r>
            <w:r w:rsidRPr="00444BC8">
              <w:rPr>
                <w:rFonts w:ascii="Arial" w:hAnsi="Arial" w:cs="Arial"/>
                <w:i/>
                <w:iCs/>
                <w:color w:val="auto"/>
              </w:rPr>
              <w:t>јалном и кривичном одговорношћу),</w:t>
            </w:r>
            <w:r w:rsidRPr="00444BC8">
              <w:rPr>
                <w:rFonts w:ascii="Arial" w:hAnsi="Arial" w:cs="Arial"/>
                <w:bCs/>
                <w:i/>
                <w:iCs/>
                <w:color w:val="auto"/>
              </w:rPr>
              <w:t xml:space="preserve"> наведено треба дефинисати </w:t>
            </w:r>
            <w:r w:rsidRPr="00444BC8">
              <w:rPr>
                <w:rFonts w:ascii="Arial" w:hAnsi="Arial" w:cs="Arial"/>
                <w:i/>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010FA2" w:rsidRDefault="00010FA2" w:rsidP="00010FA2">
      <w:pPr>
        <w:pStyle w:val="ListParagraph"/>
        <w:ind w:left="0"/>
        <w:jc w:val="both"/>
        <w:rPr>
          <w:rFonts w:ascii="Arial" w:hAnsi="Arial" w:cs="Arial"/>
          <w:b/>
          <w:bCs/>
          <w:iCs/>
          <w:lang w:val="sr-Cyrl-CS"/>
        </w:rPr>
      </w:pPr>
      <w:r>
        <w:rPr>
          <w:rFonts w:ascii="Arial" w:hAnsi="Arial" w:cs="Arial"/>
          <w:b/>
          <w:bCs/>
          <w:iCs/>
          <w:lang w:val="sr-Cyrl-CS"/>
        </w:rPr>
        <w:t>НАПОМ</w:t>
      </w:r>
      <w:r w:rsidR="008056A5">
        <w:rPr>
          <w:rFonts w:ascii="Arial" w:hAnsi="Arial" w:cs="Arial"/>
          <w:b/>
          <w:bCs/>
          <w:iCs/>
          <w:lang w:val="sr-Cyrl-CS"/>
        </w:rPr>
        <w:t xml:space="preserve">ЕНА: ЗА ПАРТИЈУ 2. </w:t>
      </w:r>
    </w:p>
    <w:p w:rsidR="008056A5" w:rsidRDefault="008056A5" w:rsidP="00010FA2">
      <w:pPr>
        <w:pStyle w:val="ListParagraph"/>
        <w:ind w:left="0"/>
        <w:jc w:val="both"/>
        <w:rPr>
          <w:rFonts w:ascii="Arial" w:hAnsi="Arial" w:cs="Arial"/>
          <w:bCs/>
          <w:iCs/>
          <w:lang w:val="sr-Cyrl-RS"/>
        </w:rPr>
      </w:pPr>
      <w:r>
        <w:rPr>
          <w:rFonts w:ascii="Arial" w:hAnsi="Arial" w:cs="Arial"/>
          <w:bCs/>
          <w:iCs/>
          <w:lang w:val="sr-Cyrl-CS"/>
        </w:rPr>
        <w:t>Појашњење појма јединица мере (</w:t>
      </w:r>
      <w:r w:rsidR="007A1E1C">
        <w:rPr>
          <w:rFonts w:ascii="Arial" w:hAnsi="Arial" w:cs="Arial"/>
          <w:bCs/>
          <w:iCs/>
          <w:lang w:val="sr-Cyrl-CS"/>
        </w:rPr>
        <w:t xml:space="preserve"> </w:t>
      </w:r>
      <w:r w:rsidR="007A1E1C">
        <w:rPr>
          <w:lang w:val="sr-Latn-CS"/>
        </w:rPr>
        <w:t>m</w:t>
      </w:r>
      <w:r w:rsidR="007A1E1C">
        <w:rPr>
          <w:vertAlign w:val="superscript"/>
          <w:lang w:val="sr-Latn-CS"/>
        </w:rPr>
        <w:t>3</w:t>
      </w:r>
      <w:r w:rsidR="007A1E1C">
        <w:rPr>
          <w:vertAlign w:val="superscript"/>
          <w:lang w:val="sr-Cyrl-RS"/>
        </w:rPr>
        <w:t xml:space="preserve"> </w:t>
      </w:r>
      <w:r w:rsidR="007A1E1C">
        <w:rPr>
          <w:rFonts w:ascii="Arial" w:hAnsi="Arial" w:cs="Arial"/>
          <w:bCs/>
          <w:iCs/>
          <w:lang w:val="sr-Cyrl-RS"/>
        </w:rPr>
        <w:t>)</w:t>
      </w:r>
    </w:p>
    <w:p w:rsidR="00261800" w:rsidRPr="00261800" w:rsidRDefault="007A1E1C" w:rsidP="00261800">
      <w:pPr>
        <w:pStyle w:val="ListParagraph"/>
        <w:ind w:left="0"/>
        <w:jc w:val="both"/>
        <w:rPr>
          <w:vertAlign w:val="superscript"/>
          <w:lang w:val="sr-Cyrl-RS"/>
        </w:rPr>
      </w:pPr>
      <w:r>
        <w:rPr>
          <w:rFonts w:ascii="Arial" w:hAnsi="Arial" w:cs="Arial"/>
          <w:bCs/>
          <w:iCs/>
          <w:lang w:val="sr-Cyrl-RS"/>
        </w:rPr>
        <w:t>Како у трговини дрветом и у широј јавности сложај дрвета: 1</w:t>
      </w:r>
      <w:r>
        <w:rPr>
          <w:rFonts w:ascii="Arial" w:hAnsi="Arial" w:cs="Arial"/>
          <w:bCs/>
          <w:iCs/>
        </w:rPr>
        <w:t xml:space="preserve">x1x1 </w:t>
      </w:r>
      <w:r>
        <w:rPr>
          <w:lang w:val="sr-Latn-CS"/>
        </w:rPr>
        <w:t>m</w:t>
      </w:r>
      <w:r>
        <w:rPr>
          <w:vertAlign w:val="superscript"/>
          <w:lang w:val="sr-Latn-CS"/>
        </w:rPr>
        <w:t>1</w:t>
      </w:r>
      <w:r>
        <w:rPr>
          <w:rFonts w:ascii="Arial" w:hAnsi="Arial" w:cs="Arial"/>
          <w:bCs/>
          <w:iCs/>
        </w:rPr>
        <w:t xml:space="preserve"> </w:t>
      </w:r>
      <w:r>
        <w:rPr>
          <w:rFonts w:ascii="Arial" w:hAnsi="Arial" w:cs="Arial"/>
          <w:bCs/>
          <w:iCs/>
          <w:lang w:val="sr-Cyrl-RS"/>
        </w:rPr>
        <w:t xml:space="preserve">се назива </w:t>
      </w:r>
      <w:r>
        <w:rPr>
          <w:lang w:val="sr-Latn-CS"/>
        </w:rPr>
        <w:t>m</w:t>
      </w:r>
      <w:r>
        <w:rPr>
          <w:vertAlign w:val="superscript"/>
          <w:lang w:val="sr-Latn-CS"/>
        </w:rPr>
        <w:t>3</w:t>
      </w:r>
      <w:r>
        <w:rPr>
          <w:vertAlign w:val="superscript"/>
          <w:lang w:val="sr-Cyrl-RS"/>
        </w:rPr>
        <w:t xml:space="preserve"> </w:t>
      </w:r>
      <w:r>
        <w:rPr>
          <w:rFonts w:ascii="Arial" w:hAnsi="Arial" w:cs="Arial"/>
          <w:bCs/>
          <w:iCs/>
          <w:lang w:val="sr-Cyrl-RS"/>
        </w:rPr>
        <w:t xml:space="preserve">,што представља просторни метар (дрво + празан простор између комада). Метар кубни подразумева само запремину комада у сложају и оно се добија када се примени </w:t>
      </w:r>
      <w:r w:rsidRPr="007A1E1C">
        <w:rPr>
          <w:rFonts w:ascii="Arial" w:hAnsi="Arial" w:cs="Arial"/>
          <w:b/>
          <w:bCs/>
          <w:iCs/>
          <w:lang w:val="sr-Cyrl-RS"/>
        </w:rPr>
        <w:t>коефицијент 0.69</w:t>
      </w:r>
      <w:r>
        <w:rPr>
          <w:rFonts w:ascii="Arial" w:hAnsi="Arial" w:cs="Arial"/>
          <w:b/>
          <w:bCs/>
          <w:iCs/>
          <w:lang w:val="sr-Cyrl-RS"/>
        </w:rPr>
        <w:t xml:space="preserve">, </w:t>
      </w:r>
      <w:r>
        <w:rPr>
          <w:rFonts w:ascii="Arial" w:hAnsi="Arial" w:cs="Arial"/>
          <w:bCs/>
          <w:iCs/>
          <w:lang w:val="sr-Cyrl-RS"/>
        </w:rPr>
        <w:t>значи сложај дрвета 1</w:t>
      </w:r>
      <w:r>
        <w:rPr>
          <w:rFonts w:ascii="Arial" w:hAnsi="Arial" w:cs="Arial"/>
          <w:bCs/>
          <w:iCs/>
        </w:rPr>
        <w:t xml:space="preserve">x1x1 </w:t>
      </w:r>
      <w:r>
        <w:rPr>
          <w:lang w:val="sr-Latn-CS"/>
        </w:rPr>
        <w:t>m</w:t>
      </w:r>
      <w:r>
        <w:rPr>
          <w:vertAlign w:val="superscript"/>
          <w:lang w:val="sr-Latn-CS"/>
        </w:rPr>
        <w:t>1</w:t>
      </w:r>
      <w:r>
        <w:rPr>
          <w:vertAlign w:val="superscript"/>
          <w:lang w:val="sr-Cyrl-RS"/>
        </w:rPr>
        <w:t xml:space="preserve">    </w:t>
      </w:r>
      <w:r>
        <w:rPr>
          <w:rFonts w:ascii="Arial" w:hAnsi="Arial" w:cs="Arial"/>
          <w:bCs/>
          <w:iCs/>
          <w:lang w:val="sr-Cyrl-RS"/>
        </w:rPr>
        <w:t xml:space="preserve">има запремину дрвета 0.69 </w:t>
      </w:r>
      <w:r>
        <w:rPr>
          <w:lang w:val="sr-Latn-CS"/>
        </w:rPr>
        <w:t>m</w:t>
      </w:r>
      <w:r>
        <w:rPr>
          <w:vertAlign w:val="superscript"/>
          <w:lang w:val="sr-Latn-CS"/>
        </w:rPr>
        <w:t>3</w:t>
      </w:r>
      <w:r>
        <w:rPr>
          <w:vertAlign w:val="superscript"/>
          <w:lang w:val="sr-Cyrl-RS"/>
        </w:rPr>
        <w:t xml:space="preserve"> </w:t>
      </w:r>
      <w:r w:rsidR="00261800">
        <w:rPr>
          <w:vertAlign w:val="superscript"/>
          <w:lang w:val="sr-Cyrl-RS"/>
        </w:rPr>
        <w:t xml:space="preserve"> </w:t>
      </w:r>
      <w:r w:rsidR="00261800">
        <w:rPr>
          <w:rFonts w:ascii="Arial" w:hAnsi="Arial" w:cs="Arial"/>
          <w:bCs/>
          <w:iCs/>
          <w:lang w:val="sr-Cyrl-CS"/>
        </w:rPr>
        <w:t xml:space="preserve">. Док се у позиву тражи ( </w:t>
      </w:r>
      <w:r w:rsidR="00261800">
        <w:rPr>
          <w:lang w:val="sr-Latn-CS"/>
        </w:rPr>
        <w:t>m</w:t>
      </w:r>
      <w:r w:rsidR="00261800">
        <w:rPr>
          <w:vertAlign w:val="superscript"/>
          <w:lang w:val="sr-Latn-CS"/>
        </w:rPr>
        <w:t>3</w:t>
      </w:r>
      <w:r w:rsidR="00261800">
        <w:rPr>
          <w:vertAlign w:val="superscript"/>
          <w:lang w:val="sr-Cyrl-RS"/>
        </w:rPr>
        <w:t xml:space="preserve"> </w:t>
      </w:r>
      <w:r w:rsidR="00261800">
        <w:rPr>
          <w:rFonts w:ascii="Arial" w:hAnsi="Arial" w:cs="Arial"/>
          <w:bCs/>
          <w:iCs/>
          <w:lang w:val="sr-Cyrl-RS"/>
        </w:rPr>
        <w:t>).</w:t>
      </w:r>
    </w:p>
    <w:p w:rsidR="00010FA2" w:rsidRPr="00261800" w:rsidRDefault="007A1E1C" w:rsidP="00261800">
      <w:pPr>
        <w:pStyle w:val="ListParagraph"/>
        <w:ind w:left="0"/>
        <w:jc w:val="both"/>
        <w:rPr>
          <w:rFonts w:ascii="Arial" w:hAnsi="Arial" w:cs="Arial"/>
          <w:bCs/>
          <w:iCs/>
          <w:lang w:val="sr-Cyrl-CS"/>
        </w:rPr>
      </w:pPr>
      <w:r>
        <w:rPr>
          <w:rFonts w:ascii="Arial" w:hAnsi="Arial" w:cs="Arial"/>
          <w:bCs/>
          <w:iCs/>
          <w:lang w:val="sr-Cyrl-CS"/>
        </w:rPr>
        <w:t xml:space="preserve">                                                          </w:t>
      </w:r>
      <w:r w:rsidR="00261800">
        <w:rPr>
          <w:rFonts w:ascii="Arial" w:hAnsi="Arial" w:cs="Arial"/>
          <w:bCs/>
          <w:iCs/>
          <w:lang w:val="sr-Cyrl-CS"/>
        </w:rPr>
        <w:t xml:space="preserve">                  </w:t>
      </w:r>
    </w:p>
    <w:p w:rsidR="00E64483" w:rsidRDefault="00E64483" w:rsidP="00E64483">
      <w:pPr>
        <w:jc w:val="both"/>
        <w:rPr>
          <w:rFonts w:ascii="Arial" w:hAnsi="Arial" w:cs="Arial"/>
          <w:b/>
          <w:bCs/>
          <w:i/>
          <w:iCs/>
          <w:lang w:val="sr-Cyrl-CS"/>
        </w:rPr>
      </w:pPr>
      <w:r>
        <w:rPr>
          <w:rFonts w:ascii="Arial" w:hAnsi="Arial" w:cs="Arial"/>
          <w:b/>
          <w:bCs/>
          <w:i/>
          <w:iCs/>
        </w:rPr>
        <w:lastRenderedPageBreak/>
        <w:t>3. ПАРТИЈЕ</w:t>
      </w:r>
    </w:p>
    <w:p w:rsidR="00E64483" w:rsidRDefault="00E64483" w:rsidP="00E64483">
      <w:pPr>
        <w:ind w:left="360"/>
        <w:jc w:val="both"/>
        <w:rPr>
          <w:rFonts w:ascii="Arial" w:hAnsi="Arial" w:cs="Arial"/>
          <w:b/>
          <w:bCs/>
          <w:i/>
          <w:iCs/>
          <w:lang w:val="sr-Cyrl-CS"/>
        </w:rPr>
      </w:pPr>
      <w:r>
        <w:rPr>
          <w:rFonts w:ascii="Arial" w:hAnsi="Arial" w:cs="Arial"/>
          <w:b/>
          <w:bCs/>
          <w:i/>
          <w:iCs/>
          <w:lang w:val="sr-Cyrl-CS"/>
        </w:rPr>
        <w:t>Јавна набавка обликлована је у две партије и то Партија 1 - угаљ и Партија 2 – дрво за огрев</w:t>
      </w:r>
    </w:p>
    <w:p w:rsidR="00010FA2" w:rsidRPr="000B526C" w:rsidRDefault="00010FA2" w:rsidP="00E64483">
      <w:pPr>
        <w:ind w:left="360"/>
        <w:jc w:val="both"/>
        <w:rPr>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E64483" w:rsidRPr="00702DA3" w:rsidTr="00713E42">
        <w:tc>
          <w:tcPr>
            <w:tcW w:w="9030" w:type="dxa"/>
            <w:tcBorders>
              <w:top w:val="nil"/>
            </w:tcBorders>
            <w:shd w:val="clear" w:color="auto" w:fill="auto"/>
          </w:tcPr>
          <w:p w:rsidR="00E64483" w:rsidRPr="00BC70CB" w:rsidRDefault="00E64483" w:rsidP="00713E42">
            <w:pPr>
              <w:jc w:val="both"/>
              <w:rPr>
                <w:rFonts w:ascii="Arial" w:hAnsi="Arial" w:cs="Arial"/>
                <w:i/>
                <w:iCs/>
                <w:color w:val="auto"/>
                <w:lang w:val="sr-Cyrl-CS"/>
              </w:rPr>
            </w:pPr>
          </w:p>
          <w:p w:rsidR="00E64483" w:rsidRPr="00702DA3" w:rsidRDefault="00E64483" w:rsidP="00713E42">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702DA3">
              <w:rPr>
                <w:rFonts w:ascii="Arial" w:eastAsia="TimesNewRomanPSMT" w:hAnsi="Arial" w:cs="Arial"/>
                <w:bCs/>
                <w:i/>
                <w:color w:val="auto"/>
              </w:rPr>
              <w:t xml:space="preserve">Понуђач може да поднесе понуду </w:t>
            </w:r>
            <w:r w:rsidRPr="00702DA3">
              <w:rPr>
                <w:rFonts w:ascii="Arial" w:eastAsia="TimesNewRomanPSMT" w:hAnsi="Arial" w:cs="Arial"/>
                <w:b/>
                <w:bCs/>
                <w:i/>
                <w:color w:val="auto"/>
              </w:rPr>
              <w:t xml:space="preserve">за једну или </w:t>
            </w:r>
            <w:r w:rsidRPr="00702DA3">
              <w:rPr>
                <w:rFonts w:ascii="Arial" w:eastAsia="TimesNewRomanPSMT" w:hAnsi="Arial" w:cs="Arial"/>
                <w:b/>
                <w:bCs/>
                <w:i/>
                <w:color w:val="auto"/>
                <w:lang w:val="sr-Cyrl-CS"/>
              </w:rPr>
              <w:t>обе</w:t>
            </w:r>
            <w:r w:rsidRPr="00702DA3">
              <w:rPr>
                <w:rFonts w:ascii="Arial" w:eastAsia="TimesNewRomanPSMT" w:hAnsi="Arial" w:cs="Arial"/>
                <w:b/>
                <w:bCs/>
                <w:i/>
                <w:color w:val="auto"/>
              </w:rPr>
              <w:t xml:space="preserve"> партиј</w:t>
            </w:r>
            <w:r w:rsidRPr="00702DA3">
              <w:rPr>
                <w:rFonts w:ascii="Arial" w:eastAsia="TimesNewRomanPSMT" w:hAnsi="Arial" w:cs="Arial"/>
                <w:b/>
                <w:bCs/>
                <w:i/>
                <w:color w:val="auto"/>
                <w:lang w:val="sr-Cyrl-CS"/>
              </w:rPr>
              <w:t>е</w:t>
            </w:r>
            <w:r w:rsidRPr="00702DA3">
              <w:rPr>
                <w:rFonts w:ascii="Arial" w:eastAsia="TimesNewRomanPSMT" w:hAnsi="Arial" w:cs="Arial"/>
                <w:bCs/>
                <w:i/>
                <w:color w:val="auto"/>
              </w:rPr>
              <w:t>. Понуда мора да обухвати најмање једну целокупну партију.</w:t>
            </w:r>
          </w:p>
          <w:p w:rsidR="00E64483" w:rsidRPr="00702DA3" w:rsidRDefault="00E64483" w:rsidP="00713E42">
            <w:pPr>
              <w:pStyle w:val="ListParagraph"/>
              <w:numPr>
                <w:ilvl w:val="0"/>
                <w:numId w:val="11"/>
              </w:numPr>
              <w:suppressAutoHyphens w:val="0"/>
              <w:spacing w:line="276" w:lineRule="auto"/>
              <w:contextualSpacing/>
              <w:jc w:val="both"/>
              <w:rPr>
                <w:rFonts w:ascii="Arial" w:hAnsi="Arial" w:cs="Arial"/>
                <w:color w:val="auto"/>
              </w:rPr>
            </w:pPr>
            <w:r w:rsidRPr="00702DA3">
              <w:rPr>
                <w:rFonts w:ascii="Arial" w:eastAsia="TimesNewRomanPSMT" w:hAnsi="Arial" w:cs="Arial"/>
                <w:bCs/>
                <w:i/>
                <w:color w:val="auto"/>
              </w:rPr>
              <w:t xml:space="preserve">Понуђач је дужан да </w:t>
            </w:r>
            <w:r w:rsidRPr="00702DA3">
              <w:rPr>
                <w:rFonts w:ascii="Arial" w:eastAsia="TimesNewRomanPSMT" w:hAnsi="Arial" w:cs="Arial"/>
                <w:bCs/>
                <w:i/>
                <w:color w:val="auto"/>
                <w:lang w:val="sr-Cyrl-CS"/>
              </w:rPr>
              <w:t>попуни образац понуде и модел уговора за ону партију за коју даје понуду или да попуни оба обрасца и модела, уколико подноси понуду за обе партије.</w:t>
            </w:r>
            <w:r w:rsidRPr="00702DA3">
              <w:rPr>
                <w:rFonts w:ascii="Arial" w:eastAsia="TimesNewRomanPSMT" w:hAnsi="Arial" w:cs="Arial"/>
                <w:bCs/>
                <w:i/>
                <w:color w:val="auto"/>
              </w:rPr>
              <w:t xml:space="preserve"> </w:t>
            </w:r>
          </w:p>
          <w:p w:rsidR="00E64483" w:rsidRDefault="00E64483" w:rsidP="00713E42">
            <w:pPr>
              <w:pStyle w:val="ListParagraph"/>
              <w:jc w:val="both"/>
              <w:rPr>
                <w:rFonts w:ascii="Arial" w:hAnsi="Arial" w:cs="Arial"/>
                <w:bCs/>
                <w:i/>
                <w:iCs/>
                <w:u w:val="single"/>
                <w:lang w:val="sr-Cyrl-CS"/>
              </w:rPr>
            </w:pPr>
            <w:r>
              <w:rPr>
                <w:rFonts w:ascii="Arial" w:eastAsia="TimesNewRomanPSMT" w:hAnsi="Arial" w:cs="Arial"/>
                <w:bCs/>
                <w:i/>
                <w:color w:val="auto"/>
              </w:rPr>
              <w:t>Докази из чл. 75.</w:t>
            </w:r>
            <w:r w:rsidRPr="00702DA3">
              <w:rPr>
                <w:rFonts w:ascii="Arial" w:eastAsia="TimesNewRomanPSMT" w:hAnsi="Arial" w:cs="Arial"/>
                <w:bCs/>
                <w:i/>
                <w:color w:val="auto"/>
              </w:rPr>
              <w:t xml:space="preserve"> Закона,</w:t>
            </w:r>
            <w:r w:rsidRPr="001F3AD0">
              <w:rPr>
                <w:rFonts w:ascii="Arial" w:hAnsi="Arial" w:cs="Arial"/>
                <w:b/>
                <w:bCs/>
                <w:i/>
                <w:iCs/>
                <w:lang w:val="sr-Cyrl-CS"/>
              </w:rPr>
              <w:t xml:space="preserve"> </w:t>
            </w:r>
            <w:r w:rsidRPr="00170D6A">
              <w:rPr>
                <w:rFonts w:ascii="Arial" w:hAnsi="Arial" w:cs="Arial"/>
                <w:bCs/>
                <w:i/>
                <w:iCs/>
                <w:lang w:val="sr-Cyrl-CS"/>
              </w:rPr>
              <w:t>Образац трошкова припреме понуде</w:t>
            </w:r>
            <w:r>
              <w:rPr>
                <w:rFonts w:ascii="Arial" w:hAnsi="Arial" w:cs="Arial"/>
                <w:bCs/>
                <w:i/>
                <w:iCs/>
                <w:lang w:val="sr-Cyrl-CS"/>
              </w:rPr>
              <w:t xml:space="preserve"> (</w:t>
            </w:r>
            <w:r w:rsidRPr="001F3AD0">
              <w:rPr>
                <w:rFonts w:ascii="Arial" w:hAnsi="Arial" w:cs="Arial"/>
                <w:bCs/>
                <w:i/>
                <w:iCs/>
                <w:u w:val="single"/>
                <w:lang w:val="sr-Cyrl-CS"/>
              </w:rPr>
              <w:t xml:space="preserve">није </w:t>
            </w:r>
          </w:p>
          <w:p w:rsidR="00E64483" w:rsidRPr="00170D6A" w:rsidRDefault="00E64483" w:rsidP="00713E42">
            <w:pPr>
              <w:pStyle w:val="ListParagraph"/>
              <w:ind w:left="0"/>
              <w:jc w:val="both"/>
              <w:rPr>
                <w:rFonts w:ascii="Arial" w:hAnsi="Arial" w:cs="Arial"/>
                <w:bCs/>
                <w:i/>
                <w:iCs/>
              </w:rPr>
            </w:pPr>
            <w:r w:rsidRPr="001F3AD0">
              <w:rPr>
                <w:rFonts w:ascii="Arial" w:hAnsi="Arial" w:cs="Arial"/>
                <w:bCs/>
                <w:i/>
                <w:iCs/>
                <w:u w:val="single"/>
                <w:lang w:val="sr-Cyrl-CS"/>
              </w:rPr>
              <w:t>обавезан</w:t>
            </w:r>
            <w:r>
              <w:rPr>
                <w:rFonts w:ascii="Arial" w:hAnsi="Arial" w:cs="Arial"/>
                <w:bCs/>
                <w:i/>
                <w:iCs/>
                <w:lang w:val="sr-Cyrl-CS"/>
              </w:rPr>
              <w:t>)</w:t>
            </w:r>
            <w:r>
              <w:rPr>
                <w:rFonts w:ascii="Arial" w:hAnsi="Arial" w:cs="Arial"/>
                <w:b/>
                <w:bCs/>
                <w:i/>
                <w:iCs/>
                <w:lang w:val="sr-Cyrl-CS"/>
              </w:rPr>
              <w:t xml:space="preserve"> </w:t>
            </w:r>
            <w:r w:rsidRPr="00170D6A">
              <w:rPr>
                <w:rFonts w:ascii="Arial" w:hAnsi="Arial" w:cs="Arial"/>
                <w:bCs/>
                <w:i/>
                <w:iCs/>
                <w:lang w:val="sr-Cyrl-CS"/>
              </w:rPr>
              <w:t>и Образац изјаве о независној понуди</w:t>
            </w:r>
            <w:r>
              <w:rPr>
                <w:rFonts w:ascii="Arial" w:hAnsi="Arial" w:cs="Arial"/>
                <w:bCs/>
                <w:i/>
                <w:iCs/>
                <w:lang w:val="sr-Cyrl-CS"/>
              </w:rPr>
              <w:t>,</w:t>
            </w:r>
            <w:r w:rsidRPr="00702DA3">
              <w:rPr>
                <w:rFonts w:ascii="Arial" w:eastAsia="TimesNewRomanPSMT" w:hAnsi="Arial" w:cs="Arial"/>
                <w:bCs/>
                <w:i/>
                <w:color w:val="auto"/>
              </w:rPr>
              <w:t xml:space="preserve"> у случају да понуђач поднесе понуду за </w:t>
            </w:r>
            <w:r w:rsidRPr="00702DA3">
              <w:rPr>
                <w:rFonts w:ascii="Arial" w:eastAsia="TimesNewRomanPSMT" w:hAnsi="Arial" w:cs="Arial"/>
                <w:bCs/>
                <w:i/>
                <w:color w:val="auto"/>
                <w:lang w:val="sr-Cyrl-CS"/>
              </w:rPr>
              <w:t>об</w:t>
            </w:r>
            <w:r w:rsidRPr="00702DA3">
              <w:rPr>
                <w:rFonts w:ascii="Arial" w:eastAsia="TimesNewRomanPSMT" w:hAnsi="Arial" w:cs="Arial"/>
                <w:bCs/>
                <w:i/>
                <w:color w:val="auto"/>
              </w:rPr>
              <w:t>е партиј</w:t>
            </w:r>
            <w:r w:rsidRPr="00702DA3">
              <w:rPr>
                <w:rFonts w:ascii="Arial" w:eastAsia="TimesNewRomanPSMT" w:hAnsi="Arial" w:cs="Arial"/>
                <w:bCs/>
                <w:i/>
                <w:color w:val="auto"/>
                <w:lang w:val="sr-Cyrl-CS"/>
              </w:rPr>
              <w:t>е</w:t>
            </w:r>
            <w:r w:rsidRPr="00702DA3">
              <w:rPr>
                <w:rFonts w:ascii="Arial" w:eastAsia="TimesNewRomanPSMT" w:hAnsi="Arial" w:cs="Arial"/>
                <w:bCs/>
                <w:i/>
                <w:color w:val="auto"/>
              </w:rPr>
              <w:t xml:space="preserve">, не морају бити достављени за сваку партију посебно, односно могу бити достављени у једном примерку за </w:t>
            </w:r>
            <w:r w:rsidRPr="00702DA3">
              <w:rPr>
                <w:rFonts w:ascii="Arial" w:eastAsia="TimesNewRomanPSMT" w:hAnsi="Arial" w:cs="Arial"/>
                <w:bCs/>
                <w:i/>
                <w:color w:val="auto"/>
                <w:lang w:val="sr-Cyrl-CS"/>
              </w:rPr>
              <w:t>обе</w:t>
            </w:r>
            <w:r w:rsidRPr="00702DA3">
              <w:rPr>
                <w:rFonts w:ascii="Arial" w:eastAsia="TimesNewRomanPSMT" w:hAnsi="Arial" w:cs="Arial"/>
                <w:bCs/>
                <w:i/>
                <w:color w:val="auto"/>
              </w:rPr>
              <w:t xml:space="preserve"> партије. </w:t>
            </w:r>
          </w:p>
        </w:tc>
      </w:tr>
    </w:tbl>
    <w:p w:rsidR="00E64483" w:rsidRDefault="00E64483" w:rsidP="00E64483">
      <w:pPr>
        <w:jc w:val="both"/>
        <w:rPr>
          <w:lang w:val="sr-Cyrl-CS"/>
        </w:rPr>
      </w:pPr>
    </w:p>
    <w:p w:rsidR="00E64483" w:rsidRPr="002407B3" w:rsidRDefault="00E64483" w:rsidP="00E64483">
      <w:pPr>
        <w:jc w:val="both"/>
        <w:rPr>
          <w:lang w:val="sr-Cyrl-CS"/>
        </w:rPr>
      </w:pPr>
    </w:p>
    <w:p w:rsidR="00E64483" w:rsidRDefault="00E64483" w:rsidP="00E64483">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E64483" w:rsidRDefault="00E64483" w:rsidP="00E64483">
      <w:pPr>
        <w:jc w:val="both"/>
        <w:rPr>
          <w:rFonts w:ascii="Arial" w:hAnsi="Arial" w:cs="Arial"/>
          <w:bCs/>
          <w:iCs/>
        </w:rPr>
      </w:pPr>
    </w:p>
    <w:p w:rsidR="00E64483" w:rsidRDefault="00E64483" w:rsidP="00E64483">
      <w:pPr>
        <w:jc w:val="both"/>
        <w:rPr>
          <w:rFonts w:ascii="Arial" w:hAnsi="Arial" w:cs="Arial"/>
          <w:b/>
          <w:bCs/>
          <w:i/>
          <w:iCs/>
        </w:rPr>
      </w:pPr>
      <w:r>
        <w:rPr>
          <w:rFonts w:ascii="Arial" w:hAnsi="Arial" w:cs="Arial"/>
          <w:bCs/>
          <w:iCs/>
        </w:rPr>
        <w:t>Подношење понуде са варијантама није дозвољено.</w:t>
      </w:r>
    </w:p>
    <w:p w:rsidR="00E64483" w:rsidRDefault="00E64483" w:rsidP="00E64483">
      <w:pPr>
        <w:jc w:val="both"/>
        <w:rPr>
          <w:rFonts w:ascii="Arial" w:hAnsi="Arial" w:cs="Arial"/>
          <w:b/>
          <w:bCs/>
          <w:i/>
          <w:iCs/>
        </w:rPr>
      </w:pPr>
    </w:p>
    <w:p w:rsidR="00E64483" w:rsidRDefault="00E64483" w:rsidP="00E64483">
      <w:pPr>
        <w:jc w:val="both"/>
      </w:pPr>
      <w:r>
        <w:rPr>
          <w:rFonts w:ascii="Arial" w:hAnsi="Arial" w:cs="Arial"/>
          <w:b/>
          <w:bCs/>
          <w:i/>
          <w:iCs/>
        </w:rPr>
        <w:t xml:space="preserve">5. </w:t>
      </w:r>
      <w:r>
        <w:rPr>
          <w:rFonts w:ascii="Arial" w:hAnsi="Arial" w:cs="Arial"/>
          <w:b/>
          <w:i/>
          <w:iCs/>
        </w:rPr>
        <w:t>НАЧИН ИЗМЕНЕ, ДОПУНЕ И ОПОЗИВА ПОНУДЕ</w:t>
      </w:r>
    </w:p>
    <w:p w:rsidR="00E64483" w:rsidRDefault="00E64483" w:rsidP="00E64483">
      <w:pPr>
        <w:jc w:val="both"/>
      </w:pPr>
    </w:p>
    <w:p w:rsidR="00E64483" w:rsidRDefault="00E64483" w:rsidP="00E64483">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E64483" w:rsidRDefault="00E64483" w:rsidP="00E64483">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E64483" w:rsidRDefault="00E64483" w:rsidP="00E64483">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w:t>
      </w:r>
      <w:r w:rsidR="005D2B16">
        <w:rPr>
          <w:rFonts w:ascii="Arial" w:eastAsia="TimesNewRomanPSMT" w:hAnsi="Arial" w:cs="Arial"/>
          <w:b/>
          <w:bCs/>
          <w:iCs/>
        </w:rPr>
        <w:t>на адресу:</w:t>
      </w:r>
      <w:r w:rsidR="005D2B16" w:rsidRPr="005D2B16">
        <w:rPr>
          <w:rFonts w:ascii="Arial" w:eastAsia="TimesNewRomanPSMT" w:hAnsi="Arial" w:cs="Arial"/>
          <w:b/>
          <w:bCs/>
          <w:lang w:val="sr-Cyrl-CS"/>
        </w:rPr>
        <w:t xml:space="preserve"> </w:t>
      </w:r>
      <w:r w:rsidR="005D2B16">
        <w:rPr>
          <w:rFonts w:ascii="Arial" w:eastAsia="TimesNewRomanPSMT" w:hAnsi="Arial" w:cs="Arial"/>
          <w:b/>
          <w:bCs/>
          <w:lang w:val="sr-Cyrl-CS"/>
        </w:rPr>
        <w:t>Специјална болница за плућне болести „Др Будислав Бабић“</w:t>
      </w:r>
      <w:r>
        <w:rPr>
          <w:rFonts w:ascii="Arial" w:eastAsia="TimesNewRomanPSMT" w:hAnsi="Arial" w:cs="Arial"/>
          <w:b/>
          <w:bCs/>
          <w:iCs/>
          <w:lang w:val="sr-Cyrl-CS"/>
        </w:rPr>
        <w:t>,</w:t>
      </w:r>
      <w:r w:rsidR="005D2B16">
        <w:rPr>
          <w:rFonts w:ascii="Arial" w:eastAsia="TimesNewRomanPSMT" w:hAnsi="Arial" w:cs="Arial"/>
          <w:b/>
          <w:bCs/>
          <w:iCs/>
          <w:lang w:val="sr-Cyrl-CS"/>
        </w:rPr>
        <w:t xml:space="preserve"> ул.С.Милетића бр.55, 26340 Бела Црква</w:t>
      </w:r>
      <w:r w:rsidRPr="00220555">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rPr>
        <w:t>са назнаком:</w:t>
      </w:r>
    </w:p>
    <w:p w:rsidR="00E64483" w:rsidRDefault="00E64483" w:rsidP="00E6448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96612C">
        <w:rPr>
          <w:rFonts w:ascii="Arial" w:hAnsi="Arial" w:cs="Arial"/>
          <w:b/>
          <w:lang w:val="sr-Cyrl-CS"/>
        </w:rPr>
        <w:t>добара</w:t>
      </w:r>
      <w:r>
        <w:rPr>
          <w:rFonts w:ascii="Arial" w:hAnsi="Arial" w:cs="Arial"/>
        </w:rPr>
        <w:t xml:space="preserve"> </w:t>
      </w:r>
      <w:r w:rsidRPr="0096612C">
        <w:rPr>
          <w:rFonts w:ascii="Arial" w:hAnsi="Arial" w:cs="Arial"/>
          <w:b/>
        </w:rPr>
        <w:t>–</w:t>
      </w:r>
      <w:r>
        <w:rPr>
          <w:rFonts w:ascii="Arial" w:hAnsi="Arial" w:cs="Arial"/>
        </w:rPr>
        <w:t xml:space="preserve"> </w:t>
      </w:r>
      <w:r w:rsidR="005D2B16">
        <w:rPr>
          <w:rFonts w:ascii="Arial" w:eastAsia="TimesNewRomanPS-BoldMT" w:hAnsi="Arial" w:cs="Arial"/>
          <w:b/>
          <w:bCs/>
          <w:color w:val="002060"/>
          <w:lang w:val="sr-Cyrl-RS"/>
        </w:rPr>
        <w:t>Материјал за грејање</w:t>
      </w:r>
      <w:r>
        <w:rPr>
          <w:rFonts w:ascii="Arial" w:eastAsia="TimesNewRomanPS-BoldMT" w:hAnsi="Arial" w:cs="Arial"/>
          <w:b/>
          <w:bCs/>
          <w:color w:val="002060"/>
          <w:lang w:val="sr-Cyrl-CS"/>
        </w:rPr>
        <w:t xml:space="preserve"> ,партија број ___</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 xml:space="preserve"> бр.</w:t>
      </w:r>
      <w:r w:rsidR="005D2B16">
        <w:rPr>
          <w:rFonts w:ascii="Arial" w:eastAsia="TimesNewRomanPS-BoldMT" w:hAnsi="Arial" w:cs="Arial"/>
          <w:b/>
          <w:bCs/>
          <w:lang w:val="sr-Cyrl-CS"/>
        </w:rPr>
        <w:t>09</w:t>
      </w:r>
      <w:r>
        <w:rPr>
          <w:rFonts w:ascii="Arial" w:eastAsia="TimesNewRomanPS-BoldMT" w:hAnsi="Arial" w:cs="Arial"/>
          <w:b/>
          <w:bCs/>
        </w:rPr>
        <w:t>/201</w:t>
      </w:r>
      <w:r>
        <w:rPr>
          <w:rFonts w:ascii="Arial" w:eastAsia="TimesNewRomanPS-BoldMT" w:hAnsi="Arial" w:cs="Arial"/>
          <w:b/>
          <w:bCs/>
          <w:lang w:val="sr-Cyrl-CS"/>
        </w:rPr>
        <w:t>8</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64483" w:rsidRDefault="00E64483" w:rsidP="00E6448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96612C">
        <w:rPr>
          <w:rFonts w:ascii="Arial" w:hAnsi="Arial" w:cs="Arial"/>
          <w:b/>
          <w:lang w:val="sr-Cyrl-CS"/>
        </w:rPr>
        <w:t>добара</w:t>
      </w:r>
      <w:r w:rsidR="005D2B16">
        <w:rPr>
          <w:rFonts w:ascii="Arial" w:hAnsi="Arial" w:cs="Arial"/>
          <w:b/>
          <w:lang w:val="sr-Cyrl-CS"/>
        </w:rPr>
        <w:t xml:space="preserve"> – </w:t>
      </w:r>
      <w:r w:rsidR="005D2B16">
        <w:rPr>
          <w:rFonts w:ascii="Arial" w:eastAsia="TimesNewRomanPS-BoldMT" w:hAnsi="Arial" w:cs="Arial"/>
          <w:b/>
          <w:bCs/>
          <w:color w:val="002060"/>
          <w:lang w:val="sr-Cyrl-RS"/>
        </w:rPr>
        <w:t>Материјал за грејање</w:t>
      </w:r>
      <w:r>
        <w:rPr>
          <w:rFonts w:ascii="Arial" w:hAnsi="Arial" w:cs="Arial"/>
          <w:b/>
          <w:lang w:val="sr-Cyrl-CS"/>
        </w:rPr>
        <w:t>, партија број ____,</w:t>
      </w:r>
      <w:r>
        <w:rPr>
          <w:rFonts w:ascii="Arial" w:eastAsia="TimesNewRomanPS-BoldMT" w:hAnsi="Arial" w:cs="Arial"/>
          <w:b/>
          <w:bCs/>
          <w:color w:val="002060"/>
        </w:rPr>
        <w:t xml:space="preserve"> </w:t>
      </w: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 xml:space="preserve"> бр.</w:t>
      </w:r>
      <w:r w:rsidR="005D2B16">
        <w:rPr>
          <w:rFonts w:ascii="Arial" w:eastAsia="TimesNewRomanPS-BoldMT" w:hAnsi="Arial" w:cs="Arial"/>
          <w:b/>
          <w:bCs/>
          <w:lang w:val="sr-Cyrl-CS"/>
        </w:rPr>
        <w:t>09</w:t>
      </w:r>
      <w:r>
        <w:rPr>
          <w:rFonts w:ascii="Arial" w:eastAsia="TimesNewRomanPS-BoldMT" w:hAnsi="Arial" w:cs="Arial"/>
          <w:b/>
          <w:bCs/>
        </w:rPr>
        <w:t>/201</w:t>
      </w:r>
      <w:r>
        <w:rPr>
          <w:rFonts w:ascii="Arial" w:eastAsia="TimesNewRomanPS-BoldMT" w:hAnsi="Arial" w:cs="Arial"/>
          <w:b/>
          <w:bCs/>
          <w:lang w:val="sr-Cyrl-CS"/>
        </w:rPr>
        <w:t xml:space="preserve">8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64483" w:rsidRDefault="00E64483" w:rsidP="00E6448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5D2B16">
        <w:rPr>
          <w:rFonts w:ascii="Arial" w:eastAsia="TimesNewRomanPS-BoldMT" w:hAnsi="Arial" w:cs="Arial"/>
          <w:b/>
          <w:bCs/>
          <w:lang w:val="sr-Cyrl-CS"/>
        </w:rPr>
        <w:t xml:space="preserve"> добара -</w:t>
      </w:r>
      <w:r w:rsidR="005D2B16" w:rsidRPr="005D2B16">
        <w:rPr>
          <w:rFonts w:ascii="Arial" w:eastAsia="TimesNewRomanPS-BoldMT" w:hAnsi="Arial" w:cs="Arial"/>
          <w:b/>
          <w:bCs/>
          <w:color w:val="002060"/>
          <w:lang w:val="sr-Cyrl-RS"/>
        </w:rPr>
        <w:t xml:space="preserve"> </w:t>
      </w:r>
      <w:r w:rsidR="005D2B16">
        <w:rPr>
          <w:rFonts w:ascii="Arial" w:eastAsia="TimesNewRomanPS-BoldMT" w:hAnsi="Arial" w:cs="Arial"/>
          <w:b/>
          <w:bCs/>
          <w:color w:val="002060"/>
          <w:lang w:val="sr-Cyrl-RS"/>
        </w:rPr>
        <w:t>Материјал за грејање</w:t>
      </w:r>
      <w:r>
        <w:rPr>
          <w:rFonts w:ascii="Arial" w:eastAsia="TimesNewRomanPS-BoldMT" w:hAnsi="Arial" w:cs="Arial"/>
          <w:b/>
          <w:bCs/>
          <w:color w:val="002060"/>
          <w:lang w:val="sr-Cyrl-CS"/>
        </w:rPr>
        <w:t>,партија број ___</w:t>
      </w:r>
      <w:r>
        <w:rPr>
          <w:rFonts w:ascii="Arial" w:hAnsi="Arial" w:cs="Arial"/>
          <w:i/>
          <w:iCs/>
        </w:rPr>
        <w:t xml:space="preserve"> </w:t>
      </w: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 xml:space="preserve"> бр.</w:t>
      </w:r>
      <w:r w:rsidR="005D2B16">
        <w:rPr>
          <w:rFonts w:ascii="Arial" w:eastAsia="TimesNewRomanPS-BoldMT" w:hAnsi="Arial" w:cs="Arial"/>
          <w:b/>
          <w:bCs/>
          <w:lang w:val="sr-Cyrl-CS"/>
        </w:rPr>
        <w:t>09</w:t>
      </w:r>
      <w:r>
        <w:rPr>
          <w:rFonts w:ascii="Arial" w:eastAsia="TimesNewRomanPS-BoldMT" w:hAnsi="Arial" w:cs="Arial"/>
          <w:b/>
          <w:bCs/>
        </w:rPr>
        <w:t>/201</w:t>
      </w:r>
      <w:r>
        <w:rPr>
          <w:rFonts w:ascii="Arial" w:eastAsia="TimesNewRomanPS-BoldMT" w:hAnsi="Arial" w:cs="Arial"/>
          <w:b/>
          <w:bCs/>
          <w:lang w:val="sr-Cyrl-CS"/>
        </w:rPr>
        <w:t xml:space="preserve">8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E64483" w:rsidRDefault="00E64483" w:rsidP="00E64483">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Pr="0096612C">
        <w:rPr>
          <w:rFonts w:ascii="Arial" w:hAnsi="Arial" w:cs="Arial"/>
          <w:b/>
          <w:lang w:val="sr-Cyrl-CS"/>
        </w:rPr>
        <w:t>добара</w:t>
      </w:r>
      <w:r w:rsidRPr="0096612C">
        <w:rPr>
          <w:rFonts w:ascii="Arial" w:hAnsi="Arial" w:cs="Arial"/>
          <w:b/>
        </w:rPr>
        <w:t xml:space="preserve"> –</w:t>
      </w:r>
      <w:r>
        <w:rPr>
          <w:rFonts w:ascii="Arial" w:hAnsi="Arial" w:cs="Arial"/>
        </w:rPr>
        <w:t xml:space="preserve"> </w:t>
      </w:r>
      <w:r w:rsidR="005D2B16">
        <w:rPr>
          <w:rFonts w:ascii="Arial" w:eastAsia="TimesNewRomanPS-BoldMT" w:hAnsi="Arial" w:cs="Arial"/>
          <w:b/>
          <w:bCs/>
          <w:color w:val="002060"/>
          <w:lang w:val="sr-Cyrl-RS"/>
        </w:rPr>
        <w:t>Материјал за грејање</w:t>
      </w:r>
      <w:r>
        <w:rPr>
          <w:rFonts w:ascii="Arial" w:eastAsia="TimesNewRomanPS-BoldMT" w:hAnsi="Arial" w:cs="Arial"/>
          <w:b/>
          <w:bCs/>
          <w:color w:val="002060"/>
          <w:lang w:val="sr-Cyrl-CS"/>
        </w:rPr>
        <w:t>, партија број ____</w:t>
      </w:r>
      <w:r>
        <w:rPr>
          <w:rFonts w:ascii="Arial" w:eastAsia="TimesNewRomanPS-BoldMT" w:hAnsi="Arial" w:cs="Arial"/>
          <w:b/>
          <w:bCs/>
          <w:color w:val="002060"/>
        </w:rPr>
        <w:t xml:space="preserve"> </w:t>
      </w: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 xml:space="preserve"> бр.</w:t>
      </w:r>
      <w:r w:rsidR="005D2B16">
        <w:rPr>
          <w:rFonts w:ascii="Arial" w:eastAsia="TimesNewRomanPS-BoldMT" w:hAnsi="Arial" w:cs="Arial"/>
          <w:b/>
          <w:bCs/>
          <w:lang w:val="sr-Cyrl-CS"/>
        </w:rPr>
        <w:t>09</w:t>
      </w:r>
      <w:r>
        <w:rPr>
          <w:rFonts w:ascii="Arial" w:eastAsia="TimesNewRomanPS-BoldMT" w:hAnsi="Arial" w:cs="Arial"/>
          <w:b/>
          <w:bCs/>
        </w:rPr>
        <w:t>/201</w:t>
      </w:r>
      <w:r>
        <w:rPr>
          <w:rFonts w:ascii="Arial" w:eastAsia="TimesNewRomanPS-BoldMT" w:hAnsi="Arial" w:cs="Arial"/>
          <w:b/>
          <w:bCs/>
          <w:lang w:val="sr-Cyrl-CS"/>
        </w:rPr>
        <w:t xml:space="preserve">8 </w:t>
      </w:r>
      <w:r>
        <w:rPr>
          <w:rFonts w:ascii="Arial" w:eastAsia="TimesNewRomanPSMT" w:hAnsi="Arial" w:cs="Arial"/>
          <w:b/>
          <w:bCs/>
        </w:rPr>
        <w:t xml:space="preserve">- </w:t>
      </w:r>
      <w:r>
        <w:rPr>
          <w:rFonts w:ascii="Arial" w:eastAsia="TimesNewRomanPS-BoldMT" w:hAnsi="Arial" w:cs="Arial"/>
          <w:b/>
          <w:bCs/>
        </w:rPr>
        <w:t>НЕ ОТВАРАТИ”.</w:t>
      </w:r>
    </w:p>
    <w:p w:rsidR="00E64483" w:rsidRDefault="00E64483" w:rsidP="00E64483">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4483" w:rsidRDefault="00E64483" w:rsidP="00E64483">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010FA2" w:rsidRDefault="00010FA2" w:rsidP="00E64483">
      <w:pPr>
        <w:jc w:val="both"/>
        <w:rPr>
          <w:rFonts w:ascii="Arial" w:hAnsi="Arial" w:cs="Arial"/>
        </w:rPr>
      </w:pPr>
    </w:p>
    <w:p w:rsidR="00010FA2" w:rsidRDefault="00010FA2" w:rsidP="00E64483">
      <w:pPr>
        <w:jc w:val="both"/>
        <w:rPr>
          <w:rFonts w:ascii="Arial" w:hAnsi="Arial" w:cs="Arial"/>
        </w:rPr>
      </w:pPr>
    </w:p>
    <w:p w:rsidR="00010FA2" w:rsidRDefault="00010FA2" w:rsidP="00E64483">
      <w:pPr>
        <w:jc w:val="both"/>
        <w:rPr>
          <w:rFonts w:ascii="Arial" w:hAnsi="Arial" w:cs="Arial"/>
          <w:b/>
          <w:i/>
          <w:iCs/>
        </w:rPr>
      </w:pPr>
    </w:p>
    <w:p w:rsidR="00E64483" w:rsidRDefault="00E64483" w:rsidP="00E64483">
      <w:pPr>
        <w:jc w:val="both"/>
        <w:rPr>
          <w:rFonts w:ascii="Arial" w:hAnsi="Arial" w:cs="Arial"/>
          <w:b/>
          <w:i/>
          <w:iCs/>
        </w:rPr>
      </w:pPr>
    </w:p>
    <w:p w:rsidR="00975906" w:rsidRDefault="00975906" w:rsidP="00E64483">
      <w:pPr>
        <w:jc w:val="both"/>
        <w:rPr>
          <w:rFonts w:ascii="Arial" w:hAnsi="Arial" w:cs="Arial"/>
          <w:b/>
          <w:i/>
          <w:iCs/>
        </w:rPr>
      </w:pPr>
    </w:p>
    <w:p w:rsidR="00975906" w:rsidRDefault="00975906" w:rsidP="00E64483">
      <w:pPr>
        <w:jc w:val="both"/>
        <w:rPr>
          <w:rFonts w:ascii="Arial" w:hAnsi="Arial" w:cs="Arial"/>
          <w:b/>
          <w:i/>
          <w:iCs/>
        </w:rPr>
      </w:pPr>
    </w:p>
    <w:p w:rsidR="00E64483" w:rsidRDefault="00E64483" w:rsidP="00E64483">
      <w:pPr>
        <w:jc w:val="both"/>
      </w:pPr>
      <w:r>
        <w:rPr>
          <w:rFonts w:ascii="Arial" w:hAnsi="Arial" w:cs="Arial"/>
          <w:b/>
          <w:bCs/>
          <w:i/>
          <w:iCs/>
        </w:rPr>
        <w:lastRenderedPageBreak/>
        <w:t xml:space="preserve">6. УЧЕСТВОВАЊЕ У ЗАЈЕДНИЧКОЈ ПОНУДИ ИЛИ КАО ПОДИЗВОЂАЧ </w:t>
      </w:r>
    </w:p>
    <w:p w:rsidR="00E64483" w:rsidRDefault="00E64483" w:rsidP="00E64483">
      <w:pPr>
        <w:jc w:val="both"/>
      </w:pPr>
    </w:p>
    <w:p w:rsidR="00E64483" w:rsidRDefault="00E64483" w:rsidP="00E64483">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E64483" w:rsidRDefault="00E64483" w:rsidP="00E64483">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64483" w:rsidRDefault="00E64483" w:rsidP="00E64483">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64483" w:rsidRDefault="00E64483" w:rsidP="00E64483">
      <w:pPr>
        <w:jc w:val="both"/>
        <w:rPr>
          <w:rFonts w:ascii="Arial" w:hAnsi="Arial" w:cs="Arial"/>
          <w:i/>
          <w:iCs/>
          <w:color w:val="FF0000"/>
        </w:rPr>
      </w:pPr>
    </w:p>
    <w:p w:rsidR="00E64483" w:rsidRDefault="00E64483" w:rsidP="00E64483">
      <w:pPr>
        <w:jc w:val="both"/>
        <w:rPr>
          <w:rFonts w:ascii="Arial" w:hAnsi="Arial" w:cs="Arial"/>
          <w:iCs/>
        </w:rPr>
      </w:pPr>
      <w:r>
        <w:rPr>
          <w:rFonts w:ascii="Arial" w:hAnsi="Arial" w:cs="Arial"/>
          <w:b/>
          <w:bCs/>
          <w:i/>
          <w:iCs/>
        </w:rPr>
        <w:t>7. ПОНУДА СА ПОДИЗВОЂАЧЕМ</w:t>
      </w:r>
    </w:p>
    <w:p w:rsidR="00E64483" w:rsidRDefault="00E64483" w:rsidP="00E64483">
      <w:pPr>
        <w:jc w:val="both"/>
        <w:rPr>
          <w:rFonts w:ascii="Arial" w:hAnsi="Arial" w:cs="Arial"/>
          <w:iCs/>
        </w:rPr>
      </w:pPr>
    </w:p>
    <w:p w:rsidR="00E64483" w:rsidRDefault="00E64483" w:rsidP="00E64483">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64483" w:rsidRDefault="00E64483" w:rsidP="00E64483">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E64483" w:rsidRDefault="00E64483" w:rsidP="00E64483">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E64483" w:rsidRDefault="00E64483" w:rsidP="00E64483">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Pr>
          <w:rFonts w:ascii="Arial" w:eastAsia="TimesNewRomanPSMT" w:hAnsi="Arial" w:cs="Arial"/>
          <w:bCs/>
          <w:lang w:val="ru-RU"/>
        </w:rPr>
        <w:t>.</w:t>
      </w:r>
      <w:r>
        <w:rPr>
          <w:rFonts w:ascii="Arial" w:eastAsia="TimesNewRomanPSMT" w:hAnsi="Arial" w:cs="Arial"/>
          <w:bCs/>
        </w:rPr>
        <w:t>).</w:t>
      </w:r>
    </w:p>
    <w:p w:rsidR="00E64483" w:rsidRDefault="00E64483" w:rsidP="00E64483">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64483" w:rsidRDefault="00E64483" w:rsidP="00E64483">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E64483" w:rsidRPr="003F698A" w:rsidRDefault="00E64483" w:rsidP="00E64483">
      <w:pPr>
        <w:jc w:val="both"/>
        <w:rPr>
          <w:rFonts w:ascii="Arial" w:hAnsi="Arial" w:cs="Arial"/>
          <w:b/>
          <w:i/>
          <w:color w:val="auto"/>
          <w:lang w:val="sr-Cyrl-CS"/>
        </w:rPr>
      </w:pPr>
    </w:p>
    <w:p w:rsidR="00E64483" w:rsidRDefault="00E64483" w:rsidP="00E64483">
      <w:pPr>
        <w:jc w:val="both"/>
        <w:rPr>
          <w:rFonts w:ascii="Arial" w:hAnsi="Arial" w:cs="Arial"/>
        </w:rPr>
      </w:pPr>
      <w:r>
        <w:rPr>
          <w:rFonts w:ascii="Arial" w:hAnsi="Arial" w:cs="Arial"/>
          <w:b/>
          <w:i/>
        </w:rPr>
        <w:t>8. ЗАЈЕДНИЧКА ПОНУДА</w:t>
      </w:r>
    </w:p>
    <w:p w:rsidR="00E64483" w:rsidRDefault="00E64483" w:rsidP="00E64483">
      <w:pPr>
        <w:jc w:val="both"/>
        <w:rPr>
          <w:rFonts w:ascii="Arial" w:hAnsi="Arial" w:cs="Arial"/>
        </w:rPr>
      </w:pPr>
    </w:p>
    <w:p w:rsidR="00E64483" w:rsidRDefault="00E64483" w:rsidP="00E64483">
      <w:pPr>
        <w:jc w:val="both"/>
        <w:rPr>
          <w:rFonts w:ascii="Arial" w:hAnsi="Arial" w:cs="Arial"/>
        </w:rPr>
      </w:pPr>
      <w:r>
        <w:rPr>
          <w:rFonts w:ascii="Arial" w:hAnsi="Arial" w:cs="Arial"/>
        </w:rPr>
        <w:t>Понуду може поднети група понуђача.</w:t>
      </w:r>
    </w:p>
    <w:p w:rsidR="00E64483" w:rsidRDefault="00E64483" w:rsidP="00E64483">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Latn-CS"/>
        </w:rPr>
        <w:t xml:space="preserve">) </w:t>
      </w:r>
      <w:r>
        <w:rPr>
          <w:rFonts w:ascii="Arial" w:hAnsi="Arial" w:cs="Arial"/>
          <w:lang w:val="sr-Cyrl-CS"/>
        </w:rPr>
        <w:t>и 2)</w:t>
      </w:r>
      <w:r>
        <w:rPr>
          <w:rFonts w:ascii="Arial" w:hAnsi="Arial" w:cs="Arial"/>
        </w:rPr>
        <w:t xml:space="preserve"> Закона и то податке о: </w:t>
      </w:r>
    </w:p>
    <w:p w:rsidR="00E64483" w:rsidRPr="00B704F9" w:rsidRDefault="00E64483" w:rsidP="00E64483">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E64483" w:rsidRDefault="00E64483" w:rsidP="00E64483">
      <w:pPr>
        <w:numPr>
          <w:ilvl w:val="0"/>
          <w:numId w:val="6"/>
        </w:numPr>
        <w:jc w:val="both"/>
        <w:rPr>
          <w:rFonts w:ascii="Arial" w:hAnsi="Arial" w:cs="Arial"/>
        </w:rPr>
      </w:pPr>
      <w:r>
        <w:rPr>
          <w:rFonts w:ascii="Arial" w:hAnsi="Arial" w:cs="Arial"/>
          <w:lang w:val="sr-Cyrl-CS"/>
        </w:rPr>
        <w:t>опис послова сваког од понуђача из групе понуђача у извршењу уговора.</w:t>
      </w:r>
    </w:p>
    <w:p w:rsidR="00E64483" w:rsidRDefault="00E64483" w:rsidP="00E64483">
      <w:pPr>
        <w:jc w:val="both"/>
        <w:rPr>
          <w:rFonts w:ascii="Arial" w:eastAsia="TimesNewRomanPSMT" w:hAnsi="Arial" w:cs="Arial"/>
          <w:bCs/>
          <w:lang w:val="sr-Cyrl-CS"/>
        </w:rPr>
      </w:pPr>
    </w:p>
    <w:p w:rsidR="00E64483" w:rsidRDefault="00E64483" w:rsidP="00E64483">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Pr>
          <w:rFonts w:ascii="Arial" w:eastAsia="TimesNewRomanPSMT" w:hAnsi="Arial" w:cs="Arial"/>
          <w:bCs/>
          <w:lang w:val="ru-RU"/>
        </w:rPr>
        <w:t>.</w:t>
      </w:r>
      <w:r>
        <w:rPr>
          <w:rFonts w:ascii="Arial" w:eastAsia="TimesNewRomanPSMT" w:hAnsi="Arial" w:cs="Arial"/>
          <w:bCs/>
        </w:rPr>
        <w:t>).</w:t>
      </w:r>
    </w:p>
    <w:p w:rsidR="00E64483" w:rsidRDefault="00E64483" w:rsidP="00E64483">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E64483" w:rsidRDefault="00E64483" w:rsidP="00E64483">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E64483" w:rsidRDefault="00E64483" w:rsidP="00E64483">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64483" w:rsidRDefault="00E64483" w:rsidP="00E64483">
      <w:pPr>
        <w:jc w:val="both"/>
        <w:rPr>
          <w:rFonts w:ascii="Arial" w:hAnsi="Arial" w:cs="Arial"/>
        </w:rPr>
      </w:pPr>
      <w:r>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64483" w:rsidRDefault="00E64483" w:rsidP="00E64483">
      <w:pPr>
        <w:jc w:val="both"/>
        <w:rPr>
          <w:rFonts w:ascii="Arial" w:hAnsi="Arial" w:cs="Arial"/>
        </w:rPr>
      </w:pPr>
    </w:p>
    <w:p w:rsidR="005D2B16" w:rsidRDefault="005D2B16" w:rsidP="00E64483">
      <w:pPr>
        <w:jc w:val="both"/>
        <w:rPr>
          <w:rFonts w:ascii="Arial" w:hAnsi="Arial" w:cs="Arial"/>
        </w:rPr>
      </w:pPr>
    </w:p>
    <w:p w:rsidR="005D2B16" w:rsidRDefault="005D2B16" w:rsidP="00E64483">
      <w:pPr>
        <w:jc w:val="both"/>
        <w:rPr>
          <w:rFonts w:ascii="Arial" w:hAnsi="Arial" w:cs="Arial"/>
        </w:rPr>
      </w:pPr>
    </w:p>
    <w:p w:rsidR="00E64483" w:rsidRDefault="00E64483" w:rsidP="00E64483">
      <w:pPr>
        <w:jc w:val="both"/>
        <w:rPr>
          <w:rFonts w:ascii="Arial" w:hAnsi="Arial" w:cs="Arial"/>
          <w:b/>
          <w:bCs/>
          <w:i/>
          <w:iCs/>
          <w:lang w:val="sr-Cyrl-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w:t>
      </w:r>
    </w:p>
    <w:p w:rsidR="00E64483" w:rsidRPr="00DD5732" w:rsidRDefault="00E64483" w:rsidP="00E64483">
      <w:pPr>
        <w:jc w:val="both"/>
        <w:rPr>
          <w:rFonts w:ascii="Arial" w:hAnsi="Arial" w:cs="Arial"/>
          <w:b/>
          <w:bCs/>
          <w:i/>
          <w:iCs/>
          <w:lang w:val="sr-Cyrl-CS"/>
        </w:rPr>
      </w:pPr>
    </w:p>
    <w:p w:rsidR="00E64483" w:rsidRDefault="00E64483" w:rsidP="00E64483">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E64483" w:rsidRDefault="00E64483" w:rsidP="00E64483">
      <w:pPr>
        <w:jc w:val="both"/>
        <w:rPr>
          <w:rFonts w:ascii="Arial" w:hAnsi="Arial" w:cs="Arial"/>
          <w:iCs/>
        </w:rPr>
      </w:pPr>
    </w:p>
    <w:p w:rsidR="00E64483" w:rsidRDefault="00E64483" w:rsidP="00E64483">
      <w:pPr>
        <w:spacing w:after="150"/>
        <w:rPr>
          <w:rFonts w:ascii="Arial" w:hAnsi="Arial" w:cs="Arial"/>
          <w:kern w:val="2"/>
        </w:rPr>
      </w:pPr>
      <w:r>
        <w:rPr>
          <w:rFonts w:ascii="Arial" w:hAnsi="Arial" w:cs="Arial"/>
        </w:rPr>
        <w:t>Повериоци издате фактуре, односно друге захтевe за исплату (у даљем тексту: 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плаћања врше преко рачуна који се воде код Управе за трезор, пре њиховог достављања дужницима, региструју у централном регистру фактура, приступом одговарајућој веб апликацији Управе за трезор, у складу са интерним техничким упутством Управе за трезор за рад са том апликацијом. Само фактуре које су регистроване у централни регистар могу бити плаћене.( у складу са Законом о роковима измирења новчаних обавеза у комерцијалним трансакцијама („Сл.гласник РС“ ,бр.119/12,68/15 и 113/17)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p>
    <w:p w:rsidR="00E64483" w:rsidRDefault="00E64483" w:rsidP="00E64483">
      <w:pPr>
        <w:jc w:val="both"/>
        <w:rPr>
          <w:rFonts w:ascii="Arial" w:hAnsi="Arial" w:cs="Arial"/>
          <w:iCs/>
          <w:lang w:val="sr-Cyrl-CS"/>
        </w:rPr>
      </w:pPr>
      <w:r>
        <w:rPr>
          <w:rFonts w:ascii="Arial" w:hAnsi="Arial" w:cs="Arial"/>
          <w:iCs/>
        </w:rPr>
        <w:t>Рок плаћања је</w:t>
      </w:r>
      <w:r>
        <w:rPr>
          <w:rFonts w:ascii="Arial" w:hAnsi="Arial" w:cs="Arial"/>
          <w:iCs/>
          <w:lang w:val="sr-Cyrl-CS"/>
        </w:rPr>
        <w:t xml:space="preserve"> до 45 дана од момента регистровања у централни регистар.</w:t>
      </w:r>
    </w:p>
    <w:p w:rsidR="00E64483" w:rsidRDefault="00E64483" w:rsidP="00E64483">
      <w:pPr>
        <w:jc w:val="both"/>
        <w:rPr>
          <w:rFonts w:ascii="Arial" w:hAnsi="Arial" w:cs="Arial"/>
          <w:iCs/>
        </w:rPr>
      </w:pPr>
      <w:r>
        <w:rPr>
          <w:rFonts w:ascii="Arial" w:hAnsi="Arial" w:cs="Arial"/>
          <w:iCs/>
        </w:rPr>
        <w:t>Плаћање се врши уплатом на рачун понуђача.</w:t>
      </w:r>
    </w:p>
    <w:p w:rsidR="00E64483" w:rsidRDefault="00E64483" w:rsidP="00E64483">
      <w:pPr>
        <w:jc w:val="both"/>
        <w:rPr>
          <w:rFonts w:ascii="Arial" w:hAnsi="Arial" w:cs="Arial"/>
          <w:iCs/>
        </w:rPr>
      </w:pPr>
      <w:r>
        <w:rPr>
          <w:rFonts w:ascii="Arial" w:hAnsi="Arial" w:cs="Arial"/>
          <w:iCs/>
        </w:rPr>
        <w:t>Понуђачу није дозвољено да захтева аванс.</w:t>
      </w:r>
    </w:p>
    <w:p w:rsidR="00E64483" w:rsidRDefault="00E64483" w:rsidP="00E64483">
      <w:pPr>
        <w:jc w:val="both"/>
        <w:rPr>
          <w:rFonts w:ascii="Arial" w:hAnsi="Arial" w:cs="Arial"/>
          <w:iCs/>
        </w:rPr>
      </w:pPr>
    </w:p>
    <w:p w:rsidR="00E64483" w:rsidRDefault="00E64483" w:rsidP="00E64483">
      <w:pPr>
        <w:jc w:val="both"/>
        <w:rPr>
          <w:rFonts w:ascii="Arial" w:hAnsi="Arial" w:cs="Arial"/>
          <w:iCs/>
        </w:rPr>
      </w:pPr>
    </w:p>
    <w:p w:rsidR="00E64483" w:rsidRDefault="00E64483" w:rsidP="00E64483">
      <w:pPr>
        <w:jc w:val="both"/>
        <w:rPr>
          <w:rFonts w:ascii="Arial" w:hAnsi="Arial" w:cs="Arial"/>
          <w:iCs/>
          <w:u w:val="single"/>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Pr>
          <w:rFonts w:ascii="Arial" w:hAnsi="Arial" w:cs="Arial"/>
          <w:iCs/>
          <w:u w:val="single"/>
        </w:rPr>
        <w:t>Захтев у погледу рока испоруке добара</w:t>
      </w:r>
    </w:p>
    <w:p w:rsidR="00E64483" w:rsidRPr="00DD5732" w:rsidRDefault="00E64483" w:rsidP="00E64483">
      <w:pPr>
        <w:jc w:val="both"/>
        <w:rPr>
          <w:rFonts w:ascii="Arial" w:hAnsi="Arial" w:cs="Arial"/>
          <w:iCs/>
          <w:lang w:val="sr-Cyrl-CS"/>
        </w:rPr>
      </w:pPr>
    </w:p>
    <w:p w:rsidR="00E64483" w:rsidRPr="00122209" w:rsidRDefault="00E64483" w:rsidP="00E64483">
      <w:pPr>
        <w:jc w:val="both"/>
        <w:rPr>
          <w:rFonts w:ascii="Arial" w:hAnsi="Arial" w:cs="Arial"/>
          <w:iCs/>
          <w:lang w:val="sr-Cyrl-CS"/>
        </w:rPr>
      </w:pPr>
      <w:r>
        <w:rPr>
          <w:rFonts w:ascii="Arial" w:hAnsi="Arial" w:cs="Arial"/>
          <w:i/>
          <w:iCs/>
          <w:u w:val="single"/>
          <w:lang w:val="sr-Cyrl-CS"/>
        </w:rPr>
        <w:t>Испорука доб</w:t>
      </w:r>
      <w:r w:rsidR="005D2B16">
        <w:rPr>
          <w:rFonts w:ascii="Arial" w:hAnsi="Arial" w:cs="Arial"/>
          <w:i/>
          <w:iCs/>
          <w:u w:val="single"/>
          <w:lang w:val="sr-Cyrl-CS"/>
        </w:rPr>
        <w:t>ара се врши у року од најдуже 8</w:t>
      </w:r>
      <w:r>
        <w:rPr>
          <w:rFonts w:ascii="Arial" w:hAnsi="Arial" w:cs="Arial"/>
          <w:i/>
          <w:iCs/>
          <w:u w:val="single"/>
          <w:lang w:val="sr-Cyrl-CS"/>
        </w:rPr>
        <w:t xml:space="preserve"> дана од дана требовања.</w:t>
      </w:r>
    </w:p>
    <w:p w:rsidR="00E64483" w:rsidRDefault="00E64483" w:rsidP="00E64483">
      <w:pPr>
        <w:jc w:val="both"/>
        <w:rPr>
          <w:rFonts w:ascii="Arial" w:hAnsi="Arial" w:cs="Arial"/>
          <w:iCs/>
        </w:rPr>
      </w:pPr>
      <w:r>
        <w:rPr>
          <w:rFonts w:ascii="Arial" w:hAnsi="Arial" w:cs="Arial"/>
          <w:iCs/>
        </w:rPr>
        <w:t>Место испоруке</w:t>
      </w:r>
      <w:r>
        <w:rPr>
          <w:rFonts w:ascii="Arial" w:hAnsi="Arial" w:cs="Arial"/>
          <w:iCs/>
          <w:lang w:val="sr-Cyrl-CS"/>
        </w:rPr>
        <w:t xml:space="preserve"> </w:t>
      </w:r>
      <w:r>
        <w:rPr>
          <w:rFonts w:ascii="Arial" w:hAnsi="Arial" w:cs="Arial"/>
          <w:iCs/>
        </w:rPr>
        <w:t>– на адресу наручиоца:</w:t>
      </w:r>
    </w:p>
    <w:p w:rsidR="00E64483" w:rsidRDefault="005D2B16" w:rsidP="00E64483">
      <w:pPr>
        <w:jc w:val="both"/>
        <w:rPr>
          <w:rFonts w:ascii="Arial" w:hAnsi="Arial" w:cs="Arial"/>
          <w:iCs/>
          <w:lang w:val="sr-Cyrl-CS"/>
        </w:rPr>
      </w:pPr>
      <w:r>
        <w:rPr>
          <w:rFonts w:ascii="Arial" w:hAnsi="Arial" w:cs="Arial"/>
          <w:iCs/>
          <w:lang w:val="sr-Cyrl-CS"/>
        </w:rPr>
        <w:t>Специјална болница за плућне болести „Др Будислав Бабић“, ул.С.Милетића бр.55, 26340 Бела Црква.</w:t>
      </w:r>
    </w:p>
    <w:p w:rsidR="00E64483" w:rsidRPr="00F56B1C" w:rsidRDefault="00E64483" w:rsidP="00E64483">
      <w:pPr>
        <w:jc w:val="both"/>
        <w:rPr>
          <w:rFonts w:ascii="Arial" w:hAnsi="Arial" w:cs="Arial"/>
          <w:iCs/>
          <w:lang w:val="sr-Cyrl-CS"/>
        </w:rPr>
      </w:pPr>
    </w:p>
    <w:p w:rsidR="00E64483" w:rsidRDefault="00E64483" w:rsidP="00E64483">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E64483" w:rsidRDefault="00E64483" w:rsidP="00E64483">
      <w:pPr>
        <w:jc w:val="both"/>
        <w:rPr>
          <w:rFonts w:ascii="Arial" w:hAnsi="Arial" w:cs="Arial"/>
          <w:iCs/>
        </w:rPr>
      </w:pPr>
      <w:r w:rsidRPr="0014501A">
        <w:rPr>
          <w:rFonts w:ascii="Arial" w:hAnsi="Arial" w:cs="Arial"/>
          <w:i/>
          <w:iCs/>
          <w:u w:val="single"/>
        </w:rPr>
        <w:t>Рок важења понуде не може бити краћи од 30 дана од дана отварања понуда</w:t>
      </w:r>
      <w:r>
        <w:rPr>
          <w:rFonts w:ascii="Arial" w:hAnsi="Arial" w:cs="Arial"/>
          <w:iCs/>
        </w:rPr>
        <w:t>.</w:t>
      </w:r>
    </w:p>
    <w:p w:rsidR="00E64483" w:rsidRDefault="00E64483" w:rsidP="00E64483">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E64483" w:rsidRDefault="00E64483" w:rsidP="00E64483">
      <w:pPr>
        <w:jc w:val="both"/>
        <w:rPr>
          <w:rFonts w:ascii="Arial" w:hAnsi="Arial" w:cs="Arial"/>
          <w:b/>
          <w:bCs/>
          <w:i/>
          <w:iCs/>
        </w:rPr>
      </w:pPr>
      <w:r>
        <w:rPr>
          <w:rFonts w:ascii="Arial" w:hAnsi="Arial" w:cs="Arial"/>
          <w:iCs/>
        </w:rPr>
        <w:t>Понуђач који прихвати захтев за продужење рока важења понуде н</w:t>
      </w:r>
      <w:r>
        <w:rPr>
          <w:rFonts w:ascii="Arial" w:hAnsi="Arial" w:cs="Arial"/>
          <w:iCs/>
          <w:lang w:val="sr-Cyrl-CS"/>
        </w:rPr>
        <w:t>е</w:t>
      </w:r>
      <w:r>
        <w:rPr>
          <w:rFonts w:ascii="Arial" w:hAnsi="Arial" w:cs="Arial"/>
          <w:iCs/>
        </w:rPr>
        <w:t xml:space="preserve"> може мењати понуду.</w:t>
      </w:r>
    </w:p>
    <w:p w:rsidR="00E64483" w:rsidRDefault="00E64483" w:rsidP="00E64483">
      <w:pPr>
        <w:jc w:val="both"/>
        <w:rPr>
          <w:rFonts w:ascii="Arial" w:hAnsi="Arial" w:cs="Arial"/>
          <w:b/>
          <w:bCs/>
          <w:i/>
          <w:iCs/>
        </w:rPr>
      </w:pPr>
    </w:p>
    <w:p w:rsidR="00E64483" w:rsidRDefault="00E64483" w:rsidP="00E64483">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E64483" w:rsidRDefault="00E64483" w:rsidP="00E64483">
      <w:pPr>
        <w:jc w:val="both"/>
        <w:rPr>
          <w:rFonts w:ascii="Arial" w:hAnsi="Arial" w:cs="Arial"/>
          <w:b/>
          <w:bCs/>
          <w:i/>
          <w:iCs/>
        </w:rPr>
      </w:pPr>
    </w:p>
    <w:p w:rsidR="00E64483" w:rsidRPr="00F27CAD" w:rsidRDefault="00E64483" w:rsidP="00E64483">
      <w:pPr>
        <w:jc w:val="both"/>
        <w:rPr>
          <w:rFonts w:ascii="Arial" w:hAnsi="Arial" w:cs="Arial"/>
          <w:iCs/>
          <w:lang w:val="sr-Cyrl-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lang w:val="sr-Cyrl-CS"/>
        </w:rPr>
        <w:t>.</w:t>
      </w:r>
    </w:p>
    <w:p w:rsidR="00E64483" w:rsidRPr="004B660A" w:rsidRDefault="00E64483" w:rsidP="00E64483">
      <w:pPr>
        <w:spacing w:line="240" w:lineRule="auto"/>
        <w:jc w:val="both"/>
        <w:rPr>
          <w:rFonts w:ascii="Arial" w:eastAsia="Times New Roman" w:hAnsi="Arial" w:cs="Arial"/>
          <w:b/>
          <w:color w:val="auto"/>
          <w:kern w:val="0"/>
          <w:lang w:val="sr-Cyrl-CS"/>
        </w:rPr>
      </w:pPr>
      <w:r w:rsidRPr="004B660A">
        <w:rPr>
          <w:rFonts w:ascii="Arial" w:eastAsia="Times New Roman" w:hAnsi="Arial" w:cs="Arial"/>
          <w:color w:val="auto"/>
          <w:kern w:val="0"/>
          <w:lang w:val="sr-Cyrl-CS"/>
        </w:rPr>
        <w:t xml:space="preserve"> </w:t>
      </w:r>
      <w:r w:rsidR="005D2B16">
        <w:rPr>
          <w:rFonts w:ascii="Arial" w:hAnsi="Arial" w:cs="Arial"/>
          <w:iCs/>
          <w:lang w:val="sr-Cyrl-CS"/>
        </w:rPr>
        <w:t xml:space="preserve">Специјална болница за плућне болести „Др Будислав Бабић“, </w:t>
      </w:r>
      <w:r w:rsidRPr="004B660A">
        <w:rPr>
          <w:rFonts w:ascii="Arial" w:eastAsia="Times New Roman" w:hAnsi="Arial" w:cs="Arial"/>
          <w:color w:val="auto"/>
          <w:kern w:val="0"/>
          <w:lang w:val="sr-Cyrl-CS"/>
        </w:rPr>
        <w:t xml:space="preserve">ће доделити уговор применом критеријума </w:t>
      </w:r>
      <w:r w:rsidRPr="004B660A">
        <w:rPr>
          <w:rFonts w:ascii="Arial" w:eastAsia="Times New Roman" w:hAnsi="Arial" w:cs="Arial"/>
          <w:b/>
          <w:color w:val="auto"/>
          <w:kern w:val="0"/>
          <w:lang w:val="sr-Cyrl-CS"/>
        </w:rPr>
        <w:t xml:space="preserve">„најниже понуђена цена“. </w:t>
      </w:r>
    </w:p>
    <w:p w:rsidR="00E64483" w:rsidRPr="00135416" w:rsidRDefault="00E64483" w:rsidP="00E64483">
      <w:pPr>
        <w:jc w:val="both"/>
        <w:rPr>
          <w:rFonts w:ascii="Arial" w:hAnsi="Arial" w:cs="Arial"/>
          <w:b/>
          <w:iCs/>
          <w:lang w:val="sr-Cyrl-CS"/>
        </w:rPr>
      </w:pPr>
      <w:r>
        <w:rPr>
          <w:rFonts w:ascii="Arial" w:hAnsi="Arial" w:cs="Arial"/>
          <w:iCs/>
        </w:rPr>
        <w:lastRenderedPageBreak/>
        <w:tab/>
      </w:r>
      <w:r w:rsidRPr="00135416">
        <w:rPr>
          <w:rFonts w:ascii="Arial" w:hAnsi="Arial" w:cs="Arial"/>
          <w:b/>
          <w:iCs/>
          <w:lang w:val="sr-Cyrl-CS"/>
        </w:rPr>
        <w:t>Понуде понуђача који нису у систему ПДВ-а и понуђача који су у систему ПДВ-а оцењују се тако што се упоређују укупна цена понуђача кој</w:t>
      </w:r>
      <w:r>
        <w:rPr>
          <w:rFonts w:ascii="Arial" w:hAnsi="Arial" w:cs="Arial"/>
          <w:b/>
          <w:iCs/>
          <w:lang w:val="sr-Cyrl-CS"/>
        </w:rPr>
        <w:t>и није у систему ПДВ-а и цена без ПДВ-а</w:t>
      </w:r>
      <w:r w:rsidRPr="00135416">
        <w:rPr>
          <w:rFonts w:ascii="Arial" w:hAnsi="Arial" w:cs="Arial"/>
          <w:b/>
          <w:iCs/>
          <w:lang w:val="sr-Cyrl-CS"/>
        </w:rPr>
        <w:t xml:space="preserve"> понуђача који је у систему ПДВ-а.</w:t>
      </w:r>
    </w:p>
    <w:p w:rsidR="00E64483" w:rsidRDefault="00E64483" w:rsidP="00E64483">
      <w:pPr>
        <w:jc w:val="both"/>
        <w:rPr>
          <w:rFonts w:ascii="Arial" w:hAnsi="Arial" w:cs="Arial"/>
          <w:iCs/>
          <w:lang w:val="sr-Cyrl-CS"/>
        </w:rPr>
      </w:pPr>
      <w:r>
        <w:rPr>
          <w:rFonts w:ascii="Arial" w:hAnsi="Arial" w:cs="Arial"/>
          <w:iCs/>
        </w:rPr>
        <w:t>У цену је урачунат</w:t>
      </w:r>
      <w:r>
        <w:rPr>
          <w:rFonts w:ascii="Arial" w:hAnsi="Arial" w:cs="Arial"/>
          <w:iCs/>
          <w:lang w:val="sr-Cyrl-CS"/>
        </w:rPr>
        <w:t xml:space="preserve">а цена предмета јавне набавке и испорука (превоз). </w:t>
      </w:r>
    </w:p>
    <w:p w:rsidR="00E64483" w:rsidRDefault="00E64483" w:rsidP="00E64483">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E64483" w:rsidRDefault="00E64483" w:rsidP="00E64483">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E64483" w:rsidRDefault="00E64483" w:rsidP="00E64483">
      <w:pPr>
        <w:jc w:val="both"/>
        <w:rPr>
          <w:rFonts w:ascii="Arial" w:hAnsi="Arial" w:cs="Arial"/>
          <w:b/>
          <w:i/>
          <w:iCs/>
          <w:color w:val="auto"/>
        </w:rPr>
      </w:pPr>
    </w:p>
    <w:p w:rsidR="00E64483" w:rsidRDefault="00E64483" w:rsidP="00E64483">
      <w:pPr>
        <w:jc w:val="both"/>
        <w:rPr>
          <w:rFonts w:ascii="Arial" w:hAnsi="Arial" w:cs="Arial"/>
          <w:color w:val="FF0000"/>
        </w:rPr>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1</w:t>
      </w:r>
      <w:r>
        <w:rPr>
          <w:rFonts w:ascii="Arial" w:hAnsi="Arial" w:cs="Arial"/>
          <w:b/>
          <w:bCs/>
        </w:rPr>
        <w:t>. ДОДАТНЕ ИНФОРМАЦИЈЕ ИЛИ ПОЈАШЊЕЊА У ВЕЗИ СА ПРИПРЕМАЊЕМ ПОНУДЕ</w:t>
      </w:r>
    </w:p>
    <w:p w:rsidR="00E64483" w:rsidRDefault="00E64483" w:rsidP="00E64483">
      <w:pPr>
        <w:jc w:val="both"/>
        <w:rPr>
          <w:rFonts w:ascii="Arial" w:hAnsi="Arial" w:cs="Arial"/>
          <w:b/>
          <w:bCs/>
        </w:rPr>
      </w:pPr>
    </w:p>
    <w:p w:rsidR="00E64483" w:rsidRPr="00941FF1" w:rsidRDefault="00E64483" w:rsidP="00E64483">
      <w:pPr>
        <w:jc w:val="both"/>
        <w:rPr>
          <w:rFonts w:ascii="Arial" w:hAnsi="Arial" w:cs="Arial"/>
          <w:lang w:val="sr-Cyrl-CS"/>
        </w:rPr>
      </w:pPr>
      <w:r>
        <w:rPr>
          <w:rFonts w:ascii="Arial" w:hAnsi="Arial" w:cs="Arial"/>
        </w:rPr>
        <w:t xml:space="preserve">Заинтересовано лице може, </w:t>
      </w:r>
      <w:r w:rsidRPr="0014501A">
        <w:rPr>
          <w:rFonts w:ascii="Arial" w:hAnsi="Arial" w:cs="Arial"/>
          <w:b/>
          <w:i/>
        </w:rPr>
        <w:t xml:space="preserve">у писаном </w:t>
      </w:r>
      <w:r w:rsidRPr="0014501A">
        <w:rPr>
          <w:rFonts w:ascii="Arial" w:hAnsi="Arial" w:cs="Arial"/>
          <w:b/>
          <w:i/>
          <w:color w:val="auto"/>
        </w:rPr>
        <w:t>облику</w:t>
      </w:r>
      <w:r w:rsidRPr="0014501A">
        <w:rPr>
          <w:rFonts w:ascii="Arial" w:hAnsi="Arial" w:cs="Arial"/>
          <w:b/>
          <w:color w:val="auto"/>
        </w:rPr>
        <w:t xml:space="preserve"> </w:t>
      </w:r>
      <w:r w:rsidRPr="0014501A">
        <w:rPr>
          <w:rFonts w:ascii="Arial" w:hAnsi="Arial" w:cs="Arial"/>
          <w:b/>
          <w:i/>
          <w:color w:val="auto"/>
          <w:lang w:val="sr-Cyrl-CS"/>
        </w:rPr>
        <w:t>путем</w:t>
      </w:r>
      <w:r w:rsidRPr="0014501A">
        <w:rPr>
          <w:rFonts w:ascii="Arial" w:hAnsi="Arial" w:cs="Arial"/>
          <w:b/>
          <w:i/>
          <w:color w:val="auto"/>
        </w:rPr>
        <w:t xml:space="preserve">  електронске поште</w:t>
      </w:r>
      <w:r w:rsidRPr="0014501A">
        <w:rPr>
          <w:rFonts w:ascii="Arial" w:hAnsi="Arial" w:cs="Arial"/>
          <w:b/>
          <w:i/>
          <w:color w:val="auto"/>
          <w:lang w:val="sr-Cyrl-CS"/>
        </w:rPr>
        <w:t xml:space="preserve"> на </w:t>
      </w:r>
      <w:r w:rsidRPr="0014501A">
        <w:rPr>
          <w:rFonts w:ascii="Arial" w:hAnsi="Arial" w:cs="Arial"/>
          <w:b/>
          <w:i/>
          <w:iCs/>
          <w:color w:val="auto"/>
        </w:rPr>
        <w:t>e</w:t>
      </w:r>
      <w:r w:rsidRPr="0014501A">
        <w:rPr>
          <w:rFonts w:ascii="Arial" w:hAnsi="Arial" w:cs="Arial"/>
          <w:b/>
          <w:i/>
          <w:iCs/>
          <w:color w:val="auto"/>
          <w:lang w:val="ru-RU"/>
        </w:rPr>
        <w:t>-</w:t>
      </w:r>
      <w:r w:rsidRPr="0014501A">
        <w:rPr>
          <w:rFonts w:ascii="Arial" w:hAnsi="Arial" w:cs="Arial"/>
          <w:b/>
          <w:i/>
          <w:iCs/>
          <w:color w:val="auto"/>
        </w:rPr>
        <w:t>mail</w:t>
      </w:r>
      <w:r w:rsidRPr="0014501A">
        <w:rPr>
          <w:rFonts w:ascii="Arial" w:hAnsi="Arial" w:cs="Arial"/>
          <w:b/>
          <w:i/>
          <w:iCs/>
          <w:color w:val="auto"/>
          <w:lang w:val="sr-Cyrl-CS"/>
        </w:rPr>
        <w:t xml:space="preserve"> </w:t>
      </w:r>
      <w:hyperlink r:id="rId9" w:history="1">
        <w:r w:rsidR="005D2B16" w:rsidRPr="00377C57">
          <w:rPr>
            <w:rStyle w:val="Hyperlink"/>
            <w:rFonts w:ascii="Arial" w:hAnsi="Arial" w:cs="Arial"/>
            <w:b/>
            <w:i/>
            <w:iCs/>
          </w:rPr>
          <w:t>tenderi@spbbelacrkva.org,поштом</w:t>
        </w:r>
      </w:hyperlink>
      <w:r w:rsidR="007E64EC">
        <w:rPr>
          <w:rFonts w:ascii="Arial" w:hAnsi="Arial" w:cs="Arial"/>
          <w:b/>
          <w:i/>
          <w:iCs/>
          <w:color w:val="auto"/>
        </w:rPr>
        <w:t xml:space="preserve"> на адресу наручиоца</w:t>
      </w:r>
      <w:r>
        <w:rPr>
          <w:rFonts w:ascii="Arial" w:hAnsi="Arial" w:cs="Arial"/>
          <w:i/>
          <w:iCs/>
          <w:color w:val="auto"/>
          <w:lang w:val="sr-Latn-CS"/>
        </w:rPr>
        <w:t xml:space="preserve"> </w:t>
      </w:r>
      <w:r>
        <w:rPr>
          <w:rFonts w:ascii="Arial" w:hAnsi="Arial" w:cs="Arial"/>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E64483" w:rsidRDefault="00E64483" w:rsidP="00E64483">
      <w:pPr>
        <w:jc w:val="both"/>
        <w:rPr>
          <w:rFonts w:ascii="Arial" w:hAnsi="Arial" w:cs="Arial"/>
        </w:rPr>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Pr>
          <w:rFonts w:ascii="Arial" w:hAnsi="Arial" w:cs="Arial"/>
          <w:lang w:val="sr-Cyrl-CS"/>
        </w:rPr>
        <w:t xml:space="preserve"> и на својој интернет страници.</w:t>
      </w:r>
      <w:r>
        <w:rPr>
          <w:rFonts w:ascii="Arial" w:hAnsi="Arial" w:cs="Arial"/>
        </w:rPr>
        <w:t xml:space="preserve"> </w:t>
      </w:r>
    </w:p>
    <w:p w:rsidR="00E64483" w:rsidRDefault="00E64483" w:rsidP="00E64483">
      <w:pPr>
        <w:jc w:val="both"/>
        <w:rPr>
          <w:rFonts w:ascii="Arial" w:hAnsi="Arial" w:cs="Arial"/>
        </w:rPr>
      </w:pPr>
      <w:r>
        <w:rPr>
          <w:rFonts w:ascii="Arial" w:hAnsi="Arial" w:cs="Arial"/>
        </w:rPr>
        <w:t xml:space="preserve">Додатне информације или појашњења упућују се са напоменом </w:t>
      </w:r>
      <w:r w:rsidRPr="007872AF">
        <w:rPr>
          <w:rFonts w:ascii="Arial" w:hAnsi="Arial" w:cs="Arial"/>
          <w:b/>
        </w:rPr>
        <w:t>„Захтев за додатним информацијама или појашњењима конкурсне документације,</w:t>
      </w:r>
      <w:r>
        <w:rPr>
          <w:rFonts w:ascii="Arial" w:eastAsia="TimesNewRomanPS-BoldMT" w:hAnsi="Arial" w:cs="Arial"/>
          <w:b/>
          <w:bCs/>
        </w:rPr>
        <w:t xml:space="preserve"> ЈН</w:t>
      </w:r>
      <w:r>
        <w:rPr>
          <w:rFonts w:ascii="Arial" w:eastAsia="TimesNewRomanPS-BoldMT" w:hAnsi="Arial" w:cs="Arial"/>
          <w:b/>
          <w:bCs/>
          <w:lang w:val="sr-Cyrl-CS"/>
        </w:rPr>
        <w:t>МВ</w:t>
      </w:r>
      <w:r>
        <w:rPr>
          <w:rFonts w:ascii="Arial" w:eastAsia="TimesNewRomanPS-BoldMT" w:hAnsi="Arial" w:cs="Arial"/>
          <w:b/>
          <w:bCs/>
        </w:rPr>
        <w:t xml:space="preserve"> бр.</w:t>
      </w:r>
      <w:r w:rsidR="005D2B16">
        <w:rPr>
          <w:rFonts w:ascii="Arial" w:eastAsia="TimesNewRomanPS-BoldMT" w:hAnsi="Arial" w:cs="Arial"/>
          <w:b/>
          <w:bCs/>
          <w:lang w:val="sr-Cyrl-CS"/>
        </w:rPr>
        <w:t>09</w:t>
      </w:r>
      <w:r>
        <w:rPr>
          <w:rFonts w:ascii="Arial" w:eastAsia="TimesNewRomanPS-BoldMT" w:hAnsi="Arial" w:cs="Arial"/>
          <w:b/>
          <w:bCs/>
        </w:rPr>
        <w:t>/201</w:t>
      </w:r>
      <w:r>
        <w:rPr>
          <w:rFonts w:ascii="Arial" w:eastAsia="TimesNewRomanPS-BoldMT" w:hAnsi="Arial" w:cs="Arial"/>
          <w:b/>
          <w:bCs/>
          <w:lang w:val="sr-Cyrl-CS"/>
        </w:rPr>
        <w:t>8</w:t>
      </w:r>
      <w:r>
        <w:rPr>
          <w:rFonts w:ascii="Arial" w:eastAsia="TimesNewRomanPS-BoldMT" w:hAnsi="Arial" w:cs="Arial"/>
          <w:b/>
          <w:bCs/>
        </w:rPr>
        <w:t>.</w:t>
      </w:r>
    </w:p>
    <w:p w:rsidR="00E64483" w:rsidRDefault="00E64483" w:rsidP="00E64483">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64483" w:rsidRDefault="00E64483" w:rsidP="00E64483">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E64483" w:rsidRDefault="00E64483" w:rsidP="00E64483">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E64483" w:rsidRDefault="00E64483" w:rsidP="00E64483">
      <w:pPr>
        <w:jc w:val="both"/>
        <w:rPr>
          <w:rFonts w:ascii="Arial" w:hAnsi="Arial" w:cs="Arial"/>
          <w:bCs/>
          <w:color w:val="auto"/>
          <w:lang w:val="sr-Cyrl-CS"/>
        </w:rPr>
      </w:pPr>
      <w:r>
        <w:rPr>
          <w:rFonts w:ascii="Arial" w:hAnsi="Arial" w:cs="Arial"/>
          <w:bCs/>
          <w:color w:val="auto"/>
        </w:rPr>
        <w:t>Комуникација у поступку јавне набавке врши се искључиво на начин одређен чланом 20. Закона.</w:t>
      </w:r>
    </w:p>
    <w:p w:rsidR="00E64483" w:rsidRDefault="00E64483" w:rsidP="00E64483">
      <w:pPr>
        <w:jc w:val="both"/>
        <w:rPr>
          <w:rFonts w:ascii="Arial" w:hAnsi="Arial" w:cs="Arial"/>
          <w:bCs/>
          <w:color w:val="auto"/>
          <w:lang w:val="sr-Cyrl-CS"/>
        </w:rPr>
      </w:pPr>
    </w:p>
    <w:p w:rsidR="00E64483" w:rsidRPr="00E329A6" w:rsidRDefault="00E64483" w:rsidP="00E64483">
      <w:pPr>
        <w:jc w:val="both"/>
        <w:rPr>
          <w:rFonts w:ascii="Arial" w:hAnsi="Arial" w:cs="Arial"/>
          <w:lang w:val="sr-Cyrl-CS"/>
        </w:rPr>
      </w:pPr>
    </w:p>
    <w:p w:rsidR="00E64483" w:rsidRDefault="00E64483" w:rsidP="00E64483">
      <w:pPr>
        <w:jc w:val="both"/>
        <w:rPr>
          <w:rFonts w:ascii="Arial" w:hAnsi="Arial" w:cs="Arial"/>
        </w:rPr>
      </w:pPr>
    </w:p>
    <w:p w:rsidR="00E64483" w:rsidRDefault="00E64483" w:rsidP="00E64483">
      <w:pPr>
        <w:jc w:val="both"/>
        <w:rPr>
          <w:rFonts w:ascii="Arial" w:hAnsi="Arial" w:cs="Arial"/>
          <w:b/>
          <w:bCs/>
          <w:lang w:val="sr-Cyrl-CS"/>
        </w:rPr>
      </w:pPr>
      <w:r>
        <w:rPr>
          <w:rFonts w:ascii="Arial" w:hAnsi="Arial" w:cs="Arial"/>
          <w:b/>
          <w:bCs/>
        </w:rPr>
        <w:t>1</w:t>
      </w:r>
      <w:r>
        <w:rPr>
          <w:rFonts w:ascii="Arial" w:hAnsi="Arial" w:cs="Arial"/>
          <w:b/>
          <w:bCs/>
          <w:lang w:val="sr-Cyrl-CS"/>
        </w:rPr>
        <w:t>2</w:t>
      </w:r>
      <w:r>
        <w:rPr>
          <w:rFonts w:ascii="Arial" w:hAnsi="Arial" w:cs="Arial"/>
          <w:b/>
          <w:bCs/>
        </w:rPr>
        <w:t xml:space="preserve">. ДОДАТНА ОБЈАШЊЕЊА ОД ПОНУЂАЧА ПОСЛЕ ОТВАРАЊА ПОНУДА </w:t>
      </w:r>
    </w:p>
    <w:p w:rsidR="00E64483" w:rsidRPr="00275DD4" w:rsidRDefault="00E64483" w:rsidP="00E64483">
      <w:pPr>
        <w:jc w:val="both"/>
        <w:rPr>
          <w:rFonts w:ascii="Arial" w:hAnsi="Arial" w:cs="Arial"/>
          <w:b/>
          <w:bCs/>
          <w:lang w:val="sr-Cyrl-CS"/>
        </w:rPr>
      </w:pPr>
    </w:p>
    <w:p w:rsidR="00E64483" w:rsidRDefault="00E64483" w:rsidP="00E64483">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(члан 93. Закона). </w:t>
      </w:r>
    </w:p>
    <w:p w:rsidR="00E64483" w:rsidRDefault="00E64483" w:rsidP="00E64483">
      <w:pPr>
        <w:tabs>
          <w:tab w:val="left" w:pos="-135"/>
          <w:tab w:val="left" w:pos="0"/>
          <w:tab w:val="left" w:pos="120"/>
        </w:tabs>
        <w:jc w:val="both"/>
        <w:rPr>
          <w:rFonts w:ascii="Arial" w:hAnsi="Arial" w:cs="Arial"/>
        </w:rPr>
      </w:pPr>
      <w:r>
        <w:rPr>
          <w:rFonts w:ascii="Arial" w:eastAsia="TimesNewRomanPSMT" w:hAnsi="Arial" w:cs="Arial"/>
          <w:bCs/>
        </w:rPr>
        <w:t xml:space="preserve">Уколико наручилац оцени да су потребна додатна објашњења, наручилац ће понуђачу оставити примерени рок да поступи по позиву наручиоца. </w:t>
      </w:r>
    </w:p>
    <w:p w:rsidR="00E64483" w:rsidRDefault="00E64483" w:rsidP="00E64483">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64483" w:rsidRDefault="00E64483" w:rsidP="00E64483">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E64483" w:rsidRDefault="00E64483" w:rsidP="00E64483">
      <w:pPr>
        <w:jc w:val="both"/>
        <w:rPr>
          <w:rFonts w:ascii="Arial" w:hAnsi="Arial" w:cs="Arial"/>
        </w:rPr>
      </w:pPr>
      <w:r>
        <w:rPr>
          <w:rFonts w:ascii="Arial" w:hAnsi="Arial" w:cs="Arial"/>
        </w:rPr>
        <w:lastRenderedPageBreak/>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E64483" w:rsidRPr="00922A28" w:rsidRDefault="00E64483" w:rsidP="00E64483">
      <w:pPr>
        <w:jc w:val="both"/>
        <w:rPr>
          <w:lang w:val="sr-Cyrl-CS"/>
        </w:rPr>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ВРСТА КРИТЕРИЈУМА ЗА ДОДЕЛУ УГОВОРА</w:t>
      </w:r>
    </w:p>
    <w:p w:rsidR="00E64483" w:rsidRDefault="00E64483" w:rsidP="00E64483">
      <w:pPr>
        <w:jc w:val="both"/>
      </w:pPr>
    </w:p>
    <w:p w:rsidR="00E64483" w:rsidRDefault="00E64483" w:rsidP="00E64483">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E64483" w:rsidRDefault="00E64483" w:rsidP="00E64483">
      <w:pPr>
        <w:jc w:val="both"/>
        <w:rPr>
          <w:rFonts w:ascii="Arial" w:hAnsi="Arial" w:cs="Arial"/>
          <w:b/>
          <w:bCs/>
          <w:i/>
          <w:iCs/>
        </w:rPr>
      </w:pPr>
    </w:p>
    <w:p w:rsidR="00E64483" w:rsidRPr="004913D2" w:rsidRDefault="00E64483" w:rsidP="00E64483">
      <w:pPr>
        <w:spacing w:line="240" w:lineRule="auto"/>
        <w:jc w:val="both"/>
        <w:rPr>
          <w:rFonts w:ascii="Arial" w:eastAsia="Times New Roman" w:hAnsi="Arial" w:cs="Arial"/>
          <w:b/>
          <w:color w:val="auto"/>
          <w:kern w:val="0"/>
          <w:lang w:val="sr-Latn-CS"/>
        </w:rPr>
      </w:pPr>
      <w:r>
        <w:rPr>
          <w:rFonts w:ascii="Arial" w:eastAsia="Times New Roman" w:hAnsi="Arial" w:cs="Arial"/>
          <w:b/>
          <w:color w:val="auto"/>
          <w:kern w:val="0"/>
          <w:lang w:val="sr-Cyrl-CS"/>
        </w:rPr>
        <w:t xml:space="preserve">14. </w:t>
      </w:r>
      <w:r w:rsidRPr="005F1330">
        <w:rPr>
          <w:rFonts w:ascii="Arial" w:hAnsi="Arial" w:cs="Arial"/>
          <w:b/>
          <w:lang w:val="sr-Cyrl-CS"/>
        </w:rPr>
        <w:t>Негативне референце</w:t>
      </w:r>
    </w:p>
    <w:p w:rsidR="00E64483" w:rsidRPr="004913D2" w:rsidRDefault="00E64483" w:rsidP="00E64483">
      <w:pPr>
        <w:spacing w:line="240" w:lineRule="auto"/>
        <w:jc w:val="both"/>
        <w:rPr>
          <w:rFonts w:ascii="Arial" w:eastAsia="Times New Roman" w:hAnsi="Arial" w:cs="Arial"/>
          <w:color w:val="auto"/>
          <w:kern w:val="0"/>
          <w:lang w:val="sr-Latn-CS"/>
        </w:rPr>
      </w:pPr>
    </w:p>
    <w:p w:rsidR="00E64483" w:rsidRPr="00327718" w:rsidRDefault="00E64483" w:rsidP="00E64483">
      <w:pPr>
        <w:jc w:val="both"/>
        <w:rPr>
          <w:rFonts w:ascii="Arial" w:hAnsi="Arial" w:cs="Arial"/>
          <w:lang w:val="sr-Cyrl-CS"/>
        </w:rPr>
      </w:pPr>
      <w:r w:rsidRPr="00327718">
        <w:rPr>
          <w:rFonts w:ascii="Arial" w:hAnsi="Arial" w:cs="Arial"/>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1) поступао супротно забрани из чл. 23. и 25. овог закона;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2) учинио повреду конкуренције;</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3) доставио неистините податке у понуди  или  без оправданих разлога одбио да закључи уговор о јавној набавци, након што му је уговор додељен;</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4) одбио да достави доказе и средства обезбеђења на шта се у понуди обавезао.</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Наручилац ће у ту сврху као доказ користити: </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1) правоснажна  судска  одлука  или  коначна  одлука  другог   надлежног</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органа;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2) исправа о реализованом средству обезбеђења испуњења обавеза у поступку јавне набавке или испуњења уговорних обавеза;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3) исправа о наплаћеној уговорној казни;</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4) рекламације корисника ако нису отклоњене у уговореном року;</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5) извештај надзорног органа о изведеним радовима који нису у складу са пројектом, односно уговором;</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7) доказ о ангажовању на извршењу уговора о јавној набавци лице која нису означена у понуди као подизвођачи, односно чланови групе понуђача;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8) други оодговарајући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327718">
        <w:rPr>
          <w:rFonts w:ascii="Arial" w:hAnsi="Arial" w:cs="Arial"/>
          <w:lang w:val="sr-Cyrl-CS"/>
        </w:rPr>
        <w:br/>
        <w:t>Битни недостаци понуде</w:t>
      </w:r>
    </w:p>
    <w:p w:rsidR="00E64483" w:rsidRPr="00327718" w:rsidRDefault="00E64483" w:rsidP="00E64483">
      <w:pPr>
        <w:jc w:val="both"/>
        <w:rPr>
          <w:rFonts w:ascii="Arial" w:hAnsi="Arial" w:cs="Arial"/>
          <w:lang w:val="sr-Cyrl-CS"/>
        </w:rPr>
      </w:pPr>
      <w:r w:rsidRPr="00327718">
        <w:rPr>
          <w:rFonts w:ascii="Arial" w:hAnsi="Arial" w:cs="Arial"/>
          <w:lang w:val="sr-Cyrl-CS"/>
        </w:rPr>
        <w:t>Наручилац ће одбити понуду ако:</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Понуђач не докаже да испуњава обавезне услове за учешће</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Понуђач не докаже да испуњава додатне услове</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Понуђач није доставио тражено средтво обезбеђења</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Понуђени рок важења понуде краћи од прописаног</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Понуда садржи друге недостатке због којих није могуће утврдити стварну садржину понуде или могуће упоредити је са другим понудама</w:t>
      </w:r>
    </w:p>
    <w:p w:rsidR="00E64483" w:rsidRPr="004913D2" w:rsidRDefault="00E64483" w:rsidP="00E64483">
      <w:pPr>
        <w:spacing w:line="240" w:lineRule="auto"/>
        <w:jc w:val="both"/>
        <w:rPr>
          <w:rFonts w:ascii="Arial" w:eastAsia="Times New Roman" w:hAnsi="Arial" w:cs="Arial"/>
          <w:color w:val="auto"/>
          <w:kern w:val="0"/>
          <w:lang w:val="sr-Cyrl-CS"/>
        </w:rPr>
      </w:pPr>
      <w:r>
        <w:rPr>
          <w:lang w:val="sr-Cyrl-CS"/>
        </w:rPr>
        <w:br/>
      </w:r>
    </w:p>
    <w:p w:rsidR="00E64483" w:rsidRDefault="00E64483" w:rsidP="00E64483">
      <w:pPr>
        <w:jc w:val="both"/>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5</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64483" w:rsidRDefault="00E64483" w:rsidP="00E64483">
      <w:pPr>
        <w:jc w:val="both"/>
        <w:rPr>
          <w:rFonts w:ascii="Arial" w:hAnsi="Arial" w:cs="Arial"/>
          <w:b/>
          <w:bCs/>
        </w:rPr>
      </w:pPr>
    </w:p>
    <w:p w:rsidR="00E64483" w:rsidRPr="00382F03" w:rsidRDefault="00E64483" w:rsidP="00E64483">
      <w:pPr>
        <w:jc w:val="both"/>
        <w:rPr>
          <w:rFonts w:ascii="Arial" w:hAnsi="Arial" w:cs="Arial"/>
          <w:b/>
          <w:bCs/>
          <w:iCs/>
          <w:color w:val="auto"/>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E64483" w:rsidRPr="00632EBE" w:rsidRDefault="00E64483" w:rsidP="00E64483">
      <w:pPr>
        <w:jc w:val="both"/>
        <w:rPr>
          <w:rFonts w:ascii="Arial" w:hAnsi="Arial" w:cs="Arial"/>
          <w:b/>
          <w:bCs/>
          <w:i/>
          <w:iCs/>
          <w:lang w:val="sr-Cyrl-CS"/>
        </w:rPr>
      </w:pPr>
    </w:p>
    <w:p w:rsidR="00E64483" w:rsidRDefault="00E64483" w:rsidP="00E64483">
      <w:pPr>
        <w:jc w:val="both"/>
        <w:rPr>
          <w:rFonts w:ascii="Arial" w:hAnsi="Arial" w:cs="Arial"/>
          <w:b/>
          <w:bCs/>
          <w:i/>
          <w:iCs/>
        </w:rPr>
      </w:pPr>
    </w:p>
    <w:p w:rsidR="00E64483" w:rsidRDefault="00E64483" w:rsidP="00E64483">
      <w:pPr>
        <w:jc w:val="both"/>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6</w:t>
      </w:r>
      <w:r>
        <w:rPr>
          <w:rFonts w:ascii="Arial" w:hAnsi="Arial" w:cs="Arial"/>
          <w:b/>
          <w:bCs/>
        </w:rPr>
        <w:t xml:space="preserve">. ПОШТОВАЊЕ ОБАВЕЗА КОЈЕ ПРОИЗИЛАЗЕ ИЗ ВАЖЕЋИХ ПРОПИСА </w:t>
      </w:r>
    </w:p>
    <w:p w:rsidR="00E64483" w:rsidRDefault="00E64483" w:rsidP="00E64483">
      <w:pPr>
        <w:jc w:val="both"/>
        <w:rPr>
          <w:rFonts w:ascii="Arial" w:hAnsi="Arial" w:cs="Arial"/>
          <w:b/>
          <w:bCs/>
        </w:rPr>
      </w:pPr>
    </w:p>
    <w:p w:rsidR="00E64483" w:rsidRDefault="00E64483" w:rsidP="00E64483">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Pr>
          <w:rFonts w:ascii="Arial" w:hAnsi="Arial" w:cs="Arial"/>
          <w:lang w:val="sr-Cyrl-CS"/>
        </w:rPr>
        <w:t xml:space="preserve"> као и да нема забрану обављања делатности која је на снази у време подношења понуде.</w:t>
      </w:r>
      <w:r>
        <w:rPr>
          <w:rFonts w:ascii="Arial" w:hAnsi="Arial" w:cs="Arial"/>
        </w:rPr>
        <w:t xml:space="preserve"> </w:t>
      </w:r>
    </w:p>
    <w:p w:rsidR="00E64483" w:rsidRPr="00300C24" w:rsidRDefault="00E64483" w:rsidP="00E64483">
      <w:pPr>
        <w:jc w:val="both"/>
        <w:rPr>
          <w:rFonts w:ascii="Arial" w:hAnsi="Arial" w:cs="Arial"/>
          <w:b/>
          <w:lang w:val="sr-Cyrl-CS"/>
        </w:rPr>
      </w:pPr>
      <w:r>
        <w:rPr>
          <w:rFonts w:ascii="Arial" w:hAnsi="Arial" w:cs="Arial"/>
          <w:b/>
        </w:rPr>
        <w:t xml:space="preserve"> </w:t>
      </w:r>
    </w:p>
    <w:p w:rsidR="00E64483" w:rsidRDefault="00E64483" w:rsidP="00E64483">
      <w:pPr>
        <w:jc w:val="both"/>
        <w:rPr>
          <w:rFonts w:ascii="Arial" w:hAnsi="Arial" w:cs="Arial"/>
          <w:b/>
          <w:bCs/>
        </w:rPr>
      </w:pPr>
      <w:r>
        <w:rPr>
          <w:rFonts w:ascii="Arial" w:hAnsi="Arial" w:cs="Arial"/>
          <w:b/>
          <w:bCs/>
          <w:lang w:val="sr-Cyrl-CS"/>
        </w:rPr>
        <w:t>17</w:t>
      </w:r>
      <w:r>
        <w:rPr>
          <w:rFonts w:ascii="Arial" w:hAnsi="Arial" w:cs="Arial"/>
          <w:b/>
          <w:bCs/>
        </w:rPr>
        <w:t xml:space="preserve">. НАЧИН И РОК ЗА ПОДНОШЕЊЕ ЗАХТЕВА ЗА ЗАШТИТУ ПРАВА ПОНУЂАЧА </w:t>
      </w:r>
    </w:p>
    <w:p w:rsidR="00E64483" w:rsidRDefault="00E64483" w:rsidP="00E64483">
      <w:pPr>
        <w:jc w:val="both"/>
        <w:rPr>
          <w:rFonts w:ascii="Arial" w:hAnsi="Arial" w:cs="Arial"/>
          <w:b/>
          <w:bCs/>
        </w:rPr>
      </w:pPr>
    </w:p>
    <w:p w:rsidR="00E64483" w:rsidRPr="00CE3368" w:rsidRDefault="00E64483" w:rsidP="00E64483">
      <w:pPr>
        <w:jc w:val="both"/>
        <w:rPr>
          <w:rFonts w:ascii="Arial" w:hAnsi="Arial" w:cs="Arial"/>
          <w:lang w:val="sr-Cyrl-CS"/>
        </w:rPr>
      </w:pPr>
      <w:r w:rsidRPr="00CE3368">
        <w:rPr>
          <w:rFonts w:ascii="Arial" w:hAnsi="Arial" w:cs="Arial"/>
          <w:lang w:val="sr-Cyrl-CS"/>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w:t>
      </w:r>
      <w:r>
        <w:rPr>
          <w:rFonts w:ascii="Arial" w:hAnsi="Arial" w:cs="Arial"/>
          <w:lang w:val="sr-Cyrl-CS"/>
        </w:rPr>
        <w:t>б</w:t>
      </w:r>
      <w:r w:rsidRPr="00CE3368">
        <w:rPr>
          <w:rFonts w:ascii="Arial" w:hAnsi="Arial" w:cs="Arial"/>
          <w:lang w:val="sr-Cyrl-CS"/>
        </w:rPr>
        <w:t xml:space="preserve">ама зјн..Захтев за заштиту права подноси се наручиоцу ,а копија се истовремено доставља републичкој комисији.Захтев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64483" w:rsidRPr="00CE3368" w:rsidRDefault="00E64483" w:rsidP="00E64483">
      <w:pPr>
        <w:jc w:val="both"/>
        <w:rPr>
          <w:rFonts w:ascii="Arial" w:hAnsi="Arial" w:cs="Arial"/>
          <w:lang w:val="sr-Cyrl-CS"/>
        </w:rPr>
      </w:pPr>
      <w:r w:rsidRPr="00CE3368">
        <w:rPr>
          <w:rFonts w:ascii="Arial" w:hAnsi="Arial" w:cs="Arial"/>
          <w:lang w:val="sr-Cyrl-CS"/>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w:t>
      </w:r>
      <w:r>
        <w:rPr>
          <w:rFonts w:ascii="Arial" w:hAnsi="Arial" w:cs="Arial"/>
          <w:lang w:val="sr-Cyrl-CS"/>
        </w:rPr>
        <w:t>тране наручиоца најкасније три</w:t>
      </w:r>
      <w:r w:rsidRPr="00CE3368">
        <w:rPr>
          <w:rFonts w:ascii="Arial" w:hAnsi="Arial" w:cs="Arial"/>
          <w:lang w:val="sr-Cyrl-CS"/>
        </w:rPr>
        <w:t xml:space="preserve"> дана пре истека рока за подношење понуда,без обзира на начин достављања и уколико је подносилац захтева у складу са чл.63.став 2.указао наручиоцу на евентуалне недостатке и неправилности,а наручилац исте није отклонио.После доношења одлуке о додели уговора и одлуке о обустави поступка, рок за подношење з</w:t>
      </w:r>
      <w:r>
        <w:rPr>
          <w:rFonts w:ascii="Arial" w:hAnsi="Arial" w:cs="Arial"/>
          <w:lang w:val="sr-Cyrl-CS"/>
        </w:rPr>
        <w:t>ахтева за заштиту права је пет</w:t>
      </w:r>
      <w:r w:rsidRPr="00CE3368">
        <w:rPr>
          <w:rFonts w:ascii="Arial" w:hAnsi="Arial" w:cs="Arial"/>
          <w:lang w:val="sr-Cyrl-CS"/>
        </w:rPr>
        <w:t xml:space="preserve"> дана од дана објављивања одлуке на Порталу јавних набавки.</w:t>
      </w:r>
    </w:p>
    <w:p w:rsidR="00E64483" w:rsidRPr="00CE3368" w:rsidRDefault="00E64483" w:rsidP="00E64483">
      <w:pPr>
        <w:jc w:val="both"/>
        <w:rPr>
          <w:rFonts w:ascii="Arial" w:hAnsi="Arial" w:cs="Arial"/>
          <w:lang w:val="sr-Cyrl-CS"/>
        </w:rPr>
      </w:pPr>
      <w:r w:rsidRPr="00CE3368">
        <w:rPr>
          <w:rFonts w:ascii="Arial" w:hAnsi="Arial" w:cs="Arial"/>
          <w:lang w:val="sr-Cyrl-CS"/>
        </w:rPr>
        <w:t xml:space="preserve">          </w:t>
      </w:r>
    </w:p>
    <w:p w:rsidR="00E64483" w:rsidRPr="00CE3368" w:rsidRDefault="00E64483" w:rsidP="00E64483">
      <w:pPr>
        <w:jc w:val="both"/>
        <w:rPr>
          <w:rFonts w:ascii="Arial" w:hAnsi="Arial" w:cs="Arial"/>
          <w:lang w:val="sr-Cyrl-CS"/>
        </w:rPr>
      </w:pPr>
      <w:r w:rsidRPr="00CE3368">
        <w:rPr>
          <w:rFonts w:ascii="Arial" w:hAnsi="Arial" w:cs="Arial"/>
          <w:lang w:val="sr-Cyrl-CS"/>
        </w:rPr>
        <w:lastRenderedPageBreak/>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64483" w:rsidRPr="00CE3368" w:rsidRDefault="00E64483" w:rsidP="00E64483">
      <w:pPr>
        <w:tabs>
          <w:tab w:val="left" w:pos="3825"/>
        </w:tabs>
        <w:jc w:val="both"/>
        <w:rPr>
          <w:rFonts w:ascii="Arial" w:hAnsi="Arial" w:cs="Arial"/>
        </w:rPr>
      </w:pPr>
      <w:r w:rsidRPr="00CE3368">
        <w:rPr>
          <w:rFonts w:ascii="Arial" w:hAnsi="Arial" w:cs="Arial"/>
        </w:rPr>
        <w:tab/>
      </w:r>
    </w:p>
    <w:p w:rsidR="00E64483" w:rsidRDefault="00E64483" w:rsidP="00E64483">
      <w:pPr>
        <w:jc w:val="both"/>
        <w:rPr>
          <w:rFonts w:ascii="Arial" w:hAnsi="Arial" w:cs="Arial"/>
        </w:rPr>
      </w:pPr>
      <w:r>
        <w:rPr>
          <w:rFonts w:ascii="Arial" w:hAnsi="Arial" w:cs="Arial"/>
        </w:rPr>
        <w:t xml:space="preserve">Подносилац захтева је дужан да на рачун буџета Републике Србије уплати таксу од 60.000,00 динара (број жиро рачуна: 840-30678845-06, шифра плаћања 153 или 253, сврха: Републичка административна такса са назнаком набавке на коју се односи, корисник: Буџет Републике Србије). </w:t>
      </w:r>
    </w:p>
    <w:p w:rsidR="00E64483" w:rsidRDefault="00E64483" w:rsidP="00E64483">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E64483" w:rsidRDefault="00E64483" w:rsidP="00E64483">
      <w:pPr>
        <w:jc w:val="both"/>
        <w:rPr>
          <w:rFonts w:ascii="Arial" w:hAnsi="Arial" w:cs="Arial"/>
        </w:rPr>
      </w:pPr>
      <w:r w:rsidRPr="00315408">
        <w:rPr>
          <w:rFonts w:ascii="Arial" w:hAnsi="Arial" w:cs="Arial"/>
        </w:rPr>
        <w:t xml:space="preserve">Захтев за заштиту права мора да садржи: </w:t>
      </w:r>
    </w:p>
    <w:p w:rsidR="00E64483" w:rsidRDefault="00E64483" w:rsidP="00E64483">
      <w:pPr>
        <w:jc w:val="both"/>
        <w:rPr>
          <w:rFonts w:ascii="Arial" w:hAnsi="Arial" w:cs="Arial"/>
        </w:rPr>
      </w:pPr>
      <w:r w:rsidRPr="00315408">
        <w:rPr>
          <w:rFonts w:ascii="Arial" w:hAnsi="Arial" w:cs="Arial"/>
        </w:rPr>
        <w:t>1) назив и адресу подносиоца захтева и лице за контакт;</w:t>
      </w:r>
    </w:p>
    <w:p w:rsidR="00E64483" w:rsidRDefault="00E64483" w:rsidP="00E64483">
      <w:pPr>
        <w:jc w:val="both"/>
        <w:rPr>
          <w:rFonts w:ascii="Arial" w:hAnsi="Arial" w:cs="Arial"/>
        </w:rPr>
      </w:pPr>
      <w:r w:rsidRPr="00315408">
        <w:rPr>
          <w:rFonts w:ascii="Arial" w:hAnsi="Arial" w:cs="Arial"/>
        </w:rPr>
        <w:t xml:space="preserve">2) назив и адресу наручиоца; </w:t>
      </w:r>
    </w:p>
    <w:p w:rsidR="00E64483" w:rsidRDefault="00E64483" w:rsidP="00E64483">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E64483" w:rsidRDefault="00E64483" w:rsidP="00E64483">
      <w:pPr>
        <w:jc w:val="both"/>
        <w:rPr>
          <w:rFonts w:ascii="Arial" w:hAnsi="Arial" w:cs="Arial"/>
        </w:rPr>
      </w:pPr>
      <w:r w:rsidRPr="00315408">
        <w:rPr>
          <w:rFonts w:ascii="Arial" w:hAnsi="Arial" w:cs="Arial"/>
        </w:rPr>
        <w:t>4) повреде прописа којима се уређује поступак јавне набавке;</w:t>
      </w:r>
    </w:p>
    <w:p w:rsidR="00E64483" w:rsidRDefault="00E64483" w:rsidP="00E64483">
      <w:pPr>
        <w:jc w:val="both"/>
        <w:rPr>
          <w:rFonts w:ascii="Arial" w:hAnsi="Arial" w:cs="Arial"/>
        </w:rPr>
      </w:pPr>
      <w:r w:rsidRPr="00315408">
        <w:rPr>
          <w:rFonts w:ascii="Arial" w:hAnsi="Arial" w:cs="Arial"/>
        </w:rPr>
        <w:t xml:space="preserve">5) чињенице и доказе којима се повреде доказују; </w:t>
      </w:r>
    </w:p>
    <w:p w:rsidR="00E64483" w:rsidRDefault="00E64483" w:rsidP="00E64483">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E64483" w:rsidRDefault="00E64483" w:rsidP="00E64483">
      <w:pPr>
        <w:jc w:val="both"/>
        <w:rPr>
          <w:rFonts w:ascii="Arial" w:hAnsi="Arial" w:cs="Arial"/>
        </w:rPr>
      </w:pPr>
      <w:r w:rsidRPr="00315408">
        <w:rPr>
          <w:rFonts w:ascii="Arial" w:hAnsi="Arial" w:cs="Arial"/>
        </w:rPr>
        <w:t xml:space="preserve">7) потпис подносиоца. </w:t>
      </w:r>
    </w:p>
    <w:p w:rsidR="00E64483" w:rsidRDefault="00E64483" w:rsidP="00E64483">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E64483" w:rsidRPr="001B1537" w:rsidRDefault="00E64483" w:rsidP="00E64483">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E64483" w:rsidRDefault="00E64483" w:rsidP="00E64483">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E64483" w:rsidRDefault="00E64483" w:rsidP="00E64483">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64483" w:rsidRDefault="00E64483" w:rsidP="00E64483">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E64483" w:rsidRDefault="00E64483" w:rsidP="00E64483">
      <w:pPr>
        <w:ind w:firstLine="708"/>
        <w:jc w:val="both"/>
        <w:rPr>
          <w:rFonts w:ascii="Arial" w:hAnsi="Arial" w:cs="Arial"/>
        </w:rPr>
      </w:pPr>
      <w:r w:rsidRPr="00315408">
        <w:rPr>
          <w:rFonts w:ascii="Arial" w:hAnsi="Arial" w:cs="Arial"/>
        </w:rPr>
        <w:t>(4) број рачуна: 840-30678845-06;</w:t>
      </w:r>
    </w:p>
    <w:p w:rsidR="00E64483" w:rsidRDefault="00E64483" w:rsidP="00E64483">
      <w:pPr>
        <w:ind w:firstLine="708"/>
        <w:jc w:val="both"/>
        <w:rPr>
          <w:rFonts w:ascii="Arial" w:hAnsi="Arial" w:cs="Arial"/>
        </w:rPr>
      </w:pPr>
      <w:r w:rsidRPr="00315408">
        <w:rPr>
          <w:rFonts w:ascii="Arial" w:hAnsi="Arial" w:cs="Arial"/>
        </w:rPr>
        <w:t xml:space="preserve">(5) шифру плаћања: 153 или 253; </w:t>
      </w:r>
    </w:p>
    <w:p w:rsidR="00E64483" w:rsidRDefault="00E64483" w:rsidP="00E64483">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E64483" w:rsidRDefault="00E64483" w:rsidP="00E64483">
      <w:pPr>
        <w:ind w:firstLine="708"/>
        <w:jc w:val="both"/>
        <w:rPr>
          <w:rFonts w:ascii="Arial" w:hAnsi="Arial" w:cs="Arial"/>
        </w:rPr>
      </w:pPr>
      <w:r>
        <w:rPr>
          <w:rFonts w:ascii="Arial" w:hAnsi="Arial" w:cs="Arial"/>
        </w:rPr>
        <w:t>(7) сврха: ЗЗП; ...............</w:t>
      </w:r>
      <w:r w:rsidRPr="00C421B7">
        <w:rPr>
          <w:rFonts w:ascii="Arial" w:hAnsi="Arial" w:cs="Arial"/>
          <w:i/>
          <w:iCs/>
        </w:rPr>
        <w:t xml:space="preserve"> </w:t>
      </w:r>
      <w:r>
        <w:rPr>
          <w:rFonts w:ascii="Arial" w:hAnsi="Arial" w:cs="Arial"/>
          <w:i/>
          <w:iCs/>
        </w:rPr>
        <w:t>[навести назив наручиоца]</w:t>
      </w:r>
      <w:r>
        <w:rPr>
          <w:rFonts w:ascii="Arial" w:hAnsi="Arial" w:cs="Arial"/>
        </w:rPr>
        <w:t>; јавна набавка ЈН ....</w:t>
      </w:r>
      <w:r w:rsidRPr="00C421B7">
        <w:rPr>
          <w:rFonts w:ascii="Arial" w:hAnsi="Arial" w:cs="Arial"/>
          <w:i/>
          <w:iCs/>
        </w:rPr>
        <w:t xml:space="preserve"> </w:t>
      </w:r>
      <w:r>
        <w:rPr>
          <w:rFonts w:ascii="Arial" w:hAnsi="Arial" w:cs="Arial"/>
          <w:i/>
          <w:iCs/>
        </w:rPr>
        <w:t>[навести редни број јавне набавкe;</w:t>
      </w:r>
      <w:r w:rsidRPr="00315408">
        <w:rPr>
          <w:rFonts w:ascii="Arial" w:hAnsi="Arial" w:cs="Arial"/>
        </w:rPr>
        <w:t xml:space="preserve">. </w:t>
      </w:r>
    </w:p>
    <w:p w:rsidR="00E64483" w:rsidRDefault="00E64483" w:rsidP="00E64483">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E64483" w:rsidRDefault="00E64483" w:rsidP="00E64483">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E64483" w:rsidRDefault="00E64483" w:rsidP="00E64483">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E64483" w:rsidRPr="00DF0F3D" w:rsidRDefault="00E64483" w:rsidP="00E64483">
      <w:pPr>
        <w:ind w:firstLine="708"/>
        <w:jc w:val="both"/>
        <w:rPr>
          <w:rFonts w:ascii="Arial" w:hAnsi="Arial" w:cs="Arial"/>
        </w:rPr>
      </w:pPr>
    </w:p>
    <w:p w:rsidR="00E64483" w:rsidRDefault="00E64483" w:rsidP="00E64483">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E64483" w:rsidRPr="00DF0F3D" w:rsidRDefault="00E64483" w:rsidP="00E64483">
      <w:pPr>
        <w:ind w:firstLine="708"/>
        <w:jc w:val="both"/>
        <w:rPr>
          <w:rFonts w:ascii="Arial" w:hAnsi="Arial" w:cs="Arial"/>
        </w:rPr>
      </w:pPr>
    </w:p>
    <w:p w:rsidR="00E64483" w:rsidRDefault="00E64483" w:rsidP="00E64483">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w:t>
      </w:r>
      <w:r w:rsidRPr="001B1537">
        <w:rPr>
          <w:rFonts w:ascii="Arial" w:hAnsi="Arial" w:cs="Arial"/>
        </w:rPr>
        <w:lastRenderedPageBreak/>
        <w:t>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E64483" w:rsidRPr="00DF0F3D" w:rsidRDefault="00E64483" w:rsidP="00E64483">
      <w:pPr>
        <w:ind w:firstLine="708"/>
        <w:jc w:val="both"/>
        <w:rPr>
          <w:rFonts w:ascii="Arial" w:hAnsi="Arial" w:cs="Arial"/>
        </w:rPr>
      </w:pPr>
    </w:p>
    <w:p w:rsidR="00E64483" w:rsidRDefault="00E64483" w:rsidP="00E64483">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E64483" w:rsidRDefault="00E64483" w:rsidP="00E64483">
      <w:pPr>
        <w:pStyle w:val="ListParagraph"/>
        <w:rPr>
          <w:rFonts w:ascii="Arial" w:hAnsi="Arial" w:cs="Arial"/>
        </w:rPr>
      </w:pPr>
    </w:p>
    <w:p w:rsidR="00E64483" w:rsidRPr="001B1537" w:rsidRDefault="00E64483" w:rsidP="00E64483">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E64483" w:rsidRDefault="00E64483" w:rsidP="00E64483">
      <w:pPr>
        <w:jc w:val="both"/>
        <w:rPr>
          <w:rFonts w:ascii="Arial" w:hAnsi="Arial" w:cs="Arial"/>
        </w:rPr>
      </w:pPr>
      <w:r w:rsidRPr="00CE3368">
        <w:rPr>
          <w:rFonts w:ascii="Arial" w:hAnsi="Arial" w:cs="Arial"/>
          <w:lang w:val="sr-Cyrl-CS"/>
        </w:rPr>
        <w:t xml:space="preserve"> </w:t>
      </w:r>
    </w:p>
    <w:p w:rsidR="00E64483" w:rsidRDefault="00E64483" w:rsidP="00E64483">
      <w:pPr>
        <w:jc w:val="both"/>
        <w:rPr>
          <w:rFonts w:ascii="Arial" w:hAnsi="Arial" w:cs="Arial"/>
          <w:b/>
        </w:rPr>
      </w:pPr>
      <w:r>
        <w:rPr>
          <w:rFonts w:ascii="Arial" w:hAnsi="Arial" w:cs="Arial"/>
          <w:b/>
          <w:lang w:val="sr-Cyrl-CS"/>
        </w:rPr>
        <w:t>18</w:t>
      </w:r>
      <w:r>
        <w:rPr>
          <w:rFonts w:ascii="Arial" w:hAnsi="Arial" w:cs="Arial"/>
          <w:b/>
        </w:rPr>
        <w:t>. РОК У КОЈЕМ ЋЕ УГОВОР БИТИ ЗАКЉУЧЕН</w:t>
      </w:r>
    </w:p>
    <w:p w:rsidR="00E64483" w:rsidRDefault="00E64483" w:rsidP="00E64483">
      <w:pPr>
        <w:jc w:val="both"/>
        <w:rPr>
          <w:rFonts w:ascii="Arial" w:hAnsi="Arial" w:cs="Arial"/>
          <w:b/>
        </w:rPr>
      </w:pPr>
    </w:p>
    <w:p w:rsidR="00E64483" w:rsidRPr="00327718" w:rsidRDefault="00E64483" w:rsidP="00E64483">
      <w:pPr>
        <w:autoSpaceDE w:val="0"/>
        <w:autoSpaceDN w:val="0"/>
        <w:adjustRightInd w:val="0"/>
        <w:jc w:val="both"/>
        <w:rPr>
          <w:rFonts w:ascii="Arial" w:hAnsi="Arial" w:cs="Arial"/>
          <w:bCs/>
          <w:lang w:eastAsia="sr-Latn-CS"/>
        </w:rPr>
      </w:pPr>
      <w:r w:rsidRPr="00327718">
        <w:rPr>
          <w:rFonts w:ascii="Arial" w:hAnsi="Arial" w:cs="Arial"/>
          <w:bCs/>
          <w:lang w:eastAsia="sr-Latn-CS"/>
        </w:rPr>
        <w:t>Наручилац доставља</w:t>
      </w:r>
      <w:r w:rsidRPr="00327718">
        <w:rPr>
          <w:rFonts w:ascii="Arial" w:hAnsi="Arial" w:cs="Arial"/>
          <w:b/>
          <w:bCs/>
          <w:lang w:eastAsia="sr-Latn-CS"/>
        </w:rPr>
        <w:t xml:space="preserve"> </w:t>
      </w:r>
      <w:r w:rsidRPr="00327718">
        <w:rPr>
          <w:rFonts w:ascii="Arial" w:hAnsi="Arial" w:cs="Arial"/>
          <w:bCs/>
          <w:lang w:eastAsia="sr-Latn-CS"/>
        </w:rPr>
        <w:t xml:space="preserve">Уговор о јавној набавци понуђачу којем је уговор додељен  у року од осам  дана од дана протека рока за подношење захтева за заштиту права из члана 149.Закона. </w:t>
      </w:r>
    </w:p>
    <w:p w:rsidR="00E64483" w:rsidRPr="005D2B16" w:rsidRDefault="00E64483" w:rsidP="005D2B16">
      <w:pPr>
        <w:autoSpaceDE w:val="0"/>
        <w:autoSpaceDN w:val="0"/>
        <w:adjustRightInd w:val="0"/>
        <w:jc w:val="both"/>
        <w:rPr>
          <w:rFonts w:ascii="Arial" w:hAnsi="Arial" w:cs="Arial"/>
          <w:bCs/>
          <w:lang w:eastAsia="sr-Latn-CS"/>
        </w:rPr>
      </w:pPr>
      <w:r w:rsidRPr="00327718">
        <w:rPr>
          <w:rFonts w:ascii="Arial" w:hAnsi="Arial" w:cs="Arial"/>
          <w:bCs/>
          <w:lang w:eastAsia="sr-Latn-CS"/>
        </w:rPr>
        <w:t>Уговор о јавној набавци наручилац закључује у складу са чл.112 ЗЈН.</w:t>
      </w:r>
    </w:p>
    <w:p w:rsidR="00E64483" w:rsidRPr="004913D2" w:rsidRDefault="00E64483" w:rsidP="00E64483">
      <w:pPr>
        <w:spacing w:line="240" w:lineRule="auto"/>
        <w:jc w:val="both"/>
        <w:rPr>
          <w:rFonts w:ascii="Arial" w:eastAsia="Times New Roman" w:hAnsi="Arial" w:cs="Arial"/>
          <w:color w:val="auto"/>
          <w:kern w:val="0"/>
          <w:lang w:val="sr-Cyrl-CS"/>
        </w:rPr>
      </w:pPr>
      <w:r w:rsidRPr="004913D2">
        <w:rPr>
          <w:rFonts w:ascii="Arial" w:eastAsia="Times New Roman" w:hAnsi="Arial" w:cs="Arial"/>
          <w:color w:val="auto"/>
          <w:kern w:val="0"/>
          <w:lang w:val="sr-Cyrl-CS"/>
        </w:rPr>
        <w:t>Ако понуђач којем је додељен уговор одбије да закључ</w:t>
      </w:r>
      <w:r w:rsidR="005D2B16">
        <w:rPr>
          <w:rFonts w:ascii="Arial" w:eastAsia="Times New Roman" w:hAnsi="Arial" w:cs="Arial"/>
          <w:color w:val="auto"/>
          <w:kern w:val="0"/>
          <w:lang w:val="sr-Cyrl-CS"/>
        </w:rPr>
        <w:t>и уговор о јавној набавци,</w:t>
      </w:r>
      <w:r w:rsidR="005D2B16" w:rsidRPr="005D2B16">
        <w:rPr>
          <w:rFonts w:ascii="Arial" w:hAnsi="Arial" w:cs="Arial"/>
          <w:iCs/>
          <w:lang w:val="sr-Cyrl-CS"/>
        </w:rPr>
        <w:t xml:space="preserve"> </w:t>
      </w:r>
      <w:r w:rsidR="005D2B16">
        <w:rPr>
          <w:rFonts w:ascii="Arial" w:hAnsi="Arial" w:cs="Arial"/>
          <w:iCs/>
          <w:lang w:val="sr-Cyrl-CS"/>
        </w:rPr>
        <w:t xml:space="preserve">Специјална болница за плућне болести „Др Будислав Бабић“, </w:t>
      </w:r>
      <w:r w:rsidRPr="004913D2">
        <w:rPr>
          <w:rFonts w:ascii="Arial" w:eastAsia="Times New Roman" w:hAnsi="Arial" w:cs="Arial"/>
          <w:color w:val="auto"/>
          <w:kern w:val="0"/>
          <w:lang w:val="sr-Cyrl-CS"/>
        </w:rPr>
        <w:t>може да закључи уговор са првим следећим најповољнијим понуђачем.</w:t>
      </w:r>
    </w:p>
    <w:p w:rsidR="00E64483" w:rsidRDefault="00E64483" w:rsidP="00E64483">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E64483" w:rsidRDefault="00E64483" w:rsidP="00E64483">
      <w:pPr>
        <w:jc w:val="both"/>
        <w:rPr>
          <w:rFonts w:ascii="Arial" w:hAnsi="Arial" w:cs="Arial"/>
          <w:b/>
          <w:bCs/>
          <w:i/>
          <w:lang w:val="sr-Cyrl-CS"/>
        </w:rPr>
      </w:pPr>
    </w:p>
    <w:p w:rsidR="00E64483" w:rsidRPr="00CD6AB5" w:rsidRDefault="00E64483" w:rsidP="00E64483">
      <w:pPr>
        <w:jc w:val="both"/>
        <w:rPr>
          <w:rFonts w:ascii="Arial" w:eastAsia="Times New Roman" w:hAnsi="Arial" w:cs="Arial"/>
          <w:b/>
          <w:color w:val="auto"/>
          <w:kern w:val="0"/>
          <w:lang w:val="sr-Latn-CS"/>
        </w:rPr>
      </w:pPr>
      <w:r>
        <w:rPr>
          <w:rFonts w:ascii="Arial" w:hAnsi="Arial" w:cs="Arial"/>
          <w:b/>
          <w:bCs/>
          <w:lang w:val="sr-Cyrl-CS"/>
        </w:rPr>
        <w:t>19</w:t>
      </w:r>
      <w:r>
        <w:rPr>
          <w:rFonts w:ascii="Arial" w:hAnsi="Arial" w:cs="Arial"/>
          <w:bCs/>
          <w:lang w:val="sr-Cyrl-CS"/>
        </w:rPr>
        <w:t xml:space="preserve">. </w:t>
      </w:r>
      <w:r w:rsidRPr="00CD6AB5">
        <w:rPr>
          <w:rFonts w:ascii="Arial" w:eastAsia="Times New Roman" w:hAnsi="Arial" w:cs="Arial"/>
          <w:b/>
          <w:color w:val="auto"/>
          <w:kern w:val="0"/>
          <w:lang w:val="sr-Latn-CS"/>
        </w:rPr>
        <w:t>ОБУСТАВЉАЊЕ ПОСТУПКА ЈАВНЕ НАБАВКЕ</w:t>
      </w:r>
    </w:p>
    <w:p w:rsidR="00E64483" w:rsidRPr="00CD6AB5" w:rsidRDefault="00E64483" w:rsidP="00E64483">
      <w:pPr>
        <w:spacing w:line="240" w:lineRule="auto"/>
        <w:jc w:val="both"/>
        <w:rPr>
          <w:rFonts w:ascii="Arial" w:eastAsia="Times New Roman" w:hAnsi="Arial" w:cs="Arial"/>
          <w:color w:val="auto"/>
          <w:kern w:val="0"/>
          <w:lang w:val="sr-Latn-CS"/>
        </w:rPr>
      </w:pPr>
    </w:p>
    <w:p w:rsidR="00E64483" w:rsidRPr="00327718" w:rsidRDefault="00E64483" w:rsidP="00E64483">
      <w:pPr>
        <w:rPr>
          <w:rFonts w:ascii="Arial" w:hAnsi="Arial" w:cs="Arial"/>
          <w:lang w:val="sr-Cyrl-CS"/>
        </w:rPr>
      </w:pPr>
      <w:r w:rsidRPr="00327718">
        <w:rPr>
          <w:rFonts w:ascii="Arial" w:hAnsi="Arial" w:cs="Arial"/>
          <w:lang w:val="sr-Cyrl-CS"/>
        </w:rPr>
        <w:t xml:space="preserve">Наручилац   ће   обуставити   поступак   јавне   набавке    уколико   нису </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испуњени услови за доделу уговора или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E64483" w:rsidRDefault="00E64483" w:rsidP="00E64483">
      <w:pPr>
        <w:jc w:val="both"/>
        <w:rPr>
          <w:lang w:val="sr-Cyrl-CS"/>
        </w:rPr>
      </w:pPr>
      <w:r w:rsidRPr="005F1330">
        <w:rPr>
          <w:rFonts w:ascii="Arial" w:hAnsi="Arial" w:cs="Arial"/>
          <w:lang w:val="sr-Cyrl-CS"/>
        </w:rPr>
        <w:t xml:space="preserve"> </w:t>
      </w:r>
    </w:p>
    <w:p w:rsidR="00E64483" w:rsidRPr="00327718" w:rsidRDefault="00E64483" w:rsidP="00E64483">
      <w:pPr>
        <w:jc w:val="both"/>
        <w:rPr>
          <w:rFonts w:ascii="Arial" w:hAnsi="Arial" w:cs="Arial"/>
          <w:b/>
          <w:lang w:val="sr-Cyrl-CS"/>
        </w:rPr>
      </w:pPr>
      <w:r>
        <w:rPr>
          <w:rFonts w:ascii="Arial" w:hAnsi="Arial" w:cs="Arial"/>
          <w:b/>
          <w:lang w:val="sr-Cyrl-CS"/>
        </w:rPr>
        <w:t>20</w:t>
      </w:r>
      <w:r w:rsidRPr="00327718">
        <w:rPr>
          <w:rFonts w:ascii="Arial" w:hAnsi="Arial" w:cs="Arial"/>
          <w:b/>
          <w:lang w:val="sr-Cyrl-CS"/>
        </w:rPr>
        <w:t>. Трошкови припремања понуде</w:t>
      </w:r>
    </w:p>
    <w:p w:rsidR="00E64483" w:rsidRPr="00327718" w:rsidRDefault="00E64483" w:rsidP="00E64483">
      <w:pPr>
        <w:jc w:val="both"/>
        <w:rPr>
          <w:rFonts w:ascii="Arial" w:hAnsi="Arial" w:cs="Arial"/>
          <w:b/>
          <w:lang w:val="sr-Cyrl-CS"/>
        </w:rPr>
      </w:pPr>
    </w:p>
    <w:p w:rsidR="00E64483" w:rsidRPr="00327718" w:rsidRDefault="00E64483" w:rsidP="00E64483">
      <w:pPr>
        <w:jc w:val="both"/>
        <w:rPr>
          <w:rFonts w:ascii="Arial" w:hAnsi="Arial" w:cs="Arial"/>
          <w:lang w:val="sr-Cyrl-CS"/>
        </w:rPr>
      </w:pPr>
      <w:r w:rsidRPr="00327718">
        <w:rPr>
          <w:rFonts w:ascii="Arial" w:hAnsi="Arial" w:cs="Arial"/>
          <w:b/>
          <w:lang w:val="sr-Cyrl-CS"/>
        </w:rPr>
        <w:t xml:space="preserve">              </w:t>
      </w:r>
      <w:r w:rsidRPr="00327718">
        <w:rPr>
          <w:rFonts w:ascii="Arial" w:hAnsi="Arial" w:cs="Arial"/>
          <w:lang w:val="sr-Cyrl-CS"/>
        </w:rPr>
        <w:t>Понуђач може да у оквиру понуде достави укупан износ и структуру припремања понуде.Трошкови припреме и подношења понуде сноси искључиво понуђач и не може тражити од наручиоца накнаду трошкова.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трошкова прибављања средства обезбеђења, под условом да је понуђач тражио накнаду тих трошкова у својој понуди.</w:t>
      </w: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5D2B16" w:rsidRDefault="00E64483" w:rsidP="00E64483">
      <w:pPr>
        <w:jc w:val="both"/>
        <w:rPr>
          <w:rFonts w:ascii="Arial" w:hAnsi="Arial" w:cs="Arial"/>
          <w:bCs/>
          <w:i/>
        </w:rPr>
      </w:pPr>
      <w:r w:rsidRPr="00C77B6D">
        <w:rPr>
          <w:rFonts w:ascii="Arial" w:hAnsi="Arial" w:cs="Arial"/>
          <w:bCs/>
          <w:i/>
        </w:rPr>
        <w:t>Све што није предвиђено овом конкурсном документаци</w:t>
      </w:r>
      <w:r>
        <w:rPr>
          <w:rFonts w:ascii="Arial" w:hAnsi="Arial" w:cs="Arial"/>
          <w:bCs/>
          <w:i/>
        </w:rPr>
        <w:t>j</w:t>
      </w:r>
      <w:r w:rsidRPr="00C77B6D">
        <w:rPr>
          <w:rFonts w:ascii="Arial" w:hAnsi="Arial" w:cs="Arial"/>
          <w:bCs/>
          <w:i/>
        </w:rPr>
        <w:t>ом,примељиваће се од</w:t>
      </w:r>
      <w:r>
        <w:rPr>
          <w:rFonts w:ascii="Arial" w:hAnsi="Arial" w:cs="Arial"/>
          <w:bCs/>
          <w:i/>
        </w:rPr>
        <w:t>редбе Закона о јавним набавкама и подзаконских аката.</w:t>
      </w:r>
    </w:p>
    <w:p w:rsidR="00010FA2" w:rsidRPr="005D2B16" w:rsidRDefault="00010FA2" w:rsidP="00E64483">
      <w:pPr>
        <w:jc w:val="both"/>
        <w:rPr>
          <w:rFonts w:ascii="Arial" w:hAnsi="Arial" w:cs="Arial"/>
          <w:bCs/>
          <w:i/>
        </w:rPr>
      </w:pPr>
    </w:p>
    <w:p w:rsidR="00E64483" w:rsidRDefault="00E64483" w:rsidP="00E64483">
      <w:pPr>
        <w:jc w:val="both"/>
        <w:rPr>
          <w:rFonts w:ascii="Arial" w:hAnsi="Arial" w:cs="Arial"/>
          <w:b/>
          <w:bCs/>
          <w:i/>
        </w:rPr>
      </w:pPr>
    </w:p>
    <w:p w:rsidR="00E64483" w:rsidRPr="005C476E" w:rsidRDefault="00E64483" w:rsidP="00E64483">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ОБРАСЦИ КОЈИ ЧИНЕ САСТАВНИ ДЕО ПОНУДЕ</w:t>
      </w:r>
    </w:p>
    <w:p w:rsidR="00E64483" w:rsidRDefault="00E64483" w:rsidP="00E64483">
      <w:pPr>
        <w:pStyle w:val="ListParagraph"/>
        <w:ind w:left="0"/>
        <w:jc w:val="both"/>
      </w:pPr>
    </w:p>
    <w:p w:rsidR="00E64483" w:rsidRDefault="00E64483" w:rsidP="00E64483">
      <w:pPr>
        <w:pStyle w:val="ListParagraph"/>
        <w:ind w:left="0"/>
        <w:jc w:val="both"/>
      </w:pPr>
    </w:p>
    <w:p w:rsidR="00E64483" w:rsidRDefault="00E64483" w:rsidP="00E64483">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E64483" w:rsidRDefault="00E64483" w:rsidP="00E64483">
      <w:pPr>
        <w:pStyle w:val="ListParagraph"/>
        <w:numPr>
          <w:ilvl w:val="0"/>
          <w:numId w:val="17"/>
        </w:numPr>
        <w:jc w:val="both"/>
        <w:rPr>
          <w:rFonts w:ascii="Arial" w:hAnsi="Arial" w:cs="Arial"/>
        </w:rPr>
      </w:pPr>
      <w:r w:rsidRPr="00C27833">
        <w:rPr>
          <w:rFonts w:ascii="Arial" w:hAnsi="Arial" w:cs="Arial"/>
        </w:rPr>
        <w:t>Образац пон</w:t>
      </w:r>
      <w:r>
        <w:rPr>
          <w:rFonts w:ascii="Arial" w:hAnsi="Arial" w:cs="Arial"/>
        </w:rPr>
        <w:t xml:space="preserve">уде </w:t>
      </w:r>
    </w:p>
    <w:p w:rsidR="00E64483" w:rsidRDefault="00E64483" w:rsidP="00E64483">
      <w:pPr>
        <w:pStyle w:val="ListParagraph"/>
        <w:numPr>
          <w:ilvl w:val="0"/>
          <w:numId w:val="17"/>
        </w:numPr>
        <w:jc w:val="both"/>
        <w:rPr>
          <w:rFonts w:ascii="Arial" w:hAnsi="Arial" w:cs="Arial"/>
        </w:rPr>
      </w:pPr>
      <w:r w:rsidRPr="00BD5C71">
        <w:rPr>
          <w:rFonts w:ascii="Arial" w:hAnsi="Arial" w:cs="Arial"/>
        </w:rPr>
        <w:t>Образац структуре понуђене цене, са упутством</w:t>
      </w:r>
      <w:r>
        <w:rPr>
          <w:rFonts w:ascii="Arial" w:hAnsi="Arial" w:cs="Arial"/>
        </w:rPr>
        <w:t xml:space="preserve"> како да се попуни </w:t>
      </w:r>
    </w:p>
    <w:p w:rsidR="00E64483" w:rsidRDefault="00E64483" w:rsidP="00E64483">
      <w:pPr>
        <w:pStyle w:val="ListParagraph"/>
        <w:numPr>
          <w:ilvl w:val="0"/>
          <w:numId w:val="17"/>
        </w:numPr>
        <w:jc w:val="both"/>
        <w:rPr>
          <w:rFonts w:ascii="Arial" w:hAnsi="Arial" w:cs="Arial"/>
        </w:rPr>
      </w:pPr>
      <w:r w:rsidRPr="00BD5C71">
        <w:rPr>
          <w:rFonts w:ascii="Arial" w:hAnsi="Arial" w:cs="Arial"/>
        </w:rPr>
        <w:t>Образац трошк</w:t>
      </w:r>
      <w:r>
        <w:rPr>
          <w:rFonts w:ascii="Arial" w:hAnsi="Arial" w:cs="Arial"/>
        </w:rPr>
        <w:t xml:space="preserve">ова припреме понуде </w:t>
      </w:r>
      <w:r w:rsidRPr="00BD5C71">
        <w:rPr>
          <w:rFonts w:ascii="Arial" w:hAnsi="Arial" w:cs="Arial"/>
        </w:rPr>
        <w:t xml:space="preserve"> </w:t>
      </w:r>
    </w:p>
    <w:p w:rsidR="00E64483" w:rsidRDefault="00E64483" w:rsidP="00E64483">
      <w:pPr>
        <w:pStyle w:val="ListParagraph"/>
        <w:numPr>
          <w:ilvl w:val="0"/>
          <w:numId w:val="17"/>
        </w:numPr>
        <w:jc w:val="both"/>
        <w:rPr>
          <w:rFonts w:ascii="Arial" w:hAnsi="Arial" w:cs="Arial"/>
        </w:rPr>
      </w:pPr>
      <w:r w:rsidRPr="00BD5C71">
        <w:rPr>
          <w:rFonts w:ascii="Arial" w:hAnsi="Arial" w:cs="Arial"/>
        </w:rPr>
        <w:t xml:space="preserve">Образац изјаве </w:t>
      </w:r>
      <w:r>
        <w:rPr>
          <w:rFonts w:ascii="Arial" w:hAnsi="Arial" w:cs="Arial"/>
        </w:rPr>
        <w:t xml:space="preserve">о независној понуди </w:t>
      </w:r>
    </w:p>
    <w:p w:rsidR="00E64483" w:rsidRDefault="00E64483" w:rsidP="00E64483">
      <w:pPr>
        <w:pStyle w:val="ListParagraph"/>
        <w:numPr>
          <w:ilvl w:val="0"/>
          <w:numId w:val="17"/>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 xml:space="preserve">сном докумнтацијом, </w:t>
      </w:r>
    </w:p>
    <w:p w:rsidR="00E64483" w:rsidRPr="00A12232" w:rsidRDefault="00E64483" w:rsidP="00E64483">
      <w:pPr>
        <w:numPr>
          <w:ilvl w:val="0"/>
          <w:numId w:val="17"/>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Pr>
          <w:rFonts w:ascii="Arial" w:eastAsia="Times New Roman" w:hAnsi="Arial" w:cs="Arial"/>
          <w:color w:val="auto"/>
        </w:rPr>
        <w:t xml:space="preserve"> </w:t>
      </w:r>
    </w:p>
    <w:p w:rsidR="00E64483" w:rsidRPr="00990C54" w:rsidRDefault="00E64483" w:rsidP="00E64483">
      <w:pPr>
        <w:numPr>
          <w:ilvl w:val="0"/>
          <w:numId w:val="17"/>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Образац изјаве о поштовању обавеза из чл.75.ст.2.Закона</w:t>
      </w:r>
    </w:p>
    <w:p w:rsidR="00E64483" w:rsidRDefault="00E64483" w:rsidP="00E64483">
      <w:pPr>
        <w:numPr>
          <w:ilvl w:val="0"/>
          <w:numId w:val="17"/>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Обавезне и додатне услове на начин предвиђен конкурсном документацијом</w:t>
      </w:r>
    </w:p>
    <w:p w:rsidR="00E64483" w:rsidRPr="006F74BD" w:rsidRDefault="00E64483" w:rsidP="00E64483">
      <w:pPr>
        <w:numPr>
          <w:ilvl w:val="0"/>
          <w:numId w:val="17"/>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Модел уговора за сваку партију посебно ,попуњен,оверен печатом и потписом од стране овлашћеног лица</w:t>
      </w:r>
    </w:p>
    <w:p w:rsidR="00E64483" w:rsidRPr="00462EA8" w:rsidRDefault="00E64483" w:rsidP="00E64483">
      <w:pPr>
        <w:pStyle w:val="ListParagraph"/>
        <w:ind w:left="360"/>
        <w:jc w:val="both"/>
        <w:rPr>
          <w:rFonts w:ascii="Arial" w:hAnsi="Arial" w:cs="Arial"/>
        </w:rPr>
      </w:pPr>
    </w:p>
    <w:p w:rsidR="00E64483" w:rsidRDefault="00E64483" w:rsidP="00E64483">
      <w:pPr>
        <w:pStyle w:val="ListParagraph"/>
        <w:ind w:left="0"/>
        <w:jc w:val="both"/>
        <w:rPr>
          <w:rFonts w:ascii="Arial" w:hAnsi="Arial" w:cs="Arial"/>
        </w:rPr>
      </w:pPr>
    </w:p>
    <w:p w:rsidR="00C00FE7" w:rsidRPr="00C00FE7" w:rsidRDefault="00C00FE7" w:rsidP="00C00FE7">
      <w:pPr>
        <w:pStyle w:val="ListParagraph"/>
        <w:ind w:left="0"/>
        <w:jc w:val="both"/>
        <w:rPr>
          <w:rFonts w:ascii="Arial" w:hAnsi="Arial" w:cs="Arial"/>
          <w:bCs/>
          <w:iCs/>
          <w:lang w:val="sr-Cyrl-CS"/>
        </w:rPr>
      </w:pPr>
      <w:r w:rsidRPr="00C00FE7">
        <w:rPr>
          <w:rFonts w:ascii="Arial" w:hAnsi="Arial" w:cs="Arial"/>
          <w:bCs/>
          <w:iCs/>
          <w:lang w:val="sr-Cyrl-CS"/>
        </w:rPr>
        <w:t>ЗА ПАРТИЈУ 1. Понуђачи су дужни да уз понуду доставе:</w:t>
      </w:r>
    </w:p>
    <w:p w:rsidR="00C00FE7" w:rsidRPr="00C00FE7" w:rsidRDefault="00C00FE7" w:rsidP="00C00FE7">
      <w:pPr>
        <w:pStyle w:val="ListParagraph"/>
        <w:numPr>
          <w:ilvl w:val="0"/>
          <w:numId w:val="20"/>
        </w:numPr>
        <w:jc w:val="both"/>
        <w:rPr>
          <w:rFonts w:ascii="Arial" w:hAnsi="Arial" w:cs="Arial"/>
          <w:bCs/>
          <w:iCs/>
        </w:rPr>
      </w:pPr>
      <w:r w:rsidRPr="00C00FE7">
        <w:rPr>
          <w:rFonts w:ascii="Arial" w:hAnsi="Arial" w:cs="Arial"/>
          <w:bCs/>
          <w:iCs/>
          <w:lang w:val="sr-Cyrl-CS"/>
        </w:rPr>
        <w:t xml:space="preserve">Произвођачке спецификације за </w:t>
      </w:r>
      <w:r w:rsidR="008056A5">
        <w:rPr>
          <w:rFonts w:ascii="Arial" w:hAnsi="Arial" w:cs="Arial"/>
          <w:bCs/>
          <w:iCs/>
          <w:lang w:val="sr-Cyrl-CS"/>
        </w:rPr>
        <w:t>а</w:t>
      </w:r>
      <w:r w:rsidRPr="00C00FE7">
        <w:rPr>
          <w:rFonts w:ascii="Arial" w:hAnsi="Arial" w:cs="Arial"/>
          <w:bCs/>
          <w:iCs/>
          <w:lang w:val="sr-Cyrl-CS"/>
        </w:rPr>
        <w:t>сортиман комад, издате од стране произвођача угља који нуде и</w:t>
      </w:r>
    </w:p>
    <w:p w:rsidR="00C00FE7" w:rsidRPr="00C00FE7" w:rsidRDefault="00C00FE7" w:rsidP="00C00FE7">
      <w:pPr>
        <w:pStyle w:val="ListParagraph"/>
        <w:numPr>
          <w:ilvl w:val="0"/>
          <w:numId w:val="20"/>
        </w:numPr>
        <w:jc w:val="both"/>
        <w:rPr>
          <w:rFonts w:ascii="Arial" w:hAnsi="Arial" w:cs="Arial"/>
          <w:bCs/>
          <w:iCs/>
        </w:rPr>
      </w:pPr>
      <w:r w:rsidRPr="00C00FE7">
        <w:rPr>
          <w:rFonts w:ascii="Arial" w:hAnsi="Arial" w:cs="Arial"/>
          <w:bCs/>
          <w:iCs/>
          <w:lang w:val="sr-Cyrl-CS"/>
        </w:rPr>
        <w:t>Извештаје о испитивању понуђеног угља (техничка и елементарна анализа угља) за сортиман комад, издате од стране лабораторије акредитоване за испитивање чврстих горива.</w:t>
      </w:r>
    </w:p>
    <w:p w:rsidR="00C00FE7" w:rsidRPr="00C00FE7" w:rsidRDefault="00C00FE7" w:rsidP="00C00FE7">
      <w:pPr>
        <w:pStyle w:val="ListParagraph"/>
        <w:numPr>
          <w:ilvl w:val="0"/>
          <w:numId w:val="20"/>
        </w:numPr>
        <w:jc w:val="both"/>
        <w:rPr>
          <w:rFonts w:ascii="Arial" w:hAnsi="Arial" w:cs="Arial"/>
          <w:lang w:val="sr-Cyrl-CS"/>
        </w:rPr>
      </w:pPr>
      <w:r w:rsidRPr="00C00FE7">
        <w:rPr>
          <w:rFonts w:ascii="Arial" w:hAnsi="Arial" w:cs="Arial"/>
          <w:bCs/>
          <w:iCs/>
        </w:rPr>
        <w:t>Да Понуђач (уколико није Рудник) достави фотокопију важећег Уговора потписаног од стране Рудника чији се угаљ нуди. Уговор мора да садржи врсту, асортиман, гранул</w:t>
      </w:r>
      <w:r w:rsidR="008056A5">
        <w:rPr>
          <w:rFonts w:ascii="Arial" w:hAnsi="Arial" w:cs="Arial"/>
          <w:bCs/>
          <w:iCs/>
        </w:rPr>
        <w:t>ацију и количину угља (минимум 13</w:t>
      </w:r>
      <w:r w:rsidRPr="00C00FE7">
        <w:rPr>
          <w:rFonts w:ascii="Arial" w:hAnsi="Arial" w:cs="Arial"/>
          <w:bCs/>
          <w:iCs/>
        </w:rPr>
        <w:t>0т) која је предмет ове јавне набавке.</w:t>
      </w:r>
    </w:p>
    <w:p w:rsidR="00C00FE7" w:rsidRPr="00C00FE7" w:rsidRDefault="00C00FE7" w:rsidP="00C00FE7">
      <w:pPr>
        <w:pStyle w:val="ListParagraph"/>
        <w:ind w:left="705"/>
        <w:jc w:val="both"/>
        <w:rPr>
          <w:rFonts w:ascii="Arial" w:hAnsi="Arial" w:cs="Arial"/>
          <w:lang w:val="sr-Cyrl-CS"/>
        </w:rPr>
      </w:pPr>
      <w:r w:rsidRPr="00C00FE7">
        <w:rPr>
          <w:rFonts w:ascii="Arial" w:hAnsi="Arial" w:cs="Arial"/>
        </w:rPr>
        <w:t xml:space="preserve">Произвођачке спецификације и извештај о испитивању угља издати </w:t>
      </w:r>
    </w:p>
    <w:p w:rsidR="00C00FE7" w:rsidRPr="00C00FE7" w:rsidRDefault="00C00FE7" w:rsidP="00C00FE7">
      <w:pPr>
        <w:jc w:val="both"/>
        <w:rPr>
          <w:rFonts w:ascii="Arial" w:hAnsi="Arial" w:cs="Arial"/>
        </w:rPr>
      </w:pPr>
      <w:r w:rsidRPr="00C00FE7">
        <w:rPr>
          <w:rFonts w:ascii="Arial" w:hAnsi="Arial" w:cs="Arial"/>
        </w:rPr>
        <w:t xml:space="preserve">од стране акредитоване лабораторије не смеју бити старији од </w:t>
      </w:r>
      <w:r w:rsidRPr="00C00FE7">
        <w:rPr>
          <w:rFonts w:ascii="Arial" w:hAnsi="Arial" w:cs="Arial"/>
          <w:lang w:val="sr-Cyrl-CS"/>
        </w:rPr>
        <w:t>шест месеци</w:t>
      </w:r>
      <w:r w:rsidRPr="00C00FE7">
        <w:rPr>
          <w:rFonts w:ascii="Arial" w:hAnsi="Arial" w:cs="Arial"/>
        </w:rPr>
        <w:t>.</w:t>
      </w:r>
    </w:p>
    <w:p w:rsidR="00E64483" w:rsidRDefault="00E64483" w:rsidP="00E64483">
      <w:pPr>
        <w:pStyle w:val="ListParagraph"/>
        <w:ind w:left="0"/>
        <w:jc w:val="both"/>
        <w:rPr>
          <w:rFonts w:ascii="Arial" w:hAnsi="Arial" w:cs="Arial"/>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Pr="00C00FE7" w:rsidRDefault="005D2B16" w:rsidP="00E64483">
      <w:pPr>
        <w:jc w:val="both"/>
        <w:rPr>
          <w:rFonts w:ascii="Arial" w:hAnsi="Arial" w:cs="Arial"/>
          <w:b/>
          <w:bCs/>
          <w:i/>
        </w:rPr>
      </w:pPr>
    </w:p>
    <w:p w:rsidR="00E64483" w:rsidRDefault="00E64483" w:rsidP="00E64483">
      <w:pPr>
        <w:jc w:val="both"/>
        <w:rPr>
          <w:rFonts w:ascii="Arial" w:hAnsi="Arial" w:cs="Arial"/>
          <w:b/>
          <w:bCs/>
          <w:i/>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E64483" w:rsidRPr="0052230F"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ЗА ПАРТИЈУ 1 - УГАЉ</w:t>
      </w:r>
    </w:p>
    <w:p w:rsidR="00E64483" w:rsidRDefault="00E64483" w:rsidP="00E64483">
      <w:pPr>
        <w:rPr>
          <w:rFonts w:ascii="Arial" w:hAnsi="Arial" w:cs="Arial"/>
          <w:b/>
          <w:bCs/>
          <w:i/>
          <w:iCs/>
          <w:sz w:val="28"/>
          <w:szCs w:val="28"/>
        </w:rPr>
      </w:pPr>
    </w:p>
    <w:p w:rsidR="00E64483" w:rsidRPr="00EC73A6" w:rsidRDefault="00E64483" w:rsidP="00E64483">
      <w:pPr>
        <w:jc w:val="both"/>
        <w:rPr>
          <w:rFonts w:ascii="Arial" w:hAnsi="Arial" w:cs="Arial"/>
          <w:i/>
          <w:iCs/>
        </w:rPr>
      </w:pPr>
      <w:r>
        <w:rPr>
          <w:rFonts w:ascii="Arial" w:hAnsi="Arial" w:cs="Arial"/>
          <w:iCs/>
        </w:rPr>
        <w:t>Понуда бр ________________ од ____</w:t>
      </w:r>
      <w:r w:rsidR="00184D63">
        <w:rPr>
          <w:rFonts w:ascii="Arial" w:hAnsi="Arial" w:cs="Arial"/>
          <w:iCs/>
        </w:rPr>
        <w:t xml:space="preserve">______________ за јавну набавку </w:t>
      </w:r>
      <w:r>
        <w:rPr>
          <w:rFonts w:ascii="Arial" w:hAnsi="Arial" w:cs="Arial"/>
          <w:iCs/>
          <w:lang w:val="sr-Cyrl-CS"/>
        </w:rPr>
        <w:t>угља</w:t>
      </w:r>
      <w:r>
        <w:rPr>
          <w:rFonts w:ascii="Arial" w:hAnsi="Arial" w:cs="Arial"/>
          <w:iCs/>
        </w:rPr>
        <w:t xml:space="preserve"> </w:t>
      </w:r>
      <w:r>
        <w:rPr>
          <w:rFonts w:ascii="Arial" w:hAnsi="Arial" w:cs="Arial"/>
          <w:i/>
          <w:iCs/>
        </w:rPr>
        <w:t>–</w:t>
      </w:r>
      <w:r>
        <w:rPr>
          <w:rFonts w:ascii="Arial" w:hAnsi="Arial" w:cs="Arial"/>
          <w:iCs/>
        </w:rPr>
        <w:t>ЈН</w:t>
      </w:r>
      <w:r>
        <w:rPr>
          <w:rFonts w:ascii="Arial" w:hAnsi="Arial" w:cs="Arial"/>
          <w:iCs/>
          <w:lang w:val="sr-Cyrl-CS"/>
        </w:rPr>
        <w:t>МВ</w:t>
      </w:r>
      <w:r>
        <w:rPr>
          <w:rFonts w:ascii="Arial" w:hAnsi="Arial" w:cs="Arial"/>
          <w:iCs/>
        </w:rPr>
        <w:t xml:space="preserve"> број </w:t>
      </w:r>
      <w:r w:rsidR="00184D63">
        <w:rPr>
          <w:rFonts w:ascii="Arial" w:hAnsi="Arial" w:cs="Arial"/>
          <w:iCs/>
          <w:lang w:val="sr-Cyrl-CS"/>
        </w:rPr>
        <w:t>09</w:t>
      </w:r>
      <w:r>
        <w:rPr>
          <w:rFonts w:ascii="Arial" w:hAnsi="Arial" w:cs="Arial"/>
          <w:iCs/>
          <w:lang w:val="sr-Cyrl-CS"/>
        </w:rPr>
        <w:t>/201</w:t>
      </w:r>
      <w:r>
        <w:rPr>
          <w:rFonts w:ascii="Arial" w:hAnsi="Arial" w:cs="Arial"/>
          <w:iCs/>
        </w:rPr>
        <w:t>8</w:t>
      </w:r>
    </w:p>
    <w:p w:rsidR="00E64483" w:rsidRDefault="00E64483" w:rsidP="00E64483">
      <w:pPr>
        <w:jc w:val="both"/>
        <w:rPr>
          <w:rFonts w:ascii="Arial" w:hAnsi="Arial" w:cs="Arial"/>
          <w:i/>
          <w:iCs/>
        </w:rPr>
      </w:pPr>
    </w:p>
    <w:p w:rsidR="00E64483" w:rsidRDefault="00E64483" w:rsidP="00E64483">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Назив понуђача:</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Адреса понуђача:</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Матични број понуђача:</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RPr="00B21BCC"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Име особе за контакт:</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RPr="00B21BCC"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Телефон:</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Телефакс:</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Број рачуна понуђача и назив банке:</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p w:rsidR="00E64483" w:rsidRDefault="00E64483" w:rsidP="00713E42">
            <w:pPr>
              <w:rPr>
                <w:rFonts w:ascii="Arial" w:hAnsi="Arial" w:cs="Arial"/>
                <w:b/>
                <w:bCs/>
                <w:i/>
                <w:iCs/>
                <w:lang w:val="ru-RU"/>
              </w:rPr>
            </w:pPr>
          </w:p>
          <w:p w:rsidR="00E64483" w:rsidRDefault="00E64483" w:rsidP="00713E42">
            <w:pPr>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ind w:firstLine="708"/>
              <w:rPr>
                <w:rFonts w:ascii="Arial" w:hAnsi="Arial" w:cs="Arial"/>
                <w:b/>
                <w:bCs/>
                <w:i/>
                <w:iCs/>
                <w:lang w:val="ru-RU"/>
              </w:rPr>
            </w:pPr>
          </w:p>
          <w:p w:rsidR="00E64483" w:rsidRDefault="00E64483" w:rsidP="00713E42">
            <w:pPr>
              <w:ind w:firstLine="708"/>
              <w:rPr>
                <w:rFonts w:ascii="Arial" w:hAnsi="Arial" w:cs="Arial"/>
                <w:b/>
                <w:bCs/>
                <w:i/>
                <w:iCs/>
                <w:lang w:val="ru-RU"/>
              </w:rPr>
            </w:pPr>
          </w:p>
          <w:p w:rsidR="00E64483" w:rsidRDefault="00E64483" w:rsidP="00713E42">
            <w:pPr>
              <w:ind w:firstLine="708"/>
              <w:rPr>
                <w:rFonts w:ascii="Arial" w:hAnsi="Arial" w:cs="Arial"/>
                <w:b/>
                <w:bCs/>
                <w:i/>
                <w:iCs/>
                <w:lang w:val="ru-RU"/>
              </w:rPr>
            </w:pPr>
          </w:p>
        </w:tc>
      </w:tr>
    </w:tbl>
    <w:p w:rsidR="00E64483" w:rsidRPr="00364B66" w:rsidRDefault="00E64483" w:rsidP="00E64483">
      <w:pPr>
        <w:rPr>
          <w:rFonts w:ascii="Arial" w:hAnsi="Arial" w:cs="Arial"/>
          <w:b/>
          <w:bCs/>
          <w:i/>
          <w:iCs/>
          <w:lang w:val="sr-Cyrl-CS"/>
        </w:rPr>
      </w:pPr>
    </w:p>
    <w:p w:rsidR="00E64483" w:rsidRDefault="00E64483" w:rsidP="00E64483">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pPr>
          </w:p>
          <w:p w:rsidR="00E64483" w:rsidRDefault="00E64483" w:rsidP="00713E42">
            <w:pPr>
              <w:jc w:val="center"/>
              <w:rPr>
                <w:rFonts w:ascii="Arial" w:eastAsia="TimesNewRomanPSMT" w:hAnsi="Arial" w:cs="Arial"/>
                <w:b/>
                <w:bCs/>
              </w:rPr>
            </w:pPr>
            <w:r>
              <w:rPr>
                <w:rFonts w:ascii="Arial" w:eastAsia="TimesNewRomanPSMT" w:hAnsi="Arial" w:cs="Arial"/>
                <w:b/>
                <w:bCs/>
              </w:rPr>
              <w:t xml:space="preserve">А) САМОСТАЛНО </w:t>
            </w:r>
          </w:p>
        </w:tc>
      </w:tr>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b/>
                <w:bCs/>
              </w:rPr>
            </w:pPr>
          </w:p>
          <w:p w:rsidR="00E64483" w:rsidRDefault="00E64483" w:rsidP="00713E42">
            <w:pPr>
              <w:jc w:val="center"/>
              <w:rPr>
                <w:rFonts w:ascii="Arial" w:eastAsia="TimesNewRomanPSMT" w:hAnsi="Arial" w:cs="Arial"/>
                <w:b/>
                <w:bCs/>
              </w:rPr>
            </w:pPr>
            <w:r>
              <w:rPr>
                <w:rFonts w:ascii="Arial" w:eastAsia="TimesNewRomanPSMT" w:hAnsi="Arial" w:cs="Arial"/>
                <w:b/>
                <w:bCs/>
              </w:rPr>
              <w:t>Б) СА ПОДИЗВОЂАЧЕМ</w:t>
            </w:r>
          </w:p>
        </w:tc>
      </w:tr>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b/>
                <w:bCs/>
              </w:rPr>
            </w:pPr>
          </w:p>
          <w:p w:rsidR="00E64483" w:rsidRDefault="00E64483" w:rsidP="00713E42">
            <w:pPr>
              <w:jc w:val="center"/>
              <w:rPr>
                <w:rFonts w:ascii="Arial" w:hAnsi="Arial" w:cs="Arial"/>
                <w:b/>
                <w:i/>
                <w:iCs/>
                <w:lang w:val="ru-RU"/>
              </w:rPr>
            </w:pPr>
            <w:r>
              <w:rPr>
                <w:rFonts w:ascii="Arial" w:eastAsia="TimesNewRomanPSMT" w:hAnsi="Arial" w:cs="Arial"/>
                <w:b/>
                <w:bCs/>
              </w:rPr>
              <w:t>В) КАО ЗАЈЕДНИЧКУ ПОНУДУ</w:t>
            </w:r>
          </w:p>
        </w:tc>
      </w:tr>
    </w:tbl>
    <w:p w:rsidR="00E64483" w:rsidRDefault="00E64483" w:rsidP="00E6448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E64483" w:rsidRDefault="00E64483" w:rsidP="00E64483">
      <w:pPr>
        <w:jc w:val="both"/>
        <w:rPr>
          <w:rFonts w:eastAsia="TimesNewRomanPSMT"/>
          <w:bCs/>
        </w:rPr>
      </w:pPr>
    </w:p>
    <w:p w:rsidR="00E64483" w:rsidRDefault="00E64483" w:rsidP="00E64483">
      <w:pPr>
        <w:jc w:val="both"/>
        <w:rPr>
          <w:rFonts w:ascii="Arial" w:eastAsia="TimesNewRomanPSMT" w:hAnsi="Arial" w:cs="Arial"/>
          <w:b/>
          <w:bCs/>
          <w:i/>
          <w:lang w:val="sr-Cyrl-CS"/>
        </w:rPr>
      </w:pPr>
    </w:p>
    <w:p w:rsidR="00E64483" w:rsidRDefault="00E64483" w:rsidP="00E6448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E64483" w:rsidRDefault="00E64483" w:rsidP="00E6448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pPr>
          </w:p>
          <w:p w:rsidR="00E64483" w:rsidRDefault="00E64483" w:rsidP="00713E4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bl>
    <w:p w:rsidR="00E64483" w:rsidRDefault="00E64483" w:rsidP="00E6448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64483" w:rsidRDefault="00E64483" w:rsidP="00E6448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184D63" w:rsidRDefault="00184D63" w:rsidP="00E64483">
      <w:pPr>
        <w:jc w:val="both"/>
        <w:rPr>
          <w:rFonts w:ascii="Arial" w:eastAsia="TimesNewRomanPSMT" w:hAnsi="Arial" w:cs="Arial"/>
          <w:b/>
          <w:bCs/>
          <w:lang w:val="ru-RU"/>
        </w:rPr>
      </w:pPr>
    </w:p>
    <w:p w:rsidR="00184D63" w:rsidRDefault="00184D6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E64483" w:rsidRDefault="00E64483" w:rsidP="00E64483">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pPr>
          </w:p>
          <w:p w:rsidR="00E64483" w:rsidRDefault="00E64483" w:rsidP="00713E42">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bl>
    <w:p w:rsidR="00E64483" w:rsidRDefault="00E64483" w:rsidP="00E64483">
      <w:pPr>
        <w:jc w:val="both"/>
        <w:rPr>
          <w:rFonts w:ascii="Arial" w:hAnsi="Arial" w:cs="Arial"/>
          <w:b/>
          <w:bCs/>
          <w:i/>
          <w:iCs/>
          <w:u w:val="single"/>
          <w:lang w:val="sr-Cyrl-CS"/>
        </w:rPr>
      </w:pPr>
    </w:p>
    <w:p w:rsidR="00E64483" w:rsidRDefault="00E64483" w:rsidP="00E6448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E64483" w:rsidRDefault="00E64483" w:rsidP="00E6448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lang w:val="sr-Cyrl-CS"/>
        </w:rPr>
      </w:pPr>
    </w:p>
    <w:p w:rsidR="00E64483" w:rsidRDefault="00E64483" w:rsidP="00E64483">
      <w:pPr>
        <w:jc w:val="both"/>
        <w:rPr>
          <w:rFonts w:ascii="Arial" w:hAnsi="Arial" w:cs="Arial"/>
          <w:b/>
          <w:bCs/>
          <w:i/>
          <w:iCs/>
          <w:sz w:val="20"/>
          <w:szCs w:val="20"/>
          <w:lang w:val="sr-Cyrl-CS"/>
        </w:rPr>
      </w:pPr>
    </w:p>
    <w:p w:rsidR="00184D63" w:rsidRDefault="00184D63" w:rsidP="00E64483">
      <w:pPr>
        <w:jc w:val="both"/>
        <w:rPr>
          <w:rFonts w:ascii="Arial" w:hAnsi="Arial" w:cs="Arial"/>
          <w:b/>
          <w:bCs/>
          <w:i/>
          <w:iCs/>
          <w:sz w:val="20"/>
          <w:szCs w:val="20"/>
          <w:lang w:val="sr-Cyrl-CS"/>
        </w:rPr>
      </w:pPr>
    </w:p>
    <w:p w:rsidR="00184D63" w:rsidRDefault="00184D63" w:rsidP="00E64483">
      <w:pPr>
        <w:jc w:val="both"/>
        <w:rPr>
          <w:rFonts w:ascii="Arial" w:hAnsi="Arial" w:cs="Arial"/>
          <w:b/>
          <w:bCs/>
          <w:i/>
          <w:iCs/>
          <w:sz w:val="20"/>
          <w:szCs w:val="20"/>
          <w:lang w:val="sr-Cyrl-CS"/>
        </w:rPr>
      </w:pPr>
    </w:p>
    <w:p w:rsidR="00184D63" w:rsidRDefault="00184D63" w:rsidP="00E64483">
      <w:pPr>
        <w:jc w:val="both"/>
        <w:rPr>
          <w:rFonts w:ascii="Arial" w:hAnsi="Arial" w:cs="Arial"/>
          <w:b/>
          <w:bCs/>
          <w:i/>
          <w:iCs/>
          <w:sz w:val="20"/>
          <w:szCs w:val="20"/>
          <w:lang w:val="sr-Cyrl-CS"/>
        </w:rPr>
      </w:pPr>
    </w:p>
    <w:p w:rsidR="00E64483" w:rsidRDefault="00E64483" w:rsidP="00E64483">
      <w:pPr>
        <w:jc w:val="both"/>
        <w:rPr>
          <w:rFonts w:ascii="Arial" w:eastAsia="TimesNewRomanPSMT" w:hAnsi="Arial" w:cs="Arial"/>
          <w:b/>
          <w:bCs/>
          <w:i/>
          <w:lang w:val="sr-Cyrl-CS"/>
        </w:rPr>
      </w:pPr>
    </w:p>
    <w:p w:rsidR="00E64483" w:rsidRDefault="00E64483" w:rsidP="00E64483">
      <w:pPr>
        <w:jc w:val="both"/>
        <w:rPr>
          <w:rFonts w:ascii="Arial" w:eastAsia="TimesNewRomanPSMT" w:hAnsi="Arial" w:cs="Arial"/>
          <w:b/>
          <w:bCs/>
          <w:i/>
          <w:lang w:val="sr-Cyrl-CS"/>
        </w:rPr>
      </w:pPr>
      <w:r>
        <w:rPr>
          <w:rFonts w:ascii="Arial" w:eastAsia="TimesNewRomanPSMT" w:hAnsi="Arial" w:cs="Arial"/>
          <w:b/>
          <w:bCs/>
          <w:i/>
          <w:lang w:val="sr-Cyrl-CS"/>
        </w:rPr>
        <w:lastRenderedPageBreak/>
        <w:t>5) опис предмета набавке –партија број 1-угаљ</w:t>
      </w:r>
    </w:p>
    <w:p w:rsidR="00E64483" w:rsidRPr="00D811EF" w:rsidRDefault="00E64483" w:rsidP="00E64483">
      <w:pPr>
        <w:jc w:val="both"/>
        <w:rPr>
          <w:rFonts w:ascii="Arial" w:hAnsi="Arial" w:cs="Arial"/>
          <w:i/>
          <w:iCs/>
          <w:lang w:val="sr-Cyrl-CS"/>
        </w:rPr>
      </w:pPr>
    </w:p>
    <w:tbl>
      <w:tblPr>
        <w:tblW w:w="0" w:type="auto"/>
        <w:tblInd w:w="308" w:type="dxa"/>
        <w:tblLayout w:type="fixed"/>
        <w:tblLook w:val="0000" w:firstRow="0" w:lastRow="0" w:firstColumn="0" w:lastColumn="0" w:noHBand="0" w:noVBand="0"/>
      </w:tblPr>
      <w:tblGrid>
        <w:gridCol w:w="5250"/>
        <w:gridCol w:w="3365"/>
      </w:tblGrid>
      <w:tr w:rsidR="00E64483" w:rsidTr="00713E42">
        <w:tc>
          <w:tcPr>
            <w:tcW w:w="5250" w:type="dxa"/>
            <w:tcBorders>
              <w:top w:val="single" w:sz="4" w:space="0" w:color="000000"/>
              <w:left w:val="single" w:sz="4" w:space="0" w:color="000000"/>
              <w:bottom w:val="single" w:sz="4" w:space="0" w:color="000000"/>
            </w:tcBorders>
            <w:shd w:val="clear" w:color="auto" w:fill="auto"/>
          </w:tcPr>
          <w:p w:rsidR="00184D63" w:rsidRPr="00184D63" w:rsidRDefault="00184D63" w:rsidP="00713E42">
            <w:pPr>
              <w:jc w:val="center"/>
              <w:rPr>
                <w:rFonts w:ascii="Arial" w:hAnsi="Arial" w:cs="Arial"/>
                <w:b/>
                <w:bCs/>
                <w:i/>
                <w:iCs/>
                <w:lang w:val="sr-Cyrl-CS"/>
              </w:rPr>
            </w:pPr>
            <w:r w:rsidRPr="00184D63">
              <w:rPr>
                <w:rFonts w:ascii="Arial" w:hAnsi="Arial" w:cs="Arial"/>
                <w:b/>
                <w:bCs/>
                <w:i/>
                <w:iCs/>
                <w:lang w:val="sr-Cyrl-CS"/>
              </w:rPr>
              <w:t xml:space="preserve">Висококалорични угаљ ,гранулација „коцка“ 30-65mm типа „Бановић“ или еквивалент, доње калоријске врености: </w:t>
            </w:r>
            <w:r w:rsidRPr="00184D63">
              <w:rPr>
                <w:b/>
                <w:i/>
                <w:lang w:val="sr-Latn-CS"/>
              </w:rPr>
              <w:t>≥18.200 KJ/Kg</w:t>
            </w:r>
            <w:r w:rsidRPr="00184D63">
              <w:rPr>
                <w:b/>
                <w:i/>
                <w:lang w:val="sr-Cyrl-RS"/>
              </w:rPr>
              <w:t xml:space="preserve">, </w:t>
            </w:r>
            <w:r w:rsidRPr="00184D63">
              <w:rPr>
                <w:rFonts w:ascii="Arial" w:hAnsi="Arial" w:cs="Arial"/>
                <w:b/>
                <w:bCs/>
                <w:i/>
                <w:iCs/>
              </w:rPr>
              <w:t>горње калоријске вредности:</w:t>
            </w:r>
            <w:r w:rsidRPr="00184D63">
              <w:rPr>
                <w:rFonts w:ascii="Arial" w:hAnsi="Arial" w:cs="Arial"/>
                <w:b/>
                <w:bCs/>
                <w:i/>
                <w:iCs/>
                <w:lang w:val="sr-Cyrl-RS"/>
              </w:rPr>
              <w:t xml:space="preserve"> </w:t>
            </w:r>
            <w:r w:rsidRPr="00184D63">
              <w:rPr>
                <w:b/>
                <w:i/>
                <w:lang w:val="sr-Latn-CS"/>
              </w:rPr>
              <w:t>≤ 19.800 KJ/Kg</w:t>
            </w:r>
            <w:r w:rsidRPr="00184D63">
              <w:rPr>
                <w:rFonts w:ascii="Arial" w:hAnsi="Arial" w:cs="Arial"/>
                <w:b/>
                <w:bCs/>
                <w:i/>
                <w:iCs/>
              </w:rPr>
              <w:t xml:space="preserve"> </w:t>
            </w:r>
            <w:r w:rsidRPr="00184D63">
              <w:rPr>
                <w:rFonts w:ascii="Arial" w:hAnsi="Arial" w:cs="Arial"/>
                <w:b/>
                <w:bCs/>
                <w:i/>
                <w:iCs/>
                <w:lang w:val="sr-Cyrl-RS"/>
              </w:rPr>
              <w:t>,у</w:t>
            </w:r>
            <w:r w:rsidRPr="00184D63">
              <w:rPr>
                <w:rFonts w:ascii="Arial" w:hAnsi="Arial" w:cs="Arial"/>
                <w:b/>
                <w:bCs/>
                <w:i/>
                <w:iCs/>
              </w:rPr>
              <w:t>купна влага</w:t>
            </w:r>
            <w:r w:rsidRPr="00184D63">
              <w:rPr>
                <w:rFonts w:ascii="Arial" w:hAnsi="Arial" w:cs="Arial"/>
                <w:b/>
                <w:bCs/>
                <w:i/>
                <w:iCs/>
                <w:lang w:val="sr-Cyrl-RS"/>
              </w:rPr>
              <w:t xml:space="preserve"> </w:t>
            </w:r>
            <w:r w:rsidRPr="00184D63">
              <w:rPr>
                <w:b/>
                <w:i/>
                <w:lang w:val="sr-Latn-CS"/>
              </w:rPr>
              <w:t>(W) ≤ od 23 %</w:t>
            </w:r>
            <w:r w:rsidRPr="00184D63">
              <w:rPr>
                <w:b/>
                <w:i/>
                <w:lang w:val="sr-Cyrl-RS"/>
              </w:rPr>
              <w:t>,</w:t>
            </w:r>
            <w:r w:rsidRPr="00184D63">
              <w:rPr>
                <w:rFonts w:ascii="Arial" w:hAnsi="Arial" w:cs="Arial"/>
                <w:b/>
                <w:bCs/>
                <w:i/>
                <w:iCs/>
                <w:lang w:val="sr-Cyrl-RS"/>
              </w:rPr>
              <w:t xml:space="preserve">сумпор укупни мање од 1.90 %, </w:t>
            </w:r>
            <w:r w:rsidRPr="00184D63">
              <w:rPr>
                <w:rFonts w:ascii="Arial" w:hAnsi="Arial" w:cs="Arial"/>
                <w:b/>
                <w:bCs/>
                <w:i/>
                <w:iCs/>
              </w:rPr>
              <w:t xml:space="preserve">сагорљиве материје више од 65.30%, пепео </w:t>
            </w:r>
            <w:r w:rsidRPr="00184D63">
              <w:rPr>
                <w:b/>
                <w:i/>
                <w:lang w:val="sr-Latn-CS"/>
              </w:rPr>
              <w:t>( A ) od 10 - 16 %</w:t>
            </w:r>
            <w:r w:rsidRPr="00184D63">
              <w:rPr>
                <w:rFonts w:ascii="Arial" w:hAnsi="Arial" w:cs="Arial"/>
                <w:b/>
                <w:bCs/>
                <w:i/>
                <w:iCs/>
              </w:rPr>
              <w:t>,</w:t>
            </w:r>
            <w:r w:rsidRPr="00184D63">
              <w:rPr>
                <w:rFonts w:ascii="Arial" w:hAnsi="Arial" w:cs="Arial"/>
                <w:b/>
                <w:bCs/>
                <w:i/>
                <w:iCs/>
                <w:lang w:val="sr-Cyrl-RS"/>
              </w:rPr>
              <w:t xml:space="preserve"> испарљиве материје (</w:t>
            </w:r>
            <w:r w:rsidRPr="00184D63">
              <w:rPr>
                <w:rFonts w:ascii="Arial" w:hAnsi="Arial" w:cs="Arial"/>
                <w:b/>
                <w:bCs/>
                <w:i/>
                <w:iCs/>
              </w:rPr>
              <w:t>V)</w:t>
            </w:r>
            <w:r w:rsidRPr="00184D63">
              <w:rPr>
                <w:rFonts w:ascii="Arial" w:hAnsi="Arial" w:cs="Arial"/>
                <w:b/>
                <w:bCs/>
                <w:i/>
                <w:iCs/>
                <w:lang w:val="sr-Cyrl-RS"/>
              </w:rPr>
              <w:t xml:space="preserve"> више од 33%</w:t>
            </w:r>
          </w:p>
          <w:p w:rsidR="00E64483" w:rsidRDefault="00E64483" w:rsidP="00713E42">
            <w:pPr>
              <w:jc w:val="center"/>
              <w:rPr>
                <w:rFonts w:ascii="Arial" w:eastAsia="TimesNewRomanPSMT" w:hAnsi="Arial" w:cs="Arial"/>
                <w:bCs/>
                <w:color w:val="FF0000"/>
                <w:lang w:val="ru-RU"/>
              </w:rPr>
            </w:pPr>
            <w:r>
              <w:rPr>
                <w:rFonts w:ascii="Arial" w:eastAsia="TimesNewRomanPSMT" w:hAnsi="Arial" w:cs="Arial"/>
                <w:bCs/>
                <w:lang w:val="ru-RU"/>
              </w:rPr>
              <w:t>Цена за 1 тону угља,  без ПДВ-а</w:t>
            </w:r>
          </w:p>
          <w:p w:rsidR="00E64483" w:rsidRDefault="00E64483" w:rsidP="00713E42">
            <w:pPr>
              <w:jc w:val="center"/>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p w:rsidR="00E64483" w:rsidRDefault="00E64483" w:rsidP="00713E42">
            <w:pPr>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 xml:space="preserve">Укупна цена за </w:t>
            </w:r>
            <w:r w:rsidR="00184D63">
              <w:rPr>
                <w:rFonts w:ascii="Arial" w:eastAsia="TimesNewRomanPSMT" w:hAnsi="Arial" w:cs="Arial"/>
                <w:bCs/>
              </w:rPr>
              <w:t>130</w:t>
            </w:r>
            <w:r>
              <w:rPr>
                <w:rFonts w:ascii="Arial" w:eastAsia="TimesNewRomanPSMT" w:hAnsi="Arial" w:cs="Arial"/>
                <w:bCs/>
                <w:lang w:val="ru-RU"/>
              </w:rPr>
              <w:t xml:space="preserve"> тона угља, без ПДВ-а</w:t>
            </w:r>
          </w:p>
          <w:p w:rsidR="00E64483" w:rsidRDefault="00E64483" w:rsidP="00713E42">
            <w:pPr>
              <w:snapToGrid w:val="0"/>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Цена за 1 тону угља, са ПДВ-ом</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 xml:space="preserve">Укупна цена за </w:t>
            </w:r>
            <w:r w:rsidR="00184D63">
              <w:rPr>
                <w:rFonts w:ascii="Arial" w:eastAsia="TimesNewRomanPSMT" w:hAnsi="Arial" w:cs="Arial"/>
                <w:bCs/>
              </w:rPr>
              <w:t>130</w:t>
            </w:r>
            <w:r>
              <w:rPr>
                <w:rFonts w:ascii="Arial" w:eastAsia="TimesNewRomanPSMT" w:hAnsi="Arial" w:cs="Arial"/>
                <w:bCs/>
                <w:lang w:val="ru-RU"/>
              </w:rPr>
              <w:t xml:space="preserve"> тона угља, са ПДВ-ом</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Рок важења понуде</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Рок испоруке</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rPr>
          <w:trHeight w:val="602"/>
        </w:trPr>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sr-Cyrl-CS"/>
              </w:rPr>
            </w:pPr>
            <w:r>
              <w:rPr>
                <w:rFonts w:ascii="Arial" w:eastAsia="TimesNewRomanPSMT" w:hAnsi="Arial" w:cs="Arial"/>
                <w:bCs/>
                <w:lang w:val="sr-Cyrl-CS"/>
              </w:rPr>
              <w:t>Место испоруке</w:t>
            </w:r>
          </w:p>
          <w:p w:rsidR="00E64483" w:rsidRPr="007849E3" w:rsidRDefault="00E64483" w:rsidP="00713E42">
            <w:pPr>
              <w:jc w:val="center"/>
              <w:rPr>
                <w:rFonts w:ascii="Arial" w:eastAsia="TimesNewRomanPSMT" w:hAnsi="Arial" w:cs="Arial"/>
                <w:bCs/>
                <w:lang w:val="sr-Cyrl-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rPr>
            </w:pPr>
          </w:p>
        </w:tc>
      </w:tr>
    </w:tbl>
    <w:p w:rsidR="00E64483" w:rsidRDefault="00E64483" w:rsidP="00E64483">
      <w:pPr>
        <w:pStyle w:val="ListParagraph"/>
        <w:ind w:left="0"/>
        <w:jc w:val="both"/>
        <w:rPr>
          <w:rFonts w:ascii="Arial" w:hAnsi="Arial" w:cs="Arial"/>
          <w:b/>
          <w:bCs/>
          <w:iCs/>
          <w:lang w:val="sr-Cyrl-CS"/>
        </w:rPr>
      </w:pPr>
    </w:p>
    <w:p w:rsidR="00E64483" w:rsidRDefault="00E64483" w:rsidP="00E64483">
      <w:pPr>
        <w:pStyle w:val="ListParagraph"/>
        <w:ind w:left="0"/>
        <w:jc w:val="both"/>
        <w:rPr>
          <w:rFonts w:ascii="Arial" w:hAnsi="Arial" w:cs="Arial"/>
          <w:b/>
          <w:bCs/>
          <w:iCs/>
          <w:lang w:val="sr-Cyrl-CS"/>
        </w:rPr>
      </w:pPr>
      <w:r>
        <w:rPr>
          <w:rFonts w:ascii="Arial" w:hAnsi="Arial" w:cs="Arial"/>
          <w:b/>
          <w:bCs/>
          <w:iCs/>
          <w:lang w:val="sr-Cyrl-CS"/>
        </w:rPr>
        <w:t>ЗА ПАРТИЈУ 1. Понуђачи су дужни да уз понуду доставе:</w:t>
      </w:r>
    </w:p>
    <w:p w:rsidR="00E64483" w:rsidRPr="005A4161" w:rsidRDefault="00E64483" w:rsidP="00E64483">
      <w:pPr>
        <w:pStyle w:val="ListParagraph"/>
        <w:numPr>
          <w:ilvl w:val="0"/>
          <w:numId w:val="15"/>
        </w:numPr>
        <w:jc w:val="both"/>
        <w:rPr>
          <w:rFonts w:ascii="Arial" w:hAnsi="Arial" w:cs="Arial"/>
          <w:b/>
          <w:bCs/>
          <w:iCs/>
        </w:rPr>
      </w:pPr>
      <w:r>
        <w:rPr>
          <w:rFonts w:ascii="Arial" w:hAnsi="Arial" w:cs="Arial"/>
          <w:b/>
          <w:bCs/>
          <w:iCs/>
          <w:lang w:val="sr-Cyrl-CS"/>
        </w:rPr>
        <w:t xml:space="preserve">Произвођачке спецификације за сортиман комад, издате од </w:t>
      </w:r>
    </w:p>
    <w:p w:rsidR="00E64483" w:rsidRPr="00AF6AAF" w:rsidRDefault="00E64483" w:rsidP="00E64483">
      <w:pPr>
        <w:pStyle w:val="ListParagraph"/>
        <w:ind w:left="0"/>
        <w:jc w:val="both"/>
        <w:rPr>
          <w:rFonts w:ascii="Arial" w:hAnsi="Arial" w:cs="Arial"/>
          <w:b/>
          <w:bCs/>
          <w:iCs/>
        </w:rPr>
      </w:pPr>
      <w:r>
        <w:rPr>
          <w:rFonts w:ascii="Arial" w:hAnsi="Arial" w:cs="Arial"/>
          <w:b/>
          <w:bCs/>
          <w:iCs/>
          <w:lang w:val="sr-Cyrl-CS"/>
        </w:rPr>
        <w:t>стране произвођача угља који нуде и</w:t>
      </w:r>
    </w:p>
    <w:p w:rsidR="00E64483" w:rsidRPr="005A4161" w:rsidRDefault="00E64483" w:rsidP="00E64483">
      <w:pPr>
        <w:pStyle w:val="ListParagraph"/>
        <w:numPr>
          <w:ilvl w:val="0"/>
          <w:numId w:val="15"/>
        </w:numPr>
        <w:jc w:val="both"/>
        <w:rPr>
          <w:rFonts w:ascii="Arial" w:hAnsi="Arial" w:cs="Arial"/>
          <w:b/>
          <w:bCs/>
          <w:iCs/>
        </w:rPr>
      </w:pPr>
      <w:r>
        <w:rPr>
          <w:rFonts w:ascii="Arial" w:hAnsi="Arial" w:cs="Arial"/>
          <w:b/>
          <w:bCs/>
          <w:iCs/>
          <w:lang w:val="sr-Cyrl-CS"/>
        </w:rPr>
        <w:t xml:space="preserve">Извештаје о испитивању понуђеног угља (техничка и </w:t>
      </w:r>
    </w:p>
    <w:p w:rsidR="00E64483" w:rsidRDefault="00E64483" w:rsidP="00E64483">
      <w:pPr>
        <w:pStyle w:val="ListParagraph"/>
        <w:ind w:left="0"/>
        <w:jc w:val="both"/>
        <w:rPr>
          <w:rFonts w:ascii="Arial" w:hAnsi="Arial" w:cs="Arial"/>
          <w:b/>
          <w:bCs/>
          <w:iCs/>
          <w:lang w:val="sr-Cyrl-CS"/>
        </w:rPr>
      </w:pPr>
      <w:r>
        <w:rPr>
          <w:rFonts w:ascii="Arial" w:hAnsi="Arial" w:cs="Arial"/>
          <w:b/>
          <w:bCs/>
          <w:iCs/>
          <w:lang w:val="sr-Cyrl-CS"/>
        </w:rPr>
        <w:t>елементарна анализа угља) за сортиман комад, издате од стране лабораторије акредитоване за испитивање чврстих горива.</w:t>
      </w:r>
    </w:p>
    <w:p w:rsidR="00E64483" w:rsidRPr="00C059B8" w:rsidRDefault="00E64483" w:rsidP="00E64483">
      <w:pPr>
        <w:pStyle w:val="ListParagraph"/>
        <w:numPr>
          <w:ilvl w:val="0"/>
          <w:numId w:val="15"/>
        </w:numPr>
        <w:jc w:val="both"/>
        <w:rPr>
          <w:rFonts w:ascii="Arial" w:hAnsi="Arial" w:cs="Arial"/>
          <w:lang w:val="sr-Cyrl-CS"/>
        </w:rPr>
      </w:pPr>
      <w:r w:rsidRPr="00C059B8">
        <w:rPr>
          <w:rFonts w:ascii="Arial" w:hAnsi="Arial" w:cs="Arial"/>
          <w:b/>
          <w:bCs/>
          <w:iCs/>
        </w:rPr>
        <w:t>Да Понуђач (уколико није Рудник) достави фотокопију важећег Уговора потписаног од стране Рудника чији се угаљ нуди. Уговор мора да садржи врсту, асортиман, гранула</w:t>
      </w:r>
      <w:r w:rsidR="00184D63">
        <w:rPr>
          <w:rFonts w:ascii="Arial" w:hAnsi="Arial" w:cs="Arial"/>
          <w:b/>
          <w:bCs/>
          <w:iCs/>
        </w:rPr>
        <w:t>цију и количину угља (минимум 130</w:t>
      </w:r>
      <w:r w:rsidRPr="00C059B8">
        <w:rPr>
          <w:rFonts w:ascii="Arial" w:hAnsi="Arial" w:cs="Arial"/>
          <w:b/>
          <w:bCs/>
          <w:iCs/>
        </w:rPr>
        <w:t>т) која је предмет ове јавне набавке.</w:t>
      </w:r>
    </w:p>
    <w:p w:rsidR="00E64483" w:rsidRPr="000C0ECF" w:rsidRDefault="00E64483" w:rsidP="00E64483">
      <w:pPr>
        <w:pStyle w:val="ListParagraph"/>
        <w:ind w:left="705"/>
        <w:jc w:val="both"/>
        <w:rPr>
          <w:rFonts w:ascii="Arial" w:hAnsi="Arial" w:cs="Arial"/>
          <w:b/>
          <w:lang w:val="sr-Cyrl-CS"/>
        </w:rPr>
      </w:pPr>
      <w:r w:rsidRPr="000C0ECF">
        <w:rPr>
          <w:rFonts w:ascii="Arial" w:hAnsi="Arial" w:cs="Arial"/>
          <w:b/>
        </w:rPr>
        <w:t xml:space="preserve">Произвођачке спецификације и извештај о испитивању угља издати </w:t>
      </w:r>
    </w:p>
    <w:p w:rsidR="00E64483" w:rsidRPr="000C0ECF" w:rsidRDefault="00E64483" w:rsidP="00E64483">
      <w:pPr>
        <w:jc w:val="both"/>
        <w:rPr>
          <w:rFonts w:ascii="Arial" w:hAnsi="Arial" w:cs="Arial"/>
          <w:b/>
        </w:rPr>
      </w:pPr>
      <w:r w:rsidRPr="000C0ECF">
        <w:rPr>
          <w:rFonts w:ascii="Arial" w:hAnsi="Arial" w:cs="Arial"/>
          <w:b/>
        </w:rPr>
        <w:t xml:space="preserve">од стране акредитоване лабораторије не смеју бити старији од </w:t>
      </w:r>
      <w:r w:rsidRPr="000C0ECF">
        <w:rPr>
          <w:rFonts w:ascii="Arial" w:hAnsi="Arial" w:cs="Arial"/>
          <w:b/>
          <w:lang w:val="sr-Cyrl-CS"/>
        </w:rPr>
        <w:t>шест месеци</w:t>
      </w:r>
      <w:r w:rsidRPr="000C0ECF">
        <w:rPr>
          <w:rFonts w:ascii="Arial" w:hAnsi="Arial" w:cs="Arial"/>
          <w:b/>
        </w:rPr>
        <w:t>.</w:t>
      </w:r>
    </w:p>
    <w:p w:rsidR="00E64483" w:rsidRPr="00C059B8" w:rsidRDefault="00E64483" w:rsidP="00E64483">
      <w:pPr>
        <w:jc w:val="both"/>
        <w:rPr>
          <w:rFonts w:ascii="Arial" w:hAnsi="Arial" w:cs="Arial"/>
          <w:b/>
          <w:bCs/>
          <w:iCs/>
        </w:rPr>
      </w:pPr>
    </w:p>
    <w:p w:rsidR="00184D63" w:rsidRDefault="00184D63" w:rsidP="00E64483">
      <w:pPr>
        <w:ind w:firstLine="708"/>
        <w:jc w:val="both"/>
        <w:rPr>
          <w:rFonts w:ascii="Arial" w:hAnsi="Arial" w:cs="Arial"/>
        </w:rPr>
      </w:pPr>
    </w:p>
    <w:p w:rsidR="00184D63" w:rsidRDefault="00184D63" w:rsidP="00E64483">
      <w:pPr>
        <w:ind w:firstLine="708"/>
        <w:jc w:val="both"/>
        <w:rPr>
          <w:rFonts w:ascii="Arial" w:hAnsi="Arial" w:cs="Arial"/>
        </w:rPr>
      </w:pPr>
    </w:p>
    <w:p w:rsidR="00184D63" w:rsidRDefault="00184D63" w:rsidP="00E64483">
      <w:pPr>
        <w:ind w:firstLine="708"/>
        <w:jc w:val="both"/>
        <w:rPr>
          <w:rFonts w:ascii="Arial" w:hAnsi="Arial" w:cs="Arial"/>
        </w:rPr>
      </w:pPr>
    </w:p>
    <w:p w:rsidR="00E64483" w:rsidRDefault="00E64483" w:rsidP="00E64483">
      <w:pPr>
        <w:ind w:firstLine="708"/>
        <w:jc w:val="both"/>
        <w:rPr>
          <w:rFonts w:ascii="Arial" w:hAnsi="Arial" w:cs="Arial"/>
          <w:lang w:val="sr-Cyrl-CS"/>
        </w:rPr>
      </w:pPr>
      <w:r w:rsidRPr="004F136F">
        <w:rPr>
          <w:rFonts w:ascii="Arial" w:hAnsi="Arial" w:cs="Arial"/>
        </w:rPr>
        <w:lastRenderedPageBreak/>
        <w:t xml:space="preserve">Извештајем о испитивању угља издатим од стране акредитоване </w:t>
      </w:r>
    </w:p>
    <w:p w:rsidR="00E64483" w:rsidRPr="004F136F" w:rsidRDefault="00E64483" w:rsidP="00E64483">
      <w:pPr>
        <w:jc w:val="both"/>
        <w:rPr>
          <w:rFonts w:ascii="Arial" w:hAnsi="Arial" w:cs="Arial"/>
        </w:rPr>
      </w:pPr>
      <w:r w:rsidRPr="004F136F">
        <w:rPr>
          <w:rFonts w:ascii="Arial" w:hAnsi="Arial" w:cs="Arial"/>
        </w:rPr>
        <w:t>лабораторије потврђује се усаглашеност произвођачких спецификација. Извeштај издат од стране акредитоване лабораторије подразумева да је лабораторија била акредитована у моменту издавања извештаја као и да је њена акредитација важећа у моменту отварања понуда.</w:t>
      </w:r>
    </w:p>
    <w:p w:rsidR="00E64483" w:rsidRDefault="00E64483" w:rsidP="00E64483">
      <w:pPr>
        <w:ind w:firstLine="708"/>
        <w:jc w:val="both"/>
        <w:rPr>
          <w:rFonts w:ascii="Arial" w:hAnsi="Arial" w:cs="Arial"/>
          <w:lang w:val="sr-Cyrl-CS"/>
        </w:rPr>
      </w:pPr>
      <w:r w:rsidRPr="004F136F">
        <w:rPr>
          <w:rFonts w:ascii="Arial" w:hAnsi="Arial" w:cs="Arial"/>
        </w:rPr>
        <w:t xml:space="preserve">Извештај о испитивању угља издат од стране акредитоване </w:t>
      </w:r>
    </w:p>
    <w:p w:rsidR="00E64483" w:rsidRDefault="00E64483" w:rsidP="00E64483">
      <w:pPr>
        <w:jc w:val="both"/>
        <w:rPr>
          <w:rFonts w:ascii="Arial" w:hAnsi="Arial" w:cs="Arial"/>
          <w:lang w:val="sr-Cyrl-CS"/>
        </w:rPr>
      </w:pPr>
      <w:r w:rsidRPr="004F136F">
        <w:rPr>
          <w:rFonts w:ascii="Arial" w:hAnsi="Arial" w:cs="Arial"/>
        </w:rPr>
        <w:t>лабораторије чију је акредитацију однодно сертификат о акредитацији доделило Акредитационо тело Србије мора бити урађени у складу са стандардом SRPS ISO/</w:t>
      </w:r>
      <w:r w:rsidR="004E4CD2">
        <w:rPr>
          <w:rFonts w:ascii="Arial" w:hAnsi="Arial" w:cs="Arial"/>
        </w:rPr>
        <w:t xml:space="preserve">IEC 17025:2006, </w:t>
      </w:r>
      <w:bookmarkStart w:id="0" w:name="_GoBack"/>
      <w:bookmarkEnd w:id="0"/>
      <w:r w:rsidRPr="004F136F">
        <w:rPr>
          <w:rFonts w:ascii="Arial" w:hAnsi="Arial" w:cs="Arial"/>
        </w:rPr>
        <w:t>Извештај о испитивању угља и произвођачке спецификације које достављ</w:t>
      </w:r>
      <w:r>
        <w:rPr>
          <w:rFonts w:ascii="Arial" w:hAnsi="Arial" w:cs="Arial"/>
        </w:rPr>
        <w:t xml:space="preserve">ају понуђачи морају садржати </w:t>
      </w:r>
      <w:r>
        <w:rPr>
          <w:rFonts w:ascii="Arial" w:hAnsi="Arial" w:cs="Arial"/>
          <w:lang w:val="sr-Cyrl-CS"/>
        </w:rPr>
        <w:t xml:space="preserve">следеће </w:t>
      </w:r>
      <w:r w:rsidRPr="004F136F">
        <w:rPr>
          <w:rFonts w:ascii="Arial" w:hAnsi="Arial" w:cs="Arial"/>
        </w:rPr>
        <w:t>параметре (укупна влаг</w:t>
      </w:r>
      <w:r>
        <w:rPr>
          <w:rFonts w:ascii="Arial" w:hAnsi="Arial" w:cs="Arial"/>
        </w:rPr>
        <w:t>а , пепео, сумпор укупни,</w:t>
      </w:r>
      <w:r w:rsidRPr="004F136F">
        <w:rPr>
          <w:rFonts w:ascii="Arial" w:hAnsi="Arial" w:cs="Arial"/>
        </w:rPr>
        <w:t xml:space="preserve"> C-fix, испарљиве материје, са</w:t>
      </w:r>
      <w:r>
        <w:rPr>
          <w:rFonts w:ascii="Arial" w:hAnsi="Arial" w:cs="Arial"/>
        </w:rPr>
        <w:t>горљиве материје</w:t>
      </w:r>
      <w:r w:rsidRPr="004F136F">
        <w:rPr>
          <w:rFonts w:ascii="Arial" w:hAnsi="Arial" w:cs="Arial"/>
        </w:rPr>
        <w:t xml:space="preserve">).  </w:t>
      </w:r>
    </w:p>
    <w:p w:rsidR="00E64483" w:rsidRDefault="00E64483" w:rsidP="00E64483">
      <w:pPr>
        <w:jc w:val="both"/>
        <w:rPr>
          <w:rFonts w:ascii="Arial" w:hAnsi="Arial" w:cs="Arial"/>
          <w:lang w:val="sr-Cyrl-CS"/>
        </w:rPr>
      </w:pPr>
    </w:p>
    <w:p w:rsidR="00E64483" w:rsidRPr="0037367B" w:rsidRDefault="00E64483" w:rsidP="00E64483">
      <w:pPr>
        <w:jc w:val="both"/>
        <w:rPr>
          <w:rFonts w:ascii="Arial" w:hAnsi="Arial" w:cs="Arial"/>
          <w:lang w:val="sr-Cyrl-CS"/>
        </w:rPr>
      </w:pPr>
    </w:p>
    <w:p w:rsidR="00E64483" w:rsidRDefault="00E64483" w:rsidP="00E64483">
      <w:pPr>
        <w:ind w:firstLine="708"/>
        <w:jc w:val="both"/>
        <w:rPr>
          <w:rFonts w:ascii="Arial" w:hAnsi="Arial" w:cs="Arial"/>
          <w:lang w:val="sr-Cyrl-CS"/>
        </w:rPr>
      </w:pPr>
      <w:r w:rsidRPr="004F136F">
        <w:rPr>
          <w:rFonts w:ascii="Arial" w:hAnsi="Arial" w:cs="Arial"/>
        </w:rPr>
        <w:t>Понуде које не буду садрж</w:t>
      </w:r>
      <w:r>
        <w:rPr>
          <w:rFonts w:ascii="Arial" w:hAnsi="Arial" w:cs="Arial"/>
        </w:rPr>
        <w:t>але произвођачку спецификацију ,</w:t>
      </w:r>
      <w:r w:rsidRPr="004F136F">
        <w:rPr>
          <w:rFonts w:ascii="Arial" w:hAnsi="Arial" w:cs="Arial"/>
        </w:rPr>
        <w:t xml:space="preserve"> </w:t>
      </w:r>
    </w:p>
    <w:p w:rsidR="00E64483" w:rsidRPr="004F136F" w:rsidRDefault="00E64483" w:rsidP="00E64483">
      <w:pPr>
        <w:jc w:val="both"/>
        <w:rPr>
          <w:rFonts w:ascii="Arial" w:hAnsi="Arial" w:cs="Arial"/>
        </w:rPr>
      </w:pPr>
      <w:r w:rsidRPr="004F136F">
        <w:rPr>
          <w:rFonts w:ascii="Arial" w:hAnsi="Arial" w:cs="Arial"/>
        </w:rPr>
        <w:t>извештај о испитивању</w:t>
      </w:r>
      <w:r>
        <w:rPr>
          <w:rFonts w:ascii="Arial" w:hAnsi="Arial" w:cs="Arial"/>
        </w:rPr>
        <w:t xml:space="preserve"> и предвиђен Уговор </w:t>
      </w:r>
      <w:r w:rsidRPr="004F136F">
        <w:rPr>
          <w:rFonts w:ascii="Arial" w:hAnsi="Arial" w:cs="Arial"/>
        </w:rPr>
        <w:t>сматраће се неодговарајућим и наручилац ће одбитти такве понуде.</w:t>
      </w:r>
    </w:p>
    <w:p w:rsidR="00E64483" w:rsidRDefault="00E64483" w:rsidP="00E64483">
      <w:pPr>
        <w:ind w:left="720" w:firstLine="720"/>
        <w:jc w:val="both"/>
        <w:rPr>
          <w:rFonts w:eastAsia="TimesNewRomanPSMT"/>
          <w:bCs/>
          <w:lang w:val="sr-Cyrl-CS"/>
        </w:rPr>
      </w:pPr>
    </w:p>
    <w:p w:rsidR="00E64483" w:rsidRDefault="00E64483" w:rsidP="00E64483">
      <w:pPr>
        <w:ind w:left="720" w:firstLine="720"/>
        <w:jc w:val="both"/>
        <w:rPr>
          <w:rFonts w:eastAsia="TimesNewRomanPSMT"/>
          <w:bCs/>
          <w:lang w:val="sr-Cyrl-CS"/>
        </w:rPr>
      </w:pPr>
    </w:p>
    <w:p w:rsidR="00E64483" w:rsidRPr="00D811EF" w:rsidRDefault="00E64483" w:rsidP="00E64483">
      <w:pPr>
        <w:ind w:left="720" w:firstLine="720"/>
        <w:jc w:val="both"/>
        <w:rPr>
          <w:rFonts w:eastAsia="TimesNewRomanPSMT"/>
          <w:bCs/>
          <w:lang w:val="sr-Cyrl-CS"/>
        </w:rPr>
      </w:pPr>
    </w:p>
    <w:p w:rsidR="00E64483" w:rsidRDefault="00E64483" w:rsidP="00E64483">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E64483" w:rsidRDefault="00E64483" w:rsidP="00E64483">
      <w:pPr>
        <w:ind w:left="2880" w:firstLine="720"/>
        <w:jc w:val="both"/>
        <w:rPr>
          <w:rFonts w:eastAsia="TimesNewRomanPS-BoldMT"/>
          <w:b/>
          <w:bCs/>
          <w:i/>
          <w:iCs/>
          <w:color w:val="002060"/>
        </w:rPr>
      </w:pPr>
      <w:r>
        <w:rPr>
          <w:rFonts w:eastAsia="TimesNewRomanPSMT"/>
          <w:bCs/>
        </w:rPr>
        <w:t xml:space="preserve">    М. П. </w:t>
      </w:r>
    </w:p>
    <w:p w:rsidR="00E64483" w:rsidRDefault="00E64483" w:rsidP="00E6448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64483" w:rsidRDefault="00E64483" w:rsidP="00E64483">
      <w:pPr>
        <w:jc w:val="both"/>
        <w:rPr>
          <w:rFonts w:eastAsia="TimesNewRomanPS-BoldMT"/>
          <w:b/>
          <w:bCs/>
          <w:i/>
          <w:iCs/>
          <w:color w:val="002060"/>
          <w:lang w:val="sr-Cyrl-CS"/>
        </w:rPr>
      </w:pPr>
    </w:p>
    <w:p w:rsidR="00E64483" w:rsidRDefault="00E64483" w:rsidP="00E64483">
      <w:pPr>
        <w:jc w:val="both"/>
        <w:rPr>
          <w:rFonts w:eastAsia="TimesNewRomanPS-BoldMT"/>
          <w:b/>
          <w:bCs/>
          <w:i/>
          <w:iCs/>
          <w:color w:val="002060"/>
          <w:lang w:val="sr-Cyrl-CS"/>
        </w:rPr>
      </w:pPr>
    </w:p>
    <w:p w:rsidR="00E64483" w:rsidRDefault="00E64483" w:rsidP="00E64483">
      <w:pPr>
        <w:jc w:val="both"/>
        <w:rPr>
          <w:rFonts w:eastAsia="TimesNewRomanPS-BoldMT"/>
          <w:b/>
          <w:bCs/>
          <w:i/>
          <w:iCs/>
          <w:color w:val="002060"/>
          <w:lang w:val="sr-Cyrl-CS"/>
        </w:rPr>
      </w:pPr>
    </w:p>
    <w:p w:rsidR="00E64483" w:rsidRPr="005A4161" w:rsidRDefault="00E64483" w:rsidP="00E64483">
      <w:pPr>
        <w:jc w:val="both"/>
        <w:rPr>
          <w:rFonts w:eastAsia="TimesNewRomanPS-BoldMT"/>
          <w:b/>
          <w:bCs/>
          <w:i/>
          <w:iCs/>
          <w:color w:val="002060"/>
          <w:lang w:val="sr-Cyrl-CS"/>
        </w:rPr>
      </w:pPr>
    </w:p>
    <w:p w:rsidR="00E64483" w:rsidRDefault="00E64483" w:rsidP="00E6448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64483" w:rsidRDefault="00E64483" w:rsidP="00E64483">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64483" w:rsidRPr="00E769AF" w:rsidRDefault="00E64483" w:rsidP="00E64483">
      <w:pPr>
        <w:jc w:val="both"/>
        <w:rPr>
          <w:rFonts w:ascii="Arial" w:hAnsi="Arial" w:cs="Arial"/>
          <w:i/>
          <w:iCs/>
        </w:rPr>
      </w:pPr>
      <w:r w:rsidRPr="00885495">
        <w:rPr>
          <w:rFonts w:ascii="Arial" w:hAnsi="Arial" w:cs="Arial"/>
          <w:b/>
          <w:i/>
          <w:iCs/>
          <w:u w:val="single"/>
          <w:lang w:val="sr-Cyrl-CS"/>
        </w:rPr>
        <w:t>С обзиром да</w:t>
      </w:r>
      <w:r w:rsidRPr="00885495">
        <w:rPr>
          <w:rFonts w:ascii="Arial" w:hAnsi="Arial" w:cs="Arial"/>
          <w:b/>
          <w:i/>
          <w:iCs/>
          <w:u w:val="single"/>
        </w:rPr>
        <w:t xml:space="preserve"> је предмет јавне набавке обликован у </w:t>
      </w:r>
      <w:r w:rsidRPr="00885495">
        <w:rPr>
          <w:rFonts w:ascii="Arial" w:hAnsi="Arial" w:cs="Arial"/>
          <w:b/>
          <w:i/>
          <w:iCs/>
          <w:u w:val="single"/>
          <w:lang w:val="sr-Cyrl-CS"/>
        </w:rPr>
        <w:t>две</w:t>
      </w:r>
      <w:r w:rsidRPr="00885495">
        <w:rPr>
          <w:rFonts w:ascii="Arial" w:hAnsi="Arial" w:cs="Arial"/>
          <w:b/>
          <w:i/>
          <w:iCs/>
          <w:u w:val="single"/>
        </w:rPr>
        <w:t xml:space="preserve"> партиј</w:t>
      </w:r>
      <w:r w:rsidRPr="00885495">
        <w:rPr>
          <w:rFonts w:ascii="Arial" w:hAnsi="Arial" w:cs="Arial"/>
          <w:b/>
          <w:i/>
          <w:iCs/>
          <w:u w:val="single"/>
          <w:lang w:val="sr-Cyrl-CS"/>
        </w:rPr>
        <w:t>е</w:t>
      </w:r>
      <w:r w:rsidRPr="00885495">
        <w:rPr>
          <w:rFonts w:ascii="Arial" w:hAnsi="Arial" w:cs="Arial"/>
          <w:b/>
          <w:i/>
          <w:iCs/>
          <w:u w:val="single"/>
        </w:rPr>
        <w:t>, понуђачи ће попуњавати образац понуде за сваку партију посебно</w:t>
      </w:r>
      <w:r>
        <w:rPr>
          <w:rFonts w:ascii="Arial" w:hAnsi="Arial" w:cs="Arial"/>
          <w:b/>
          <w:i/>
          <w:iCs/>
          <w:u w:val="single"/>
          <w:lang w:val="sr-Cyrl-CS"/>
        </w:rPr>
        <w:t>, уколико подносе понуду за обе партије,  односно за ону партију за коју подносе понуду, уколико подносе понуду само за једну партију</w:t>
      </w:r>
      <w:r>
        <w:rPr>
          <w:rFonts w:ascii="Arial" w:hAnsi="Arial" w:cs="Arial"/>
          <w:i/>
          <w:iCs/>
        </w:rPr>
        <w:t>.</w:t>
      </w: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7E64EC" w:rsidRDefault="007E64EC" w:rsidP="00E64483">
      <w:pPr>
        <w:jc w:val="both"/>
        <w:rPr>
          <w:rFonts w:ascii="Arial" w:hAnsi="Arial" w:cs="Arial"/>
          <w:b/>
          <w:i/>
          <w:iCs/>
          <w:color w:val="FF0000"/>
        </w:rPr>
      </w:pPr>
    </w:p>
    <w:p w:rsidR="007E64EC" w:rsidRDefault="007E64EC" w:rsidP="00E64483">
      <w:pPr>
        <w:jc w:val="both"/>
        <w:rPr>
          <w:rFonts w:ascii="Arial" w:hAnsi="Arial" w:cs="Arial"/>
          <w:b/>
          <w:i/>
          <w:iCs/>
          <w:color w:val="FF0000"/>
        </w:rPr>
      </w:pPr>
    </w:p>
    <w:p w:rsidR="007E64EC" w:rsidRPr="007E64EC" w:rsidRDefault="007E64EC"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t>VII ОБРАЗАЦ ПОНУДЕ</w:t>
      </w:r>
    </w:p>
    <w:p w:rsidR="00E64483" w:rsidRPr="0052230F"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ЗА ПАРТИЈУ 2  - ДРВО за огрев</w:t>
      </w:r>
    </w:p>
    <w:p w:rsidR="00E64483" w:rsidRDefault="00E64483" w:rsidP="00E64483">
      <w:pPr>
        <w:rPr>
          <w:rFonts w:ascii="Arial" w:hAnsi="Arial" w:cs="Arial"/>
          <w:b/>
          <w:bCs/>
          <w:i/>
          <w:iCs/>
          <w:sz w:val="28"/>
          <w:szCs w:val="28"/>
        </w:rPr>
      </w:pPr>
    </w:p>
    <w:p w:rsidR="00E64483" w:rsidRDefault="00E64483" w:rsidP="00E64483">
      <w:pPr>
        <w:jc w:val="both"/>
        <w:rPr>
          <w:rFonts w:ascii="Arial" w:hAnsi="Arial" w:cs="Arial"/>
          <w:i/>
          <w:iCs/>
        </w:rPr>
      </w:pPr>
      <w:r>
        <w:rPr>
          <w:rFonts w:ascii="Arial" w:hAnsi="Arial" w:cs="Arial"/>
          <w:iCs/>
        </w:rPr>
        <w:t>Понуда бр ________________ од __________________ за јавну набавку</w:t>
      </w:r>
      <w:r>
        <w:rPr>
          <w:rFonts w:ascii="Arial" w:hAnsi="Arial" w:cs="Arial"/>
          <w:iCs/>
          <w:lang w:val="sr-Cyrl-CS"/>
        </w:rPr>
        <w:t xml:space="preserve"> дрва за огрев</w:t>
      </w:r>
      <w:r>
        <w:rPr>
          <w:rFonts w:ascii="Arial" w:hAnsi="Arial" w:cs="Arial"/>
          <w:iCs/>
        </w:rPr>
        <w:t xml:space="preserve"> </w:t>
      </w:r>
      <w:r>
        <w:rPr>
          <w:rFonts w:ascii="Arial" w:hAnsi="Arial" w:cs="Arial"/>
          <w:i/>
          <w:iCs/>
        </w:rPr>
        <w:t>–</w:t>
      </w:r>
      <w:r>
        <w:rPr>
          <w:rFonts w:ascii="Arial" w:hAnsi="Arial" w:cs="Arial"/>
          <w:i/>
          <w:iCs/>
          <w:lang w:val="sr-Cyrl-CS"/>
        </w:rPr>
        <w:t xml:space="preserve"> </w:t>
      </w:r>
      <w:r>
        <w:rPr>
          <w:rFonts w:ascii="Arial" w:hAnsi="Arial" w:cs="Arial"/>
          <w:iCs/>
        </w:rPr>
        <w:t>ЈН</w:t>
      </w:r>
      <w:r>
        <w:rPr>
          <w:rFonts w:ascii="Arial" w:hAnsi="Arial" w:cs="Arial"/>
          <w:iCs/>
          <w:lang w:val="sr-Cyrl-CS"/>
        </w:rPr>
        <w:t>МВ</w:t>
      </w:r>
      <w:r>
        <w:rPr>
          <w:rFonts w:ascii="Arial" w:hAnsi="Arial" w:cs="Arial"/>
          <w:iCs/>
        </w:rPr>
        <w:t xml:space="preserve"> број </w:t>
      </w:r>
      <w:r w:rsidR="00184D63">
        <w:rPr>
          <w:rFonts w:ascii="Arial" w:hAnsi="Arial" w:cs="Arial"/>
          <w:iCs/>
          <w:lang w:val="sr-Cyrl-CS"/>
        </w:rPr>
        <w:t>09</w:t>
      </w:r>
      <w:r>
        <w:rPr>
          <w:rFonts w:ascii="Arial" w:hAnsi="Arial" w:cs="Arial"/>
          <w:iCs/>
          <w:lang w:val="sr-Cyrl-CS"/>
        </w:rPr>
        <w:t>/201</w:t>
      </w:r>
      <w:r>
        <w:rPr>
          <w:rFonts w:ascii="Arial" w:hAnsi="Arial" w:cs="Arial"/>
          <w:iCs/>
        </w:rPr>
        <w:t xml:space="preserve">8 </w:t>
      </w:r>
    </w:p>
    <w:p w:rsidR="00E64483" w:rsidRDefault="00E64483" w:rsidP="00E64483">
      <w:pPr>
        <w:jc w:val="both"/>
        <w:rPr>
          <w:rFonts w:ascii="Arial" w:hAnsi="Arial" w:cs="Arial"/>
          <w:i/>
          <w:iCs/>
        </w:rPr>
      </w:pPr>
    </w:p>
    <w:p w:rsidR="00E64483" w:rsidRDefault="00E64483" w:rsidP="00E64483">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Назив понуђача:</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Адреса понуђача:</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Матични број понуђача:</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RPr="00B21BCC"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Име особе за контакт:</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RPr="00B21BCC"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Телефон:</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Телефакс:</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Број рачуна понуђача и назив банке:</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p w:rsidR="00E64483" w:rsidRDefault="00E64483" w:rsidP="00713E42">
            <w:pPr>
              <w:rPr>
                <w:rFonts w:ascii="Arial" w:hAnsi="Arial" w:cs="Arial"/>
                <w:b/>
                <w:bCs/>
                <w:i/>
                <w:iCs/>
                <w:lang w:val="ru-RU"/>
              </w:rPr>
            </w:pPr>
          </w:p>
          <w:p w:rsidR="00E64483" w:rsidRDefault="00E64483" w:rsidP="00713E42">
            <w:pPr>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ind w:firstLine="708"/>
              <w:rPr>
                <w:rFonts w:ascii="Arial" w:hAnsi="Arial" w:cs="Arial"/>
                <w:b/>
                <w:bCs/>
                <w:i/>
                <w:iCs/>
                <w:lang w:val="ru-RU"/>
              </w:rPr>
            </w:pPr>
          </w:p>
          <w:p w:rsidR="00E64483" w:rsidRDefault="00E64483" w:rsidP="00713E42">
            <w:pPr>
              <w:ind w:firstLine="708"/>
              <w:rPr>
                <w:rFonts w:ascii="Arial" w:hAnsi="Arial" w:cs="Arial"/>
                <w:b/>
                <w:bCs/>
                <w:i/>
                <w:iCs/>
                <w:lang w:val="ru-RU"/>
              </w:rPr>
            </w:pPr>
          </w:p>
          <w:p w:rsidR="00E64483" w:rsidRDefault="00E64483" w:rsidP="00713E42">
            <w:pPr>
              <w:ind w:firstLine="708"/>
              <w:rPr>
                <w:rFonts w:ascii="Arial" w:hAnsi="Arial" w:cs="Arial"/>
                <w:b/>
                <w:bCs/>
                <w:i/>
                <w:iCs/>
                <w:lang w:val="ru-RU"/>
              </w:rPr>
            </w:pPr>
          </w:p>
        </w:tc>
      </w:tr>
    </w:tbl>
    <w:p w:rsidR="00E64483" w:rsidRPr="00E769AF" w:rsidRDefault="00E64483" w:rsidP="00E64483">
      <w:pPr>
        <w:rPr>
          <w:rFonts w:ascii="Arial" w:hAnsi="Arial" w:cs="Arial"/>
          <w:b/>
          <w:bCs/>
          <w:i/>
          <w:iCs/>
          <w:lang w:val="sr-Cyrl-CS"/>
        </w:rPr>
      </w:pPr>
    </w:p>
    <w:p w:rsidR="00E64483" w:rsidRDefault="00E64483" w:rsidP="00E64483">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pPr>
          </w:p>
          <w:p w:rsidR="00E64483" w:rsidRDefault="00E64483" w:rsidP="00713E42">
            <w:pPr>
              <w:jc w:val="center"/>
              <w:rPr>
                <w:rFonts w:ascii="Arial" w:eastAsia="TimesNewRomanPSMT" w:hAnsi="Arial" w:cs="Arial"/>
                <w:b/>
                <w:bCs/>
              </w:rPr>
            </w:pPr>
            <w:r>
              <w:rPr>
                <w:rFonts w:ascii="Arial" w:eastAsia="TimesNewRomanPSMT" w:hAnsi="Arial" w:cs="Arial"/>
                <w:b/>
                <w:bCs/>
              </w:rPr>
              <w:t xml:space="preserve">А) САМОСТАЛНО </w:t>
            </w:r>
          </w:p>
        </w:tc>
      </w:tr>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b/>
                <w:bCs/>
              </w:rPr>
            </w:pPr>
          </w:p>
          <w:p w:rsidR="00E64483" w:rsidRDefault="00E64483" w:rsidP="00713E42">
            <w:pPr>
              <w:jc w:val="center"/>
              <w:rPr>
                <w:rFonts w:ascii="Arial" w:eastAsia="TimesNewRomanPSMT" w:hAnsi="Arial" w:cs="Arial"/>
                <w:b/>
                <w:bCs/>
              </w:rPr>
            </w:pPr>
            <w:r>
              <w:rPr>
                <w:rFonts w:ascii="Arial" w:eastAsia="TimesNewRomanPSMT" w:hAnsi="Arial" w:cs="Arial"/>
                <w:b/>
                <w:bCs/>
              </w:rPr>
              <w:t>Б) СА ПОДИЗВОЂАЧЕМ</w:t>
            </w:r>
          </w:p>
        </w:tc>
      </w:tr>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b/>
                <w:bCs/>
              </w:rPr>
            </w:pPr>
          </w:p>
          <w:p w:rsidR="00E64483" w:rsidRDefault="00E64483" w:rsidP="00713E42">
            <w:pPr>
              <w:jc w:val="center"/>
              <w:rPr>
                <w:rFonts w:ascii="Arial" w:hAnsi="Arial" w:cs="Arial"/>
                <w:b/>
                <w:i/>
                <w:iCs/>
                <w:lang w:val="ru-RU"/>
              </w:rPr>
            </w:pPr>
            <w:r>
              <w:rPr>
                <w:rFonts w:ascii="Arial" w:eastAsia="TimesNewRomanPSMT" w:hAnsi="Arial" w:cs="Arial"/>
                <w:b/>
                <w:bCs/>
              </w:rPr>
              <w:t>В) КАО ЗАЈЕДНИЧКУ ПОНУДУ</w:t>
            </w:r>
          </w:p>
        </w:tc>
      </w:tr>
    </w:tbl>
    <w:p w:rsidR="00E64483" w:rsidRDefault="00E64483" w:rsidP="00E6448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E64483" w:rsidRDefault="00E64483" w:rsidP="00E64483">
      <w:pPr>
        <w:jc w:val="both"/>
        <w:rPr>
          <w:rFonts w:eastAsia="TimesNewRomanPSMT"/>
          <w:bCs/>
        </w:rPr>
      </w:pPr>
    </w:p>
    <w:p w:rsidR="00E64483" w:rsidRDefault="00E64483" w:rsidP="00E64483">
      <w:pPr>
        <w:jc w:val="both"/>
        <w:rPr>
          <w:rFonts w:ascii="Arial" w:eastAsia="TimesNewRomanPSMT" w:hAnsi="Arial" w:cs="Arial"/>
          <w:b/>
          <w:bCs/>
          <w:i/>
          <w:lang w:val="sr-Cyrl-CS"/>
        </w:rPr>
      </w:pPr>
    </w:p>
    <w:p w:rsidR="00E64483" w:rsidRDefault="00E64483" w:rsidP="00E6448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E64483" w:rsidRDefault="00E64483" w:rsidP="00E6448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pPr>
          </w:p>
          <w:p w:rsidR="00E64483" w:rsidRDefault="00E64483" w:rsidP="00713E4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bl>
    <w:p w:rsidR="00E64483" w:rsidRDefault="00E64483" w:rsidP="00E6448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64483" w:rsidRDefault="00E64483" w:rsidP="00E6448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184D63" w:rsidRDefault="00184D63" w:rsidP="00E64483">
      <w:pPr>
        <w:jc w:val="both"/>
        <w:rPr>
          <w:rFonts w:ascii="Arial" w:eastAsia="TimesNewRomanPSMT" w:hAnsi="Arial" w:cs="Arial"/>
          <w:b/>
          <w:bCs/>
          <w:lang w:val="ru-RU"/>
        </w:rPr>
      </w:pPr>
    </w:p>
    <w:p w:rsidR="00184D63" w:rsidRDefault="00184D6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E64483" w:rsidRDefault="00E64483" w:rsidP="00E64483">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pPr>
          </w:p>
          <w:p w:rsidR="00E64483" w:rsidRDefault="00E64483" w:rsidP="00713E42">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bl>
    <w:p w:rsidR="00E64483" w:rsidRDefault="00E64483" w:rsidP="00E6448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E64483" w:rsidRDefault="00E64483" w:rsidP="00E6448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lang w:val="sr-Cyrl-CS"/>
        </w:rPr>
      </w:pPr>
    </w:p>
    <w:p w:rsidR="00E64483" w:rsidRPr="007A3E9F" w:rsidRDefault="00E64483" w:rsidP="00E64483">
      <w:pPr>
        <w:jc w:val="both"/>
        <w:rPr>
          <w:rFonts w:ascii="Arial" w:hAnsi="Arial" w:cs="Arial"/>
          <w:b/>
          <w:bCs/>
          <w:i/>
          <w:iCs/>
          <w:sz w:val="20"/>
          <w:szCs w:val="20"/>
          <w:lang w:val="sr-Cyrl-CS"/>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Pr="00702DA3" w:rsidRDefault="00E64483" w:rsidP="00E64483">
      <w:pPr>
        <w:jc w:val="both"/>
        <w:rPr>
          <w:rFonts w:ascii="Arial" w:hAnsi="Arial" w:cs="Arial"/>
          <w:i/>
          <w:iCs/>
          <w:lang w:val="sr-Cyrl-CS"/>
        </w:rPr>
      </w:pPr>
      <w:r>
        <w:rPr>
          <w:rFonts w:ascii="Arial" w:eastAsia="TimesNewRomanPSMT" w:hAnsi="Arial" w:cs="Arial"/>
          <w:b/>
          <w:bCs/>
          <w:i/>
          <w:lang w:val="sr-Cyrl-CS"/>
        </w:rPr>
        <w:lastRenderedPageBreak/>
        <w:t>5) опис предмета набавке –партија 2- ДРВА ЗА ОГРЕВ</w:t>
      </w:r>
    </w:p>
    <w:p w:rsidR="00E64483" w:rsidRDefault="00E64483" w:rsidP="00E64483">
      <w:pPr>
        <w:jc w:val="both"/>
        <w:rPr>
          <w:rFonts w:ascii="Arial" w:eastAsia="TimesNewRomanPSMT" w:hAnsi="Arial" w:cs="Arial"/>
          <w:b/>
          <w:bCs/>
          <w:lang w:val="sr-Cyrl-CS"/>
        </w:rPr>
      </w:pPr>
    </w:p>
    <w:p w:rsidR="00E64483" w:rsidRDefault="00E64483" w:rsidP="00E64483">
      <w:pPr>
        <w:jc w:val="both"/>
        <w:rPr>
          <w:rFonts w:ascii="Arial" w:eastAsia="TimesNewRomanPSMT" w:hAnsi="Arial" w:cs="Arial"/>
          <w:b/>
          <w:bCs/>
          <w:lang w:val="sr-Cyrl-CS"/>
        </w:rPr>
      </w:pPr>
    </w:p>
    <w:tbl>
      <w:tblPr>
        <w:tblW w:w="0" w:type="auto"/>
        <w:tblInd w:w="308" w:type="dxa"/>
        <w:tblLayout w:type="fixed"/>
        <w:tblLook w:val="0000" w:firstRow="0" w:lastRow="0" w:firstColumn="0" w:lastColumn="0" w:noHBand="0" w:noVBand="0"/>
      </w:tblPr>
      <w:tblGrid>
        <w:gridCol w:w="5250"/>
        <w:gridCol w:w="3365"/>
      </w:tblGrid>
      <w:tr w:rsidR="00E64483" w:rsidTr="00713E42">
        <w:tc>
          <w:tcPr>
            <w:tcW w:w="5250" w:type="dxa"/>
            <w:tcBorders>
              <w:top w:val="single" w:sz="4" w:space="0" w:color="000000"/>
              <w:left w:val="single" w:sz="4" w:space="0" w:color="000000"/>
              <w:bottom w:val="single" w:sz="4" w:space="0" w:color="000000"/>
            </w:tcBorders>
            <w:shd w:val="clear" w:color="auto" w:fill="auto"/>
          </w:tcPr>
          <w:p w:rsidR="00184D63" w:rsidRPr="00184D63" w:rsidRDefault="00184D63" w:rsidP="00184D63">
            <w:pPr>
              <w:snapToGrid w:val="0"/>
              <w:jc w:val="center"/>
              <w:rPr>
                <w:rFonts w:ascii="Arial" w:eastAsia="TimesNewRomanPSMT" w:hAnsi="Arial" w:cs="Arial"/>
                <w:bCs/>
                <w:i/>
                <w:lang w:val="ru-RU"/>
              </w:rPr>
            </w:pPr>
            <w:r>
              <w:rPr>
                <w:rFonts w:ascii="Arial" w:hAnsi="Arial" w:cs="Arial"/>
                <w:b/>
                <w:bCs/>
                <w:i/>
                <w:iCs/>
                <w:lang w:val="sr-Cyrl-CS"/>
              </w:rPr>
              <w:t>Огревно дрво „багрем“ облице, стандардног квалитета</w:t>
            </w:r>
          </w:p>
          <w:p w:rsidR="00E64483" w:rsidRDefault="00E64483" w:rsidP="00713E42">
            <w:pPr>
              <w:jc w:val="center"/>
              <w:rPr>
                <w:rFonts w:ascii="Arial" w:eastAsia="TimesNewRomanPSMT" w:hAnsi="Arial" w:cs="Arial"/>
                <w:bCs/>
                <w:color w:val="FF0000"/>
                <w:lang w:val="ru-RU"/>
              </w:rPr>
            </w:pPr>
            <w:r>
              <w:rPr>
                <w:rFonts w:ascii="Arial" w:eastAsia="TimesNewRomanPSMT" w:hAnsi="Arial" w:cs="Arial"/>
                <w:bCs/>
                <w:lang w:val="ru-RU"/>
              </w:rPr>
              <w:t>Цена за 1 м</w:t>
            </w:r>
            <w:r>
              <w:rPr>
                <w:rFonts w:ascii="Arial" w:eastAsia="TimesNewRomanPSMT" w:hAnsi="Arial" w:cs="Arial"/>
                <w:bCs/>
                <w:vertAlign w:val="superscript"/>
                <w:lang w:val="ru-RU"/>
              </w:rPr>
              <w:t>3</w:t>
            </w:r>
            <w:r>
              <w:rPr>
                <w:rFonts w:ascii="Arial" w:eastAsia="TimesNewRomanPSMT" w:hAnsi="Arial" w:cs="Arial"/>
                <w:bCs/>
                <w:lang w:val="ru-RU"/>
              </w:rPr>
              <w:t>,  без ПДВ-а</w:t>
            </w:r>
          </w:p>
          <w:p w:rsidR="00E64483" w:rsidRDefault="00E64483" w:rsidP="00713E42">
            <w:pPr>
              <w:jc w:val="center"/>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p w:rsidR="00E64483" w:rsidRDefault="00E64483" w:rsidP="00713E42">
            <w:pPr>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184D63" w:rsidP="00713E42">
            <w:pPr>
              <w:jc w:val="center"/>
              <w:rPr>
                <w:rFonts w:ascii="Arial" w:eastAsia="TimesNewRomanPSMT" w:hAnsi="Arial" w:cs="Arial"/>
                <w:bCs/>
                <w:lang w:val="ru-RU"/>
              </w:rPr>
            </w:pPr>
            <w:r>
              <w:rPr>
                <w:rFonts w:ascii="Arial" w:eastAsia="TimesNewRomanPSMT" w:hAnsi="Arial" w:cs="Arial"/>
                <w:bCs/>
                <w:lang w:val="ru-RU"/>
              </w:rPr>
              <w:t>Укупна цена за 80</w:t>
            </w:r>
            <w:r w:rsidR="00E64483">
              <w:rPr>
                <w:rFonts w:ascii="Arial" w:eastAsia="TimesNewRomanPSMT" w:hAnsi="Arial" w:cs="Arial"/>
                <w:bCs/>
                <w:lang w:val="ru-RU"/>
              </w:rPr>
              <w:t xml:space="preserve"> м</w:t>
            </w:r>
            <w:r w:rsidR="00E64483">
              <w:rPr>
                <w:rFonts w:ascii="Arial" w:eastAsia="TimesNewRomanPSMT" w:hAnsi="Arial" w:cs="Arial"/>
                <w:bCs/>
                <w:vertAlign w:val="superscript"/>
                <w:lang w:val="ru-RU"/>
              </w:rPr>
              <w:t>3</w:t>
            </w:r>
            <w:r w:rsidR="00E64483">
              <w:rPr>
                <w:rFonts w:ascii="Arial" w:eastAsia="TimesNewRomanPSMT" w:hAnsi="Arial" w:cs="Arial"/>
                <w:bCs/>
                <w:lang w:val="ru-RU"/>
              </w:rPr>
              <w:t>, без ПДВ-а</w:t>
            </w:r>
          </w:p>
          <w:p w:rsidR="00E64483" w:rsidRDefault="00E64483" w:rsidP="00713E42">
            <w:pPr>
              <w:snapToGrid w:val="0"/>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Цена за 1 м</w:t>
            </w:r>
            <w:r>
              <w:rPr>
                <w:rFonts w:ascii="Arial" w:eastAsia="TimesNewRomanPSMT" w:hAnsi="Arial" w:cs="Arial"/>
                <w:bCs/>
                <w:vertAlign w:val="superscript"/>
                <w:lang w:val="ru-RU"/>
              </w:rPr>
              <w:t xml:space="preserve">3 </w:t>
            </w:r>
            <w:r>
              <w:rPr>
                <w:rFonts w:ascii="Arial" w:eastAsia="TimesNewRomanPSMT" w:hAnsi="Arial" w:cs="Arial"/>
                <w:bCs/>
                <w:lang w:val="ru-RU"/>
              </w:rPr>
              <w:t>, са ПДВ-ом</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184D63" w:rsidP="00713E42">
            <w:pPr>
              <w:jc w:val="center"/>
              <w:rPr>
                <w:rFonts w:ascii="Arial" w:eastAsia="TimesNewRomanPSMT" w:hAnsi="Arial" w:cs="Arial"/>
                <w:bCs/>
                <w:lang w:val="ru-RU"/>
              </w:rPr>
            </w:pPr>
            <w:r>
              <w:rPr>
                <w:rFonts w:ascii="Arial" w:eastAsia="TimesNewRomanPSMT" w:hAnsi="Arial" w:cs="Arial"/>
                <w:bCs/>
                <w:lang w:val="ru-RU"/>
              </w:rPr>
              <w:t>Укупна цена за 80</w:t>
            </w:r>
            <w:r w:rsidR="00E64483">
              <w:rPr>
                <w:rFonts w:ascii="Arial" w:eastAsia="TimesNewRomanPSMT" w:hAnsi="Arial" w:cs="Arial"/>
                <w:bCs/>
                <w:lang w:val="ru-RU"/>
              </w:rPr>
              <w:t xml:space="preserve"> м</w:t>
            </w:r>
            <w:r w:rsidR="00E64483">
              <w:rPr>
                <w:rFonts w:ascii="Arial" w:eastAsia="TimesNewRomanPSMT" w:hAnsi="Arial" w:cs="Arial"/>
                <w:bCs/>
                <w:vertAlign w:val="superscript"/>
                <w:lang w:val="ru-RU"/>
              </w:rPr>
              <w:t>3</w:t>
            </w:r>
            <w:r w:rsidR="00E64483">
              <w:rPr>
                <w:rFonts w:ascii="Arial" w:eastAsia="TimesNewRomanPSMT" w:hAnsi="Arial" w:cs="Arial"/>
                <w:bCs/>
                <w:lang w:val="ru-RU"/>
              </w:rPr>
              <w:t>, са ПДВ-ом</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Рок важења понуде</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Рок испоруке</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sr-Cyrl-CS"/>
              </w:rPr>
            </w:pPr>
            <w:r>
              <w:rPr>
                <w:rFonts w:ascii="Arial" w:eastAsia="TimesNewRomanPSMT" w:hAnsi="Arial" w:cs="Arial"/>
                <w:bCs/>
                <w:lang w:val="sr-Cyrl-CS"/>
              </w:rPr>
              <w:t>Место испоруке</w:t>
            </w:r>
          </w:p>
          <w:p w:rsidR="00E64483" w:rsidRPr="007849E3" w:rsidRDefault="00E64483" w:rsidP="00713E42">
            <w:pPr>
              <w:jc w:val="center"/>
              <w:rPr>
                <w:rFonts w:ascii="Arial" w:eastAsia="TimesNewRomanPSMT" w:hAnsi="Arial" w:cs="Arial"/>
                <w:bCs/>
                <w:lang w:val="sr-Cyrl-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rPr>
            </w:pPr>
          </w:p>
        </w:tc>
      </w:tr>
    </w:tbl>
    <w:p w:rsidR="00E64483" w:rsidRDefault="00E64483" w:rsidP="00E64483">
      <w:pPr>
        <w:ind w:left="720" w:firstLine="720"/>
        <w:jc w:val="both"/>
        <w:rPr>
          <w:rFonts w:eastAsia="TimesNewRomanPSMT"/>
          <w:bCs/>
        </w:rPr>
      </w:pPr>
    </w:p>
    <w:p w:rsidR="00E64483" w:rsidRDefault="00E64483" w:rsidP="00E64483">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E64483" w:rsidRDefault="00E64483" w:rsidP="00E64483">
      <w:pPr>
        <w:ind w:left="2880" w:firstLine="720"/>
        <w:jc w:val="both"/>
        <w:rPr>
          <w:rFonts w:eastAsia="TimesNewRomanPS-BoldMT"/>
          <w:b/>
          <w:bCs/>
          <w:i/>
          <w:iCs/>
          <w:color w:val="002060"/>
        </w:rPr>
      </w:pPr>
      <w:r>
        <w:rPr>
          <w:rFonts w:eastAsia="TimesNewRomanPSMT"/>
          <w:bCs/>
        </w:rPr>
        <w:t xml:space="preserve">    М. П. </w:t>
      </w:r>
    </w:p>
    <w:p w:rsidR="00E64483" w:rsidRDefault="00E64483" w:rsidP="00E6448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64483" w:rsidRDefault="00E64483" w:rsidP="00E64483">
      <w:pPr>
        <w:jc w:val="both"/>
        <w:rPr>
          <w:rFonts w:eastAsia="TimesNewRomanPS-BoldMT"/>
          <w:b/>
          <w:bCs/>
          <w:i/>
          <w:iCs/>
          <w:color w:val="002060"/>
        </w:rPr>
      </w:pPr>
    </w:p>
    <w:p w:rsidR="00E64483" w:rsidRDefault="00E64483" w:rsidP="00E64483">
      <w:pPr>
        <w:jc w:val="both"/>
        <w:rPr>
          <w:rFonts w:eastAsia="TimesNewRomanPS-BoldMT"/>
          <w:b/>
          <w:bCs/>
          <w:i/>
          <w:iCs/>
          <w:color w:val="002060"/>
        </w:rPr>
      </w:pPr>
    </w:p>
    <w:p w:rsidR="00E64483" w:rsidRDefault="00E64483" w:rsidP="00E6448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64483" w:rsidRDefault="00E64483" w:rsidP="00E64483">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64483" w:rsidRDefault="00E64483" w:rsidP="00E64483">
      <w:pPr>
        <w:jc w:val="both"/>
        <w:rPr>
          <w:rFonts w:ascii="Arial" w:hAnsi="Arial" w:cs="Arial"/>
          <w:i/>
          <w:iCs/>
          <w:lang w:val="sr-Cyrl-CS"/>
        </w:rPr>
      </w:pPr>
      <w:r w:rsidRPr="00885495">
        <w:rPr>
          <w:rFonts w:ascii="Arial" w:hAnsi="Arial" w:cs="Arial"/>
          <w:b/>
          <w:i/>
          <w:iCs/>
          <w:u w:val="single"/>
          <w:lang w:val="sr-Cyrl-CS"/>
        </w:rPr>
        <w:t>С обзиром да</w:t>
      </w:r>
      <w:r w:rsidRPr="00885495">
        <w:rPr>
          <w:rFonts w:ascii="Arial" w:hAnsi="Arial" w:cs="Arial"/>
          <w:b/>
          <w:i/>
          <w:iCs/>
          <w:u w:val="single"/>
        </w:rPr>
        <w:t xml:space="preserve"> је предмет јавне набавке обликован у </w:t>
      </w:r>
      <w:r w:rsidRPr="00885495">
        <w:rPr>
          <w:rFonts w:ascii="Arial" w:hAnsi="Arial" w:cs="Arial"/>
          <w:b/>
          <w:i/>
          <w:iCs/>
          <w:u w:val="single"/>
          <w:lang w:val="sr-Cyrl-CS"/>
        </w:rPr>
        <w:t>две</w:t>
      </w:r>
      <w:r w:rsidRPr="00885495">
        <w:rPr>
          <w:rFonts w:ascii="Arial" w:hAnsi="Arial" w:cs="Arial"/>
          <w:b/>
          <w:i/>
          <w:iCs/>
          <w:u w:val="single"/>
        </w:rPr>
        <w:t xml:space="preserve"> партиј</w:t>
      </w:r>
      <w:r w:rsidRPr="00885495">
        <w:rPr>
          <w:rFonts w:ascii="Arial" w:hAnsi="Arial" w:cs="Arial"/>
          <w:b/>
          <w:i/>
          <w:iCs/>
          <w:u w:val="single"/>
          <w:lang w:val="sr-Cyrl-CS"/>
        </w:rPr>
        <w:t>е</w:t>
      </w:r>
      <w:r w:rsidRPr="00885495">
        <w:rPr>
          <w:rFonts w:ascii="Arial" w:hAnsi="Arial" w:cs="Arial"/>
          <w:b/>
          <w:i/>
          <w:iCs/>
          <w:u w:val="single"/>
        </w:rPr>
        <w:t>, понуђачи ће попуњавати образац понуде за сваку партију посебно</w:t>
      </w:r>
      <w:r>
        <w:rPr>
          <w:rFonts w:ascii="Arial" w:hAnsi="Arial" w:cs="Arial"/>
          <w:b/>
          <w:i/>
          <w:iCs/>
          <w:u w:val="single"/>
          <w:lang w:val="sr-Cyrl-CS"/>
        </w:rPr>
        <w:t>, уколико подносе понуду за обе партије,  односно за ону партију за коју подносе понуду, уколико подносе понуду само за једну партију</w:t>
      </w:r>
      <w:r>
        <w:rPr>
          <w:rFonts w:ascii="Arial" w:hAnsi="Arial" w:cs="Arial"/>
          <w:i/>
          <w:iCs/>
        </w:rPr>
        <w:t>.</w:t>
      </w:r>
    </w:p>
    <w:p w:rsidR="00E64483" w:rsidRDefault="00E64483" w:rsidP="00E64483">
      <w:pPr>
        <w:jc w:val="both"/>
        <w:rPr>
          <w:rFonts w:ascii="Arial" w:hAnsi="Arial" w:cs="Arial"/>
          <w:i/>
          <w:iCs/>
          <w:lang w:val="sr-Cyrl-CS"/>
        </w:rPr>
      </w:pPr>
    </w:p>
    <w:p w:rsidR="00E64483" w:rsidRDefault="00E64483" w:rsidP="00E64483">
      <w:pPr>
        <w:jc w:val="both"/>
        <w:rPr>
          <w:rFonts w:ascii="Arial" w:hAnsi="Arial" w:cs="Arial"/>
          <w:i/>
          <w:iCs/>
          <w:lang w:val="sr-Cyrl-CS"/>
        </w:rPr>
      </w:pPr>
    </w:p>
    <w:p w:rsidR="00E64483" w:rsidRDefault="00E64483" w:rsidP="00E64483">
      <w:pPr>
        <w:rPr>
          <w:rFonts w:ascii="Arial" w:hAnsi="Arial" w:cs="Arial"/>
          <w:b/>
        </w:rPr>
      </w:pPr>
    </w:p>
    <w:p w:rsidR="00184D63" w:rsidRDefault="00184D63" w:rsidP="00E64483">
      <w:pPr>
        <w:rPr>
          <w:rFonts w:ascii="Arial" w:hAnsi="Arial" w:cs="Arial"/>
          <w:b/>
        </w:rPr>
      </w:pPr>
    </w:p>
    <w:p w:rsidR="00184D63" w:rsidRDefault="00184D63" w:rsidP="00E64483">
      <w:pPr>
        <w:rPr>
          <w:rFonts w:ascii="Arial" w:hAnsi="Arial" w:cs="Arial"/>
          <w:b/>
        </w:rPr>
      </w:pPr>
    </w:p>
    <w:p w:rsidR="00184D63" w:rsidRDefault="00184D6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kern w:val="2"/>
        </w:rPr>
      </w:pPr>
      <w:r w:rsidRPr="001B17D3">
        <w:rPr>
          <w:rFonts w:ascii="Arial" w:hAnsi="Arial" w:cs="Arial"/>
          <w:b/>
        </w:rPr>
        <w:lastRenderedPageBreak/>
        <w:t>VIII  ОБРАЗАЦ СТРУКТУРЕ ЦЕНЕ</w:t>
      </w:r>
      <w:r>
        <w:rPr>
          <w:rFonts w:ascii="Arial" w:hAnsi="Arial" w:cs="Arial"/>
        </w:rPr>
        <w:t xml:space="preserve">  са упутством како да се попуни за </w:t>
      </w:r>
      <w:r>
        <w:rPr>
          <w:rFonts w:ascii="Arial" w:hAnsi="Arial" w:cs="Arial"/>
          <w:lang w:val="sr-Cyrl-CS"/>
        </w:rPr>
        <w:t xml:space="preserve"> набавку добара –угаљ и дрво </w:t>
      </w:r>
      <w:r>
        <w:rPr>
          <w:rFonts w:ascii="Arial" w:eastAsia="TimesNewRomanPS-BoldMT" w:hAnsi="Arial" w:cs="Arial"/>
          <w:b/>
          <w:bCs/>
          <w:color w:val="002060"/>
          <w:lang w:val="sr-Cyrl-CS"/>
        </w:rPr>
        <w:t xml:space="preserve"> </w:t>
      </w:r>
      <w:r w:rsidR="00184D63">
        <w:rPr>
          <w:rFonts w:ascii="Arial" w:eastAsia="TimesNewRomanPS-BoldMT" w:hAnsi="Arial" w:cs="Arial"/>
          <w:bCs/>
        </w:rPr>
        <w:t>Ј</w:t>
      </w:r>
      <w:r w:rsidR="00184D63">
        <w:rPr>
          <w:rFonts w:ascii="Arial" w:eastAsia="TimesNewRomanPS-BoldMT" w:hAnsi="Arial" w:cs="Arial"/>
          <w:bCs/>
          <w:lang w:val="sr-Cyrl-RS"/>
        </w:rPr>
        <w:t>Н</w:t>
      </w:r>
      <w:r w:rsidR="00184D63">
        <w:rPr>
          <w:rFonts w:ascii="Arial" w:eastAsia="TimesNewRomanPS-BoldMT" w:hAnsi="Arial" w:cs="Arial"/>
          <w:bCs/>
        </w:rPr>
        <w:t>МВ  бр.09</w:t>
      </w:r>
      <w:r>
        <w:rPr>
          <w:rFonts w:ascii="Arial" w:eastAsia="TimesNewRomanPS-BoldMT" w:hAnsi="Arial" w:cs="Arial"/>
          <w:bCs/>
        </w:rPr>
        <w:t xml:space="preserve">/2018 партија број 1-угаљ </w:t>
      </w:r>
    </w:p>
    <w:p w:rsidR="00E64483" w:rsidRDefault="00E64483" w:rsidP="00E64483">
      <w:pPr>
        <w:rPr>
          <w:rFonts w:ascii="Arial" w:hAnsi="Arial" w:cs="Arial"/>
        </w:rPr>
      </w:pPr>
    </w:p>
    <w:p w:rsidR="00E64483" w:rsidRDefault="00E64483" w:rsidP="00E64483">
      <w:pPr>
        <w:rPr>
          <w:rFonts w:ascii="Arial" w:hAnsi="Arial" w:cs="Arial"/>
        </w:rPr>
      </w:pPr>
      <w:r>
        <w:rPr>
          <w:rFonts w:ascii="Arial" w:hAnsi="Arial" w:cs="Arial"/>
        </w:rPr>
        <w:t>У обрасцу структуре цене морају се уписати:</w:t>
      </w:r>
    </w:p>
    <w:p w:rsidR="00E64483" w:rsidRDefault="00E64483" w:rsidP="00E64483">
      <w:pPr>
        <w:rPr>
          <w:rFonts w:ascii="Arial" w:hAnsi="Arial" w:cs="Arial"/>
        </w:rPr>
      </w:pPr>
      <w:r>
        <w:rPr>
          <w:rFonts w:ascii="Arial" w:hAnsi="Arial" w:cs="Arial"/>
        </w:rPr>
        <w:t>-јединичне цене</w:t>
      </w:r>
    </w:p>
    <w:p w:rsidR="00E64483" w:rsidRDefault="00E64483" w:rsidP="00E64483">
      <w:pPr>
        <w:rPr>
          <w:rFonts w:ascii="Arial" w:hAnsi="Arial" w:cs="Arial"/>
        </w:rPr>
      </w:pPr>
      <w:r>
        <w:rPr>
          <w:rFonts w:ascii="Arial" w:hAnsi="Arial" w:cs="Arial"/>
        </w:rPr>
        <w:t xml:space="preserve">-укупна понуђена цена </w:t>
      </w:r>
    </w:p>
    <w:p w:rsidR="00E64483" w:rsidRDefault="00E64483" w:rsidP="00E64483">
      <w:pPr>
        <w:rPr>
          <w:rFonts w:ascii="Arial" w:hAnsi="Arial" w:cs="Arial"/>
        </w:rPr>
      </w:pPr>
    </w:p>
    <w:p w:rsidR="00E64483" w:rsidRDefault="00E64483" w:rsidP="00E64483">
      <w:pPr>
        <w:rPr>
          <w:rFonts w:ascii="Arial" w:hAnsi="Arial" w:cs="Arial"/>
        </w:rPr>
      </w:pPr>
      <w:r>
        <w:rPr>
          <w:rFonts w:ascii="Arial" w:hAnsi="Arial" w:cs="Arial"/>
        </w:rPr>
        <w:t>Партија 1.-угаљ</w:t>
      </w:r>
    </w:p>
    <w:p w:rsidR="00E64483" w:rsidRPr="009A59BF" w:rsidRDefault="009A59BF" w:rsidP="00E64483">
      <w:pPr>
        <w:rPr>
          <w:rFonts w:ascii="Arial" w:hAnsi="Arial" w:cs="Arial"/>
          <w:lang w:val="sr-Cyrl-RS"/>
        </w:rPr>
      </w:pPr>
      <w:r>
        <w:rPr>
          <w:rFonts w:ascii="Arial" w:hAnsi="Arial" w:cs="Arial"/>
        </w:rPr>
        <w:t>Назив висококалорични</w:t>
      </w:r>
      <w:r w:rsidR="00E64483">
        <w:rPr>
          <w:rFonts w:ascii="Arial" w:hAnsi="Arial" w:cs="Arial"/>
        </w:rPr>
        <w:t xml:space="preserve"> угаљ</w:t>
      </w:r>
      <w:r>
        <w:rPr>
          <w:rFonts w:ascii="Arial" w:hAnsi="Arial" w:cs="Arial"/>
          <w:lang w:val="sr-Cyrl-RS"/>
        </w:rPr>
        <w:t xml:space="preserve"> </w:t>
      </w:r>
      <w:r w:rsidR="00E64483">
        <w:rPr>
          <w:rFonts w:ascii="Arial" w:hAnsi="Arial" w:cs="Arial"/>
        </w:rPr>
        <w:t>____________________</w:t>
      </w:r>
      <w:r>
        <w:rPr>
          <w:rFonts w:ascii="Arial" w:hAnsi="Arial" w:cs="Arial"/>
          <w:lang w:val="sr-Cyrl-RS"/>
        </w:rPr>
        <w:t>___________</w:t>
      </w:r>
    </w:p>
    <w:p w:rsidR="00E64483" w:rsidRDefault="00E64483" w:rsidP="00E64483">
      <w:pPr>
        <w:rPr>
          <w:rFonts w:ascii="Arial" w:hAnsi="Arial" w:cs="Arial"/>
        </w:rPr>
      </w:pPr>
    </w:p>
    <w:p w:rsidR="00E64483" w:rsidRDefault="00E64483" w:rsidP="00E64483">
      <w:pPr>
        <w:rPr>
          <w:rFonts w:ascii="Arial" w:hAnsi="Arial" w:cs="Arial"/>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1456"/>
        <w:gridCol w:w="1462"/>
        <w:gridCol w:w="1456"/>
        <w:gridCol w:w="1473"/>
      </w:tblGrid>
      <w:tr w:rsidR="00E64483" w:rsidTr="00713E42">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Предмет ЈН</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Количина</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Јединична цена без ПДВ-а</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Јединична цена са ПДВ-ом</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 xml:space="preserve">Укупна цена  без ПДВ-а </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Укупна цена са ПДВ-ом</w:t>
            </w:r>
          </w:p>
        </w:tc>
      </w:tr>
      <w:tr w:rsidR="00E64483" w:rsidTr="00713E42">
        <w:trPr>
          <w:trHeight w:val="291"/>
        </w:trPr>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1</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2</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3</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4</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5 (2</w:t>
            </w:r>
            <w:r>
              <w:rPr>
                <w:rFonts w:ascii="Arial" w:hAnsi="Arial" w:cs="Arial"/>
              </w:rPr>
              <w:t>x3)</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i/>
                <w:iCs/>
                <w:lang w:val="sr-Cyrl-CS"/>
              </w:rPr>
            </w:pPr>
            <w:r>
              <w:rPr>
                <w:rFonts w:ascii="Arial" w:hAnsi="Arial" w:cs="Arial"/>
                <w:lang w:val="sr-Cyrl-CS"/>
              </w:rPr>
              <w:t>6 (2</w:t>
            </w:r>
            <w:r>
              <w:rPr>
                <w:rFonts w:ascii="Arial" w:hAnsi="Arial" w:cs="Arial"/>
              </w:rPr>
              <w:t>x4)</w:t>
            </w:r>
          </w:p>
        </w:tc>
      </w:tr>
      <w:tr w:rsidR="00E64483" w:rsidTr="00713E42">
        <w:trPr>
          <w:trHeight w:val="773"/>
        </w:trPr>
        <w:tc>
          <w:tcPr>
            <w:tcW w:w="1398" w:type="dxa"/>
            <w:tcBorders>
              <w:top w:val="single" w:sz="4" w:space="0" w:color="auto"/>
              <w:left w:val="single" w:sz="4" w:space="0" w:color="auto"/>
              <w:bottom w:val="single" w:sz="4" w:space="0" w:color="auto"/>
              <w:right w:val="single" w:sz="4" w:space="0" w:color="auto"/>
            </w:tcBorders>
            <w:hideMark/>
          </w:tcPr>
          <w:p w:rsidR="00E64483" w:rsidRDefault="00184D63" w:rsidP="00713E42">
            <w:pPr>
              <w:rPr>
                <w:rFonts w:ascii="Arial" w:hAnsi="Arial" w:cs="Arial"/>
              </w:rPr>
            </w:pPr>
            <w:r>
              <w:rPr>
                <w:rFonts w:ascii="Arial" w:hAnsi="Arial" w:cs="Arial"/>
              </w:rPr>
              <w:t>В</w:t>
            </w:r>
            <w:r>
              <w:rPr>
                <w:rFonts w:ascii="Arial" w:hAnsi="Arial" w:cs="Arial"/>
                <w:lang w:val="sr-Cyrl-RS"/>
              </w:rPr>
              <w:t>исококалорични</w:t>
            </w:r>
            <w:r w:rsidR="00E64483">
              <w:rPr>
                <w:rFonts w:ascii="Arial" w:hAnsi="Arial" w:cs="Arial"/>
              </w:rPr>
              <w:t xml:space="preserve"> угаљ</w:t>
            </w:r>
            <w:r>
              <w:rPr>
                <w:rFonts w:ascii="Arial" w:hAnsi="Arial" w:cs="Arial"/>
                <w:lang w:val="sr-Cyrl-RS"/>
              </w:rPr>
              <w:t>“Бановићи“ или еквивалент</w:t>
            </w:r>
            <w:r w:rsidR="00E64483">
              <w:rPr>
                <w:rFonts w:ascii="Arial" w:hAnsi="Arial" w:cs="Arial"/>
              </w:rPr>
              <w:t xml:space="preserve"> </w:t>
            </w:r>
          </w:p>
        </w:tc>
        <w:tc>
          <w:tcPr>
            <w:tcW w:w="1470" w:type="dxa"/>
            <w:tcBorders>
              <w:top w:val="single" w:sz="4" w:space="0" w:color="auto"/>
              <w:left w:val="single" w:sz="4" w:space="0" w:color="auto"/>
              <w:bottom w:val="single" w:sz="4" w:space="0" w:color="auto"/>
              <w:right w:val="single" w:sz="4" w:space="0" w:color="auto"/>
            </w:tcBorders>
            <w:hideMark/>
          </w:tcPr>
          <w:p w:rsidR="009A59BF" w:rsidRDefault="009A59BF" w:rsidP="009A59BF">
            <w:pPr>
              <w:pStyle w:val="TableContents"/>
              <w:jc w:val="center"/>
              <w:rPr>
                <w:rFonts w:ascii="Arial" w:hAnsi="Arial" w:cs="Arial"/>
                <w:i/>
                <w:iCs/>
              </w:rPr>
            </w:pPr>
          </w:p>
          <w:p w:rsidR="009A59BF" w:rsidRDefault="009A59BF" w:rsidP="009A59BF">
            <w:pPr>
              <w:pStyle w:val="TableContents"/>
              <w:jc w:val="center"/>
              <w:rPr>
                <w:rFonts w:ascii="Arial" w:hAnsi="Arial" w:cs="Arial"/>
                <w:i/>
                <w:iCs/>
              </w:rPr>
            </w:pPr>
          </w:p>
          <w:p w:rsidR="00E64483" w:rsidRDefault="00184D63" w:rsidP="009A59BF">
            <w:pPr>
              <w:pStyle w:val="TableContents"/>
              <w:jc w:val="center"/>
              <w:rPr>
                <w:rFonts w:ascii="Arial" w:hAnsi="Arial" w:cs="Arial"/>
              </w:rPr>
            </w:pPr>
            <w:r>
              <w:rPr>
                <w:rFonts w:ascii="Arial" w:hAnsi="Arial" w:cs="Arial"/>
                <w:i/>
                <w:iCs/>
              </w:rPr>
              <w:t>130</w:t>
            </w:r>
            <w:r w:rsidR="00E64483">
              <w:rPr>
                <w:rFonts w:ascii="Arial" w:hAnsi="Arial" w:cs="Arial"/>
                <w:i/>
                <w:iCs/>
              </w:rPr>
              <w:t xml:space="preserve"> </w:t>
            </w:r>
            <w:r w:rsidR="00E64483">
              <w:rPr>
                <w:rFonts w:ascii="Arial" w:hAnsi="Arial" w:cs="Arial"/>
              </w:rPr>
              <w:t>т</w:t>
            </w: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r>
      <w:tr w:rsidR="00E64483" w:rsidTr="00713E42">
        <w:tc>
          <w:tcPr>
            <w:tcW w:w="5784" w:type="dxa"/>
            <w:gridSpan w:val="4"/>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snapToGrid w:val="0"/>
              <w:rPr>
                <w:rFonts w:ascii="Arial" w:hAnsi="Arial" w:cs="Arial"/>
                <w:b/>
                <w:i/>
              </w:rPr>
            </w:pPr>
            <w:r>
              <w:rPr>
                <w:rFonts w:ascii="Arial" w:hAnsi="Arial" w:cs="Arial"/>
                <w:b/>
                <w:i/>
              </w:rPr>
              <w:t>УКУПНО:</w:t>
            </w:r>
          </w:p>
        </w:tc>
        <w:tc>
          <w:tcPr>
            <w:tcW w:w="1455"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713E42">
            <w:pPr>
              <w:pStyle w:val="TableContents"/>
              <w:snapToGrid w:val="0"/>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713E42">
            <w:pPr>
              <w:pStyle w:val="TableContents"/>
              <w:snapToGrid w:val="0"/>
              <w:rPr>
                <w:rFonts w:ascii="Arial" w:hAnsi="Arial" w:cs="Arial"/>
              </w:rPr>
            </w:pPr>
          </w:p>
        </w:tc>
      </w:tr>
    </w:tbl>
    <w:p w:rsidR="00E64483" w:rsidRDefault="00E64483" w:rsidP="00E64483">
      <w:pPr>
        <w:rPr>
          <w:kern w:val="2"/>
        </w:rPr>
      </w:pPr>
    </w:p>
    <w:p w:rsidR="00E64483" w:rsidRDefault="00E64483" w:rsidP="00E64483">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E64483" w:rsidRDefault="00E64483" w:rsidP="00E64483">
      <w:pPr>
        <w:ind w:left="360"/>
        <w:jc w:val="both"/>
        <w:rPr>
          <w:rFonts w:ascii="Arial" w:hAnsi="Arial" w:cs="Arial"/>
          <w:bCs/>
          <w:iCs/>
          <w:color w:val="002060"/>
        </w:rPr>
      </w:pPr>
    </w:p>
    <w:p w:rsidR="00E64483" w:rsidRDefault="00E64483" w:rsidP="00E64483">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E64483" w:rsidRDefault="00E64483" w:rsidP="00E64483">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 xml:space="preserve">3. уписати колико износи јединична цена без ПДВ-а, </w:t>
      </w:r>
    </w:p>
    <w:p w:rsidR="00E64483" w:rsidRDefault="00E64483" w:rsidP="00E64483">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 xml:space="preserve">4. уписати колико износи јединична цена са ПДВ-ом, </w:t>
      </w:r>
    </w:p>
    <w:p w:rsidR="00E64483" w:rsidRDefault="00E64483" w:rsidP="00E64483">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auto"/>
        </w:rPr>
        <w:t>колони 2.); На крају уписати укупну цену предмета набавке без ПДВ-а.</w:t>
      </w:r>
    </w:p>
    <w:p w:rsidR="00E64483" w:rsidRDefault="00E64483" w:rsidP="00E64483">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 xml:space="preserve">у колони </w:t>
      </w:r>
      <w:r>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64483" w:rsidRDefault="00E64483" w:rsidP="00E64483">
      <w:pPr>
        <w:pStyle w:val="ListParagraph"/>
        <w:tabs>
          <w:tab w:val="left" w:pos="90"/>
        </w:tabs>
        <w:ind w:left="90"/>
        <w:jc w:val="both"/>
        <w:rPr>
          <w:rFonts w:ascii="Arial" w:hAnsi="Arial" w:cs="Arial"/>
        </w:rPr>
      </w:pPr>
    </w:p>
    <w:tbl>
      <w:tblPr>
        <w:tblW w:w="0" w:type="auto"/>
        <w:tblLayout w:type="fixed"/>
        <w:tblLook w:val="04A0" w:firstRow="1" w:lastRow="0" w:firstColumn="1" w:lastColumn="0" w:noHBand="0" w:noVBand="1"/>
      </w:tblPr>
      <w:tblGrid>
        <w:gridCol w:w="3080"/>
        <w:gridCol w:w="3068"/>
        <w:gridCol w:w="3094"/>
      </w:tblGrid>
      <w:tr w:rsidR="00E64483" w:rsidTr="00713E42">
        <w:tc>
          <w:tcPr>
            <w:tcW w:w="3080" w:type="dxa"/>
            <w:vAlign w:val="center"/>
            <w:hideMark/>
          </w:tcPr>
          <w:p w:rsidR="00E64483" w:rsidRDefault="00E64483" w:rsidP="00713E42">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E64483" w:rsidRDefault="00E64483" w:rsidP="00713E42">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E64483" w:rsidRDefault="00E64483" w:rsidP="00713E42">
            <w:pPr>
              <w:pStyle w:val="BodyText2"/>
              <w:spacing w:line="100" w:lineRule="atLeast"/>
              <w:jc w:val="center"/>
              <w:rPr>
                <w:rFonts w:ascii="Arial" w:hAnsi="Arial" w:cs="Arial"/>
              </w:rPr>
            </w:pPr>
            <w:r>
              <w:rPr>
                <w:rFonts w:ascii="Arial" w:hAnsi="Arial" w:cs="Arial"/>
              </w:rPr>
              <w:t>Потпис понуђача</w:t>
            </w:r>
          </w:p>
        </w:tc>
      </w:tr>
      <w:tr w:rsidR="00E64483" w:rsidTr="00713E42">
        <w:tc>
          <w:tcPr>
            <w:tcW w:w="3080" w:type="dxa"/>
            <w:tcBorders>
              <w:top w:val="nil"/>
              <w:left w:val="nil"/>
              <w:bottom w:val="single" w:sz="4" w:space="0" w:color="000000"/>
              <w:right w:val="nil"/>
            </w:tcBorders>
          </w:tcPr>
          <w:p w:rsidR="00E64483" w:rsidRDefault="00E64483" w:rsidP="00713E42">
            <w:pPr>
              <w:pStyle w:val="BodyText2"/>
              <w:snapToGrid w:val="0"/>
              <w:spacing w:line="100" w:lineRule="atLeast"/>
              <w:jc w:val="both"/>
              <w:rPr>
                <w:rFonts w:ascii="Arial" w:hAnsi="Arial" w:cs="Arial"/>
              </w:rPr>
            </w:pPr>
          </w:p>
        </w:tc>
        <w:tc>
          <w:tcPr>
            <w:tcW w:w="3068" w:type="dxa"/>
          </w:tcPr>
          <w:p w:rsidR="00E64483" w:rsidRDefault="00E64483" w:rsidP="00713E42">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E64483" w:rsidRDefault="00E64483" w:rsidP="00713E42">
            <w:pPr>
              <w:pStyle w:val="BodyText2"/>
              <w:snapToGrid w:val="0"/>
              <w:spacing w:line="100" w:lineRule="atLeast"/>
              <w:jc w:val="both"/>
              <w:rPr>
                <w:rFonts w:ascii="Arial" w:hAnsi="Arial" w:cs="Arial"/>
              </w:rPr>
            </w:pPr>
          </w:p>
        </w:tc>
      </w:tr>
    </w:tbl>
    <w:p w:rsidR="00E64483" w:rsidRDefault="00E64483" w:rsidP="00E64483">
      <w:pPr>
        <w:jc w:val="both"/>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Pr="001B17D3" w:rsidRDefault="00E64483" w:rsidP="00E64483">
      <w:pPr>
        <w:rPr>
          <w:rFonts w:ascii="Arial" w:hAnsi="Arial" w:cs="Arial"/>
          <w:b/>
          <w:kern w:val="2"/>
        </w:rPr>
      </w:pPr>
      <w:r w:rsidRPr="001B17D3">
        <w:rPr>
          <w:rFonts w:ascii="Arial" w:hAnsi="Arial" w:cs="Arial"/>
          <w:b/>
        </w:rPr>
        <w:t xml:space="preserve">VIII  ОБРАЗАЦ СТРУКТУРЕ ЦЕНЕ </w:t>
      </w:r>
    </w:p>
    <w:p w:rsidR="00E64483" w:rsidRDefault="00E64483" w:rsidP="00E64483">
      <w:pPr>
        <w:rPr>
          <w:rFonts w:ascii="Arial" w:hAnsi="Arial" w:cs="Arial"/>
        </w:rPr>
      </w:pPr>
      <w:r>
        <w:rPr>
          <w:rFonts w:ascii="Arial" w:hAnsi="Arial" w:cs="Arial"/>
        </w:rPr>
        <w:t xml:space="preserve">Партија 2. Дрво за огрев </w:t>
      </w:r>
    </w:p>
    <w:p w:rsidR="00E64483" w:rsidRDefault="00E64483" w:rsidP="00E64483">
      <w:pPr>
        <w:rPr>
          <w:rFonts w:ascii="Arial" w:hAnsi="Arial" w:cs="Arial"/>
        </w:rPr>
      </w:pPr>
      <w:r>
        <w:rPr>
          <w:rFonts w:ascii="Arial" w:hAnsi="Arial" w:cs="Arial"/>
        </w:rPr>
        <w:t>У обрасцу структуре цене морају се уписати:</w:t>
      </w:r>
    </w:p>
    <w:p w:rsidR="00E64483" w:rsidRDefault="00E64483" w:rsidP="00E64483">
      <w:pPr>
        <w:rPr>
          <w:rFonts w:ascii="Arial" w:hAnsi="Arial" w:cs="Arial"/>
        </w:rPr>
      </w:pPr>
      <w:r>
        <w:rPr>
          <w:rFonts w:ascii="Arial" w:hAnsi="Arial" w:cs="Arial"/>
        </w:rPr>
        <w:t>-јединичне цене</w:t>
      </w:r>
    </w:p>
    <w:p w:rsidR="00E64483" w:rsidRDefault="00E64483" w:rsidP="00E64483">
      <w:pPr>
        <w:rPr>
          <w:rFonts w:ascii="Arial" w:hAnsi="Arial" w:cs="Arial"/>
        </w:rPr>
      </w:pPr>
      <w:r>
        <w:rPr>
          <w:rFonts w:ascii="Arial" w:hAnsi="Arial" w:cs="Arial"/>
        </w:rPr>
        <w:t xml:space="preserve">-укупна понуђена цена </w:t>
      </w:r>
    </w:p>
    <w:p w:rsidR="00E64483" w:rsidRDefault="00E64483" w:rsidP="00E64483">
      <w:pPr>
        <w:rPr>
          <w:rFonts w:ascii="Arial" w:hAnsi="Arial" w:cs="Arial"/>
        </w:rPr>
      </w:pPr>
    </w:p>
    <w:p w:rsidR="00E64483" w:rsidRDefault="00E64483" w:rsidP="00E64483">
      <w:pPr>
        <w:rPr>
          <w:rFonts w:ascii="Arial" w:hAnsi="Arial" w:cs="Arial"/>
        </w:rPr>
      </w:pPr>
      <w:r>
        <w:rPr>
          <w:rFonts w:ascii="Arial" w:hAnsi="Arial" w:cs="Arial"/>
        </w:rPr>
        <w:t>Назив огревно дрво ________________</w:t>
      </w:r>
    </w:p>
    <w:p w:rsidR="00E64483" w:rsidRPr="000214A0" w:rsidRDefault="00E64483" w:rsidP="00E64483">
      <w:pPr>
        <w:rPr>
          <w:rFonts w:ascii="Arial" w:hAnsi="Arial" w:cs="Arial"/>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1456"/>
        <w:gridCol w:w="1462"/>
        <w:gridCol w:w="1456"/>
        <w:gridCol w:w="1473"/>
      </w:tblGrid>
      <w:tr w:rsidR="00E64483" w:rsidTr="00713E42">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rPr>
              <w:t xml:space="preserve"> </w:t>
            </w:r>
            <w:r>
              <w:rPr>
                <w:rFonts w:ascii="Arial" w:hAnsi="Arial" w:cs="Arial"/>
                <w:lang w:val="sr-Cyrl-CS"/>
              </w:rPr>
              <w:t>Предмет ЈН</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Количина</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Јединична цена без ПДВ-а</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Јединична цена са ПДВ-ом</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 xml:space="preserve">Укупна цена  без ПДВ-а </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Укупна цена са ПДВ-ом</w:t>
            </w:r>
          </w:p>
        </w:tc>
      </w:tr>
      <w:tr w:rsidR="00E64483" w:rsidTr="00713E42">
        <w:trPr>
          <w:trHeight w:val="291"/>
        </w:trPr>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1</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2</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3</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4</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5 (2</w:t>
            </w:r>
            <w:r>
              <w:rPr>
                <w:rFonts w:ascii="Arial" w:hAnsi="Arial" w:cs="Arial"/>
              </w:rPr>
              <w:t>x3)</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i/>
                <w:iCs/>
                <w:lang w:val="sr-Cyrl-CS"/>
              </w:rPr>
            </w:pPr>
            <w:r>
              <w:rPr>
                <w:rFonts w:ascii="Arial" w:hAnsi="Arial" w:cs="Arial"/>
                <w:lang w:val="sr-Cyrl-CS"/>
              </w:rPr>
              <w:t>6 (2</w:t>
            </w:r>
            <w:r>
              <w:rPr>
                <w:rFonts w:ascii="Arial" w:hAnsi="Arial" w:cs="Arial"/>
              </w:rPr>
              <w:t>x4)</w:t>
            </w:r>
          </w:p>
        </w:tc>
      </w:tr>
      <w:tr w:rsidR="00E64483" w:rsidTr="00713E42">
        <w:trPr>
          <w:trHeight w:val="773"/>
        </w:trPr>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rPr>
                <w:rFonts w:ascii="Arial" w:hAnsi="Arial" w:cs="Arial"/>
              </w:rPr>
            </w:pPr>
            <w:r>
              <w:rPr>
                <w:rFonts w:ascii="Arial" w:hAnsi="Arial" w:cs="Arial"/>
              </w:rPr>
              <w:t>Дрво за огрев</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184D63" w:rsidP="00713E42">
            <w:pPr>
              <w:pStyle w:val="TableContents"/>
              <w:jc w:val="center"/>
              <w:rPr>
                <w:rFonts w:ascii="Arial" w:hAnsi="Arial" w:cs="Arial"/>
              </w:rPr>
            </w:pPr>
            <w:r>
              <w:rPr>
                <w:rFonts w:ascii="Arial" w:hAnsi="Arial" w:cs="Arial"/>
              </w:rPr>
              <w:t>80</w:t>
            </w:r>
            <w:r w:rsidR="00E64483">
              <w:rPr>
                <w:rFonts w:ascii="Arial" w:hAnsi="Arial" w:cs="Arial"/>
              </w:rPr>
              <w:t xml:space="preserve"> м3</w:t>
            </w: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r>
      <w:tr w:rsidR="00E64483" w:rsidTr="00713E42">
        <w:tc>
          <w:tcPr>
            <w:tcW w:w="5784" w:type="dxa"/>
            <w:gridSpan w:val="4"/>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snapToGrid w:val="0"/>
              <w:rPr>
                <w:rFonts w:ascii="Arial" w:hAnsi="Arial" w:cs="Arial"/>
                <w:b/>
                <w:i/>
              </w:rPr>
            </w:pPr>
            <w:r>
              <w:rPr>
                <w:rFonts w:ascii="Arial" w:hAnsi="Arial" w:cs="Arial"/>
                <w:b/>
                <w:i/>
              </w:rPr>
              <w:t>УКУПНО:</w:t>
            </w:r>
          </w:p>
        </w:tc>
        <w:tc>
          <w:tcPr>
            <w:tcW w:w="1455"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713E42">
            <w:pPr>
              <w:pStyle w:val="TableContents"/>
              <w:snapToGrid w:val="0"/>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713E42">
            <w:pPr>
              <w:pStyle w:val="TableContents"/>
              <w:snapToGrid w:val="0"/>
              <w:rPr>
                <w:rFonts w:ascii="Arial" w:hAnsi="Arial" w:cs="Arial"/>
              </w:rPr>
            </w:pPr>
          </w:p>
        </w:tc>
      </w:tr>
    </w:tbl>
    <w:p w:rsidR="00E64483" w:rsidRDefault="00E64483" w:rsidP="00E64483">
      <w:pPr>
        <w:rPr>
          <w:kern w:val="2"/>
        </w:rPr>
      </w:pPr>
    </w:p>
    <w:p w:rsidR="00E64483" w:rsidRDefault="00E64483" w:rsidP="00E64483">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E64483" w:rsidRDefault="00E64483" w:rsidP="00E64483">
      <w:pPr>
        <w:ind w:left="360"/>
        <w:jc w:val="both"/>
        <w:rPr>
          <w:rFonts w:ascii="Arial" w:hAnsi="Arial" w:cs="Arial"/>
          <w:bCs/>
          <w:iCs/>
          <w:color w:val="002060"/>
        </w:rPr>
      </w:pPr>
    </w:p>
    <w:p w:rsidR="00E64483" w:rsidRDefault="00E64483" w:rsidP="00E64483">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E64483" w:rsidRDefault="00E64483" w:rsidP="00E64483">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 xml:space="preserve">3. уписати колико износи јединична цена без ПДВ-а, </w:t>
      </w:r>
    </w:p>
    <w:p w:rsidR="00E64483" w:rsidRDefault="00E64483" w:rsidP="00E64483">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 xml:space="preserve">4. уписати колико износи јединична цена са ПДВ-ом, </w:t>
      </w:r>
    </w:p>
    <w:p w:rsidR="00E64483" w:rsidRDefault="00E64483" w:rsidP="00E64483">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auto"/>
        </w:rPr>
        <w:t>колони 2.); На крају уписати укупну цену предмета набавке без ПДВ-а.</w:t>
      </w:r>
    </w:p>
    <w:p w:rsidR="00E64483" w:rsidRDefault="00E64483" w:rsidP="00E64483">
      <w:pPr>
        <w:pStyle w:val="ListParagraph"/>
        <w:numPr>
          <w:ilvl w:val="0"/>
          <w:numId w:val="9"/>
        </w:numPr>
        <w:tabs>
          <w:tab w:val="left" w:pos="90"/>
        </w:tabs>
        <w:jc w:val="both"/>
        <w:rPr>
          <w:rFonts w:ascii="Arial" w:hAnsi="Arial" w:cs="Arial"/>
          <w:color w:val="auto"/>
          <w:kern w:val="2"/>
        </w:rPr>
      </w:pPr>
      <w:r>
        <w:rPr>
          <w:rFonts w:ascii="Arial" w:hAnsi="Arial" w:cs="Arial"/>
          <w:bCs/>
          <w:iCs/>
          <w:color w:val="auto"/>
          <w:lang w:val="sr-Cyrl-CS"/>
        </w:rPr>
        <w:t xml:space="preserve">у колони </w:t>
      </w:r>
      <w:r>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уписатиукупну цену предмета набавке са ПДВ-ом.</w:t>
      </w:r>
    </w:p>
    <w:p w:rsidR="00E64483" w:rsidRDefault="00E64483" w:rsidP="00E64483">
      <w:pPr>
        <w:pStyle w:val="ListParagraph"/>
        <w:tabs>
          <w:tab w:val="left" w:pos="90"/>
        </w:tabs>
        <w:ind w:left="90"/>
        <w:jc w:val="both"/>
        <w:rPr>
          <w:rFonts w:ascii="Arial" w:hAnsi="Arial" w:cs="Arial"/>
        </w:rPr>
      </w:pPr>
    </w:p>
    <w:tbl>
      <w:tblPr>
        <w:tblW w:w="0" w:type="auto"/>
        <w:tblLayout w:type="fixed"/>
        <w:tblLook w:val="04A0" w:firstRow="1" w:lastRow="0" w:firstColumn="1" w:lastColumn="0" w:noHBand="0" w:noVBand="1"/>
      </w:tblPr>
      <w:tblGrid>
        <w:gridCol w:w="3080"/>
        <w:gridCol w:w="3068"/>
        <w:gridCol w:w="3094"/>
      </w:tblGrid>
      <w:tr w:rsidR="00E64483" w:rsidTr="00713E42">
        <w:tc>
          <w:tcPr>
            <w:tcW w:w="3080" w:type="dxa"/>
            <w:vAlign w:val="center"/>
            <w:hideMark/>
          </w:tcPr>
          <w:p w:rsidR="00E64483" w:rsidRDefault="00E64483" w:rsidP="00713E42">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E64483" w:rsidRDefault="00E64483" w:rsidP="00713E42">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E64483" w:rsidRDefault="00E64483" w:rsidP="00713E42">
            <w:pPr>
              <w:pStyle w:val="BodyText2"/>
              <w:spacing w:line="100" w:lineRule="atLeast"/>
              <w:jc w:val="center"/>
              <w:rPr>
                <w:rFonts w:ascii="Arial" w:hAnsi="Arial" w:cs="Arial"/>
              </w:rPr>
            </w:pPr>
            <w:r>
              <w:rPr>
                <w:rFonts w:ascii="Arial" w:hAnsi="Arial" w:cs="Arial"/>
              </w:rPr>
              <w:t>Потпис понуђача</w:t>
            </w:r>
          </w:p>
        </w:tc>
      </w:tr>
      <w:tr w:rsidR="00E64483" w:rsidTr="00713E42">
        <w:tc>
          <w:tcPr>
            <w:tcW w:w="3080" w:type="dxa"/>
            <w:tcBorders>
              <w:top w:val="nil"/>
              <w:left w:val="nil"/>
              <w:bottom w:val="single" w:sz="4" w:space="0" w:color="000000"/>
              <w:right w:val="nil"/>
            </w:tcBorders>
          </w:tcPr>
          <w:p w:rsidR="00E64483" w:rsidRDefault="00E64483" w:rsidP="00713E42">
            <w:pPr>
              <w:pStyle w:val="BodyText2"/>
              <w:snapToGrid w:val="0"/>
              <w:spacing w:line="100" w:lineRule="atLeast"/>
              <w:jc w:val="both"/>
              <w:rPr>
                <w:rFonts w:ascii="Arial" w:hAnsi="Arial" w:cs="Arial"/>
              </w:rPr>
            </w:pPr>
          </w:p>
        </w:tc>
        <w:tc>
          <w:tcPr>
            <w:tcW w:w="3068" w:type="dxa"/>
          </w:tcPr>
          <w:p w:rsidR="00E64483" w:rsidRDefault="00E64483" w:rsidP="00713E42">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E64483" w:rsidRDefault="00E64483" w:rsidP="00713E42">
            <w:pPr>
              <w:pStyle w:val="BodyText2"/>
              <w:snapToGrid w:val="0"/>
              <w:spacing w:line="100" w:lineRule="atLeast"/>
              <w:jc w:val="both"/>
              <w:rPr>
                <w:rFonts w:ascii="Arial" w:hAnsi="Arial" w:cs="Arial"/>
              </w:rPr>
            </w:pPr>
          </w:p>
        </w:tc>
      </w:tr>
    </w:tbl>
    <w:p w:rsidR="00E64483" w:rsidRDefault="00E64483" w:rsidP="00E64483">
      <w:pPr>
        <w:jc w:val="both"/>
        <w:rPr>
          <w:kern w:val="2"/>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rPr>
          <w:rFonts w:ascii="Arial" w:hAnsi="Arial" w:cs="Arial"/>
        </w:rPr>
      </w:pPr>
      <w:r>
        <w:rPr>
          <w:rFonts w:ascii="Arial" w:hAnsi="Arial" w:cs="Arial"/>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E64483" w:rsidRDefault="00E64483" w:rsidP="00E64483">
      <w:pPr>
        <w:ind w:left="720" w:firstLine="720"/>
        <w:jc w:val="both"/>
        <w:rPr>
          <w:rFonts w:eastAsia="TimesNewRomanPSMT"/>
          <w:bCs/>
        </w:rPr>
      </w:pPr>
    </w:p>
    <w:p w:rsidR="00E64483" w:rsidRDefault="00E64483" w:rsidP="00E64483">
      <w:pPr>
        <w:ind w:left="720" w:firstLine="720"/>
        <w:jc w:val="both"/>
        <w:rPr>
          <w:rFonts w:eastAsia="TimesNewRomanPSMT"/>
          <w:bCs/>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rPr>
          <w:rFonts w:ascii="Arial" w:hAnsi="Arial" w:cs="Arial"/>
          <w:b/>
          <w:bCs/>
          <w:i/>
          <w:iCs/>
          <w:lang w:val="ru-RU"/>
        </w:rPr>
      </w:pPr>
    </w:p>
    <w:p w:rsidR="009A59BF" w:rsidRDefault="009A59BF" w:rsidP="00E64483">
      <w:pPr>
        <w:rPr>
          <w:rFonts w:ascii="Arial" w:hAnsi="Arial" w:cs="Arial"/>
          <w:b/>
          <w:bCs/>
          <w:i/>
          <w:iCs/>
          <w:lang w:val="ru-RU"/>
        </w:rPr>
      </w:pPr>
    </w:p>
    <w:p w:rsidR="009A59BF" w:rsidRDefault="009A59BF" w:rsidP="00E64483">
      <w:pPr>
        <w:rPr>
          <w:rFonts w:ascii="Arial" w:hAnsi="Arial" w:cs="Arial"/>
          <w:b/>
          <w:bCs/>
          <w:i/>
          <w:iCs/>
          <w:lang w:val="ru-RU"/>
        </w:rPr>
      </w:pPr>
    </w:p>
    <w:p w:rsidR="009A59BF" w:rsidRPr="00B21BCC" w:rsidRDefault="009A59BF" w:rsidP="00E64483">
      <w:pPr>
        <w:rPr>
          <w:rFonts w:ascii="Arial" w:hAnsi="Arial" w:cs="Arial"/>
          <w:b/>
          <w:bCs/>
          <w:i/>
          <w:iCs/>
          <w:lang w:val="ru-RU"/>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t>IX  МОДЕЛ УГОВОРА</w:t>
      </w:r>
    </w:p>
    <w:p w:rsidR="00E64483" w:rsidRPr="002421B6"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ПАРТИЈА 1 - УГАЉ</w:t>
      </w:r>
    </w:p>
    <w:p w:rsidR="00E64483" w:rsidRDefault="00E64483" w:rsidP="00E64483">
      <w:pPr>
        <w:jc w:val="center"/>
        <w:rPr>
          <w:rFonts w:ascii="Arial" w:hAnsi="Arial" w:cs="Arial"/>
          <w:b/>
          <w:bCs/>
          <w:i/>
          <w:iCs/>
        </w:rPr>
      </w:pPr>
    </w:p>
    <w:p w:rsidR="00E64483" w:rsidRPr="00630236" w:rsidRDefault="00E64483" w:rsidP="00E64483">
      <w:pPr>
        <w:jc w:val="center"/>
        <w:rPr>
          <w:rFonts w:ascii="Arial" w:hAnsi="Arial" w:cs="Arial"/>
          <w:b/>
          <w:bCs/>
          <w:i/>
          <w:iCs/>
          <w:lang w:val="sr-Cyrl-CS"/>
        </w:rPr>
      </w:pPr>
      <w:r>
        <w:rPr>
          <w:rFonts w:ascii="Arial" w:hAnsi="Arial" w:cs="Arial"/>
          <w:b/>
          <w:bCs/>
          <w:i/>
          <w:iCs/>
        </w:rPr>
        <w:t xml:space="preserve">УГОВОР О </w:t>
      </w:r>
      <w:r>
        <w:rPr>
          <w:rFonts w:ascii="Arial" w:hAnsi="Arial" w:cs="Arial"/>
          <w:b/>
          <w:bCs/>
          <w:i/>
          <w:iCs/>
          <w:lang w:val="sr-Cyrl-CS"/>
        </w:rPr>
        <w:t>НАБАВЦИ УГЉА</w:t>
      </w:r>
    </w:p>
    <w:p w:rsidR="00E64483" w:rsidRDefault="00E64483" w:rsidP="00E64483">
      <w:pPr>
        <w:rPr>
          <w:rFonts w:ascii="Arial" w:hAnsi="Arial" w:cs="Arial"/>
          <w:b/>
          <w:i/>
          <w:iCs/>
          <w:lang w:val="sr-Cyrl-CS"/>
        </w:rPr>
      </w:pPr>
      <w:r>
        <w:rPr>
          <w:rFonts w:ascii="Arial" w:hAnsi="Arial" w:cs="Arial"/>
          <w:b/>
          <w:i/>
          <w:iCs/>
        </w:rPr>
        <w:t>Закључен између:</w:t>
      </w:r>
    </w:p>
    <w:p w:rsidR="00E64483" w:rsidRPr="00D43682" w:rsidRDefault="00E64483" w:rsidP="00E64483">
      <w:pPr>
        <w:rPr>
          <w:rFonts w:ascii="Arial" w:hAnsi="Arial" w:cs="Arial"/>
          <w:i/>
          <w:iCs/>
          <w:lang w:val="sr-Cyrl-CS"/>
        </w:rPr>
      </w:pPr>
    </w:p>
    <w:p w:rsidR="00E64483" w:rsidRPr="00F41732" w:rsidRDefault="009D1A09" w:rsidP="00E64483">
      <w:pPr>
        <w:rPr>
          <w:rFonts w:ascii="Arial" w:hAnsi="Arial" w:cs="Arial"/>
          <w:i/>
          <w:iCs/>
        </w:rPr>
      </w:pPr>
      <w:r>
        <w:rPr>
          <w:rFonts w:ascii="Arial" w:hAnsi="Arial" w:cs="Arial"/>
          <w:i/>
          <w:iCs/>
        </w:rPr>
        <w:t xml:space="preserve">Наручиоца: </w:t>
      </w:r>
      <w:r>
        <w:rPr>
          <w:rFonts w:ascii="Arial" w:hAnsi="Arial" w:cs="Arial"/>
          <w:i/>
          <w:iCs/>
          <w:lang w:val="sr-Cyrl-RS"/>
        </w:rPr>
        <w:t>Специјална болница за плућне болести „Др Будислав Бабић“, ул.С.Милетића бр.55, 26340 Бела Црква</w:t>
      </w:r>
      <w:r w:rsidR="00E64483">
        <w:rPr>
          <w:rFonts w:ascii="Arial" w:hAnsi="Arial" w:cs="Arial"/>
          <w:i/>
          <w:iCs/>
          <w:lang w:val="sr-Cyrl-CS"/>
        </w:rPr>
        <w:t xml:space="preserve"> </w:t>
      </w:r>
    </w:p>
    <w:p w:rsidR="009D1A09" w:rsidRDefault="00E64483" w:rsidP="00E64483">
      <w:pPr>
        <w:rPr>
          <w:rFonts w:ascii="Arial" w:hAnsi="Arial" w:cs="Arial"/>
          <w:i/>
          <w:iCs/>
          <w:lang w:val="sr-Cyrl-CS"/>
        </w:rPr>
      </w:pPr>
      <w:r>
        <w:rPr>
          <w:rFonts w:ascii="Arial" w:hAnsi="Arial" w:cs="Arial"/>
          <w:i/>
          <w:iCs/>
        </w:rPr>
        <w:t>ПИБ:</w:t>
      </w:r>
      <w:r w:rsidR="009D1A09">
        <w:rPr>
          <w:rFonts w:ascii="Arial" w:hAnsi="Arial" w:cs="Arial"/>
          <w:i/>
          <w:iCs/>
          <w:lang w:val="sr-Cyrl-CS"/>
        </w:rPr>
        <w:t xml:space="preserve"> 100865891</w:t>
      </w:r>
      <w:r>
        <w:rPr>
          <w:rFonts w:ascii="Arial" w:hAnsi="Arial" w:cs="Arial"/>
          <w:i/>
          <w:iCs/>
          <w:lang w:val="sr-Cyrl-CS"/>
        </w:rPr>
        <w:t xml:space="preserve">              </w:t>
      </w:r>
    </w:p>
    <w:p w:rsidR="00E64483" w:rsidRPr="00A03F99" w:rsidRDefault="00E64483" w:rsidP="00E64483">
      <w:pPr>
        <w:rPr>
          <w:rFonts w:ascii="Arial" w:hAnsi="Arial" w:cs="Arial"/>
          <w:i/>
          <w:iCs/>
          <w:lang w:val="sr-Cyrl-CS"/>
        </w:rPr>
      </w:pPr>
      <w:r>
        <w:rPr>
          <w:rFonts w:ascii="Arial" w:hAnsi="Arial" w:cs="Arial"/>
          <w:i/>
          <w:iCs/>
        </w:rPr>
        <w:t xml:space="preserve">Матични број: </w:t>
      </w:r>
      <w:r w:rsidR="009D1A09">
        <w:rPr>
          <w:rFonts w:ascii="Arial" w:hAnsi="Arial" w:cs="Arial"/>
          <w:i/>
          <w:iCs/>
          <w:lang w:val="sr-Cyrl-CS"/>
        </w:rPr>
        <w:t>08031436</w:t>
      </w:r>
    </w:p>
    <w:p w:rsidR="00E64483" w:rsidRDefault="00E64483" w:rsidP="00E64483">
      <w:pPr>
        <w:rPr>
          <w:rFonts w:ascii="Arial" w:hAnsi="Arial" w:cs="Arial"/>
          <w:i/>
          <w:iCs/>
        </w:rPr>
      </w:pPr>
      <w:r>
        <w:rPr>
          <w:rFonts w:ascii="Arial" w:hAnsi="Arial" w:cs="Arial"/>
          <w:i/>
          <w:iCs/>
        </w:rPr>
        <w:t>Број рачуна:</w:t>
      </w:r>
      <w:r w:rsidR="009D1A09">
        <w:rPr>
          <w:rFonts w:ascii="Arial" w:hAnsi="Arial" w:cs="Arial"/>
          <w:i/>
          <w:iCs/>
          <w:lang w:val="sr-Cyrl-CS"/>
        </w:rPr>
        <w:t xml:space="preserve"> 840-102661-23</w:t>
      </w:r>
      <w:r>
        <w:rPr>
          <w:rFonts w:ascii="Arial" w:hAnsi="Arial" w:cs="Arial"/>
          <w:i/>
          <w:iCs/>
          <w:lang w:val="sr-Cyrl-CS"/>
        </w:rPr>
        <w:t xml:space="preserve">    </w:t>
      </w:r>
      <w:r>
        <w:rPr>
          <w:rFonts w:ascii="Arial" w:hAnsi="Arial" w:cs="Arial"/>
          <w:i/>
          <w:iCs/>
        </w:rPr>
        <w:t xml:space="preserve"> </w:t>
      </w:r>
    </w:p>
    <w:p w:rsidR="00E64483" w:rsidRPr="00D43682" w:rsidRDefault="00E64483" w:rsidP="00E64483">
      <w:pPr>
        <w:rPr>
          <w:rFonts w:ascii="Arial" w:hAnsi="Arial" w:cs="Arial"/>
          <w:i/>
          <w:iCs/>
          <w:lang w:val="sr-Cyrl-CS"/>
        </w:rPr>
      </w:pPr>
      <w:r>
        <w:rPr>
          <w:rFonts w:ascii="Arial" w:hAnsi="Arial" w:cs="Arial"/>
          <w:i/>
          <w:iCs/>
        </w:rPr>
        <w:t>Телефон:</w:t>
      </w:r>
      <w:r w:rsidR="009D1A09">
        <w:rPr>
          <w:rFonts w:ascii="Arial" w:hAnsi="Arial" w:cs="Arial"/>
          <w:i/>
          <w:iCs/>
          <w:lang w:val="sr-Cyrl-CS"/>
        </w:rPr>
        <w:t>013 852-146</w:t>
      </w:r>
      <w:r>
        <w:rPr>
          <w:rFonts w:ascii="Arial" w:hAnsi="Arial" w:cs="Arial"/>
          <w:i/>
          <w:iCs/>
          <w:lang w:val="sr-Cyrl-CS"/>
        </w:rPr>
        <w:t xml:space="preserve">   </w:t>
      </w:r>
      <w:r>
        <w:rPr>
          <w:rFonts w:ascii="Arial" w:hAnsi="Arial" w:cs="Arial"/>
          <w:i/>
          <w:iCs/>
        </w:rPr>
        <w:t>Телефакс:</w:t>
      </w:r>
      <w:r w:rsidR="009D1A09">
        <w:rPr>
          <w:rFonts w:ascii="Arial" w:hAnsi="Arial" w:cs="Arial"/>
          <w:i/>
          <w:iCs/>
          <w:lang w:val="sr-Cyrl-CS"/>
        </w:rPr>
        <w:t xml:space="preserve"> 013 851-001</w:t>
      </w:r>
    </w:p>
    <w:p w:rsidR="00E64483" w:rsidRDefault="00E64483" w:rsidP="00E64483">
      <w:pPr>
        <w:rPr>
          <w:rFonts w:ascii="Arial" w:hAnsi="Arial" w:cs="Arial"/>
          <w:i/>
          <w:iCs/>
        </w:rPr>
      </w:pPr>
      <w:r>
        <w:rPr>
          <w:rFonts w:ascii="Arial" w:hAnsi="Arial" w:cs="Arial"/>
          <w:i/>
          <w:iCs/>
        </w:rPr>
        <w:t>кога заступа</w:t>
      </w:r>
      <w:r>
        <w:rPr>
          <w:rFonts w:ascii="Arial" w:hAnsi="Arial" w:cs="Arial"/>
          <w:i/>
          <w:iCs/>
          <w:lang w:val="sr-Cyrl-CS"/>
        </w:rPr>
        <w:t>:</w:t>
      </w:r>
      <w:r w:rsidR="009D1A09">
        <w:rPr>
          <w:rFonts w:ascii="Arial" w:hAnsi="Arial" w:cs="Arial"/>
          <w:i/>
          <w:iCs/>
          <w:lang w:val="sr-Cyrl-CS"/>
        </w:rPr>
        <w:t xml:space="preserve"> в.д.</w:t>
      </w:r>
      <w:r>
        <w:rPr>
          <w:rFonts w:ascii="Arial" w:hAnsi="Arial" w:cs="Arial"/>
          <w:i/>
          <w:iCs/>
          <w:lang w:val="sr-Cyrl-CS"/>
        </w:rPr>
        <w:t>директор</w:t>
      </w:r>
      <w:r w:rsidR="009D1A09">
        <w:rPr>
          <w:rFonts w:ascii="Arial" w:hAnsi="Arial" w:cs="Arial"/>
          <w:i/>
          <w:iCs/>
          <w:lang w:val="sr-Cyrl-CS"/>
        </w:rPr>
        <w:t>а Југа др Будиша</w:t>
      </w:r>
      <w:r>
        <w:rPr>
          <w:rFonts w:ascii="Arial" w:hAnsi="Arial" w:cs="Arial"/>
          <w:i/>
          <w:iCs/>
          <w:lang w:val="sr-Cyrl-CS"/>
        </w:rPr>
        <w:t xml:space="preserve"> </w:t>
      </w:r>
      <w:r>
        <w:rPr>
          <w:rFonts w:ascii="Arial" w:hAnsi="Arial" w:cs="Arial"/>
          <w:i/>
          <w:iCs/>
        </w:rPr>
        <w:t xml:space="preserve"> </w:t>
      </w:r>
    </w:p>
    <w:p w:rsidR="00E64483" w:rsidRDefault="00E64483" w:rsidP="00E64483">
      <w:pPr>
        <w:rPr>
          <w:rFonts w:ascii="Arial" w:hAnsi="Arial" w:cs="Arial"/>
          <w:i/>
          <w:iCs/>
        </w:rPr>
      </w:pPr>
      <w:r>
        <w:rPr>
          <w:rFonts w:ascii="Arial" w:hAnsi="Arial" w:cs="Arial"/>
          <w:i/>
          <w:iCs/>
        </w:rPr>
        <w:t xml:space="preserve">(у даљем тексту: </w:t>
      </w:r>
      <w:r>
        <w:rPr>
          <w:rFonts w:ascii="Arial" w:hAnsi="Arial" w:cs="Arial"/>
          <w:b/>
          <w:bCs/>
          <w:i/>
          <w:iCs/>
          <w:lang w:val="sr-Cyrl-CS"/>
        </w:rPr>
        <w:t xml:space="preserve">Купац </w:t>
      </w:r>
      <w:r>
        <w:rPr>
          <w:rFonts w:ascii="Arial" w:hAnsi="Arial" w:cs="Arial"/>
          <w:i/>
          <w:iCs/>
        </w:rPr>
        <w:t>)</w:t>
      </w:r>
    </w:p>
    <w:p w:rsidR="00E64483" w:rsidRDefault="00E64483" w:rsidP="00E64483">
      <w:pPr>
        <w:rPr>
          <w:rFonts w:ascii="Arial" w:hAnsi="Arial" w:cs="Arial"/>
          <w:i/>
          <w:iCs/>
        </w:rPr>
      </w:pPr>
    </w:p>
    <w:p w:rsidR="00E64483" w:rsidRDefault="00E64483" w:rsidP="00E64483">
      <w:pPr>
        <w:rPr>
          <w:rFonts w:ascii="Arial" w:hAnsi="Arial" w:cs="Arial"/>
          <w:i/>
          <w:iCs/>
        </w:rPr>
      </w:pPr>
      <w:r>
        <w:rPr>
          <w:rFonts w:ascii="Arial" w:hAnsi="Arial" w:cs="Arial"/>
          <w:i/>
          <w:iCs/>
        </w:rPr>
        <w:t>и</w:t>
      </w:r>
    </w:p>
    <w:p w:rsidR="00E64483" w:rsidRDefault="00E64483" w:rsidP="00E64483">
      <w:pPr>
        <w:rPr>
          <w:rFonts w:ascii="Arial" w:hAnsi="Arial" w:cs="Arial"/>
          <w:i/>
          <w:iCs/>
          <w:lang w:val="sr-Cyrl-CS"/>
        </w:rPr>
      </w:pPr>
    </w:p>
    <w:p w:rsidR="00E64483" w:rsidRDefault="00E64483" w:rsidP="00E64483">
      <w:pPr>
        <w:rPr>
          <w:rFonts w:ascii="Arial" w:hAnsi="Arial" w:cs="Arial"/>
          <w:i/>
          <w:iCs/>
        </w:rPr>
      </w:pPr>
      <w:r>
        <w:rPr>
          <w:rFonts w:ascii="Arial" w:hAnsi="Arial" w:cs="Arial"/>
          <w:i/>
          <w:iCs/>
          <w:lang w:val="sr-Cyrl-CS"/>
        </w:rPr>
        <w:t xml:space="preserve">Понуђача  </w:t>
      </w:r>
      <w:r>
        <w:rPr>
          <w:rFonts w:ascii="Arial" w:hAnsi="Arial" w:cs="Arial"/>
          <w:i/>
          <w:iCs/>
        </w:rPr>
        <w:t>...............................................................................................</w:t>
      </w:r>
    </w:p>
    <w:p w:rsidR="00E64483" w:rsidRDefault="00E64483" w:rsidP="00E64483">
      <w:pPr>
        <w:rPr>
          <w:rFonts w:ascii="Arial" w:hAnsi="Arial" w:cs="Arial"/>
          <w:i/>
          <w:iCs/>
        </w:rPr>
      </w:pPr>
      <w:r>
        <w:rPr>
          <w:rFonts w:ascii="Arial" w:hAnsi="Arial" w:cs="Arial"/>
          <w:i/>
          <w:iCs/>
        </w:rPr>
        <w:t>са седиштем у ............................................, улица .........................................., ПИБ:.......................... Матични број: ........................................</w:t>
      </w:r>
    </w:p>
    <w:p w:rsidR="00E64483" w:rsidRDefault="00E64483" w:rsidP="00E64483">
      <w:pPr>
        <w:rPr>
          <w:rFonts w:ascii="Arial" w:hAnsi="Arial" w:cs="Arial"/>
          <w:i/>
          <w:iCs/>
        </w:rPr>
      </w:pPr>
      <w:r>
        <w:rPr>
          <w:rFonts w:ascii="Arial" w:hAnsi="Arial" w:cs="Arial"/>
          <w:i/>
          <w:iCs/>
        </w:rPr>
        <w:t>Број рачуна: ............................................ Назив банке:......................................,</w:t>
      </w:r>
    </w:p>
    <w:p w:rsidR="00E64483" w:rsidRDefault="00E64483" w:rsidP="00E64483">
      <w:pPr>
        <w:rPr>
          <w:rFonts w:ascii="Arial" w:hAnsi="Arial" w:cs="Arial"/>
          <w:i/>
          <w:iCs/>
        </w:rPr>
      </w:pPr>
      <w:r>
        <w:rPr>
          <w:rFonts w:ascii="Arial" w:hAnsi="Arial" w:cs="Arial"/>
          <w:i/>
          <w:iCs/>
        </w:rPr>
        <w:t>Телефон:............................Телефакс:</w:t>
      </w:r>
    </w:p>
    <w:p w:rsidR="00E64483" w:rsidRDefault="00E64483" w:rsidP="00E64483">
      <w:pPr>
        <w:rPr>
          <w:rFonts w:ascii="Arial" w:hAnsi="Arial" w:cs="Arial"/>
          <w:i/>
          <w:iCs/>
        </w:rPr>
      </w:pPr>
      <w:r>
        <w:rPr>
          <w:rFonts w:ascii="Arial" w:hAnsi="Arial" w:cs="Arial"/>
          <w:i/>
          <w:iCs/>
        </w:rPr>
        <w:t xml:space="preserve">кога заступа................................................................... </w:t>
      </w:r>
    </w:p>
    <w:p w:rsidR="00E64483" w:rsidRDefault="00E64483" w:rsidP="00E6448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lang w:val="sr-Cyrl-CS"/>
        </w:rPr>
        <w:t xml:space="preserve">Продавац </w:t>
      </w:r>
      <w:r>
        <w:rPr>
          <w:rFonts w:ascii="Arial" w:hAnsi="Arial" w:cs="Arial"/>
          <w:i/>
          <w:iCs/>
        </w:rPr>
        <w:t>),</w:t>
      </w:r>
    </w:p>
    <w:p w:rsidR="00E64483" w:rsidRDefault="00E64483" w:rsidP="00E64483">
      <w:pPr>
        <w:rPr>
          <w:rFonts w:ascii="Arial" w:hAnsi="Arial" w:cs="Arial"/>
          <w:i/>
          <w:iCs/>
        </w:rPr>
      </w:pPr>
    </w:p>
    <w:p w:rsidR="00E64483" w:rsidRDefault="00E64483" w:rsidP="00E64483">
      <w:pPr>
        <w:rPr>
          <w:rFonts w:ascii="Arial" w:hAnsi="Arial" w:cs="Arial"/>
          <w:i/>
          <w:iCs/>
        </w:rPr>
      </w:pPr>
      <w:r>
        <w:rPr>
          <w:rFonts w:ascii="Arial" w:hAnsi="Arial" w:cs="Arial"/>
          <w:i/>
          <w:iCs/>
        </w:rPr>
        <w:t>Основ уговора:</w:t>
      </w:r>
    </w:p>
    <w:p w:rsidR="00E64483" w:rsidRPr="008C417F" w:rsidRDefault="00E64483" w:rsidP="00E64483">
      <w:pPr>
        <w:rPr>
          <w:rFonts w:ascii="Arial" w:hAnsi="Arial" w:cs="Arial"/>
          <w:i/>
          <w:iCs/>
        </w:rPr>
      </w:pPr>
      <w:r>
        <w:rPr>
          <w:rFonts w:ascii="Arial" w:hAnsi="Arial" w:cs="Arial"/>
          <w:i/>
          <w:iCs/>
        </w:rPr>
        <w:t>ЈН</w:t>
      </w:r>
      <w:r>
        <w:rPr>
          <w:rFonts w:ascii="Arial" w:hAnsi="Arial" w:cs="Arial"/>
          <w:i/>
          <w:iCs/>
          <w:lang w:val="sr-Cyrl-CS"/>
        </w:rPr>
        <w:t>МВ</w:t>
      </w:r>
      <w:r>
        <w:rPr>
          <w:rFonts w:ascii="Arial" w:hAnsi="Arial" w:cs="Arial"/>
          <w:i/>
          <w:iCs/>
        </w:rPr>
        <w:t xml:space="preserve"> Број</w:t>
      </w:r>
      <w:r w:rsidR="009D1A09">
        <w:rPr>
          <w:rFonts w:ascii="Arial" w:hAnsi="Arial" w:cs="Arial"/>
          <w:i/>
          <w:iCs/>
          <w:lang w:val="sr-Cyrl-CS"/>
        </w:rPr>
        <w:t xml:space="preserve"> 09</w:t>
      </w:r>
      <w:r>
        <w:rPr>
          <w:rFonts w:ascii="Arial" w:hAnsi="Arial" w:cs="Arial"/>
          <w:i/>
          <w:iCs/>
          <w:lang w:val="sr-Cyrl-CS"/>
        </w:rPr>
        <w:t>/201</w:t>
      </w:r>
      <w:r>
        <w:rPr>
          <w:rFonts w:ascii="Arial" w:hAnsi="Arial" w:cs="Arial"/>
          <w:i/>
          <w:iCs/>
        </w:rPr>
        <w:t>8</w:t>
      </w:r>
    </w:p>
    <w:p w:rsidR="00E64483" w:rsidRDefault="00E64483" w:rsidP="00E6448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E64483" w:rsidRDefault="00E64483" w:rsidP="00E64483">
      <w:pPr>
        <w:rPr>
          <w:rFonts w:ascii="Arial" w:hAnsi="Arial" w:cs="Arial"/>
          <w:i/>
          <w:iCs/>
          <w:lang w:val="sr-Cyrl-CS"/>
        </w:rPr>
      </w:pPr>
      <w:r>
        <w:rPr>
          <w:rFonts w:ascii="Arial" w:hAnsi="Arial" w:cs="Arial"/>
          <w:i/>
          <w:iCs/>
        </w:rPr>
        <w:t>Понуда изабраног понуђача бр. ______ од...............................</w:t>
      </w:r>
      <w:r>
        <w:rPr>
          <w:rFonts w:ascii="Arial" w:hAnsi="Arial" w:cs="Arial"/>
          <w:i/>
          <w:iCs/>
          <w:lang w:val="sr-Cyrl-CS"/>
        </w:rPr>
        <w:t xml:space="preserve"> </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1.</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 xml:space="preserve">Предмет уговора је набавка </w:t>
      </w:r>
      <w:r w:rsidR="009D1A09">
        <w:rPr>
          <w:rFonts w:ascii="Arial" w:hAnsi="Arial" w:cs="Arial"/>
          <w:i/>
          <w:iCs/>
        </w:rPr>
        <w:t>13</w:t>
      </w:r>
      <w:r w:rsidR="009D1A09">
        <w:rPr>
          <w:rFonts w:ascii="Arial" w:hAnsi="Arial" w:cs="Arial"/>
          <w:i/>
          <w:iCs/>
          <w:lang w:val="sr-Cyrl-CS"/>
        </w:rPr>
        <w:t>0 Т  висококалоричног</w:t>
      </w:r>
      <w:r>
        <w:rPr>
          <w:rFonts w:ascii="Arial" w:hAnsi="Arial" w:cs="Arial"/>
          <w:i/>
          <w:iCs/>
          <w:lang w:val="sr-Cyrl-CS"/>
        </w:rPr>
        <w:t xml:space="preserve"> угља,у складу са спецификацијом, за потребе грејања, а који угаљ  Купац набавља од продавца, у свему према понуди бр. ______ од _____________________ .</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2.</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 xml:space="preserve">Укупна цена за </w:t>
      </w:r>
      <w:r w:rsidR="009D1A09">
        <w:rPr>
          <w:rFonts w:ascii="Arial" w:hAnsi="Arial" w:cs="Arial"/>
          <w:i/>
          <w:iCs/>
        </w:rPr>
        <w:t>130</w:t>
      </w:r>
      <w:r>
        <w:rPr>
          <w:rFonts w:ascii="Arial" w:hAnsi="Arial" w:cs="Arial"/>
          <w:i/>
          <w:iCs/>
          <w:lang w:val="sr-Cyrl-CS"/>
        </w:rPr>
        <w:t xml:space="preserve"> Т угља износи   _______________ динара  без ПДВ-а, односно _________________ динара са ПДВ-ом.</w:t>
      </w:r>
    </w:p>
    <w:p w:rsidR="00E64483" w:rsidRDefault="00E64483" w:rsidP="00E64483">
      <w:pPr>
        <w:rPr>
          <w:rFonts w:ascii="Arial" w:hAnsi="Arial" w:cs="Arial"/>
          <w:i/>
          <w:iCs/>
          <w:lang w:val="sr-Cyrl-CS"/>
        </w:rPr>
      </w:pPr>
      <w:r>
        <w:rPr>
          <w:rFonts w:ascii="Arial" w:hAnsi="Arial" w:cs="Arial"/>
          <w:i/>
          <w:iCs/>
          <w:lang w:val="sr-Cyrl-CS"/>
        </w:rPr>
        <w:t>У цену је урачунат и превоз до Купца.</w:t>
      </w:r>
    </w:p>
    <w:p w:rsidR="00E64483" w:rsidRDefault="00E64483" w:rsidP="00E64483">
      <w:pPr>
        <w:rPr>
          <w:rFonts w:ascii="Arial" w:hAnsi="Arial" w:cs="Arial"/>
          <w:i/>
          <w:iCs/>
          <w:lang w:val="sr-Cyrl-CS"/>
        </w:rPr>
      </w:pPr>
      <w:r>
        <w:rPr>
          <w:rFonts w:ascii="Arial" w:hAnsi="Arial" w:cs="Arial"/>
          <w:i/>
          <w:iCs/>
          <w:lang w:val="sr-Cyrl-CS"/>
        </w:rPr>
        <w:t>Наведена цена је фиксна и не може се мењати.</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3.</w:t>
      </w:r>
    </w:p>
    <w:p w:rsidR="00E64483" w:rsidRDefault="00E64483" w:rsidP="00E64483">
      <w:pPr>
        <w:pStyle w:val="ListParagraph"/>
        <w:rPr>
          <w:rFonts w:ascii="Arial" w:hAnsi="Arial" w:cs="Arial"/>
          <w:kern w:val="2"/>
          <w:lang w:val="sr-Cyrl-CS"/>
        </w:rPr>
      </w:pPr>
      <w:r>
        <w:rPr>
          <w:rFonts w:ascii="Arial" w:hAnsi="Arial" w:cs="Arial"/>
          <w:lang w:val="sr-Cyrl-CS"/>
        </w:rPr>
        <w:t>Понуђач ће део уговореног добра извршити преко следећих подизвођача:</w:t>
      </w:r>
    </w:p>
    <w:p w:rsidR="00E64483" w:rsidRDefault="00E64483" w:rsidP="00E64483">
      <w:pPr>
        <w:pStyle w:val="ListParagraph"/>
        <w:numPr>
          <w:ilvl w:val="0"/>
          <w:numId w:val="18"/>
        </w:numPr>
        <w:suppressAutoHyphens w:val="0"/>
        <w:spacing w:after="200" w:line="276" w:lineRule="auto"/>
        <w:contextualSpacing/>
        <w:rPr>
          <w:rFonts w:ascii="Arial" w:hAnsi="Arial" w:cs="Arial"/>
          <w:lang w:val="sr-Cyrl-CS"/>
        </w:rPr>
      </w:pPr>
      <w:r>
        <w:rPr>
          <w:rFonts w:ascii="Arial" w:hAnsi="Arial" w:cs="Arial"/>
          <w:lang w:val="sr-Cyrl-CS"/>
        </w:rPr>
        <w:t xml:space="preserve">___________________________________, са седиштем ______________________ ,ПИБ </w:t>
      </w:r>
    </w:p>
    <w:p w:rsidR="00E64483" w:rsidRDefault="00E64483" w:rsidP="00E64483">
      <w:pPr>
        <w:pStyle w:val="ListParagraph"/>
        <w:ind w:left="644"/>
        <w:rPr>
          <w:rFonts w:ascii="Arial" w:hAnsi="Arial" w:cs="Arial"/>
          <w:lang w:val="sr-Cyrl-CS"/>
        </w:rPr>
      </w:pPr>
      <w:r>
        <w:rPr>
          <w:rFonts w:ascii="Arial" w:hAnsi="Arial" w:cs="Arial"/>
          <w:lang w:val="sr-Cyrl-CS"/>
        </w:rPr>
        <w:lastRenderedPageBreak/>
        <w:t>________________________ ,матични број _______________________</w:t>
      </w:r>
    </w:p>
    <w:p w:rsidR="00E64483" w:rsidRDefault="00E64483" w:rsidP="00E64483">
      <w:pPr>
        <w:pStyle w:val="ListParagraph"/>
        <w:ind w:left="644"/>
        <w:rPr>
          <w:rFonts w:ascii="Arial" w:hAnsi="Arial" w:cs="Arial"/>
          <w:lang w:val="sr-Cyrl-CS"/>
        </w:rPr>
      </w:pPr>
    </w:p>
    <w:p w:rsidR="00E64483" w:rsidRDefault="00E64483" w:rsidP="00E64483">
      <w:pPr>
        <w:pStyle w:val="ListParagraph"/>
        <w:rPr>
          <w:rFonts w:ascii="Arial" w:hAnsi="Arial" w:cs="Arial"/>
          <w:lang w:val="sr-Cyrl-CS"/>
        </w:rPr>
      </w:pPr>
      <w:r>
        <w:rPr>
          <w:rFonts w:ascii="Arial" w:hAnsi="Arial" w:cs="Arial"/>
          <w:lang w:val="sr-Cyrl-CS"/>
        </w:rPr>
        <w:t>Део предмета набавке који ће извршити :_____________________________</w:t>
      </w:r>
    </w:p>
    <w:p w:rsidR="00E64483" w:rsidRDefault="00E64483" w:rsidP="00E64483">
      <w:pPr>
        <w:pStyle w:val="ListParagraph"/>
        <w:rPr>
          <w:rFonts w:ascii="Arial" w:hAnsi="Arial" w:cs="Arial"/>
          <w:lang w:val="sr-Cyrl-CS"/>
        </w:rPr>
      </w:pPr>
      <w:r>
        <w:rPr>
          <w:rFonts w:ascii="Arial" w:hAnsi="Arial" w:cs="Arial"/>
          <w:lang w:val="sr-Cyrl-CS"/>
        </w:rPr>
        <w:t>% укупне вредности набавке који ће извршити_________________________</w:t>
      </w:r>
    </w:p>
    <w:p w:rsidR="00E64483" w:rsidRDefault="00E64483" w:rsidP="00E64483">
      <w:pPr>
        <w:pStyle w:val="ListParagraph"/>
        <w:tabs>
          <w:tab w:val="left" w:pos="1755"/>
        </w:tabs>
        <w:rPr>
          <w:rFonts w:ascii="Arial" w:hAnsi="Arial" w:cs="Arial"/>
          <w:lang w:val="sr-Cyrl-CS"/>
        </w:rPr>
      </w:pPr>
      <w:r>
        <w:rPr>
          <w:rFonts w:ascii="Arial" w:hAnsi="Arial" w:cs="Arial"/>
          <w:lang w:val="sr-Cyrl-CS"/>
        </w:rPr>
        <w:tab/>
        <w:t xml:space="preserve">                                    </w:t>
      </w:r>
      <w:r w:rsidR="009A59BF">
        <w:rPr>
          <w:rFonts w:ascii="Arial" w:hAnsi="Arial" w:cs="Arial"/>
          <w:lang w:val="sr-Cyrl-CS"/>
        </w:rPr>
        <w:t xml:space="preserve">            </w:t>
      </w:r>
    </w:p>
    <w:p w:rsidR="00E64483" w:rsidRDefault="00E64483" w:rsidP="00E64483">
      <w:pPr>
        <w:rPr>
          <w:rFonts w:ascii="Arial" w:hAnsi="Arial" w:cs="Arial"/>
          <w:lang w:val="sr-Cyrl-CS"/>
        </w:rPr>
      </w:pPr>
      <w:r>
        <w:rPr>
          <w:rFonts w:ascii="Arial" w:hAnsi="Arial" w:cs="Arial"/>
          <w:lang w:val="sr-Cyrl-CS"/>
        </w:rPr>
        <w:t>Односно у групи понуђача коју чине следећи чланови групе понуђача:</w:t>
      </w:r>
    </w:p>
    <w:p w:rsidR="00E64483" w:rsidRDefault="00E64483" w:rsidP="00E64483">
      <w:pPr>
        <w:ind w:left="284"/>
        <w:rPr>
          <w:rFonts w:ascii="Arial" w:hAnsi="Arial" w:cs="Arial"/>
          <w:lang w:val="sr-Cyrl-CS"/>
        </w:rPr>
      </w:pPr>
      <w:r>
        <w:rPr>
          <w:rFonts w:ascii="Arial" w:hAnsi="Arial" w:cs="Arial"/>
          <w:lang w:val="sr-Cyrl-CS"/>
        </w:rPr>
        <w:t>1.      ___________________________________, са седиштем ______________________ ,ПИБ ________________________ ,матични број _______________________</w:t>
      </w:r>
    </w:p>
    <w:p w:rsidR="00E64483" w:rsidRPr="009A59BF" w:rsidRDefault="00E64483" w:rsidP="009A59BF">
      <w:pPr>
        <w:pStyle w:val="ListParagraph"/>
        <w:jc w:val="center"/>
        <w:rPr>
          <w:rFonts w:ascii="Arial" w:hAnsi="Arial" w:cs="Arial"/>
        </w:rPr>
      </w:pPr>
      <w:r>
        <w:rPr>
          <w:rFonts w:ascii="Arial" w:hAnsi="Arial" w:cs="Arial"/>
        </w:rPr>
        <w:t>Члан 4.</w:t>
      </w:r>
    </w:p>
    <w:p w:rsidR="00E64483" w:rsidRPr="007773D0" w:rsidRDefault="009D1A09" w:rsidP="00E64483">
      <w:pPr>
        <w:rPr>
          <w:rFonts w:ascii="Arial" w:hAnsi="Arial" w:cs="Arial"/>
          <w:i/>
          <w:iCs/>
          <w:lang w:val="sr-Cyrl-CS"/>
        </w:rPr>
      </w:pPr>
      <w:r>
        <w:rPr>
          <w:rFonts w:ascii="Arial" w:hAnsi="Arial" w:cs="Arial"/>
          <w:i/>
          <w:iCs/>
          <w:lang w:val="sr-Cyrl-CS"/>
        </w:rPr>
        <w:t xml:space="preserve">Испорука угља се врши </w:t>
      </w:r>
      <w:r w:rsidR="00413351">
        <w:rPr>
          <w:rFonts w:ascii="Arial" w:hAnsi="Arial" w:cs="Arial"/>
          <w:i/>
          <w:iCs/>
          <w:lang w:val="sr-Cyrl-CS"/>
        </w:rPr>
        <w:t xml:space="preserve"> сукцесивно</w:t>
      </w:r>
      <w:r>
        <w:rPr>
          <w:rFonts w:ascii="Arial" w:hAnsi="Arial" w:cs="Arial"/>
          <w:i/>
          <w:iCs/>
          <w:lang w:val="sr-Cyrl-CS"/>
        </w:rPr>
        <w:t xml:space="preserve"> и то у року од 8</w:t>
      </w:r>
      <w:r w:rsidR="00E64483">
        <w:rPr>
          <w:rFonts w:ascii="Arial" w:hAnsi="Arial" w:cs="Arial"/>
          <w:i/>
          <w:iCs/>
          <w:lang w:val="sr-Cyrl-CS"/>
        </w:rPr>
        <w:t xml:space="preserve"> дана од дана потписивања уговора</w:t>
      </w:r>
      <w:r w:rsidR="00413351">
        <w:rPr>
          <w:rFonts w:ascii="Arial" w:hAnsi="Arial" w:cs="Arial"/>
          <w:i/>
          <w:iCs/>
          <w:lang w:val="sr-Cyrl-CS"/>
        </w:rPr>
        <w:t>.</w:t>
      </w:r>
    </w:p>
    <w:p w:rsidR="00E64483" w:rsidRDefault="00E64483" w:rsidP="00E64483">
      <w:pPr>
        <w:rPr>
          <w:rFonts w:ascii="Arial" w:hAnsi="Arial" w:cs="Arial"/>
          <w:i/>
          <w:iCs/>
          <w:lang w:val="sr-Cyrl-CS"/>
        </w:rPr>
      </w:pPr>
      <w:r>
        <w:rPr>
          <w:rFonts w:ascii="Arial" w:hAnsi="Arial" w:cs="Arial"/>
          <w:i/>
          <w:iCs/>
          <w:lang w:val="sr-Cyrl-CS"/>
        </w:rPr>
        <w:t xml:space="preserve">Продавац је у обавези да Купцу испоручи угаљ на основу усменог или писменог </w:t>
      </w:r>
      <w:r w:rsidR="00413351">
        <w:rPr>
          <w:rFonts w:ascii="Arial" w:hAnsi="Arial" w:cs="Arial"/>
          <w:i/>
          <w:iCs/>
          <w:lang w:val="sr-Cyrl-CS"/>
        </w:rPr>
        <w:t>требовања , у року од најдуже 8</w:t>
      </w:r>
      <w:r>
        <w:rPr>
          <w:rFonts w:ascii="Arial" w:hAnsi="Arial" w:cs="Arial"/>
          <w:i/>
          <w:iCs/>
          <w:lang w:val="sr-Cyrl-CS"/>
        </w:rPr>
        <w:t xml:space="preserve">  дана од</w:t>
      </w:r>
      <w:r>
        <w:rPr>
          <w:rFonts w:ascii="Arial" w:hAnsi="Arial" w:cs="Arial"/>
          <w:i/>
          <w:iCs/>
          <w:lang w:val="sr-Latn-CS"/>
        </w:rPr>
        <w:t xml:space="preserve"> </w:t>
      </w:r>
      <w:r>
        <w:rPr>
          <w:rFonts w:ascii="Arial" w:hAnsi="Arial" w:cs="Arial"/>
          <w:i/>
          <w:iCs/>
          <w:lang w:val="sr-Cyrl-CS"/>
        </w:rPr>
        <w:t>дана пријема требовања, а  Купац се обавезује да угаљ плати вирмански, након</w:t>
      </w:r>
      <w:r>
        <w:rPr>
          <w:rFonts w:ascii="Arial" w:hAnsi="Arial" w:cs="Arial"/>
          <w:i/>
          <w:iCs/>
          <w:lang w:val="sr-Latn-CS"/>
        </w:rPr>
        <w:t xml:space="preserve"> </w:t>
      </w:r>
      <w:r>
        <w:rPr>
          <w:rFonts w:ascii="Arial" w:hAnsi="Arial" w:cs="Arial"/>
          <w:i/>
          <w:iCs/>
          <w:lang w:val="sr-Cyrl-CS"/>
        </w:rPr>
        <w:t>испоруке угља, по фиксној цени из уговора, у року од највише 45 дана од дана регистровања у централни регистар а у складу са Законом о роковима измирења новчаних обавеза у комерцијалним трансакцијама.</w:t>
      </w:r>
    </w:p>
    <w:p w:rsidR="00E64483" w:rsidRDefault="00E64483" w:rsidP="00E64483">
      <w:pPr>
        <w:rPr>
          <w:rFonts w:ascii="Arial" w:hAnsi="Arial" w:cs="Arial"/>
          <w:i/>
          <w:iCs/>
          <w:lang w:val="sr-Cyrl-CS"/>
        </w:rPr>
      </w:pPr>
      <w:r>
        <w:rPr>
          <w:rFonts w:ascii="Arial" w:hAnsi="Arial" w:cs="Arial"/>
          <w:i/>
          <w:iCs/>
          <w:lang w:val="sr-Cyrl-CS"/>
        </w:rPr>
        <w:t>Продавац се обавезује д</w:t>
      </w:r>
      <w:r w:rsidR="00413351">
        <w:rPr>
          <w:rFonts w:ascii="Arial" w:hAnsi="Arial" w:cs="Arial"/>
          <w:i/>
          <w:iCs/>
          <w:lang w:val="sr-Cyrl-CS"/>
        </w:rPr>
        <w:t>а угаљ испоручи на адресу купца: Специјална болница за плућне болести „Др Будислав Бабић“</w:t>
      </w:r>
      <w:r>
        <w:rPr>
          <w:rFonts w:ascii="Arial" w:hAnsi="Arial" w:cs="Arial"/>
          <w:i/>
          <w:iCs/>
          <w:lang w:val="sr-Cyrl-CS"/>
        </w:rPr>
        <w:t xml:space="preserve"> и то до 15:00 часова сваког радног дана.</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5.</w:t>
      </w:r>
    </w:p>
    <w:p w:rsidR="00E64483" w:rsidRDefault="00E64483" w:rsidP="00E64483">
      <w:pPr>
        <w:rPr>
          <w:rFonts w:ascii="Arial" w:hAnsi="Arial" w:cs="Arial"/>
          <w:i/>
          <w:iCs/>
          <w:lang w:val="sr-Cyrl-CS"/>
        </w:rPr>
      </w:pPr>
      <w:r>
        <w:rPr>
          <w:rFonts w:ascii="Arial" w:hAnsi="Arial" w:cs="Arial"/>
          <w:i/>
          <w:iCs/>
          <w:lang w:val="sr-Cyrl-CS"/>
        </w:rPr>
        <w:t>Пријем угља врши овлашћени представник Купца-Комисија за пријем,</w:t>
      </w:r>
    </w:p>
    <w:p w:rsidR="00E64483" w:rsidRDefault="00E64483" w:rsidP="00E64483">
      <w:pPr>
        <w:rPr>
          <w:rFonts w:ascii="Arial" w:hAnsi="Arial" w:cs="Arial"/>
          <w:i/>
          <w:iCs/>
          <w:lang w:val="sr-Cyrl-CS"/>
        </w:rPr>
      </w:pPr>
      <w:r>
        <w:rPr>
          <w:rFonts w:ascii="Arial" w:hAnsi="Arial" w:cs="Arial"/>
          <w:i/>
          <w:iCs/>
          <w:lang w:val="sr-Cyrl-CS"/>
        </w:rPr>
        <w:t xml:space="preserve"> у присуству овлашћеног представника Продавца.</w:t>
      </w:r>
    </w:p>
    <w:p w:rsidR="00E64483" w:rsidRDefault="00E64483" w:rsidP="00E64483">
      <w:pPr>
        <w:rPr>
          <w:rFonts w:ascii="Arial" w:hAnsi="Arial" w:cs="Arial"/>
          <w:i/>
          <w:iCs/>
          <w:lang w:val="sr-Cyrl-CS"/>
        </w:rPr>
      </w:pPr>
      <w:r>
        <w:rPr>
          <w:rFonts w:ascii="Arial" w:hAnsi="Arial" w:cs="Arial"/>
          <w:i/>
          <w:iCs/>
          <w:lang w:val="sr-Cyrl-CS"/>
        </w:rPr>
        <w:t xml:space="preserve">Овлашћени представник Купца-председник Комисије за пријем потврђује отпремницу Продавца  својим потписом. </w:t>
      </w:r>
    </w:p>
    <w:p w:rsidR="00E64483" w:rsidRDefault="00E64483" w:rsidP="00E64483">
      <w:pPr>
        <w:jc w:val="center"/>
        <w:rPr>
          <w:rFonts w:ascii="Arial" w:hAnsi="Arial" w:cs="Arial"/>
          <w:i/>
          <w:iCs/>
          <w:lang w:val="sr-Cyrl-CS"/>
        </w:rPr>
      </w:pPr>
      <w:r>
        <w:rPr>
          <w:rFonts w:ascii="Arial" w:hAnsi="Arial" w:cs="Arial"/>
          <w:i/>
          <w:iCs/>
          <w:lang w:val="sr-Cyrl-CS"/>
        </w:rPr>
        <w:t>Члан 6.</w:t>
      </w:r>
    </w:p>
    <w:p w:rsidR="00E64483" w:rsidRDefault="00E64483" w:rsidP="00E64483">
      <w:pPr>
        <w:rPr>
          <w:rFonts w:ascii="Arial" w:hAnsi="Arial" w:cs="Arial"/>
          <w:i/>
          <w:iCs/>
          <w:lang w:val="sr-Cyrl-CS"/>
        </w:rPr>
      </w:pPr>
      <w:r>
        <w:rPr>
          <w:rFonts w:ascii="Arial" w:hAnsi="Arial" w:cs="Arial"/>
          <w:i/>
          <w:iCs/>
          <w:lang w:val="sr-Cyrl-CS"/>
        </w:rPr>
        <w:t>Сматра се да је извршена адекватна испорука када овлашћено лице купца у месту испоруке изврши квалитативни и квантитативни пријем угља, што се потврђује на отпремници, коју потписују присутна овлашћена лица купца</w:t>
      </w:r>
      <w:r>
        <w:rPr>
          <w:rFonts w:ascii="Arial" w:hAnsi="Arial" w:cs="Arial"/>
          <w:i/>
          <w:iCs/>
          <w:lang w:val="sr-Latn-CS"/>
        </w:rPr>
        <w:t xml:space="preserve"> </w:t>
      </w:r>
      <w:r>
        <w:rPr>
          <w:rFonts w:ascii="Arial" w:hAnsi="Arial" w:cs="Arial"/>
          <w:i/>
          <w:iCs/>
          <w:lang w:val="sr-Cyrl-CS"/>
        </w:rPr>
        <w:t>и продавца.</w:t>
      </w:r>
    </w:p>
    <w:p w:rsidR="00E64483" w:rsidRDefault="00E64483" w:rsidP="00E64483">
      <w:pPr>
        <w:rPr>
          <w:rFonts w:ascii="Arial" w:hAnsi="Arial" w:cs="Arial"/>
          <w:i/>
          <w:iCs/>
          <w:lang w:val="sr-Cyrl-CS"/>
        </w:rPr>
      </w:pPr>
      <w:r>
        <w:rPr>
          <w:rFonts w:ascii="Arial" w:hAnsi="Arial" w:cs="Arial"/>
          <w:i/>
          <w:iCs/>
          <w:lang w:val="sr-Cyrl-CS"/>
        </w:rPr>
        <w:t>Квантитативни пријем угља подразумева количинску проверу испорученог угља.</w:t>
      </w:r>
    </w:p>
    <w:p w:rsidR="00E64483" w:rsidRDefault="00E64483" w:rsidP="00E64483">
      <w:pPr>
        <w:rPr>
          <w:rFonts w:ascii="Arial" w:hAnsi="Arial" w:cs="Arial"/>
          <w:i/>
          <w:iCs/>
          <w:lang w:val="sr-Cyrl-CS"/>
        </w:rPr>
      </w:pPr>
      <w:r>
        <w:rPr>
          <w:rFonts w:ascii="Arial" w:hAnsi="Arial" w:cs="Arial"/>
          <w:i/>
          <w:iCs/>
          <w:lang w:val="sr-Cyrl-CS"/>
        </w:rPr>
        <w:t xml:space="preserve">У случају да постоји одступање у нарученој и испорученој количини угља, купац ће уз </w:t>
      </w:r>
      <w:r w:rsidRPr="00F56B1C">
        <w:rPr>
          <w:rFonts w:ascii="Arial" w:hAnsi="Arial" w:cs="Arial"/>
          <w:b/>
          <w:i/>
          <w:iCs/>
          <w:lang w:val="sr-Cyrl-CS"/>
        </w:rPr>
        <w:t>записник о утврђеном одступању</w:t>
      </w:r>
      <w:r>
        <w:rPr>
          <w:rFonts w:ascii="Arial" w:hAnsi="Arial" w:cs="Arial"/>
          <w:i/>
          <w:iCs/>
          <w:lang w:val="sr-Cyrl-CS"/>
        </w:rPr>
        <w:t xml:space="preserve"> захтевати испоруку количине која недостаје.</w:t>
      </w:r>
    </w:p>
    <w:p w:rsidR="00E64483" w:rsidRDefault="00E64483" w:rsidP="00E64483">
      <w:pPr>
        <w:rPr>
          <w:rFonts w:ascii="Arial" w:hAnsi="Arial" w:cs="Arial"/>
          <w:i/>
          <w:iCs/>
          <w:lang w:val="sr-Cyrl-CS"/>
        </w:rPr>
      </w:pPr>
      <w:r>
        <w:rPr>
          <w:rFonts w:ascii="Arial" w:hAnsi="Arial" w:cs="Arial"/>
          <w:i/>
          <w:iCs/>
          <w:lang w:val="sr-Cyrl-CS"/>
        </w:rPr>
        <w:t xml:space="preserve">У случају да испоручени угаљ очигледно садржи велику количину камена, купац и продавац су сагласни да се изврши мерење камена и да се купцу  накнадно испоручи угаљ у тој количини у којој је утврђено да је при првој испоруци достављен камен. </w:t>
      </w:r>
    </w:p>
    <w:p w:rsidR="00E64483" w:rsidRDefault="00E64483" w:rsidP="00E64483">
      <w:pPr>
        <w:jc w:val="center"/>
        <w:rPr>
          <w:rFonts w:ascii="Arial" w:hAnsi="Arial" w:cs="Arial"/>
          <w:i/>
          <w:iCs/>
          <w:lang w:val="sr-Cyrl-CS"/>
        </w:rPr>
      </w:pPr>
      <w:r>
        <w:rPr>
          <w:rFonts w:ascii="Arial" w:hAnsi="Arial" w:cs="Arial"/>
          <w:i/>
          <w:iCs/>
          <w:lang w:val="sr-Cyrl-CS"/>
        </w:rPr>
        <w:t>Члан 7.</w:t>
      </w:r>
    </w:p>
    <w:p w:rsidR="00E64483" w:rsidRDefault="00E64483" w:rsidP="00E64483">
      <w:pPr>
        <w:rPr>
          <w:rFonts w:ascii="Arial" w:hAnsi="Arial" w:cs="Arial"/>
          <w:i/>
          <w:iCs/>
          <w:lang w:val="sr-Cyrl-CS"/>
        </w:rPr>
      </w:pPr>
      <w:r>
        <w:rPr>
          <w:rFonts w:ascii="Arial" w:hAnsi="Arial" w:cs="Arial"/>
          <w:i/>
          <w:iCs/>
          <w:lang w:val="sr-Cyrl-CS"/>
        </w:rPr>
        <w:t>Продавац се обавезује да испоручи угаљ у свему и под условима из конкурсне документације и прихваћене понуде.</w:t>
      </w:r>
    </w:p>
    <w:p w:rsidR="00E64483" w:rsidRDefault="00E64483" w:rsidP="00E64483">
      <w:pPr>
        <w:rPr>
          <w:rFonts w:ascii="Arial" w:hAnsi="Arial" w:cs="Arial"/>
          <w:i/>
          <w:iCs/>
          <w:lang w:val="sr-Cyrl-CS"/>
        </w:rPr>
      </w:pPr>
      <w:r>
        <w:rPr>
          <w:rFonts w:ascii="Arial" w:hAnsi="Arial" w:cs="Arial"/>
          <w:i/>
          <w:iCs/>
          <w:lang w:val="sr-Cyrl-CS"/>
        </w:rPr>
        <w:t>Продавац је дужан да купцу испоручи угаљ уговореног квалитета и без недостатака.Евентуалне примедбе у погледу квалитета и квантитета испорученог угља, купац је дужан да истакне у моменту испоруке угља.</w:t>
      </w:r>
    </w:p>
    <w:p w:rsidR="00E64483" w:rsidRDefault="00E64483" w:rsidP="00E64483">
      <w:pPr>
        <w:rPr>
          <w:rFonts w:ascii="Arial" w:hAnsi="Arial" w:cs="Arial"/>
          <w:i/>
          <w:iCs/>
          <w:lang w:val="sr-Cyrl-CS"/>
        </w:rPr>
      </w:pPr>
    </w:p>
    <w:p w:rsidR="00413351" w:rsidRDefault="00413351" w:rsidP="00E64483">
      <w:pPr>
        <w:rPr>
          <w:rFonts w:ascii="Arial" w:hAnsi="Arial" w:cs="Arial"/>
          <w:i/>
          <w:iCs/>
          <w:lang w:val="sr-Cyrl-CS"/>
        </w:rPr>
      </w:pPr>
    </w:p>
    <w:p w:rsidR="009A59BF" w:rsidRDefault="00E64483" w:rsidP="009A59BF">
      <w:pPr>
        <w:jc w:val="center"/>
        <w:rPr>
          <w:rFonts w:ascii="Arial" w:hAnsi="Arial" w:cs="Arial"/>
          <w:i/>
          <w:iCs/>
          <w:lang w:val="sr-Cyrl-CS"/>
        </w:rPr>
      </w:pPr>
      <w:r>
        <w:rPr>
          <w:rFonts w:ascii="Arial" w:hAnsi="Arial" w:cs="Arial"/>
          <w:i/>
          <w:iCs/>
          <w:lang w:val="sr-Cyrl-CS"/>
        </w:rPr>
        <w:t>Члан 8.</w:t>
      </w:r>
    </w:p>
    <w:p w:rsidR="00E64483" w:rsidRPr="00B74858" w:rsidRDefault="00E64483" w:rsidP="00E64483">
      <w:pPr>
        <w:widowControl w:val="0"/>
        <w:tabs>
          <w:tab w:val="left" w:pos="582"/>
          <w:tab w:val="center" w:pos="4703"/>
        </w:tabs>
        <w:autoSpaceDE w:val="0"/>
        <w:autoSpaceDN w:val="0"/>
        <w:adjustRightInd w:val="0"/>
        <w:rPr>
          <w:rFonts w:ascii="Arial" w:hAnsi="Arial" w:cs="Arial"/>
        </w:rPr>
      </w:pPr>
      <w:r w:rsidRPr="00B74858">
        <w:rPr>
          <w:rFonts w:ascii="Arial" w:hAnsi="Arial" w:cs="Arial"/>
        </w:rPr>
        <w:t>Евентуалне реклемације Купца у погледу квалитета ,непоштовања рока испоруке дуже од 1 дана ,као и промене цене без сагласности Купца ,су разлози због којих Купац може да откаже уговор а Испоручилац буде у обавези да купцу надокнади штету.Уколико Купац раскине Уговор из разлога наведених у претходном ставу овог члана ,има право да зарачуна Продавцу уговорену казну на име накнаде штете у износу од 10% од уговореног износа из понуде.</w:t>
      </w:r>
    </w:p>
    <w:p w:rsidR="00E64483" w:rsidRDefault="00E64483" w:rsidP="00E64483">
      <w:pPr>
        <w:jc w:val="center"/>
        <w:rPr>
          <w:rFonts w:ascii="Arial" w:hAnsi="Arial" w:cs="Arial"/>
          <w:i/>
          <w:iCs/>
          <w:lang w:val="sr-Cyrl-CS"/>
        </w:rPr>
      </w:pPr>
    </w:p>
    <w:p w:rsidR="00E64483" w:rsidRPr="009A59BF" w:rsidRDefault="00E64483" w:rsidP="009A59BF">
      <w:pPr>
        <w:jc w:val="center"/>
        <w:rPr>
          <w:rFonts w:ascii="Arial" w:hAnsi="Arial" w:cs="Arial"/>
          <w:i/>
          <w:iCs/>
          <w:lang w:val="sr-Cyrl-CS"/>
        </w:rPr>
      </w:pPr>
      <w:r>
        <w:rPr>
          <w:rFonts w:ascii="Arial" w:hAnsi="Arial" w:cs="Arial"/>
          <w:i/>
          <w:iCs/>
          <w:lang w:val="sr-Cyrl-CS"/>
        </w:rPr>
        <w:t>Члан 9.</w:t>
      </w:r>
    </w:p>
    <w:p w:rsidR="00E64483" w:rsidRDefault="00E64483" w:rsidP="009A59BF">
      <w:pPr>
        <w:rPr>
          <w:rFonts w:ascii="Arial" w:eastAsia="Calibri" w:hAnsi="Arial" w:cs="Arial"/>
          <w:lang w:val="sr-Cyrl-CS"/>
        </w:rPr>
      </w:pPr>
      <w:r>
        <w:rPr>
          <w:rFonts w:ascii="Arial" w:eastAsia="Calibri" w:hAnsi="Arial" w:cs="Arial"/>
          <w:lang w:val="sr-Cyrl-CS"/>
        </w:rPr>
        <w:t xml:space="preserve">Уговор се закључује на одређено време за период до испоруке уговорених количина добара из спецификације која је </w:t>
      </w:r>
      <w:r w:rsidR="009A59BF">
        <w:rPr>
          <w:rFonts w:ascii="Arial" w:eastAsia="Calibri" w:hAnsi="Arial" w:cs="Arial"/>
          <w:lang w:val="sr-Cyrl-CS"/>
        </w:rPr>
        <w:t>саставни део уговора и члана 4.</w:t>
      </w:r>
      <w:r>
        <w:rPr>
          <w:rFonts w:ascii="Arial" w:eastAsia="Calibri" w:hAnsi="Arial" w:cs="Arial"/>
          <w:lang w:val="sr-Cyrl-CS"/>
        </w:rPr>
        <w:t>Уговора.</w:t>
      </w:r>
    </w:p>
    <w:p w:rsidR="00E64483" w:rsidRDefault="00E64483" w:rsidP="00E64483">
      <w:pPr>
        <w:jc w:val="center"/>
        <w:rPr>
          <w:rFonts w:ascii="Arial" w:eastAsia="Calibri" w:hAnsi="Arial" w:cs="Arial"/>
          <w:lang w:val="sr-Cyrl-CS"/>
        </w:rPr>
      </w:pPr>
    </w:p>
    <w:p w:rsidR="00E64483" w:rsidRDefault="00E64483" w:rsidP="00E64483">
      <w:pPr>
        <w:jc w:val="center"/>
        <w:rPr>
          <w:rFonts w:ascii="Arial" w:hAnsi="Arial" w:cs="Arial"/>
          <w:i/>
          <w:iCs/>
          <w:lang w:val="sr-Cyrl-CS"/>
        </w:rPr>
      </w:pPr>
      <w:r>
        <w:rPr>
          <w:rFonts w:ascii="Arial" w:eastAsia="Calibri" w:hAnsi="Arial" w:cs="Arial"/>
          <w:lang w:val="sr-Cyrl-CS"/>
        </w:rPr>
        <w:t>Члан 10.</w:t>
      </w:r>
    </w:p>
    <w:p w:rsidR="00E64483" w:rsidRPr="008A74A1" w:rsidRDefault="00E64483" w:rsidP="00E64483">
      <w:pPr>
        <w:jc w:val="center"/>
        <w:rPr>
          <w:rFonts w:ascii="Arial" w:hAnsi="Arial" w:cs="Arial"/>
          <w:iCs/>
          <w:lang w:val="sr-Cyrl-CS"/>
        </w:rPr>
      </w:pPr>
    </w:p>
    <w:p w:rsidR="00E64483" w:rsidRPr="009A59BF" w:rsidRDefault="00E64483" w:rsidP="00E64483">
      <w:pPr>
        <w:rPr>
          <w:rFonts w:ascii="Arial" w:hAnsi="Arial" w:cs="Arial"/>
          <w:iCs/>
          <w:lang w:val="sr-Cyrl-CS"/>
        </w:rPr>
      </w:pPr>
      <w:r w:rsidRPr="009A59BF">
        <w:rPr>
          <w:rFonts w:ascii="Arial" w:hAnsi="Arial" w:cs="Arial"/>
          <w:iCs/>
          <w:lang w:val="sr-Cyrl-CS"/>
        </w:rPr>
        <w:t>За све што није овим уговором предвиђено, примењиваће се одредбе закона којима се регулишу облигациони односи.</w:t>
      </w:r>
    </w:p>
    <w:p w:rsidR="00E64483" w:rsidRDefault="00E64483" w:rsidP="00E64483">
      <w:pPr>
        <w:rPr>
          <w:rFonts w:ascii="Arial" w:hAnsi="Arial" w:cs="Arial"/>
          <w:i/>
          <w:iCs/>
          <w:lang w:val="sr-Cyrl-CS"/>
        </w:rPr>
      </w:pPr>
      <w:r w:rsidRPr="009A59BF">
        <w:rPr>
          <w:rFonts w:ascii="Arial" w:hAnsi="Arial" w:cs="Arial"/>
          <w:iCs/>
          <w:lang w:val="sr-Cyrl-CS"/>
        </w:rPr>
        <w:t xml:space="preserve">Евентуалне спорове уговорне стране ће решавати споразумно, а уколико то није могуће </w:t>
      </w:r>
      <w:r w:rsidR="00413351" w:rsidRPr="009A59BF">
        <w:rPr>
          <w:rFonts w:ascii="Arial" w:hAnsi="Arial" w:cs="Arial"/>
          <w:iCs/>
          <w:lang w:val="sr-Cyrl-CS"/>
        </w:rPr>
        <w:t>надлежан је Привредни суд у Панчеву</w:t>
      </w:r>
      <w:r>
        <w:rPr>
          <w:rFonts w:ascii="Arial" w:hAnsi="Arial" w:cs="Arial"/>
          <w:i/>
          <w:iCs/>
          <w:lang w:val="sr-Cyrl-CS"/>
        </w:rPr>
        <w:t>.</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11.</w:t>
      </w:r>
    </w:p>
    <w:p w:rsidR="00E64483" w:rsidRDefault="00E64483" w:rsidP="00E64483">
      <w:pPr>
        <w:pStyle w:val="BodyText"/>
        <w:rPr>
          <w:rFonts w:ascii="Arial" w:hAnsi="Arial" w:cs="Arial"/>
          <w:szCs w:val="22"/>
        </w:rPr>
      </w:pPr>
    </w:p>
    <w:p w:rsidR="00E64483" w:rsidRPr="00436A6E" w:rsidRDefault="00E64483" w:rsidP="00E64483">
      <w:pPr>
        <w:pStyle w:val="BodyText"/>
        <w:rPr>
          <w:rFonts w:ascii="Arial" w:hAnsi="Arial" w:cs="Arial"/>
          <w:szCs w:val="22"/>
        </w:rPr>
      </w:pPr>
      <w:r>
        <w:rPr>
          <w:rFonts w:ascii="Arial" w:hAnsi="Arial" w:cs="Arial"/>
          <w:szCs w:val="22"/>
        </w:rPr>
        <w:t>Овај Уговор је сачињен у 4 (четири) истоветна примерка од којих по 2 (два</w:t>
      </w:r>
      <w:r w:rsidRPr="00436A6E">
        <w:rPr>
          <w:rFonts w:ascii="Arial" w:hAnsi="Arial" w:cs="Arial"/>
          <w:szCs w:val="22"/>
        </w:rPr>
        <w:t>) задржава свака уговорна страна.</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За Купца                                                                           за Продавца</w:t>
      </w:r>
    </w:p>
    <w:p w:rsidR="00E64483" w:rsidRDefault="00413351" w:rsidP="00E64483">
      <w:pPr>
        <w:rPr>
          <w:rFonts w:ascii="Arial" w:hAnsi="Arial" w:cs="Arial"/>
          <w:i/>
          <w:iCs/>
          <w:lang w:val="sr-Cyrl-CS"/>
        </w:rPr>
      </w:pPr>
      <w:r>
        <w:rPr>
          <w:rFonts w:ascii="Arial" w:hAnsi="Arial" w:cs="Arial"/>
          <w:i/>
          <w:iCs/>
          <w:lang w:val="sr-Cyrl-CS"/>
        </w:rPr>
        <w:t>в.д.</w:t>
      </w:r>
      <w:r w:rsidR="00E64483">
        <w:rPr>
          <w:rFonts w:ascii="Arial" w:hAnsi="Arial" w:cs="Arial"/>
          <w:i/>
          <w:iCs/>
          <w:lang w:val="sr-Cyrl-CS"/>
        </w:rPr>
        <w:t>Директор</w:t>
      </w:r>
      <w:r>
        <w:rPr>
          <w:rFonts w:ascii="Arial" w:hAnsi="Arial" w:cs="Arial"/>
          <w:i/>
          <w:iCs/>
          <w:lang w:val="sr-Cyrl-CS"/>
        </w:rPr>
        <w:t>а</w:t>
      </w:r>
    </w:p>
    <w:p w:rsidR="00E64483" w:rsidRDefault="00E64483" w:rsidP="00E64483">
      <w:pPr>
        <w:rPr>
          <w:rFonts w:ascii="Arial" w:hAnsi="Arial" w:cs="Arial"/>
          <w:i/>
          <w:iCs/>
          <w:lang w:val="sr-Cyrl-CS"/>
        </w:rPr>
      </w:pPr>
      <w:r>
        <w:rPr>
          <w:rFonts w:ascii="Arial" w:hAnsi="Arial" w:cs="Arial"/>
          <w:i/>
          <w:iCs/>
          <w:lang w:val="sr-Cyrl-CS"/>
        </w:rPr>
        <w:t xml:space="preserve">________________                                                      ______________________ </w:t>
      </w:r>
    </w:p>
    <w:p w:rsidR="00E64483" w:rsidRDefault="00413351" w:rsidP="00E64483">
      <w:pPr>
        <w:rPr>
          <w:rFonts w:ascii="Arial" w:hAnsi="Arial" w:cs="Arial"/>
          <w:i/>
          <w:iCs/>
          <w:lang w:val="sr-Cyrl-CS"/>
        </w:rPr>
      </w:pPr>
      <w:r>
        <w:rPr>
          <w:rFonts w:ascii="Arial" w:hAnsi="Arial" w:cs="Arial"/>
          <w:i/>
          <w:iCs/>
          <w:lang w:val="sr-Cyrl-CS"/>
        </w:rPr>
        <w:t xml:space="preserve">  Југа др Будиша</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Напомена:</w:t>
      </w:r>
    </w:p>
    <w:p w:rsidR="00E64483" w:rsidRDefault="00E64483" w:rsidP="00E64483">
      <w:pPr>
        <w:rPr>
          <w:rFonts w:ascii="Arial" w:hAnsi="Arial" w:cs="Arial"/>
          <w:i/>
          <w:iCs/>
          <w:lang w:val="sr-Cyrl-CS"/>
        </w:rPr>
      </w:pPr>
      <w:r>
        <w:rPr>
          <w:rFonts w:ascii="Arial" w:hAnsi="Arial" w:cs="Arial"/>
          <w:i/>
          <w:iCs/>
          <w:lang w:val="sr-Cyrl-CS"/>
        </w:rPr>
        <w:t>Овај модел уговора представља садржину уговора који ће бити закључен. Уколико Продавац, без оправданог разлога, одбије да закључи уговор, након што му је уговор додељен, Управи за јавне набавке биће достављен доказ негативне референце.</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7E64EC" w:rsidRDefault="007E64EC" w:rsidP="00E64483">
      <w:pPr>
        <w:rPr>
          <w:rFonts w:ascii="Arial" w:hAnsi="Arial" w:cs="Arial"/>
          <w:i/>
          <w:iCs/>
          <w:lang w:val="sr-Cyrl-CS"/>
        </w:rPr>
      </w:pPr>
    </w:p>
    <w:p w:rsidR="007E64EC" w:rsidRDefault="007E64EC" w:rsidP="00E64483">
      <w:pPr>
        <w:rPr>
          <w:rFonts w:ascii="Arial" w:hAnsi="Arial" w:cs="Arial"/>
          <w:i/>
          <w:iCs/>
          <w:lang w:val="sr-Cyrl-CS"/>
        </w:rPr>
      </w:pPr>
    </w:p>
    <w:p w:rsidR="007E64EC" w:rsidRDefault="007E64EC" w:rsidP="00E64483">
      <w:pPr>
        <w:rPr>
          <w:rFonts w:ascii="Arial" w:hAnsi="Arial" w:cs="Arial"/>
          <w:i/>
          <w:iCs/>
          <w:lang w:val="sr-Cyrl-CS"/>
        </w:rPr>
      </w:pPr>
    </w:p>
    <w:p w:rsidR="00E64483" w:rsidRDefault="00E64483" w:rsidP="00E64483">
      <w:pPr>
        <w:rPr>
          <w:rFonts w:ascii="Arial" w:hAnsi="Arial" w:cs="Arial"/>
          <w:i/>
          <w:iCs/>
          <w:lang w:val="sr-Cyrl-CS"/>
        </w:rPr>
      </w:pPr>
    </w:p>
    <w:p w:rsidR="00413351" w:rsidRDefault="00413351"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9A59BF" w:rsidRDefault="009A59BF" w:rsidP="00E64483">
      <w:pPr>
        <w:rPr>
          <w:rFonts w:ascii="Arial" w:hAnsi="Arial" w:cs="Arial"/>
          <w:i/>
          <w:iCs/>
          <w:lang w:val="sr-Cyrl-CS"/>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t xml:space="preserve"> IX МОДЕЛ УГОВОРА</w:t>
      </w:r>
    </w:p>
    <w:p w:rsidR="00E64483" w:rsidRPr="002421B6"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ПАРТИЈА 2 – ДРВО за огрев</w:t>
      </w:r>
    </w:p>
    <w:p w:rsidR="00E64483" w:rsidRDefault="00E64483" w:rsidP="00E64483">
      <w:pPr>
        <w:jc w:val="center"/>
        <w:rPr>
          <w:rFonts w:ascii="Arial" w:hAnsi="Arial" w:cs="Arial"/>
          <w:b/>
          <w:bCs/>
          <w:i/>
          <w:iCs/>
        </w:rPr>
      </w:pPr>
    </w:p>
    <w:p w:rsidR="00E64483" w:rsidRPr="00885495" w:rsidRDefault="00E64483" w:rsidP="00E64483">
      <w:pPr>
        <w:jc w:val="center"/>
        <w:rPr>
          <w:rFonts w:ascii="Arial" w:hAnsi="Arial" w:cs="Arial"/>
          <w:b/>
          <w:bCs/>
          <w:i/>
          <w:iCs/>
          <w:lang w:val="sr-Cyrl-CS"/>
        </w:rPr>
      </w:pPr>
      <w:r>
        <w:rPr>
          <w:rFonts w:ascii="Arial" w:hAnsi="Arial" w:cs="Arial"/>
          <w:b/>
          <w:bCs/>
          <w:i/>
          <w:iCs/>
        </w:rPr>
        <w:t xml:space="preserve">УГОВОР О </w:t>
      </w:r>
      <w:r>
        <w:rPr>
          <w:rFonts w:ascii="Arial" w:hAnsi="Arial" w:cs="Arial"/>
          <w:b/>
          <w:bCs/>
          <w:i/>
          <w:iCs/>
          <w:lang w:val="sr-Cyrl-CS"/>
        </w:rPr>
        <w:t xml:space="preserve">НАБАВЦИ ДРВА </w:t>
      </w:r>
    </w:p>
    <w:p w:rsidR="00E64483" w:rsidRDefault="00E64483" w:rsidP="00E64483">
      <w:pPr>
        <w:rPr>
          <w:rFonts w:ascii="Arial" w:hAnsi="Arial" w:cs="Arial"/>
          <w:i/>
          <w:iCs/>
        </w:rPr>
      </w:pPr>
    </w:p>
    <w:p w:rsidR="00E64483" w:rsidRDefault="00E64483" w:rsidP="00E64483">
      <w:pPr>
        <w:rPr>
          <w:rFonts w:ascii="Arial" w:hAnsi="Arial" w:cs="Arial"/>
          <w:b/>
          <w:i/>
          <w:iCs/>
          <w:lang w:val="sr-Cyrl-CS"/>
        </w:rPr>
      </w:pPr>
      <w:r>
        <w:rPr>
          <w:rFonts w:ascii="Arial" w:hAnsi="Arial" w:cs="Arial"/>
          <w:b/>
          <w:i/>
          <w:iCs/>
        </w:rPr>
        <w:t>Закључен између:</w:t>
      </w:r>
    </w:p>
    <w:p w:rsidR="00E64483" w:rsidRPr="001C5B0E" w:rsidRDefault="00E64483" w:rsidP="00E64483">
      <w:pPr>
        <w:rPr>
          <w:rFonts w:ascii="Arial" w:hAnsi="Arial" w:cs="Arial"/>
          <w:b/>
          <w:i/>
          <w:iCs/>
          <w:lang w:val="sr-Cyrl-CS"/>
        </w:rPr>
      </w:pPr>
    </w:p>
    <w:p w:rsidR="00413351" w:rsidRPr="00F41732" w:rsidRDefault="00413351" w:rsidP="00413351">
      <w:pPr>
        <w:rPr>
          <w:rFonts w:ascii="Arial" w:hAnsi="Arial" w:cs="Arial"/>
          <w:i/>
          <w:iCs/>
        </w:rPr>
      </w:pPr>
      <w:r>
        <w:rPr>
          <w:rFonts w:ascii="Arial" w:hAnsi="Arial" w:cs="Arial"/>
          <w:i/>
          <w:iCs/>
        </w:rPr>
        <w:t>Наручиоца:</w:t>
      </w:r>
      <w:r w:rsidRPr="00413351">
        <w:rPr>
          <w:rFonts w:ascii="Arial" w:hAnsi="Arial" w:cs="Arial"/>
          <w:i/>
          <w:iCs/>
          <w:lang w:val="sr-Cyrl-RS"/>
        </w:rPr>
        <w:t xml:space="preserve"> </w:t>
      </w:r>
      <w:r>
        <w:rPr>
          <w:rFonts w:ascii="Arial" w:hAnsi="Arial" w:cs="Arial"/>
          <w:i/>
          <w:iCs/>
          <w:lang w:val="sr-Cyrl-RS"/>
        </w:rPr>
        <w:t>Специјална болница за плућне болести „Др Будислав Бабић“, ул.С.Милетића бр.55, 26340 Бела Црква</w:t>
      </w:r>
      <w:r>
        <w:rPr>
          <w:rFonts w:ascii="Arial" w:hAnsi="Arial" w:cs="Arial"/>
          <w:i/>
          <w:iCs/>
          <w:lang w:val="sr-Cyrl-CS"/>
        </w:rPr>
        <w:t xml:space="preserve"> </w:t>
      </w:r>
    </w:p>
    <w:p w:rsidR="00413351" w:rsidRDefault="00E64483" w:rsidP="00E64483">
      <w:pPr>
        <w:rPr>
          <w:rFonts w:ascii="Arial" w:hAnsi="Arial" w:cs="Arial"/>
          <w:i/>
          <w:iCs/>
          <w:lang w:val="sr-Cyrl-CS"/>
        </w:rPr>
      </w:pPr>
      <w:r>
        <w:rPr>
          <w:rFonts w:ascii="Arial" w:hAnsi="Arial" w:cs="Arial"/>
          <w:i/>
          <w:iCs/>
        </w:rPr>
        <w:t>ПИБ:</w:t>
      </w:r>
      <w:r w:rsidR="00413351">
        <w:rPr>
          <w:rFonts w:ascii="Arial" w:hAnsi="Arial" w:cs="Arial"/>
          <w:i/>
          <w:iCs/>
          <w:lang w:val="sr-Cyrl-CS"/>
        </w:rPr>
        <w:t xml:space="preserve"> 100865891</w:t>
      </w:r>
      <w:r>
        <w:rPr>
          <w:rFonts w:ascii="Arial" w:hAnsi="Arial" w:cs="Arial"/>
          <w:i/>
          <w:iCs/>
          <w:lang w:val="sr-Cyrl-CS"/>
        </w:rPr>
        <w:t xml:space="preserve">             </w:t>
      </w:r>
    </w:p>
    <w:p w:rsidR="00E64483" w:rsidRPr="00A03F99" w:rsidRDefault="00E64483" w:rsidP="00E64483">
      <w:pPr>
        <w:rPr>
          <w:rFonts w:ascii="Arial" w:hAnsi="Arial" w:cs="Arial"/>
          <w:i/>
          <w:iCs/>
          <w:lang w:val="sr-Cyrl-CS"/>
        </w:rPr>
      </w:pPr>
      <w:r>
        <w:rPr>
          <w:rFonts w:ascii="Arial" w:hAnsi="Arial" w:cs="Arial"/>
          <w:i/>
          <w:iCs/>
        </w:rPr>
        <w:t xml:space="preserve">Матични број: </w:t>
      </w:r>
      <w:r w:rsidR="00413351">
        <w:rPr>
          <w:rFonts w:ascii="Arial" w:hAnsi="Arial" w:cs="Arial"/>
          <w:i/>
          <w:iCs/>
          <w:lang w:val="sr-Cyrl-CS"/>
        </w:rPr>
        <w:t>08031436</w:t>
      </w:r>
    </w:p>
    <w:p w:rsidR="00E64483" w:rsidRDefault="00E64483" w:rsidP="00E64483">
      <w:pPr>
        <w:rPr>
          <w:rFonts w:ascii="Arial" w:hAnsi="Arial" w:cs="Arial"/>
          <w:i/>
          <w:iCs/>
        </w:rPr>
      </w:pPr>
      <w:r>
        <w:rPr>
          <w:rFonts w:ascii="Arial" w:hAnsi="Arial" w:cs="Arial"/>
          <w:i/>
          <w:iCs/>
        </w:rPr>
        <w:t>Број рачуна:</w:t>
      </w:r>
      <w:r w:rsidR="00413351">
        <w:rPr>
          <w:rFonts w:ascii="Arial" w:hAnsi="Arial" w:cs="Arial"/>
          <w:i/>
          <w:iCs/>
          <w:lang w:val="sr-Cyrl-CS"/>
        </w:rPr>
        <w:t xml:space="preserve"> 840-102661-23</w:t>
      </w:r>
      <w:r>
        <w:rPr>
          <w:rFonts w:ascii="Arial" w:hAnsi="Arial" w:cs="Arial"/>
          <w:i/>
          <w:iCs/>
          <w:lang w:val="sr-Cyrl-CS"/>
        </w:rPr>
        <w:t xml:space="preserve">   </w:t>
      </w:r>
      <w:r>
        <w:rPr>
          <w:rFonts w:ascii="Arial" w:hAnsi="Arial" w:cs="Arial"/>
          <w:i/>
          <w:iCs/>
        </w:rPr>
        <w:t xml:space="preserve"> </w:t>
      </w:r>
    </w:p>
    <w:p w:rsidR="00E64483" w:rsidRPr="00D43682" w:rsidRDefault="00E64483" w:rsidP="00E64483">
      <w:pPr>
        <w:rPr>
          <w:rFonts w:ascii="Arial" w:hAnsi="Arial" w:cs="Arial"/>
          <w:i/>
          <w:iCs/>
          <w:lang w:val="sr-Cyrl-CS"/>
        </w:rPr>
      </w:pPr>
      <w:r>
        <w:rPr>
          <w:rFonts w:ascii="Arial" w:hAnsi="Arial" w:cs="Arial"/>
          <w:i/>
          <w:iCs/>
        </w:rPr>
        <w:t>Телефон:</w:t>
      </w:r>
      <w:r w:rsidR="00413351">
        <w:rPr>
          <w:rFonts w:ascii="Arial" w:hAnsi="Arial" w:cs="Arial"/>
          <w:i/>
          <w:iCs/>
          <w:lang w:val="sr-Cyrl-CS"/>
        </w:rPr>
        <w:t>013 852-146</w:t>
      </w:r>
      <w:r>
        <w:rPr>
          <w:rFonts w:ascii="Arial" w:hAnsi="Arial" w:cs="Arial"/>
          <w:i/>
          <w:iCs/>
          <w:lang w:val="sr-Cyrl-CS"/>
        </w:rPr>
        <w:t xml:space="preserve">   </w:t>
      </w:r>
      <w:r>
        <w:rPr>
          <w:rFonts w:ascii="Arial" w:hAnsi="Arial" w:cs="Arial"/>
          <w:i/>
          <w:iCs/>
        </w:rPr>
        <w:t>Телефакс:</w:t>
      </w:r>
      <w:r w:rsidR="00413351">
        <w:rPr>
          <w:rFonts w:ascii="Arial" w:hAnsi="Arial" w:cs="Arial"/>
          <w:i/>
          <w:iCs/>
          <w:lang w:val="sr-Cyrl-CS"/>
        </w:rPr>
        <w:t xml:space="preserve"> 013 851-001</w:t>
      </w:r>
    </w:p>
    <w:p w:rsidR="00E64483" w:rsidRDefault="00E64483" w:rsidP="00E64483">
      <w:pPr>
        <w:rPr>
          <w:rFonts w:ascii="Arial" w:hAnsi="Arial" w:cs="Arial"/>
          <w:i/>
          <w:iCs/>
        </w:rPr>
      </w:pPr>
      <w:r>
        <w:rPr>
          <w:rFonts w:ascii="Arial" w:hAnsi="Arial" w:cs="Arial"/>
          <w:i/>
          <w:iCs/>
        </w:rPr>
        <w:t>кога заступа</w:t>
      </w:r>
      <w:r>
        <w:rPr>
          <w:rFonts w:ascii="Arial" w:hAnsi="Arial" w:cs="Arial"/>
          <w:i/>
          <w:iCs/>
          <w:lang w:val="sr-Cyrl-CS"/>
        </w:rPr>
        <w:t>:</w:t>
      </w:r>
      <w:r w:rsidR="00413351">
        <w:rPr>
          <w:rFonts w:ascii="Arial" w:hAnsi="Arial" w:cs="Arial"/>
          <w:i/>
          <w:iCs/>
          <w:lang w:val="sr-Cyrl-CS"/>
        </w:rPr>
        <w:t>в.д.</w:t>
      </w:r>
      <w:r>
        <w:rPr>
          <w:rFonts w:ascii="Arial" w:hAnsi="Arial" w:cs="Arial"/>
          <w:i/>
          <w:iCs/>
          <w:lang w:val="sr-Cyrl-CS"/>
        </w:rPr>
        <w:t>директор</w:t>
      </w:r>
      <w:r w:rsidR="00413351">
        <w:rPr>
          <w:rFonts w:ascii="Arial" w:hAnsi="Arial" w:cs="Arial"/>
          <w:i/>
          <w:iCs/>
          <w:lang w:val="sr-Cyrl-CS"/>
        </w:rPr>
        <w:t>а Југа др Будиша</w:t>
      </w:r>
      <w:r>
        <w:rPr>
          <w:rFonts w:ascii="Arial" w:hAnsi="Arial" w:cs="Arial"/>
          <w:i/>
          <w:iCs/>
          <w:lang w:val="sr-Cyrl-CS"/>
        </w:rPr>
        <w:t xml:space="preserve"> </w:t>
      </w:r>
      <w:r>
        <w:rPr>
          <w:rFonts w:ascii="Arial" w:hAnsi="Arial" w:cs="Arial"/>
          <w:i/>
          <w:iCs/>
        </w:rPr>
        <w:t xml:space="preserve"> </w:t>
      </w:r>
    </w:p>
    <w:p w:rsidR="00E64483" w:rsidRDefault="00E64483" w:rsidP="00E64483">
      <w:pPr>
        <w:rPr>
          <w:rFonts w:ascii="Arial" w:hAnsi="Arial" w:cs="Arial"/>
          <w:i/>
          <w:iCs/>
        </w:rPr>
      </w:pPr>
      <w:r>
        <w:rPr>
          <w:rFonts w:ascii="Arial" w:hAnsi="Arial" w:cs="Arial"/>
          <w:i/>
          <w:iCs/>
        </w:rPr>
        <w:t xml:space="preserve">(у даљем тексту: </w:t>
      </w:r>
      <w:r>
        <w:rPr>
          <w:rFonts w:ascii="Arial" w:hAnsi="Arial" w:cs="Arial"/>
          <w:b/>
          <w:bCs/>
          <w:i/>
          <w:iCs/>
          <w:lang w:val="sr-Cyrl-CS"/>
        </w:rPr>
        <w:t xml:space="preserve">Купац </w:t>
      </w:r>
      <w:r>
        <w:rPr>
          <w:rFonts w:ascii="Arial" w:hAnsi="Arial" w:cs="Arial"/>
          <w:i/>
          <w:iCs/>
        </w:rPr>
        <w:t>)</w:t>
      </w:r>
    </w:p>
    <w:p w:rsidR="00E64483" w:rsidRPr="00D43682" w:rsidRDefault="00E64483" w:rsidP="00E64483">
      <w:pPr>
        <w:rPr>
          <w:rFonts w:ascii="Arial" w:hAnsi="Arial" w:cs="Arial"/>
          <w:i/>
          <w:iCs/>
          <w:lang w:val="sr-Cyrl-CS"/>
        </w:rPr>
      </w:pPr>
    </w:p>
    <w:p w:rsidR="00E64483" w:rsidRDefault="00E64483" w:rsidP="00E64483">
      <w:pPr>
        <w:rPr>
          <w:rFonts w:ascii="Arial" w:hAnsi="Arial" w:cs="Arial"/>
          <w:i/>
          <w:iCs/>
        </w:rPr>
      </w:pPr>
      <w:r>
        <w:rPr>
          <w:rFonts w:ascii="Arial" w:hAnsi="Arial" w:cs="Arial"/>
          <w:i/>
          <w:iCs/>
        </w:rPr>
        <w:t>и</w:t>
      </w:r>
    </w:p>
    <w:p w:rsidR="00E64483" w:rsidRDefault="00E64483" w:rsidP="00E64483">
      <w:pPr>
        <w:rPr>
          <w:rFonts w:ascii="Arial" w:hAnsi="Arial" w:cs="Arial"/>
          <w:i/>
          <w:iCs/>
          <w:lang w:val="sr-Cyrl-CS"/>
        </w:rPr>
      </w:pPr>
    </w:p>
    <w:p w:rsidR="00E64483" w:rsidRDefault="00E64483" w:rsidP="00E64483">
      <w:pPr>
        <w:rPr>
          <w:rFonts w:ascii="Arial" w:hAnsi="Arial" w:cs="Arial"/>
          <w:i/>
          <w:iCs/>
        </w:rPr>
      </w:pPr>
      <w:r>
        <w:rPr>
          <w:rFonts w:ascii="Arial" w:hAnsi="Arial" w:cs="Arial"/>
          <w:i/>
          <w:iCs/>
          <w:lang w:val="sr-Cyrl-CS"/>
        </w:rPr>
        <w:t xml:space="preserve">Понуђача  </w:t>
      </w:r>
      <w:r>
        <w:rPr>
          <w:rFonts w:ascii="Arial" w:hAnsi="Arial" w:cs="Arial"/>
          <w:i/>
          <w:iCs/>
        </w:rPr>
        <w:t>...............................................................................................</w:t>
      </w:r>
    </w:p>
    <w:p w:rsidR="00E64483" w:rsidRDefault="00E64483" w:rsidP="00E64483">
      <w:pPr>
        <w:rPr>
          <w:rFonts w:ascii="Arial" w:hAnsi="Arial" w:cs="Arial"/>
          <w:i/>
          <w:iCs/>
        </w:rPr>
      </w:pPr>
      <w:r>
        <w:rPr>
          <w:rFonts w:ascii="Arial" w:hAnsi="Arial" w:cs="Arial"/>
          <w:i/>
          <w:iCs/>
        </w:rPr>
        <w:t>са седиштем у ............................................, улица .........................................., ПИБ:.......................... Матични број: ........................................</w:t>
      </w:r>
    </w:p>
    <w:p w:rsidR="00E64483" w:rsidRDefault="00E64483" w:rsidP="00E64483">
      <w:pPr>
        <w:rPr>
          <w:rFonts w:ascii="Arial" w:hAnsi="Arial" w:cs="Arial"/>
          <w:i/>
          <w:iCs/>
        </w:rPr>
      </w:pPr>
      <w:r>
        <w:rPr>
          <w:rFonts w:ascii="Arial" w:hAnsi="Arial" w:cs="Arial"/>
          <w:i/>
          <w:iCs/>
        </w:rPr>
        <w:t>Број рачуна: ............................................ Назив банке:......................................,</w:t>
      </w:r>
    </w:p>
    <w:p w:rsidR="00E64483" w:rsidRDefault="00E64483" w:rsidP="00E64483">
      <w:pPr>
        <w:rPr>
          <w:rFonts w:ascii="Arial" w:hAnsi="Arial" w:cs="Arial"/>
          <w:i/>
          <w:iCs/>
        </w:rPr>
      </w:pPr>
      <w:r>
        <w:rPr>
          <w:rFonts w:ascii="Arial" w:hAnsi="Arial" w:cs="Arial"/>
          <w:i/>
          <w:iCs/>
        </w:rPr>
        <w:t>Телефон:............................Телефакс:</w:t>
      </w:r>
    </w:p>
    <w:p w:rsidR="00E64483" w:rsidRDefault="00E64483" w:rsidP="00E64483">
      <w:pPr>
        <w:rPr>
          <w:rFonts w:ascii="Arial" w:hAnsi="Arial" w:cs="Arial"/>
          <w:i/>
          <w:iCs/>
        </w:rPr>
      </w:pPr>
      <w:r>
        <w:rPr>
          <w:rFonts w:ascii="Arial" w:hAnsi="Arial" w:cs="Arial"/>
          <w:i/>
          <w:iCs/>
        </w:rPr>
        <w:t xml:space="preserve">кога заступа................................................................... </w:t>
      </w:r>
    </w:p>
    <w:p w:rsidR="00E64483" w:rsidRDefault="00E64483" w:rsidP="00E6448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lang w:val="sr-Cyrl-CS"/>
        </w:rPr>
        <w:t xml:space="preserve">Продавац </w:t>
      </w:r>
      <w:r>
        <w:rPr>
          <w:rFonts w:ascii="Arial" w:hAnsi="Arial" w:cs="Arial"/>
          <w:i/>
          <w:iCs/>
        </w:rPr>
        <w:t>),</w:t>
      </w:r>
    </w:p>
    <w:p w:rsidR="00E64483" w:rsidRDefault="00E64483" w:rsidP="00E64483">
      <w:pPr>
        <w:rPr>
          <w:rFonts w:ascii="Arial" w:hAnsi="Arial" w:cs="Arial"/>
          <w:i/>
          <w:iCs/>
        </w:rPr>
      </w:pPr>
    </w:p>
    <w:p w:rsidR="00E64483" w:rsidRDefault="00E64483" w:rsidP="00E64483">
      <w:pPr>
        <w:rPr>
          <w:rFonts w:ascii="Arial" w:hAnsi="Arial" w:cs="Arial"/>
          <w:i/>
          <w:iCs/>
        </w:rPr>
      </w:pPr>
      <w:r>
        <w:rPr>
          <w:rFonts w:ascii="Arial" w:hAnsi="Arial" w:cs="Arial"/>
          <w:i/>
          <w:iCs/>
        </w:rPr>
        <w:t>Основ уговора:</w:t>
      </w:r>
    </w:p>
    <w:p w:rsidR="00E64483" w:rsidRPr="006A6CD5" w:rsidRDefault="00E64483" w:rsidP="00E64483">
      <w:pPr>
        <w:rPr>
          <w:rFonts w:ascii="Arial" w:hAnsi="Arial" w:cs="Arial"/>
          <w:i/>
          <w:iCs/>
        </w:rPr>
      </w:pPr>
      <w:r>
        <w:rPr>
          <w:rFonts w:ascii="Arial" w:hAnsi="Arial" w:cs="Arial"/>
          <w:i/>
          <w:iCs/>
        </w:rPr>
        <w:t>ЈН</w:t>
      </w:r>
      <w:r>
        <w:rPr>
          <w:rFonts w:ascii="Arial" w:hAnsi="Arial" w:cs="Arial"/>
          <w:i/>
          <w:iCs/>
          <w:lang w:val="sr-Cyrl-CS"/>
        </w:rPr>
        <w:t>МВ</w:t>
      </w:r>
      <w:r>
        <w:rPr>
          <w:rFonts w:ascii="Arial" w:hAnsi="Arial" w:cs="Arial"/>
          <w:i/>
          <w:iCs/>
        </w:rPr>
        <w:t xml:space="preserve"> Број</w:t>
      </w:r>
      <w:r w:rsidR="00413351">
        <w:rPr>
          <w:rFonts w:ascii="Arial" w:hAnsi="Arial" w:cs="Arial"/>
          <w:i/>
          <w:iCs/>
          <w:lang w:val="sr-Cyrl-CS"/>
        </w:rPr>
        <w:t xml:space="preserve"> 09</w:t>
      </w:r>
      <w:r>
        <w:rPr>
          <w:rFonts w:ascii="Arial" w:hAnsi="Arial" w:cs="Arial"/>
          <w:i/>
          <w:iCs/>
          <w:lang w:val="sr-Cyrl-CS"/>
        </w:rPr>
        <w:t>/201</w:t>
      </w:r>
      <w:r>
        <w:rPr>
          <w:rFonts w:ascii="Arial" w:hAnsi="Arial" w:cs="Arial"/>
          <w:i/>
          <w:iCs/>
        </w:rPr>
        <w:t>8</w:t>
      </w:r>
    </w:p>
    <w:p w:rsidR="00E64483" w:rsidRDefault="00E64483" w:rsidP="00E6448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E64483" w:rsidRDefault="00E64483" w:rsidP="00E64483">
      <w:pPr>
        <w:rPr>
          <w:rFonts w:ascii="Arial" w:hAnsi="Arial" w:cs="Arial"/>
          <w:i/>
          <w:iCs/>
          <w:lang w:val="sr-Cyrl-CS"/>
        </w:rPr>
      </w:pPr>
      <w:r>
        <w:rPr>
          <w:rFonts w:ascii="Arial" w:hAnsi="Arial" w:cs="Arial"/>
          <w:i/>
          <w:iCs/>
        </w:rPr>
        <w:t>Понуда изабраног понуђача бр. ______ од...............................</w:t>
      </w:r>
      <w:r>
        <w:rPr>
          <w:rFonts w:ascii="Arial" w:hAnsi="Arial" w:cs="Arial"/>
          <w:i/>
          <w:iCs/>
          <w:lang w:val="sr-Cyrl-CS"/>
        </w:rPr>
        <w:t xml:space="preserve"> </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1.</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Предмет угов</w:t>
      </w:r>
      <w:r w:rsidR="00413351">
        <w:rPr>
          <w:rFonts w:ascii="Arial" w:hAnsi="Arial" w:cs="Arial"/>
          <w:i/>
          <w:iCs/>
          <w:lang w:val="sr-Cyrl-CS"/>
        </w:rPr>
        <w:t>ора је набавка 80</w:t>
      </w:r>
      <w:r>
        <w:rPr>
          <w:rFonts w:ascii="Arial" w:hAnsi="Arial" w:cs="Arial"/>
          <w:i/>
          <w:iCs/>
          <w:lang w:val="sr-Cyrl-CS"/>
        </w:rPr>
        <w:t xml:space="preserve"> м</w:t>
      </w:r>
      <w:r>
        <w:rPr>
          <w:rFonts w:ascii="Arial" w:hAnsi="Arial" w:cs="Arial"/>
          <w:i/>
          <w:iCs/>
          <w:vertAlign w:val="superscript"/>
          <w:lang w:val="sr-Cyrl-CS"/>
        </w:rPr>
        <w:t xml:space="preserve">3 </w:t>
      </w:r>
      <w:r w:rsidR="00413351">
        <w:rPr>
          <w:rFonts w:ascii="Arial" w:hAnsi="Arial" w:cs="Arial"/>
          <w:i/>
          <w:iCs/>
          <w:lang w:val="sr-Cyrl-CS"/>
        </w:rPr>
        <w:t xml:space="preserve">  огревно дрво“багрем“ облице</w:t>
      </w:r>
      <w:r>
        <w:rPr>
          <w:rFonts w:ascii="Arial" w:hAnsi="Arial" w:cs="Arial"/>
          <w:i/>
          <w:iCs/>
          <w:lang w:val="sr-Cyrl-CS"/>
        </w:rPr>
        <w:t xml:space="preserve"> , а које дрво  Купац набавља од продавца, у свему према понуди бр. ______ од _____________________ .</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2.</w:t>
      </w:r>
    </w:p>
    <w:p w:rsidR="00E64483" w:rsidRDefault="00E64483" w:rsidP="00E64483">
      <w:pPr>
        <w:jc w:val="center"/>
        <w:rPr>
          <w:rFonts w:ascii="Arial" w:hAnsi="Arial" w:cs="Arial"/>
          <w:i/>
          <w:iCs/>
          <w:lang w:val="sr-Cyrl-CS"/>
        </w:rPr>
      </w:pPr>
    </w:p>
    <w:p w:rsidR="00E64483" w:rsidRDefault="00413351" w:rsidP="00E64483">
      <w:pPr>
        <w:rPr>
          <w:rFonts w:ascii="Arial" w:hAnsi="Arial" w:cs="Arial"/>
          <w:i/>
          <w:iCs/>
          <w:lang w:val="sr-Cyrl-CS"/>
        </w:rPr>
      </w:pPr>
      <w:r>
        <w:rPr>
          <w:rFonts w:ascii="Arial" w:hAnsi="Arial" w:cs="Arial"/>
          <w:i/>
          <w:iCs/>
          <w:lang w:val="sr-Cyrl-CS"/>
        </w:rPr>
        <w:t>Укупна цена за 80</w:t>
      </w:r>
      <w:r w:rsidR="00E64483">
        <w:rPr>
          <w:rFonts w:ascii="Arial" w:hAnsi="Arial" w:cs="Arial"/>
          <w:i/>
          <w:iCs/>
          <w:lang w:val="sr-Cyrl-CS"/>
        </w:rPr>
        <w:t xml:space="preserve"> м</w:t>
      </w:r>
      <w:r w:rsidR="00E64483">
        <w:rPr>
          <w:rFonts w:ascii="Arial" w:hAnsi="Arial" w:cs="Arial"/>
          <w:i/>
          <w:iCs/>
          <w:vertAlign w:val="superscript"/>
          <w:lang w:val="sr-Cyrl-CS"/>
        </w:rPr>
        <w:t xml:space="preserve">3 </w:t>
      </w:r>
      <w:r w:rsidR="00E64483">
        <w:rPr>
          <w:rFonts w:ascii="Arial" w:hAnsi="Arial" w:cs="Arial"/>
          <w:i/>
          <w:iCs/>
          <w:lang w:val="sr-Cyrl-CS"/>
        </w:rPr>
        <w:t xml:space="preserve"> износи   _______________ динара  без ПДВ-а, односно _________________ динара са ПДВ-ом.</w:t>
      </w:r>
    </w:p>
    <w:p w:rsidR="00E64483" w:rsidRDefault="00E64483" w:rsidP="00E64483">
      <w:pPr>
        <w:rPr>
          <w:rFonts w:ascii="Arial" w:hAnsi="Arial" w:cs="Arial"/>
          <w:i/>
          <w:iCs/>
          <w:lang w:val="sr-Cyrl-CS"/>
        </w:rPr>
      </w:pPr>
      <w:r>
        <w:rPr>
          <w:rFonts w:ascii="Arial" w:hAnsi="Arial" w:cs="Arial"/>
          <w:i/>
          <w:iCs/>
          <w:lang w:val="sr-Cyrl-CS"/>
        </w:rPr>
        <w:t>У цену је урачунат и превоз до Купца.</w:t>
      </w:r>
    </w:p>
    <w:p w:rsidR="00E64483" w:rsidRDefault="00E64483" w:rsidP="00E64483">
      <w:pPr>
        <w:rPr>
          <w:rFonts w:ascii="Arial" w:hAnsi="Arial" w:cs="Arial"/>
          <w:i/>
          <w:iCs/>
          <w:lang w:val="sr-Cyrl-CS"/>
        </w:rPr>
      </w:pPr>
      <w:r>
        <w:rPr>
          <w:rFonts w:ascii="Arial" w:hAnsi="Arial" w:cs="Arial"/>
          <w:i/>
          <w:iCs/>
          <w:lang w:val="sr-Cyrl-CS"/>
        </w:rPr>
        <w:t>Наведена цена је фиксна и не може се мењати.</w:t>
      </w:r>
    </w:p>
    <w:p w:rsidR="00E64483" w:rsidRDefault="00E64483" w:rsidP="00E64483">
      <w:pPr>
        <w:tabs>
          <w:tab w:val="left" w:pos="6111"/>
        </w:tabs>
        <w:rPr>
          <w:rFonts w:ascii="Arial" w:hAnsi="Arial" w:cs="Arial"/>
          <w:i/>
          <w:iCs/>
          <w:lang w:val="sr-Cyrl-CS"/>
        </w:rPr>
      </w:pPr>
      <w:r>
        <w:rPr>
          <w:rFonts w:ascii="Arial" w:hAnsi="Arial" w:cs="Arial"/>
          <w:i/>
          <w:iCs/>
          <w:lang w:val="sr-Cyrl-CS"/>
        </w:rPr>
        <w:tab/>
      </w:r>
    </w:p>
    <w:p w:rsidR="00E64483" w:rsidRDefault="00E64483" w:rsidP="00E64483">
      <w:pPr>
        <w:jc w:val="center"/>
        <w:rPr>
          <w:rFonts w:ascii="Arial" w:hAnsi="Arial" w:cs="Arial"/>
          <w:i/>
          <w:iCs/>
          <w:lang w:val="sr-Cyrl-CS"/>
        </w:rPr>
      </w:pPr>
      <w:r>
        <w:rPr>
          <w:rFonts w:ascii="Arial" w:hAnsi="Arial" w:cs="Arial"/>
          <w:i/>
          <w:iCs/>
          <w:lang w:val="sr-Cyrl-CS"/>
        </w:rPr>
        <w:t>Члан 3.</w:t>
      </w:r>
    </w:p>
    <w:p w:rsidR="00E64483" w:rsidRDefault="00E64483" w:rsidP="00E64483">
      <w:pPr>
        <w:rPr>
          <w:rFonts w:ascii="Arial" w:hAnsi="Arial" w:cs="Arial"/>
          <w:i/>
          <w:iCs/>
          <w:lang w:val="sr-Cyrl-CS"/>
        </w:rPr>
      </w:pPr>
    </w:p>
    <w:p w:rsidR="00E64483" w:rsidRDefault="00E64483" w:rsidP="00E64483">
      <w:pPr>
        <w:pStyle w:val="ListParagraph"/>
        <w:rPr>
          <w:rFonts w:ascii="Arial" w:hAnsi="Arial" w:cs="Arial"/>
          <w:kern w:val="2"/>
          <w:lang w:val="sr-Cyrl-CS"/>
        </w:rPr>
      </w:pPr>
      <w:r>
        <w:rPr>
          <w:rFonts w:ascii="Arial" w:hAnsi="Arial" w:cs="Arial"/>
          <w:lang w:val="sr-Cyrl-CS"/>
        </w:rPr>
        <w:t>Понуђач ће део уговореног добра извршити преко следећих подизвођача:</w:t>
      </w:r>
    </w:p>
    <w:p w:rsidR="00E64483" w:rsidRDefault="00E64483" w:rsidP="00E64483">
      <w:pPr>
        <w:pStyle w:val="ListParagraph"/>
        <w:numPr>
          <w:ilvl w:val="0"/>
          <w:numId w:val="18"/>
        </w:numPr>
        <w:suppressAutoHyphens w:val="0"/>
        <w:spacing w:after="200" w:line="276" w:lineRule="auto"/>
        <w:contextualSpacing/>
        <w:rPr>
          <w:rFonts w:ascii="Arial" w:hAnsi="Arial" w:cs="Arial"/>
          <w:lang w:val="sr-Cyrl-CS"/>
        </w:rPr>
      </w:pPr>
      <w:r>
        <w:rPr>
          <w:rFonts w:ascii="Arial" w:hAnsi="Arial" w:cs="Arial"/>
          <w:lang w:val="sr-Cyrl-CS"/>
        </w:rPr>
        <w:t xml:space="preserve">___________________________________, са седиштем ______________________ ,ПИБ </w:t>
      </w:r>
    </w:p>
    <w:p w:rsidR="00E64483" w:rsidRDefault="00E64483" w:rsidP="00E64483">
      <w:pPr>
        <w:pStyle w:val="ListParagraph"/>
        <w:ind w:left="644"/>
        <w:rPr>
          <w:rFonts w:ascii="Arial" w:hAnsi="Arial" w:cs="Arial"/>
          <w:lang w:val="sr-Cyrl-CS"/>
        </w:rPr>
      </w:pPr>
      <w:r>
        <w:rPr>
          <w:rFonts w:ascii="Arial" w:hAnsi="Arial" w:cs="Arial"/>
          <w:lang w:val="sr-Cyrl-CS"/>
        </w:rPr>
        <w:lastRenderedPageBreak/>
        <w:t>________________________ ,матични број _______________________</w:t>
      </w:r>
    </w:p>
    <w:p w:rsidR="00E64483" w:rsidRDefault="00E64483" w:rsidP="00E64483">
      <w:pPr>
        <w:pStyle w:val="ListParagraph"/>
        <w:ind w:left="644"/>
        <w:rPr>
          <w:rFonts w:ascii="Arial" w:hAnsi="Arial" w:cs="Arial"/>
          <w:lang w:val="sr-Cyrl-CS"/>
        </w:rPr>
      </w:pPr>
    </w:p>
    <w:p w:rsidR="00E64483" w:rsidRDefault="00E64483" w:rsidP="00E64483">
      <w:pPr>
        <w:pStyle w:val="ListParagraph"/>
        <w:rPr>
          <w:rFonts w:ascii="Arial" w:hAnsi="Arial" w:cs="Arial"/>
          <w:lang w:val="sr-Cyrl-CS"/>
        </w:rPr>
      </w:pPr>
      <w:r>
        <w:rPr>
          <w:rFonts w:ascii="Arial" w:hAnsi="Arial" w:cs="Arial"/>
          <w:lang w:val="sr-Cyrl-CS"/>
        </w:rPr>
        <w:t>Део предмета набавке који ће извршити :_____________________________</w:t>
      </w:r>
    </w:p>
    <w:p w:rsidR="00E64483" w:rsidRDefault="00E64483" w:rsidP="00E64483">
      <w:pPr>
        <w:pStyle w:val="ListParagraph"/>
        <w:rPr>
          <w:rFonts w:ascii="Arial" w:hAnsi="Arial" w:cs="Arial"/>
          <w:lang w:val="sr-Cyrl-CS"/>
        </w:rPr>
      </w:pPr>
      <w:r>
        <w:rPr>
          <w:rFonts w:ascii="Arial" w:hAnsi="Arial" w:cs="Arial"/>
          <w:lang w:val="sr-Cyrl-CS"/>
        </w:rPr>
        <w:t>% укупне вредности набавке који ће извршити_________________________</w:t>
      </w:r>
    </w:p>
    <w:p w:rsidR="00E64483" w:rsidRDefault="00E64483" w:rsidP="00E64483">
      <w:pPr>
        <w:pStyle w:val="ListParagraph"/>
        <w:tabs>
          <w:tab w:val="left" w:pos="1755"/>
        </w:tabs>
        <w:rPr>
          <w:rFonts w:ascii="Arial" w:hAnsi="Arial" w:cs="Arial"/>
          <w:lang w:val="sr-Cyrl-CS"/>
        </w:rPr>
      </w:pPr>
      <w:r>
        <w:rPr>
          <w:rFonts w:ascii="Arial" w:hAnsi="Arial" w:cs="Arial"/>
          <w:lang w:val="sr-Cyrl-CS"/>
        </w:rPr>
        <w:tab/>
        <w:t xml:space="preserve">                                    </w:t>
      </w:r>
      <w:r w:rsidR="009A59BF">
        <w:rPr>
          <w:rFonts w:ascii="Arial" w:hAnsi="Arial" w:cs="Arial"/>
          <w:lang w:val="sr-Cyrl-CS"/>
        </w:rPr>
        <w:t xml:space="preserve">            </w:t>
      </w:r>
    </w:p>
    <w:p w:rsidR="00E64483" w:rsidRDefault="00E64483" w:rsidP="00E64483">
      <w:pPr>
        <w:rPr>
          <w:rFonts w:ascii="Arial" w:hAnsi="Arial" w:cs="Arial"/>
          <w:lang w:val="sr-Cyrl-CS"/>
        </w:rPr>
      </w:pPr>
      <w:r>
        <w:rPr>
          <w:rFonts w:ascii="Arial" w:hAnsi="Arial" w:cs="Arial"/>
          <w:lang w:val="sr-Cyrl-CS"/>
        </w:rPr>
        <w:t>Односно у групи понуђача коју чине следећи чланови групе понуђача:</w:t>
      </w:r>
    </w:p>
    <w:p w:rsidR="00E64483" w:rsidRDefault="00E64483" w:rsidP="00E64483">
      <w:pPr>
        <w:ind w:left="284"/>
        <w:rPr>
          <w:rFonts w:ascii="Arial" w:hAnsi="Arial" w:cs="Arial"/>
          <w:lang w:val="sr-Cyrl-CS"/>
        </w:rPr>
      </w:pPr>
      <w:r>
        <w:rPr>
          <w:rFonts w:ascii="Arial" w:hAnsi="Arial" w:cs="Arial"/>
          <w:lang w:val="sr-Cyrl-CS"/>
        </w:rPr>
        <w:t>1.      ___________________________________, са седиштем ______________________ ,ПИБ ________________________ ,матични број _______________________</w:t>
      </w:r>
    </w:p>
    <w:p w:rsidR="00E64483" w:rsidRDefault="00E64483" w:rsidP="00E64483">
      <w:pPr>
        <w:pStyle w:val="ListParagraph"/>
        <w:jc w:val="center"/>
        <w:rPr>
          <w:rFonts w:ascii="Arial" w:hAnsi="Arial" w:cs="Arial"/>
        </w:rPr>
      </w:pPr>
    </w:p>
    <w:p w:rsidR="00E64483" w:rsidRDefault="00E64483" w:rsidP="00E64483">
      <w:pPr>
        <w:jc w:val="center"/>
        <w:rPr>
          <w:rFonts w:ascii="Arial" w:hAnsi="Arial" w:cs="Arial"/>
          <w:i/>
          <w:iCs/>
          <w:lang w:val="sr-Cyrl-CS"/>
        </w:rPr>
      </w:pPr>
    </w:p>
    <w:p w:rsidR="00E64483" w:rsidRDefault="00E64483" w:rsidP="00E64483">
      <w:pPr>
        <w:jc w:val="cente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4.</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Продавац је у обавези да Купцу испоручи дрва за огрев, у року од ____ дана од дана потписивања уговора, а  Купац се обавезује да дрво за огрев  плати у року од највише 45 дана од дана регистровања у централни регистар а у складу са Законом о роковима измирења новчаних обавеза у комерцијалним трансакцијама .</w:t>
      </w:r>
    </w:p>
    <w:p w:rsidR="00E64483" w:rsidRDefault="00E64483" w:rsidP="00E64483">
      <w:pPr>
        <w:rPr>
          <w:rFonts w:ascii="Arial" w:hAnsi="Arial" w:cs="Arial"/>
          <w:i/>
          <w:iCs/>
          <w:lang w:val="sr-Cyrl-CS"/>
        </w:rPr>
      </w:pPr>
      <w:r>
        <w:rPr>
          <w:rFonts w:ascii="Arial" w:hAnsi="Arial" w:cs="Arial"/>
          <w:i/>
          <w:iCs/>
          <w:lang w:val="sr-Cyrl-CS"/>
        </w:rPr>
        <w:t xml:space="preserve">Продавац превози  дрво до купца </w:t>
      </w:r>
      <w:r w:rsidR="00413351">
        <w:rPr>
          <w:rFonts w:ascii="Arial" w:hAnsi="Arial" w:cs="Arial"/>
          <w:i/>
          <w:iCs/>
          <w:lang w:val="sr-Cyrl-CS"/>
        </w:rPr>
        <w:t>и испоручује га на адресу:</w:t>
      </w:r>
      <w:r w:rsidR="00413351" w:rsidRPr="00413351">
        <w:rPr>
          <w:rFonts w:ascii="Arial" w:hAnsi="Arial" w:cs="Arial"/>
          <w:i/>
          <w:iCs/>
          <w:lang w:val="sr-Cyrl-CS"/>
        </w:rPr>
        <w:t xml:space="preserve"> </w:t>
      </w:r>
      <w:r w:rsidR="00413351">
        <w:rPr>
          <w:rFonts w:ascii="Arial" w:hAnsi="Arial" w:cs="Arial"/>
          <w:i/>
          <w:iCs/>
          <w:lang w:val="sr-Cyrl-CS"/>
        </w:rPr>
        <w:t>Специјална болница за плућне болести „Др Будислав Бабић“,ул.С.Милетића бр.55, 26340 Бела Црква.</w:t>
      </w:r>
    </w:p>
    <w:p w:rsidR="00E64483" w:rsidRPr="002421B6"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5.</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Пријем дрва врши овлашћени представник Купца у присуству овлашћеног представника Продавца.</w:t>
      </w:r>
    </w:p>
    <w:p w:rsidR="00E64483" w:rsidRDefault="00E64483" w:rsidP="00E64483">
      <w:pPr>
        <w:rPr>
          <w:rFonts w:ascii="Arial" w:hAnsi="Arial" w:cs="Arial"/>
          <w:i/>
          <w:iCs/>
          <w:lang w:val="sr-Cyrl-CS"/>
        </w:rPr>
      </w:pPr>
      <w:r>
        <w:rPr>
          <w:rFonts w:ascii="Arial" w:hAnsi="Arial" w:cs="Arial"/>
          <w:i/>
          <w:iCs/>
          <w:lang w:val="sr-Cyrl-CS"/>
        </w:rPr>
        <w:t xml:space="preserve">Овлашћени представник Купца потврђује отпремницу Продавца  својим потписом. </w:t>
      </w:r>
    </w:p>
    <w:p w:rsidR="00E64483" w:rsidRDefault="00E64483" w:rsidP="00E64483">
      <w:pPr>
        <w:jc w:val="center"/>
        <w:rPr>
          <w:rFonts w:ascii="Arial" w:hAnsi="Arial" w:cs="Arial"/>
          <w:i/>
          <w:iCs/>
          <w:lang w:val="sr-Cyrl-CS"/>
        </w:rPr>
      </w:pPr>
      <w:r>
        <w:rPr>
          <w:rFonts w:ascii="Arial" w:hAnsi="Arial" w:cs="Arial"/>
          <w:i/>
          <w:iCs/>
          <w:lang w:val="sr-Cyrl-CS"/>
        </w:rPr>
        <w:t>Члан 6.</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Купац прегледа дрво приликом пријема и одмах ће дати примедбу Продавцу уколико постоје видљиви недостаци.</w:t>
      </w:r>
    </w:p>
    <w:p w:rsidR="00E64483" w:rsidRDefault="00E64483" w:rsidP="00E64483">
      <w:pPr>
        <w:rPr>
          <w:rFonts w:ascii="Arial" w:hAnsi="Arial" w:cs="Arial"/>
          <w:i/>
          <w:iCs/>
          <w:lang w:val="sr-Cyrl-CS"/>
        </w:rPr>
      </w:pPr>
      <w:r>
        <w:rPr>
          <w:rFonts w:ascii="Arial" w:hAnsi="Arial" w:cs="Arial"/>
          <w:i/>
          <w:iCs/>
          <w:lang w:val="sr-Cyrl-CS"/>
        </w:rPr>
        <w:t xml:space="preserve">Продавац гарантује </w:t>
      </w:r>
      <w:r>
        <w:rPr>
          <w:rFonts w:ascii="Arial" w:hAnsi="Arial" w:cs="Arial"/>
          <w:i/>
          <w:iCs/>
          <w:lang w:val="sr-Latn-CS"/>
        </w:rPr>
        <w:t>K</w:t>
      </w:r>
      <w:r>
        <w:rPr>
          <w:rFonts w:ascii="Arial" w:hAnsi="Arial" w:cs="Arial"/>
          <w:i/>
          <w:iCs/>
          <w:lang w:val="sr-Cyrl-CS"/>
        </w:rPr>
        <w:t>упцу да испоручено  дрво  има оне квалитете који су потребни Дому.</w:t>
      </w:r>
    </w:p>
    <w:p w:rsidR="00E64483" w:rsidRDefault="00E64483" w:rsidP="00E64483">
      <w:pPr>
        <w:jc w:val="center"/>
        <w:rPr>
          <w:rFonts w:ascii="Arial" w:hAnsi="Arial" w:cs="Arial"/>
          <w:i/>
          <w:iCs/>
          <w:lang w:val="sr-Cyrl-CS"/>
        </w:rPr>
      </w:pPr>
      <w:r>
        <w:rPr>
          <w:rFonts w:ascii="Arial" w:hAnsi="Arial" w:cs="Arial"/>
          <w:i/>
          <w:iCs/>
          <w:lang w:val="sr-Cyrl-CS"/>
        </w:rPr>
        <w:t>Члан 7.</w:t>
      </w:r>
    </w:p>
    <w:p w:rsidR="00E64483" w:rsidRDefault="00E64483" w:rsidP="00E64483">
      <w:pPr>
        <w:jc w:val="center"/>
        <w:rPr>
          <w:rFonts w:ascii="Arial" w:hAnsi="Arial" w:cs="Arial"/>
          <w:i/>
          <w:iCs/>
          <w:lang w:val="sr-Cyrl-CS"/>
        </w:rPr>
      </w:pPr>
    </w:p>
    <w:p w:rsidR="00E64483" w:rsidRDefault="00E64483" w:rsidP="00E64483">
      <w:pPr>
        <w:widowControl w:val="0"/>
        <w:tabs>
          <w:tab w:val="left" w:pos="582"/>
          <w:tab w:val="center" w:pos="4703"/>
        </w:tabs>
        <w:autoSpaceDE w:val="0"/>
        <w:autoSpaceDN w:val="0"/>
        <w:adjustRightInd w:val="0"/>
        <w:rPr>
          <w:rFonts w:ascii="Arial" w:hAnsi="Arial" w:cs="Arial"/>
        </w:rPr>
      </w:pPr>
      <w:r w:rsidRPr="00B74858">
        <w:rPr>
          <w:rFonts w:ascii="Arial" w:hAnsi="Arial" w:cs="Arial"/>
        </w:rPr>
        <w:t>Евентуалне реклемације Купца у погледу квалитета ,непоштовања рока испоруке дуже од 1 дана ,као и промене цене без сагласности Купца ,су разлози због којих Купац може да откаже уговор а Испоручилац буде у обавези да купцу надокнади штету.Уколико Купац раскине Уговор из разлога наведених у претходном ставу овог члана ,има право да зарачуна Продавцу уговорену казну на име накнаде штете у износу од 10% од уговореног износа из понуде.</w:t>
      </w:r>
    </w:p>
    <w:p w:rsidR="00E64483" w:rsidRDefault="00E64483" w:rsidP="00E64483">
      <w:pPr>
        <w:widowControl w:val="0"/>
        <w:tabs>
          <w:tab w:val="left" w:pos="582"/>
          <w:tab w:val="center" w:pos="4703"/>
        </w:tabs>
        <w:autoSpaceDE w:val="0"/>
        <w:autoSpaceDN w:val="0"/>
        <w:adjustRightInd w:val="0"/>
        <w:rPr>
          <w:rFonts w:ascii="Arial" w:hAnsi="Arial" w:cs="Arial"/>
        </w:rPr>
      </w:pPr>
    </w:p>
    <w:p w:rsidR="00E64483" w:rsidRPr="00120E20" w:rsidRDefault="00E64483" w:rsidP="00E64483">
      <w:pPr>
        <w:widowControl w:val="0"/>
        <w:tabs>
          <w:tab w:val="left" w:pos="582"/>
          <w:tab w:val="center" w:pos="4703"/>
        </w:tabs>
        <w:autoSpaceDE w:val="0"/>
        <w:autoSpaceDN w:val="0"/>
        <w:adjustRightInd w:val="0"/>
        <w:jc w:val="center"/>
        <w:rPr>
          <w:rFonts w:ascii="Arial" w:hAnsi="Arial" w:cs="Arial"/>
        </w:rPr>
      </w:pPr>
      <w:r>
        <w:rPr>
          <w:rFonts w:ascii="Arial" w:hAnsi="Arial" w:cs="Arial"/>
        </w:rPr>
        <w:t>Члан 8.</w:t>
      </w:r>
    </w:p>
    <w:p w:rsidR="00E64483" w:rsidRDefault="00E64483" w:rsidP="00E64483">
      <w:pPr>
        <w:jc w:val="cente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За све што није овим уговором предвиђено, примењиваће се одредбе закона којима се регулишу облигациони односи.</w:t>
      </w:r>
    </w:p>
    <w:p w:rsidR="00E64483" w:rsidRDefault="00E64483" w:rsidP="00E64483">
      <w:pPr>
        <w:rPr>
          <w:rFonts w:ascii="Arial" w:hAnsi="Arial" w:cs="Arial"/>
          <w:i/>
          <w:iCs/>
          <w:lang w:val="sr-Cyrl-CS"/>
        </w:rPr>
      </w:pPr>
      <w:r>
        <w:rPr>
          <w:rFonts w:ascii="Arial" w:hAnsi="Arial" w:cs="Arial"/>
          <w:i/>
          <w:iCs/>
          <w:lang w:val="sr-Cyrl-CS"/>
        </w:rPr>
        <w:lastRenderedPageBreak/>
        <w:t>Евентуалне спорове уговорне стране ће решавати споразумно, а уколико то није могуће</w:t>
      </w:r>
      <w:r w:rsidR="00413351">
        <w:rPr>
          <w:rFonts w:ascii="Arial" w:hAnsi="Arial" w:cs="Arial"/>
          <w:i/>
          <w:iCs/>
          <w:lang w:val="sr-Cyrl-CS"/>
        </w:rPr>
        <w:t xml:space="preserve"> надлежан је Привредни суд у Панчев</w:t>
      </w:r>
      <w:r>
        <w:rPr>
          <w:rFonts w:ascii="Arial" w:hAnsi="Arial" w:cs="Arial"/>
          <w:i/>
          <w:iCs/>
          <w:lang w:val="sr-Cyrl-CS"/>
        </w:rPr>
        <w:t>у.</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9.</w:t>
      </w:r>
    </w:p>
    <w:p w:rsidR="00E64483" w:rsidRDefault="00E64483" w:rsidP="00E64483">
      <w:pPr>
        <w:jc w:val="center"/>
        <w:rPr>
          <w:rFonts w:ascii="Arial" w:eastAsia="Calibri" w:hAnsi="Arial" w:cs="Arial"/>
          <w:lang w:val="sr-Cyrl-CS"/>
        </w:rPr>
      </w:pPr>
      <w:r>
        <w:rPr>
          <w:rFonts w:ascii="Arial" w:eastAsia="Calibri" w:hAnsi="Arial" w:cs="Arial"/>
          <w:lang w:val="sr-Cyrl-CS"/>
        </w:rPr>
        <w:t>Уговор се закључује на одређено време за период до испоруке уговорених количина добара из спецификације која је саставни део уговора и члана 4.Уговора.</w:t>
      </w:r>
    </w:p>
    <w:p w:rsidR="00E64483" w:rsidRDefault="00E64483" w:rsidP="00E64483">
      <w:pPr>
        <w:jc w:val="center"/>
        <w:rPr>
          <w:rFonts w:ascii="Arial" w:eastAsia="Calibri" w:hAnsi="Arial" w:cs="Arial"/>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10.</w:t>
      </w:r>
    </w:p>
    <w:p w:rsidR="00E64483" w:rsidRDefault="00E64483" w:rsidP="00E64483">
      <w:pPr>
        <w:rPr>
          <w:rFonts w:ascii="Arial" w:hAnsi="Arial" w:cs="Arial"/>
          <w:i/>
          <w:iCs/>
          <w:lang w:val="sr-Cyrl-CS"/>
        </w:rPr>
      </w:pPr>
      <w:r>
        <w:rPr>
          <w:rFonts w:ascii="Arial" w:hAnsi="Arial" w:cs="Arial"/>
          <w:i/>
          <w:iCs/>
          <w:lang w:val="sr-Cyrl-CS"/>
        </w:rPr>
        <w:t>Уговор се саставља у 4 истоветна примерка, по 2 за сваку уговорну страну.</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За Купца                                                                           за Продавца</w:t>
      </w:r>
    </w:p>
    <w:p w:rsidR="00E64483" w:rsidRDefault="00107939" w:rsidP="00E64483">
      <w:pPr>
        <w:rPr>
          <w:rFonts w:ascii="Arial" w:hAnsi="Arial" w:cs="Arial"/>
          <w:i/>
          <w:iCs/>
          <w:lang w:val="sr-Cyrl-CS"/>
        </w:rPr>
      </w:pPr>
      <w:r>
        <w:rPr>
          <w:rFonts w:ascii="Arial" w:hAnsi="Arial" w:cs="Arial"/>
          <w:i/>
          <w:iCs/>
          <w:lang w:val="sr-Cyrl-CS"/>
        </w:rPr>
        <w:t>в.д.</w:t>
      </w:r>
      <w:r w:rsidR="00E64483">
        <w:rPr>
          <w:rFonts w:ascii="Arial" w:hAnsi="Arial" w:cs="Arial"/>
          <w:i/>
          <w:iCs/>
          <w:lang w:val="sr-Cyrl-CS"/>
        </w:rPr>
        <w:t>Директор</w:t>
      </w:r>
      <w:r>
        <w:rPr>
          <w:rFonts w:ascii="Arial" w:hAnsi="Arial" w:cs="Arial"/>
          <w:i/>
          <w:iCs/>
          <w:lang w:val="sr-Cyrl-CS"/>
        </w:rPr>
        <w:t>а</w:t>
      </w:r>
    </w:p>
    <w:p w:rsidR="00E64483" w:rsidRDefault="00E64483" w:rsidP="00E64483">
      <w:pPr>
        <w:rPr>
          <w:rFonts w:ascii="Arial" w:hAnsi="Arial" w:cs="Arial"/>
          <w:i/>
          <w:iCs/>
          <w:lang w:val="sr-Cyrl-CS"/>
        </w:rPr>
      </w:pPr>
      <w:r>
        <w:rPr>
          <w:rFonts w:ascii="Arial" w:hAnsi="Arial" w:cs="Arial"/>
          <w:i/>
          <w:iCs/>
          <w:lang w:val="sr-Cyrl-CS"/>
        </w:rPr>
        <w:t xml:space="preserve">________________                                                      ______________________ </w:t>
      </w:r>
    </w:p>
    <w:p w:rsidR="00E64483" w:rsidRDefault="00107939" w:rsidP="00E64483">
      <w:pPr>
        <w:rPr>
          <w:rFonts w:ascii="Arial" w:hAnsi="Arial" w:cs="Arial"/>
          <w:i/>
          <w:iCs/>
          <w:lang w:val="sr-Cyrl-CS"/>
        </w:rPr>
      </w:pPr>
      <w:r>
        <w:rPr>
          <w:rFonts w:ascii="Arial" w:hAnsi="Arial" w:cs="Arial"/>
          <w:i/>
          <w:iCs/>
          <w:lang w:val="sr-Cyrl-CS"/>
        </w:rPr>
        <w:t xml:space="preserve">   Југа др Будиша</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Напомена:</w:t>
      </w:r>
    </w:p>
    <w:p w:rsidR="00E64483" w:rsidRDefault="00E64483" w:rsidP="00E64483">
      <w:pPr>
        <w:rPr>
          <w:rFonts w:ascii="Arial" w:hAnsi="Arial" w:cs="Arial"/>
          <w:i/>
          <w:iCs/>
          <w:lang w:val="sr-Cyrl-CS"/>
        </w:rPr>
      </w:pPr>
      <w:r>
        <w:rPr>
          <w:rFonts w:ascii="Arial" w:hAnsi="Arial" w:cs="Arial"/>
          <w:i/>
          <w:iCs/>
          <w:lang w:val="sr-Cyrl-CS"/>
        </w:rPr>
        <w:t>Овај модел уговора представља садржину уговора који ће бити закључен. Уколико Продавац, без оправданог разлога, одбије да закључи уговор, након што му је уговор додељен, Управи за јавне набавке биће достављен доказ негативне референце.</w:t>
      </w:r>
    </w:p>
    <w:p w:rsidR="00E64483" w:rsidRDefault="00E64483" w:rsidP="00E64483">
      <w:pPr>
        <w:jc w:val="center"/>
        <w:rPr>
          <w:rFonts w:ascii="Arial" w:hAnsi="Arial" w:cs="Arial"/>
          <w:i/>
          <w:iCs/>
          <w:lang w:val="sr-Cyrl-CS"/>
        </w:rPr>
      </w:pPr>
    </w:p>
    <w:p w:rsidR="00E64483" w:rsidRPr="00BF53FE" w:rsidRDefault="00E64483" w:rsidP="00E64483">
      <w:pPr>
        <w:shd w:val="clear" w:color="auto" w:fill="FFFFFF"/>
        <w:jc w:val="both"/>
        <w:rPr>
          <w:color w:val="FF0000"/>
        </w:rPr>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917039" w:rsidRDefault="00917039"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X ОБРАЗАЦ ТРОШКОВА ПРИПРЕМЕ ПОНУДЕ</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shd w:val="clear" w:color="auto" w:fill="FFFFFF"/>
        <w:jc w:val="cente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jc w:val="center"/>
              <w:rPr>
                <w:rFonts w:ascii="Arial" w:hAnsi="Arial" w:cs="Arial"/>
              </w:rPr>
            </w:pPr>
            <w:r>
              <w:rPr>
                <w:rFonts w:ascii="Arial" w:hAnsi="Arial" w:cs="Arial"/>
                <w:b/>
                <w:i/>
              </w:rPr>
              <w:t>ИЗНОС ТРОШКА У РСД</w:t>
            </w: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right"/>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right"/>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i/>
              </w:rPr>
            </w:pPr>
          </w:p>
          <w:p w:rsidR="00E64483" w:rsidRDefault="00E64483" w:rsidP="00713E42">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lang w:val="ru-RU"/>
              </w:rPr>
            </w:pPr>
          </w:p>
        </w:tc>
      </w:tr>
    </w:tbl>
    <w:p w:rsidR="00E64483" w:rsidRDefault="00E64483" w:rsidP="00E64483">
      <w:pPr>
        <w:jc w:val="both"/>
      </w:pPr>
    </w:p>
    <w:p w:rsidR="00E64483" w:rsidRDefault="00E64483" w:rsidP="00E6448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64483" w:rsidRDefault="00E64483" w:rsidP="00E6448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64483" w:rsidRDefault="00E64483" w:rsidP="00E64483">
      <w:pPr>
        <w:spacing w:after="120"/>
        <w:ind w:firstLine="426"/>
        <w:jc w:val="both"/>
        <w:rPr>
          <w:rFonts w:ascii="Arial" w:hAnsi="Arial" w:cs="Arial"/>
          <w:b/>
          <w:bCs/>
          <w:i/>
        </w:rPr>
      </w:pPr>
    </w:p>
    <w:p w:rsidR="00E64483" w:rsidRDefault="00E64483" w:rsidP="00E64483">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E64483" w:rsidRDefault="00E64483" w:rsidP="00E6448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64483" w:rsidTr="00713E42">
        <w:tc>
          <w:tcPr>
            <w:tcW w:w="3080" w:type="dxa"/>
            <w:shd w:val="clear" w:color="auto" w:fill="auto"/>
            <w:vAlign w:val="center"/>
          </w:tcPr>
          <w:p w:rsidR="00E64483" w:rsidRDefault="00E64483" w:rsidP="00713E4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64483" w:rsidRDefault="00E64483" w:rsidP="00713E4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64483" w:rsidRDefault="00E64483" w:rsidP="00713E42">
            <w:pPr>
              <w:pStyle w:val="BodyText2"/>
              <w:spacing w:line="100" w:lineRule="atLeast"/>
              <w:jc w:val="center"/>
              <w:rPr>
                <w:rFonts w:ascii="Arial" w:hAnsi="Arial" w:cs="Arial"/>
              </w:rPr>
            </w:pPr>
            <w:r>
              <w:rPr>
                <w:rFonts w:ascii="Arial" w:hAnsi="Arial" w:cs="Arial"/>
              </w:rPr>
              <w:t>Потпис понуђача</w:t>
            </w:r>
          </w:p>
        </w:tc>
      </w:tr>
      <w:tr w:rsidR="00E64483" w:rsidTr="00713E42">
        <w:tc>
          <w:tcPr>
            <w:tcW w:w="3080" w:type="dxa"/>
            <w:tcBorders>
              <w:bottom w:val="single" w:sz="4" w:space="0" w:color="000000"/>
            </w:tcBorders>
            <w:shd w:val="clear" w:color="auto" w:fill="auto"/>
          </w:tcPr>
          <w:p w:rsidR="00E64483" w:rsidRDefault="00E64483" w:rsidP="00713E42">
            <w:pPr>
              <w:pStyle w:val="BodyText2"/>
              <w:snapToGrid w:val="0"/>
              <w:spacing w:line="100" w:lineRule="atLeast"/>
              <w:jc w:val="both"/>
              <w:rPr>
                <w:rFonts w:ascii="Arial" w:hAnsi="Arial" w:cs="Arial"/>
              </w:rPr>
            </w:pPr>
          </w:p>
        </w:tc>
        <w:tc>
          <w:tcPr>
            <w:tcW w:w="3068" w:type="dxa"/>
            <w:shd w:val="clear" w:color="auto" w:fill="auto"/>
          </w:tcPr>
          <w:p w:rsidR="00E64483" w:rsidRDefault="00E64483" w:rsidP="00713E4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64483" w:rsidRDefault="00E64483" w:rsidP="00713E42">
            <w:pPr>
              <w:pStyle w:val="BodyText2"/>
              <w:snapToGrid w:val="0"/>
              <w:spacing w:line="100" w:lineRule="atLeast"/>
              <w:jc w:val="both"/>
              <w:rPr>
                <w:rFonts w:ascii="Arial" w:hAnsi="Arial" w:cs="Arial"/>
              </w:rPr>
            </w:pPr>
          </w:p>
        </w:tc>
      </w:tr>
    </w:tbl>
    <w:p w:rsidR="00E64483" w:rsidRDefault="00E64483" w:rsidP="00E64483"/>
    <w:p w:rsidR="00E64483" w:rsidRDefault="00E64483" w:rsidP="00E64483">
      <w:pPr>
        <w:rPr>
          <w:rFonts w:ascii="Arial" w:hAnsi="Arial" w:cs="Arial"/>
          <w:b/>
          <w:bCs/>
          <w:i/>
          <w:iCs/>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917039" w:rsidRDefault="00917039" w:rsidP="00E64483">
      <w:pPr>
        <w:rPr>
          <w:rFonts w:ascii="Arial" w:hAnsi="Arial" w:cs="Arial"/>
          <w:b/>
          <w:bCs/>
          <w:i/>
          <w:iCs/>
          <w:sz w:val="28"/>
          <w:szCs w:val="28"/>
        </w:rPr>
      </w:pPr>
    </w:p>
    <w:p w:rsidR="00E64483" w:rsidRPr="000D5B64" w:rsidRDefault="00E64483" w:rsidP="00E64483">
      <w:pPr>
        <w:rPr>
          <w:rFonts w:ascii="Arial" w:hAnsi="Arial" w:cs="Arial"/>
          <w:b/>
          <w:bCs/>
          <w:i/>
          <w:iCs/>
          <w:sz w:val="28"/>
          <w:szCs w:val="28"/>
          <w:lang w:val="sr-Cyrl-CS"/>
        </w:rPr>
      </w:pPr>
    </w:p>
    <w:p w:rsidR="00E64483" w:rsidRDefault="00E64483" w:rsidP="00E64483">
      <w:pPr>
        <w:shd w:val="clear" w:color="auto" w:fill="C6D9F1"/>
        <w:jc w:val="center"/>
        <w:rPr>
          <w:rFonts w:ascii="Arial" w:hAnsi="Arial" w:cs="Arial"/>
          <w:bCs/>
        </w:rPr>
      </w:pPr>
      <w:r>
        <w:rPr>
          <w:rFonts w:ascii="Arial" w:hAnsi="Arial" w:cs="Arial"/>
          <w:b/>
          <w:bCs/>
          <w:i/>
          <w:iCs/>
          <w:sz w:val="28"/>
          <w:szCs w:val="28"/>
        </w:rPr>
        <w:lastRenderedPageBreak/>
        <w:t>XI   ОБРАЗАЦ ИЗЈАВЕ О НЕЗАВИСНОЈ ПОНУДИ</w:t>
      </w:r>
    </w:p>
    <w:p w:rsidR="00E64483" w:rsidRDefault="00E64483" w:rsidP="00E64483">
      <w:pPr>
        <w:pStyle w:val="BodyText3"/>
        <w:shd w:val="clear" w:color="auto" w:fill="C6D9F1"/>
        <w:spacing w:after="0"/>
        <w:jc w:val="center"/>
        <w:rPr>
          <w:rFonts w:ascii="Arial" w:hAnsi="Arial" w:cs="Arial"/>
          <w:bCs/>
          <w:sz w:val="24"/>
          <w:szCs w:val="24"/>
        </w:rPr>
      </w:pPr>
    </w:p>
    <w:p w:rsidR="00E64483" w:rsidRDefault="00E64483" w:rsidP="00E64483">
      <w:pPr>
        <w:pStyle w:val="BodyText3"/>
        <w:spacing w:after="0"/>
        <w:jc w:val="center"/>
        <w:rPr>
          <w:rFonts w:ascii="Arial" w:hAnsi="Arial" w:cs="Arial"/>
          <w:bCs/>
          <w:sz w:val="24"/>
          <w:szCs w:val="24"/>
        </w:rPr>
      </w:pPr>
    </w:p>
    <w:p w:rsidR="00E64483" w:rsidRDefault="00E64483" w:rsidP="00E64483">
      <w:pPr>
        <w:pStyle w:val="BodyText3"/>
        <w:spacing w:after="0"/>
        <w:jc w:val="center"/>
        <w:rPr>
          <w:rFonts w:ascii="Arial" w:hAnsi="Arial" w:cs="Arial"/>
          <w:bCs/>
          <w:sz w:val="24"/>
          <w:szCs w:val="24"/>
        </w:rPr>
      </w:pPr>
    </w:p>
    <w:p w:rsidR="00E64483" w:rsidRDefault="00E64483" w:rsidP="00E6448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E64483" w:rsidRDefault="00E64483" w:rsidP="00E6448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64483" w:rsidRDefault="00E64483" w:rsidP="00E64483">
      <w:pPr>
        <w:pStyle w:val="BodyText3"/>
        <w:spacing w:after="0"/>
        <w:jc w:val="both"/>
        <w:rPr>
          <w:rFonts w:ascii="Arial" w:hAnsi="Arial" w:cs="Arial"/>
          <w:w w:val="200"/>
          <w:sz w:val="24"/>
          <w:szCs w:val="24"/>
        </w:rPr>
      </w:pPr>
      <w:r>
        <w:rPr>
          <w:rFonts w:ascii="Arial" w:hAnsi="Arial" w:cs="Arial"/>
          <w:sz w:val="24"/>
          <w:szCs w:val="24"/>
        </w:rPr>
        <w:t xml:space="preserve">даје: </w:t>
      </w:r>
    </w:p>
    <w:p w:rsidR="00E64483" w:rsidRDefault="00E64483" w:rsidP="00E64483">
      <w:pPr>
        <w:pStyle w:val="BodyText3"/>
        <w:spacing w:before="360" w:after="360"/>
        <w:ind w:firstLine="227"/>
        <w:jc w:val="both"/>
        <w:rPr>
          <w:rFonts w:ascii="Arial" w:hAnsi="Arial" w:cs="Arial"/>
          <w:w w:val="200"/>
          <w:sz w:val="24"/>
          <w:szCs w:val="24"/>
        </w:rPr>
      </w:pPr>
    </w:p>
    <w:p w:rsidR="00E64483" w:rsidRDefault="00E64483" w:rsidP="00E6448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64483" w:rsidRDefault="00E64483" w:rsidP="00E6448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64483" w:rsidRDefault="00E64483" w:rsidP="00E64483">
      <w:pPr>
        <w:pStyle w:val="BodyText3"/>
        <w:spacing w:after="0"/>
        <w:jc w:val="both"/>
        <w:rPr>
          <w:rFonts w:ascii="Arial" w:hAnsi="Arial" w:cs="Arial"/>
          <w:bCs/>
          <w:sz w:val="24"/>
          <w:szCs w:val="24"/>
        </w:rPr>
      </w:pPr>
    </w:p>
    <w:p w:rsidR="00E64483" w:rsidRDefault="00E64483" w:rsidP="00E64483">
      <w:pPr>
        <w:pStyle w:val="BodyText3"/>
        <w:spacing w:after="0"/>
        <w:jc w:val="both"/>
        <w:rPr>
          <w:rFonts w:ascii="Arial" w:hAnsi="Arial" w:cs="Arial"/>
          <w:bCs/>
          <w:sz w:val="24"/>
          <w:szCs w:val="24"/>
        </w:rPr>
      </w:pPr>
    </w:p>
    <w:p w:rsidR="00E64483" w:rsidRDefault="00E64483" w:rsidP="00E644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64483" w:rsidRDefault="00E64483" w:rsidP="00E64483">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917039">
        <w:rPr>
          <w:rFonts w:ascii="Arial" w:hAnsi="Arial" w:cs="Arial"/>
          <w:lang w:val="sr-Cyrl-CS"/>
        </w:rPr>
        <w:t xml:space="preserve"> добара – Материјал за грејање ЈНМВ</w:t>
      </w:r>
      <w:r>
        <w:rPr>
          <w:rFonts w:ascii="Arial" w:hAnsi="Arial" w:cs="Arial"/>
        </w:rPr>
        <w:t xml:space="preserve"> бр</w:t>
      </w:r>
      <w:r w:rsidR="00917039">
        <w:rPr>
          <w:rFonts w:ascii="Arial" w:hAnsi="Arial" w:cs="Arial"/>
          <w:lang w:val="sr-Cyrl-RS"/>
        </w:rPr>
        <w:t>.</w:t>
      </w:r>
      <w:r>
        <w:rPr>
          <w:rFonts w:ascii="Arial" w:hAnsi="Arial" w:cs="Arial"/>
        </w:rPr>
        <w:t xml:space="preserve"> </w:t>
      </w:r>
      <w:r w:rsidR="00917039">
        <w:rPr>
          <w:rFonts w:ascii="Arial" w:hAnsi="Arial" w:cs="Arial"/>
          <w:lang w:val="sr-Cyrl-CS"/>
        </w:rPr>
        <w:t>09</w:t>
      </w:r>
      <w:r>
        <w:rPr>
          <w:rFonts w:ascii="Arial" w:hAnsi="Arial" w:cs="Arial"/>
          <w:lang w:val="sr-Cyrl-CS"/>
        </w:rPr>
        <w:t>/201</w:t>
      </w:r>
      <w:r>
        <w:rPr>
          <w:rFonts w:ascii="Arial" w:hAnsi="Arial" w:cs="Arial"/>
        </w:rPr>
        <w:t>8</w:t>
      </w:r>
      <w:r>
        <w:rPr>
          <w:rFonts w:ascii="Arial" w:hAnsi="Arial" w:cs="Arial"/>
          <w:i/>
          <w:iCs/>
        </w:rPr>
        <w:t xml:space="preserve"> </w:t>
      </w:r>
      <w:r>
        <w:rPr>
          <w:rFonts w:ascii="Arial" w:hAnsi="Arial" w:cs="Arial"/>
          <w:bCs/>
        </w:rPr>
        <w:t>поднео независно, без договора са другим понуђачима или заинтересованим лицима.</w:t>
      </w:r>
    </w:p>
    <w:p w:rsidR="00E64483" w:rsidRDefault="00E64483" w:rsidP="00E64483">
      <w:pPr>
        <w:jc w:val="both"/>
        <w:rPr>
          <w:rFonts w:ascii="Arial" w:hAnsi="Arial" w:cs="Arial"/>
          <w:bCs/>
        </w:rPr>
      </w:pPr>
    </w:p>
    <w:p w:rsidR="00E64483" w:rsidRDefault="00E64483" w:rsidP="00E64483">
      <w:pPr>
        <w:jc w:val="both"/>
        <w:rPr>
          <w:rFonts w:ascii="Arial" w:hAnsi="Arial" w:cs="Arial"/>
          <w:bCs/>
        </w:rPr>
      </w:pPr>
    </w:p>
    <w:p w:rsidR="00E64483" w:rsidRDefault="00E64483" w:rsidP="00E6448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E64483" w:rsidTr="00713E42">
        <w:tc>
          <w:tcPr>
            <w:tcW w:w="3080" w:type="dxa"/>
            <w:shd w:val="clear" w:color="auto" w:fill="auto"/>
            <w:vAlign w:val="center"/>
          </w:tcPr>
          <w:p w:rsidR="00E64483" w:rsidRDefault="00E64483" w:rsidP="00713E4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64483" w:rsidRDefault="00E64483" w:rsidP="00713E4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E64483" w:rsidRDefault="00E64483" w:rsidP="00713E42">
            <w:pPr>
              <w:pStyle w:val="BodyText2"/>
              <w:spacing w:line="100" w:lineRule="atLeast"/>
              <w:jc w:val="center"/>
              <w:rPr>
                <w:rFonts w:ascii="Arial" w:hAnsi="Arial" w:cs="Arial"/>
              </w:rPr>
            </w:pPr>
            <w:r>
              <w:rPr>
                <w:rFonts w:ascii="Arial" w:hAnsi="Arial" w:cs="Arial"/>
              </w:rPr>
              <w:t>Потпис понуђача</w:t>
            </w:r>
          </w:p>
        </w:tc>
      </w:tr>
      <w:tr w:rsidR="00E64483" w:rsidTr="00713E42">
        <w:tc>
          <w:tcPr>
            <w:tcW w:w="3080" w:type="dxa"/>
            <w:tcBorders>
              <w:bottom w:val="single" w:sz="4" w:space="0" w:color="000000"/>
            </w:tcBorders>
            <w:shd w:val="clear" w:color="auto" w:fill="auto"/>
          </w:tcPr>
          <w:p w:rsidR="00E64483" w:rsidRDefault="00E64483" w:rsidP="00713E42">
            <w:pPr>
              <w:pStyle w:val="BodyText2"/>
              <w:snapToGrid w:val="0"/>
              <w:spacing w:line="100" w:lineRule="atLeast"/>
              <w:jc w:val="both"/>
              <w:rPr>
                <w:rFonts w:ascii="Arial" w:hAnsi="Arial" w:cs="Arial"/>
              </w:rPr>
            </w:pPr>
          </w:p>
        </w:tc>
        <w:tc>
          <w:tcPr>
            <w:tcW w:w="3065" w:type="dxa"/>
            <w:shd w:val="clear" w:color="auto" w:fill="auto"/>
          </w:tcPr>
          <w:p w:rsidR="00E64483" w:rsidRDefault="00E64483" w:rsidP="00713E4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64483" w:rsidRDefault="00E64483" w:rsidP="00713E42">
            <w:pPr>
              <w:pStyle w:val="BodyText2"/>
              <w:snapToGrid w:val="0"/>
              <w:spacing w:line="100" w:lineRule="atLeast"/>
              <w:jc w:val="both"/>
              <w:rPr>
                <w:rFonts w:ascii="Arial" w:hAnsi="Arial" w:cs="Arial"/>
              </w:rPr>
            </w:pPr>
          </w:p>
        </w:tc>
      </w:tr>
    </w:tbl>
    <w:p w:rsidR="00E64483" w:rsidRDefault="00E64483" w:rsidP="00E64483">
      <w:pPr>
        <w:pStyle w:val="BodyText3"/>
        <w:spacing w:after="0"/>
        <w:ind w:firstLine="227"/>
        <w:jc w:val="both"/>
      </w:pPr>
    </w:p>
    <w:p w:rsidR="00E64483" w:rsidRDefault="00E64483" w:rsidP="00E64483">
      <w:pPr>
        <w:tabs>
          <w:tab w:val="left" w:pos="6028"/>
        </w:tabs>
        <w:autoSpaceDE w:val="0"/>
        <w:spacing w:line="240" w:lineRule="auto"/>
      </w:pPr>
    </w:p>
    <w:p w:rsidR="00E64483" w:rsidRPr="0040239A" w:rsidRDefault="00E64483" w:rsidP="00E64483">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E64483" w:rsidRDefault="00E64483" w:rsidP="00E6448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917039" w:rsidRDefault="00917039"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pStyle w:val="ListParagraph"/>
        <w:shd w:val="clear" w:color="auto" w:fill="C6D9F1"/>
        <w:ind w:left="360"/>
        <w:jc w:val="center"/>
        <w:rPr>
          <w:rFonts w:ascii="Arial" w:hAnsi="Arial" w:cs="Arial"/>
        </w:rPr>
      </w:pPr>
      <w:r>
        <w:rPr>
          <w:rFonts w:ascii="Arial" w:hAnsi="Arial" w:cs="Arial"/>
          <w:b/>
          <w:bCs/>
          <w:i/>
          <w:iCs/>
          <w:sz w:val="28"/>
          <w:szCs w:val="28"/>
        </w:rPr>
        <w:lastRenderedPageBreak/>
        <w:t>XII ОБРАЗАЦ ИЗЈАВЕ О ПОШТОВАЊУ ОБАВЕЗА  ИЗ ЧЛ. 75. СТ. 2. ЗАКОНА</w:t>
      </w:r>
    </w:p>
    <w:p w:rsidR="00E64483" w:rsidRDefault="00E64483" w:rsidP="00E64483">
      <w:pPr>
        <w:pStyle w:val="BodyText3"/>
        <w:spacing w:after="0"/>
        <w:jc w:val="center"/>
        <w:rPr>
          <w:rFonts w:ascii="Arial" w:hAnsi="Arial" w:cs="Arial"/>
          <w:sz w:val="24"/>
          <w:szCs w:val="24"/>
        </w:rPr>
      </w:pPr>
    </w:p>
    <w:p w:rsidR="00E64483" w:rsidRPr="00221130" w:rsidRDefault="00E64483" w:rsidP="00E64483">
      <w:pPr>
        <w:tabs>
          <w:tab w:val="left" w:pos="6028"/>
        </w:tabs>
        <w:autoSpaceDE w:val="0"/>
        <w:spacing w:line="240" w:lineRule="auto"/>
        <w:ind w:left="360"/>
        <w:rPr>
          <w:rFonts w:ascii="Arial" w:hAnsi="Arial" w:cs="Arial"/>
          <w:b/>
          <w:bCs/>
          <w:iCs/>
          <w:lang w:val="ru-RU"/>
        </w:rPr>
      </w:pPr>
    </w:p>
    <w:p w:rsidR="00E64483" w:rsidRPr="00221130" w:rsidRDefault="00E64483" w:rsidP="00E64483">
      <w:pPr>
        <w:tabs>
          <w:tab w:val="left" w:pos="6028"/>
        </w:tabs>
        <w:autoSpaceDE w:val="0"/>
        <w:spacing w:line="240" w:lineRule="auto"/>
        <w:ind w:left="360"/>
        <w:rPr>
          <w:rFonts w:ascii="Arial" w:hAnsi="Arial" w:cs="Arial"/>
          <w:bCs/>
          <w:iCs/>
          <w:lang w:val="ru-RU"/>
        </w:rPr>
      </w:pPr>
    </w:p>
    <w:p w:rsidR="00E64483" w:rsidRDefault="00E64483" w:rsidP="00E64483">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E64483" w:rsidRDefault="00E64483" w:rsidP="00E64483">
      <w:pPr>
        <w:tabs>
          <w:tab w:val="left" w:pos="6028"/>
        </w:tabs>
        <w:autoSpaceDE w:val="0"/>
        <w:spacing w:line="240" w:lineRule="auto"/>
        <w:ind w:left="360"/>
        <w:jc w:val="center"/>
        <w:rPr>
          <w:rFonts w:ascii="Arial" w:hAnsi="Arial" w:cs="Arial"/>
          <w:bCs/>
          <w:iCs/>
        </w:rPr>
      </w:pPr>
    </w:p>
    <w:p w:rsidR="00E64483" w:rsidRDefault="00E64483" w:rsidP="00E64483">
      <w:pPr>
        <w:tabs>
          <w:tab w:val="left" w:pos="6028"/>
        </w:tabs>
        <w:autoSpaceDE w:val="0"/>
        <w:spacing w:line="240" w:lineRule="auto"/>
        <w:ind w:left="360"/>
        <w:jc w:val="both"/>
        <w:rPr>
          <w:rFonts w:ascii="Arial" w:hAnsi="Arial" w:cs="Arial"/>
          <w:i/>
          <w:iCs/>
          <w:lang w:val="sr-Cyrl-CS"/>
        </w:rPr>
      </w:pPr>
      <w:r>
        <w:rPr>
          <w:rFonts w:ascii="Arial" w:hAnsi="Arial" w:cs="Arial"/>
          <w:bCs/>
          <w:iCs/>
        </w:rPr>
        <w:t>Понуђач</w:t>
      </w:r>
      <w:r>
        <w:rPr>
          <w:rFonts w:ascii="Arial" w:hAnsi="Arial" w:cs="Arial"/>
        </w:rPr>
        <w:t>.</w:t>
      </w:r>
      <w:r>
        <w:rPr>
          <w:rFonts w:ascii="Arial" w:hAnsi="Arial" w:cs="Arial"/>
          <w:lang w:val="sr-Cyrl-CS"/>
        </w:rPr>
        <w:t>________________________________________________________</w:t>
      </w:r>
      <w:r>
        <w:rPr>
          <w:rFonts w:ascii="Arial" w:hAnsi="Arial" w:cs="Arial"/>
        </w:rPr>
        <w:t>...</w:t>
      </w:r>
      <w:r>
        <w:rPr>
          <w:rFonts w:ascii="Arial" w:hAnsi="Arial" w:cs="Arial"/>
          <w:lang w:val="sr-Cyrl-CS"/>
        </w:rPr>
        <w:t xml:space="preserve">                                           </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iCs/>
          <w:lang w:val="sr-Cyrl-CS"/>
        </w:rPr>
        <w:t xml:space="preserve">                 </w:t>
      </w:r>
    </w:p>
    <w:p w:rsidR="00E64483" w:rsidRPr="007A252F" w:rsidRDefault="00E64483" w:rsidP="00E64483">
      <w:pPr>
        <w:tabs>
          <w:tab w:val="left" w:pos="6028"/>
        </w:tabs>
        <w:autoSpaceDE w:val="0"/>
        <w:spacing w:line="240" w:lineRule="auto"/>
        <w:ind w:left="360"/>
        <w:jc w:val="both"/>
        <w:rPr>
          <w:rFonts w:ascii="Arial" w:hAnsi="Arial" w:cs="Arial"/>
          <w:bCs/>
          <w:iCs/>
          <w:lang w:val="sr-Cyrl-CS"/>
        </w:rPr>
      </w:pPr>
      <w:r>
        <w:rPr>
          <w:rFonts w:ascii="Arial" w:hAnsi="Arial" w:cs="Arial"/>
          <w:i/>
          <w:lang w:val="sr-Cyrl-CS"/>
        </w:rPr>
        <w:t xml:space="preserve"> </w:t>
      </w:r>
      <w:r>
        <w:rPr>
          <w:rFonts w:ascii="Arial" w:hAnsi="Arial" w:cs="Arial"/>
        </w:rPr>
        <w:t>у поступку јавне набаве</w:t>
      </w:r>
      <w:r>
        <w:rPr>
          <w:rFonts w:ascii="Arial" w:hAnsi="Arial" w:cs="Arial"/>
          <w:lang w:val="sr-Cyrl-CS"/>
        </w:rPr>
        <w:t xml:space="preserve"> ЈН</w:t>
      </w:r>
      <w:r w:rsidR="00917039">
        <w:rPr>
          <w:rFonts w:ascii="Arial" w:hAnsi="Arial" w:cs="Arial"/>
          <w:lang w:val="sr-Cyrl-CS"/>
        </w:rPr>
        <w:t>МВ</w:t>
      </w:r>
      <w:r w:rsidR="00910AA8">
        <w:rPr>
          <w:rFonts w:ascii="Arial" w:hAnsi="Arial" w:cs="Arial"/>
          <w:lang w:val="sr-Cyrl-CS"/>
        </w:rPr>
        <w:t xml:space="preserve"> број 09</w:t>
      </w:r>
      <w:r>
        <w:rPr>
          <w:rFonts w:ascii="Arial" w:hAnsi="Arial" w:cs="Arial"/>
          <w:lang w:val="sr-Cyrl-CS"/>
        </w:rPr>
        <w:t>/2018</w:t>
      </w:r>
      <w:r w:rsidR="00910AA8">
        <w:rPr>
          <w:rFonts w:ascii="Arial" w:hAnsi="Arial" w:cs="Arial"/>
          <w:lang w:val="sr-Cyrl-CS"/>
        </w:rPr>
        <w:t>- Материјал за грејање,</w:t>
      </w:r>
      <w:r>
        <w:rPr>
          <w:rFonts w:ascii="Arial" w:hAnsi="Arial" w:cs="Arial"/>
          <w:lang w:val="sr-Cyrl-CS"/>
        </w:rPr>
        <w:t xml:space="preserve"> партија број _____</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p>
    <w:p w:rsidR="00E64483" w:rsidRDefault="00E64483" w:rsidP="00E64483">
      <w:pPr>
        <w:tabs>
          <w:tab w:val="left" w:pos="6028"/>
        </w:tabs>
        <w:autoSpaceDE w:val="0"/>
        <w:spacing w:line="240" w:lineRule="auto"/>
        <w:ind w:left="360"/>
        <w:jc w:val="both"/>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color w:val="002060"/>
        </w:rPr>
      </w:pPr>
    </w:p>
    <w:p w:rsidR="00E64483" w:rsidRDefault="00E64483" w:rsidP="00E64483">
      <w:pPr>
        <w:tabs>
          <w:tab w:val="left" w:pos="6028"/>
        </w:tabs>
        <w:autoSpaceDE w:val="0"/>
        <w:spacing w:line="240" w:lineRule="auto"/>
        <w:ind w:left="360"/>
        <w:rPr>
          <w:rFonts w:ascii="Arial" w:hAnsi="Arial" w:cs="Arial"/>
          <w:bCs/>
          <w:iCs/>
          <w:color w:val="002060"/>
        </w:rPr>
      </w:pPr>
    </w:p>
    <w:p w:rsidR="00E64483" w:rsidRDefault="00E64483" w:rsidP="00E64483">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pStyle w:val="BodyText3"/>
        <w:spacing w:after="0"/>
        <w:jc w:val="center"/>
      </w:pPr>
    </w:p>
    <w:p w:rsidR="00E64483" w:rsidRPr="001D6DA4" w:rsidRDefault="00E64483" w:rsidP="00E64483">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64483" w:rsidRPr="00E71653" w:rsidRDefault="00E64483" w:rsidP="00E64483">
      <w:pPr>
        <w:tabs>
          <w:tab w:val="left" w:pos="6028"/>
        </w:tabs>
        <w:autoSpaceDE w:val="0"/>
        <w:spacing w:line="240" w:lineRule="auto"/>
        <w:jc w:val="both"/>
        <w:rPr>
          <w:rFonts w:ascii="Arial" w:hAnsi="Arial" w:cs="Arial"/>
          <w:bCs/>
          <w:i/>
          <w:iCs/>
          <w:color w:val="FF0000"/>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 w:rsidR="004767A1" w:rsidRDefault="004767A1"/>
    <w:sectPr w:rsidR="004767A1" w:rsidSect="00713E42">
      <w:footerReference w:type="even"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B67" w:rsidRDefault="00D20B67" w:rsidP="00471E42">
      <w:pPr>
        <w:spacing w:line="240" w:lineRule="auto"/>
      </w:pPr>
      <w:r>
        <w:separator/>
      </w:r>
    </w:p>
  </w:endnote>
  <w:endnote w:type="continuationSeparator" w:id="0">
    <w:p w:rsidR="00D20B67" w:rsidRDefault="00D20B67" w:rsidP="00471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3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BF" w:rsidRDefault="009A59BF" w:rsidP="00713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59BF" w:rsidRDefault="009A59BF" w:rsidP="00713E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876103"/>
      <w:docPartObj>
        <w:docPartGallery w:val="Page Numbers (Bottom of Page)"/>
        <w:docPartUnique/>
      </w:docPartObj>
    </w:sdtPr>
    <w:sdtEndPr>
      <w:rPr>
        <w:noProof/>
      </w:rPr>
    </w:sdtEndPr>
    <w:sdtContent>
      <w:p w:rsidR="009A59BF" w:rsidRDefault="009A59BF">
        <w:pPr>
          <w:pStyle w:val="Footer"/>
          <w:jc w:val="right"/>
        </w:pPr>
        <w:r>
          <w:fldChar w:fldCharType="begin"/>
        </w:r>
        <w:r>
          <w:instrText xml:space="preserve"> PAGE   \* MERGEFORMAT </w:instrText>
        </w:r>
        <w:r>
          <w:fldChar w:fldCharType="separate"/>
        </w:r>
        <w:r w:rsidR="004E4CD2">
          <w:rPr>
            <w:noProof/>
          </w:rPr>
          <w:t>1</w:t>
        </w:r>
        <w:r>
          <w:rPr>
            <w:noProof/>
          </w:rPr>
          <w:fldChar w:fldCharType="end"/>
        </w:r>
      </w:p>
    </w:sdtContent>
  </w:sdt>
  <w:p w:rsidR="009A59BF" w:rsidRDefault="009A5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B67" w:rsidRDefault="00D20B67" w:rsidP="00471E42">
      <w:pPr>
        <w:spacing w:line="240" w:lineRule="auto"/>
      </w:pPr>
      <w:r>
        <w:separator/>
      </w:r>
    </w:p>
  </w:footnote>
  <w:footnote w:type="continuationSeparator" w:id="0">
    <w:p w:rsidR="00D20B67" w:rsidRDefault="00D20B67" w:rsidP="00471E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3410C7"/>
    <w:multiLevelType w:val="hybridMultilevel"/>
    <w:tmpl w:val="11425338"/>
    <w:lvl w:ilvl="0" w:tplc="F3D83014">
      <w:start w:val="1"/>
      <w:numFmt w:val="decimal"/>
      <w:lvlText w:val="%1."/>
      <w:lvlJc w:val="left"/>
      <w:pPr>
        <w:ind w:left="1065" w:hanging="360"/>
      </w:pPr>
      <w:rPr>
        <w:rFonts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2142090D"/>
    <w:multiLevelType w:val="hybridMultilevel"/>
    <w:tmpl w:val="C2C6C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B45D9"/>
    <w:multiLevelType w:val="hybridMultilevel"/>
    <w:tmpl w:val="89AC0052"/>
    <w:lvl w:ilvl="0" w:tplc="2318C0B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39302473"/>
    <w:multiLevelType w:val="hybridMultilevel"/>
    <w:tmpl w:val="8CE49296"/>
    <w:lvl w:ilvl="0" w:tplc="E738CC1E">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5">
    <w:nsid w:val="3CB40F45"/>
    <w:multiLevelType w:val="hybridMultilevel"/>
    <w:tmpl w:val="A1C22A7A"/>
    <w:lvl w:ilvl="0" w:tplc="F3D83014">
      <w:start w:val="1"/>
      <w:numFmt w:val="decimal"/>
      <w:lvlText w:val="%1."/>
      <w:lvlJc w:val="left"/>
      <w:pPr>
        <w:ind w:left="1065" w:hanging="360"/>
      </w:pPr>
      <w:rPr>
        <w:rFonts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3F933502"/>
    <w:multiLevelType w:val="hybridMultilevel"/>
    <w:tmpl w:val="11425338"/>
    <w:lvl w:ilvl="0" w:tplc="F3D83014">
      <w:start w:val="1"/>
      <w:numFmt w:val="decimal"/>
      <w:lvlText w:val="%1."/>
      <w:lvlJc w:val="left"/>
      <w:pPr>
        <w:ind w:left="1065" w:hanging="360"/>
      </w:pPr>
      <w:rPr>
        <w:rFonts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F647D7C"/>
    <w:multiLevelType w:val="hybridMultilevel"/>
    <w:tmpl w:val="5262CB6A"/>
    <w:lvl w:ilvl="0" w:tplc="BE02D88E">
      <w:start w:val="1"/>
      <w:numFmt w:val="decimal"/>
      <w:lvlText w:val="%1."/>
      <w:lvlJc w:val="left"/>
      <w:pPr>
        <w:ind w:left="644"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6"/>
  </w:num>
  <w:num w:numId="14">
    <w:abstractNumId w:val="13"/>
  </w:num>
  <w:num w:numId="15">
    <w:abstractNumId w:val="14"/>
  </w:num>
  <w:num w:numId="16">
    <w:abstractNumId w:val="12"/>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4483"/>
    <w:rsid w:val="00010FA2"/>
    <w:rsid w:val="00107939"/>
    <w:rsid w:val="00184D63"/>
    <w:rsid w:val="001C5BA2"/>
    <w:rsid w:val="00261800"/>
    <w:rsid w:val="00266987"/>
    <w:rsid w:val="00314938"/>
    <w:rsid w:val="00362AB8"/>
    <w:rsid w:val="003651C2"/>
    <w:rsid w:val="00413351"/>
    <w:rsid w:val="00471E42"/>
    <w:rsid w:val="004767A1"/>
    <w:rsid w:val="004E4CD2"/>
    <w:rsid w:val="004F2B91"/>
    <w:rsid w:val="0050721D"/>
    <w:rsid w:val="005D2B16"/>
    <w:rsid w:val="006254E1"/>
    <w:rsid w:val="00664774"/>
    <w:rsid w:val="006F650E"/>
    <w:rsid w:val="00704544"/>
    <w:rsid w:val="00713E42"/>
    <w:rsid w:val="007A1E1C"/>
    <w:rsid w:val="007E64EC"/>
    <w:rsid w:val="008056A5"/>
    <w:rsid w:val="00812A85"/>
    <w:rsid w:val="008656AF"/>
    <w:rsid w:val="008E25F0"/>
    <w:rsid w:val="00910AA8"/>
    <w:rsid w:val="00917039"/>
    <w:rsid w:val="00917F74"/>
    <w:rsid w:val="0095357C"/>
    <w:rsid w:val="00975906"/>
    <w:rsid w:val="009A59BF"/>
    <w:rsid w:val="009D1A09"/>
    <w:rsid w:val="00AA7DD4"/>
    <w:rsid w:val="00AB37DC"/>
    <w:rsid w:val="00B56145"/>
    <w:rsid w:val="00C00FE7"/>
    <w:rsid w:val="00C1189C"/>
    <w:rsid w:val="00C12FB9"/>
    <w:rsid w:val="00C573ED"/>
    <w:rsid w:val="00D20B67"/>
    <w:rsid w:val="00E1104F"/>
    <w:rsid w:val="00E160D5"/>
    <w:rsid w:val="00E64483"/>
    <w:rsid w:val="00EF7B77"/>
    <w:rsid w:val="00F76281"/>
    <w:rsid w:val="00FE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2B246-3306-4521-A806-FA4614DC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64483"/>
    <w:pPr>
      <w:keepNext/>
      <w:keepLines/>
      <w:spacing w:before="480"/>
      <w:outlineLvl w:val="0"/>
    </w:pPr>
    <w:rPr>
      <w:rFonts w:ascii="Cambria" w:hAnsi="Cambria" w:cs="font332"/>
      <w:b/>
      <w:bCs/>
      <w:color w:val="365F91"/>
      <w:sz w:val="28"/>
      <w:szCs w:val="28"/>
    </w:rPr>
  </w:style>
  <w:style w:type="paragraph" w:styleId="Heading2">
    <w:name w:val="heading 2"/>
    <w:basedOn w:val="Normal"/>
    <w:next w:val="BodyText"/>
    <w:link w:val="Heading2Char"/>
    <w:qFormat/>
    <w:rsid w:val="00E6448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6448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E6448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6448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E64483"/>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E6448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E64483"/>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E6448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483"/>
    <w:rPr>
      <w:rFonts w:ascii="Cambria" w:eastAsia="Arial Unicode MS" w:hAnsi="Cambria" w:cs="font332"/>
      <w:b/>
      <w:bCs/>
      <w:color w:val="365F91"/>
      <w:kern w:val="1"/>
      <w:sz w:val="28"/>
      <w:szCs w:val="28"/>
      <w:lang w:eastAsia="ar-SA"/>
    </w:rPr>
  </w:style>
  <w:style w:type="character" w:customStyle="1" w:styleId="Heading2Char">
    <w:name w:val="Heading 2 Char"/>
    <w:basedOn w:val="DefaultParagraphFont"/>
    <w:link w:val="Heading2"/>
    <w:rsid w:val="00E644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644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644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6448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6448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644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644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64483"/>
    <w:rPr>
      <w:rFonts w:ascii="Arial" w:eastAsia="Times New Roman" w:hAnsi="Arial" w:cs="Arial"/>
      <w:color w:val="000000"/>
      <w:kern w:val="1"/>
      <w:sz w:val="24"/>
      <w:szCs w:val="24"/>
      <w:lang w:eastAsia="ar-SA"/>
    </w:rPr>
  </w:style>
  <w:style w:type="character" w:customStyle="1" w:styleId="WW8Num2z0">
    <w:name w:val="WW8Num2z0"/>
    <w:rsid w:val="00E64483"/>
    <w:rPr>
      <w:rFonts w:ascii="Symbol" w:hAnsi="Symbol" w:cs="Symbol"/>
    </w:rPr>
  </w:style>
  <w:style w:type="character" w:customStyle="1" w:styleId="WW8Num2z1">
    <w:name w:val="WW8Num2z1"/>
    <w:rsid w:val="00E64483"/>
    <w:rPr>
      <w:rFonts w:ascii="Courier New" w:hAnsi="Courier New" w:cs="Courier New"/>
    </w:rPr>
  </w:style>
  <w:style w:type="character" w:customStyle="1" w:styleId="WW8Num2z2">
    <w:name w:val="WW8Num2z2"/>
    <w:rsid w:val="00E64483"/>
    <w:rPr>
      <w:rFonts w:ascii="Wingdings" w:hAnsi="Wingdings" w:cs="Wingdings"/>
    </w:rPr>
  </w:style>
  <w:style w:type="character" w:customStyle="1" w:styleId="WW8Num3z0">
    <w:name w:val="WW8Num3z0"/>
    <w:rsid w:val="00E64483"/>
    <w:rPr>
      <w:b/>
    </w:rPr>
  </w:style>
  <w:style w:type="character" w:customStyle="1" w:styleId="WW8Num3z1">
    <w:name w:val="WW8Num3z1"/>
    <w:rsid w:val="00E64483"/>
    <w:rPr>
      <w:b/>
      <w:i w:val="0"/>
      <w:sz w:val="24"/>
      <w:szCs w:val="24"/>
    </w:rPr>
  </w:style>
  <w:style w:type="character" w:customStyle="1" w:styleId="WW8Num4z0">
    <w:name w:val="WW8Num4z0"/>
    <w:rsid w:val="00E64483"/>
    <w:rPr>
      <w:rFonts w:cs="Arial"/>
      <w:i w:val="0"/>
      <w:sz w:val="24"/>
    </w:rPr>
  </w:style>
  <w:style w:type="character" w:customStyle="1" w:styleId="WW8Num5z0">
    <w:name w:val="WW8Num5z0"/>
    <w:rsid w:val="00E64483"/>
    <w:rPr>
      <w:rFonts w:cs="Arial"/>
      <w:b w:val="0"/>
      <w:i w:val="0"/>
      <w:sz w:val="24"/>
    </w:rPr>
  </w:style>
  <w:style w:type="character" w:customStyle="1" w:styleId="WW8Num6z0">
    <w:name w:val="WW8Num6z0"/>
    <w:rsid w:val="00E64483"/>
    <w:rPr>
      <w:rFonts w:ascii="Symbol" w:hAnsi="Symbol" w:cs="Symbol"/>
    </w:rPr>
  </w:style>
  <w:style w:type="character" w:customStyle="1" w:styleId="WW8Num6z1">
    <w:name w:val="WW8Num6z1"/>
    <w:rsid w:val="00E64483"/>
    <w:rPr>
      <w:rFonts w:ascii="Courier New" w:hAnsi="Courier New" w:cs="Courier New"/>
    </w:rPr>
  </w:style>
  <w:style w:type="character" w:customStyle="1" w:styleId="WW8Num6z2">
    <w:name w:val="WW8Num6z2"/>
    <w:rsid w:val="00E64483"/>
    <w:rPr>
      <w:rFonts w:ascii="Wingdings" w:hAnsi="Wingdings" w:cs="Wingdings"/>
    </w:rPr>
  </w:style>
  <w:style w:type="character" w:customStyle="1" w:styleId="WW8Num7z0">
    <w:name w:val="WW8Num7z0"/>
    <w:rsid w:val="00E64483"/>
    <w:rPr>
      <w:b w:val="0"/>
      <w:i w:val="0"/>
      <w:color w:val="00000A"/>
    </w:rPr>
  </w:style>
  <w:style w:type="character" w:customStyle="1" w:styleId="WW8Num7z1">
    <w:name w:val="WW8Num7z1"/>
    <w:rsid w:val="00E64483"/>
    <w:rPr>
      <w:rFonts w:ascii="Courier New" w:hAnsi="Courier New" w:cs="Courier New"/>
    </w:rPr>
  </w:style>
  <w:style w:type="character" w:customStyle="1" w:styleId="WW8Num7z2">
    <w:name w:val="WW8Num7z2"/>
    <w:rsid w:val="00E64483"/>
    <w:rPr>
      <w:rFonts w:ascii="Wingdings" w:hAnsi="Wingdings" w:cs="Wingdings"/>
    </w:rPr>
  </w:style>
  <w:style w:type="character" w:customStyle="1" w:styleId="WW8Num8z0">
    <w:name w:val="WW8Num8z0"/>
    <w:rsid w:val="00E64483"/>
    <w:rPr>
      <w:rFonts w:ascii="Symbol" w:hAnsi="Symbol" w:cs="Symbol"/>
    </w:rPr>
  </w:style>
  <w:style w:type="character" w:customStyle="1" w:styleId="WW8Num9z0">
    <w:name w:val="WW8Num9z0"/>
    <w:rsid w:val="00E64483"/>
    <w:rPr>
      <w:i w:val="0"/>
    </w:rPr>
  </w:style>
  <w:style w:type="character" w:customStyle="1" w:styleId="WW8Num9z1">
    <w:name w:val="WW8Num9z1"/>
    <w:rsid w:val="00E64483"/>
    <w:rPr>
      <w:rFonts w:ascii="Courier New" w:hAnsi="Courier New" w:cs="Courier New"/>
    </w:rPr>
  </w:style>
  <w:style w:type="character" w:customStyle="1" w:styleId="WW8Num9z2">
    <w:name w:val="WW8Num9z2"/>
    <w:rsid w:val="00E64483"/>
    <w:rPr>
      <w:rFonts w:ascii="Wingdings" w:hAnsi="Wingdings" w:cs="Wingdings"/>
    </w:rPr>
  </w:style>
  <w:style w:type="character" w:customStyle="1" w:styleId="WW8Num8z1">
    <w:name w:val="WW8Num8z1"/>
    <w:rsid w:val="00E64483"/>
    <w:rPr>
      <w:rFonts w:ascii="Courier New" w:hAnsi="Courier New" w:cs="Courier New"/>
    </w:rPr>
  </w:style>
  <w:style w:type="character" w:customStyle="1" w:styleId="WW8Num8z2">
    <w:name w:val="WW8Num8z2"/>
    <w:rsid w:val="00E64483"/>
    <w:rPr>
      <w:rFonts w:ascii="Wingdings" w:hAnsi="Wingdings" w:cs="Wingdings"/>
    </w:rPr>
  </w:style>
  <w:style w:type="character" w:customStyle="1" w:styleId="WW8Num10z0">
    <w:name w:val="WW8Num10z0"/>
    <w:rsid w:val="00E64483"/>
    <w:rPr>
      <w:rFonts w:ascii="Symbol" w:hAnsi="Symbol" w:cs="Symbol"/>
    </w:rPr>
  </w:style>
  <w:style w:type="character" w:customStyle="1" w:styleId="WW8Num10z1">
    <w:name w:val="WW8Num10z1"/>
    <w:rsid w:val="00E64483"/>
    <w:rPr>
      <w:rFonts w:ascii="Courier New" w:hAnsi="Courier New" w:cs="Courier New"/>
    </w:rPr>
  </w:style>
  <w:style w:type="character" w:customStyle="1" w:styleId="WW8Num10z2">
    <w:name w:val="WW8Num10z2"/>
    <w:rsid w:val="00E64483"/>
    <w:rPr>
      <w:rFonts w:ascii="Wingdings" w:hAnsi="Wingdings" w:cs="Wingdings"/>
    </w:rPr>
  </w:style>
  <w:style w:type="character" w:customStyle="1" w:styleId="WW8Num12z0">
    <w:name w:val="WW8Num12z0"/>
    <w:rsid w:val="00E64483"/>
    <w:rPr>
      <w:b/>
    </w:rPr>
  </w:style>
  <w:style w:type="character" w:customStyle="1" w:styleId="WW8Num12z1">
    <w:name w:val="WW8Num12z1"/>
    <w:rsid w:val="00E64483"/>
    <w:rPr>
      <w:b/>
      <w:i w:val="0"/>
      <w:sz w:val="24"/>
      <w:szCs w:val="24"/>
    </w:rPr>
  </w:style>
  <w:style w:type="character" w:customStyle="1" w:styleId="WW8Num13z0">
    <w:name w:val="WW8Num13z0"/>
    <w:rsid w:val="00E64483"/>
    <w:rPr>
      <w:b w:val="0"/>
    </w:rPr>
  </w:style>
  <w:style w:type="character" w:customStyle="1" w:styleId="WW8Num15z0">
    <w:name w:val="WW8Num15z0"/>
    <w:rsid w:val="00E64483"/>
    <w:rPr>
      <w:rFonts w:ascii="Wingdings" w:hAnsi="Wingdings" w:cs="Wingdings"/>
    </w:rPr>
  </w:style>
  <w:style w:type="character" w:customStyle="1" w:styleId="WW8Num15z1">
    <w:name w:val="WW8Num15z1"/>
    <w:rsid w:val="00E64483"/>
    <w:rPr>
      <w:rFonts w:ascii="Courier New" w:hAnsi="Courier New" w:cs="Courier New"/>
    </w:rPr>
  </w:style>
  <w:style w:type="character" w:customStyle="1" w:styleId="WW8Num15z3">
    <w:name w:val="WW8Num15z3"/>
    <w:rsid w:val="00E64483"/>
    <w:rPr>
      <w:rFonts w:ascii="Symbol" w:hAnsi="Symbol" w:cs="Symbol"/>
    </w:rPr>
  </w:style>
  <w:style w:type="character" w:customStyle="1" w:styleId="WW-DefaultParagraphFont">
    <w:name w:val="WW-Default Paragraph Font"/>
    <w:rsid w:val="00E64483"/>
  </w:style>
  <w:style w:type="character" w:customStyle="1" w:styleId="ListParagraphChar">
    <w:name w:val="List Paragraph Char"/>
    <w:rsid w:val="00E64483"/>
  </w:style>
  <w:style w:type="character" w:customStyle="1" w:styleId="CommentReference1">
    <w:name w:val="Comment Reference1"/>
    <w:rsid w:val="00E64483"/>
    <w:rPr>
      <w:sz w:val="16"/>
      <w:szCs w:val="16"/>
    </w:rPr>
  </w:style>
  <w:style w:type="character" w:customStyle="1" w:styleId="CommentTextChar">
    <w:name w:val="Comment Text Char"/>
    <w:rsid w:val="00E64483"/>
    <w:rPr>
      <w:sz w:val="20"/>
      <w:szCs w:val="20"/>
    </w:rPr>
  </w:style>
  <w:style w:type="character" w:customStyle="1" w:styleId="CommentSubjectChar">
    <w:name w:val="Comment Subject Char"/>
    <w:rsid w:val="00E64483"/>
    <w:rPr>
      <w:b/>
      <w:bCs/>
      <w:sz w:val="20"/>
      <w:szCs w:val="20"/>
    </w:rPr>
  </w:style>
  <w:style w:type="character" w:customStyle="1" w:styleId="BalloonTextChar">
    <w:name w:val="Balloon Text Char"/>
    <w:rsid w:val="00E64483"/>
    <w:rPr>
      <w:rFonts w:ascii="Tahoma" w:hAnsi="Tahoma" w:cs="Tahoma"/>
      <w:sz w:val="16"/>
      <w:szCs w:val="16"/>
    </w:rPr>
  </w:style>
  <w:style w:type="character" w:customStyle="1" w:styleId="BodyText2Char">
    <w:name w:val="Body Text 2 Char"/>
    <w:rsid w:val="00E64483"/>
    <w:rPr>
      <w:sz w:val="24"/>
      <w:szCs w:val="24"/>
    </w:rPr>
  </w:style>
  <w:style w:type="character" w:customStyle="1" w:styleId="BodyText2Char1">
    <w:name w:val="Body Text 2 Char1"/>
    <w:basedOn w:val="WW-DefaultParagraphFont"/>
    <w:rsid w:val="00E64483"/>
  </w:style>
  <w:style w:type="character" w:customStyle="1" w:styleId="BodyText3Char">
    <w:name w:val="Body Text 3 Char"/>
    <w:rsid w:val="00E64483"/>
    <w:rPr>
      <w:rFonts w:ascii="Times New Roman" w:eastAsia="Times New Roman" w:hAnsi="Times New Roman" w:cs="Times New Roman"/>
      <w:sz w:val="16"/>
      <w:szCs w:val="16"/>
    </w:rPr>
  </w:style>
  <w:style w:type="character" w:customStyle="1" w:styleId="NoSpacingChar">
    <w:name w:val="No Spacing Char"/>
    <w:rsid w:val="00E64483"/>
    <w:rPr>
      <w:rFonts w:cs="font332"/>
      <w:lang w:val="en-US"/>
    </w:rPr>
  </w:style>
  <w:style w:type="character" w:customStyle="1" w:styleId="HeaderChar">
    <w:name w:val="Header Char"/>
    <w:basedOn w:val="WW-DefaultParagraphFont"/>
    <w:rsid w:val="00E64483"/>
  </w:style>
  <w:style w:type="character" w:customStyle="1" w:styleId="FooterChar">
    <w:name w:val="Footer Char"/>
    <w:basedOn w:val="WW-DefaultParagraphFont"/>
    <w:uiPriority w:val="99"/>
    <w:rsid w:val="00E64483"/>
  </w:style>
  <w:style w:type="character" w:customStyle="1" w:styleId="ListLabel1">
    <w:name w:val="ListLabel 1"/>
    <w:rsid w:val="00E64483"/>
    <w:rPr>
      <w:rFonts w:cs="Courier New"/>
    </w:rPr>
  </w:style>
  <w:style w:type="character" w:customStyle="1" w:styleId="ListLabel2">
    <w:name w:val="ListLabel 2"/>
    <w:rsid w:val="00E64483"/>
    <w:rPr>
      <w:b/>
      <w:i w:val="0"/>
      <w:sz w:val="24"/>
      <w:szCs w:val="24"/>
    </w:rPr>
  </w:style>
  <w:style w:type="character" w:customStyle="1" w:styleId="ListLabel3">
    <w:name w:val="ListLabel 3"/>
    <w:rsid w:val="00E64483"/>
    <w:rPr>
      <w:rFonts w:cs="Arial"/>
      <w:i w:val="0"/>
      <w:sz w:val="24"/>
    </w:rPr>
  </w:style>
  <w:style w:type="character" w:customStyle="1" w:styleId="ListLabel4">
    <w:name w:val="ListLabel 4"/>
    <w:rsid w:val="00E64483"/>
    <w:rPr>
      <w:rFonts w:cs="Arial"/>
      <w:b w:val="0"/>
      <w:i w:val="0"/>
      <w:sz w:val="24"/>
    </w:rPr>
  </w:style>
  <w:style w:type="character" w:customStyle="1" w:styleId="ListLabel5">
    <w:name w:val="ListLabel 5"/>
    <w:rsid w:val="00E64483"/>
    <w:rPr>
      <w:rFonts w:cs="Calibri"/>
    </w:rPr>
  </w:style>
  <w:style w:type="character" w:customStyle="1" w:styleId="ListLabel6">
    <w:name w:val="ListLabel 6"/>
    <w:rsid w:val="00E64483"/>
    <w:rPr>
      <w:b w:val="0"/>
      <w:i w:val="0"/>
      <w:color w:val="00000A"/>
    </w:rPr>
  </w:style>
  <w:style w:type="character" w:customStyle="1" w:styleId="ListLabel7">
    <w:name w:val="ListLabel 7"/>
    <w:rsid w:val="00E64483"/>
    <w:rPr>
      <w:rFonts w:eastAsia="TimesNewRomanPSMT" w:cs="Times New Roman"/>
    </w:rPr>
  </w:style>
  <w:style w:type="character" w:customStyle="1" w:styleId="ListLabel8">
    <w:name w:val="ListLabel 8"/>
    <w:rsid w:val="00E64483"/>
    <w:rPr>
      <w:i w:val="0"/>
    </w:rPr>
  </w:style>
  <w:style w:type="character" w:customStyle="1" w:styleId="NumberingSymbols">
    <w:name w:val="Numbering Symbols"/>
    <w:rsid w:val="00E64483"/>
  </w:style>
  <w:style w:type="paragraph" w:customStyle="1" w:styleId="Heading">
    <w:name w:val="Heading"/>
    <w:basedOn w:val="Normal"/>
    <w:next w:val="BodyText"/>
    <w:rsid w:val="00E64483"/>
    <w:pPr>
      <w:keepNext/>
      <w:spacing w:before="240" w:after="120"/>
    </w:pPr>
    <w:rPr>
      <w:rFonts w:ascii="Arial" w:hAnsi="Arial" w:cs="Mangal"/>
      <w:sz w:val="28"/>
      <w:szCs w:val="28"/>
    </w:rPr>
  </w:style>
  <w:style w:type="paragraph" w:styleId="BodyText">
    <w:name w:val="Body Text"/>
    <w:basedOn w:val="Normal"/>
    <w:link w:val="BodyTextChar"/>
    <w:rsid w:val="00E64483"/>
    <w:pPr>
      <w:spacing w:after="120"/>
    </w:pPr>
  </w:style>
  <w:style w:type="character" w:customStyle="1" w:styleId="BodyTextChar">
    <w:name w:val="Body Text Char"/>
    <w:basedOn w:val="DefaultParagraphFont"/>
    <w:link w:val="BodyText"/>
    <w:rsid w:val="00E64483"/>
    <w:rPr>
      <w:rFonts w:ascii="Times New Roman" w:eastAsia="Arial Unicode MS" w:hAnsi="Times New Roman" w:cs="Times New Roman"/>
      <w:color w:val="000000"/>
      <w:kern w:val="1"/>
      <w:sz w:val="24"/>
      <w:szCs w:val="24"/>
      <w:lang w:eastAsia="ar-SA"/>
    </w:rPr>
  </w:style>
  <w:style w:type="paragraph" w:styleId="List">
    <w:name w:val="List"/>
    <w:basedOn w:val="BodyText"/>
    <w:rsid w:val="00E64483"/>
    <w:rPr>
      <w:rFonts w:cs="Mangal"/>
    </w:rPr>
  </w:style>
  <w:style w:type="paragraph" w:styleId="Caption">
    <w:name w:val="caption"/>
    <w:basedOn w:val="Normal"/>
    <w:qFormat/>
    <w:rsid w:val="00E64483"/>
    <w:pPr>
      <w:suppressLineNumbers/>
      <w:spacing w:before="120" w:after="120"/>
    </w:pPr>
    <w:rPr>
      <w:rFonts w:cs="Mangal"/>
      <w:i/>
      <w:iCs/>
    </w:rPr>
  </w:style>
  <w:style w:type="paragraph" w:customStyle="1" w:styleId="Index">
    <w:name w:val="Index"/>
    <w:basedOn w:val="Normal"/>
    <w:rsid w:val="00E64483"/>
    <w:pPr>
      <w:suppressLineNumbers/>
    </w:pPr>
    <w:rPr>
      <w:rFonts w:cs="Mangal"/>
    </w:rPr>
  </w:style>
  <w:style w:type="paragraph" w:styleId="ListParagraph">
    <w:name w:val="List Paragraph"/>
    <w:basedOn w:val="Normal"/>
    <w:qFormat/>
    <w:rsid w:val="00E64483"/>
    <w:pPr>
      <w:ind w:left="720"/>
    </w:pPr>
  </w:style>
  <w:style w:type="paragraph" w:customStyle="1" w:styleId="CommentText1">
    <w:name w:val="Comment Text1"/>
    <w:basedOn w:val="Normal"/>
    <w:rsid w:val="00E64483"/>
    <w:rPr>
      <w:sz w:val="20"/>
      <w:szCs w:val="20"/>
    </w:rPr>
  </w:style>
  <w:style w:type="paragraph" w:customStyle="1" w:styleId="CommentSubject1">
    <w:name w:val="Comment Subject1"/>
    <w:basedOn w:val="CommentText1"/>
    <w:rsid w:val="00E64483"/>
    <w:rPr>
      <w:b/>
      <w:bCs/>
    </w:rPr>
  </w:style>
  <w:style w:type="paragraph" w:styleId="BalloonText">
    <w:name w:val="Balloon Text"/>
    <w:basedOn w:val="Normal"/>
    <w:link w:val="BalloonTextChar1"/>
    <w:rsid w:val="00E64483"/>
    <w:rPr>
      <w:rFonts w:ascii="Tahoma" w:hAnsi="Tahoma" w:cs="Tahoma"/>
      <w:sz w:val="16"/>
      <w:szCs w:val="16"/>
    </w:rPr>
  </w:style>
  <w:style w:type="character" w:customStyle="1" w:styleId="BalloonTextChar1">
    <w:name w:val="Balloon Text Char1"/>
    <w:basedOn w:val="DefaultParagraphFont"/>
    <w:link w:val="BalloonText"/>
    <w:rsid w:val="00E6448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64483"/>
    <w:pPr>
      <w:suppressLineNumbers/>
    </w:pPr>
    <w:rPr>
      <w:sz w:val="32"/>
      <w:szCs w:val="32"/>
    </w:rPr>
  </w:style>
  <w:style w:type="paragraph" w:styleId="BodyText2">
    <w:name w:val="Body Text 2"/>
    <w:basedOn w:val="Normal"/>
    <w:link w:val="BodyText2Char2"/>
    <w:rsid w:val="00E64483"/>
    <w:pPr>
      <w:spacing w:after="120" w:line="480" w:lineRule="auto"/>
    </w:pPr>
  </w:style>
  <w:style w:type="character" w:customStyle="1" w:styleId="BodyText2Char2">
    <w:name w:val="Body Text 2 Char2"/>
    <w:basedOn w:val="DefaultParagraphFont"/>
    <w:link w:val="BodyText2"/>
    <w:rsid w:val="00E644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64483"/>
    <w:pPr>
      <w:spacing w:after="120"/>
    </w:pPr>
    <w:rPr>
      <w:rFonts w:eastAsia="Times New Roman"/>
      <w:sz w:val="16"/>
      <w:szCs w:val="16"/>
    </w:rPr>
  </w:style>
  <w:style w:type="character" w:customStyle="1" w:styleId="BodyText3Char1">
    <w:name w:val="Body Text 3 Char1"/>
    <w:basedOn w:val="DefaultParagraphFont"/>
    <w:link w:val="BodyText3"/>
    <w:rsid w:val="00E64483"/>
    <w:rPr>
      <w:rFonts w:ascii="Times New Roman" w:eastAsia="Times New Roman" w:hAnsi="Times New Roman" w:cs="Times New Roman"/>
      <w:color w:val="000000"/>
      <w:kern w:val="1"/>
      <w:sz w:val="16"/>
      <w:szCs w:val="16"/>
      <w:lang w:eastAsia="ar-SA"/>
    </w:rPr>
  </w:style>
  <w:style w:type="paragraph" w:styleId="NoSpacing">
    <w:name w:val="No Spacing"/>
    <w:qFormat/>
    <w:rsid w:val="00E6448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E64483"/>
    <w:pPr>
      <w:suppressLineNumbers/>
      <w:tabs>
        <w:tab w:val="center" w:pos="4513"/>
        <w:tab w:val="right" w:pos="9026"/>
      </w:tabs>
    </w:pPr>
  </w:style>
  <w:style w:type="character" w:customStyle="1" w:styleId="HeaderChar1">
    <w:name w:val="Header Char1"/>
    <w:basedOn w:val="DefaultParagraphFont"/>
    <w:link w:val="Header"/>
    <w:rsid w:val="00E644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E64483"/>
    <w:pPr>
      <w:suppressLineNumbers/>
      <w:tabs>
        <w:tab w:val="center" w:pos="4513"/>
        <w:tab w:val="right" w:pos="9026"/>
      </w:tabs>
    </w:pPr>
  </w:style>
  <w:style w:type="character" w:customStyle="1" w:styleId="FooterChar1">
    <w:name w:val="Footer Char1"/>
    <w:basedOn w:val="DefaultParagraphFont"/>
    <w:link w:val="Footer"/>
    <w:rsid w:val="00E644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64483"/>
    <w:pPr>
      <w:suppressLineNumbers/>
    </w:pPr>
  </w:style>
  <w:style w:type="paragraph" w:customStyle="1" w:styleId="TableHeading">
    <w:name w:val="Table Heading"/>
    <w:basedOn w:val="TableContents"/>
    <w:rsid w:val="00E64483"/>
    <w:pPr>
      <w:jc w:val="center"/>
    </w:pPr>
    <w:rPr>
      <w:b/>
      <w:bCs/>
    </w:rPr>
  </w:style>
  <w:style w:type="paragraph" w:customStyle="1" w:styleId="PythagoreanTheorem">
    <w:name w:val="Pythagorean Theorem"/>
    <w:rsid w:val="00E64483"/>
    <w:pPr>
      <w:suppressAutoHyphens/>
    </w:pPr>
    <w:rPr>
      <w:rFonts w:ascii="Calibri" w:eastAsia="MS Mincho" w:hAnsi="Calibri" w:cs="Arial"/>
      <w:lang w:eastAsia="ar-SA"/>
    </w:rPr>
  </w:style>
  <w:style w:type="table" w:styleId="TableGrid">
    <w:name w:val="Table Grid"/>
    <w:basedOn w:val="TableNormal"/>
    <w:uiPriority w:val="59"/>
    <w:rsid w:val="00E644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4483"/>
    <w:rPr>
      <w:color w:val="0000FF"/>
      <w:u w:val="single"/>
    </w:rPr>
  </w:style>
  <w:style w:type="character" w:styleId="PageNumber">
    <w:name w:val="page number"/>
    <w:basedOn w:val="DefaultParagraphFont"/>
    <w:rsid w:val="00E64483"/>
  </w:style>
  <w:style w:type="paragraph" w:customStyle="1" w:styleId="Standard">
    <w:name w:val="Standard"/>
    <w:rsid w:val="00713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i@spbbelacrkv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nderi@spbbelacrkva.org,&#1087;&#1086;&#1096;&#1090;&#1086;&#1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42</Pages>
  <Words>9718</Words>
  <Characters>55394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Rajkovic</dc:creator>
  <cp:lastModifiedBy>Ivana</cp:lastModifiedBy>
  <cp:revision>26</cp:revision>
  <cp:lastPrinted>2018-10-19T10:30:00Z</cp:lastPrinted>
  <dcterms:created xsi:type="dcterms:W3CDTF">2018-02-19T10:32:00Z</dcterms:created>
  <dcterms:modified xsi:type="dcterms:W3CDTF">2018-10-22T10:39:00Z</dcterms:modified>
</cp:coreProperties>
</file>