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57" w:rsidRPr="00E30E57" w:rsidRDefault="00DB11B2" w:rsidP="001719AC">
      <w:r>
        <w:rPr>
          <w:noProof/>
        </w:rPr>
        <w:pict>
          <v:shapetype id="_x0000_t202" coordsize="21600,21600" o:spt="202" path="m,l,21600r21600,l21600,xe">
            <v:stroke joinstyle="miter"/>
            <v:path gradientshapeok="t" o:connecttype="rect"/>
          </v:shapetype>
          <v:shape id="Frame1" o:spid="_x0000_s1145" type="#_x0000_t202" style="position:absolute;margin-left:251.55pt;margin-top:7.85pt;width:248.55pt;height:83.1pt;z-index:251780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" stroked="f">
            <v:textbox inset="0,0,0,0">
              <w:txbxContent>
                <w:tbl>
                  <w:tblPr>
                    <w:tblW w:w="5197" w:type="dxa"/>
                    <w:tblInd w:w="-10" w:type="dxa"/>
                    <w:tblLayout w:type="fixed"/>
                    <w:tblCellMar>
                      <w:left w:w="10" w:type="dxa"/>
                      <w:right w:w="10" w:type="dxa"/>
                    </w:tblCellMar>
                    <w:tblLook w:val="0000" w:firstRow="0" w:lastRow="0" w:firstColumn="0" w:lastColumn="0" w:noHBand="0" w:noVBand="0"/>
                  </w:tblPr>
                  <w:tblGrid>
                    <w:gridCol w:w="2210"/>
                    <w:gridCol w:w="215"/>
                    <w:gridCol w:w="2772"/>
                  </w:tblGrid>
                  <w:tr w:rsidR="007363D6">
                    <w:trPr>
                      <w:trHeight w:val="531"/>
                    </w:trPr>
                    <w:tc>
                      <w:tcPr>
                        <w:tcW w:w="2210" w:type="dxa"/>
                        <w:shd w:val="clear" w:color="auto" w:fill="auto"/>
                        <w:tcMar>
                          <w:top w:w="0" w:type="dxa"/>
                          <w:left w:w="108" w:type="dxa"/>
                          <w:bottom w:w="0" w:type="dxa"/>
                          <w:right w:w="108" w:type="dxa"/>
                        </w:tcMar>
                      </w:tcPr>
                      <w:p w:rsidR="007363D6" w:rsidRDefault="007363D6">
                        <w:pPr>
                          <w:pStyle w:val="Standard"/>
                          <w:snapToGrid w:val="0"/>
                          <w:rPr>
                            <w:rFonts w:ascii="Liberation Serif" w:hAnsi="Liberation Serif" w:cs="Liberation Serif"/>
                            <w:b/>
                            <w:sz w:val="16"/>
                            <w:szCs w:val="16"/>
                          </w:rPr>
                        </w:pPr>
                        <w:r>
                          <w:rPr>
                            <w:rFonts w:ascii="Liberation Serif" w:hAnsi="Liberation Serif" w:cs="Liberation Serif"/>
                            <w:b/>
                            <w:sz w:val="16"/>
                            <w:szCs w:val="16"/>
                          </w:rPr>
                          <w:t>Бела Црква,</w:t>
                        </w:r>
                      </w:p>
                      <w:p w:rsidR="007363D6" w:rsidRDefault="007363D6">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Светозара Милетића 55                            </w:t>
                        </w:r>
                      </w:p>
                    </w:tc>
                    <w:tc>
                      <w:tcPr>
                        <w:tcW w:w="2987" w:type="dxa"/>
                        <w:gridSpan w:val="2"/>
                        <w:shd w:val="clear" w:color="auto" w:fill="auto"/>
                        <w:tcMar>
                          <w:top w:w="0" w:type="dxa"/>
                          <w:left w:w="108" w:type="dxa"/>
                          <w:bottom w:w="0" w:type="dxa"/>
                          <w:right w:w="108" w:type="dxa"/>
                        </w:tcMar>
                      </w:tcPr>
                      <w:p w:rsidR="007363D6" w:rsidRDefault="007363D6">
                        <w:pPr>
                          <w:pStyle w:val="Standard"/>
                          <w:snapToGrid w:val="0"/>
                        </w:pPr>
                        <w:r>
                          <w:rPr>
                            <w:rFonts w:ascii="Liberation Serif" w:hAnsi="Liberation Serif" w:cs="Liberation Serif"/>
                            <w:b/>
                            <w:sz w:val="16"/>
                            <w:szCs w:val="16"/>
                          </w:rPr>
                          <w:t xml:space="preserve">e-mail:  </w:t>
                        </w:r>
                        <w:hyperlink r:id="rId8" w:history="1">
                          <w:r>
                            <w:t>tenderi@spbbelacrkva.org</w:t>
                          </w:r>
                        </w:hyperlink>
                      </w:p>
                      <w:p w:rsidR="007363D6" w:rsidRDefault="007363D6">
                        <w:pPr>
                          <w:pStyle w:val="Standard"/>
                          <w:snapToGrid w:val="0"/>
                          <w:rPr>
                            <w:rFonts w:ascii="Liberation Serif" w:hAnsi="Liberation Serif" w:cs="Liberation Serif"/>
                            <w:b/>
                            <w:sz w:val="16"/>
                            <w:szCs w:val="16"/>
                          </w:rPr>
                        </w:pPr>
                      </w:p>
                    </w:tc>
                  </w:tr>
                  <w:tr w:rsidR="007363D6">
                    <w:trPr>
                      <w:trHeight w:val="426"/>
                    </w:trPr>
                    <w:tc>
                      <w:tcPr>
                        <w:tcW w:w="5197" w:type="dxa"/>
                        <w:gridSpan w:val="3"/>
                        <w:shd w:val="clear" w:color="auto" w:fill="auto"/>
                        <w:tcMar>
                          <w:top w:w="0" w:type="dxa"/>
                          <w:left w:w="108" w:type="dxa"/>
                          <w:bottom w:w="0" w:type="dxa"/>
                          <w:right w:w="108" w:type="dxa"/>
                        </w:tcMar>
                      </w:tcPr>
                      <w:p w:rsidR="007363D6" w:rsidRDefault="007363D6">
                        <w:pPr>
                          <w:pStyle w:val="Standard"/>
                          <w:snapToGrid w:val="0"/>
                          <w:rPr>
                            <w:rFonts w:ascii="Liberation Serif" w:hAnsi="Liberation Serif" w:cs="Liberation Serif"/>
                            <w:b/>
                            <w:sz w:val="16"/>
                            <w:szCs w:val="16"/>
                          </w:rPr>
                        </w:pPr>
                        <w:r>
                          <w:rPr>
                            <w:rFonts w:ascii="Liberation Serif" w:hAnsi="Liberation Serif" w:cs="Liberation Serif"/>
                            <w:b/>
                            <w:sz w:val="16"/>
                            <w:szCs w:val="16"/>
                          </w:rPr>
                          <w:t xml:space="preserve">Телефони: (013) 851-241,   </w:t>
                        </w:r>
                      </w:p>
                      <w:p w:rsidR="007363D6" w:rsidRDefault="007363D6">
                        <w:pPr>
                          <w:pStyle w:val="Standard"/>
                          <w:snapToGrid w:val="0"/>
                          <w:rPr>
                            <w:rFonts w:ascii="Liberation Serif" w:hAnsi="Liberation Serif" w:cs="Liberation Serif"/>
                            <w:b/>
                            <w:sz w:val="16"/>
                            <w:szCs w:val="16"/>
                          </w:rPr>
                        </w:pPr>
                        <w:r>
                          <w:rPr>
                            <w:rFonts w:ascii="Liberation Serif" w:hAnsi="Liberation Serif" w:cs="Liberation Serif"/>
                            <w:b/>
                            <w:sz w:val="16"/>
                            <w:szCs w:val="16"/>
                          </w:rPr>
                          <w:t>Телефакс: (013)851-001,</w:t>
                        </w:r>
                      </w:p>
                      <w:p w:rsidR="007363D6" w:rsidRDefault="007363D6">
                        <w:pPr>
                          <w:pStyle w:val="Standard"/>
                          <w:snapToGrid w:val="0"/>
                          <w:rPr>
                            <w:rFonts w:ascii="Liberation Serif" w:hAnsi="Liberation Serif" w:cs="Liberation Serif"/>
                            <w:b/>
                            <w:sz w:val="16"/>
                            <w:szCs w:val="16"/>
                          </w:rPr>
                        </w:pPr>
                        <w:r>
                          <w:rPr>
                            <w:rFonts w:ascii="Liberation Serif" w:hAnsi="Liberation Serif" w:cs="Liberation Serif"/>
                            <w:b/>
                            <w:sz w:val="16"/>
                            <w:szCs w:val="16"/>
                          </w:rPr>
                          <w:t>Директор: (013) 852-146</w:t>
                        </w:r>
                      </w:p>
                    </w:tc>
                  </w:tr>
                  <w:tr w:rsidR="007363D6">
                    <w:trPr>
                      <w:trHeight w:val="402"/>
                    </w:trPr>
                    <w:tc>
                      <w:tcPr>
                        <w:tcW w:w="2425" w:type="dxa"/>
                        <w:gridSpan w:val="2"/>
                        <w:shd w:val="clear" w:color="auto" w:fill="auto"/>
                        <w:tcMar>
                          <w:top w:w="0" w:type="dxa"/>
                          <w:left w:w="108" w:type="dxa"/>
                          <w:bottom w:w="0" w:type="dxa"/>
                          <w:right w:w="108" w:type="dxa"/>
                        </w:tcMar>
                      </w:tcPr>
                      <w:p w:rsidR="007363D6" w:rsidRDefault="007363D6">
                        <w:pPr>
                          <w:pStyle w:val="Standard"/>
                          <w:snapToGrid w:val="0"/>
                          <w:rPr>
                            <w:rFonts w:ascii="Liberation Serif" w:hAnsi="Liberation Serif" w:cs="Liberation Serif"/>
                            <w:b/>
                            <w:sz w:val="16"/>
                            <w:szCs w:val="16"/>
                          </w:rPr>
                        </w:pPr>
                      </w:p>
                      <w:p w:rsidR="007363D6" w:rsidRDefault="007363D6">
                        <w:pPr>
                          <w:pStyle w:val="Standard"/>
                          <w:snapToGrid w:val="0"/>
                          <w:rPr>
                            <w:rFonts w:ascii="Liberation Serif" w:hAnsi="Liberation Serif" w:cs="Liberation Serif"/>
                            <w:b/>
                            <w:sz w:val="16"/>
                            <w:szCs w:val="16"/>
                          </w:rPr>
                        </w:pPr>
                        <w:r>
                          <w:rPr>
                            <w:rFonts w:ascii="Liberation Serif" w:hAnsi="Liberation Serif" w:cs="Liberation Serif"/>
                            <w:b/>
                            <w:sz w:val="16"/>
                            <w:szCs w:val="16"/>
                          </w:rPr>
                          <w:t>Жиро-рачун: 840-102661-23</w:t>
                        </w:r>
                      </w:p>
                    </w:tc>
                    <w:tc>
                      <w:tcPr>
                        <w:tcW w:w="2772" w:type="dxa"/>
                        <w:shd w:val="clear" w:color="auto" w:fill="auto"/>
                        <w:tcMar>
                          <w:top w:w="0" w:type="dxa"/>
                          <w:left w:w="108" w:type="dxa"/>
                          <w:bottom w:w="0" w:type="dxa"/>
                          <w:right w:w="108" w:type="dxa"/>
                        </w:tcMar>
                      </w:tcPr>
                      <w:p w:rsidR="007363D6" w:rsidRDefault="007363D6">
                        <w:pPr>
                          <w:pStyle w:val="Standard"/>
                          <w:snapToGrid w:val="0"/>
                          <w:rPr>
                            <w:rFonts w:ascii="Liberation Serif" w:hAnsi="Liberation Serif" w:cs="Liberation Serif"/>
                            <w:b/>
                            <w:sz w:val="16"/>
                            <w:szCs w:val="16"/>
                          </w:rPr>
                        </w:pPr>
                      </w:p>
                      <w:p w:rsidR="007363D6" w:rsidRDefault="007363D6">
                        <w:pPr>
                          <w:pStyle w:val="Standard"/>
                          <w:snapToGrid w:val="0"/>
                          <w:rPr>
                            <w:rFonts w:ascii="Liberation Serif" w:hAnsi="Liberation Serif" w:cs="Liberation Serif"/>
                            <w:b/>
                            <w:sz w:val="16"/>
                            <w:szCs w:val="16"/>
                          </w:rPr>
                        </w:pPr>
                        <w:r>
                          <w:rPr>
                            <w:rFonts w:ascii="Liberation Serif" w:hAnsi="Liberation Serif" w:cs="Liberation Serif"/>
                            <w:b/>
                            <w:sz w:val="16"/>
                            <w:szCs w:val="16"/>
                          </w:rPr>
                          <w:t>ПИБ: 100865891</w:t>
                        </w:r>
                      </w:p>
                    </w:tc>
                  </w:tr>
                </w:tbl>
                <w:p w:rsidR="007363D6" w:rsidRDefault="007363D6" w:rsidP="005D0CCF">
                  <w:pPr>
                    <w:pStyle w:val="Standard"/>
                  </w:pPr>
                </w:p>
              </w:txbxContent>
            </v:textbox>
            <w10:wrap type="square"/>
          </v:shape>
        </w:pict>
      </w:r>
      <w:r w:rsidR="00E30E57">
        <w:t xml:space="preserve">                                                                                                                     </w:t>
      </w:r>
    </w:p>
    <w:p w:rsidR="005D0CCF" w:rsidRPr="00F1794C" w:rsidRDefault="00E30E57" w:rsidP="001719AC">
      <w:pPr>
        <w:rPr>
          <w:lang w:val="sr-Cyrl-CS"/>
        </w:rPr>
      </w:pPr>
      <w:r w:rsidRPr="004758E7">
        <w:rPr>
          <w:noProof/>
          <w:sz w:val="28"/>
          <w:szCs w:val="28"/>
        </w:rPr>
        <w:drawing>
          <wp:inline distT="0" distB="0" distL="0" distR="0">
            <wp:extent cx="178117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990600"/>
                    </a:xfrm>
                    <a:prstGeom prst="rect">
                      <a:avLst/>
                    </a:prstGeom>
                    <a:solidFill>
                      <a:srgbClr val="FFFFFF"/>
                    </a:solidFill>
                    <a:ln>
                      <a:noFill/>
                    </a:ln>
                  </pic:spPr>
                </pic:pic>
              </a:graphicData>
            </a:graphic>
          </wp:inline>
        </w:drawing>
      </w:r>
    </w:p>
    <w:p w:rsidR="007201A0" w:rsidRDefault="000A5545" w:rsidP="004C602B">
      <w:pPr>
        <w:autoSpaceDE w:val="0"/>
        <w:autoSpaceDN w:val="0"/>
        <w:adjustRightInd w:val="0"/>
        <w:rPr>
          <w:lang w:val="sr-Cyrl-CS"/>
        </w:rPr>
      </w:pPr>
      <w:r w:rsidRPr="007201A0">
        <w:rPr>
          <w:lang w:val="sr-Cyrl-CS"/>
        </w:rPr>
        <w:t>Број:</w:t>
      </w:r>
      <w:r w:rsidR="007201A0" w:rsidRPr="007201A0">
        <w:rPr>
          <w:lang w:val="sr-Cyrl-CS"/>
        </w:rPr>
        <w:t>231/3</w:t>
      </w:r>
    </w:p>
    <w:p w:rsidR="007201A0" w:rsidRPr="007201A0" w:rsidRDefault="000C67AB" w:rsidP="004C602B">
      <w:pPr>
        <w:autoSpaceDE w:val="0"/>
        <w:autoSpaceDN w:val="0"/>
        <w:adjustRightInd w:val="0"/>
        <w:rPr>
          <w:lang w:val="sr-Cyrl-CS"/>
        </w:rPr>
      </w:pPr>
      <w:r>
        <w:rPr>
          <w:lang w:val="sr-Cyrl-CS"/>
        </w:rPr>
        <w:t>Дана: 15</w:t>
      </w:r>
      <w:r w:rsidR="007201A0" w:rsidRPr="007201A0">
        <w:rPr>
          <w:lang w:val="sr-Cyrl-CS"/>
        </w:rPr>
        <w:t>.06.2017.године</w:t>
      </w:r>
    </w:p>
    <w:p w:rsidR="004D5426" w:rsidRPr="004C602B" w:rsidRDefault="00DB11B2" w:rsidP="001719AC">
      <w:pPr>
        <w:autoSpaceDE w:val="0"/>
        <w:autoSpaceDN w:val="0"/>
        <w:adjustRightInd w:val="0"/>
        <w:rPr>
          <w:lang w:val="sr-Cyrl-CS"/>
        </w:rPr>
      </w:pPr>
      <w:r>
        <w:rPr>
          <w:noProof/>
        </w:rPr>
        <w:pict>
          <v:line id="Straight Connector 3" o:spid="_x0000_s1027" style="position:absolute;flip:x;z-index:251659264;visibility:visible" from="421.5pt,107.2pt" to="423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" strokecolor="#5a5a5a"/>
        </w:pict>
      </w:r>
      <w:r w:rsidR="001719AC">
        <w:rPr>
          <w:lang w:val="ru-RU"/>
        </w:rPr>
        <w:tab/>
      </w:r>
      <w:r w:rsidR="001719AC">
        <w:rPr>
          <w:lang w:val="ru-RU"/>
        </w:rPr>
        <w:tab/>
      </w:r>
      <w:r w:rsidR="001719AC">
        <w:rPr>
          <w:lang w:val="ru-RU"/>
        </w:rPr>
        <w:tab/>
      </w:r>
      <w:r w:rsidR="004C602B">
        <w:rPr>
          <w:lang w:val="sr-Cyrl-CS"/>
        </w:rPr>
        <w:t xml:space="preserve">     </w:t>
      </w:r>
      <w:r w:rsidR="004C602B">
        <w:rPr>
          <w:lang w:val="sr-Cyrl-CS"/>
        </w:rPr>
        <w:tab/>
        <w:t xml:space="preserve">    </w:t>
      </w: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Pr="001719AC"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95" w:lineRule="exact"/>
        <w:rPr>
          <w:rFonts w:ascii="Times New Roman" w:hAnsi="Times New Roman"/>
          <w:sz w:val="24"/>
          <w:szCs w:val="24"/>
        </w:rPr>
      </w:pPr>
    </w:p>
    <w:p w:rsidR="004D5426" w:rsidRDefault="004D5426">
      <w:pPr>
        <w:widowControl w:val="0"/>
        <w:autoSpaceDE w:val="0"/>
        <w:autoSpaceDN w:val="0"/>
        <w:adjustRightInd w:val="0"/>
        <w:spacing w:after="0" w:line="239" w:lineRule="auto"/>
        <w:ind w:left="2620"/>
        <w:rPr>
          <w:rFonts w:ascii="Times New Roman" w:hAnsi="Times New Roman"/>
          <w:sz w:val="24"/>
          <w:szCs w:val="24"/>
        </w:rPr>
      </w:pPr>
      <w:r>
        <w:rPr>
          <w:rFonts w:ascii="Times New Roman" w:hAnsi="Times New Roman"/>
          <w:sz w:val="36"/>
          <w:szCs w:val="36"/>
        </w:rPr>
        <w:t>КОНКУРСНА ДОКУМЕНТАЦИЈА</w:t>
      </w:r>
    </w:p>
    <w:p w:rsidR="004D5426" w:rsidRDefault="004D5426">
      <w:pPr>
        <w:widowControl w:val="0"/>
        <w:autoSpaceDE w:val="0"/>
        <w:autoSpaceDN w:val="0"/>
        <w:adjustRightInd w:val="0"/>
        <w:spacing w:after="0" w:line="325" w:lineRule="exact"/>
        <w:rPr>
          <w:rFonts w:ascii="Times New Roman" w:hAnsi="Times New Roman"/>
          <w:sz w:val="24"/>
          <w:szCs w:val="24"/>
        </w:rPr>
      </w:pPr>
    </w:p>
    <w:p w:rsidR="004D5426" w:rsidRDefault="004D5426">
      <w:pPr>
        <w:widowControl w:val="0"/>
        <w:autoSpaceDE w:val="0"/>
        <w:autoSpaceDN w:val="0"/>
        <w:adjustRightInd w:val="0"/>
        <w:spacing w:after="0" w:line="240" w:lineRule="auto"/>
        <w:ind w:left="1840"/>
        <w:rPr>
          <w:rFonts w:ascii="Times New Roman" w:hAnsi="Times New Roman"/>
          <w:sz w:val="24"/>
          <w:szCs w:val="24"/>
        </w:rPr>
      </w:pPr>
      <w:r>
        <w:rPr>
          <w:rFonts w:ascii="Times New Roman" w:hAnsi="Times New Roman"/>
          <w:b/>
          <w:bCs/>
          <w:sz w:val="24"/>
          <w:szCs w:val="24"/>
        </w:rPr>
        <w:t>ЈАВНА НАБАВКА МАТЕРИЈАЛА ЗА ОДРЖАВАЊЕ ХИГИЈЕНЕ</w:t>
      </w:r>
    </w:p>
    <w:p w:rsidR="004D5426" w:rsidRDefault="004D5426">
      <w:pPr>
        <w:widowControl w:val="0"/>
        <w:autoSpaceDE w:val="0"/>
        <w:autoSpaceDN w:val="0"/>
        <w:adjustRightInd w:val="0"/>
        <w:spacing w:after="0" w:line="276" w:lineRule="exact"/>
        <w:rPr>
          <w:rFonts w:ascii="Times New Roman" w:hAnsi="Times New Roman"/>
          <w:sz w:val="24"/>
          <w:szCs w:val="24"/>
        </w:rPr>
      </w:pPr>
    </w:p>
    <w:p w:rsidR="004D5426" w:rsidRDefault="004D5426">
      <w:pPr>
        <w:widowControl w:val="0"/>
        <w:autoSpaceDE w:val="0"/>
        <w:autoSpaceDN w:val="0"/>
        <w:adjustRightInd w:val="0"/>
        <w:spacing w:after="0" w:line="240" w:lineRule="auto"/>
        <w:ind w:left="3180"/>
        <w:rPr>
          <w:rFonts w:ascii="Times New Roman" w:hAnsi="Times New Roman"/>
          <w:sz w:val="24"/>
          <w:szCs w:val="24"/>
        </w:rPr>
      </w:pPr>
      <w:r>
        <w:rPr>
          <w:rFonts w:ascii="Times New Roman" w:hAnsi="Times New Roman"/>
          <w:b/>
          <w:bCs/>
          <w:sz w:val="24"/>
          <w:szCs w:val="24"/>
        </w:rPr>
        <w:t>ЈАВНА НАБА</w:t>
      </w:r>
      <w:r w:rsidR="00CC08F3">
        <w:rPr>
          <w:rFonts w:ascii="Times New Roman" w:hAnsi="Times New Roman"/>
          <w:b/>
          <w:bCs/>
          <w:sz w:val="24"/>
          <w:szCs w:val="24"/>
        </w:rPr>
        <w:t>В</w:t>
      </w:r>
      <w:r>
        <w:rPr>
          <w:rFonts w:ascii="Times New Roman" w:hAnsi="Times New Roman"/>
          <w:b/>
          <w:bCs/>
          <w:sz w:val="24"/>
          <w:szCs w:val="24"/>
        </w:rPr>
        <w:t>КА МАЛЕ ВРЕДНОСТИ,</w:t>
      </w:r>
    </w:p>
    <w:p w:rsidR="004D5426" w:rsidRDefault="004D5426">
      <w:pPr>
        <w:widowControl w:val="0"/>
        <w:autoSpaceDE w:val="0"/>
        <w:autoSpaceDN w:val="0"/>
        <w:adjustRightInd w:val="0"/>
        <w:spacing w:after="0" w:line="240" w:lineRule="auto"/>
        <w:ind w:left="4060"/>
        <w:rPr>
          <w:rFonts w:ascii="Times New Roman" w:hAnsi="Times New Roman"/>
          <w:sz w:val="24"/>
          <w:szCs w:val="24"/>
        </w:rPr>
      </w:pPr>
      <w:r>
        <w:rPr>
          <w:rFonts w:ascii="Times New Roman" w:hAnsi="Times New Roman"/>
          <w:b/>
          <w:bCs/>
          <w:sz w:val="24"/>
          <w:szCs w:val="24"/>
        </w:rPr>
        <w:t xml:space="preserve">РЕДНИ БРОЈ </w:t>
      </w:r>
      <w:r w:rsidR="00850AB4">
        <w:rPr>
          <w:rFonts w:ascii="Times New Roman" w:hAnsi="Times New Roman"/>
          <w:b/>
          <w:bCs/>
          <w:sz w:val="24"/>
          <w:szCs w:val="24"/>
        </w:rPr>
        <w:t>6</w:t>
      </w:r>
      <w:r>
        <w:rPr>
          <w:rFonts w:ascii="Times New Roman" w:hAnsi="Times New Roman"/>
          <w:b/>
          <w:bCs/>
          <w:sz w:val="24"/>
          <w:szCs w:val="24"/>
        </w:rPr>
        <w:t>/201</w:t>
      </w:r>
      <w:r w:rsidR="00850AB4">
        <w:rPr>
          <w:rFonts w:ascii="Times New Roman" w:hAnsi="Times New Roman"/>
          <w:b/>
          <w:bCs/>
          <w:sz w:val="24"/>
          <w:szCs w:val="24"/>
        </w:rPr>
        <w:t>7</w:t>
      </w: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4D5426" w:rsidRDefault="004D5426">
      <w:pPr>
        <w:widowControl w:val="0"/>
        <w:autoSpaceDE w:val="0"/>
        <w:autoSpaceDN w:val="0"/>
        <w:adjustRightInd w:val="0"/>
        <w:spacing w:after="0" w:line="395" w:lineRule="exact"/>
        <w:rPr>
          <w:rFonts w:ascii="Times New Roman" w:hAnsi="Times New Roman"/>
          <w:sz w:val="24"/>
          <w:szCs w:val="24"/>
        </w:rPr>
      </w:pPr>
    </w:p>
    <w:p w:rsidR="004D5426" w:rsidRDefault="00A20A66">
      <w:pPr>
        <w:widowControl w:val="0"/>
        <w:autoSpaceDE w:val="0"/>
        <w:autoSpaceDN w:val="0"/>
        <w:adjustRightInd w:val="0"/>
        <w:spacing w:after="0" w:line="240" w:lineRule="auto"/>
        <w:ind w:left="4340"/>
        <w:rPr>
          <w:rFonts w:ascii="Times New Roman" w:hAnsi="Times New Roman"/>
          <w:b/>
          <w:bCs/>
          <w:sz w:val="24"/>
          <w:szCs w:val="24"/>
        </w:rPr>
      </w:pPr>
      <w:r>
        <w:rPr>
          <w:rFonts w:ascii="Times New Roman" w:hAnsi="Times New Roman"/>
          <w:b/>
          <w:bCs/>
          <w:sz w:val="24"/>
          <w:szCs w:val="24"/>
          <w:lang w:val="sr-Cyrl-RS"/>
        </w:rPr>
        <w:t>Јун,</w:t>
      </w:r>
      <w:r w:rsidR="004D5426">
        <w:rPr>
          <w:rFonts w:ascii="Times New Roman" w:hAnsi="Times New Roman"/>
          <w:b/>
          <w:bCs/>
          <w:sz w:val="24"/>
          <w:szCs w:val="24"/>
        </w:rPr>
        <w:t xml:space="preserve"> 201</w:t>
      </w:r>
      <w:r w:rsidR="00850AB4">
        <w:rPr>
          <w:rFonts w:ascii="Times New Roman" w:hAnsi="Times New Roman"/>
          <w:b/>
          <w:bCs/>
          <w:sz w:val="24"/>
          <w:szCs w:val="24"/>
        </w:rPr>
        <w:t>7</w:t>
      </w:r>
      <w:r w:rsidR="004D5426">
        <w:rPr>
          <w:rFonts w:ascii="Times New Roman" w:hAnsi="Times New Roman"/>
          <w:b/>
          <w:bCs/>
          <w:sz w:val="24"/>
          <w:szCs w:val="24"/>
        </w:rPr>
        <w:t xml:space="preserve">. </w:t>
      </w:r>
      <w:r w:rsidR="004F2FF5">
        <w:rPr>
          <w:rFonts w:ascii="Times New Roman" w:hAnsi="Times New Roman"/>
          <w:b/>
          <w:bCs/>
          <w:sz w:val="24"/>
          <w:szCs w:val="24"/>
        </w:rPr>
        <w:t>Г</w:t>
      </w:r>
      <w:r w:rsidR="004D5426">
        <w:rPr>
          <w:rFonts w:ascii="Times New Roman" w:hAnsi="Times New Roman"/>
          <w:b/>
          <w:bCs/>
          <w:sz w:val="24"/>
          <w:szCs w:val="24"/>
        </w:rPr>
        <w:t>одине</w:t>
      </w:r>
    </w:p>
    <w:p w:rsidR="004F2FF5" w:rsidRDefault="004F2FF5">
      <w:pPr>
        <w:widowControl w:val="0"/>
        <w:autoSpaceDE w:val="0"/>
        <w:autoSpaceDN w:val="0"/>
        <w:adjustRightInd w:val="0"/>
        <w:spacing w:after="0" w:line="240" w:lineRule="auto"/>
        <w:ind w:left="4340"/>
        <w:rPr>
          <w:rFonts w:ascii="Times New Roman" w:hAnsi="Times New Roman"/>
          <w:b/>
          <w:bCs/>
          <w:sz w:val="24"/>
          <w:szCs w:val="24"/>
        </w:rPr>
      </w:pPr>
    </w:p>
    <w:p w:rsidR="004F2FF5" w:rsidRPr="004F2FF5" w:rsidRDefault="004F2FF5">
      <w:pPr>
        <w:widowControl w:val="0"/>
        <w:autoSpaceDE w:val="0"/>
        <w:autoSpaceDN w:val="0"/>
        <w:adjustRightInd w:val="0"/>
        <w:spacing w:after="0" w:line="240" w:lineRule="auto"/>
        <w:ind w:left="4340"/>
        <w:rPr>
          <w:rFonts w:ascii="Times New Roman" w:hAnsi="Times New Roman"/>
          <w:sz w:val="24"/>
          <w:szCs w:val="24"/>
        </w:rPr>
      </w:pPr>
    </w:p>
    <w:p w:rsidR="004D5426" w:rsidRDefault="004D5426">
      <w:pPr>
        <w:widowControl w:val="0"/>
        <w:autoSpaceDE w:val="0"/>
        <w:autoSpaceDN w:val="0"/>
        <w:adjustRightInd w:val="0"/>
        <w:spacing w:after="0" w:line="200" w:lineRule="exact"/>
        <w:rPr>
          <w:rFonts w:ascii="Times New Roman" w:hAnsi="Times New Roman"/>
          <w:sz w:val="24"/>
          <w:szCs w:val="24"/>
        </w:rPr>
      </w:pPr>
    </w:p>
    <w:p w:rsidR="00850AB4" w:rsidRDefault="00850AB4">
      <w:pPr>
        <w:widowControl w:val="0"/>
        <w:autoSpaceDE w:val="0"/>
        <w:autoSpaceDN w:val="0"/>
        <w:adjustRightInd w:val="0"/>
        <w:spacing w:after="0" w:line="200" w:lineRule="exact"/>
        <w:rPr>
          <w:rFonts w:ascii="Times New Roman" w:hAnsi="Times New Roman"/>
          <w:sz w:val="24"/>
          <w:szCs w:val="24"/>
        </w:rPr>
      </w:pPr>
    </w:p>
    <w:p w:rsidR="00850AB4" w:rsidRDefault="00850AB4">
      <w:pPr>
        <w:widowControl w:val="0"/>
        <w:autoSpaceDE w:val="0"/>
        <w:autoSpaceDN w:val="0"/>
        <w:adjustRightInd w:val="0"/>
        <w:spacing w:after="0" w:line="200" w:lineRule="exact"/>
        <w:rPr>
          <w:rFonts w:ascii="Times New Roman" w:hAnsi="Times New Roman"/>
          <w:sz w:val="24"/>
          <w:szCs w:val="24"/>
        </w:rPr>
      </w:pPr>
    </w:p>
    <w:p w:rsidR="00850AB4" w:rsidRDefault="00850AB4">
      <w:pPr>
        <w:widowControl w:val="0"/>
        <w:autoSpaceDE w:val="0"/>
        <w:autoSpaceDN w:val="0"/>
        <w:adjustRightInd w:val="0"/>
        <w:spacing w:after="0" w:line="200" w:lineRule="exact"/>
        <w:rPr>
          <w:rFonts w:ascii="Times New Roman" w:hAnsi="Times New Roman"/>
          <w:sz w:val="24"/>
          <w:szCs w:val="24"/>
        </w:rPr>
      </w:pPr>
    </w:p>
    <w:p w:rsidR="00850AB4" w:rsidRDefault="00850AB4">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53"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31" w:lineRule="auto"/>
        <w:ind w:left="720" w:firstLine="1080"/>
        <w:jc w:val="both"/>
        <w:rPr>
          <w:rFonts w:ascii="Times New Roman" w:hAnsi="Times New Roman"/>
          <w:sz w:val="24"/>
          <w:szCs w:val="24"/>
        </w:rPr>
      </w:pPr>
      <w:r>
        <w:rPr>
          <w:rFonts w:ascii="Times New Roman" w:hAnsi="Times New Roman"/>
          <w:sz w:val="24"/>
          <w:szCs w:val="24"/>
        </w:rPr>
        <w:t xml:space="preserve">На основу чл. 39. </w:t>
      </w:r>
      <w:proofErr w:type="gramStart"/>
      <w:r>
        <w:rPr>
          <w:rFonts w:ascii="Times New Roman" w:hAnsi="Times New Roman"/>
          <w:sz w:val="24"/>
          <w:szCs w:val="24"/>
        </w:rPr>
        <w:t>и</w:t>
      </w:r>
      <w:proofErr w:type="gramEnd"/>
      <w:r>
        <w:rPr>
          <w:rFonts w:ascii="Times New Roman" w:hAnsi="Times New Roman"/>
          <w:sz w:val="24"/>
          <w:szCs w:val="24"/>
        </w:rPr>
        <w:t xml:space="preserve">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w:t>
      </w:r>
      <w:r w:rsidR="00F63CDF">
        <w:rPr>
          <w:rFonts w:ascii="Times New Roman" w:hAnsi="Times New Roman"/>
          <w:sz w:val="24"/>
          <w:szCs w:val="24"/>
        </w:rPr>
        <w:t>број 231/1 од 24.05</w:t>
      </w:r>
      <w:r w:rsidRPr="0034546A">
        <w:rPr>
          <w:rFonts w:ascii="Times New Roman" w:hAnsi="Times New Roman"/>
          <w:sz w:val="24"/>
          <w:szCs w:val="24"/>
        </w:rPr>
        <w:t>.201</w:t>
      </w:r>
      <w:r w:rsidR="00850AB4">
        <w:rPr>
          <w:rFonts w:ascii="Times New Roman" w:hAnsi="Times New Roman"/>
          <w:sz w:val="24"/>
          <w:szCs w:val="24"/>
        </w:rPr>
        <w:t>7</w:t>
      </w:r>
      <w:r w:rsidRPr="0034546A">
        <w:rPr>
          <w:rFonts w:ascii="Times New Roman" w:hAnsi="Times New Roman"/>
          <w:sz w:val="24"/>
          <w:szCs w:val="24"/>
        </w:rPr>
        <w:t xml:space="preserve"> и Решења о образовању комисије за јавну набавку, број </w:t>
      </w:r>
      <w:r w:rsidR="00F63CDF">
        <w:rPr>
          <w:rFonts w:ascii="Times New Roman" w:hAnsi="Times New Roman"/>
          <w:sz w:val="24"/>
          <w:szCs w:val="24"/>
        </w:rPr>
        <w:t>231/2 од 24.05</w:t>
      </w:r>
      <w:r w:rsidRPr="0034546A">
        <w:rPr>
          <w:rFonts w:ascii="Times New Roman" w:hAnsi="Times New Roman"/>
          <w:sz w:val="24"/>
          <w:szCs w:val="24"/>
        </w:rPr>
        <w:t>.</w:t>
      </w:r>
      <w:r>
        <w:rPr>
          <w:rFonts w:ascii="Times New Roman" w:hAnsi="Times New Roman"/>
          <w:sz w:val="24"/>
          <w:szCs w:val="24"/>
        </w:rPr>
        <w:t>201</w:t>
      </w:r>
      <w:r w:rsidR="00850AB4">
        <w:rPr>
          <w:rFonts w:ascii="Times New Roman" w:hAnsi="Times New Roman"/>
          <w:sz w:val="24"/>
          <w:szCs w:val="24"/>
        </w:rPr>
        <w:t>7</w:t>
      </w:r>
      <w:r>
        <w:rPr>
          <w:rFonts w:ascii="Times New Roman" w:hAnsi="Times New Roman"/>
          <w:sz w:val="24"/>
          <w:szCs w:val="24"/>
        </w:rPr>
        <w:t>, припремљена је</w:t>
      </w:r>
    </w:p>
    <w:p w:rsidR="004F2FF5" w:rsidRDefault="00DB11B2" w:rsidP="004F2FF5">
      <w:pPr>
        <w:widowControl w:val="0"/>
        <w:autoSpaceDE w:val="0"/>
        <w:autoSpaceDN w:val="0"/>
        <w:adjustRightInd w:val="0"/>
        <w:spacing w:after="0" w:line="283" w:lineRule="exact"/>
        <w:rPr>
          <w:rFonts w:ascii="Times New Roman" w:hAnsi="Times New Roman"/>
          <w:sz w:val="24"/>
          <w:szCs w:val="24"/>
        </w:rPr>
      </w:pPr>
      <w:r>
        <w:rPr>
          <w:noProof/>
        </w:rPr>
        <w:pict>
          <v:rect id="_x0000_s1028" style="position:absolute;margin-left:34.5pt;margin-top:14.25pt;width:466.55pt;height:69pt;z-index:-251656192" o:allowincell="f" fillcolor="#c6d9f1" stroked="f"/>
        </w:pict>
      </w:r>
    </w:p>
    <w:p w:rsidR="004F2FF5" w:rsidRDefault="004F2FF5" w:rsidP="004F2FF5">
      <w:pPr>
        <w:widowControl w:val="0"/>
        <w:autoSpaceDE w:val="0"/>
        <w:autoSpaceDN w:val="0"/>
        <w:adjustRightInd w:val="0"/>
        <w:spacing w:after="0" w:line="240" w:lineRule="auto"/>
        <w:ind w:left="3420"/>
        <w:rPr>
          <w:rFonts w:ascii="Times New Roman" w:hAnsi="Times New Roman"/>
          <w:sz w:val="24"/>
          <w:szCs w:val="24"/>
        </w:rPr>
      </w:pPr>
      <w:r>
        <w:rPr>
          <w:rFonts w:ascii="Times New Roman" w:hAnsi="Times New Roman"/>
          <w:b/>
          <w:bCs/>
          <w:sz w:val="24"/>
          <w:szCs w:val="24"/>
        </w:rPr>
        <w:t>КОНКУРСНА ДОКУМЕНТАЦИЈА</w:t>
      </w:r>
    </w:p>
    <w:p w:rsidR="004F2FF5" w:rsidRDefault="004F2FF5" w:rsidP="004F2FF5">
      <w:pPr>
        <w:widowControl w:val="0"/>
        <w:autoSpaceDE w:val="0"/>
        <w:autoSpaceDN w:val="0"/>
        <w:adjustRightInd w:val="0"/>
        <w:spacing w:after="0" w:line="33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2" w:lineRule="auto"/>
        <w:ind w:left="4480" w:right="920" w:hanging="2843"/>
        <w:rPr>
          <w:rFonts w:ascii="Times New Roman" w:hAnsi="Times New Roman"/>
          <w:sz w:val="24"/>
          <w:szCs w:val="24"/>
        </w:rPr>
      </w:pPr>
      <w:proofErr w:type="gramStart"/>
      <w:r>
        <w:rPr>
          <w:rFonts w:ascii="Times New Roman" w:hAnsi="Times New Roman"/>
          <w:b/>
          <w:bCs/>
          <w:sz w:val="24"/>
          <w:szCs w:val="24"/>
        </w:rPr>
        <w:t>за</w:t>
      </w:r>
      <w:proofErr w:type="gramEnd"/>
      <w:r>
        <w:rPr>
          <w:rFonts w:ascii="Times New Roman" w:hAnsi="Times New Roman"/>
          <w:b/>
          <w:bCs/>
          <w:sz w:val="24"/>
          <w:szCs w:val="24"/>
        </w:rPr>
        <w:t xml:space="preserve"> јавну набавку мале вредности – материја</w:t>
      </w:r>
      <w:r w:rsidR="00850AB4">
        <w:rPr>
          <w:rFonts w:ascii="Times New Roman" w:hAnsi="Times New Roman"/>
          <w:b/>
          <w:bCs/>
          <w:sz w:val="24"/>
          <w:szCs w:val="24"/>
        </w:rPr>
        <w:t>ла за одржавање хигијене ЈН бр. 6</w:t>
      </w:r>
      <w:r>
        <w:rPr>
          <w:rFonts w:ascii="Times New Roman" w:hAnsi="Times New Roman"/>
          <w:b/>
          <w:bCs/>
          <w:sz w:val="24"/>
          <w:szCs w:val="24"/>
        </w:rPr>
        <w:t>/201</w:t>
      </w:r>
      <w:r w:rsidR="00850AB4">
        <w:rPr>
          <w:rFonts w:ascii="Times New Roman" w:hAnsi="Times New Roman"/>
          <w:b/>
          <w:bCs/>
          <w:sz w:val="24"/>
          <w:szCs w:val="24"/>
        </w:rPr>
        <w:t>7</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2"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Конкурсна документација садржи:</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37" w:lineRule="exact"/>
        <w:rPr>
          <w:rFonts w:ascii="Times New Roman" w:hAnsi="Times New Roman"/>
          <w:sz w:val="24"/>
          <w:szCs w:val="24"/>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0"/>
        <w:gridCol w:w="1256"/>
        <w:gridCol w:w="7120"/>
        <w:gridCol w:w="30"/>
      </w:tblGrid>
      <w:tr w:rsidR="004F2FF5" w:rsidRPr="004F2FF5" w:rsidTr="00785CF1">
        <w:trPr>
          <w:trHeight w:val="284"/>
        </w:trPr>
        <w:tc>
          <w:tcPr>
            <w:tcW w:w="1286" w:type="dxa"/>
            <w:gridSpan w:val="2"/>
            <w:tcBorders>
              <w:top w:val="single" w:sz="8" w:space="0" w:color="auto"/>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b/>
                <w:bCs/>
                <w:i/>
                <w:iCs/>
                <w:sz w:val="24"/>
                <w:szCs w:val="24"/>
              </w:rPr>
              <w:t>Поглавље</w:t>
            </w:r>
          </w:p>
        </w:tc>
        <w:tc>
          <w:tcPr>
            <w:tcW w:w="7120" w:type="dxa"/>
            <w:tcBorders>
              <w:top w:val="single" w:sz="8" w:space="0" w:color="auto"/>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2720"/>
              <w:rPr>
                <w:rFonts w:ascii="Times New Roman" w:eastAsiaTheme="minorEastAsia" w:hAnsi="Times New Roman"/>
                <w:sz w:val="24"/>
                <w:szCs w:val="24"/>
              </w:rPr>
            </w:pPr>
            <w:r w:rsidRPr="004F2FF5">
              <w:rPr>
                <w:rFonts w:ascii="Times New Roman" w:eastAsiaTheme="minorEastAsia" w:hAnsi="Times New Roman"/>
                <w:b/>
                <w:bCs/>
                <w:i/>
                <w:iCs/>
                <w:sz w:val="24"/>
                <w:szCs w:val="24"/>
              </w:rPr>
              <w:t>Назив поглавља</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62"/>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785CF1">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w w:val="99"/>
                <w:sz w:val="24"/>
                <w:szCs w:val="24"/>
              </w:rPr>
              <w:t>I</w:t>
            </w:r>
          </w:p>
        </w:tc>
        <w:tc>
          <w:tcPr>
            <w:tcW w:w="7120" w:type="dxa"/>
            <w:tcBorders>
              <w:top w:val="nil"/>
              <w:left w:val="nil"/>
              <w:bottom w:val="nil"/>
              <w:right w:val="single" w:sz="8" w:space="0" w:color="auto"/>
            </w:tcBorders>
            <w:vAlign w:val="bottom"/>
          </w:tcPr>
          <w:p w:rsidR="00785CF1" w:rsidRDefault="00785CF1" w:rsidP="00F001B4">
            <w:pPr>
              <w:widowControl w:val="0"/>
              <w:autoSpaceDE w:val="0"/>
              <w:autoSpaceDN w:val="0"/>
              <w:adjustRightInd w:val="0"/>
              <w:spacing w:after="0" w:line="261" w:lineRule="exact"/>
              <w:ind w:left="100"/>
              <w:rPr>
                <w:rFonts w:ascii="Times New Roman" w:eastAsiaTheme="minorEastAsia" w:hAnsi="Times New Roman"/>
                <w:sz w:val="24"/>
                <w:szCs w:val="24"/>
              </w:rPr>
            </w:pPr>
          </w:p>
          <w:p w:rsidR="004F2FF5" w:rsidRPr="004F2FF5" w:rsidRDefault="004F2FF5" w:rsidP="00785CF1">
            <w:pPr>
              <w:widowControl w:val="0"/>
              <w:autoSpaceDE w:val="0"/>
              <w:autoSpaceDN w:val="0"/>
              <w:adjustRightInd w:val="0"/>
              <w:spacing w:after="0" w:line="261" w:lineRule="exact"/>
              <w:rPr>
                <w:rFonts w:ascii="Times New Roman" w:eastAsiaTheme="minorEastAsia" w:hAnsi="Times New Roman"/>
                <w:sz w:val="24"/>
                <w:szCs w:val="24"/>
              </w:rPr>
            </w:pPr>
            <w:r w:rsidRPr="004F2FF5">
              <w:rPr>
                <w:rFonts w:ascii="Times New Roman" w:eastAsiaTheme="minorEastAsia" w:hAnsi="Times New Roman"/>
                <w:sz w:val="24"/>
                <w:szCs w:val="24"/>
              </w:rPr>
              <w:t>Општи подаци о јавној набавци</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7363D6" w:rsidRPr="004F2FF5" w:rsidTr="00785CF1">
        <w:trPr>
          <w:trHeight w:val="262"/>
        </w:trPr>
        <w:tc>
          <w:tcPr>
            <w:tcW w:w="1286" w:type="dxa"/>
            <w:gridSpan w:val="2"/>
            <w:vMerge/>
            <w:tcBorders>
              <w:top w:val="nil"/>
              <w:left w:val="single" w:sz="8" w:space="0" w:color="auto"/>
              <w:bottom w:val="nil"/>
              <w:right w:val="single" w:sz="8" w:space="0" w:color="auto"/>
            </w:tcBorders>
            <w:vAlign w:val="bottom"/>
          </w:tcPr>
          <w:p w:rsidR="007363D6" w:rsidRPr="004F2FF5" w:rsidRDefault="007363D6" w:rsidP="00F001B4">
            <w:pPr>
              <w:widowControl w:val="0"/>
              <w:autoSpaceDE w:val="0"/>
              <w:autoSpaceDN w:val="0"/>
              <w:adjustRightInd w:val="0"/>
              <w:spacing w:after="0" w:line="240" w:lineRule="auto"/>
              <w:jc w:val="center"/>
              <w:rPr>
                <w:rFonts w:ascii="Times New Roman" w:eastAsiaTheme="minorEastAsia" w:hAnsi="Times New Roman"/>
                <w:w w:val="99"/>
                <w:sz w:val="24"/>
                <w:szCs w:val="24"/>
              </w:rPr>
            </w:pPr>
          </w:p>
        </w:tc>
        <w:tc>
          <w:tcPr>
            <w:tcW w:w="7120" w:type="dxa"/>
            <w:tcBorders>
              <w:top w:val="nil"/>
              <w:left w:val="nil"/>
              <w:bottom w:val="nil"/>
              <w:right w:val="single" w:sz="8" w:space="0" w:color="auto"/>
            </w:tcBorders>
            <w:vAlign w:val="bottom"/>
          </w:tcPr>
          <w:p w:rsidR="007363D6" w:rsidRPr="004F2FF5" w:rsidRDefault="007363D6" w:rsidP="00F001B4">
            <w:pPr>
              <w:widowControl w:val="0"/>
              <w:autoSpaceDE w:val="0"/>
              <w:autoSpaceDN w:val="0"/>
              <w:adjustRightInd w:val="0"/>
              <w:spacing w:after="0" w:line="261" w:lineRule="exact"/>
              <w:ind w:left="100"/>
              <w:rPr>
                <w:rFonts w:ascii="Times New Roman" w:eastAsiaTheme="minorEastAsia" w:hAnsi="Times New Roman"/>
                <w:sz w:val="24"/>
                <w:szCs w:val="24"/>
              </w:rPr>
            </w:pPr>
          </w:p>
        </w:tc>
        <w:tc>
          <w:tcPr>
            <w:tcW w:w="30" w:type="dxa"/>
            <w:tcBorders>
              <w:top w:val="nil"/>
              <w:left w:val="nil"/>
              <w:bottom w:val="nil"/>
              <w:right w:val="nil"/>
            </w:tcBorders>
            <w:vAlign w:val="bottom"/>
          </w:tcPr>
          <w:p w:rsidR="007363D6" w:rsidRPr="004F2FF5" w:rsidRDefault="007363D6"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38"/>
        </w:trPr>
        <w:tc>
          <w:tcPr>
            <w:tcW w:w="1286" w:type="dxa"/>
            <w:gridSpan w:val="2"/>
            <w:vMerge/>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62"/>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w w:val="99"/>
                <w:sz w:val="24"/>
                <w:szCs w:val="24"/>
              </w:rPr>
              <w:t>II</w:t>
            </w: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61" w:lineRule="exact"/>
              <w:ind w:left="100"/>
              <w:rPr>
                <w:rFonts w:ascii="Times New Roman" w:eastAsiaTheme="minorEastAsia" w:hAnsi="Times New Roman"/>
                <w:sz w:val="24"/>
                <w:szCs w:val="24"/>
              </w:rPr>
            </w:pPr>
            <w:r w:rsidRPr="004F2FF5">
              <w:rPr>
                <w:rFonts w:ascii="Times New Roman" w:eastAsiaTheme="minorEastAsia" w:hAnsi="Times New Roman"/>
                <w:sz w:val="24"/>
                <w:szCs w:val="24"/>
              </w:rPr>
              <w:t>Подаци о предмету јавне набавке</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38"/>
        </w:trPr>
        <w:tc>
          <w:tcPr>
            <w:tcW w:w="1286" w:type="dxa"/>
            <w:gridSpan w:val="2"/>
            <w:vMerge/>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398"/>
        </w:trPr>
        <w:tc>
          <w:tcPr>
            <w:tcW w:w="1286" w:type="dxa"/>
            <w:gridSpan w:val="2"/>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4"/>
                <w:szCs w:val="24"/>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Врста, техничке карактеристике, квалитет, количина и опис</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76"/>
        </w:trPr>
        <w:tc>
          <w:tcPr>
            <w:tcW w:w="1286" w:type="dxa"/>
            <w:gridSpan w:val="2"/>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4"/>
                <w:szCs w:val="24"/>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добара, радова или услуга, начин спровођења контроле и</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76"/>
        </w:trPr>
        <w:tc>
          <w:tcPr>
            <w:tcW w:w="1286" w:type="dxa"/>
            <w:gridSpan w:val="2"/>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4"/>
                <w:szCs w:val="24"/>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обезбеђења гаранције квалитета, рок извршења, место извршења</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76"/>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w w:val="99"/>
                <w:sz w:val="24"/>
                <w:szCs w:val="24"/>
              </w:rPr>
              <w:t>III</w:t>
            </w: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proofErr w:type="gramStart"/>
            <w:r w:rsidRPr="004F2FF5">
              <w:rPr>
                <w:rFonts w:ascii="Times New Roman" w:eastAsiaTheme="minorEastAsia" w:hAnsi="Times New Roman"/>
                <w:sz w:val="24"/>
                <w:szCs w:val="24"/>
              </w:rPr>
              <w:t>или</w:t>
            </w:r>
            <w:proofErr w:type="gramEnd"/>
            <w:r w:rsidRPr="004F2FF5">
              <w:rPr>
                <w:rFonts w:ascii="Times New Roman" w:eastAsiaTheme="minorEastAsia" w:hAnsi="Times New Roman"/>
                <w:sz w:val="24"/>
                <w:szCs w:val="24"/>
              </w:rPr>
              <w:t xml:space="preserve"> испоруке добара, евентуалне додатне услуге и сл.</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1"/>
        </w:trPr>
        <w:tc>
          <w:tcPr>
            <w:tcW w:w="1286" w:type="dxa"/>
            <w:gridSpan w:val="2"/>
            <w:vMerge/>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401"/>
        </w:trPr>
        <w:tc>
          <w:tcPr>
            <w:tcW w:w="1286" w:type="dxa"/>
            <w:gridSpan w:val="2"/>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4"/>
                <w:szCs w:val="24"/>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 xml:space="preserve">Услови за учешће у поступку јавне набавке из чл. 75. </w:t>
            </w:r>
            <w:proofErr w:type="gramStart"/>
            <w:r w:rsidRPr="004F2FF5">
              <w:rPr>
                <w:rFonts w:ascii="Times New Roman" w:eastAsiaTheme="minorEastAsia" w:hAnsi="Times New Roman"/>
                <w:sz w:val="24"/>
                <w:szCs w:val="24"/>
              </w:rPr>
              <w:t>и</w:t>
            </w:r>
            <w:proofErr w:type="gramEnd"/>
            <w:r w:rsidRPr="004F2FF5">
              <w:rPr>
                <w:rFonts w:ascii="Times New Roman" w:eastAsiaTheme="minorEastAsia" w:hAnsi="Times New Roman"/>
                <w:sz w:val="24"/>
                <w:szCs w:val="24"/>
              </w:rPr>
              <w:t xml:space="preserve"> 76. Закона</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76"/>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sz w:val="24"/>
                <w:szCs w:val="24"/>
              </w:rPr>
              <w:t>IV</w:t>
            </w: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и упутство како се доказује испуњеност тих услова</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1"/>
        </w:trPr>
        <w:tc>
          <w:tcPr>
            <w:tcW w:w="1286" w:type="dxa"/>
            <w:gridSpan w:val="2"/>
            <w:vMerge/>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401"/>
        </w:trPr>
        <w:tc>
          <w:tcPr>
            <w:tcW w:w="1286" w:type="dxa"/>
            <w:gridSpan w:val="2"/>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4"/>
                <w:szCs w:val="24"/>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ind w:left="100"/>
              <w:rPr>
                <w:rFonts w:ascii="Times New Roman" w:eastAsiaTheme="minorEastAsia" w:hAnsi="Times New Roman"/>
                <w:sz w:val="24"/>
                <w:szCs w:val="24"/>
              </w:rPr>
            </w:pPr>
            <w:r w:rsidRPr="004F2FF5">
              <w:rPr>
                <w:rFonts w:ascii="Times New Roman" w:eastAsiaTheme="minorEastAsia" w:hAnsi="Times New Roman"/>
                <w:sz w:val="24"/>
                <w:szCs w:val="24"/>
              </w:rPr>
              <w:t>Упутство понуђачима како да сачине понуду</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417"/>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sz w:val="24"/>
                <w:szCs w:val="24"/>
              </w:rPr>
              <w:t>V</w:t>
            </w: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4"/>
                <w:szCs w:val="24"/>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64"/>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sz w:val="24"/>
                <w:szCs w:val="24"/>
              </w:rPr>
              <w:t>VI</w:t>
            </w: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63" w:lineRule="exact"/>
              <w:ind w:left="100"/>
              <w:rPr>
                <w:rFonts w:ascii="Times New Roman" w:eastAsiaTheme="minorEastAsia" w:hAnsi="Times New Roman"/>
                <w:sz w:val="24"/>
                <w:szCs w:val="24"/>
              </w:rPr>
            </w:pPr>
            <w:r w:rsidRPr="004F2FF5">
              <w:rPr>
                <w:rFonts w:ascii="Times New Roman" w:eastAsiaTheme="minorEastAsia" w:hAnsi="Times New Roman"/>
                <w:sz w:val="24"/>
                <w:szCs w:val="24"/>
              </w:rPr>
              <w:t>Образац понуде</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38"/>
        </w:trPr>
        <w:tc>
          <w:tcPr>
            <w:tcW w:w="1286" w:type="dxa"/>
            <w:gridSpan w:val="2"/>
            <w:vMerge/>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54"/>
        </w:trPr>
        <w:tc>
          <w:tcPr>
            <w:tcW w:w="1286" w:type="dxa"/>
            <w:gridSpan w:val="2"/>
            <w:tcBorders>
              <w:top w:val="nil"/>
              <w:left w:val="single" w:sz="8" w:space="0" w:color="auto"/>
              <w:bottom w:val="single" w:sz="8" w:space="0" w:color="auto"/>
              <w:right w:val="single" w:sz="8" w:space="0" w:color="auto"/>
            </w:tcBorders>
            <w:vAlign w:val="bottom"/>
          </w:tcPr>
          <w:p w:rsidR="004F2FF5" w:rsidRDefault="004F2FF5" w:rsidP="00F001B4">
            <w:pPr>
              <w:widowControl w:val="0"/>
              <w:autoSpaceDE w:val="0"/>
              <w:autoSpaceDN w:val="0"/>
              <w:adjustRightInd w:val="0"/>
              <w:spacing w:after="0" w:line="240" w:lineRule="auto"/>
              <w:rPr>
                <w:rFonts w:ascii="Times New Roman" w:eastAsiaTheme="minorEastAsia" w:hAnsi="Times New Roman"/>
                <w:sz w:val="13"/>
                <w:szCs w:val="13"/>
                <w:lang w:val="sr-Cyrl-RS"/>
              </w:rPr>
            </w:pPr>
          </w:p>
          <w:p w:rsidR="00785CF1" w:rsidRPr="00785CF1" w:rsidRDefault="00785CF1" w:rsidP="00785CF1">
            <w:pPr>
              <w:widowControl w:val="0"/>
              <w:autoSpaceDE w:val="0"/>
              <w:autoSpaceDN w:val="0"/>
              <w:adjustRightInd w:val="0"/>
              <w:spacing w:after="0" w:line="240" w:lineRule="auto"/>
              <w:jc w:val="center"/>
              <w:rPr>
                <w:rFonts w:ascii="Times New Roman" w:eastAsiaTheme="minorEastAsia" w:hAnsi="Times New Roman"/>
                <w:sz w:val="24"/>
                <w:szCs w:val="24"/>
                <w:lang w:val="sr-Latn-RS"/>
              </w:rPr>
            </w:pPr>
            <w:r w:rsidRPr="00785CF1">
              <w:rPr>
                <w:rFonts w:ascii="Times New Roman" w:eastAsiaTheme="minorEastAsia" w:hAnsi="Times New Roman"/>
                <w:sz w:val="24"/>
                <w:szCs w:val="24"/>
                <w:lang w:val="sr-Latn-RS"/>
              </w:rPr>
              <w:t>VII</w:t>
            </w:r>
          </w:p>
        </w:tc>
        <w:tc>
          <w:tcPr>
            <w:tcW w:w="7120" w:type="dxa"/>
            <w:tcBorders>
              <w:top w:val="nil"/>
              <w:left w:val="nil"/>
              <w:bottom w:val="single" w:sz="8" w:space="0" w:color="auto"/>
              <w:right w:val="single" w:sz="8" w:space="0" w:color="auto"/>
            </w:tcBorders>
            <w:vAlign w:val="bottom"/>
          </w:tcPr>
          <w:p w:rsidR="004F2FF5" w:rsidRPr="00785CF1" w:rsidRDefault="00785CF1" w:rsidP="00F001B4">
            <w:pPr>
              <w:widowControl w:val="0"/>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sz w:val="13"/>
                <w:szCs w:val="13"/>
              </w:rPr>
              <w:t xml:space="preserve">    </w:t>
            </w:r>
            <w:r w:rsidRPr="004F2FF5">
              <w:rPr>
                <w:rFonts w:ascii="Times New Roman" w:eastAsiaTheme="minorEastAsia" w:hAnsi="Times New Roman"/>
                <w:sz w:val="24"/>
                <w:szCs w:val="24"/>
              </w:rPr>
              <w:t>Образац трошкова припреме понуде</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60"/>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sz w:val="24"/>
                <w:szCs w:val="24"/>
              </w:rPr>
              <w:t>VIII</w:t>
            </w:r>
          </w:p>
        </w:tc>
        <w:tc>
          <w:tcPr>
            <w:tcW w:w="7120" w:type="dxa"/>
            <w:tcBorders>
              <w:top w:val="nil"/>
              <w:left w:val="nil"/>
              <w:bottom w:val="nil"/>
              <w:right w:val="single" w:sz="8" w:space="0" w:color="auto"/>
            </w:tcBorders>
            <w:vAlign w:val="bottom"/>
          </w:tcPr>
          <w:p w:rsidR="004F2FF5" w:rsidRPr="004F2FF5" w:rsidRDefault="00785CF1" w:rsidP="00785CF1">
            <w:pPr>
              <w:widowControl w:val="0"/>
              <w:autoSpaceDE w:val="0"/>
              <w:autoSpaceDN w:val="0"/>
              <w:adjustRightInd w:val="0"/>
              <w:spacing w:after="0" w:line="260" w:lineRule="exact"/>
              <w:rPr>
                <w:rFonts w:ascii="Times New Roman" w:eastAsiaTheme="minorEastAsia" w:hAnsi="Times New Roman"/>
                <w:sz w:val="24"/>
                <w:szCs w:val="24"/>
              </w:rPr>
            </w:pPr>
            <w:r>
              <w:rPr>
                <w:rFonts w:ascii="Times New Roman" w:eastAsiaTheme="minorEastAsia" w:hAnsi="Times New Roman"/>
                <w:sz w:val="24"/>
                <w:szCs w:val="24"/>
              </w:rPr>
              <w:t xml:space="preserve"> </w:t>
            </w:r>
            <w:r w:rsidR="00F001B4" w:rsidRPr="004F2FF5">
              <w:rPr>
                <w:rFonts w:ascii="Times New Roman" w:eastAsiaTheme="minorEastAsia" w:hAnsi="Times New Roman"/>
                <w:sz w:val="24"/>
                <w:szCs w:val="24"/>
              </w:rPr>
              <w:t xml:space="preserve"> Образац изјаве о независној понуди</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38"/>
        </w:trPr>
        <w:tc>
          <w:tcPr>
            <w:tcW w:w="1286" w:type="dxa"/>
            <w:gridSpan w:val="2"/>
            <w:vMerge/>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260"/>
        </w:trPr>
        <w:tc>
          <w:tcPr>
            <w:tcW w:w="1286" w:type="dxa"/>
            <w:gridSpan w:val="2"/>
            <w:vMerge w:val="restart"/>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jc w:val="center"/>
              <w:rPr>
                <w:rFonts w:ascii="Times New Roman" w:eastAsiaTheme="minorEastAsia" w:hAnsi="Times New Roman"/>
                <w:sz w:val="24"/>
                <w:szCs w:val="24"/>
              </w:rPr>
            </w:pPr>
            <w:r w:rsidRPr="004F2FF5">
              <w:rPr>
                <w:rFonts w:ascii="Times New Roman" w:eastAsiaTheme="minorEastAsia" w:hAnsi="Times New Roman"/>
                <w:sz w:val="24"/>
                <w:szCs w:val="24"/>
              </w:rPr>
              <w:t>IX</w:t>
            </w:r>
          </w:p>
        </w:tc>
        <w:tc>
          <w:tcPr>
            <w:tcW w:w="7120" w:type="dxa"/>
            <w:tcBorders>
              <w:top w:val="nil"/>
              <w:left w:val="nil"/>
              <w:bottom w:val="nil"/>
              <w:right w:val="single" w:sz="8" w:space="0" w:color="auto"/>
            </w:tcBorders>
            <w:vAlign w:val="bottom"/>
          </w:tcPr>
          <w:p w:rsidR="004F2FF5" w:rsidRPr="004F2FF5" w:rsidRDefault="00F001B4" w:rsidP="00F001B4">
            <w:pPr>
              <w:widowControl w:val="0"/>
              <w:autoSpaceDE w:val="0"/>
              <w:autoSpaceDN w:val="0"/>
              <w:adjustRightInd w:val="0"/>
              <w:spacing w:after="0" w:line="260" w:lineRule="exact"/>
              <w:rPr>
                <w:rFonts w:ascii="Times New Roman" w:eastAsiaTheme="minorEastAsia" w:hAnsi="Times New Roman"/>
                <w:sz w:val="24"/>
                <w:szCs w:val="24"/>
              </w:rPr>
            </w:pPr>
            <w:r w:rsidRPr="004F2FF5">
              <w:rPr>
                <w:rFonts w:ascii="Times New Roman" w:eastAsiaTheme="minorEastAsia" w:hAnsi="Times New Roman"/>
                <w:sz w:val="24"/>
                <w:szCs w:val="24"/>
              </w:rPr>
              <w:t xml:space="preserve"> Модел уговора</w:t>
            </w: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38"/>
        </w:trPr>
        <w:tc>
          <w:tcPr>
            <w:tcW w:w="1286" w:type="dxa"/>
            <w:gridSpan w:val="2"/>
            <w:vMerge/>
            <w:tcBorders>
              <w:top w:val="nil"/>
              <w:left w:val="single" w:sz="8" w:space="0" w:color="auto"/>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nil"/>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F001B4" w:rsidRPr="004F2FF5" w:rsidTr="00F001B4">
        <w:trPr>
          <w:gridAfter w:val="3"/>
          <w:wAfter w:w="8406" w:type="dxa"/>
          <w:trHeight w:val="262"/>
        </w:trPr>
        <w:tc>
          <w:tcPr>
            <w:tcW w:w="30" w:type="dxa"/>
            <w:tcBorders>
              <w:top w:val="nil"/>
              <w:left w:val="nil"/>
              <w:bottom w:val="nil"/>
              <w:right w:val="nil"/>
            </w:tcBorders>
            <w:vAlign w:val="bottom"/>
          </w:tcPr>
          <w:p w:rsidR="00F001B4" w:rsidRPr="004F2FF5" w:rsidRDefault="00F001B4"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F001B4" w:rsidRPr="004F2FF5" w:rsidTr="00F001B4">
        <w:trPr>
          <w:gridAfter w:val="3"/>
          <w:wAfter w:w="8406" w:type="dxa"/>
          <w:trHeight w:val="138"/>
        </w:trPr>
        <w:tc>
          <w:tcPr>
            <w:tcW w:w="30" w:type="dxa"/>
            <w:tcBorders>
              <w:top w:val="nil"/>
              <w:left w:val="nil"/>
              <w:bottom w:val="nil"/>
              <w:right w:val="nil"/>
            </w:tcBorders>
            <w:vAlign w:val="bottom"/>
          </w:tcPr>
          <w:p w:rsidR="00F001B4" w:rsidRPr="004F2FF5" w:rsidRDefault="00F001B4" w:rsidP="00F001B4">
            <w:pPr>
              <w:widowControl w:val="0"/>
              <w:autoSpaceDE w:val="0"/>
              <w:autoSpaceDN w:val="0"/>
              <w:adjustRightInd w:val="0"/>
              <w:spacing w:after="0" w:line="240" w:lineRule="auto"/>
              <w:rPr>
                <w:rFonts w:ascii="Times New Roman" w:eastAsiaTheme="minorEastAsia" w:hAnsi="Times New Roman"/>
                <w:sz w:val="2"/>
                <w:szCs w:val="2"/>
              </w:rPr>
            </w:pPr>
          </w:p>
        </w:tc>
      </w:tr>
      <w:tr w:rsidR="004F2FF5" w:rsidRPr="004F2FF5" w:rsidTr="00785CF1">
        <w:trPr>
          <w:trHeight w:val="143"/>
        </w:trPr>
        <w:tc>
          <w:tcPr>
            <w:tcW w:w="1286" w:type="dxa"/>
            <w:gridSpan w:val="2"/>
            <w:tcBorders>
              <w:top w:val="nil"/>
              <w:left w:val="single" w:sz="8" w:space="0" w:color="auto"/>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7120" w:type="dxa"/>
            <w:tcBorders>
              <w:top w:val="nil"/>
              <w:left w:val="nil"/>
              <w:bottom w:val="single" w:sz="8" w:space="0" w:color="auto"/>
              <w:right w:val="single" w:sz="8" w:space="0" w:color="auto"/>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12"/>
                <w:szCs w:val="12"/>
              </w:rPr>
            </w:pPr>
          </w:p>
        </w:tc>
        <w:tc>
          <w:tcPr>
            <w:tcW w:w="30" w:type="dxa"/>
            <w:tcBorders>
              <w:top w:val="nil"/>
              <w:left w:val="nil"/>
              <w:bottom w:val="nil"/>
              <w:right w:val="nil"/>
            </w:tcBorders>
            <w:vAlign w:val="bottom"/>
          </w:tcPr>
          <w:p w:rsidR="004F2FF5" w:rsidRPr="004F2FF5" w:rsidRDefault="004F2FF5" w:rsidP="00F001B4">
            <w:pPr>
              <w:widowControl w:val="0"/>
              <w:autoSpaceDE w:val="0"/>
              <w:autoSpaceDN w:val="0"/>
              <w:adjustRightInd w:val="0"/>
              <w:spacing w:after="0" w:line="240" w:lineRule="auto"/>
              <w:rPr>
                <w:rFonts w:ascii="Times New Roman" w:eastAsiaTheme="minorEastAsia" w:hAnsi="Times New Roman"/>
                <w:sz w:val="2"/>
                <w:szCs w:val="2"/>
              </w:rPr>
            </w:pPr>
          </w:p>
        </w:tc>
      </w:tr>
    </w:tbl>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Pr="001A5E8A"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Pr="008774A8"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8774A8" w:rsidRDefault="008774A8" w:rsidP="004F2FF5">
      <w:pPr>
        <w:widowControl w:val="0"/>
        <w:autoSpaceDE w:val="0"/>
        <w:autoSpaceDN w:val="0"/>
        <w:adjustRightInd w:val="0"/>
        <w:spacing w:after="0" w:line="200" w:lineRule="exact"/>
        <w:rPr>
          <w:rFonts w:ascii="Times New Roman" w:hAnsi="Times New Roman"/>
          <w:sz w:val="24"/>
          <w:szCs w:val="24"/>
        </w:rPr>
      </w:pPr>
    </w:p>
    <w:p w:rsidR="008774A8" w:rsidRPr="008774A8" w:rsidRDefault="008774A8"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79" w:lineRule="exact"/>
        <w:rPr>
          <w:rFonts w:ascii="Times New Roman" w:hAnsi="Times New Roman"/>
          <w:sz w:val="24"/>
          <w:szCs w:val="24"/>
        </w:rPr>
      </w:pPr>
    </w:p>
    <w:p w:rsidR="007363D6" w:rsidRDefault="00DB11B2"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bookmarkStart w:id="0" w:name="page3"/>
      <w:bookmarkEnd w:id="0"/>
      <w:r>
        <w:rPr>
          <w:noProof/>
        </w:rPr>
        <w:pict>
          <v:rect id="_x0000_s1029" style="position:absolute;left:0;text-align:left;margin-left:70.5pt;margin-top:1in;width:466.55pt;height:32.2pt;z-index:-251655168;mso-position-horizontal-relative:page;mso-position-vertical-relative:page" o:allowincell="f" fillcolor="#c6d9f1" stroked="f">
            <w10:wrap anchorx="page" anchory="page"/>
          </v:rect>
        </w:pict>
      </w:r>
      <w:r w:rsidR="004F2FF5">
        <w:rPr>
          <w:rFonts w:ascii="Times New Roman" w:hAnsi="Times New Roman"/>
          <w:b/>
          <w:bCs/>
          <w:i/>
          <w:iCs/>
          <w:sz w:val="28"/>
          <w:szCs w:val="28"/>
        </w:rPr>
        <w:t>О</w:t>
      </w: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4F2FF5">
      <w:pPr>
        <w:widowControl w:val="0"/>
        <w:numPr>
          <w:ilvl w:val="1"/>
          <w:numId w:val="1"/>
        </w:numPr>
        <w:tabs>
          <w:tab w:val="clear" w:pos="1440"/>
          <w:tab w:val="num" w:pos="2840"/>
        </w:tabs>
        <w:overflowPunct w:val="0"/>
        <w:autoSpaceDE w:val="0"/>
        <w:autoSpaceDN w:val="0"/>
        <w:adjustRightInd w:val="0"/>
        <w:spacing w:after="0" w:line="240" w:lineRule="auto"/>
        <w:ind w:left="2840" w:hanging="255"/>
        <w:jc w:val="both"/>
        <w:rPr>
          <w:rFonts w:ascii="Times New Roman" w:hAnsi="Times New Roman"/>
          <w:b/>
          <w:bCs/>
          <w:i/>
          <w:iCs/>
          <w:sz w:val="28"/>
          <w:szCs w:val="28"/>
        </w:rPr>
      </w:pPr>
    </w:p>
    <w:p w:rsidR="007363D6" w:rsidRDefault="007363D6"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7363D6" w:rsidRDefault="007363D6"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p>
    <w:p w:rsidR="00544598" w:rsidRDefault="00544598"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lang w:val="sr-Cyrl-RS"/>
        </w:rPr>
      </w:pPr>
    </w:p>
    <w:p w:rsidR="00544598" w:rsidRDefault="00544598"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lang w:val="sr-Cyrl-RS"/>
        </w:rPr>
      </w:pPr>
    </w:p>
    <w:p w:rsidR="00544598" w:rsidRDefault="00544598"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lang w:val="sr-Cyrl-RS"/>
        </w:rPr>
      </w:pPr>
    </w:p>
    <w:p w:rsidR="004F2FF5" w:rsidRDefault="00544598" w:rsidP="007363D6">
      <w:pPr>
        <w:widowControl w:val="0"/>
        <w:overflowPunct w:val="0"/>
        <w:autoSpaceDE w:val="0"/>
        <w:autoSpaceDN w:val="0"/>
        <w:adjustRightInd w:val="0"/>
        <w:spacing w:after="0" w:line="240" w:lineRule="auto"/>
        <w:ind w:left="2840"/>
        <w:jc w:val="both"/>
        <w:rPr>
          <w:rFonts w:ascii="Times New Roman" w:hAnsi="Times New Roman"/>
          <w:b/>
          <w:bCs/>
          <w:i/>
          <w:iCs/>
          <w:sz w:val="28"/>
          <w:szCs w:val="28"/>
        </w:rPr>
      </w:pPr>
      <w:r>
        <w:rPr>
          <w:rFonts w:ascii="Times New Roman" w:hAnsi="Times New Roman"/>
          <w:b/>
          <w:bCs/>
          <w:i/>
          <w:iCs/>
          <w:sz w:val="28"/>
          <w:szCs w:val="28"/>
          <w:lang w:val="sr-Latn-RS"/>
        </w:rPr>
        <w:t xml:space="preserve">I </w:t>
      </w:r>
      <w:r w:rsidR="007363D6">
        <w:rPr>
          <w:rFonts w:ascii="Times New Roman" w:hAnsi="Times New Roman"/>
          <w:b/>
          <w:bCs/>
          <w:i/>
          <w:iCs/>
          <w:sz w:val="28"/>
          <w:szCs w:val="28"/>
          <w:lang w:val="sr-Cyrl-RS"/>
        </w:rPr>
        <w:t>О</w:t>
      </w:r>
      <w:r w:rsidR="004F2FF5">
        <w:rPr>
          <w:rFonts w:ascii="Times New Roman" w:hAnsi="Times New Roman"/>
          <w:b/>
          <w:bCs/>
          <w:i/>
          <w:iCs/>
          <w:sz w:val="28"/>
          <w:szCs w:val="28"/>
        </w:rPr>
        <w:t xml:space="preserve">ПШТИ ПОДАЦИ О ЈАВНОЈ НАБАВЦИ </w:t>
      </w:r>
    </w:p>
    <w:p w:rsidR="004F2FF5" w:rsidRDefault="004F2FF5" w:rsidP="004F2FF5">
      <w:pPr>
        <w:widowControl w:val="0"/>
        <w:autoSpaceDE w:val="0"/>
        <w:autoSpaceDN w:val="0"/>
        <w:adjustRightInd w:val="0"/>
        <w:spacing w:after="0" w:line="200" w:lineRule="exact"/>
        <w:rPr>
          <w:rFonts w:ascii="Times New Roman" w:hAnsi="Times New Roman"/>
          <w:b/>
          <w:bCs/>
          <w:i/>
          <w:iCs/>
          <w:sz w:val="28"/>
          <w:szCs w:val="28"/>
        </w:rPr>
      </w:pPr>
    </w:p>
    <w:p w:rsidR="004F2FF5" w:rsidRDefault="004F2FF5" w:rsidP="004F2FF5">
      <w:pPr>
        <w:widowControl w:val="0"/>
        <w:autoSpaceDE w:val="0"/>
        <w:autoSpaceDN w:val="0"/>
        <w:adjustRightInd w:val="0"/>
        <w:spacing w:after="0" w:line="200" w:lineRule="exact"/>
        <w:rPr>
          <w:rFonts w:ascii="Times New Roman" w:hAnsi="Times New Roman"/>
          <w:b/>
          <w:bCs/>
          <w:i/>
          <w:iCs/>
          <w:sz w:val="28"/>
          <w:szCs w:val="28"/>
        </w:rPr>
      </w:pPr>
    </w:p>
    <w:p w:rsidR="004F2FF5" w:rsidRDefault="004F2FF5" w:rsidP="00EA3D9F">
      <w:pPr>
        <w:widowControl w:val="0"/>
        <w:overflowPunct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4F2FF5" w:rsidRDefault="004F2FF5" w:rsidP="004F2FF5">
      <w:pPr>
        <w:widowControl w:val="0"/>
        <w:autoSpaceDE w:val="0"/>
        <w:autoSpaceDN w:val="0"/>
        <w:adjustRightInd w:val="0"/>
        <w:spacing w:after="0" w:line="56" w:lineRule="exact"/>
        <w:rPr>
          <w:rFonts w:ascii="Times New Roman" w:hAnsi="Times New Roman"/>
          <w:sz w:val="24"/>
          <w:szCs w:val="24"/>
        </w:rPr>
      </w:pPr>
    </w:p>
    <w:p w:rsidR="007363D6" w:rsidRDefault="007363D6" w:rsidP="004F2FF5">
      <w:pPr>
        <w:widowControl w:val="0"/>
        <w:overflowPunct w:val="0"/>
        <w:autoSpaceDE w:val="0"/>
        <w:autoSpaceDN w:val="0"/>
        <w:adjustRightInd w:val="0"/>
        <w:spacing w:after="0" w:line="214" w:lineRule="auto"/>
        <w:ind w:left="720" w:right="4080"/>
        <w:rPr>
          <w:rFonts w:ascii="Times New Roman" w:hAnsi="Times New Roman"/>
          <w:sz w:val="24"/>
          <w:szCs w:val="24"/>
        </w:rPr>
      </w:pPr>
    </w:p>
    <w:p w:rsidR="007363D6" w:rsidRDefault="007363D6" w:rsidP="004F2FF5">
      <w:pPr>
        <w:widowControl w:val="0"/>
        <w:overflowPunct w:val="0"/>
        <w:autoSpaceDE w:val="0"/>
        <w:autoSpaceDN w:val="0"/>
        <w:adjustRightInd w:val="0"/>
        <w:spacing w:after="0" w:line="214" w:lineRule="auto"/>
        <w:ind w:left="720" w:right="4080"/>
        <w:rPr>
          <w:rFonts w:ascii="Times New Roman" w:hAnsi="Times New Roman"/>
          <w:sz w:val="24"/>
          <w:szCs w:val="24"/>
        </w:rPr>
      </w:pPr>
    </w:p>
    <w:p w:rsidR="00EA3D9F" w:rsidRPr="00EA3D9F" w:rsidRDefault="00EA3D9F" w:rsidP="00EA3D9F">
      <w:pPr>
        <w:pStyle w:val="ListParagraph"/>
        <w:widowControl w:val="0"/>
        <w:numPr>
          <w:ilvl w:val="0"/>
          <w:numId w:val="27"/>
        </w:numPr>
        <w:overflowPunct w:val="0"/>
        <w:autoSpaceDE w:val="0"/>
        <w:autoSpaceDN w:val="0"/>
        <w:adjustRightInd w:val="0"/>
        <w:spacing w:after="0" w:line="240" w:lineRule="auto"/>
        <w:jc w:val="both"/>
        <w:rPr>
          <w:rFonts w:ascii="Times New Roman" w:hAnsi="Times New Roman"/>
          <w:b/>
          <w:bCs/>
          <w:sz w:val="24"/>
          <w:szCs w:val="24"/>
        </w:rPr>
      </w:pPr>
      <w:r w:rsidRPr="00EA3D9F">
        <w:rPr>
          <w:rFonts w:ascii="Times New Roman" w:hAnsi="Times New Roman"/>
          <w:b/>
          <w:bCs/>
          <w:sz w:val="24"/>
          <w:szCs w:val="24"/>
        </w:rPr>
        <w:t xml:space="preserve">Подаци о наручиоцу </w:t>
      </w:r>
    </w:p>
    <w:p w:rsidR="007363D6" w:rsidRDefault="007363D6" w:rsidP="004F2FF5">
      <w:pPr>
        <w:widowControl w:val="0"/>
        <w:overflowPunct w:val="0"/>
        <w:autoSpaceDE w:val="0"/>
        <w:autoSpaceDN w:val="0"/>
        <w:adjustRightInd w:val="0"/>
        <w:spacing w:after="0" w:line="214" w:lineRule="auto"/>
        <w:ind w:left="720" w:right="4080"/>
        <w:rPr>
          <w:rFonts w:ascii="Times New Roman" w:hAnsi="Times New Roman"/>
          <w:sz w:val="24"/>
          <w:szCs w:val="24"/>
        </w:rPr>
      </w:pPr>
    </w:p>
    <w:p w:rsidR="00F146D5" w:rsidRDefault="004F2FF5" w:rsidP="004F2FF5">
      <w:pPr>
        <w:widowControl w:val="0"/>
        <w:overflowPunct w:val="0"/>
        <w:autoSpaceDE w:val="0"/>
        <w:autoSpaceDN w:val="0"/>
        <w:adjustRightInd w:val="0"/>
        <w:spacing w:after="0" w:line="214" w:lineRule="auto"/>
        <w:ind w:left="720" w:right="4080"/>
        <w:rPr>
          <w:rFonts w:ascii="Times New Roman" w:hAnsi="Times New Roman"/>
          <w:sz w:val="24"/>
          <w:szCs w:val="24"/>
          <w:lang w:val="sr-Cyrl-RS"/>
        </w:rPr>
      </w:pPr>
      <w:r>
        <w:rPr>
          <w:rFonts w:ascii="Times New Roman" w:hAnsi="Times New Roman"/>
          <w:sz w:val="24"/>
          <w:szCs w:val="24"/>
        </w:rPr>
        <w:t xml:space="preserve">Наручилац: </w:t>
      </w:r>
      <w:r w:rsidR="00F146D5">
        <w:rPr>
          <w:rFonts w:ascii="Times New Roman" w:hAnsi="Times New Roman"/>
          <w:sz w:val="24"/>
          <w:szCs w:val="24"/>
        </w:rPr>
        <w:t>Специјална болница за плућне болести “</w:t>
      </w:r>
      <w:r w:rsidR="00F146D5">
        <w:rPr>
          <w:rFonts w:ascii="Times New Roman" w:hAnsi="Times New Roman"/>
          <w:sz w:val="24"/>
          <w:szCs w:val="24"/>
          <w:lang w:val="sr-Cyrl-RS"/>
        </w:rPr>
        <w:t>Др Будислав Бабић“</w:t>
      </w:r>
    </w:p>
    <w:p w:rsidR="004F2FF5" w:rsidRPr="004D5426" w:rsidRDefault="00F146D5" w:rsidP="004F2FF5">
      <w:pPr>
        <w:widowControl w:val="0"/>
        <w:overflowPunct w:val="0"/>
        <w:autoSpaceDE w:val="0"/>
        <w:autoSpaceDN w:val="0"/>
        <w:adjustRightInd w:val="0"/>
        <w:spacing w:after="0" w:line="214" w:lineRule="auto"/>
        <w:ind w:left="720" w:right="4080"/>
        <w:rPr>
          <w:rFonts w:ascii="Times New Roman" w:hAnsi="Times New Roman"/>
          <w:sz w:val="24"/>
          <w:szCs w:val="24"/>
        </w:rPr>
      </w:pPr>
      <w:r>
        <w:rPr>
          <w:rFonts w:ascii="Times New Roman" w:hAnsi="Times New Roman"/>
          <w:sz w:val="24"/>
          <w:szCs w:val="24"/>
        </w:rPr>
        <w:t>Адреса: ул.С.Милетића бр.55, Бела Црква 26340</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Интернет страница: </w:t>
      </w:r>
      <w:r w:rsidR="00F146D5">
        <w:rPr>
          <w:rFonts w:ascii="Times New Roman" w:hAnsi="Times New Roman"/>
          <w:sz w:val="24"/>
          <w:szCs w:val="24"/>
        </w:rPr>
        <w:t>www.spbbelacrkva.org</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2. Врста поступка јавне набавке</w:t>
      </w:r>
    </w:p>
    <w:p w:rsidR="004F2FF5" w:rsidRDefault="004F2FF5" w:rsidP="004F2FF5">
      <w:pPr>
        <w:widowControl w:val="0"/>
        <w:autoSpaceDE w:val="0"/>
        <w:autoSpaceDN w:val="0"/>
        <w:adjustRightInd w:val="0"/>
        <w:spacing w:after="0" w:line="56"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Pr>
          <w:rFonts w:ascii="Times New Roman" w:hAnsi="Times New Roman"/>
          <w:sz w:val="24"/>
          <w:szCs w:val="24"/>
        </w:rPr>
      </w:pPr>
      <w:r>
        <w:rPr>
          <w:rFonts w:ascii="Times New Roman" w:hAnsi="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3. Предмет јавне набавке</w:t>
      </w:r>
    </w:p>
    <w:p w:rsidR="004F2FF5" w:rsidRDefault="004F2FF5" w:rsidP="004F2FF5">
      <w:pPr>
        <w:widowControl w:val="0"/>
        <w:autoSpaceDE w:val="0"/>
        <w:autoSpaceDN w:val="0"/>
        <w:adjustRightInd w:val="0"/>
        <w:spacing w:after="0" w:line="237" w:lineRule="auto"/>
        <w:ind w:left="720"/>
        <w:rPr>
          <w:rFonts w:ascii="Times New Roman" w:hAnsi="Times New Roman"/>
          <w:sz w:val="24"/>
          <w:szCs w:val="24"/>
        </w:rPr>
      </w:pPr>
      <w:r>
        <w:rPr>
          <w:rFonts w:ascii="Times New Roman" w:hAnsi="Times New Roman"/>
          <w:sz w:val="24"/>
          <w:szCs w:val="24"/>
        </w:rPr>
        <w:t xml:space="preserve">Предмет јавне набавке број </w:t>
      </w:r>
      <w:r w:rsidR="00F146D5">
        <w:rPr>
          <w:rFonts w:ascii="Times New Roman" w:hAnsi="Times New Roman"/>
          <w:sz w:val="24"/>
          <w:szCs w:val="24"/>
        </w:rPr>
        <w:t>6</w:t>
      </w:r>
      <w:r>
        <w:rPr>
          <w:rFonts w:ascii="Times New Roman" w:hAnsi="Times New Roman"/>
          <w:sz w:val="24"/>
          <w:szCs w:val="24"/>
        </w:rPr>
        <w:t>/201</w:t>
      </w:r>
      <w:r w:rsidR="00F146D5">
        <w:rPr>
          <w:rFonts w:ascii="Times New Roman" w:hAnsi="Times New Roman"/>
          <w:sz w:val="24"/>
          <w:szCs w:val="24"/>
        </w:rPr>
        <w:t>7</w:t>
      </w:r>
      <w:r>
        <w:rPr>
          <w:rFonts w:ascii="Times New Roman" w:hAnsi="Times New Roman"/>
          <w:sz w:val="24"/>
          <w:szCs w:val="24"/>
        </w:rPr>
        <w:t xml:space="preserve"> су добра </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b/>
          <w:bCs/>
          <w:sz w:val="24"/>
          <w:szCs w:val="24"/>
        </w:rPr>
        <w:t>материјал за одржавање хигијене</w:t>
      </w:r>
    </w:p>
    <w:p w:rsidR="004F2FF5" w:rsidRDefault="004F2FF5" w:rsidP="004F2FF5">
      <w:pPr>
        <w:widowControl w:val="0"/>
        <w:autoSpaceDE w:val="0"/>
        <w:autoSpaceDN w:val="0"/>
        <w:adjustRightInd w:val="0"/>
        <w:spacing w:after="0" w:line="279" w:lineRule="exact"/>
        <w:rPr>
          <w:rFonts w:ascii="Times New Roman" w:hAnsi="Times New Roman"/>
          <w:sz w:val="24"/>
          <w:szCs w:val="24"/>
        </w:rPr>
      </w:pPr>
    </w:p>
    <w:p w:rsidR="004F2FF5" w:rsidRDefault="004F2FF5" w:rsidP="004F2FF5">
      <w:pPr>
        <w:widowControl w:val="0"/>
        <w:numPr>
          <w:ilvl w:val="0"/>
          <w:numId w:val="3"/>
        </w:numPr>
        <w:tabs>
          <w:tab w:val="clear" w:pos="720"/>
          <w:tab w:val="num" w:pos="960"/>
        </w:tabs>
        <w:overflowPunct w:val="0"/>
        <w:autoSpaceDE w:val="0"/>
        <w:autoSpaceDN w:val="0"/>
        <w:adjustRightInd w:val="0"/>
        <w:spacing w:after="0" w:line="240" w:lineRule="auto"/>
        <w:ind w:left="960" w:hanging="240"/>
        <w:jc w:val="both"/>
        <w:rPr>
          <w:rFonts w:ascii="Times New Roman" w:hAnsi="Times New Roman"/>
          <w:b/>
          <w:bCs/>
          <w:sz w:val="24"/>
          <w:szCs w:val="24"/>
        </w:rPr>
      </w:pPr>
      <w:r>
        <w:rPr>
          <w:rFonts w:ascii="Times New Roman" w:hAnsi="Times New Roman"/>
          <w:b/>
          <w:bCs/>
          <w:sz w:val="24"/>
          <w:szCs w:val="24"/>
        </w:rPr>
        <w:t xml:space="preserve">Не спроводи се резервисана јавна набавка </w:t>
      </w:r>
    </w:p>
    <w:p w:rsidR="004F2FF5" w:rsidRDefault="004F2FF5" w:rsidP="004F2FF5">
      <w:pPr>
        <w:widowControl w:val="0"/>
        <w:autoSpaceDE w:val="0"/>
        <w:autoSpaceDN w:val="0"/>
        <w:adjustRightInd w:val="0"/>
        <w:spacing w:after="0" w:line="276" w:lineRule="exact"/>
        <w:rPr>
          <w:rFonts w:ascii="Times New Roman" w:hAnsi="Times New Roman"/>
          <w:b/>
          <w:bCs/>
          <w:sz w:val="24"/>
          <w:szCs w:val="24"/>
        </w:rPr>
      </w:pPr>
    </w:p>
    <w:p w:rsidR="004F2FF5" w:rsidRDefault="004F2FF5" w:rsidP="004F2FF5">
      <w:pPr>
        <w:widowControl w:val="0"/>
        <w:numPr>
          <w:ilvl w:val="0"/>
          <w:numId w:val="3"/>
        </w:numPr>
        <w:tabs>
          <w:tab w:val="clear" w:pos="720"/>
          <w:tab w:val="num" w:pos="960"/>
        </w:tabs>
        <w:overflowPunct w:val="0"/>
        <w:autoSpaceDE w:val="0"/>
        <w:autoSpaceDN w:val="0"/>
        <w:adjustRightInd w:val="0"/>
        <w:spacing w:after="0" w:line="240" w:lineRule="auto"/>
        <w:ind w:left="960" w:hanging="240"/>
        <w:jc w:val="both"/>
        <w:rPr>
          <w:rFonts w:ascii="Times New Roman" w:hAnsi="Times New Roman"/>
          <w:b/>
          <w:bCs/>
          <w:sz w:val="24"/>
          <w:szCs w:val="24"/>
        </w:rPr>
      </w:pPr>
      <w:r>
        <w:rPr>
          <w:rFonts w:ascii="Times New Roman" w:hAnsi="Times New Roman"/>
          <w:b/>
          <w:bCs/>
          <w:sz w:val="24"/>
          <w:szCs w:val="24"/>
        </w:rPr>
        <w:t xml:space="preserve">Контакт </w:t>
      </w:r>
    </w:p>
    <w:p w:rsidR="004F2FF5" w:rsidRDefault="004F2FF5" w:rsidP="004F2FF5">
      <w:pPr>
        <w:widowControl w:val="0"/>
        <w:autoSpaceDE w:val="0"/>
        <w:autoSpaceDN w:val="0"/>
        <w:adjustRightInd w:val="0"/>
        <w:spacing w:after="0" w:line="56" w:lineRule="exact"/>
        <w:rPr>
          <w:rFonts w:ascii="Times New Roman" w:hAnsi="Times New Roman"/>
          <w:sz w:val="24"/>
          <w:szCs w:val="24"/>
        </w:rPr>
      </w:pPr>
    </w:p>
    <w:p w:rsidR="004F2FF5" w:rsidRPr="00F146D5" w:rsidRDefault="00F146D5" w:rsidP="004F2FF5">
      <w:pPr>
        <w:widowControl w:val="0"/>
        <w:overflowPunct w:val="0"/>
        <w:autoSpaceDE w:val="0"/>
        <w:autoSpaceDN w:val="0"/>
        <w:adjustRightInd w:val="0"/>
        <w:spacing w:after="0" w:line="214" w:lineRule="auto"/>
        <w:ind w:left="2400" w:right="1940" w:hanging="1680"/>
        <w:rPr>
          <w:rFonts w:ascii="Times New Roman" w:hAnsi="Times New Roman"/>
          <w:sz w:val="24"/>
          <w:szCs w:val="24"/>
          <w:lang w:val="sr-Cyrl-RS"/>
        </w:rPr>
      </w:pPr>
      <w:r>
        <w:rPr>
          <w:rFonts w:ascii="Times New Roman" w:hAnsi="Times New Roman"/>
          <w:sz w:val="24"/>
          <w:szCs w:val="24"/>
        </w:rPr>
        <w:t xml:space="preserve">Лице за контакт: </w:t>
      </w:r>
      <w:r>
        <w:rPr>
          <w:rFonts w:ascii="Times New Roman" w:hAnsi="Times New Roman"/>
          <w:sz w:val="24"/>
          <w:szCs w:val="24"/>
          <w:lang w:val="sr-Cyrl-RS"/>
        </w:rPr>
        <w:t>Гизика Недељковић и Ивана Милчић</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Pr="00F146D5" w:rsidRDefault="004F2FF5"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rPr>
        <w:t xml:space="preserve">Е - </w:t>
      </w:r>
      <w:proofErr w:type="gramStart"/>
      <w:r>
        <w:rPr>
          <w:rFonts w:ascii="Times New Roman" w:hAnsi="Times New Roman"/>
          <w:sz w:val="24"/>
          <w:szCs w:val="24"/>
        </w:rPr>
        <w:t>mail</w:t>
      </w:r>
      <w:proofErr w:type="gramEnd"/>
      <w:r>
        <w:rPr>
          <w:rFonts w:ascii="Times New Roman" w:hAnsi="Times New Roman"/>
          <w:sz w:val="24"/>
          <w:szCs w:val="24"/>
        </w:rPr>
        <w:t xml:space="preserve"> адреса (или број факса): </w:t>
      </w:r>
      <w:r w:rsidR="00F146D5">
        <w:rPr>
          <w:rFonts w:ascii="Times New Roman" w:hAnsi="Times New Roman"/>
          <w:sz w:val="24"/>
          <w:szCs w:val="24"/>
        </w:rPr>
        <w:t xml:space="preserve"> </w:t>
      </w:r>
      <w:hyperlink r:id="rId10" w:history="1">
        <w:r w:rsidR="00F146D5" w:rsidRPr="00FF411E">
          <w:rPr>
            <w:rStyle w:val="Hyperlink"/>
            <w:rFonts w:ascii="Times New Roman" w:hAnsi="Times New Roman"/>
            <w:sz w:val="24"/>
            <w:szCs w:val="24"/>
          </w:rPr>
          <w:t>tenderi@spbbelacrkva.org</w:t>
        </w:r>
      </w:hyperlink>
      <w:r w:rsidR="00F146D5">
        <w:rPr>
          <w:rFonts w:ascii="Times New Roman" w:hAnsi="Times New Roman"/>
          <w:sz w:val="24"/>
          <w:szCs w:val="24"/>
        </w:rPr>
        <w:t xml:space="preserve"> , 013/852-146</w:t>
      </w:r>
      <w:r w:rsidR="00F146D5">
        <w:rPr>
          <w:rFonts w:ascii="Times New Roman" w:hAnsi="Times New Roman"/>
          <w:sz w:val="24"/>
          <w:szCs w:val="24"/>
          <w:lang w:val="sr-Cyrl-RS"/>
        </w:rPr>
        <w:t xml:space="preserve"> и 013/851-001</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DB11B2" w:rsidP="004F2FF5">
      <w:pPr>
        <w:widowControl w:val="0"/>
        <w:autoSpaceDE w:val="0"/>
        <w:autoSpaceDN w:val="0"/>
        <w:adjustRightInd w:val="0"/>
        <w:spacing w:after="0" w:line="200" w:lineRule="exact"/>
        <w:rPr>
          <w:rFonts w:ascii="Times New Roman" w:hAnsi="Times New Roman"/>
          <w:sz w:val="24"/>
          <w:szCs w:val="24"/>
        </w:rPr>
      </w:pPr>
      <w:r>
        <w:rPr>
          <w:noProof/>
        </w:rPr>
        <w:pict>
          <v:rect id="_x0000_s1030" style="position:absolute;margin-left:30pt;margin-top:8.5pt;width:466.55pt;height:48.3pt;z-index:-251654144" o:allowincell="f" fillcolor="#c6d9f1" stroked="f"/>
        </w:pic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F63CDF" w:rsidP="00F63CDF">
      <w:pPr>
        <w:widowControl w:val="0"/>
        <w:overflowPunct w:val="0"/>
        <w:autoSpaceDE w:val="0"/>
        <w:autoSpaceDN w:val="0"/>
        <w:adjustRightInd w:val="0"/>
        <w:spacing w:after="0" w:line="240" w:lineRule="auto"/>
        <w:jc w:val="both"/>
        <w:rPr>
          <w:rFonts w:ascii="Times New Roman" w:hAnsi="Times New Roman"/>
          <w:b/>
          <w:bCs/>
          <w:i/>
          <w:iCs/>
          <w:sz w:val="28"/>
          <w:szCs w:val="28"/>
        </w:rPr>
      </w:pPr>
      <w:r w:rsidRPr="00F63CDF">
        <w:rPr>
          <w:rFonts w:ascii="Times New Roman" w:hAnsi="Times New Roman"/>
          <w:b/>
          <w:sz w:val="24"/>
          <w:szCs w:val="24"/>
        </w:rPr>
        <w:t xml:space="preserve">                               </w:t>
      </w:r>
      <w:r w:rsidRPr="00F63CDF">
        <w:rPr>
          <w:rFonts w:ascii="Times New Roman" w:hAnsi="Times New Roman"/>
          <w:b/>
          <w:sz w:val="24"/>
          <w:szCs w:val="24"/>
          <w:lang w:val="sr-Latn-RS"/>
        </w:rPr>
        <w:t>II</w:t>
      </w:r>
      <w:r>
        <w:rPr>
          <w:rFonts w:ascii="Times New Roman" w:hAnsi="Times New Roman"/>
          <w:sz w:val="24"/>
          <w:szCs w:val="24"/>
        </w:rPr>
        <w:t xml:space="preserve">        </w:t>
      </w:r>
      <w:r w:rsidR="004F2FF5">
        <w:rPr>
          <w:rFonts w:ascii="Times New Roman" w:hAnsi="Times New Roman"/>
          <w:b/>
          <w:bCs/>
          <w:i/>
          <w:iCs/>
          <w:sz w:val="28"/>
          <w:szCs w:val="28"/>
        </w:rPr>
        <w:t xml:space="preserve">ПОДАЦИ О ПРЕДМЕТУ ЈАВНЕ НАБАВКЕ </w:t>
      </w:r>
    </w:p>
    <w:p w:rsidR="004F2FF5" w:rsidRDefault="004F2FF5" w:rsidP="004F2FF5">
      <w:pPr>
        <w:widowControl w:val="0"/>
        <w:autoSpaceDE w:val="0"/>
        <w:autoSpaceDN w:val="0"/>
        <w:adjustRightInd w:val="0"/>
        <w:spacing w:after="0" w:line="200" w:lineRule="exact"/>
        <w:rPr>
          <w:rFonts w:ascii="Times New Roman" w:hAnsi="Times New Roman"/>
          <w:b/>
          <w:bCs/>
          <w:i/>
          <w:iCs/>
          <w:sz w:val="28"/>
          <w:szCs w:val="28"/>
        </w:rPr>
      </w:pPr>
    </w:p>
    <w:p w:rsidR="004F2FF5" w:rsidRDefault="004F2FF5" w:rsidP="004F2FF5">
      <w:pPr>
        <w:widowControl w:val="0"/>
        <w:autoSpaceDE w:val="0"/>
        <w:autoSpaceDN w:val="0"/>
        <w:adjustRightInd w:val="0"/>
        <w:spacing w:after="0" w:line="200" w:lineRule="exact"/>
        <w:rPr>
          <w:rFonts w:ascii="Times New Roman" w:hAnsi="Times New Roman"/>
          <w:b/>
          <w:bCs/>
          <w:i/>
          <w:iCs/>
          <w:sz w:val="28"/>
          <w:szCs w:val="28"/>
        </w:rPr>
      </w:pPr>
    </w:p>
    <w:p w:rsidR="004F2FF5" w:rsidRDefault="004F2FF5" w:rsidP="004F2FF5">
      <w:pPr>
        <w:widowControl w:val="0"/>
        <w:autoSpaceDE w:val="0"/>
        <w:autoSpaceDN w:val="0"/>
        <w:adjustRightInd w:val="0"/>
        <w:spacing w:after="0" w:line="207" w:lineRule="exact"/>
        <w:rPr>
          <w:rFonts w:ascii="Times New Roman" w:hAnsi="Times New Roman"/>
          <w:b/>
          <w:bCs/>
          <w:i/>
          <w:iCs/>
          <w:sz w:val="28"/>
          <w:szCs w:val="28"/>
        </w:rPr>
      </w:pPr>
    </w:p>
    <w:p w:rsidR="004F2FF5" w:rsidRDefault="004F2FF5" w:rsidP="004F2FF5">
      <w:pPr>
        <w:widowControl w:val="0"/>
        <w:numPr>
          <w:ilvl w:val="0"/>
          <w:numId w:val="5"/>
        </w:numPr>
        <w:tabs>
          <w:tab w:val="clear" w:pos="720"/>
          <w:tab w:val="num" w:pos="960"/>
        </w:tabs>
        <w:overflowPunct w:val="0"/>
        <w:autoSpaceDE w:val="0"/>
        <w:autoSpaceDN w:val="0"/>
        <w:adjustRightInd w:val="0"/>
        <w:spacing w:after="0" w:line="240" w:lineRule="auto"/>
        <w:ind w:left="960" w:hanging="240"/>
        <w:jc w:val="both"/>
        <w:rPr>
          <w:rFonts w:ascii="Times New Roman" w:hAnsi="Times New Roman"/>
          <w:b/>
          <w:bCs/>
          <w:sz w:val="24"/>
          <w:szCs w:val="24"/>
        </w:rPr>
      </w:pPr>
      <w:r>
        <w:rPr>
          <w:rFonts w:ascii="Times New Roman" w:hAnsi="Times New Roman"/>
          <w:b/>
          <w:bCs/>
          <w:sz w:val="24"/>
          <w:szCs w:val="24"/>
        </w:rPr>
        <w:t xml:space="preserve">Предмет јавне набавке </w:t>
      </w:r>
    </w:p>
    <w:p w:rsidR="004F2FF5" w:rsidRDefault="004F2FF5" w:rsidP="004F2FF5">
      <w:pPr>
        <w:widowControl w:val="0"/>
        <w:autoSpaceDE w:val="0"/>
        <w:autoSpaceDN w:val="0"/>
        <w:adjustRightInd w:val="0"/>
        <w:spacing w:after="0" w:line="237" w:lineRule="auto"/>
        <w:ind w:left="720"/>
        <w:rPr>
          <w:rFonts w:ascii="Times New Roman" w:hAnsi="Times New Roman"/>
          <w:sz w:val="24"/>
          <w:szCs w:val="24"/>
        </w:rPr>
      </w:pPr>
      <w:r>
        <w:rPr>
          <w:rFonts w:ascii="Times New Roman" w:hAnsi="Times New Roman"/>
          <w:sz w:val="24"/>
          <w:szCs w:val="24"/>
        </w:rPr>
        <w:t xml:space="preserve">Предмет јавне набавке бр. </w:t>
      </w:r>
      <w:r w:rsidR="00130639">
        <w:rPr>
          <w:rFonts w:ascii="Times New Roman" w:hAnsi="Times New Roman"/>
          <w:sz w:val="24"/>
          <w:szCs w:val="24"/>
        </w:rPr>
        <w:t>6</w:t>
      </w:r>
      <w:r>
        <w:rPr>
          <w:rFonts w:ascii="Times New Roman" w:hAnsi="Times New Roman"/>
          <w:sz w:val="24"/>
          <w:szCs w:val="24"/>
        </w:rPr>
        <w:t>/201</w:t>
      </w:r>
      <w:r w:rsidR="00130639">
        <w:rPr>
          <w:rFonts w:ascii="Times New Roman" w:hAnsi="Times New Roman"/>
          <w:sz w:val="24"/>
          <w:szCs w:val="24"/>
        </w:rPr>
        <w:t>7</w:t>
      </w:r>
      <w:r>
        <w:rPr>
          <w:rFonts w:ascii="Times New Roman" w:hAnsi="Times New Roman"/>
          <w:sz w:val="24"/>
          <w:szCs w:val="24"/>
        </w:rPr>
        <w:t xml:space="preserve"> су добра - </w:t>
      </w:r>
      <w:r>
        <w:rPr>
          <w:rFonts w:ascii="Times New Roman" w:hAnsi="Times New Roman"/>
          <w:b/>
          <w:bCs/>
          <w:sz w:val="24"/>
          <w:szCs w:val="24"/>
        </w:rPr>
        <w:t>материјал за одржавање хигијене</w:t>
      </w:r>
    </w:p>
    <w:p w:rsidR="004F2FF5" w:rsidRDefault="004F2FF5" w:rsidP="004F2FF5">
      <w:pPr>
        <w:widowControl w:val="0"/>
        <w:autoSpaceDE w:val="0"/>
        <w:autoSpaceDN w:val="0"/>
        <w:adjustRightInd w:val="0"/>
        <w:spacing w:after="0" w:line="1" w:lineRule="exact"/>
        <w:rPr>
          <w:rFonts w:ascii="Times New Roman" w:hAnsi="Times New Roman"/>
          <w:sz w:val="24"/>
          <w:szCs w:val="24"/>
        </w:rPr>
      </w:pPr>
    </w:p>
    <w:p w:rsidR="004F2FF5" w:rsidRPr="0054597F" w:rsidRDefault="004F2FF5" w:rsidP="00CE30BF">
      <w:pPr>
        <w:widowControl w:val="0"/>
        <w:autoSpaceDE w:val="0"/>
        <w:autoSpaceDN w:val="0"/>
        <w:adjustRightInd w:val="0"/>
        <w:spacing w:after="0" w:line="240" w:lineRule="auto"/>
        <w:ind w:left="780"/>
        <w:rPr>
          <w:rFonts w:ascii="Times New Roman" w:hAnsi="Times New Roman"/>
          <w:sz w:val="24"/>
          <w:szCs w:val="24"/>
          <w:lang w:val="sr-Cyrl-RS"/>
        </w:rPr>
      </w:pPr>
      <w:r>
        <w:rPr>
          <w:rFonts w:ascii="Times New Roman" w:hAnsi="Times New Roman"/>
          <w:sz w:val="24"/>
          <w:szCs w:val="24"/>
        </w:rPr>
        <w:t>– ОРН 24960000</w:t>
      </w:r>
      <w:r w:rsidR="0054597F">
        <w:rPr>
          <w:rFonts w:ascii="Times New Roman" w:hAnsi="Times New Roman"/>
          <w:sz w:val="24"/>
          <w:szCs w:val="24"/>
        </w:rPr>
        <w:t xml:space="preserve"> – </w:t>
      </w:r>
      <w:r w:rsidR="0054597F">
        <w:rPr>
          <w:rFonts w:ascii="Times New Roman" w:hAnsi="Times New Roman"/>
          <w:sz w:val="24"/>
          <w:szCs w:val="24"/>
          <w:lang w:val="sr-Cyrl-RS"/>
        </w:rPr>
        <w:t>разни хемијски производи</w:t>
      </w:r>
    </w:p>
    <w:p w:rsidR="004F2FF5" w:rsidRPr="00CE30BF" w:rsidRDefault="00130639" w:rsidP="00CE30BF">
      <w:pPr>
        <w:pStyle w:val="ListParagraph"/>
        <w:widowControl w:val="0"/>
        <w:numPr>
          <w:ilvl w:val="0"/>
          <w:numId w:val="5"/>
        </w:numPr>
        <w:autoSpaceDE w:val="0"/>
        <w:autoSpaceDN w:val="0"/>
        <w:adjustRightInd w:val="0"/>
        <w:spacing w:after="0" w:line="240" w:lineRule="auto"/>
        <w:rPr>
          <w:rFonts w:ascii="Times New Roman" w:hAnsi="Times New Roman"/>
          <w:b/>
          <w:bCs/>
          <w:sz w:val="24"/>
          <w:szCs w:val="24"/>
          <w:lang w:val="sr-Cyrl-RS"/>
        </w:rPr>
      </w:pPr>
      <w:r w:rsidRPr="00CE30BF">
        <w:rPr>
          <w:rFonts w:ascii="Times New Roman" w:hAnsi="Times New Roman"/>
          <w:b/>
          <w:bCs/>
          <w:sz w:val="24"/>
          <w:szCs w:val="24"/>
        </w:rPr>
        <w:t xml:space="preserve">Набавка </w:t>
      </w:r>
      <w:r w:rsidR="004F2FF5" w:rsidRPr="00CE30BF">
        <w:rPr>
          <w:rFonts w:ascii="Times New Roman" w:hAnsi="Times New Roman"/>
          <w:b/>
          <w:bCs/>
          <w:sz w:val="24"/>
          <w:szCs w:val="24"/>
        </w:rPr>
        <w:t>је обликована по партијама</w:t>
      </w:r>
      <w:r w:rsidR="00CE30BF" w:rsidRPr="00CE30BF">
        <w:rPr>
          <w:rFonts w:ascii="Times New Roman" w:hAnsi="Times New Roman"/>
          <w:b/>
          <w:bCs/>
          <w:sz w:val="24"/>
          <w:szCs w:val="24"/>
          <w:lang w:val="sr-Cyrl-RS"/>
        </w:rPr>
        <w:t>:</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1- – Средства за чишћење;</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2 – Производи за чишћење:</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3 – Хемија;</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4 – Инсектициди и пестициди;</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5 – Средства за дезинфекцију – Туберклулоциди;</w:t>
      </w:r>
    </w:p>
    <w:p w:rsid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6 – Средства за дезинфекцију пода – Туберкулоциди;</w:t>
      </w:r>
    </w:p>
    <w:p w:rsidR="004F2FF5"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7 – Специјални медицински материјал;</w:t>
      </w:r>
    </w:p>
    <w:p w:rsidR="00CE30BF" w:rsidRPr="00CE30BF" w:rsidRDefault="00CE30BF" w:rsidP="00CE30BF">
      <w:pPr>
        <w:widowControl w:val="0"/>
        <w:autoSpaceDE w:val="0"/>
        <w:autoSpaceDN w:val="0"/>
        <w:adjustRightInd w:val="0"/>
        <w:spacing w:after="0" w:line="240" w:lineRule="auto"/>
        <w:ind w:left="720"/>
        <w:rPr>
          <w:rFonts w:ascii="Times New Roman" w:hAnsi="Times New Roman"/>
          <w:sz w:val="24"/>
          <w:szCs w:val="24"/>
          <w:lang w:val="sr-Cyrl-RS"/>
        </w:rPr>
      </w:pPr>
    </w:p>
    <w:p w:rsidR="004F2FF5" w:rsidRDefault="00DB11B2" w:rsidP="004F2FF5">
      <w:pPr>
        <w:widowControl w:val="0"/>
        <w:autoSpaceDE w:val="0"/>
        <w:autoSpaceDN w:val="0"/>
        <w:adjustRightInd w:val="0"/>
        <w:spacing w:after="0" w:line="11" w:lineRule="exact"/>
        <w:rPr>
          <w:rFonts w:ascii="Times New Roman" w:hAnsi="Times New Roman"/>
          <w:sz w:val="24"/>
          <w:szCs w:val="24"/>
        </w:rPr>
      </w:pPr>
      <w:bookmarkStart w:id="1" w:name="page4"/>
      <w:bookmarkEnd w:id="1"/>
      <w:r>
        <w:rPr>
          <w:noProof/>
        </w:rPr>
        <w:pict>
          <v:rect id="_x0000_s1031" style="position:absolute;margin-left:70.5pt;margin-top:1in;width:469.7pt;height:80.5pt;z-index:-251653120;mso-position-horizontal-relative:page;mso-position-vertical-relative:page" o:allowincell="f" fillcolor="#c6d9f1" stroked="f">
            <w10:wrap anchorx="page" anchory="page"/>
          </v:rect>
        </w:pict>
      </w:r>
    </w:p>
    <w:p w:rsidR="007363D6" w:rsidRDefault="007363D6" w:rsidP="007363D6">
      <w:pPr>
        <w:widowControl w:val="0"/>
        <w:overflowPunct w:val="0"/>
        <w:autoSpaceDE w:val="0"/>
        <w:autoSpaceDN w:val="0"/>
        <w:adjustRightInd w:val="0"/>
        <w:spacing w:after="0" w:line="239" w:lineRule="auto"/>
        <w:jc w:val="both"/>
        <w:rPr>
          <w:rFonts w:ascii="Times New Roman" w:hAnsi="Times New Roman"/>
          <w:b/>
          <w:bCs/>
          <w:i/>
          <w:iCs/>
          <w:sz w:val="27"/>
          <w:szCs w:val="27"/>
        </w:rPr>
      </w:pPr>
    </w:p>
    <w:p w:rsidR="004F2FF5" w:rsidRPr="007363D6" w:rsidRDefault="007363D6" w:rsidP="007363D6">
      <w:pPr>
        <w:widowControl w:val="0"/>
        <w:overflowPunct w:val="0"/>
        <w:autoSpaceDE w:val="0"/>
        <w:autoSpaceDN w:val="0"/>
        <w:adjustRightInd w:val="0"/>
        <w:spacing w:after="0" w:line="239" w:lineRule="auto"/>
        <w:ind w:left="1300"/>
        <w:jc w:val="both"/>
        <w:rPr>
          <w:rFonts w:ascii="Times New Roman" w:hAnsi="Times New Roman"/>
          <w:b/>
          <w:bCs/>
          <w:i/>
          <w:iCs/>
          <w:sz w:val="27"/>
          <w:szCs w:val="27"/>
        </w:rPr>
      </w:pPr>
      <w:r>
        <w:rPr>
          <w:rFonts w:ascii="Times New Roman" w:hAnsi="Times New Roman"/>
          <w:b/>
          <w:bCs/>
          <w:i/>
          <w:iCs/>
          <w:sz w:val="27"/>
          <w:szCs w:val="27"/>
          <w:lang w:val="sr-Cyrl-RS"/>
        </w:rPr>
        <w:lastRenderedPageBreak/>
        <w:t xml:space="preserve"> </w:t>
      </w:r>
      <w:r>
        <w:rPr>
          <w:rFonts w:ascii="Times New Roman" w:hAnsi="Times New Roman"/>
          <w:b/>
          <w:bCs/>
          <w:i/>
          <w:iCs/>
          <w:sz w:val="27"/>
          <w:szCs w:val="27"/>
          <w:lang w:val="sr-Latn-RS"/>
        </w:rPr>
        <w:t xml:space="preserve">III </w:t>
      </w:r>
      <w:r w:rsidR="004F2FF5">
        <w:rPr>
          <w:rFonts w:ascii="Times New Roman" w:hAnsi="Times New Roman"/>
          <w:b/>
          <w:bCs/>
          <w:i/>
          <w:iCs/>
          <w:sz w:val="27"/>
          <w:szCs w:val="27"/>
        </w:rPr>
        <w:t xml:space="preserve">ВРСТА, ТЕХНИЧКЕ КАРАКТЕРИСТИКЕ, КВАЛИТЕТ, КОЛИЧИНА </w:t>
      </w:r>
      <w:r>
        <w:rPr>
          <w:rFonts w:ascii="Times New Roman" w:hAnsi="Times New Roman"/>
          <w:b/>
          <w:bCs/>
          <w:i/>
          <w:iCs/>
          <w:sz w:val="27"/>
          <w:szCs w:val="27"/>
          <w:lang w:val="sr-Cyrl-RS"/>
        </w:rPr>
        <w:t xml:space="preserve">И </w:t>
      </w:r>
      <w:r w:rsidR="004F2FF5">
        <w:rPr>
          <w:rFonts w:ascii="Times New Roman" w:hAnsi="Times New Roman"/>
          <w:b/>
          <w:bCs/>
          <w:i/>
          <w:iCs/>
          <w:sz w:val="28"/>
          <w:szCs w:val="28"/>
        </w:rPr>
        <w:t>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F2FF5" w:rsidRDefault="004F2FF5" w:rsidP="004F2FF5">
      <w:pPr>
        <w:widowControl w:val="0"/>
        <w:autoSpaceDE w:val="0"/>
        <w:autoSpaceDN w:val="0"/>
        <w:adjustRightInd w:val="0"/>
        <w:spacing w:after="0" w:line="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rPr>
          <w:rFonts w:ascii="Times New Roman" w:hAnsi="Times New Roman"/>
          <w:sz w:val="24"/>
          <w:szCs w:val="24"/>
        </w:rPr>
      </w:pPr>
      <w:bookmarkStart w:id="2" w:name="page5"/>
      <w:bookmarkEnd w:id="2"/>
    </w:p>
    <w:p w:rsidR="009466F6" w:rsidRPr="005F7DC3" w:rsidRDefault="009466F6" w:rsidP="004F2FF5">
      <w:pPr>
        <w:widowControl w:val="0"/>
        <w:autoSpaceDE w:val="0"/>
        <w:autoSpaceDN w:val="0"/>
        <w:adjustRightInd w:val="0"/>
        <w:spacing w:after="0" w:line="240" w:lineRule="auto"/>
        <w:rPr>
          <w:rFonts w:ascii="Times New Roman" w:hAnsi="Times New Roman"/>
          <w:b/>
          <w:sz w:val="24"/>
          <w:szCs w:val="24"/>
          <w:lang w:val="sr-Cyrl-RS"/>
        </w:rPr>
      </w:pPr>
      <w:r w:rsidRPr="005F7DC3">
        <w:rPr>
          <w:rFonts w:ascii="Times New Roman" w:hAnsi="Times New Roman"/>
          <w:b/>
          <w:sz w:val="24"/>
          <w:szCs w:val="24"/>
          <w:lang w:val="sr-Cyrl-RS"/>
        </w:rPr>
        <w:t>Партија 1 – Средства за чишћење</w:t>
      </w:r>
    </w:p>
    <w:tbl>
      <w:tblPr>
        <w:tblStyle w:val="TableGrid"/>
        <w:tblW w:w="0" w:type="auto"/>
        <w:tblLook w:val="04A0" w:firstRow="1" w:lastRow="0" w:firstColumn="1" w:lastColumn="0" w:noHBand="0" w:noVBand="1"/>
      </w:tblPr>
      <w:tblGrid>
        <w:gridCol w:w="944"/>
        <w:gridCol w:w="1962"/>
        <w:gridCol w:w="2210"/>
        <w:gridCol w:w="788"/>
        <w:gridCol w:w="1234"/>
        <w:gridCol w:w="862"/>
        <w:gridCol w:w="1038"/>
        <w:gridCol w:w="1038"/>
      </w:tblGrid>
      <w:tr w:rsidR="00563FDD" w:rsidTr="0095230D">
        <w:tc>
          <w:tcPr>
            <w:tcW w:w="944" w:type="dxa"/>
          </w:tcPr>
          <w:p w:rsidR="00B97FAD" w:rsidRPr="00F97C96" w:rsidRDefault="00F97C9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Ред.бр.</w:t>
            </w:r>
          </w:p>
        </w:tc>
        <w:tc>
          <w:tcPr>
            <w:tcW w:w="1962" w:type="dxa"/>
          </w:tcPr>
          <w:p w:rsidR="00B97FAD" w:rsidRPr="00F97C96" w:rsidRDefault="00F97C9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Назив и опис добара</w:t>
            </w:r>
          </w:p>
        </w:tc>
        <w:tc>
          <w:tcPr>
            <w:tcW w:w="2210" w:type="dxa"/>
          </w:tcPr>
          <w:p w:rsidR="00B97FAD" w:rsidRPr="00F97C96" w:rsidRDefault="00F97C9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Карактеристике</w:t>
            </w:r>
          </w:p>
        </w:tc>
        <w:tc>
          <w:tcPr>
            <w:tcW w:w="788" w:type="dxa"/>
          </w:tcPr>
          <w:p w:rsidR="00B97FAD" w:rsidRPr="00F97C96" w:rsidRDefault="00F97C9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Јед. мере</w:t>
            </w:r>
          </w:p>
        </w:tc>
        <w:tc>
          <w:tcPr>
            <w:tcW w:w="1234" w:type="dxa"/>
          </w:tcPr>
          <w:p w:rsidR="00B97FAD" w:rsidRPr="00F97C96" w:rsidRDefault="00F97C9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Количина</w:t>
            </w:r>
          </w:p>
        </w:tc>
        <w:tc>
          <w:tcPr>
            <w:tcW w:w="862" w:type="dxa"/>
          </w:tcPr>
          <w:p w:rsidR="00B97FAD" w:rsidRPr="00F97C96" w:rsidRDefault="00F97C9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Цена по јед. мере без ПДВ-а</w:t>
            </w:r>
          </w:p>
        </w:tc>
        <w:tc>
          <w:tcPr>
            <w:tcW w:w="1038" w:type="dxa"/>
          </w:tcPr>
          <w:p w:rsidR="00B97FAD" w:rsidRPr="00F97C96" w:rsidRDefault="00F97C9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Укупно без ПДВ-а</w:t>
            </w:r>
          </w:p>
        </w:tc>
        <w:tc>
          <w:tcPr>
            <w:tcW w:w="1038" w:type="dxa"/>
          </w:tcPr>
          <w:p w:rsidR="00B97FAD" w:rsidRPr="00F97C96" w:rsidRDefault="00F97C9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Укупно са ПДВ-ом</w:t>
            </w: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w:t>
            </w:r>
          </w:p>
        </w:tc>
        <w:tc>
          <w:tcPr>
            <w:tcW w:w="1962"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 xml:space="preserve">Метле </w:t>
            </w:r>
            <w:r w:rsidR="00451850">
              <w:rPr>
                <w:rFonts w:ascii="Times New Roman" w:hAnsi="Times New Roman"/>
                <w:sz w:val="24"/>
                <w:szCs w:val="24"/>
                <w:lang w:val="sr-Cyrl-RS"/>
              </w:rPr>
              <w:t>сиркове</w:t>
            </w:r>
            <w:r>
              <w:rPr>
                <w:rFonts w:ascii="Times New Roman" w:hAnsi="Times New Roman"/>
                <w:sz w:val="24"/>
                <w:szCs w:val="24"/>
                <w:lang w:val="sr-Cyrl-RS"/>
              </w:rPr>
              <w:t>-мале</w:t>
            </w:r>
          </w:p>
        </w:tc>
        <w:tc>
          <w:tcPr>
            <w:tcW w:w="2210" w:type="dxa"/>
          </w:tcPr>
          <w:p w:rsidR="00B97FAD" w:rsidRPr="00451850" w:rsidRDefault="0045185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шивена</w:t>
            </w:r>
          </w:p>
        </w:tc>
        <w:tc>
          <w:tcPr>
            <w:tcW w:w="788"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4D6429" w:rsidRDefault="004D6429" w:rsidP="004D6429">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w:t>
            </w:r>
          </w:p>
        </w:tc>
        <w:tc>
          <w:tcPr>
            <w:tcW w:w="1962" w:type="dxa"/>
          </w:tcPr>
          <w:p w:rsidR="00B97FAD" w:rsidRPr="004D6429" w:rsidRDefault="0045185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Метле сирков</w:t>
            </w:r>
            <w:r w:rsidR="004D6429">
              <w:rPr>
                <w:rFonts w:ascii="Times New Roman" w:hAnsi="Times New Roman"/>
                <w:sz w:val="24"/>
                <w:szCs w:val="24"/>
                <w:lang w:val="sr-Cyrl-RS"/>
              </w:rPr>
              <w:t>е-велике</w:t>
            </w:r>
          </w:p>
        </w:tc>
        <w:tc>
          <w:tcPr>
            <w:tcW w:w="2210"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 xml:space="preserve">5 </w:t>
            </w:r>
            <w:r>
              <w:rPr>
                <w:rFonts w:ascii="Times New Roman" w:hAnsi="Times New Roman"/>
                <w:sz w:val="24"/>
                <w:szCs w:val="24"/>
                <w:lang w:val="sr-Latn-RS"/>
              </w:rPr>
              <w:t xml:space="preserve">x </w:t>
            </w:r>
            <w:r>
              <w:rPr>
                <w:rFonts w:ascii="Times New Roman" w:hAnsi="Times New Roman"/>
                <w:sz w:val="24"/>
                <w:szCs w:val="24"/>
                <w:lang w:val="sr-Cyrl-RS"/>
              </w:rPr>
              <w:t>шивена</w:t>
            </w:r>
          </w:p>
        </w:tc>
        <w:tc>
          <w:tcPr>
            <w:tcW w:w="788"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 xml:space="preserve">Ком. </w:t>
            </w:r>
          </w:p>
        </w:tc>
        <w:tc>
          <w:tcPr>
            <w:tcW w:w="1234" w:type="dxa"/>
          </w:tcPr>
          <w:p w:rsidR="00B97FAD" w:rsidRPr="004D6429" w:rsidRDefault="004D6429" w:rsidP="004D6429">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20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3.</w:t>
            </w:r>
          </w:p>
        </w:tc>
        <w:tc>
          <w:tcPr>
            <w:tcW w:w="1962" w:type="dxa"/>
          </w:tcPr>
          <w:p w:rsidR="00B97FAD" w:rsidRPr="007A5952" w:rsidRDefault="007A5952" w:rsidP="004F2FF5">
            <w:pPr>
              <w:widowControl w:val="0"/>
              <w:autoSpaceDE w:val="0"/>
              <w:autoSpaceDN w:val="0"/>
              <w:adjustRightInd w:val="0"/>
              <w:spacing w:after="0" w:line="240" w:lineRule="auto"/>
              <w:rPr>
                <w:rFonts w:ascii="Times New Roman" w:hAnsi="Times New Roman"/>
                <w:sz w:val="24"/>
                <w:szCs w:val="24"/>
                <w:lang w:val="sr-Latn-RS"/>
              </w:rPr>
            </w:pPr>
            <w:r>
              <w:rPr>
                <w:rFonts w:ascii="Times New Roman" w:hAnsi="Times New Roman"/>
                <w:sz w:val="24"/>
                <w:szCs w:val="24"/>
                <w:lang w:val="sr-Cyrl-RS"/>
              </w:rPr>
              <w:t xml:space="preserve">Метле собне </w:t>
            </w:r>
            <w:r>
              <w:rPr>
                <w:rFonts w:ascii="Times New Roman" w:hAnsi="Times New Roman"/>
                <w:sz w:val="24"/>
                <w:szCs w:val="24"/>
                <w:lang w:val="sr-Latn-RS"/>
              </w:rPr>
              <w:t>PVC</w:t>
            </w:r>
          </w:p>
        </w:tc>
        <w:tc>
          <w:tcPr>
            <w:tcW w:w="2210" w:type="dxa"/>
          </w:tcPr>
          <w:p w:rsidR="00B97FAD" w:rsidRPr="007A5952"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д</w:t>
            </w:r>
            <w:r w:rsidR="007A5952">
              <w:rPr>
                <w:rFonts w:ascii="Times New Roman" w:hAnsi="Times New Roman"/>
                <w:sz w:val="24"/>
                <w:szCs w:val="24"/>
                <w:lang w:val="sr-Cyrl-RS"/>
              </w:rPr>
              <w:t>уге длаке пвц са штапом мин. 1,10м, пвц</w:t>
            </w:r>
          </w:p>
        </w:tc>
        <w:tc>
          <w:tcPr>
            <w:tcW w:w="788" w:type="dxa"/>
          </w:tcPr>
          <w:p w:rsidR="00B97FAD" w:rsidRPr="007A5952" w:rsidRDefault="007A5952" w:rsidP="007A5952">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7A5952" w:rsidRDefault="007A5952" w:rsidP="007A5952">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4.</w:t>
            </w:r>
          </w:p>
        </w:tc>
        <w:tc>
          <w:tcPr>
            <w:tcW w:w="1962" w:type="dxa"/>
          </w:tcPr>
          <w:p w:rsidR="00B97FAD" w:rsidRPr="007A5952" w:rsidRDefault="007A5952"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Метле за двориште од прућа</w:t>
            </w:r>
          </w:p>
        </w:tc>
        <w:tc>
          <w:tcPr>
            <w:tcW w:w="2210" w:type="dxa"/>
          </w:tcPr>
          <w:p w:rsidR="00B97FAD" w:rsidRPr="007A5952" w:rsidRDefault="007A5952"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бреза</w:t>
            </w:r>
          </w:p>
        </w:tc>
        <w:tc>
          <w:tcPr>
            <w:tcW w:w="788" w:type="dxa"/>
          </w:tcPr>
          <w:p w:rsidR="00B97FAD" w:rsidRPr="007A5952" w:rsidRDefault="007A5952"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7A5952" w:rsidRDefault="007A5952" w:rsidP="007A5952">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20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5.</w:t>
            </w:r>
          </w:p>
        </w:tc>
        <w:tc>
          <w:tcPr>
            <w:tcW w:w="1962" w:type="dxa"/>
          </w:tcPr>
          <w:p w:rsidR="00B97FAD" w:rsidRPr="00E120AA" w:rsidRDefault="00E120AA"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Метле за двориште-градинаре</w:t>
            </w:r>
          </w:p>
        </w:tc>
        <w:tc>
          <w:tcPr>
            <w:tcW w:w="2210" w:type="dxa"/>
          </w:tcPr>
          <w:p w:rsidR="00B97FAD" w:rsidRPr="00E120AA" w:rsidRDefault="00E120AA"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коровача</w:t>
            </w:r>
          </w:p>
        </w:tc>
        <w:tc>
          <w:tcPr>
            <w:tcW w:w="788" w:type="dxa"/>
          </w:tcPr>
          <w:p w:rsidR="00B97FAD" w:rsidRPr="00E120AA" w:rsidRDefault="00E120AA"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E120AA" w:rsidRDefault="00E120AA" w:rsidP="00E120AA">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20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6.</w:t>
            </w:r>
          </w:p>
        </w:tc>
        <w:tc>
          <w:tcPr>
            <w:tcW w:w="1962" w:type="dxa"/>
          </w:tcPr>
          <w:p w:rsidR="00B97FAD" w:rsidRPr="00E120AA" w:rsidRDefault="00E120AA"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Рибаћа четка (дрво,пластична)</w:t>
            </w:r>
          </w:p>
        </w:tc>
        <w:tc>
          <w:tcPr>
            <w:tcW w:w="2210" w:type="dxa"/>
          </w:tcPr>
          <w:p w:rsidR="00B97FAD" w:rsidRPr="00E120AA" w:rsidRDefault="00E120AA"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дрво-пластика</w:t>
            </w:r>
          </w:p>
        </w:tc>
        <w:tc>
          <w:tcPr>
            <w:tcW w:w="788" w:type="dxa"/>
          </w:tcPr>
          <w:p w:rsidR="00B97FAD" w:rsidRPr="00E120AA" w:rsidRDefault="00E120AA"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E120AA" w:rsidRDefault="00E120AA" w:rsidP="00E120AA">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7.</w:t>
            </w:r>
          </w:p>
        </w:tc>
        <w:tc>
          <w:tcPr>
            <w:tcW w:w="1962" w:type="dxa"/>
          </w:tcPr>
          <w:p w:rsidR="00B97FAD" w:rsidRPr="00C60E7D" w:rsidRDefault="00C60E7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Брисач стакла-гума-сунђер</w:t>
            </w:r>
          </w:p>
        </w:tc>
        <w:tc>
          <w:tcPr>
            <w:tcW w:w="2210" w:type="dxa"/>
          </w:tcPr>
          <w:p w:rsidR="00B97FAD" w:rsidRPr="00C60E7D" w:rsidRDefault="00C60E7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гума-сунђер</w:t>
            </w:r>
          </w:p>
        </w:tc>
        <w:tc>
          <w:tcPr>
            <w:tcW w:w="788" w:type="dxa"/>
          </w:tcPr>
          <w:p w:rsidR="00B97FAD" w:rsidRPr="00C60E7D" w:rsidRDefault="00C60E7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C60E7D" w:rsidRDefault="00C60E7D" w:rsidP="00C60E7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15</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8.</w:t>
            </w:r>
          </w:p>
        </w:tc>
        <w:tc>
          <w:tcPr>
            <w:tcW w:w="1962" w:type="dxa"/>
          </w:tcPr>
          <w:p w:rsidR="00B97FAD" w:rsidRPr="00C60E7D" w:rsidRDefault="00C60E7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Ђубровник ПВЦ</w:t>
            </w:r>
          </w:p>
        </w:tc>
        <w:tc>
          <w:tcPr>
            <w:tcW w:w="2210" w:type="dxa"/>
          </w:tcPr>
          <w:p w:rsidR="00B97FAD" w:rsidRPr="00C60E7D" w:rsidRDefault="00C60E7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ПВЦ</w:t>
            </w:r>
          </w:p>
        </w:tc>
        <w:tc>
          <w:tcPr>
            <w:tcW w:w="788" w:type="dxa"/>
          </w:tcPr>
          <w:p w:rsidR="00B97FAD" w:rsidRPr="00C60E7D" w:rsidRDefault="00C60E7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C60E7D" w:rsidRDefault="00C60E7D" w:rsidP="00C60E7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9.</w:t>
            </w:r>
          </w:p>
        </w:tc>
        <w:tc>
          <w:tcPr>
            <w:tcW w:w="1962" w:type="dxa"/>
          </w:tcPr>
          <w:p w:rsidR="00B97FAD" w:rsidRPr="00C60E7D" w:rsidRDefault="00C60E7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Кесе за смеће 450</w:t>
            </w:r>
            <w:r>
              <w:rPr>
                <w:rFonts w:ascii="Times New Roman" w:hAnsi="Times New Roman"/>
                <w:sz w:val="24"/>
                <w:szCs w:val="24"/>
                <w:lang w:val="sr-Latn-RS"/>
              </w:rPr>
              <w:t>x600</w:t>
            </w:r>
            <w:r>
              <w:rPr>
                <w:rFonts w:ascii="Times New Roman" w:hAnsi="Times New Roman"/>
                <w:sz w:val="24"/>
                <w:szCs w:val="24"/>
                <w:lang w:val="sr-Cyrl-RS"/>
              </w:rPr>
              <w:t>мм</w:t>
            </w:r>
          </w:p>
        </w:tc>
        <w:tc>
          <w:tcPr>
            <w:tcW w:w="2210" w:type="dxa"/>
          </w:tcPr>
          <w:p w:rsidR="00183A49" w:rsidRDefault="00183A49" w:rsidP="004F2FF5">
            <w:pPr>
              <w:widowControl w:val="0"/>
              <w:autoSpaceDE w:val="0"/>
              <w:autoSpaceDN w:val="0"/>
              <w:adjustRightInd w:val="0"/>
              <w:spacing w:after="0" w:line="240" w:lineRule="auto"/>
              <w:rPr>
                <w:rFonts w:ascii="Times New Roman" w:hAnsi="Times New Roman"/>
                <w:sz w:val="24"/>
                <w:szCs w:val="24"/>
                <w:lang w:val="sr-Cyrl-RS"/>
              </w:rPr>
            </w:pPr>
          </w:p>
          <w:p w:rsidR="00B97FAD" w:rsidRPr="00C60E7D"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w:t>
            </w:r>
            <w:r w:rsidR="00C60E7D">
              <w:rPr>
                <w:rFonts w:ascii="Times New Roman" w:hAnsi="Times New Roman"/>
                <w:sz w:val="24"/>
                <w:szCs w:val="24"/>
                <w:lang w:val="sr-Cyrl-RS"/>
              </w:rPr>
              <w:t>аковање 20/1</w:t>
            </w:r>
          </w:p>
        </w:tc>
        <w:tc>
          <w:tcPr>
            <w:tcW w:w="788" w:type="dxa"/>
          </w:tcPr>
          <w:p w:rsidR="00B97FAD" w:rsidRPr="00C60E7D" w:rsidRDefault="00C60E7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C60E7D" w:rsidRDefault="00C60E7D" w:rsidP="00C60E7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11000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10.</w:t>
            </w:r>
          </w:p>
        </w:tc>
        <w:tc>
          <w:tcPr>
            <w:tcW w:w="1962" w:type="dxa"/>
          </w:tcPr>
          <w:p w:rsidR="00183A49" w:rsidRDefault="00183A4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Џак за смеће</w:t>
            </w:r>
          </w:p>
          <w:p w:rsidR="00B97FAD" w:rsidRPr="00183A49" w:rsidRDefault="00183A4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650</w:t>
            </w:r>
            <w:r>
              <w:rPr>
                <w:rFonts w:ascii="Times New Roman" w:hAnsi="Times New Roman"/>
                <w:sz w:val="24"/>
                <w:szCs w:val="24"/>
                <w:lang w:val="sr-Latn-RS"/>
              </w:rPr>
              <w:t>x1000</w:t>
            </w:r>
            <w:r>
              <w:rPr>
                <w:rFonts w:ascii="Times New Roman" w:hAnsi="Times New Roman"/>
                <w:sz w:val="24"/>
                <w:szCs w:val="24"/>
                <w:lang w:val="sr-Cyrl-RS"/>
              </w:rPr>
              <w:t xml:space="preserve">мм </w:t>
            </w:r>
          </w:p>
        </w:tc>
        <w:tc>
          <w:tcPr>
            <w:tcW w:w="2210"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p w:rsidR="00183A49" w:rsidRDefault="00BA62F0" w:rsidP="004F2F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sr-Cyrl-RS"/>
              </w:rPr>
              <w:t>п</w:t>
            </w:r>
            <w:r w:rsidR="00183A49">
              <w:rPr>
                <w:rFonts w:ascii="Times New Roman" w:hAnsi="Times New Roman"/>
                <w:sz w:val="24"/>
                <w:szCs w:val="24"/>
                <w:lang w:val="sr-Cyrl-RS"/>
              </w:rPr>
              <w:t xml:space="preserve">аковање </w:t>
            </w:r>
            <w:r w:rsidR="00200590">
              <w:rPr>
                <w:rFonts w:ascii="Times New Roman" w:hAnsi="Times New Roman"/>
                <w:sz w:val="24"/>
                <w:szCs w:val="24"/>
                <w:lang w:val="sr-Cyrl-RS"/>
              </w:rPr>
              <w:t>1</w:t>
            </w:r>
            <w:r w:rsidR="00183A49">
              <w:rPr>
                <w:rFonts w:ascii="Times New Roman" w:hAnsi="Times New Roman"/>
                <w:sz w:val="24"/>
                <w:szCs w:val="24"/>
                <w:lang w:val="sr-Cyrl-RS"/>
              </w:rPr>
              <w:t>0/1</w:t>
            </w:r>
          </w:p>
        </w:tc>
        <w:tc>
          <w:tcPr>
            <w:tcW w:w="78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p w:rsidR="00183A49" w:rsidRPr="00183A49" w:rsidRDefault="00183A4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p w:rsidR="00183A49" w:rsidRPr="00183A49" w:rsidRDefault="00183A49" w:rsidP="00183A49">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6000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11.</w:t>
            </w:r>
          </w:p>
        </w:tc>
        <w:tc>
          <w:tcPr>
            <w:tcW w:w="1962" w:type="dxa"/>
          </w:tcPr>
          <w:p w:rsidR="00B97FAD" w:rsidRPr="00200590" w:rsidRDefault="0020059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Кесе са учкуром 120 Л</w:t>
            </w:r>
          </w:p>
        </w:tc>
        <w:tc>
          <w:tcPr>
            <w:tcW w:w="2210"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p w:rsidR="00F02CF5" w:rsidRPr="00F02CF5" w:rsidRDefault="00F02CF5"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 xml:space="preserve">паковање </w:t>
            </w:r>
            <w:r w:rsidR="00664ED4">
              <w:rPr>
                <w:rFonts w:ascii="Times New Roman" w:hAnsi="Times New Roman"/>
                <w:sz w:val="24"/>
                <w:szCs w:val="24"/>
                <w:lang w:val="sr-Cyrl-RS"/>
              </w:rPr>
              <w:t>1</w:t>
            </w:r>
            <w:r w:rsidR="008D2199">
              <w:rPr>
                <w:rFonts w:ascii="Times New Roman" w:hAnsi="Times New Roman"/>
                <w:sz w:val="24"/>
                <w:szCs w:val="24"/>
                <w:lang w:val="sr-Cyrl-RS"/>
              </w:rPr>
              <w:t>0/1</w:t>
            </w:r>
          </w:p>
        </w:tc>
        <w:tc>
          <w:tcPr>
            <w:tcW w:w="788" w:type="dxa"/>
          </w:tcPr>
          <w:p w:rsidR="00B97FAD" w:rsidRPr="00200590" w:rsidRDefault="0020059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200590" w:rsidRDefault="00200590" w:rsidP="00200590">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1800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12.</w:t>
            </w:r>
          </w:p>
        </w:tc>
        <w:tc>
          <w:tcPr>
            <w:tcW w:w="1962" w:type="dxa"/>
          </w:tcPr>
          <w:p w:rsidR="00B97FAD" w:rsidRPr="007C6D6C" w:rsidRDefault="007C6D6C"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Заштитна рукавица гумена</w:t>
            </w:r>
          </w:p>
        </w:tc>
        <w:tc>
          <w:tcPr>
            <w:tcW w:w="2210" w:type="dxa"/>
          </w:tcPr>
          <w:p w:rsidR="00B97FAD" w:rsidRPr="007C6D6C"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г</w:t>
            </w:r>
            <w:r w:rsidR="007C6D6C">
              <w:rPr>
                <w:rFonts w:ascii="Times New Roman" w:hAnsi="Times New Roman"/>
                <w:sz w:val="24"/>
                <w:szCs w:val="24"/>
                <w:lang w:val="sr-Cyrl-RS"/>
              </w:rPr>
              <w:t>ума-платно</w:t>
            </w:r>
          </w:p>
        </w:tc>
        <w:tc>
          <w:tcPr>
            <w:tcW w:w="788" w:type="dxa"/>
          </w:tcPr>
          <w:p w:rsidR="00B97FAD" w:rsidRPr="007C6D6C" w:rsidRDefault="007C6D6C"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7C6D6C" w:rsidRDefault="007C6D6C" w:rsidP="007C6D6C">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70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13.</w:t>
            </w:r>
          </w:p>
        </w:tc>
        <w:tc>
          <w:tcPr>
            <w:tcW w:w="1962"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Заштитна рукавица кожна</w:t>
            </w:r>
          </w:p>
        </w:tc>
        <w:tc>
          <w:tcPr>
            <w:tcW w:w="2210" w:type="dxa"/>
          </w:tcPr>
          <w:p w:rsidR="00B97FAD" w:rsidRPr="00563FDD"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w:t>
            </w:r>
            <w:r w:rsidR="00563FDD">
              <w:rPr>
                <w:rFonts w:ascii="Times New Roman" w:hAnsi="Times New Roman"/>
                <w:sz w:val="24"/>
                <w:szCs w:val="24"/>
                <w:lang w:val="sr-Cyrl-RS"/>
              </w:rPr>
              <w:t>ожне дебеле</w:t>
            </w:r>
          </w:p>
        </w:tc>
        <w:tc>
          <w:tcPr>
            <w:tcW w:w="788"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563FDD" w:rsidRDefault="00563FDD" w:rsidP="00563FD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6</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14.</w:t>
            </w:r>
          </w:p>
        </w:tc>
        <w:tc>
          <w:tcPr>
            <w:tcW w:w="1962"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Заштитна рукавица кожна дебела</w:t>
            </w:r>
          </w:p>
        </w:tc>
        <w:tc>
          <w:tcPr>
            <w:tcW w:w="2210" w:type="dxa"/>
          </w:tcPr>
          <w:p w:rsidR="00B97FAD" w:rsidRPr="00563FDD"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w:t>
            </w:r>
            <w:r w:rsidR="00563FDD">
              <w:rPr>
                <w:rFonts w:ascii="Times New Roman" w:hAnsi="Times New Roman"/>
                <w:sz w:val="24"/>
                <w:szCs w:val="24"/>
                <w:lang w:val="sr-Cyrl-RS"/>
              </w:rPr>
              <w:t>ожна дебела</w:t>
            </w:r>
          </w:p>
        </w:tc>
        <w:tc>
          <w:tcPr>
            <w:tcW w:w="788"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563FDD" w:rsidRDefault="00563FDD" w:rsidP="00563FD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15.</w:t>
            </w:r>
          </w:p>
        </w:tc>
        <w:tc>
          <w:tcPr>
            <w:tcW w:w="1962"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Рукавице техничке - гумене</w:t>
            </w:r>
          </w:p>
        </w:tc>
        <w:tc>
          <w:tcPr>
            <w:tcW w:w="2210" w:type="dxa"/>
          </w:tcPr>
          <w:p w:rsidR="00B97FAD" w:rsidRPr="00563FDD" w:rsidRDefault="00BA62F0" w:rsidP="004F2FF5">
            <w:pPr>
              <w:widowControl w:val="0"/>
              <w:autoSpaceDE w:val="0"/>
              <w:autoSpaceDN w:val="0"/>
              <w:adjustRightInd w:val="0"/>
              <w:spacing w:after="0" w:line="240" w:lineRule="auto"/>
              <w:rPr>
                <w:rFonts w:ascii="Times New Roman" w:hAnsi="Times New Roman"/>
                <w:sz w:val="20"/>
                <w:szCs w:val="20"/>
                <w:lang w:val="sr-Cyrl-RS"/>
              </w:rPr>
            </w:pPr>
            <w:r>
              <w:rPr>
                <w:rFonts w:ascii="Times New Roman" w:hAnsi="Times New Roman"/>
                <w:sz w:val="20"/>
                <w:szCs w:val="20"/>
                <w:lang w:val="sr-Cyrl-RS"/>
              </w:rPr>
              <w:t>у</w:t>
            </w:r>
            <w:r w:rsidR="00563FDD" w:rsidRPr="00563FDD">
              <w:rPr>
                <w:rFonts w:ascii="Times New Roman" w:hAnsi="Times New Roman"/>
                <w:sz w:val="20"/>
                <w:szCs w:val="20"/>
                <w:lang w:val="sr-Cyrl-RS"/>
              </w:rPr>
              <w:t xml:space="preserve">нутрашњост обложена памуком,не клизају,са </w:t>
            </w:r>
            <w:r w:rsidR="00563FDD" w:rsidRPr="00563FDD">
              <w:rPr>
                <w:rFonts w:ascii="Times New Roman" w:hAnsi="Times New Roman"/>
                <w:sz w:val="20"/>
                <w:szCs w:val="20"/>
                <w:lang w:val="sr-Cyrl-RS"/>
              </w:rPr>
              <w:lastRenderedPageBreak/>
              <w:t>текстуром,чврста манжетна</w:t>
            </w:r>
          </w:p>
        </w:tc>
        <w:tc>
          <w:tcPr>
            <w:tcW w:w="788"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lastRenderedPageBreak/>
              <w:t>Ком.</w:t>
            </w:r>
          </w:p>
        </w:tc>
        <w:tc>
          <w:tcPr>
            <w:tcW w:w="1234" w:type="dxa"/>
          </w:tcPr>
          <w:p w:rsidR="00B97FAD" w:rsidRPr="00563FDD" w:rsidRDefault="00563FDD" w:rsidP="00563FD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300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lastRenderedPageBreak/>
              <w:t>16.</w:t>
            </w:r>
          </w:p>
        </w:tc>
        <w:tc>
          <w:tcPr>
            <w:tcW w:w="1962"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Корпа ПВЦ -папируша</w:t>
            </w:r>
          </w:p>
        </w:tc>
        <w:tc>
          <w:tcPr>
            <w:tcW w:w="2210"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ПВЦ</w:t>
            </w:r>
          </w:p>
        </w:tc>
        <w:tc>
          <w:tcPr>
            <w:tcW w:w="788"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563FDD" w:rsidRDefault="00563FDD" w:rsidP="00563FD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2</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17.</w:t>
            </w:r>
          </w:p>
        </w:tc>
        <w:tc>
          <w:tcPr>
            <w:tcW w:w="1962"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Корпа за веш ПВЦ</w:t>
            </w:r>
          </w:p>
        </w:tc>
        <w:tc>
          <w:tcPr>
            <w:tcW w:w="2210"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ПВЦ</w:t>
            </w:r>
          </w:p>
        </w:tc>
        <w:tc>
          <w:tcPr>
            <w:tcW w:w="788"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563FDD" w:rsidRDefault="00563FDD" w:rsidP="00563FD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18.</w:t>
            </w:r>
          </w:p>
        </w:tc>
        <w:tc>
          <w:tcPr>
            <w:tcW w:w="1962"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Сунђер за зогер (уложак)</w:t>
            </w:r>
          </w:p>
        </w:tc>
        <w:tc>
          <w:tcPr>
            <w:tcW w:w="2210"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уложак</w:t>
            </w:r>
          </w:p>
        </w:tc>
        <w:tc>
          <w:tcPr>
            <w:tcW w:w="788"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563FDD" w:rsidRDefault="00563FDD" w:rsidP="00563FD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3</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19.</w:t>
            </w:r>
          </w:p>
        </w:tc>
        <w:tc>
          <w:tcPr>
            <w:tcW w:w="1962"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Чаша ПВЦ,мин. 2</w:t>
            </w:r>
            <w:r w:rsidR="00CB65E0">
              <w:rPr>
                <w:rFonts w:ascii="Times New Roman" w:hAnsi="Times New Roman"/>
                <w:sz w:val="24"/>
                <w:szCs w:val="24"/>
                <w:lang w:val="sr-Cyrl-RS"/>
              </w:rPr>
              <w:t xml:space="preserve"> </w:t>
            </w:r>
            <w:r>
              <w:rPr>
                <w:rFonts w:ascii="Times New Roman" w:hAnsi="Times New Roman"/>
                <w:sz w:val="24"/>
                <w:szCs w:val="24"/>
                <w:lang w:val="sr-Cyrl-RS"/>
              </w:rPr>
              <w:t>дл</w:t>
            </w:r>
          </w:p>
        </w:tc>
        <w:tc>
          <w:tcPr>
            <w:tcW w:w="2210"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ПВЦ,беле,мин. 2</w:t>
            </w:r>
            <w:r w:rsidR="00CB65E0">
              <w:rPr>
                <w:rFonts w:ascii="Times New Roman" w:hAnsi="Times New Roman"/>
                <w:sz w:val="24"/>
                <w:szCs w:val="24"/>
                <w:lang w:val="sr-Cyrl-RS"/>
              </w:rPr>
              <w:t xml:space="preserve"> </w:t>
            </w:r>
            <w:r>
              <w:rPr>
                <w:rFonts w:ascii="Times New Roman" w:hAnsi="Times New Roman"/>
                <w:sz w:val="24"/>
                <w:szCs w:val="24"/>
                <w:lang w:val="sr-Cyrl-RS"/>
              </w:rPr>
              <w:t>дл,паковање:50/1</w:t>
            </w:r>
          </w:p>
        </w:tc>
        <w:tc>
          <w:tcPr>
            <w:tcW w:w="788" w:type="dxa"/>
          </w:tcPr>
          <w:p w:rsidR="00B97FAD" w:rsidRPr="00563FDD" w:rsidRDefault="00563FD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563FDD" w:rsidRDefault="00563FDD" w:rsidP="00563FD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100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20.</w:t>
            </w:r>
          </w:p>
        </w:tc>
        <w:tc>
          <w:tcPr>
            <w:tcW w:w="1962" w:type="dxa"/>
          </w:tcPr>
          <w:p w:rsidR="00B97FAD" w:rsidRPr="00CB65E0" w:rsidRDefault="00CB65E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Бокал ПВЦ</w:t>
            </w:r>
          </w:p>
        </w:tc>
        <w:tc>
          <w:tcPr>
            <w:tcW w:w="2210" w:type="dxa"/>
          </w:tcPr>
          <w:p w:rsidR="00B97FAD" w:rsidRPr="00CB65E0" w:rsidRDefault="00CB65E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ПВЦ, 2 л са мерицом</w:t>
            </w:r>
          </w:p>
        </w:tc>
        <w:tc>
          <w:tcPr>
            <w:tcW w:w="788" w:type="dxa"/>
          </w:tcPr>
          <w:p w:rsidR="00B97FAD" w:rsidRPr="00CB65E0" w:rsidRDefault="00CB65E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CB65E0" w:rsidRDefault="00CB65E0" w:rsidP="00CB65E0">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21.</w:t>
            </w:r>
          </w:p>
        </w:tc>
        <w:tc>
          <w:tcPr>
            <w:tcW w:w="1962" w:type="dxa"/>
          </w:tcPr>
          <w:p w:rsidR="00B97FAD" w:rsidRPr="00A75077" w:rsidRDefault="00A75077"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Пајалица ПВЦ са телескопом</w:t>
            </w:r>
          </w:p>
        </w:tc>
        <w:tc>
          <w:tcPr>
            <w:tcW w:w="2210" w:type="dxa"/>
          </w:tcPr>
          <w:p w:rsidR="00B97FAD" w:rsidRPr="00A75077" w:rsidRDefault="00A75077" w:rsidP="004F2FF5">
            <w:pPr>
              <w:widowControl w:val="0"/>
              <w:autoSpaceDE w:val="0"/>
              <w:autoSpaceDN w:val="0"/>
              <w:adjustRightInd w:val="0"/>
              <w:spacing w:after="0" w:line="240" w:lineRule="auto"/>
              <w:rPr>
                <w:rFonts w:ascii="Times New Roman" w:hAnsi="Times New Roman"/>
                <w:lang w:val="sr-Cyrl-RS"/>
              </w:rPr>
            </w:pPr>
            <w:r w:rsidRPr="00A75077">
              <w:rPr>
                <w:rFonts w:ascii="Times New Roman" w:hAnsi="Times New Roman"/>
                <w:lang w:val="sr-Cyrl-RS"/>
              </w:rPr>
              <w:t xml:space="preserve">ПВЦ са телескопом од 2 </w:t>
            </w:r>
            <w:r>
              <w:rPr>
                <w:rFonts w:ascii="Times New Roman" w:hAnsi="Times New Roman"/>
                <w:lang w:val="sr-Cyrl-RS"/>
              </w:rPr>
              <w:t>м</w:t>
            </w:r>
          </w:p>
        </w:tc>
        <w:tc>
          <w:tcPr>
            <w:tcW w:w="788" w:type="dxa"/>
          </w:tcPr>
          <w:p w:rsidR="00B97FAD" w:rsidRPr="00A75077" w:rsidRDefault="00A75077"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A75077" w:rsidRDefault="00A75077" w:rsidP="00A75077">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5</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22.</w:t>
            </w:r>
          </w:p>
        </w:tc>
        <w:tc>
          <w:tcPr>
            <w:tcW w:w="1962" w:type="dxa"/>
          </w:tcPr>
          <w:p w:rsidR="00B97FAD" w:rsidRPr="00A75077" w:rsidRDefault="00A75077"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Телескоп са брисачем 2 М</w:t>
            </w:r>
          </w:p>
        </w:tc>
        <w:tc>
          <w:tcPr>
            <w:tcW w:w="2210" w:type="dxa"/>
          </w:tcPr>
          <w:p w:rsidR="00B97FAD" w:rsidRPr="00A75077"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б</w:t>
            </w:r>
            <w:r w:rsidR="00A75077">
              <w:rPr>
                <w:rFonts w:ascii="Times New Roman" w:hAnsi="Times New Roman"/>
                <w:sz w:val="24"/>
                <w:szCs w:val="24"/>
                <w:lang w:val="sr-Cyrl-RS"/>
              </w:rPr>
              <w:t>рисач-сунђер око 25 цм,телескоп од 2М</w:t>
            </w:r>
          </w:p>
        </w:tc>
        <w:tc>
          <w:tcPr>
            <w:tcW w:w="788" w:type="dxa"/>
          </w:tcPr>
          <w:p w:rsidR="00B97FAD" w:rsidRPr="00A75077" w:rsidRDefault="00A75077"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A75077" w:rsidRDefault="00A75077" w:rsidP="00A75077">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15</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23.</w:t>
            </w:r>
          </w:p>
        </w:tc>
        <w:tc>
          <w:tcPr>
            <w:tcW w:w="1962" w:type="dxa"/>
          </w:tcPr>
          <w:p w:rsidR="00B97FAD" w:rsidRPr="00EA2C31" w:rsidRDefault="00EA2C31"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Кеса за усисивач (папирна)</w:t>
            </w:r>
          </w:p>
        </w:tc>
        <w:tc>
          <w:tcPr>
            <w:tcW w:w="2210" w:type="dxa"/>
          </w:tcPr>
          <w:p w:rsidR="00B97FAD" w:rsidRPr="00EA2C31" w:rsidRDefault="00EA2C31"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папирна</w:t>
            </w:r>
          </w:p>
        </w:tc>
        <w:tc>
          <w:tcPr>
            <w:tcW w:w="788" w:type="dxa"/>
          </w:tcPr>
          <w:p w:rsidR="00B97FAD" w:rsidRPr="00EA2C31" w:rsidRDefault="00EA2C31"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EA2C31" w:rsidRDefault="00EA2C31" w:rsidP="00EA2C31">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3</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24.</w:t>
            </w:r>
          </w:p>
        </w:tc>
        <w:tc>
          <w:tcPr>
            <w:tcW w:w="1962" w:type="dxa"/>
          </w:tcPr>
          <w:p w:rsidR="00B97FAD" w:rsidRPr="00D43C2F" w:rsidRDefault="00D43C2F"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 xml:space="preserve">Четка за </w:t>
            </w:r>
            <w:r>
              <w:rPr>
                <w:rFonts w:ascii="Times New Roman" w:hAnsi="Times New Roman"/>
                <w:sz w:val="24"/>
                <w:szCs w:val="24"/>
              </w:rPr>
              <w:t xml:space="preserve">WC </w:t>
            </w:r>
            <w:r>
              <w:rPr>
                <w:rFonts w:ascii="Times New Roman" w:hAnsi="Times New Roman"/>
                <w:sz w:val="24"/>
                <w:szCs w:val="24"/>
                <w:lang w:val="sr-Cyrl-RS"/>
              </w:rPr>
              <w:t>шољу ПВЦ</w:t>
            </w:r>
          </w:p>
        </w:tc>
        <w:tc>
          <w:tcPr>
            <w:tcW w:w="2210" w:type="dxa"/>
          </w:tcPr>
          <w:p w:rsidR="00B97FAD" w:rsidRPr="00D43C2F" w:rsidRDefault="00D43C2F"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са постољем</w:t>
            </w:r>
          </w:p>
        </w:tc>
        <w:tc>
          <w:tcPr>
            <w:tcW w:w="788" w:type="dxa"/>
          </w:tcPr>
          <w:p w:rsidR="00B97FAD" w:rsidRPr="00D43C2F" w:rsidRDefault="00D43C2F"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D43C2F" w:rsidRDefault="00D43C2F" w:rsidP="00D43C2F">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3</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25.</w:t>
            </w:r>
          </w:p>
        </w:tc>
        <w:tc>
          <w:tcPr>
            <w:tcW w:w="1962" w:type="dxa"/>
          </w:tcPr>
          <w:p w:rsidR="00B97FAD" w:rsidRPr="00D43C2F" w:rsidRDefault="00D43C2F"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Вакум гума</w:t>
            </w:r>
            <w:r w:rsidR="00B81DB2">
              <w:rPr>
                <w:rFonts w:ascii="Times New Roman" w:hAnsi="Times New Roman"/>
                <w:sz w:val="24"/>
                <w:szCs w:val="24"/>
                <w:lang w:val="sr-Cyrl-RS"/>
              </w:rPr>
              <w:t xml:space="preserve"> са дршком</w:t>
            </w:r>
            <w:bookmarkStart w:id="3" w:name="_GoBack"/>
            <w:bookmarkEnd w:id="3"/>
          </w:p>
        </w:tc>
        <w:tc>
          <w:tcPr>
            <w:tcW w:w="2210" w:type="dxa"/>
          </w:tcPr>
          <w:p w:rsidR="00B97FAD" w:rsidRPr="00BF3932" w:rsidRDefault="00BF3932"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дрвена дршка, са дебљом еластичном гумом</w:t>
            </w:r>
          </w:p>
        </w:tc>
        <w:tc>
          <w:tcPr>
            <w:tcW w:w="788" w:type="dxa"/>
          </w:tcPr>
          <w:p w:rsidR="00B97FAD" w:rsidRPr="00D43C2F" w:rsidRDefault="00D43C2F"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D43C2F" w:rsidRDefault="00D43C2F" w:rsidP="00D43C2F">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26.</w:t>
            </w:r>
          </w:p>
        </w:tc>
        <w:tc>
          <w:tcPr>
            <w:tcW w:w="1962" w:type="dxa"/>
          </w:tcPr>
          <w:p w:rsidR="00B97FAD" w:rsidRPr="00D43C2F" w:rsidRDefault="00D43C2F"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Гумирано платно</w:t>
            </w:r>
          </w:p>
        </w:tc>
        <w:tc>
          <w:tcPr>
            <w:tcW w:w="2210" w:type="dxa"/>
          </w:tcPr>
          <w:p w:rsidR="00B97FAD" w:rsidRPr="00D43C2F"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у</w:t>
            </w:r>
            <w:r w:rsidR="00D43C2F">
              <w:rPr>
                <w:rFonts w:ascii="Times New Roman" w:hAnsi="Times New Roman"/>
                <w:sz w:val="24"/>
                <w:szCs w:val="24"/>
                <w:lang w:val="sr-Cyrl-RS"/>
              </w:rPr>
              <w:t xml:space="preserve"> ролни од 20 м</w:t>
            </w:r>
          </w:p>
        </w:tc>
        <w:tc>
          <w:tcPr>
            <w:tcW w:w="788" w:type="dxa"/>
          </w:tcPr>
          <w:p w:rsidR="00B97FAD" w:rsidRPr="00D43C2F" w:rsidRDefault="00D43C2F" w:rsidP="00D43C2F">
            <w:pPr>
              <w:widowControl w:val="0"/>
              <w:autoSpaceDE w:val="0"/>
              <w:autoSpaceDN w:val="0"/>
              <w:adjustRightInd w:val="0"/>
              <w:spacing w:after="0" w:line="240" w:lineRule="auto"/>
              <w:jc w:val="center"/>
              <w:rPr>
                <w:rFonts w:ascii="Times New Roman" w:hAnsi="Times New Roman"/>
                <w:sz w:val="24"/>
                <w:szCs w:val="24"/>
                <w:lang w:val="sr-Latn-RS"/>
              </w:rPr>
            </w:pPr>
            <w:r>
              <w:rPr>
                <w:rFonts w:ascii="Times New Roman" w:hAnsi="Times New Roman"/>
                <w:sz w:val="24"/>
                <w:szCs w:val="24"/>
                <w:lang w:val="sr-Latn-RS"/>
              </w:rPr>
              <w:t>m</w:t>
            </w:r>
          </w:p>
        </w:tc>
        <w:tc>
          <w:tcPr>
            <w:tcW w:w="1234" w:type="dxa"/>
          </w:tcPr>
          <w:p w:rsidR="00B97FAD" w:rsidRDefault="00D43C2F" w:rsidP="00D43C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27.</w:t>
            </w:r>
          </w:p>
        </w:tc>
        <w:tc>
          <w:tcPr>
            <w:tcW w:w="1962"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Канап кудељни</w:t>
            </w:r>
          </w:p>
        </w:tc>
        <w:tc>
          <w:tcPr>
            <w:tcW w:w="2210"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788"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3565D6" w:rsidRDefault="003565D6" w:rsidP="003565D6">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2</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28.</w:t>
            </w:r>
          </w:p>
        </w:tc>
        <w:tc>
          <w:tcPr>
            <w:tcW w:w="1962"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Канта патент ПВЦ 10л</w:t>
            </w:r>
          </w:p>
        </w:tc>
        <w:tc>
          <w:tcPr>
            <w:tcW w:w="2210"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ПВЦ, 10 лит</w:t>
            </w:r>
          </w:p>
        </w:tc>
        <w:tc>
          <w:tcPr>
            <w:tcW w:w="788"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3565D6" w:rsidRDefault="003565D6" w:rsidP="003565D6">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20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29.</w:t>
            </w:r>
          </w:p>
        </w:tc>
        <w:tc>
          <w:tcPr>
            <w:tcW w:w="1962"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Крпе за бриско</w:t>
            </w:r>
          </w:p>
        </w:tc>
        <w:tc>
          <w:tcPr>
            <w:tcW w:w="2210"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ресе</w:t>
            </w:r>
          </w:p>
        </w:tc>
        <w:tc>
          <w:tcPr>
            <w:tcW w:w="788"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3565D6" w:rsidRDefault="003565D6" w:rsidP="003565D6">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30.</w:t>
            </w:r>
          </w:p>
        </w:tc>
        <w:tc>
          <w:tcPr>
            <w:tcW w:w="1962"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Отирач-пластични</w:t>
            </w:r>
          </w:p>
        </w:tc>
        <w:tc>
          <w:tcPr>
            <w:tcW w:w="2210" w:type="dxa"/>
          </w:tcPr>
          <w:p w:rsidR="00B97FAD" w:rsidRPr="003565D6"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д</w:t>
            </w:r>
            <w:r w:rsidR="003565D6">
              <w:rPr>
                <w:rFonts w:ascii="Times New Roman" w:hAnsi="Times New Roman"/>
                <w:sz w:val="24"/>
                <w:szCs w:val="24"/>
                <w:lang w:val="sr-Cyrl-RS"/>
              </w:rPr>
              <w:t xml:space="preserve">оњи део гума,димензија:око 60 </w:t>
            </w:r>
            <w:r w:rsidR="003565D6">
              <w:rPr>
                <w:rFonts w:ascii="Times New Roman" w:hAnsi="Times New Roman"/>
                <w:sz w:val="24"/>
                <w:szCs w:val="24"/>
                <w:lang w:val="sr-Latn-RS"/>
              </w:rPr>
              <w:t>x</w:t>
            </w:r>
            <w:r w:rsidR="003565D6">
              <w:rPr>
                <w:rFonts w:ascii="Times New Roman" w:hAnsi="Times New Roman"/>
                <w:sz w:val="24"/>
                <w:szCs w:val="24"/>
                <w:lang w:val="sr-Cyrl-RS"/>
              </w:rPr>
              <w:t xml:space="preserve"> 40цм</w:t>
            </w:r>
          </w:p>
        </w:tc>
        <w:tc>
          <w:tcPr>
            <w:tcW w:w="788"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3565D6" w:rsidRDefault="003565D6" w:rsidP="003565D6">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11</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31.</w:t>
            </w:r>
          </w:p>
        </w:tc>
        <w:tc>
          <w:tcPr>
            <w:tcW w:w="1962" w:type="dxa"/>
          </w:tcPr>
          <w:p w:rsidR="00B97FAD" w:rsidRPr="003565D6"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Пумпиц</w:t>
            </w:r>
            <w:r w:rsidR="003565D6">
              <w:rPr>
                <w:rFonts w:ascii="Times New Roman" w:hAnsi="Times New Roman"/>
                <w:sz w:val="24"/>
                <w:szCs w:val="24"/>
                <w:lang w:val="sr-Cyrl-RS"/>
              </w:rPr>
              <w:t>а – прскалица 1/1</w:t>
            </w:r>
          </w:p>
        </w:tc>
        <w:tc>
          <w:tcPr>
            <w:tcW w:w="2210"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750 мл</w:t>
            </w:r>
          </w:p>
        </w:tc>
        <w:tc>
          <w:tcPr>
            <w:tcW w:w="788" w:type="dxa"/>
          </w:tcPr>
          <w:p w:rsidR="00B97FAD" w:rsidRPr="003565D6" w:rsidRDefault="003565D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3565D6" w:rsidRDefault="003565D6" w:rsidP="003565D6">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32.</w:t>
            </w:r>
          </w:p>
        </w:tc>
        <w:tc>
          <w:tcPr>
            <w:tcW w:w="1962" w:type="dxa"/>
          </w:tcPr>
          <w:p w:rsidR="00B97FAD" w:rsidRPr="00BA62F0"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Зогер са сунђером</w:t>
            </w:r>
          </w:p>
        </w:tc>
        <w:tc>
          <w:tcPr>
            <w:tcW w:w="2210" w:type="dxa"/>
          </w:tcPr>
          <w:p w:rsidR="00B97FAD" w:rsidRPr="00BA62F0"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метални са штапом</w:t>
            </w:r>
          </w:p>
        </w:tc>
        <w:tc>
          <w:tcPr>
            <w:tcW w:w="788" w:type="dxa"/>
          </w:tcPr>
          <w:p w:rsidR="00B97FAD" w:rsidRPr="00BA62F0"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BA62F0" w:rsidRDefault="00BA62F0" w:rsidP="00BA62F0">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33.</w:t>
            </w:r>
          </w:p>
        </w:tc>
        <w:tc>
          <w:tcPr>
            <w:tcW w:w="1962" w:type="dxa"/>
          </w:tcPr>
          <w:p w:rsidR="00B97FAD" w:rsidRPr="00BA62F0"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Брисач (бриско) са дршком</w:t>
            </w:r>
          </w:p>
        </w:tc>
        <w:tc>
          <w:tcPr>
            <w:tcW w:w="2210" w:type="dxa"/>
          </w:tcPr>
          <w:p w:rsidR="00B97FAD" w:rsidRPr="00A24DA6" w:rsidRDefault="00A24DA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стопа</w:t>
            </w:r>
          </w:p>
        </w:tc>
        <w:tc>
          <w:tcPr>
            <w:tcW w:w="788" w:type="dxa"/>
          </w:tcPr>
          <w:p w:rsidR="00B97FAD" w:rsidRPr="00BA62F0"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BA62F0" w:rsidRDefault="00451850" w:rsidP="00BA62F0">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15</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563FDD" w:rsidTr="0095230D">
        <w:tc>
          <w:tcPr>
            <w:tcW w:w="944" w:type="dxa"/>
          </w:tcPr>
          <w:p w:rsidR="00B97FAD" w:rsidRPr="004D6429" w:rsidRDefault="004D6429"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34.</w:t>
            </w:r>
          </w:p>
        </w:tc>
        <w:tc>
          <w:tcPr>
            <w:tcW w:w="1962" w:type="dxa"/>
          </w:tcPr>
          <w:p w:rsidR="00B97FAD" w:rsidRPr="00BA62F0"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Лавор</w:t>
            </w:r>
          </w:p>
        </w:tc>
        <w:tc>
          <w:tcPr>
            <w:tcW w:w="2210" w:type="dxa"/>
          </w:tcPr>
          <w:p w:rsidR="00B97FAD" w:rsidRPr="00BA62F0" w:rsidRDefault="00BA62F0"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горњи обим око 25 цм</w:t>
            </w:r>
          </w:p>
        </w:tc>
        <w:tc>
          <w:tcPr>
            <w:tcW w:w="788" w:type="dxa"/>
          </w:tcPr>
          <w:p w:rsidR="00B97FAD" w:rsidRPr="00A24DA6" w:rsidRDefault="00A24DA6"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234" w:type="dxa"/>
          </w:tcPr>
          <w:p w:rsidR="00B97FAD" w:rsidRPr="00A24DA6" w:rsidRDefault="00A24DA6" w:rsidP="00A24DA6">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10</w:t>
            </w:r>
          </w:p>
        </w:tc>
        <w:tc>
          <w:tcPr>
            <w:tcW w:w="862"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c>
          <w:tcPr>
            <w:tcW w:w="1038" w:type="dxa"/>
          </w:tcPr>
          <w:p w:rsidR="00B97FAD" w:rsidRDefault="00B97FAD" w:rsidP="004F2FF5">
            <w:pPr>
              <w:widowControl w:val="0"/>
              <w:autoSpaceDE w:val="0"/>
              <w:autoSpaceDN w:val="0"/>
              <w:adjustRightInd w:val="0"/>
              <w:spacing w:after="0" w:line="240" w:lineRule="auto"/>
              <w:rPr>
                <w:rFonts w:ascii="Times New Roman" w:hAnsi="Times New Roman"/>
                <w:sz w:val="24"/>
                <w:szCs w:val="24"/>
              </w:rPr>
            </w:pPr>
          </w:p>
        </w:tc>
      </w:tr>
      <w:tr w:rsidR="0095230D" w:rsidTr="0095230D">
        <w:tc>
          <w:tcPr>
            <w:tcW w:w="8000" w:type="dxa"/>
            <w:gridSpan w:val="6"/>
          </w:tcPr>
          <w:p w:rsidR="0095230D" w:rsidRPr="0095230D" w:rsidRDefault="0095230D" w:rsidP="004F2FF5">
            <w:pPr>
              <w:widowControl w:val="0"/>
              <w:autoSpaceDE w:val="0"/>
              <w:autoSpaceDN w:val="0"/>
              <w:adjustRightInd w:val="0"/>
              <w:spacing w:after="0" w:line="240" w:lineRule="auto"/>
              <w:rPr>
                <w:rFonts w:ascii="Times New Roman" w:hAnsi="Times New Roman"/>
                <w:b/>
                <w:sz w:val="24"/>
                <w:szCs w:val="24"/>
                <w:lang w:val="sr-Cyrl-RS"/>
              </w:rPr>
            </w:pPr>
            <w:r>
              <w:rPr>
                <w:rFonts w:ascii="Times New Roman" w:hAnsi="Times New Roman"/>
                <w:sz w:val="24"/>
                <w:szCs w:val="24"/>
                <w:lang w:val="sr-Cyrl-RS"/>
              </w:rPr>
              <w:t xml:space="preserve">                                                                                                              </w:t>
            </w:r>
            <w:r>
              <w:rPr>
                <w:rFonts w:ascii="Times New Roman" w:hAnsi="Times New Roman"/>
                <w:b/>
                <w:sz w:val="24"/>
                <w:szCs w:val="24"/>
                <w:lang w:val="sr-Cyrl-RS"/>
              </w:rPr>
              <w:t>УКУПНО:</w:t>
            </w:r>
          </w:p>
        </w:tc>
        <w:tc>
          <w:tcPr>
            <w:tcW w:w="1038" w:type="dxa"/>
          </w:tcPr>
          <w:p w:rsidR="0095230D" w:rsidRDefault="0095230D" w:rsidP="004F2FF5">
            <w:pPr>
              <w:widowControl w:val="0"/>
              <w:autoSpaceDE w:val="0"/>
              <w:autoSpaceDN w:val="0"/>
              <w:adjustRightInd w:val="0"/>
              <w:spacing w:after="0" w:line="240" w:lineRule="auto"/>
              <w:rPr>
                <w:rFonts w:ascii="Times New Roman" w:hAnsi="Times New Roman"/>
                <w:sz w:val="24"/>
                <w:szCs w:val="24"/>
                <w:lang w:val="sr-Cyrl-RS"/>
              </w:rPr>
            </w:pPr>
          </w:p>
        </w:tc>
        <w:tc>
          <w:tcPr>
            <w:tcW w:w="1038" w:type="dxa"/>
          </w:tcPr>
          <w:p w:rsidR="0095230D" w:rsidRDefault="0095230D" w:rsidP="004F2FF5">
            <w:pPr>
              <w:widowControl w:val="0"/>
              <w:autoSpaceDE w:val="0"/>
              <w:autoSpaceDN w:val="0"/>
              <w:adjustRightInd w:val="0"/>
              <w:spacing w:after="0" w:line="240" w:lineRule="auto"/>
              <w:rPr>
                <w:rFonts w:ascii="Times New Roman" w:hAnsi="Times New Roman"/>
                <w:sz w:val="24"/>
                <w:szCs w:val="24"/>
                <w:lang w:val="sr-Cyrl-RS"/>
              </w:rPr>
            </w:pPr>
          </w:p>
        </w:tc>
      </w:tr>
    </w:tbl>
    <w:p w:rsidR="004F2FF5" w:rsidRPr="004D6429" w:rsidRDefault="004F2FF5" w:rsidP="004F2FF5">
      <w:pPr>
        <w:widowControl w:val="0"/>
        <w:autoSpaceDE w:val="0"/>
        <w:autoSpaceDN w:val="0"/>
        <w:adjustRightInd w:val="0"/>
        <w:spacing w:after="0" w:line="240" w:lineRule="auto"/>
        <w:rPr>
          <w:rFonts w:ascii="Times New Roman" w:hAnsi="Times New Roman"/>
          <w:sz w:val="24"/>
          <w:szCs w:val="24"/>
          <w:lang w:val="sr-Cyrl-RS"/>
        </w:rPr>
      </w:pPr>
    </w:p>
    <w:p w:rsidR="004F2FF5" w:rsidRDefault="004F2FF5" w:rsidP="004F2FF5">
      <w:pPr>
        <w:widowControl w:val="0"/>
        <w:autoSpaceDE w:val="0"/>
        <w:autoSpaceDN w:val="0"/>
        <w:adjustRightInd w:val="0"/>
        <w:spacing w:after="0" w:line="240" w:lineRule="auto"/>
        <w:rPr>
          <w:rFonts w:ascii="Times New Roman" w:hAnsi="Times New Roman"/>
          <w:sz w:val="24"/>
          <w:szCs w:val="24"/>
        </w:rPr>
      </w:pPr>
    </w:p>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9466F6" w:rsidRPr="005F7DC3" w:rsidRDefault="009466F6" w:rsidP="004F2FF5">
      <w:pPr>
        <w:widowControl w:val="0"/>
        <w:autoSpaceDE w:val="0"/>
        <w:autoSpaceDN w:val="0"/>
        <w:adjustRightInd w:val="0"/>
        <w:spacing w:after="0" w:line="240" w:lineRule="auto"/>
        <w:rPr>
          <w:rFonts w:ascii="Times New Roman" w:hAnsi="Times New Roman"/>
          <w:b/>
          <w:sz w:val="24"/>
          <w:szCs w:val="24"/>
          <w:lang w:val="sr-Cyrl-RS"/>
        </w:rPr>
      </w:pPr>
      <w:r w:rsidRPr="005F7DC3">
        <w:rPr>
          <w:rFonts w:ascii="Times New Roman" w:hAnsi="Times New Roman"/>
          <w:b/>
          <w:sz w:val="24"/>
          <w:szCs w:val="24"/>
          <w:lang w:val="sr-Cyrl-RS"/>
        </w:rPr>
        <w:t xml:space="preserve">Партија 2 – Производи </w:t>
      </w:r>
      <w:r w:rsidR="004A0BEB" w:rsidRPr="005F7DC3">
        <w:rPr>
          <w:rFonts w:ascii="Times New Roman" w:hAnsi="Times New Roman"/>
          <w:b/>
          <w:sz w:val="24"/>
          <w:szCs w:val="24"/>
          <w:lang w:val="sr-Cyrl-RS"/>
        </w:rPr>
        <w:t>за чишћење</w:t>
      </w:r>
    </w:p>
    <w:tbl>
      <w:tblPr>
        <w:tblStyle w:val="TableGrid"/>
        <w:tblW w:w="0" w:type="auto"/>
        <w:tblLayout w:type="fixed"/>
        <w:tblLook w:val="04A0" w:firstRow="1" w:lastRow="0" w:firstColumn="1" w:lastColumn="0" w:noHBand="0" w:noVBand="1"/>
      </w:tblPr>
      <w:tblGrid>
        <w:gridCol w:w="899"/>
        <w:gridCol w:w="1877"/>
        <w:gridCol w:w="2539"/>
        <w:gridCol w:w="747"/>
        <w:gridCol w:w="1101"/>
        <w:gridCol w:w="1007"/>
        <w:gridCol w:w="953"/>
        <w:gridCol w:w="953"/>
      </w:tblGrid>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Ред.бр.</w:t>
            </w:r>
          </w:p>
        </w:tc>
        <w:tc>
          <w:tcPr>
            <w:tcW w:w="1877"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Назив и опис добара</w:t>
            </w:r>
          </w:p>
        </w:tc>
        <w:tc>
          <w:tcPr>
            <w:tcW w:w="253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Карактеристике</w:t>
            </w:r>
          </w:p>
        </w:tc>
        <w:tc>
          <w:tcPr>
            <w:tcW w:w="747"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Јед. мере</w:t>
            </w:r>
          </w:p>
        </w:tc>
        <w:tc>
          <w:tcPr>
            <w:tcW w:w="1101"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Количина</w:t>
            </w:r>
          </w:p>
        </w:tc>
        <w:tc>
          <w:tcPr>
            <w:tcW w:w="1007"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Цена по јед.мере без ПДВ-а</w:t>
            </w:r>
          </w:p>
        </w:tc>
        <w:tc>
          <w:tcPr>
            <w:tcW w:w="953"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Укупно без ПДВ-а</w:t>
            </w:r>
          </w:p>
        </w:tc>
        <w:tc>
          <w:tcPr>
            <w:tcW w:w="953"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Укупно са ПДВ-ом</w:t>
            </w: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w:t>
            </w:r>
          </w:p>
        </w:tc>
        <w:tc>
          <w:tcPr>
            <w:tcW w:w="1877"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Жилети-</w:t>
            </w:r>
            <w:r>
              <w:rPr>
                <w:rFonts w:ascii="Times New Roman" w:hAnsi="Times New Roman"/>
                <w:sz w:val="24"/>
                <w:szCs w:val="24"/>
                <w:lang w:val="sr-Latn-RS"/>
              </w:rPr>
              <w:t xml:space="preserve">„Gilete“,“Wilson“ </w:t>
            </w:r>
            <w:r>
              <w:rPr>
                <w:rFonts w:ascii="Times New Roman" w:hAnsi="Times New Roman"/>
                <w:sz w:val="24"/>
                <w:szCs w:val="24"/>
                <w:lang w:val="sr-Cyrl-RS"/>
              </w:rPr>
              <w:t>или одговарајуће</w:t>
            </w:r>
          </w:p>
        </w:tc>
        <w:tc>
          <w:tcPr>
            <w:tcW w:w="2539" w:type="dxa"/>
          </w:tcPr>
          <w:p w:rsid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p>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паковање:5/1</w:t>
            </w:r>
          </w:p>
        </w:tc>
        <w:tc>
          <w:tcPr>
            <w:tcW w:w="74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4A0BEB"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101" w:type="dxa"/>
          </w:tcPr>
          <w:p w:rsidR="009466F6" w:rsidRDefault="009466F6" w:rsidP="004A0BEB">
            <w:pPr>
              <w:widowControl w:val="0"/>
              <w:autoSpaceDE w:val="0"/>
              <w:autoSpaceDN w:val="0"/>
              <w:adjustRightInd w:val="0"/>
              <w:spacing w:after="0" w:line="240" w:lineRule="auto"/>
              <w:jc w:val="center"/>
              <w:rPr>
                <w:rFonts w:ascii="Times New Roman" w:hAnsi="Times New Roman"/>
                <w:sz w:val="24"/>
                <w:szCs w:val="24"/>
              </w:rPr>
            </w:pPr>
          </w:p>
          <w:p w:rsidR="004A0BEB" w:rsidRPr="004A0BEB" w:rsidRDefault="004A0BEB" w:rsidP="004A0BEB">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500</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2.</w:t>
            </w:r>
          </w:p>
        </w:tc>
        <w:tc>
          <w:tcPr>
            <w:tcW w:w="1877"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Бријачи за једнократну употребу</w:t>
            </w:r>
          </w:p>
        </w:tc>
        <w:tc>
          <w:tcPr>
            <w:tcW w:w="2539"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4A0BEB"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са три ножића</w:t>
            </w:r>
          </w:p>
        </w:tc>
        <w:tc>
          <w:tcPr>
            <w:tcW w:w="74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4A0BEB"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101" w:type="dxa"/>
          </w:tcPr>
          <w:p w:rsidR="009466F6" w:rsidRDefault="009466F6" w:rsidP="004A0BEB">
            <w:pPr>
              <w:widowControl w:val="0"/>
              <w:autoSpaceDE w:val="0"/>
              <w:autoSpaceDN w:val="0"/>
              <w:adjustRightInd w:val="0"/>
              <w:spacing w:after="0" w:line="240" w:lineRule="auto"/>
              <w:jc w:val="center"/>
              <w:rPr>
                <w:rFonts w:ascii="Times New Roman" w:hAnsi="Times New Roman"/>
                <w:sz w:val="24"/>
                <w:szCs w:val="24"/>
              </w:rPr>
            </w:pPr>
          </w:p>
          <w:p w:rsidR="004A0BEB" w:rsidRPr="004A0BEB" w:rsidRDefault="004A0BEB" w:rsidP="004A0BEB">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100</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3.</w:t>
            </w:r>
          </w:p>
        </w:tc>
        <w:tc>
          <w:tcPr>
            <w:tcW w:w="1877"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Трулекс крпа за судове</w:t>
            </w:r>
          </w:p>
        </w:tc>
        <w:tc>
          <w:tcPr>
            <w:tcW w:w="2539" w:type="dxa"/>
          </w:tcPr>
          <w:p w:rsid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паковање:3/1,дим.</w:t>
            </w:r>
          </w:p>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мин:14</w:t>
            </w:r>
            <w:r>
              <w:rPr>
                <w:rFonts w:ascii="Times New Roman" w:hAnsi="Times New Roman"/>
                <w:sz w:val="24"/>
                <w:szCs w:val="24"/>
                <w:lang w:val="sr-Latn-RS"/>
              </w:rPr>
              <w:t>x</w:t>
            </w:r>
            <w:r>
              <w:rPr>
                <w:rFonts w:ascii="Times New Roman" w:hAnsi="Times New Roman"/>
                <w:sz w:val="24"/>
                <w:szCs w:val="24"/>
                <w:lang w:val="sr-Cyrl-RS"/>
              </w:rPr>
              <w:t>15 цм</w:t>
            </w:r>
          </w:p>
        </w:tc>
        <w:tc>
          <w:tcPr>
            <w:tcW w:w="747"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101" w:type="dxa"/>
          </w:tcPr>
          <w:p w:rsidR="009466F6" w:rsidRPr="004A0BEB" w:rsidRDefault="004A0BEB" w:rsidP="004A0BEB">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280</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4.</w:t>
            </w:r>
          </w:p>
        </w:tc>
        <w:tc>
          <w:tcPr>
            <w:tcW w:w="1877"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Полир сунђер за судове</w:t>
            </w:r>
          </w:p>
        </w:tc>
        <w:tc>
          <w:tcPr>
            <w:tcW w:w="253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димензије:мин.14</w:t>
            </w:r>
            <w:r>
              <w:rPr>
                <w:rFonts w:ascii="Times New Roman" w:hAnsi="Times New Roman"/>
                <w:sz w:val="24"/>
                <w:szCs w:val="24"/>
                <w:lang w:val="sr-Latn-RS"/>
              </w:rPr>
              <w:t xml:space="preserve">x8,5x4 </w:t>
            </w:r>
            <w:r>
              <w:rPr>
                <w:rFonts w:ascii="Times New Roman" w:hAnsi="Times New Roman"/>
                <w:sz w:val="24"/>
                <w:szCs w:val="24"/>
                <w:lang w:val="sr-Cyrl-RS"/>
              </w:rPr>
              <w:t>цм</w:t>
            </w:r>
          </w:p>
        </w:tc>
        <w:tc>
          <w:tcPr>
            <w:tcW w:w="747"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101" w:type="dxa"/>
          </w:tcPr>
          <w:p w:rsidR="009466F6" w:rsidRPr="001E779E" w:rsidRDefault="001E779E" w:rsidP="001E779E">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450</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5.</w:t>
            </w:r>
          </w:p>
        </w:tc>
        <w:tc>
          <w:tcPr>
            <w:tcW w:w="1877" w:type="dxa"/>
          </w:tcPr>
          <w:p w:rsidR="009466F6" w:rsidRPr="005F45F5" w:rsidRDefault="005F45F5"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Сунђер за купање</w:t>
            </w:r>
          </w:p>
        </w:tc>
        <w:tc>
          <w:tcPr>
            <w:tcW w:w="2539" w:type="dxa"/>
          </w:tcPr>
          <w:p w:rsidR="009466F6" w:rsidRPr="005F45F5" w:rsidRDefault="005F45F5"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димензије: 13</w:t>
            </w:r>
            <w:r>
              <w:rPr>
                <w:rFonts w:ascii="Times New Roman" w:hAnsi="Times New Roman"/>
                <w:sz w:val="24"/>
                <w:szCs w:val="24"/>
                <w:lang w:val="sr-Latn-RS"/>
              </w:rPr>
              <w:t xml:space="preserve">x9x4 </w:t>
            </w:r>
            <w:r>
              <w:rPr>
                <w:rFonts w:ascii="Times New Roman" w:hAnsi="Times New Roman"/>
                <w:sz w:val="24"/>
                <w:szCs w:val="24"/>
                <w:lang w:val="sr-Cyrl-RS"/>
              </w:rPr>
              <w:t>цм</w:t>
            </w:r>
          </w:p>
        </w:tc>
        <w:tc>
          <w:tcPr>
            <w:tcW w:w="747" w:type="dxa"/>
          </w:tcPr>
          <w:p w:rsidR="009466F6" w:rsidRPr="005F45F5" w:rsidRDefault="005F45F5"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101" w:type="dxa"/>
          </w:tcPr>
          <w:p w:rsidR="009466F6" w:rsidRPr="005F45F5" w:rsidRDefault="005F45F5" w:rsidP="005F45F5">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30</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6.</w:t>
            </w:r>
          </w:p>
        </w:tc>
        <w:tc>
          <w:tcPr>
            <w:tcW w:w="1877" w:type="dxa"/>
          </w:tcPr>
          <w:p w:rsidR="0040371D" w:rsidRDefault="0040371D" w:rsidP="004F2FF5">
            <w:pPr>
              <w:widowControl w:val="0"/>
              <w:autoSpaceDE w:val="0"/>
              <w:autoSpaceDN w:val="0"/>
              <w:adjustRightInd w:val="0"/>
              <w:spacing w:after="0" w:line="240" w:lineRule="auto"/>
              <w:rPr>
                <w:rFonts w:ascii="Times New Roman" w:hAnsi="Times New Roman"/>
                <w:sz w:val="24"/>
                <w:szCs w:val="24"/>
                <w:lang w:val="sr-Cyrl-RS"/>
              </w:rPr>
            </w:pPr>
          </w:p>
          <w:p w:rsidR="0040371D" w:rsidRDefault="0040371D" w:rsidP="004F2FF5">
            <w:pPr>
              <w:widowControl w:val="0"/>
              <w:autoSpaceDE w:val="0"/>
              <w:autoSpaceDN w:val="0"/>
              <w:adjustRightInd w:val="0"/>
              <w:spacing w:after="0" w:line="240" w:lineRule="auto"/>
              <w:rPr>
                <w:rFonts w:ascii="Times New Roman" w:hAnsi="Times New Roman"/>
                <w:sz w:val="24"/>
                <w:szCs w:val="24"/>
                <w:lang w:val="sr-Cyrl-RS"/>
              </w:rPr>
            </w:pPr>
          </w:p>
          <w:p w:rsidR="009466F6" w:rsidRPr="005F45F5" w:rsidRDefault="005F45F5"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Салвети папир – бели 100/1</w:t>
            </w:r>
          </w:p>
        </w:tc>
        <w:tc>
          <w:tcPr>
            <w:tcW w:w="2539" w:type="dxa"/>
          </w:tcPr>
          <w:p w:rsidR="009466F6" w:rsidRPr="005F45F5" w:rsidRDefault="005F45F5"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паковање:100/1 +/- 5%, беле,једнослојне,100% целулоза,димензије:28</w:t>
            </w:r>
            <w:r>
              <w:rPr>
                <w:rFonts w:ascii="Times New Roman" w:hAnsi="Times New Roman"/>
                <w:sz w:val="24"/>
                <w:szCs w:val="24"/>
                <w:lang w:val="sr-Latn-RS"/>
              </w:rPr>
              <w:t xml:space="preserve">x28 </w:t>
            </w:r>
            <w:r>
              <w:rPr>
                <w:rFonts w:ascii="Times New Roman" w:hAnsi="Times New Roman"/>
                <w:sz w:val="24"/>
                <w:szCs w:val="24"/>
                <w:lang w:val="sr-Cyrl-RS"/>
              </w:rPr>
              <w:t>цм</w:t>
            </w:r>
          </w:p>
        </w:tc>
        <w:tc>
          <w:tcPr>
            <w:tcW w:w="74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5F45F5" w:rsidRDefault="005F45F5" w:rsidP="004F2FF5">
            <w:pPr>
              <w:widowControl w:val="0"/>
              <w:autoSpaceDE w:val="0"/>
              <w:autoSpaceDN w:val="0"/>
              <w:adjustRightInd w:val="0"/>
              <w:spacing w:after="0" w:line="240" w:lineRule="auto"/>
              <w:rPr>
                <w:rFonts w:ascii="Times New Roman" w:hAnsi="Times New Roman"/>
                <w:sz w:val="24"/>
                <w:szCs w:val="24"/>
              </w:rPr>
            </w:pPr>
          </w:p>
          <w:p w:rsidR="005F45F5" w:rsidRDefault="0040371D" w:rsidP="004F2F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Пак</w:t>
            </w:r>
            <w:r w:rsidR="005F45F5">
              <w:rPr>
                <w:rFonts w:ascii="Times New Roman" w:hAnsi="Times New Roman"/>
                <w:sz w:val="24"/>
                <w:szCs w:val="24"/>
              </w:rPr>
              <w:t>.</w:t>
            </w:r>
          </w:p>
        </w:tc>
        <w:tc>
          <w:tcPr>
            <w:tcW w:w="1101"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5F45F5" w:rsidRDefault="005F45F5" w:rsidP="004F2FF5">
            <w:pPr>
              <w:widowControl w:val="0"/>
              <w:autoSpaceDE w:val="0"/>
              <w:autoSpaceDN w:val="0"/>
              <w:adjustRightInd w:val="0"/>
              <w:spacing w:after="0" w:line="240" w:lineRule="auto"/>
              <w:rPr>
                <w:rFonts w:ascii="Times New Roman" w:hAnsi="Times New Roman"/>
                <w:sz w:val="24"/>
                <w:szCs w:val="24"/>
              </w:rPr>
            </w:pPr>
          </w:p>
          <w:p w:rsidR="005F45F5" w:rsidRPr="005F45F5" w:rsidRDefault="005F45F5" w:rsidP="005F45F5">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500</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7.</w:t>
            </w:r>
          </w:p>
        </w:tc>
        <w:tc>
          <w:tcPr>
            <w:tcW w:w="1877" w:type="dxa"/>
          </w:tcPr>
          <w:p w:rsidR="009466F6" w:rsidRPr="0040371D" w:rsidRDefault="0040371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Маска за лице (бела зидарска)</w:t>
            </w:r>
          </w:p>
        </w:tc>
        <w:tc>
          <w:tcPr>
            <w:tcW w:w="2539"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747" w:type="dxa"/>
          </w:tcPr>
          <w:p w:rsidR="009466F6" w:rsidRPr="0040371D" w:rsidRDefault="0040371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101" w:type="dxa"/>
          </w:tcPr>
          <w:p w:rsidR="009466F6" w:rsidRPr="0040371D" w:rsidRDefault="0040371D" w:rsidP="0040371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100</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8.</w:t>
            </w:r>
          </w:p>
        </w:tc>
        <w:tc>
          <w:tcPr>
            <w:tcW w:w="1877" w:type="dxa"/>
          </w:tcPr>
          <w:p w:rsidR="009466F6" w:rsidRPr="0040371D" w:rsidRDefault="0040371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Гумице за тегле</w:t>
            </w:r>
          </w:p>
        </w:tc>
        <w:tc>
          <w:tcPr>
            <w:tcW w:w="2539" w:type="dxa"/>
          </w:tcPr>
          <w:p w:rsidR="009466F6" w:rsidRPr="0040371D" w:rsidRDefault="0040371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паковање:100/1</w:t>
            </w:r>
          </w:p>
        </w:tc>
        <w:tc>
          <w:tcPr>
            <w:tcW w:w="747" w:type="dxa"/>
          </w:tcPr>
          <w:p w:rsidR="009466F6" w:rsidRPr="0040371D" w:rsidRDefault="0040371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Пак.</w:t>
            </w:r>
          </w:p>
        </w:tc>
        <w:tc>
          <w:tcPr>
            <w:tcW w:w="1101" w:type="dxa"/>
          </w:tcPr>
          <w:p w:rsidR="009466F6" w:rsidRPr="0040371D" w:rsidRDefault="0040371D" w:rsidP="0040371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9.</w:t>
            </w:r>
          </w:p>
        </w:tc>
        <w:tc>
          <w:tcPr>
            <w:tcW w:w="1877" w:type="dxa"/>
          </w:tcPr>
          <w:p w:rsidR="009466F6" w:rsidRPr="0040371D" w:rsidRDefault="0040371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Тоалет папир (ролна 3 слоја)</w:t>
            </w:r>
          </w:p>
        </w:tc>
        <w:tc>
          <w:tcPr>
            <w:tcW w:w="2539" w:type="dxa"/>
          </w:tcPr>
          <w:p w:rsidR="009466F6" w:rsidRPr="0040371D" w:rsidRDefault="0040371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ролна,трослојан,100% целулоза,бели.мин.40 гр</w:t>
            </w:r>
          </w:p>
        </w:tc>
        <w:tc>
          <w:tcPr>
            <w:tcW w:w="74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40371D" w:rsidRPr="0040371D" w:rsidRDefault="0040371D"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101"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40371D" w:rsidRPr="0040371D" w:rsidRDefault="0040371D" w:rsidP="0040371D">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3800</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10.</w:t>
            </w:r>
          </w:p>
        </w:tc>
        <w:tc>
          <w:tcPr>
            <w:tcW w:w="1877" w:type="dxa"/>
          </w:tcPr>
          <w:p w:rsidR="009466F6" w:rsidRPr="005312D4" w:rsidRDefault="005312D4"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Крпа за прање подова памучна</w:t>
            </w:r>
          </w:p>
        </w:tc>
        <w:tc>
          <w:tcPr>
            <w:tcW w:w="2539" w:type="dxa"/>
          </w:tcPr>
          <w:p w:rsidR="009466F6" w:rsidRPr="005312D4" w:rsidRDefault="005312D4"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Памучна,димензије: мин.70</w:t>
            </w:r>
            <w:r>
              <w:rPr>
                <w:rFonts w:ascii="Times New Roman" w:hAnsi="Times New Roman"/>
                <w:sz w:val="24"/>
                <w:szCs w:val="24"/>
                <w:lang w:val="sr-Latn-RS"/>
              </w:rPr>
              <w:t xml:space="preserve">x100 </w:t>
            </w:r>
            <w:r>
              <w:rPr>
                <w:rFonts w:ascii="Times New Roman" w:hAnsi="Times New Roman"/>
                <w:sz w:val="24"/>
                <w:szCs w:val="24"/>
                <w:lang w:val="sr-Cyrl-RS"/>
              </w:rPr>
              <w:t>цм</w:t>
            </w:r>
          </w:p>
        </w:tc>
        <w:tc>
          <w:tcPr>
            <w:tcW w:w="747" w:type="dxa"/>
          </w:tcPr>
          <w:p w:rsidR="009466F6" w:rsidRPr="005312D4" w:rsidRDefault="005312D4"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101" w:type="dxa"/>
          </w:tcPr>
          <w:p w:rsidR="009466F6" w:rsidRPr="005312D4" w:rsidRDefault="005312D4" w:rsidP="005312D4">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5</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11.</w:t>
            </w:r>
          </w:p>
        </w:tc>
        <w:tc>
          <w:tcPr>
            <w:tcW w:w="1877" w:type="dxa"/>
          </w:tcPr>
          <w:p w:rsidR="009466F6" w:rsidRPr="005312D4" w:rsidRDefault="005312D4"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Папирни убруси</w:t>
            </w:r>
          </w:p>
        </w:tc>
        <w:tc>
          <w:tcPr>
            <w:tcW w:w="2539" w:type="dxa"/>
          </w:tcPr>
          <w:p w:rsidR="009466F6" w:rsidRDefault="005312D4" w:rsidP="004F2FF5">
            <w:pPr>
              <w:widowControl w:val="0"/>
              <w:autoSpaceDE w:val="0"/>
              <w:autoSpaceDN w:val="0"/>
              <w:adjustRightInd w:val="0"/>
              <w:spacing w:after="0" w:line="240" w:lineRule="auto"/>
              <w:rPr>
                <w:rFonts w:ascii="Times New Roman" w:hAnsi="Times New Roman"/>
                <w:lang w:val="sr-Cyrl-RS"/>
              </w:rPr>
            </w:pPr>
            <w:r>
              <w:rPr>
                <w:rFonts w:ascii="Times New Roman" w:hAnsi="Times New Roman"/>
                <w:sz w:val="24"/>
                <w:szCs w:val="24"/>
                <w:lang w:val="sr-Cyrl-RS"/>
              </w:rPr>
              <w:t>Ролна,двослојни,100% целулоза,бели,мин.</w:t>
            </w:r>
            <w:r w:rsidRPr="005312D4">
              <w:rPr>
                <w:rFonts w:ascii="Times New Roman" w:hAnsi="Times New Roman"/>
                <w:lang w:val="sr-Cyrl-RS"/>
              </w:rPr>
              <w:t>110</w:t>
            </w:r>
          </w:p>
          <w:p w:rsidR="005312D4" w:rsidRPr="005312D4" w:rsidRDefault="005312D4"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lang w:val="sr-Cyrl-RS"/>
              </w:rPr>
              <w:t>гр</w:t>
            </w:r>
          </w:p>
        </w:tc>
        <w:tc>
          <w:tcPr>
            <w:tcW w:w="74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5312D4" w:rsidRPr="005312D4" w:rsidRDefault="005312D4"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101"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p w:rsidR="005312D4" w:rsidRPr="002E5C20" w:rsidRDefault="002E5C20" w:rsidP="005312D4">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5000</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99" w:type="dxa"/>
          </w:tcPr>
          <w:p w:rsidR="009466F6" w:rsidRPr="004A0BEB" w:rsidRDefault="004A0BEB"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12.</w:t>
            </w:r>
          </w:p>
        </w:tc>
        <w:tc>
          <w:tcPr>
            <w:tcW w:w="1877" w:type="dxa"/>
          </w:tcPr>
          <w:p w:rsidR="009466F6" w:rsidRPr="00FB66D3" w:rsidRDefault="00FB66D3"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Микрофибер (магична) крпа</w:t>
            </w:r>
          </w:p>
        </w:tc>
        <w:tc>
          <w:tcPr>
            <w:tcW w:w="2539" w:type="dxa"/>
          </w:tcPr>
          <w:p w:rsidR="009466F6" w:rsidRPr="00FB66D3" w:rsidRDefault="00FB66D3"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мин.30</w:t>
            </w:r>
            <w:r>
              <w:rPr>
                <w:rFonts w:ascii="Times New Roman" w:hAnsi="Times New Roman"/>
                <w:sz w:val="24"/>
                <w:szCs w:val="24"/>
                <w:lang w:val="sr-Latn-RS"/>
              </w:rPr>
              <w:t>x</w:t>
            </w:r>
            <w:r>
              <w:rPr>
                <w:rFonts w:ascii="Times New Roman" w:hAnsi="Times New Roman"/>
                <w:sz w:val="24"/>
                <w:szCs w:val="24"/>
                <w:lang w:val="sr-Cyrl-RS"/>
              </w:rPr>
              <w:t>30 цм</w:t>
            </w:r>
          </w:p>
        </w:tc>
        <w:tc>
          <w:tcPr>
            <w:tcW w:w="747" w:type="dxa"/>
          </w:tcPr>
          <w:p w:rsidR="009466F6" w:rsidRPr="00FB66D3" w:rsidRDefault="00FB66D3" w:rsidP="004F2FF5">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Ком.</w:t>
            </w:r>
          </w:p>
        </w:tc>
        <w:tc>
          <w:tcPr>
            <w:tcW w:w="1101" w:type="dxa"/>
          </w:tcPr>
          <w:p w:rsidR="009466F6" w:rsidRPr="00FB66D3" w:rsidRDefault="00FB66D3" w:rsidP="00FB66D3">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160</w:t>
            </w:r>
          </w:p>
        </w:tc>
        <w:tc>
          <w:tcPr>
            <w:tcW w:w="1007"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9466F6" w:rsidRDefault="009466F6" w:rsidP="004F2FF5">
            <w:pPr>
              <w:widowControl w:val="0"/>
              <w:autoSpaceDE w:val="0"/>
              <w:autoSpaceDN w:val="0"/>
              <w:adjustRightInd w:val="0"/>
              <w:spacing w:after="0" w:line="240" w:lineRule="auto"/>
              <w:rPr>
                <w:rFonts w:ascii="Times New Roman" w:hAnsi="Times New Roman"/>
                <w:sz w:val="24"/>
                <w:szCs w:val="24"/>
              </w:rPr>
            </w:pPr>
          </w:p>
        </w:tc>
      </w:tr>
      <w:tr w:rsidR="004A0BEB" w:rsidTr="001E779E">
        <w:tc>
          <w:tcPr>
            <w:tcW w:w="8170" w:type="dxa"/>
            <w:gridSpan w:val="6"/>
          </w:tcPr>
          <w:p w:rsidR="004A0BEB" w:rsidRPr="004A0BEB" w:rsidRDefault="004A0BEB" w:rsidP="004F2FF5">
            <w:pPr>
              <w:widowControl w:val="0"/>
              <w:autoSpaceDE w:val="0"/>
              <w:autoSpaceDN w:val="0"/>
              <w:adjustRightInd w:val="0"/>
              <w:spacing w:after="0" w:line="240" w:lineRule="auto"/>
              <w:rPr>
                <w:rFonts w:ascii="Times New Roman" w:hAnsi="Times New Roman"/>
                <w:b/>
                <w:sz w:val="24"/>
                <w:szCs w:val="24"/>
                <w:lang w:val="sr-Cyrl-RS"/>
              </w:rPr>
            </w:pPr>
            <w:r>
              <w:rPr>
                <w:rFonts w:ascii="Times New Roman" w:hAnsi="Times New Roman"/>
                <w:sz w:val="24"/>
                <w:szCs w:val="24"/>
                <w:lang w:val="sr-Cyrl-RS"/>
              </w:rPr>
              <w:t xml:space="preserve">                                                                                                        </w:t>
            </w:r>
            <w:r>
              <w:rPr>
                <w:rFonts w:ascii="Times New Roman" w:hAnsi="Times New Roman"/>
                <w:b/>
                <w:sz w:val="24"/>
                <w:szCs w:val="24"/>
                <w:lang w:val="sr-Cyrl-RS"/>
              </w:rPr>
              <w:t>УКУПНО:</w:t>
            </w:r>
          </w:p>
        </w:tc>
        <w:tc>
          <w:tcPr>
            <w:tcW w:w="953" w:type="dxa"/>
          </w:tcPr>
          <w:p w:rsidR="004A0BEB" w:rsidRDefault="004A0BEB" w:rsidP="004F2FF5">
            <w:pPr>
              <w:widowControl w:val="0"/>
              <w:autoSpaceDE w:val="0"/>
              <w:autoSpaceDN w:val="0"/>
              <w:adjustRightInd w:val="0"/>
              <w:spacing w:after="0" w:line="240" w:lineRule="auto"/>
              <w:rPr>
                <w:rFonts w:ascii="Times New Roman" w:hAnsi="Times New Roman"/>
                <w:sz w:val="24"/>
                <w:szCs w:val="24"/>
              </w:rPr>
            </w:pPr>
          </w:p>
        </w:tc>
        <w:tc>
          <w:tcPr>
            <w:tcW w:w="953" w:type="dxa"/>
          </w:tcPr>
          <w:p w:rsidR="004A0BEB" w:rsidRDefault="004A0BEB" w:rsidP="004F2FF5">
            <w:pPr>
              <w:widowControl w:val="0"/>
              <w:autoSpaceDE w:val="0"/>
              <w:autoSpaceDN w:val="0"/>
              <w:adjustRightInd w:val="0"/>
              <w:spacing w:after="0" w:line="240" w:lineRule="auto"/>
              <w:rPr>
                <w:rFonts w:ascii="Times New Roman" w:hAnsi="Times New Roman"/>
                <w:sz w:val="24"/>
                <w:szCs w:val="24"/>
              </w:rPr>
            </w:pPr>
          </w:p>
        </w:tc>
      </w:tr>
    </w:tbl>
    <w:p w:rsidR="00247EAD" w:rsidRDefault="00247EAD" w:rsidP="004F2FF5">
      <w:pPr>
        <w:widowControl w:val="0"/>
        <w:autoSpaceDE w:val="0"/>
        <w:autoSpaceDN w:val="0"/>
        <w:adjustRightInd w:val="0"/>
        <w:spacing w:after="0" w:line="240" w:lineRule="auto"/>
        <w:rPr>
          <w:rFonts w:ascii="Times New Roman" w:hAnsi="Times New Roman"/>
          <w:sz w:val="24"/>
          <w:szCs w:val="24"/>
          <w:lang w:val="sr-Cyrl-RS"/>
        </w:rPr>
      </w:pPr>
    </w:p>
    <w:p w:rsidR="00247EAD" w:rsidRDefault="00247EAD" w:rsidP="00247EAD">
      <w:pPr>
        <w:tabs>
          <w:tab w:val="left" w:pos="2130"/>
        </w:tabs>
        <w:rPr>
          <w:rFonts w:ascii="Times New Roman" w:hAnsi="Times New Roman"/>
          <w:sz w:val="24"/>
          <w:szCs w:val="24"/>
          <w:lang w:val="sr-Cyrl-RS"/>
        </w:rPr>
      </w:pPr>
      <w:r>
        <w:rPr>
          <w:rFonts w:ascii="Times New Roman" w:hAnsi="Times New Roman"/>
          <w:sz w:val="24"/>
          <w:szCs w:val="24"/>
          <w:lang w:val="sr-Cyrl-RS"/>
        </w:rPr>
        <w:tab/>
      </w:r>
    </w:p>
    <w:p w:rsidR="00247EAD" w:rsidRDefault="00247EAD" w:rsidP="00247EAD">
      <w:pPr>
        <w:tabs>
          <w:tab w:val="left" w:pos="2130"/>
        </w:tabs>
        <w:rPr>
          <w:rFonts w:ascii="Times New Roman" w:hAnsi="Times New Roman"/>
          <w:sz w:val="24"/>
          <w:szCs w:val="24"/>
          <w:lang w:val="sr-Cyrl-RS"/>
        </w:rPr>
      </w:pPr>
    </w:p>
    <w:p w:rsidR="00247EAD" w:rsidRDefault="00247EAD" w:rsidP="00247EAD">
      <w:pPr>
        <w:tabs>
          <w:tab w:val="left" w:pos="2130"/>
        </w:tabs>
        <w:rPr>
          <w:rFonts w:ascii="Times New Roman" w:hAnsi="Times New Roman"/>
          <w:sz w:val="24"/>
          <w:szCs w:val="24"/>
          <w:lang w:val="sr-Cyrl-RS"/>
        </w:rPr>
      </w:pPr>
    </w:p>
    <w:p w:rsidR="00247EAD" w:rsidRDefault="00247EAD" w:rsidP="00247EAD">
      <w:pPr>
        <w:tabs>
          <w:tab w:val="left" w:pos="2130"/>
        </w:tabs>
        <w:rPr>
          <w:rFonts w:ascii="Times New Roman" w:hAnsi="Times New Roman"/>
          <w:sz w:val="24"/>
          <w:szCs w:val="24"/>
          <w:lang w:val="sr-Cyrl-RS"/>
        </w:rPr>
      </w:pPr>
    </w:p>
    <w:p w:rsidR="00F63CDF" w:rsidRDefault="00F63CDF" w:rsidP="00247EAD">
      <w:pPr>
        <w:tabs>
          <w:tab w:val="left" w:pos="2130"/>
        </w:tabs>
        <w:rPr>
          <w:rFonts w:ascii="Times New Roman" w:hAnsi="Times New Roman"/>
          <w:b/>
          <w:sz w:val="24"/>
          <w:szCs w:val="24"/>
          <w:lang w:val="sr-Cyrl-RS"/>
        </w:rPr>
      </w:pPr>
    </w:p>
    <w:p w:rsidR="00247EAD" w:rsidRPr="005F7DC3" w:rsidRDefault="00247EAD" w:rsidP="00247EAD">
      <w:pPr>
        <w:tabs>
          <w:tab w:val="left" w:pos="2130"/>
        </w:tabs>
        <w:rPr>
          <w:rFonts w:ascii="Times New Roman" w:hAnsi="Times New Roman"/>
          <w:b/>
          <w:sz w:val="24"/>
          <w:szCs w:val="24"/>
          <w:lang w:val="sr-Cyrl-RS"/>
        </w:rPr>
      </w:pPr>
      <w:r w:rsidRPr="005F7DC3">
        <w:rPr>
          <w:rFonts w:ascii="Times New Roman" w:hAnsi="Times New Roman"/>
          <w:b/>
          <w:sz w:val="24"/>
          <w:szCs w:val="24"/>
          <w:lang w:val="sr-Cyrl-RS"/>
        </w:rPr>
        <w:t>Партија 3 -Хемија</w:t>
      </w:r>
    </w:p>
    <w:tbl>
      <w:tblPr>
        <w:tblStyle w:val="TableGrid"/>
        <w:tblW w:w="0" w:type="auto"/>
        <w:tblLayout w:type="fixed"/>
        <w:tblLook w:val="04A0" w:firstRow="1" w:lastRow="0" w:firstColumn="1" w:lastColumn="0" w:noHBand="0" w:noVBand="1"/>
      </w:tblPr>
      <w:tblGrid>
        <w:gridCol w:w="659"/>
        <w:gridCol w:w="1576"/>
        <w:gridCol w:w="3118"/>
        <w:gridCol w:w="709"/>
        <w:gridCol w:w="1134"/>
        <w:gridCol w:w="992"/>
        <w:gridCol w:w="992"/>
        <w:gridCol w:w="896"/>
      </w:tblGrid>
      <w:tr w:rsidR="004E3BA4" w:rsidTr="0091602B">
        <w:tc>
          <w:tcPr>
            <w:tcW w:w="659" w:type="dxa"/>
          </w:tcPr>
          <w:p w:rsidR="00247EAD" w:rsidRDefault="00247EAD" w:rsidP="00247EAD">
            <w:pPr>
              <w:tabs>
                <w:tab w:val="left" w:pos="2130"/>
              </w:tabs>
              <w:rPr>
                <w:rFonts w:ascii="Times New Roman" w:hAnsi="Times New Roman"/>
                <w:sz w:val="24"/>
                <w:szCs w:val="24"/>
                <w:lang w:val="sr-Cyrl-RS"/>
              </w:rPr>
            </w:pPr>
            <w:r>
              <w:rPr>
                <w:rFonts w:ascii="Times New Roman" w:hAnsi="Times New Roman"/>
                <w:sz w:val="24"/>
                <w:szCs w:val="24"/>
                <w:lang w:val="sr-Cyrl-RS"/>
              </w:rPr>
              <w:t>Ред.бр.</w:t>
            </w:r>
          </w:p>
        </w:tc>
        <w:tc>
          <w:tcPr>
            <w:tcW w:w="1576" w:type="dxa"/>
          </w:tcPr>
          <w:p w:rsidR="00247EAD" w:rsidRDefault="00247EAD" w:rsidP="00247EAD">
            <w:pPr>
              <w:tabs>
                <w:tab w:val="left" w:pos="2130"/>
              </w:tabs>
              <w:rPr>
                <w:rFonts w:ascii="Times New Roman" w:hAnsi="Times New Roman"/>
                <w:sz w:val="24"/>
                <w:szCs w:val="24"/>
                <w:lang w:val="sr-Cyrl-RS"/>
              </w:rPr>
            </w:pPr>
            <w:r>
              <w:rPr>
                <w:rFonts w:ascii="Times New Roman" w:hAnsi="Times New Roman"/>
                <w:sz w:val="24"/>
                <w:szCs w:val="24"/>
                <w:lang w:val="sr-Cyrl-RS"/>
              </w:rPr>
              <w:t>Назив и опис добара</w:t>
            </w:r>
          </w:p>
        </w:tc>
        <w:tc>
          <w:tcPr>
            <w:tcW w:w="3118" w:type="dxa"/>
          </w:tcPr>
          <w:p w:rsidR="00247EAD" w:rsidRDefault="00247EAD" w:rsidP="00247EAD">
            <w:pPr>
              <w:tabs>
                <w:tab w:val="left" w:pos="2130"/>
              </w:tabs>
              <w:rPr>
                <w:rFonts w:ascii="Times New Roman" w:hAnsi="Times New Roman"/>
                <w:sz w:val="24"/>
                <w:szCs w:val="24"/>
                <w:lang w:val="sr-Cyrl-RS"/>
              </w:rPr>
            </w:pPr>
            <w:r>
              <w:rPr>
                <w:rFonts w:ascii="Times New Roman" w:hAnsi="Times New Roman"/>
                <w:sz w:val="24"/>
                <w:szCs w:val="24"/>
                <w:lang w:val="sr-Cyrl-RS"/>
              </w:rPr>
              <w:t>Карактеристике</w:t>
            </w:r>
          </w:p>
        </w:tc>
        <w:tc>
          <w:tcPr>
            <w:tcW w:w="709" w:type="dxa"/>
          </w:tcPr>
          <w:p w:rsidR="00247EAD" w:rsidRDefault="00247EAD" w:rsidP="00247EAD">
            <w:pPr>
              <w:tabs>
                <w:tab w:val="left" w:pos="2130"/>
              </w:tabs>
              <w:rPr>
                <w:rFonts w:ascii="Times New Roman" w:hAnsi="Times New Roman"/>
                <w:sz w:val="24"/>
                <w:szCs w:val="24"/>
                <w:lang w:val="sr-Cyrl-RS"/>
              </w:rPr>
            </w:pPr>
            <w:r>
              <w:rPr>
                <w:rFonts w:ascii="Times New Roman" w:hAnsi="Times New Roman"/>
                <w:sz w:val="24"/>
                <w:szCs w:val="24"/>
                <w:lang w:val="sr-Cyrl-RS"/>
              </w:rPr>
              <w:t>Јед.мере</w:t>
            </w:r>
          </w:p>
        </w:tc>
        <w:tc>
          <w:tcPr>
            <w:tcW w:w="1134" w:type="dxa"/>
          </w:tcPr>
          <w:p w:rsidR="00247EAD" w:rsidRDefault="00247EAD" w:rsidP="00247EAD">
            <w:pPr>
              <w:tabs>
                <w:tab w:val="left" w:pos="2130"/>
              </w:tabs>
              <w:rPr>
                <w:rFonts w:ascii="Times New Roman" w:hAnsi="Times New Roman"/>
                <w:sz w:val="24"/>
                <w:szCs w:val="24"/>
                <w:lang w:val="sr-Cyrl-RS"/>
              </w:rPr>
            </w:pPr>
            <w:r>
              <w:rPr>
                <w:rFonts w:ascii="Times New Roman" w:hAnsi="Times New Roman"/>
                <w:sz w:val="24"/>
                <w:szCs w:val="24"/>
                <w:lang w:val="sr-Cyrl-RS"/>
              </w:rPr>
              <w:t>Количина</w:t>
            </w:r>
          </w:p>
        </w:tc>
        <w:tc>
          <w:tcPr>
            <w:tcW w:w="992" w:type="dxa"/>
          </w:tcPr>
          <w:p w:rsidR="00247EAD" w:rsidRDefault="00247EAD" w:rsidP="00247EAD">
            <w:pPr>
              <w:tabs>
                <w:tab w:val="left" w:pos="2130"/>
              </w:tabs>
              <w:rPr>
                <w:rFonts w:ascii="Times New Roman" w:hAnsi="Times New Roman"/>
                <w:sz w:val="24"/>
                <w:szCs w:val="24"/>
                <w:lang w:val="sr-Cyrl-RS"/>
              </w:rPr>
            </w:pPr>
            <w:r>
              <w:rPr>
                <w:rFonts w:ascii="Times New Roman" w:hAnsi="Times New Roman"/>
                <w:sz w:val="24"/>
                <w:szCs w:val="24"/>
                <w:lang w:val="sr-Cyrl-RS"/>
              </w:rPr>
              <w:t>Цена по јед.мере без ПДВ-а</w:t>
            </w:r>
          </w:p>
        </w:tc>
        <w:tc>
          <w:tcPr>
            <w:tcW w:w="992" w:type="dxa"/>
          </w:tcPr>
          <w:p w:rsidR="00247EAD" w:rsidRDefault="00247EAD" w:rsidP="00247EAD">
            <w:pPr>
              <w:tabs>
                <w:tab w:val="left" w:pos="2130"/>
              </w:tabs>
              <w:rPr>
                <w:rFonts w:ascii="Times New Roman" w:hAnsi="Times New Roman"/>
                <w:sz w:val="24"/>
                <w:szCs w:val="24"/>
                <w:lang w:val="sr-Cyrl-RS"/>
              </w:rPr>
            </w:pPr>
            <w:r>
              <w:rPr>
                <w:rFonts w:ascii="Times New Roman" w:hAnsi="Times New Roman"/>
                <w:sz w:val="24"/>
                <w:szCs w:val="24"/>
                <w:lang w:val="sr-Cyrl-RS"/>
              </w:rPr>
              <w:t>Укупно без ПДВ-а</w:t>
            </w:r>
          </w:p>
        </w:tc>
        <w:tc>
          <w:tcPr>
            <w:tcW w:w="896" w:type="dxa"/>
          </w:tcPr>
          <w:p w:rsidR="00247EAD" w:rsidRDefault="00247EAD" w:rsidP="00247EAD">
            <w:pPr>
              <w:tabs>
                <w:tab w:val="left" w:pos="2130"/>
              </w:tabs>
              <w:rPr>
                <w:rFonts w:ascii="Times New Roman" w:hAnsi="Times New Roman"/>
                <w:sz w:val="24"/>
                <w:szCs w:val="24"/>
                <w:lang w:val="sr-Cyrl-RS"/>
              </w:rPr>
            </w:pPr>
            <w:r>
              <w:rPr>
                <w:rFonts w:ascii="Times New Roman" w:hAnsi="Times New Roman"/>
                <w:sz w:val="24"/>
                <w:szCs w:val="24"/>
                <w:lang w:val="sr-Cyrl-RS"/>
              </w:rPr>
              <w:t>Укупно са ПДВ-ом</w:t>
            </w: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1.</w:t>
            </w:r>
          </w:p>
        </w:tc>
        <w:tc>
          <w:tcPr>
            <w:tcW w:w="1576" w:type="dxa"/>
          </w:tcPr>
          <w:p w:rsidR="00247EAD" w:rsidRDefault="00B52806" w:rsidP="00247EAD">
            <w:pPr>
              <w:tabs>
                <w:tab w:val="left" w:pos="2130"/>
              </w:tabs>
              <w:rPr>
                <w:rFonts w:ascii="Times New Roman" w:hAnsi="Times New Roman"/>
                <w:sz w:val="24"/>
                <w:szCs w:val="24"/>
                <w:lang w:val="sr-Cyrl-RS"/>
              </w:rPr>
            </w:pPr>
            <w:r>
              <w:rPr>
                <w:rFonts w:ascii="Times New Roman" w:hAnsi="Times New Roman"/>
                <w:sz w:val="24"/>
                <w:szCs w:val="24"/>
                <w:lang w:val="sr-Cyrl-RS"/>
              </w:rPr>
              <w:t>Сона киселина</w:t>
            </w:r>
          </w:p>
        </w:tc>
        <w:tc>
          <w:tcPr>
            <w:tcW w:w="3118" w:type="dxa"/>
          </w:tcPr>
          <w:p w:rsidR="00B52806" w:rsidRDefault="00B52806" w:rsidP="00247EAD">
            <w:pPr>
              <w:tabs>
                <w:tab w:val="left" w:pos="2130"/>
              </w:tabs>
              <w:rPr>
                <w:rFonts w:ascii="Times New Roman" w:hAnsi="Times New Roman"/>
                <w:sz w:val="24"/>
                <w:szCs w:val="24"/>
                <w:lang w:val="sr-Cyrl-RS"/>
              </w:rPr>
            </w:pPr>
            <w:r>
              <w:rPr>
                <w:rFonts w:ascii="Times New Roman" w:hAnsi="Times New Roman"/>
                <w:sz w:val="24"/>
                <w:szCs w:val="24"/>
                <w:lang w:val="sr-Cyrl-RS"/>
              </w:rPr>
              <w:t>паковање: 1 лит.састав:раствор хлороводоничне киселине 5-15%</w:t>
            </w:r>
          </w:p>
        </w:tc>
        <w:tc>
          <w:tcPr>
            <w:tcW w:w="709" w:type="dxa"/>
          </w:tcPr>
          <w:p w:rsidR="00247EAD" w:rsidRDefault="00247EAD" w:rsidP="00247EAD">
            <w:pPr>
              <w:tabs>
                <w:tab w:val="left" w:pos="2130"/>
              </w:tabs>
              <w:rPr>
                <w:rFonts w:ascii="Times New Roman" w:hAnsi="Times New Roman"/>
                <w:sz w:val="24"/>
                <w:szCs w:val="24"/>
                <w:lang w:val="sr-Cyrl-RS"/>
              </w:rPr>
            </w:pPr>
          </w:p>
          <w:p w:rsidR="00B52806" w:rsidRDefault="00B52806" w:rsidP="00247EAD">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134" w:type="dxa"/>
          </w:tcPr>
          <w:p w:rsidR="00247EAD" w:rsidRDefault="00247EAD" w:rsidP="00B52806">
            <w:pPr>
              <w:tabs>
                <w:tab w:val="left" w:pos="2130"/>
              </w:tabs>
              <w:jc w:val="center"/>
              <w:rPr>
                <w:rFonts w:ascii="Times New Roman" w:hAnsi="Times New Roman"/>
                <w:sz w:val="24"/>
                <w:szCs w:val="24"/>
                <w:lang w:val="sr-Cyrl-RS"/>
              </w:rPr>
            </w:pPr>
          </w:p>
          <w:p w:rsidR="00B52806" w:rsidRDefault="00B52806" w:rsidP="00B52806">
            <w:pPr>
              <w:tabs>
                <w:tab w:val="left" w:pos="2130"/>
              </w:tabs>
              <w:jc w:val="center"/>
              <w:rPr>
                <w:rFonts w:ascii="Times New Roman" w:hAnsi="Times New Roman"/>
                <w:sz w:val="24"/>
                <w:szCs w:val="24"/>
                <w:lang w:val="sr-Cyrl-RS"/>
              </w:rPr>
            </w:pPr>
            <w:r>
              <w:rPr>
                <w:rFonts w:ascii="Times New Roman" w:hAnsi="Times New Roman"/>
                <w:sz w:val="24"/>
                <w:szCs w:val="24"/>
                <w:lang w:val="sr-Cyrl-RS"/>
              </w:rPr>
              <w:t>200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2.</w:t>
            </w:r>
          </w:p>
        </w:tc>
        <w:tc>
          <w:tcPr>
            <w:tcW w:w="1576" w:type="dxa"/>
          </w:tcPr>
          <w:p w:rsidR="00B52806" w:rsidRDefault="00B52806" w:rsidP="00247EAD">
            <w:pPr>
              <w:tabs>
                <w:tab w:val="left" w:pos="2130"/>
              </w:tabs>
              <w:rPr>
                <w:rFonts w:ascii="Times New Roman" w:hAnsi="Times New Roman"/>
                <w:sz w:val="24"/>
                <w:szCs w:val="24"/>
                <w:lang w:val="sr-Cyrl-RS"/>
              </w:rPr>
            </w:pPr>
            <w:r>
              <w:rPr>
                <w:rFonts w:ascii="Times New Roman" w:hAnsi="Times New Roman"/>
                <w:sz w:val="24"/>
                <w:szCs w:val="24"/>
                <w:lang w:val="sr-Cyrl-RS"/>
              </w:rPr>
              <w:t>Паста за руке са глицерином</w:t>
            </w:r>
          </w:p>
        </w:tc>
        <w:tc>
          <w:tcPr>
            <w:tcW w:w="3118" w:type="dxa"/>
          </w:tcPr>
          <w:p w:rsidR="00247EAD" w:rsidRPr="00B52806" w:rsidRDefault="00B52806" w:rsidP="00247EAD">
            <w:pPr>
              <w:tabs>
                <w:tab w:val="left" w:pos="2130"/>
              </w:tabs>
              <w:rPr>
                <w:rFonts w:ascii="Times New Roman" w:hAnsi="Times New Roman"/>
                <w:sz w:val="24"/>
                <w:szCs w:val="24"/>
                <w:lang w:val="sr-Latn-RS"/>
              </w:rPr>
            </w:pPr>
            <w:r>
              <w:rPr>
                <w:rFonts w:ascii="Times New Roman" w:hAnsi="Times New Roman"/>
                <w:sz w:val="24"/>
                <w:szCs w:val="24"/>
                <w:lang w:val="sr-Cyrl-RS"/>
              </w:rPr>
              <w:t xml:space="preserve">паковање:500мл,састав:анјонски сурфактантни 5-15%,абразивно средство,глицерин,конзерванс,мирис,боја </w:t>
            </w:r>
            <w:r>
              <w:rPr>
                <w:rFonts w:ascii="Times New Roman" w:hAnsi="Times New Roman"/>
                <w:sz w:val="24"/>
                <w:szCs w:val="24"/>
                <w:lang w:val="sr-Latn-RS"/>
              </w:rPr>
              <w:t>CI 16255</w:t>
            </w:r>
          </w:p>
        </w:tc>
        <w:tc>
          <w:tcPr>
            <w:tcW w:w="709" w:type="dxa"/>
          </w:tcPr>
          <w:p w:rsidR="00247EAD" w:rsidRDefault="00247EAD" w:rsidP="00247EAD">
            <w:pPr>
              <w:tabs>
                <w:tab w:val="left" w:pos="2130"/>
              </w:tabs>
              <w:rPr>
                <w:rFonts w:ascii="Times New Roman" w:hAnsi="Times New Roman"/>
                <w:sz w:val="24"/>
                <w:szCs w:val="24"/>
                <w:lang w:val="sr-Cyrl-RS"/>
              </w:rPr>
            </w:pPr>
          </w:p>
          <w:p w:rsidR="00B52806" w:rsidRDefault="00B52806" w:rsidP="00247EAD">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134" w:type="dxa"/>
          </w:tcPr>
          <w:p w:rsidR="00247EAD" w:rsidRDefault="00247EAD" w:rsidP="00247EAD">
            <w:pPr>
              <w:tabs>
                <w:tab w:val="left" w:pos="2130"/>
              </w:tabs>
              <w:rPr>
                <w:rFonts w:ascii="Times New Roman" w:hAnsi="Times New Roman"/>
                <w:sz w:val="24"/>
                <w:szCs w:val="24"/>
                <w:lang w:val="sr-Cyrl-RS"/>
              </w:rPr>
            </w:pPr>
          </w:p>
          <w:p w:rsidR="00B52806" w:rsidRDefault="00B52806" w:rsidP="00B52806">
            <w:pPr>
              <w:tabs>
                <w:tab w:val="left" w:pos="2130"/>
              </w:tabs>
              <w:jc w:val="center"/>
              <w:rPr>
                <w:rFonts w:ascii="Times New Roman" w:hAnsi="Times New Roman"/>
                <w:sz w:val="24"/>
                <w:szCs w:val="24"/>
                <w:lang w:val="sr-Cyrl-RS"/>
              </w:rPr>
            </w:pPr>
            <w:r>
              <w:rPr>
                <w:rFonts w:ascii="Times New Roman" w:hAnsi="Times New Roman"/>
                <w:sz w:val="24"/>
                <w:szCs w:val="24"/>
                <w:lang w:val="sr-Cyrl-RS"/>
              </w:rPr>
              <w:t>20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3.</w:t>
            </w:r>
          </w:p>
        </w:tc>
        <w:tc>
          <w:tcPr>
            <w:tcW w:w="1576" w:type="dxa"/>
          </w:tcPr>
          <w:p w:rsidR="00247EAD" w:rsidRDefault="00B52806" w:rsidP="00247EAD">
            <w:pPr>
              <w:tabs>
                <w:tab w:val="left" w:pos="2130"/>
              </w:tabs>
              <w:rPr>
                <w:rFonts w:ascii="Times New Roman" w:hAnsi="Times New Roman"/>
                <w:sz w:val="24"/>
                <w:szCs w:val="24"/>
                <w:lang w:val="sr-Cyrl-RS"/>
              </w:rPr>
            </w:pPr>
            <w:r>
              <w:rPr>
                <w:rFonts w:ascii="Times New Roman" w:hAnsi="Times New Roman"/>
                <w:sz w:val="24"/>
                <w:szCs w:val="24"/>
                <w:lang w:val="sr-Cyrl-RS"/>
              </w:rPr>
              <w:t>Прашак за веш</w:t>
            </w:r>
          </w:p>
        </w:tc>
        <w:tc>
          <w:tcPr>
            <w:tcW w:w="3118" w:type="dxa"/>
          </w:tcPr>
          <w:p w:rsidR="00247EAD" w:rsidRDefault="00B52806" w:rsidP="00247EAD">
            <w:pPr>
              <w:tabs>
                <w:tab w:val="left" w:pos="2130"/>
              </w:tabs>
              <w:rPr>
                <w:rFonts w:ascii="Times New Roman" w:hAnsi="Times New Roman"/>
                <w:sz w:val="24"/>
                <w:szCs w:val="24"/>
                <w:lang w:val="sr-Cyrl-RS"/>
              </w:rPr>
            </w:pPr>
            <w:r>
              <w:rPr>
                <w:rFonts w:ascii="Times New Roman" w:hAnsi="Times New Roman"/>
                <w:sz w:val="24"/>
                <w:szCs w:val="24"/>
                <w:lang w:val="sr-Cyrl-RS"/>
              </w:rPr>
              <w:t>Паковање:10кг,састав:5-15% анјонски сурфактанти,˂5%нејонски су</w:t>
            </w:r>
            <w:r w:rsidR="00602119">
              <w:rPr>
                <w:rFonts w:ascii="Times New Roman" w:hAnsi="Times New Roman"/>
                <w:sz w:val="24"/>
                <w:szCs w:val="24"/>
                <w:lang w:val="sr-Cyrl-RS"/>
              </w:rPr>
              <w:t>рфактанти,избељивач на бази кисеоника,сапун,поликарбоксилати</w:t>
            </w:r>
            <w:r w:rsidR="004E3BA4">
              <w:rPr>
                <w:rFonts w:ascii="Times New Roman" w:hAnsi="Times New Roman"/>
                <w:sz w:val="24"/>
                <w:szCs w:val="24"/>
                <w:lang w:val="sr-Cyrl-RS"/>
              </w:rPr>
              <w:t>,фосфонати,зеолити,ензими,оптичка белила,мириси</w:t>
            </w:r>
          </w:p>
        </w:tc>
        <w:tc>
          <w:tcPr>
            <w:tcW w:w="709" w:type="dxa"/>
          </w:tcPr>
          <w:p w:rsidR="00247EAD" w:rsidRDefault="00247EAD" w:rsidP="00247EAD">
            <w:pPr>
              <w:tabs>
                <w:tab w:val="left" w:pos="2130"/>
              </w:tabs>
              <w:rPr>
                <w:rFonts w:ascii="Times New Roman" w:hAnsi="Times New Roman"/>
                <w:sz w:val="24"/>
                <w:szCs w:val="24"/>
                <w:lang w:val="sr-Cyrl-RS"/>
              </w:rPr>
            </w:pPr>
          </w:p>
          <w:p w:rsidR="004E3BA4" w:rsidRDefault="004E3BA4" w:rsidP="00247EAD">
            <w:pPr>
              <w:tabs>
                <w:tab w:val="left" w:pos="2130"/>
              </w:tabs>
              <w:rPr>
                <w:rFonts w:ascii="Times New Roman" w:hAnsi="Times New Roman"/>
                <w:sz w:val="24"/>
                <w:szCs w:val="24"/>
                <w:lang w:val="sr-Cyrl-RS"/>
              </w:rPr>
            </w:pPr>
          </w:p>
          <w:p w:rsidR="004E3BA4" w:rsidRDefault="004E3BA4" w:rsidP="00247EAD">
            <w:pPr>
              <w:tabs>
                <w:tab w:val="left" w:pos="2130"/>
              </w:tabs>
              <w:rPr>
                <w:rFonts w:ascii="Times New Roman" w:hAnsi="Times New Roman"/>
                <w:sz w:val="24"/>
                <w:szCs w:val="24"/>
                <w:lang w:val="sr-Cyrl-RS"/>
              </w:rPr>
            </w:pPr>
            <w:r>
              <w:rPr>
                <w:rFonts w:ascii="Times New Roman" w:hAnsi="Times New Roman"/>
                <w:sz w:val="24"/>
                <w:szCs w:val="24"/>
                <w:lang w:val="sr-Cyrl-RS"/>
              </w:rPr>
              <w:t>Кг</w:t>
            </w:r>
          </w:p>
        </w:tc>
        <w:tc>
          <w:tcPr>
            <w:tcW w:w="1134" w:type="dxa"/>
          </w:tcPr>
          <w:p w:rsidR="00247EAD" w:rsidRDefault="00247EAD" w:rsidP="00247EAD">
            <w:pPr>
              <w:tabs>
                <w:tab w:val="left" w:pos="2130"/>
              </w:tabs>
              <w:rPr>
                <w:rFonts w:ascii="Times New Roman" w:hAnsi="Times New Roman"/>
                <w:sz w:val="24"/>
                <w:szCs w:val="24"/>
                <w:lang w:val="sr-Cyrl-RS"/>
              </w:rPr>
            </w:pPr>
          </w:p>
          <w:p w:rsidR="004E3BA4" w:rsidRDefault="004E3BA4" w:rsidP="00247EAD">
            <w:pPr>
              <w:tabs>
                <w:tab w:val="left" w:pos="2130"/>
              </w:tabs>
              <w:rPr>
                <w:rFonts w:ascii="Times New Roman" w:hAnsi="Times New Roman"/>
                <w:sz w:val="24"/>
                <w:szCs w:val="24"/>
                <w:lang w:val="sr-Cyrl-RS"/>
              </w:rPr>
            </w:pPr>
          </w:p>
          <w:p w:rsidR="004E3BA4" w:rsidRDefault="004E3BA4" w:rsidP="00B37237">
            <w:pPr>
              <w:tabs>
                <w:tab w:val="left" w:pos="2130"/>
              </w:tabs>
              <w:jc w:val="center"/>
              <w:rPr>
                <w:rFonts w:ascii="Times New Roman" w:hAnsi="Times New Roman"/>
                <w:sz w:val="24"/>
                <w:szCs w:val="24"/>
                <w:lang w:val="sr-Cyrl-RS"/>
              </w:rPr>
            </w:pPr>
            <w:r>
              <w:rPr>
                <w:rFonts w:ascii="Times New Roman" w:hAnsi="Times New Roman"/>
                <w:sz w:val="24"/>
                <w:szCs w:val="24"/>
                <w:lang w:val="sr-Cyrl-RS"/>
              </w:rPr>
              <w:t>2100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4.</w:t>
            </w:r>
          </w:p>
        </w:tc>
        <w:tc>
          <w:tcPr>
            <w:tcW w:w="1576" w:type="dxa"/>
          </w:tcPr>
          <w:p w:rsidR="00247EAD" w:rsidRDefault="004F7387" w:rsidP="00247EAD">
            <w:pPr>
              <w:tabs>
                <w:tab w:val="left" w:pos="2130"/>
              </w:tabs>
              <w:rPr>
                <w:rFonts w:ascii="Times New Roman" w:hAnsi="Times New Roman"/>
                <w:sz w:val="24"/>
                <w:szCs w:val="24"/>
                <w:lang w:val="sr-Cyrl-RS"/>
              </w:rPr>
            </w:pPr>
            <w:r>
              <w:rPr>
                <w:rFonts w:ascii="Times New Roman" w:hAnsi="Times New Roman"/>
                <w:sz w:val="24"/>
                <w:szCs w:val="24"/>
                <w:lang w:val="sr-Cyrl-RS"/>
              </w:rPr>
              <w:t>Течни сапун антибактеријски</w:t>
            </w:r>
          </w:p>
        </w:tc>
        <w:tc>
          <w:tcPr>
            <w:tcW w:w="3118" w:type="dxa"/>
          </w:tcPr>
          <w:p w:rsidR="00247EAD" w:rsidRPr="004F7387" w:rsidRDefault="004F7387" w:rsidP="00247EAD">
            <w:pPr>
              <w:tabs>
                <w:tab w:val="left" w:pos="2130"/>
              </w:tabs>
              <w:rPr>
                <w:rFonts w:ascii="Times New Roman" w:hAnsi="Times New Roman"/>
                <w:sz w:val="24"/>
                <w:szCs w:val="24"/>
                <w:lang w:val="sr-Latn-RS"/>
              </w:rPr>
            </w:pPr>
            <w:r>
              <w:rPr>
                <w:rFonts w:ascii="Times New Roman" w:hAnsi="Times New Roman"/>
                <w:sz w:val="24"/>
                <w:szCs w:val="24"/>
                <w:lang w:val="sr-Cyrl-RS"/>
              </w:rPr>
              <w:t>Паковање:1 литар,састав:</w:t>
            </w:r>
            <w:r>
              <w:rPr>
                <w:rFonts w:ascii="Times New Roman" w:hAnsi="Times New Roman"/>
                <w:sz w:val="24"/>
                <w:szCs w:val="24"/>
                <w:lang w:val="sr-Latn-RS"/>
              </w:rPr>
              <w:t>Triclosan (2,4,4-trihloro-2-hidroksi-difenil-etar) 0,1%;anjonski surfaktant ˂ 5%;nejonski surfaktant ˂ 1% (Natrijum laurent sulfat;Kokamid propil betain;Kokoamid DEA;Glicerin;miris)</w:t>
            </w:r>
          </w:p>
        </w:tc>
        <w:tc>
          <w:tcPr>
            <w:tcW w:w="709" w:type="dxa"/>
          </w:tcPr>
          <w:p w:rsidR="00247EAD" w:rsidRDefault="00247EAD" w:rsidP="00247EAD">
            <w:pPr>
              <w:tabs>
                <w:tab w:val="left" w:pos="2130"/>
              </w:tabs>
              <w:rPr>
                <w:rFonts w:ascii="Times New Roman" w:hAnsi="Times New Roman"/>
                <w:sz w:val="24"/>
                <w:szCs w:val="24"/>
                <w:lang w:val="sr-Cyrl-RS"/>
              </w:rPr>
            </w:pPr>
          </w:p>
          <w:p w:rsidR="004F7387" w:rsidRDefault="004F7387" w:rsidP="00247EAD">
            <w:pPr>
              <w:tabs>
                <w:tab w:val="left" w:pos="2130"/>
              </w:tabs>
              <w:rPr>
                <w:rFonts w:ascii="Times New Roman" w:hAnsi="Times New Roman"/>
                <w:sz w:val="24"/>
                <w:szCs w:val="24"/>
                <w:lang w:val="sr-Cyrl-RS"/>
              </w:rPr>
            </w:pPr>
          </w:p>
          <w:p w:rsidR="004F7387" w:rsidRDefault="004F7387" w:rsidP="00247EAD">
            <w:pPr>
              <w:tabs>
                <w:tab w:val="left" w:pos="2130"/>
              </w:tabs>
              <w:rPr>
                <w:rFonts w:ascii="Times New Roman" w:hAnsi="Times New Roman"/>
                <w:sz w:val="24"/>
                <w:szCs w:val="24"/>
                <w:lang w:val="sr-Cyrl-RS"/>
              </w:rPr>
            </w:pPr>
          </w:p>
          <w:p w:rsidR="004F7387" w:rsidRDefault="004F7387" w:rsidP="00247EAD">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134" w:type="dxa"/>
          </w:tcPr>
          <w:p w:rsidR="00247EAD" w:rsidRDefault="00247EAD" w:rsidP="00247EAD">
            <w:pPr>
              <w:tabs>
                <w:tab w:val="left" w:pos="2130"/>
              </w:tabs>
              <w:rPr>
                <w:rFonts w:ascii="Times New Roman" w:hAnsi="Times New Roman"/>
                <w:sz w:val="24"/>
                <w:szCs w:val="24"/>
                <w:lang w:val="sr-Cyrl-RS"/>
              </w:rPr>
            </w:pPr>
          </w:p>
          <w:p w:rsidR="004F7387" w:rsidRDefault="004F7387" w:rsidP="00247EAD">
            <w:pPr>
              <w:tabs>
                <w:tab w:val="left" w:pos="2130"/>
              </w:tabs>
              <w:rPr>
                <w:rFonts w:ascii="Times New Roman" w:hAnsi="Times New Roman"/>
                <w:sz w:val="24"/>
                <w:szCs w:val="24"/>
                <w:lang w:val="sr-Cyrl-RS"/>
              </w:rPr>
            </w:pPr>
          </w:p>
          <w:p w:rsidR="004F7387" w:rsidRDefault="004F7387" w:rsidP="00247EAD">
            <w:pPr>
              <w:tabs>
                <w:tab w:val="left" w:pos="2130"/>
              </w:tabs>
              <w:rPr>
                <w:rFonts w:ascii="Times New Roman" w:hAnsi="Times New Roman"/>
                <w:sz w:val="24"/>
                <w:szCs w:val="24"/>
                <w:lang w:val="sr-Cyrl-RS"/>
              </w:rPr>
            </w:pPr>
          </w:p>
          <w:p w:rsidR="004F7387" w:rsidRDefault="004F7387" w:rsidP="00B37237">
            <w:pPr>
              <w:tabs>
                <w:tab w:val="left" w:pos="2130"/>
              </w:tabs>
              <w:jc w:val="center"/>
              <w:rPr>
                <w:rFonts w:ascii="Times New Roman" w:hAnsi="Times New Roman"/>
                <w:sz w:val="24"/>
                <w:szCs w:val="24"/>
                <w:lang w:val="sr-Cyrl-RS"/>
              </w:rPr>
            </w:pPr>
            <w:r>
              <w:rPr>
                <w:rFonts w:ascii="Times New Roman" w:hAnsi="Times New Roman"/>
                <w:sz w:val="24"/>
                <w:szCs w:val="24"/>
                <w:lang w:val="sr-Cyrl-RS"/>
              </w:rPr>
              <w:t>500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5.</w:t>
            </w:r>
          </w:p>
        </w:tc>
        <w:tc>
          <w:tcPr>
            <w:tcW w:w="1576" w:type="dxa"/>
          </w:tcPr>
          <w:p w:rsidR="00247EAD" w:rsidRDefault="00B37237" w:rsidP="00247EAD">
            <w:pPr>
              <w:tabs>
                <w:tab w:val="left" w:pos="2130"/>
              </w:tabs>
              <w:rPr>
                <w:rFonts w:ascii="Times New Roman" w:hAnsi="Times New Roman"/>
                <w:sz w:val="24"/>
                <w:szCs w:val="24"/>
                <w:lang w:val="sr-Cyrl-RS"/>
              </w:rPr>
            </w:pPr>
            <w:r>
              <w:rPr>
                <w:rFonts w:ascii="Times New Roman" w:hAnsi="Times New Roman"/>
                <w:sz w:val="24"/>
                <w:szCs w:val="24"/>
                <w:lang w:val="sr-Cyrl-RS"/>
              </w:rPr>
              <w:t>Средство за бељење веша</w:t>
            </w:r>
          </w:p>
        </w:tc>
        <w:tc>
          <w:tcPr>
            <w:tcW w:w="3118" w:type="dxa"/>
          </w:tcPr>
          <w:p w:rsidR="00247EAD" w:rsidRDefault="00B37237" w:rsidP="00247EAD">
            <w:pPr>
              <w:tabs>
                <w:tab w:val="left" w:pos="2130"/>
              </w:tabs>
              <w:rPr>
                <w:rFonts w:ascii="Times New Roman" w:hAnsi="Times New Roman"/>
                <w:sz w:val="24"/>
                <w:szCs w:val="24"/>
                <w:lang w:val="sr-Cyrl-RS"/>
              </w:rPr>
            </w:pPr>
            <w:r>
              <w:rPr>
                <w:rFonts w:ascii="Times New Roman" w:hAnsi="Times New Roman"/>
                <w:sz w:val="24"/>
                <w:szCs w:val="24"/>
                <w:lang w:val="sr-Cyrl-RS"/>
              </w:rPr>
              <w:t xml:space="preserve">паковање:1 литар,састав:раствор натријум хипохлорита, 5% </w:t>
            </w:r>
            <w:r>
              <w:rPr>
                <w:rFonts w:ascii="Times New Roman" w:hAnsi="Times New Roman"/>
                <w:sz w:val="24"/>
                <w:szCs w:val="24"/>
                <w:lang w:val="sr-Cyrl-RS"/>
              </w:rPr>
              <w:lastRenderedPageBreak/>
              <w:t>активног хлора</w:t>
            </w:r>
          </w:p>
        </w:tc>
        <w:tc>
          <w:tcPr>
            <w:tcW w:w="709" w:type="dxa"/>
          </w:tcPr>
          <w:p w:rsidR="00247EAD" w:rsidRDefault="00247EAD" w:rsidP="00247EAD">
            <w:pPr>
              <w:tabs>
                <w:tab w:val="left" w:pos="2130"/>
              </w:tabs>
              <w:rPr>
                <w:rFonts w:ascii="Times New Roman" w:hAnsi="Times New Roman"/>
                <w:sz w:val="24"/>
                <w:szCs w:val="24"/>
                <w:lang w:val="sr-Cyrl-RS"/>
              </w:rPr>
            </w:pPr>
          </w:p>
          <w:p w:rsidR="00B37237" w:rsidRDefault="00B37237" w:rsidP="00247EAD">
            <w:pPr>
              <w:tabs>
                <w:tab w:val="left" w:pos="2130"/>
              </w:tabs>
              <w:rPr>
                <w:rFonts w:ascii="Times New Roman" w:hAnsi="Times New Roman"/>
                <w:sz w:val="24"/>
                <w:szCs w:val="24"/>
                <w:lang w:val="sr-Cyrl-RS"/>
              </w:rPr>
            </w:pPr>
            <w:r>
              <w:rPr>
                <w:rFonts w:ascii="Times New Roman" w:hAnsi="Times New Roman"/>
                <w:sz w:val="24"/>
                <w:szCs w:val="24"/>
                <w:lang w:val="sr-Cyrl-RS"/>
              </w:rPr>
              <w:t>Лит.</w:t>
            </w:r>
          </w:p>
        </w:tc>
        <w:tc>
          <w:tcPr>
            <w:tcW w:w="1134" w:type="dxa"/>
          </w:tcPr>
          <w:p w:rsidR="00247EAD" w:rsidRDefault="00247EAD" w:rsidP="00247EAD">
            <w:pPr>
              <w:tabs>
                <w:tab w:val="left" w:pos="2130"/>
              </w:tabs>
              <w:rPr>
                <w:rFonts w:ascii="Times New Roman" w:hAnsi="Times New Roman"/>
                <w:sz w:val="24"/>
                <w:szCs w:val="24"/>
                <w:lang w:val="sr-Cyrl-RS"/>
              </w:rPr>
            </w:pPr>
          </w:p>
          <w:p w:rsidR="00B37237" w:rsidRDefault="00B37237" w:rsidP="00B37237">
            <w:pPr>
              <w:tabs>
                <w:tab w:val="left" w:pos="2130"/>
              </w:tabs>
              <w:jc w:val="center"/>
              <w:rPr>
                <w:rFonts w:ascii="Times New Roman" w:hAnsi="Times New Roman"/>
                <w:sz w:val="24"/>
                <w:szCs w:val="24"/>
                <w:lang w:val="sr-Cyrl-RS"/>
              </w:rPr>
            </w:pPr>
            <w:r>
              <w:rPr>
                <w:rFonts w:ascii="Times New Roman" w:hAnsi="Times New Roman"/>
                <w:sz w:val="24"/>
                <w:szCs w:val="24"/>
                <w:lang w:val="sr-Cyrl-RS"/>
              </w:rPr>
              <w:t>400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lastRenderedPageBreak/>
              <w:t>6.</w:t>
            </w:r>
          </w:p>
        </w:tc>
        <w:tc>
          <w:tcPr>
            <w:tcW w:w="1576" w:type="dxa"/>
          </w:tcPr>
          <w:p w:rsidR="00247EAD" w:rsidRPr="001929ED" w:rsidRDefault="001929ED" w:rsidP="00247EAD">
            <w:pPr>
              <w:tabs>
                <w:tab w:val="left" w:pos="2130"/>
              </w:tabs>
              <w:rPr>
                <w:rFonts w:ascii="Times New Roman" w:hAnsi="Times New Roman"/>
                <w:sz w:val="24"/>
                <w:szCs w:val="24"/>
                <w:lang w:val="sr-Cyrl-RS"/>
              </w:rPr>
            </w:pPr>
            <w:r>
              <w:rPr>
                <w:rFonts w:ascii="Times New Roman" w:hAnsi="Times New Roman"/>
                <w:sz w:val="24"/>
                <w:szCs w:val="24"/>
                <w:lang w:val="sr-Latn-RS"/>
              </w:rPr>
              <w:t xml:space="preserve">WC </w:t>
            </w:r>
            <w:r>
              <w:rPr>
                <w:rFonts w:ascii="Times New Roman" w:hAnsi="Times New Roman"/>
                <w:sz w:val="24"/>
                <w:szCs w:val="24"/>
                <w:lang w:val="sr-Cyrl-RS"/>
              </w:rPr>
              <w:t>санитар</w:t>
            </w:r>
          </w:p>
        </w:tc>
        <w:tc>
          <w:tcPr>
            <w:tcW w:w="3118" w:type="dxa"/>
          </w:tcPr>
          <w:p w:rsidR="00247EAD" w:rsidRDefault="001929ED" w:rsidP="00247EAD">
            <w:pPr>
              <w:tabs>
                <w:tab w:val="left" w:pos="2130"/>
              </w:tabs>
              <w:rPr>
                <w:rFonts w:ascii="Times New Roman" w:hAnsi="Times New Roman"/>
                <w:sz w:val="24"/>
                <w:szCs w:val="24"/>
                <w:lang w:val="sr-Cyrl-RS"/>
              </w:rPr>
            </w:pPr>
            <w:r>
              <w:rPr>
                <w:rFonts w:ascii="Times New Roman" w:hAnsi="Times New Roman"/>
                <w:sz w:val="24"/>
                <w:szCs w:val="24"/>
                <w:lang w:val="sr-Cyrl-RS"/>
              </w:rPr>
              <w:t>паковање:1 литар,састав:˂</w:t>
            </w:r>
            <w:r w:rsidR="00EF5A27">
              <w:rPr>
                <w:rFonts w:ascii="Times New Roman" w:hAnsi="Times New Roman"/>
                <w:sz w:val="24"/>
                <w:szCs w:val="24"/>
                <w:lang w:val="sr-Cyrl-RS"/>
              </w:rPr>
              <w:t>5% нејонски сурфактанти,мирис</w:t>
            </w:r>
          </w:p>
        </w:tc>
        <w:tc>
          <w:tcPr>
            <w:tcW w:w="709" w:type="dxa"/>
          </w:tcPr>
          <w:p w:rsidR="00247EAD" w:rsidRDefault="00247EAD" w:rsidP="00247EAD">
            <w:pPr>
              <w:tabs>
                <w:tab w:val="left" w:pos="2130"/>
              </w:tabs>
              <w:rPr>
                <w:rFonts w:ascii="Times New Roman" w:hAnsi="Times New Roman"/>
                <w:sz w:val="24"/>
                <w:szCs w:val="24"/>
                <w:lang w:val="sr-Cyrl-RS"/>
              </w:rPr>
            </w:pPr>
          </w:p>
          <w:p w:rsidR="00EF5A27" w:rsidRDefault="00EF5A27" w:rsidP="00247EAD">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134" w:type="dxa"/>
          </w:tcPr>
          <w:p w:rsidR="00247EAD" w:rsidRDefault="00247EAD" w:rsidP="00247EAD">
            <w:pPr>
              <w:tabs>
                <w:tab w:val="left" w:pos="2130"/>
              </w:tabs>
              <w:rPr>
                <w:rFonts w:ascii="Times New Roman" w:hAnsi="Times New Roman"/>
                <w:sz w:val="24"/>
                <w:szCs w:val="24"/>
                <w:lang w:val="sr-Cyrl-RS"/>
              </w:rPr>
            </w:pPr>
          </w:p>
          <w:p w:rsidR="00EF5A27" w:rsidRDefault="00EF5A27" w:rsidP="00EF5A27">
            <w:pPr>
              <w:tabs>
                <w:tab w:val="left" w:pos="2130"/>
              </w:tabs>
              <w:jc w:val="center"/>
              <w:rPr>
                <w:rFonts w:ascii="Times New Roman" w:hAnsi="Times New Roman"/>
                <w:sz w:val="24"/>
                <w:szCs w:val="24"/>
                <w:lang w:val="sr-Cyrl-RS"/>
              </w:rPr>
            </w:pPr>
            <w:r>
              <w:rPr>
                <w:rFonts w:ascii="Times New Roman" w:hAnsi="Times New Roman"/>
                <w:sz w:val="24"/>
                <w:szCs w:val="24"/>
                <w:lang w:val="sr-Cyrl-RS"/>
              </w:rPr>
              <w:t>350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7.</w:t>
            </w:r>
          </w:p>
        </w:tc>
        <w:tc>
          <w:tcPr>
            <w:tcW w:w="1576" w:type="dxa"/>
          </w:tcPr>
          <w:p w:rsidR="00247EAD" w:rsidRDefault="00ED2834" w:rsidP="00247EAD">
            <w:pPr>
              <w:tabs>
                <w:tab w:val="left" w:pos="2130"/>
              </w:tabs>
              <w:rPr>
                <w:rFonts w:ascii="Times New Roman" w:hAnsi="Times New Roman"/>
                <w:sz w:val="24"/>
                <w:szCs w:val="24"/>
                <w:lang w:val="sr-Cyrl-RS"/>
              </w:rPr>
            </w:pPr>
            <w:r>
              <w:rPr>
                <w:rFonts w:ascii="Times New Roman" w:hAnsi="Times New Roman"/>
                <w:sz w:val="24"/>
                <w:szCs w:val="24"/>
                <w:lang w:val="sr-Cyrl-RS"/>
              </w:rPr>
              <w:t>Жица за прање судова-росфрај</w:t>
            </w:r>
          </w:p>
        </w:tc>
        <w:tc>
          <w:tcPr>
            <w:tcW w:w="3118" w:type="dxa"/>
          </w:tcPr>
          <w:p w:rsidR="00247EAD" w:rsidRDefault="00ED2834" w:rsidP="00247EAD">
            <w:pPr>
              <w:tabs>
                <w:tab w:val="left" w:pos="2130"/>
              </w:tabs>
              <w:rPr>
                <w:rFonts w:ascii="Times New Roman" w:hAnsi="Times New Roman"/>
                <w:sz w:val="24"/>
                <w:szCs w:val="24"/>
                <w:lang w:val="sr-Cyrl-RS"/>
              </w:rPr>
            </w:pPr>
            <w:r>
              <w:rPr>
                <w:rFonts w:ascii="Times New Roman" w:hAnsi="Times New Roman"/>
                <w:sz w:val="24"/>
                <w:szCs w:val="24"/>
                <w:lang w:val="sr-Cyrl-RS"/>
              </w:rPr>
              <w:t>паковање: 1 ком. инокс</w:t>
            </w:r>
          </w:p>
        </w:tc>
        <w:tc>
          <w:tcPr>
            <w:tcW w:w="709" w:type="dxa"/>
          </w:tcPr>
          <w:p w:rsidR="00247EAD" w:rsidRDefault="00247EAD" w:rsidP="00247EAD">
            <w:pPr>
              <w:tabs>
                <w:tab w:val="left" w:pos="2130"/>
              </w:tabs>
              <w:rPr>
                <w:rFonts w:ascii="Times New Roman" w:hAnsi="Times New Roman"/>
                <w:sz w:val="24"/>
                <w:szCs w:val="24"/>
                <w:lang w:val="sr-Cyrl-RS"/>
              </w:rPr>
            </w:pPr>
          </w:p>
          <w:p w:rsidR="00ED2834" w:rsidRDefault="00ED2834" w:rsidP="00247EAD">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134" w:type="dxa"/>
          </w:tcPr>
          <w:p w:rsidR="00247EAD" w:rsidRDefault="00247EAD" w:rsidP="00247EAD">
            <w:pPr>
              <w:tabs>
                <w:tab w:val="left" w:pos="2130"/>
              </w:tabs>
              <w:rPr>
                <w:rFonts w:ascii="Times New Roman" w:hAnsi="Times New Roman"/>
                <w:sz w:val="24"/>
                <w:szCs w:val="24"/>
                <w:lang w:val="sr-Cyrl-RS"/>
              </w:rPr>
            </w:pPr>
          </w:p>
          <w:p w:rsidR="00ED2834" w:rsidRDefault="00ED2834" w:rsidP="00ED2834">
            <w:pPr>
              <w:tabs>
                <w:tab w:val="left" w:pos="2130"/>
              </w:tabs>
              <w:jc w:val="center"/>
              <w:rPr>
                <w:rFonts w:ascii="Times New Roman" w:hAnsi="Times New Roman"/>
                <w:sz w:val="24"/>
                <w:szCs w:val="24"/>
                <w:lang w:val="sr-Cyrl-RS"/>
              </w:rPr>
            </w:pPr>
            <w:r>
              <w:rPr>
                <w:rFonts w:ascii="Times New Roman" w:hAnsi="Times New Roman"/>
                <w:sz w:val="24"/>
                <w:szCs w:val="24"/>
                <w:lang w:val="sr-Cyrl-RS"/>
              </w:rPr>
              <w:t>200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8.</w:t>
            </w:r>
          </w:p>
        </w:tc>
        <w:tc>
          <w:tcPr>
            <w:tcW w:w="1576" w:type="dxa"/>
          </w:tcPr>
          <w:p w:rsidR="00247EAD" w:rsidRDefault="00330ED2" w:rsidP="00247EAD">
            <w:pPr>
              <w:tabs>
                <w:tab w:val="left" w:pos="2130"/>
              </w:tabs>
              <w:rPr>
                <w:rFonts w:ascii="Times New Roman" w:hAnsi="Times New Roman"/>
                <w:sz w:val="24"/>
                <w:szCs w:val="24"/>
                <w:lang w:val="sr-Cyrl-RS"/>
              </w:rPr>
            </w:pPr>
            <w:r>
              <w:rPr>
                <w:rFonts w:ascii="Times New Roman" w:hAnsi="Times New Roman"/>
                <w:sz w:val="24"/>
                <w:szCs w:val="24"/>
                <w:lang w:val="sr-Cyrl-RS"/>
              </w:rPr>
              <w:t>Течност за прање прозора са алкохолом</w:t>
            </w:r>
          </w:p>
        </w:tc>
        <w:tc>
          <w:tcPr>
            <w:tcW w:w="3118" w:type="dxa"/>
          </w:tcPr>
          <w:p w:rsidR="00794748" w:rsidRPr="00794748" w:rsidRDefault="00330ED2" w:rsidP="00330ED2">
            <w:pPr>
              <w:tabs>
                <w:tab w:val="left" w:pos="2130"/>
              </w:tabs>
              <w:rPr>
                <w:rFonts w:ascii="Times New Roman" w:hAnsi="Times New Roman"/>
                <w:sz w:val="24"/>
                <w:szCs w:val="24"/>
                <w:lang w:val="sr-Latn-RS"/>
              </w:rPr>
            </w:pPr>
            <w:r>
              <w:rPr>
                <w:rFonts w:ascii="Times New Roman" w:hAnsi="Times New Roman"/>
                <w:sz w:val="24"/>
                <w:szCs w:val="24"/>
                <w:lang w:val="sr-Cyrl-RS"/>
              </w:rPr>
              <w:t>паковање:1 литар,са</w:t>
            </w:r>
            <w:r w:rsidR="008F6A3D">
              <w:rPr>
                <w:rFonts w:ascii="Times New Roman" w:hAnsi="Times New Roman"/>
                <w:sz w:val="24"/>
                <w:szCs w:val="24"/>
                <w:lang w:val="sr-Cyrl-RS"/>
              </w:rPr>
              <w:t>с</w:t>
            </w:r>
            <w:r>
              <w:rPr>
                <w:rFonts w:ascii="Times New Roman" w:hAnsi="Times New Roman"/>
                <w:sz w:val="24"/>
                <w:szCs w:val="24"/>
                <w:lang w:val="sr-Cyrl-RS"/>
              </w:rPr>
              <w:t>тав:</w:t>
            </w:r>
            <w:r w:rsidR="00794748">
              <w:rPr>
                <w:rFonts w:ascii="Times New Roman" w:hAnsi="Times New Roman"/>
                <w:sz w:val="24"/>
                <w:szCs w:val="24"/>
                <w:lang w:val="sr-Cyrl-RS"/>
              </w:rPr>
              <w:t>вода,нејонски сурфактант ˂5%,алкохол 5-15%,</w:t>
            </w:r>
            <w:r w:rsidR="00794748">
              <w:rPr>
                <w:rFonts w:ascii="Times New Roman" w:hAnsi="Times New Roman"/>
                <w:sz w:val="24"/>
                <w:szCs w:val="24"/>
                <w:lang w:val="sr-Latn-RS"/>
              </w:rPr>
              <w:t>Methylisothiazolinone,Methylchlorothiasolinone,miris,Citral,Linalool,Citronellol,D-limonene</w:t>
            </w:r>
          </w:p>
        </w:tc>
        <w:tc>
          <w:tcPr>
            <w:tcW w:w="709" w:type="dxa"/>
          </w:tcPr>
          <w:p w:rsidR="00247EAD" w:rsidRDefault="00247EAD" w:rsidP="00247EAD">
            <w:pPr>
              <w:tabs>
                <w:tab w:val="left" w:pos="2130"/>
              </w:tabs>
              <w:rPr>
                <w:rFonts w:ascii="Times New Roman" w:hAnsi="Times New Roman"/>
                <w:sz w:val="24"/>
                <w:szCs w:val="24"/>
                <w:lang w:val="sr-Cyrl-RS"/>
              </w:rPr>
            </w:pPr>
          </w:p>
          <w:p w:rsidR="00794748" w:rsidRDefault="00794748" w:rsidP="00247EAD">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134" w:type="dxa"/>
          </w:tcPr>
          <w:p w:rsidR="00247EAD" w:rsidRDefault="00247EAD" w:rsidP="00247EAD">
            <w:pPr>
              <w:tabs>
                <w:tab w:val="left" w:pos="2130"/>
              </w:tabs>
              <w:rPr>
                <w:rFonts w:ascii="Times New Roman" w:hAnsi="Times New Roman"/>
                <w:sz w:val="24"/>
                <w:szCs w:val="24"/>
                <w:lang w:val="sr-Cyrl-RS"/>
              </w:rPr>
            </w:pPr>
          </w:p>
          <w:p w:rsidR="00794748" w:rsidRDefault="00794748" w:rsidP="00247EAD">
            <w:pPr>
              <w:tabs>
                <w:tab w:val="left" w:pos="2130"/>
              </w:tabs>
              <w:rPr>
                <w:rFonts w:ascii="Times New Roman" w:hAnsi="Times New Roman"/>
                <w:sz w:val="24"/>
                <w:szCs w:val="24"/>
                <w:lang w:val="sr-Cyrl-RS"/>
              </w:rPr>
            </w:pPr>
            <w:r>
              <w:rPr>
                <w:rFonts w:ascii="Times New Roman" w:hAnsi="Times New Roman"/>
                <w:sz w:val="24"/>
                <w:szCs w:val="24"/>
                <w:lang w:val="sr-Cyrl-RS"/>
              </w:rPr>
              <w:t>100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9.</w:t>
            </w:r>
          </w:p>
        </w:tc>
        <w:tc>
          <w:tcPr>
            <w:tcW w:w="1576" w:type="dxa"/>
          </w:tcPr>
          <w:p w:rsidR="00247EAD" w:rsidRDefault="00794748" w:rsidP="00247EAD">
            <w:pPr>
              <w:tabs>
                <w:tab w:val="left" w:pos="2130"/>
              </w:tabs>
              <w:rPr>
                <w:rFonts w:ascii="Times New Roman" w:hAnsi="Times New Roman"/>
                <w:sz w:val="24"/>
                <w:szCs w:val="24"/>
                <w:lang w:val="sr-Cyrl-RS"/>
              </w:rPr>
            </w:pPr>
            <w:r>
              <w:rPr>
                <w:rFonts w:ascii="Times New Roman" w:hAnsi="Times New Roman"/>
                <w:sz w:val="24"/>
                <w:szCs w:val="24"/>
                <w:lang w:val="sr-Cyrl-RS"/>
              </w:rPr>
              <w:t>Течност за прање судова</w:t>
            </w:r>
          </w:p>
        </w:tc>
        <w:tc>
          <w:tcPr>
            <w:tcW w:w="3118" w:type="dxa"/>
          </w:tcPr>
          <w:p w:rsidR="00247EAD" w:rsidRPr="00794748" w:rsidRDefault="00794748" w:rsidP="00247EAD">
            <w:pPr>
              <w:tabs>
                <w:tab w:val="left" w:pos="2130"/>
              </w:tabs>
              <w:rPr>
                <w:rFonts w:ascii="Times New Roman" w:hAnsi="Times New Roman"/>
                <w:sz w:val="24"/>
                <w:szCs w:val="24"/>
                <w:lang w:val="sr-Latn-RS"/>
              </w:rPr>
            </w:pPr>
            <w:r>
              <w:rPr>
                <w:rFonts w:ascii="Times New Roman" w:hAnsi="Times New Roman"/>
                <w:sz w:val="24"/>
                <w:szCs w:val="24"/>
                <w:lang w:val="sr-Cyrl-RS"/>
              </w:rPr>
              <w:t>паковање:1 лит,сатав:</w:t>
            </w:r>
            <w:r>
              <w:rPr>
                <w:rFonts w:ascii="Times New Roman" w:hAnsi="Times New Roman"/>
                <w:sz w:val="24"/>
                <w:szCs w:val="24"/>
                <w:lang w:val="sr-Latn-RS"/>
              </w:rPr>
              <w:t>voda,anjonski surfaktant 5-15%,nejonski surfaktant ˂5%,Methylisothiazolinone,Methylchlorothiasolinone,miris,Citral,D-limonene</w:t>
            </w:r>
          </w:p>
        </w:tc>
        <w:tc>
          <w:tcPr>
            <w:tcW w:w="709" w:type="dxa"/>
          </w:tcPr>
          <w:p w:rsidR="00247EAD" w:rsidRDefault="00247EAD" w:rsidP="00247EAD">
            <w:pPr>
              <w:tabs>
                <w:tab w:val="left" w:pos="2130"/>
              </w:tabs>
              <w:rPr>
                <w:rFonts w:ascii="Times New Roman" w:hAnsi="Times New Roman"/>
                <w:sz w:val="24"/>
                <w:szCs w:val="24"/>
                <w:lang w:val="sr-Cyrl-RS"/>
              </w:rPr>
            </w:pPr>
          </w:p>
          <w:p w:rsidR="00794748" w:rsidRDefault="00794748" w:rsidP="00247EAD">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134" w:type="dxa"/>
          </w:tcPr>
          <w:p w:rsidR="00247EAD" w:rsidRDefault="00247EAD" w:rsidP="00247EAD">
            <w:pPr>
              <w:tabs>
                <w:tab w:val="left" w:pos="2130"/>
              </w:tabs>
              <w:rPr>
                <w:rFonts w:ascii="Times New Roman" w:hAnsi="Times New Roman"/>
                <w:sz w:val="24"/>
                <w:szCs w:val="24"/>
                <w:lang w:val="sr-Cyrl-RS"/>
              </w:rPr>
            </w:pPr>
          </w:p>
          <w:p w:rsidR="00794748" w:rsidRDefault="00794748" w:rsidP="00247EAD">
            <w:pPr>
              <w:tabs>
                <w:tab w:val="left" w:pos="2130"/>
              </w:tabs>
              <w:rPr>
                <w:rFonts w:ascii="Times New Roman" w:hAnsi="Times New Roman"/>
                <w:sz w:val="24"/>
                <w:szCs w:val="24"/>
                <w:lang w:val="sr-Cyrl-RS"/>
              </w:rPr>
            </w:pPr>
            <w:r>
              <w:rPr>
                <w:rFonts w:ascii="Times New Roman" w:hAnsi="Times New Roman"/>
                <w:sz w:val="24"/>
                <w:szCs w:val="24"/>
                <w:lang w:val="sr-Cyrl-RS"/>
              </w:rPr>
              <w:t>700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10.</w:t>
            </w:r>
          </w:p>
        </w:tc>
        <w:tc>
          <w:tcPr>
            <w:tcW w:w="1576" w:type="dxa"/>
          </w:tcPr>
          <w:p w:rsidR="00247EAD" w:rsidRDefault="00794748" w:rsidP="00247EAD">
            <w:pPr>
              <w:tabs>
                <w:tab w:val="left" w:pos="2130"/>
              </w:tabs>
              <w:rPr>
                <w:rFonts w:ascii="Times New Roman" w:hAnsi="Times New Roman"/>
                <w:sz w:val="24"/>
                <w:szCs w:val="24"/>
                <w:lang w:val="sr-Cyrl-RS"/>
              </w:rPr>
            </w:pPr>
            <w:r>
              <w:rPr>
                <w:rFonts w:ascii="Times New Roman" w:hAnsi="Times New Roman"/>
                <w:sz w:val="24"/>
                <w:szCs w:val="24"/>
                <w:lang w:val="sr-Cyrl-RS"/>
              </w:rPr>
              <w:t>Прашак за машинско прање судова</w:t>
            </w:r>
          </w:p>
        </w:tc>
        <w:tc>
          <w:tcPr>
            <w:tcW w:w="3118" w:type="dxa"/>
          </w:tcPr>
          <w:p w:rsidR="00247EAD" w:rsidRPr="00601164" w:rsidRDefault="00601164" w:rsidP="00247EAD">
            <w:pPr>
              <w:tabs>
                <w:tab w:val="left" w:pos="2130"/>
              </w:tabs>
              <w:rPr>
                <w:rFonts w:ascii="Times New Roman" w:hAnsi="Times New Roman"/>
                <w:sz w:val="24"/>
                <w:szCs w:val="24"/>
                <w:lang w:val="sr-Latn-RS"/>
              </w:rPr>
            </w:pPr>
            <w:r>
              <w:rPr>
                <w:rFonts w:ascii="Times New Roman" w:hAnsi="Times New Roman"/>
                <w:sz w:val="24"/>
                <w:szCs w:val="24"/>
                <w:lang w:val="sr-Cyrl-RS"/>
              </w:rPr>
              <w:t xml:space="preserve">паковање:700 гр,,састав:˃30% </w:t>
            </w:r>
            <w:r>
              <w:rPr>
                <w:rFonts w:ascii="Times New Roman" w:hAnsi="Times New Roman"/>
                <w:sz w:val="24"/>
                <w:szCs w:val="24"/>
                <w:lang w:val="sr-Latn-RS"/>
              </w:rPr>
              <w:t>Natrijum karbonat,silikati,5-15% Natrijum sulfat,˂5%sredstvo za beljenje na bazi kiseonika,TAED,nejonske PAM,enzimi,miris</w:t>
            </w:r>
          </w:p>
        </w:tc>
        <w:tc>
          <w:tcPr>
            <w:tcW w:w="709" w:type="dxa"/>
          </w:tcPr>
          <w:p w:rsidR="00247EAD" w:rsidRDefault="00247EAD" w:rsidP="00247EAD">
            <w:pPr>
              <w:tabs>
                <w:tab w:val="left" w:pos="2130"/>
              </w:tabs>
              <w:rPr>
                <w:rFonts w:ascii="Times New Roman" w:hAnsi="Times New Roman"/>
                <w:sz w:val="24"/>
                <w:szCs w:val="24"/>
                <w:lang w:val="sr-Cyrl-RS"/>
              </w:rPr>
            </w:pPr>
          </w:p>
          <w:p w:rsidR="00794748" w:rsidRDefault="00794748" w:rsidP="00247EAD">
            <w:pPr>
              <w:tabs>
                <w:tab w:val="left" w:pos="2130"/>
              </w:tabs>
              <w:rPr>
                <w:rFonts w:ascii="Times New Roman" w:hAnsi="Times New Roman"/>
                <w:sz w:val="24"/>
                <w:szCs w:val="24"/>
                <w:lang w:val="sr-Cyrl-RS"/>
              </w:rPr>
            </w:pPr>
            <w:r>
              <w:rPr>
                <w:rFonts w:ascii="Times New Roman" w:hAnsi="Times New Roman"/>
                <w:sz w:val="24"/>
                <w:szCs w:val="24"/>
                <w:lang w:val="sr-Cyrl-RS"/>
              </w:rPr>
              <w:t>Кг.</w:t>
            </w:r>
          </w:p>
        </w:tc>
        <w:tc>
          <w:tcPr>
            <w:tcW w:w="1134" w:type="dxa"/>
          </w:tcPr>
          <w:p w:rsidR="00247EAD" w:rsidRDefault="00247EAD" w:rsidP="00247EAD">
            <w:pPr>
              <w:tabs>
                <w:tab w:val="left" w:pos="2130"/>
              </w:tabs>
              <w:rPr>
                <w:rFonts w:ascii="Times New Roman" w:hAnsi="Times New Roman"/>
                <w:sz w:val="24"/>
                <w:szCs w:val="24"/>
                <w:lang w:val="sr-Cyrl-RS"/>
              </w:rPr>
            </w:pPr>
          </w:p>
          <w:p w:rsidR="00794748" w:rsidRDefault="00794748" w:rsidP="00247EAD">
            <w:pPr>
              <w:tabs>
                <w:tab w:val="left" w:pos="2130"/>
              </w:tabs>
              <w:rPr>
                <w:rFonts w:ascii="Times New Roman" w:hAnsi="Times New Roman"/>
                <w:sz w:val="24"/>
                <w:szCs w:val="24"/>
                <w:lang w:val="sr-Cyrl-RS"/>
              </w:rPr>
            </w:pPr>
            <w:r>
              <w:rPr>
                <w:rFonts w:ascii="Times New Roman" w:hAnsi="Times New Roman"/>
                <w:sz w:val="24"/>
                <w:szCs w:val="24"/>
                <w:lang w:val="sr-Cyrl-RS"/>
              </w:rPr>
              <w:t>50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11.</w:t>
            </w:r>
          </w:p>
        </w:tc>
        <w:tc>
          <w:tcPr>
            <w:tcW w:w="1576" w:type="dxa"/>
          </w:tcPr>
          <w:p w:rsidR="00247EAD" w:rsidRDefault="009414B4" w:rsidP="00247EAD">
            <w:pPr>
              <w:tabs>
                <w:tab w:val="left" w:pos="2130"/>
              </w:tabs>
              <w:rPr>
                <w:rFonts w:ascii="Times New Roman" w:hAnsi="Times New Roman"/>
                <w:sz w:val="24"/>
                <w:szCs w:val="24"/>
                <w:lang w:val="sr-Cyrl-RS"/>
              </w:rPr>
            </w:pPr>
            <w:r>
              <w:rPr>
                <w:rFonts w:ascii="Times New Roman" w:hAnsi="Times New Roman"/>
                <w:sz w:val="24"/>
                <w:szCs w:val="24"/>
                <w:lang w:val="sr-Cyrl-RS"/>
              </w:rPr>
              <w:t>Вим течни</w:t>
            </w:r>
          </w:p>
        </w:tc>
        <w:tc>
          <w:tcPr>
            <w:tcW w:w="3118" w:type="dxa"/>
          </w:tcPr>
          <w:p w:rsidR="00247EAD" w:rsidRPr="009414B4" w:rsidRDefault="009414B4" w:rsidP="00247EAD">
            <w:pPr>
              <w:tabs>
                <w:tab w:val="left" w:pos="2130"/>
              </w:tabs>
              <w:rPr>
                <w:rFonts w:ascii="Times New Roman" w:hAnsi="Times New Roman"/>
                <w:sz w:val="24"/>
                <w:szCs w:val="24"/>
                <w:lang w:val="sr-Latn-RS"/>
              </w:rPr>
            </w:pPr>
            <w:r>
              <w:rPr>
                <w:rFonts w:ascii="Times New Roman" w:hAnsi="Times New Roman"/>
                <w:sz w:val="24"/>
                <w:szCs w:val="24"/>
                <w:lang w:val="sr-Cyrl-RS"/>
              </w:rPr>
              <w:t xml:space="preserve">паковање:500мл,састав:5-15% </w:t>
            </w:r>
            <w:r>
              <w:rPr>
                <w:rFonts w:ascii="Times New Roman" w:hAnsi="Times New Roman"/>
                <w:sz w:val="24"/>
                <w:szCs w:val="24"/>
                <w:lang w:val="sr-Latn-RS"/>
              </w:rPr>
              <w:t>anjonski surfaktanti, ˂5% nejonski surfaktanti,sapun,parfem</w:t>
            </w:r>
            <w:r w:rsidR="0029724A">
              <w:rPr>
                <w:rFonts w:ascii="Times New Roman" w:hAnsi="Times New Roman"/>
                <w:sz w:val="24"/>
                <w:szCs w:val="24"/>
                <w:lang w:val="sr-Latn-RS"/>
              </w:rPr>
              <w:t>,Limonene,Benzisothiazolinone,geraniol</w:t>
            </w:r>
          </w:p>
        </w:tc>
        <w:tc>
          <w:tcPr>
            <w:tcW w:w="709" w:type="dxa"/>
          </w:tcPr>
          <w:p w:rsidR="00247EAD" w:rsidRDefault="00247EAD" w:rsidP="00247EAD">
            <w:pPr>
              <w:tabs>
                <w:tab w:val="left" w:pos="2130"/>
              </w:tabs>
              <w:rPr>
                <w:rFonts w:ascii="Times New Roman" w:hAnsi="Times New Roman"/>
                <w:sz w:val="24"/>
                <w:szCs w:val="24"/>
                <w:lang w:val="sr-Cyrl-RS"/>
              </w:rPr>
            </w:pPr>
          </w:p>
          <w:p w:rsidR="0029724A" w:rsidRDefault="0029724A" w:rsidP="00247EAD">
            <w:pPr>
              <w:tabs>
                <w:tab w:val="left" w:pos="2130"/>
              </w:tabs>
              <w:rPr>
                <w:rFonts w:ascii="Times New Roman" w:hAnsi="Times New Roman"/>
                <w:sz w:val="24"/>
                <w:szCs w:val="24"/>
                <w:lang w:val="sr-Cyrl-RS"/>
              </w:rPr>
            </w:pPr>
          </w:p>
          <w:p w:rsidR="0029724A" w:rsidRDefault="0029724A" w:rsidP="00247EAD">
            <w:pPr>
              <w:tabs>
                <w:tab w:val="left" w:pos="2130"/>
              </w:tabs>
              <w:rPr>
                <w:rFonts w:ascii="Times New Roman" w:hAnsi="Times New Roman"/>
                <w:sz w:val="24"/>
                <w:szCs w:val="24"/>
                <w:lang w:val="sr-Cyrl-RS"/>
              </w:rPr>
            </w:pPr>
            <w:r>
              <w:rPr>
                <w:rFonts w:ascii="Times New Roman" w:hAnsi="Times New Roman"/>
                <w:sz w:val="24"/>
                <w:szCs w:val="24"/>
                <w:lang w:val="sr-Cyrl-RS"/>
              </w:rPr>
              <w:t>Лит.</w:t>
            </w:r>
          </w:p>
        </w:tc>
        <w:tc>
          <w:tcPr>
            <w:tcW w:w="1134" w:type="dxa"/>
          </w:tcPr>
          <w:p w:rsidR="00247EAD" w:rsidRDefault="00247EAD" w:rsidP="00247EAD">
            <w:pPr>
              <w:tabs>
                <w:tab w:val="left" w:pos="2130"/>
              </w:tabs>
              <w:rPr>
                <w:rFonts w:ascii="Times New Roman" w:hAnsi="Times New Roman"/>
                <w:sz w:val="24"/>
                <w:szCs w:val="24"/>
                <w:lang w:val="sr-Cyrl-RS"/>
              </w:rPr>
            </w:pPr>
          </w:p>
          <w:p w:rsidR="0029724A" w:rsidRDefault="0029724A" w:rsidP="00247EAD">
            <w:pPr>
              <w:tabs>
                <w:tab w:val="left" w:pos="2130"/>
              </w:tabs>
              <w:rPr>
                <w:rFonts w:ascii="Times New Roman" w:hAnsi="Times New Roman"/>
                <w:sz w:val="24"/>
                <w:szCs w:val="24"/>
                <w:lang w:val="sr-Cyrl-RS"/>
              </w:rPr>
            </w:pPr>
          </w:p>
          <w:p w:rsidR="0029724A" w:rsidRDefault="0029724A" w:rsidP="00247EAD">
            <w:pPr>
              <w:tabs>
                <w:tab w:val="left" w:pos="2130"/>
              </w:tabs>
              <w:rPr>
                <w:rFonts w:ascii="Times New Roman" w:hAnsi="Times New Roman"/>
                <w:sz w:val="24"/>
                <w:szCs w:val="24"/>
                <w:lang w:val="sr-Cyrl-RS"/>
              </w:rPr>
            </w:pPr>
            <w:r>
              <w:rPr>
                <w:rFonts w:ascii="Times New Roman" w:hAnsi="Times New Roman"/>
                <w:sz w:val="24"/>
                <w:szCs w:val="24"/>
                <w:lang w:val="sr-Cyrl-RS"/>
              </w:rPr>
              <w:t>100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12.</w:t>
            </w:r>
          </w:p>
        </w:tc>
        <w:tc>
          <w:tcPr>
            <w:tcW w:w="1576" w:type="dxa"/>
          </w:tcPr>
          <w:p w:rsidR="00247EAD" w:rsidRDefault="0029724A" w:rsidP="00247EAD">
            <w:pPr>
              <w:tabs>
                <w:tab w:val="left" w:pos="2130"/>
              </w:tabs>
              <w:rPr>
                <w:rFonts w:ascii="Times New Roman" w:hAnsi="Times New Roman"/>
                <w:sz w:val="24"/>
                <w:szCs w:val="24"/>
                <w:lang w:val="sr-Cyrl-RS"/>
              </w:rPr>
            </w:pPr>
            <w:r>
              <w:rPr>
                <w:rFonts w:ascii="Times New Roman" w:hAnsi="Times New Roman"/>
                <w:sz w:val="24"/>
                <w:szCs w:val="24"/>
                <w:lang w:val="sr-Cyrl-RS"/>
              </w:rPr>
              <w:t>Шампон</w:t>
            </w:r>
          </w:p>
        </w:tc>
        <w:tc>
          <w:tcPr>
            <w:tcW w:w="3118" w:type="dxa"/>
          </w:tcPr>
          <w:p w:rsidR="00247EAD" w:rsidRPr="0029724A" w:rsidRDefault="0029724A" w:rsidP="00247EAD">
            <w:pPr>
              <w:tabs>
                <w:tab w:val="left" w:pos="2130"/>
              </w:tabs>
              <w:rPr>
                <w:rFonts w:ascii="Times New Roman" w:hAnsi="Times New Roman"/>
                <w:sz w:val="24"/>
                <w:szCs w:val="24"/>
                <w:lang w:val="sr-Latn-RS"/>
              </w:rPr>
            </w:pPr>
            <w:r>
              <w:rPr>
                <w:rFonts w:ascii="Times New Roman" w:hAnsi="Times New Roman"/>
                <w:sz w:val="24"/>
                <w:szCs w:val="24"/>
                <w:lang w:val="sr-Cyrl-RS"/>
              </w:rPr>
              <w:t>паковање:1 лит,сатав:</w:t>
            </w:r>
            <w:r>
              <w:rPr>
                <w:rFonts w:ascii="Times New Roman" w:hAnsi="Times New Roman"/>
                <w:sz w:val="24"/>
                <w:szCs w:val="24"/>
                <w:lang w:val="sr-Latn-RS"/>
              </w:rPr>
              <w:t xml:space="preserve">Aqua,sodium laureth sulfate,cocamide </w:t>
            </w:r>
            <w:r>
              <w:rPr>
                <w:rFonts w:ascii="Times New Roman" w:hAnsi="Times New Roman"/>
                <w:sz w:val="24"/>
                <w:szCs w:val="24"/>
                <w:lang w:val="sr-Latn-RS"/>
              </w:rPr>
              <w:lastRenderedPageBreak/>
              <w:t>DEA,cocamido propyl betaine,Glycol Distearate,Cocamide MEA,Laureth-10,Sodium Chlorid,Citric Acid,Meth</w:t>
            </w:r>
            <w:r w:rsidR="0091602B">
              <w:rPr>
                <w:rFonts w:ascii="Times New Roman" w:hAnsi="Times New Roman"/>
                <w:sz w:val="24"/>
                <w:szCs w:val="24"/>
                <w:lang w:val="sr-Latn-RS"/>
              </w:rPr>
              <w:t>ylchlorothiasolinone,MethylisothiazolinoneParfum</w:t>
            </w:r>
          </w:p>
        </w:tc>
        <w:tc>
          <w:tcPr>
            <w:tcW w:w="709" w:type="dxa"/>
          </w:tcPr>
          <w:p w:rsidR="00247EAD" w:rsidRDefault="0091602B" w:rsidP="00247EAD">
            <w:pPr>
              <w:tabs>
                <w:tab w:val="left" w:pos="2130"/>
              </w:tabs>
              <w:rPr>
                <w:rFonts w:ascii="Times New Roman" w:hAnsi="Times New Roman"/>
                <w:sz w:val="24"/>
                <w:szCs w:val="24"/>
                <w:lang w:val="sr-Cyrl-RS"/>
              </w:rPr>
            </w:pPr>
            <w:r>
              <w:rPr>
                <w:rFonts w:ascii="Times New Roman" w:hAnsi="Times New Roman"/>
                <w:sz w:val="24"/>
                <w:szCs w:val="24"/>
                <w:lang w:val="sr-Cyrl-RS"/>
              </w:rPr>
              <w:lastRenderedPageBreak/>
              <w:t>Ком.</w:t>
            </w:r>
          </w:p>
        </w:tc>
        <w:tc>
          <w:tcPr>
            <w:tcW w:w="1134" w:type="dxa"/>
          </w:tcPr>
          <w:p w:rsidR="00247EAD" w:rsidRDefault="0091602B" w:rsidP="00247EAD">
            <w:pPr>
              <w:tabs>
                <w:tab w:val="left" w:pos="2130"/>
              </w:tabs>
              <w:rPr>
                <w:rFonts w:ascii="Times New Roman" w:hAnsi="Times New Roman"/>
                <w:sz w:val="24"/>
                <w:szCs w:val="24"/>
                <w:lang w:val="sr-Cyrl-RS"/>
              </w:rPr>
            </w:pPr>
            <w:r>
              <w:rPr>
                <w:rFonts w:ascii="Times New Roman" w:hAnsi="Times New Roman"/>
                <w:sz w:val="24"/>
                <w:szCs w:val="24"/>
                <w:lang w:val="sr-Cyrl-RS"/>
              </w:rPr>
              <w:t>150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lastRenderedPageBreak/>
              <w:t>13.</w:t>
            </w:r>
          </w:p>
        </w:tc>
        <w:tc>
          <w:tcPr>
            <w:tcW w:w="1576" w:type="dxa"/>
          </w:tcPr>
          <w:p w:rsidR="00247EAD" w:rsidRDefault="0091602B" w:rsidP="00247EAD">
            <w:pPr>
              <w:tabs>
                <w:tab w:val="left" w:pos="2130"/>
              </w:tabs>
              <w:rPr>
                <w:rFonts w:ascii="Times New Roman" w:hAnsi="Times New Roman"/>
                <w:sz w:val="24"/>
                <w:szCs w:val="24"/>
                <w:lang w:val="sr-Cyrl-RS"/>
              </w:rPr>
            </w:pPr>
            <w:r>
              <w:rPr>
                <w:rFonts w:ascii="Times New Roman" w:hAnsi="Times New Roman"/>
                <w:sz w:val="24"/>
                <w:szCs w:val="24"/>
                <w:lang w:val="sr-Cyrl-RS"/>
              </w:rPr>
              <w:t>Паста за бријање</w:t>
            </w:r>
          </w:p>
        </w:tc>
        <w:tc>
          <w:tcPr>
            <w:tcW w:w="3118" w:type="dxa"/>
          </w:tcPr>
          <w:p w:rsidR="0091602B" w:rsidRPr="0091602B" w:rsidRDefault="0091602B" w:rsidP="00247EAD">
            <w:pPr>
              <w:tabs>
                <w:tab w:val="left" w:pos="2130"/>
              </w:tabs>
              <w:rPr>
                <w:rFonts w:ascii="Times New Roman" w:hAnsi="Times New Roman"/>
                <w:sz w:val="24"/>
                <w:szCs w:val="24"/>
                <w:lang w:val="sr-Latn-RS"/>
              </w:rPr>
            </w:pPr>
            <w:r>
              <w:rPr>
                <w:rFonts w:ascii="Times New Roman" w:hAnsi="Times New Roman"/>
                <w:sz w:val="24"/>
                <w:szCs w:val="24"/>
                <w:lang w:val="sr-Cyrl-RS"/>
              </w:rPr>
              <w:t>Паковање:65мл, састав:</w:t>
            </w:r>
            <w:r>
              <w:rPr>
                <w:rFonts w:ascii="Times New Roman" w:hAnsi="Times New Roman"/>
                <w:sz w:val="24"/>
                <w:szCs w:val="24"/>
                <w:lang w:val="sr-Latn-RS"/>
              </w:rPr>
              <w:t>aqua,myristic acid,glycerin,stearic acid,potassium,boric acid hidroxyde,parfum</w:t>
            </w:r>
          </w:p>
        </w:tc>
        <w:tc>
          <w:tcPr>
            <w:tcW w:w="709" w:type="dxa"/>
          </w:tcPr>
          <w:p w:rsidR="00247EAD" w:rsidRDefault="00247EAD" w:rsidP="00247EAD">
            <w:pPr>
              <w:tabs>
                <w:tab w:val="left" w:pos="2130"/>
              </w:tabs>
              <w:rPr>
                <w:rFonts w:ascii="Times New Roman" w:hAnsi="Times New Roman"/>
                <w:sz w:val="24"/>
                <w:szCs w:val="24"/>
                <w:lang w:val="sr-Cyrl-RS"/>
              </w:rPr>
            </w:pPr>
          </w:p>
          <w:p w:rsidR="0091602B" w:rsidRDefault="0091602B" w:rsidP="00247EAD">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134" w:type="dxa"/>
          </w:tcPr>
          <w:p w:rsidR="00247EAD" w:rsidRDefault="00247EAD" w:rsidP="00247EAD">
            <w:pPr>
              <w:tabs>
                <w:tab w:val="left" w:pos="2130"/>
              </w:tabs>
              <w:rPr>
                <w:rFonts w:ascii="Times New Roman" w:hAnsi="Times New Roman"/>
                <w:sz w:val="24"/>
                <w:szCs w:val="24"/>
                <w:lang w:val="sr-Cyrl-RS"/>
              </w:rPr>
            </w:pPr>
          </w:p>
          <w:p w:rsidR="0091602B" w:rsidRDefault="001D2CE2" w:rsidP="00247EAD">
            <w:pPr>
              <w:tabs>
                <w:tab w:val="left" w:pos="2130"/>
              </w:tabs>
              <w:rPr>
                <w:rFonts w:ascii="Times New Roman" w:hAnsi="Times New Roman"/>
                <w:sz w:val="24"/>
                <w:szCs w:val="24"/>
                <w:lang w:val="sr-Cyrl-RS"/>
              </w:rPr>
            </w:pPr>
            <w:r>
              <w:rPr>
                <w:rFonts w:ascii="Times New Roman" w:hAnsi="Times New Roman"/>
                <w:sz w:val="24"/>
                <w:szCs w:val="24"/>
                <w:lang w:val="sr-Cyrl-RS"/>
              </w:rPr>
              <w:t>50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14.</w:t>
            </w:r>
          </w:p>
        </w:tc>
        <w:tc>
          <w:tcPr>
            <w:tcW w:w="1576" w:type="dxa"/>
          </w:tcPr>
          <w:p w:rsidR="00247EAD" w:rsidRDefault="0091602B" w:rsidP="00247EAD">
            <w:pPr>
              <w:tabs>
                <w:tab w:val="left" w:pos="2130"/>
              </w:tabs>
              <w:rPr>
                <w:rFonts w:ascii="Times New Roman" w:hAnsi="Times New Roman"/>
                <w:sz w:val="24"/>
                <w:szCs w:val="24"/>
                <w:lang w:val="sr-Cyrl-RS"/>
              </w:rPr>
            </w:pPr>
            <w:r>
              <w:rPr>
                <w:rFonts w:ascii="Times New Roman" w:hAnsi="Times New Roman"/>
                <w:sz w:val="24"/>
                <w:szCs w:val="24"/>
                <w:lang w:val="sr-Cyrl-RS"/>
              </w:rPr>
              <w:t>Омекшивач за веш</w:t>
            </w:r>
          </w:p>
        </w:tc>
        <w:tc>
          <w:tcPr>
            <w:tcW w:w="3118" w:type="dxa"/>
          </w:tcPr>
          <w:p w:rsidR="00247EAD" w:rsidRPr="0091602B" w:rsidRDefault="0091602B" w:rsidP="00247EAD">
            <w:pPr>
              <w:tabs>
                <w:tab w:val="left" w:pos="2130"/>
              </w:tabs>
              <w:rPr>
                <w:rFonts w:ascii="Times New Roman" w:hAnsi="Times New Roman"/>
                <w:sz w:val="24"/>
                <w:szCs w:val="24"/>
                <w:lang w:val="sr-Latn-RS"/>
              </w:rPr>
            </w:pPr>
            <w:r>
              <w:rPr>
                <w:rFonts w:ascii="Times New Roman" w:hAnsi="Times New Roman"/>
                <w:sz w:val="24"/>
                <w:szCs w:val="24"/>
                <w:lang w:val="sr-Cyrl-RS"/>
              </w:rPr>
              <w:t>Паковање: 1 лит,састав:</w:t>
            </w:r>
            <w:r>
              <w:rPr>
                <w:rFonts w:ascii="Times New Roman" w:hAnsi="Times New Roman"/>
                <w:sz w:val="24"/>
                <w:szCs w:val="24"/>
                <w:lang w:val="sr-Latn-RS"/>
              </w:rPr>
              <w:t>5-15%katjonske površinski aktivne supstance,parfem,konzervans</w:t>
            </w:r>
          </w:p>
        </w:tc>
        <w:tc>
          <w:tcPr>
            <w:tcW w:w="709" w:type="dxa"/>
          </w:tcPr>
          <w:p w:rsidR="00247EAD" w:rsidRDefault="00247EAD" w:rsidP="00247EAD">
            <w:pPr>
              <w:tabs>
                <w:tab w:val="left" w:pos="2130"/>
              </w:tabs>
              <w:rPr>
                <w:rFonts w:ascii="Times New Roman" w:hAnsi="Times New Roman"/>
                <w:sz w:val="24"/>
                <w:szCs w:val="24"/>
                <w:lang w:val="sr-Cyrl-RS"/>
              </w:rPr>
            </w:pPr>
          </w:p>
          <w:p w:rsidR="0091602B" w:rsidRDefault="0091602B" w:rsidP="00247EAD">
            <w:pPr>
              <w:tabs>
                <w:tab w:val="left" w:pos="2130"/>
              </w:tabs>
              <w:rPr>
                <w:rFonts w:ascii="Times New Roman" w:hAnsi="Times New Roman"/>
                <w:sz w:val="24"/>
                <w:szCs w:val="24"/>
                <w:lang w:val="sr-Cyrl-RS"/>
              </w:rPr>
            </w:pPr>
            <w:r>
              <w:rPr>
                <w:rFonts w:ascii="Times New Roman" w:hAnsi="Times New Roman"/>
                <w:sz w:val="24"/>
                <w:szCs w:val="24"/>
                <w:lang w:val="sr-Cyrl-RS"/>
              </w:rPr>
              <w:t>Лит</w:t>
            </w:r>
          </w:p>
        </w:tc>
        <w:tc>
          <w:tcPr>
            <w:tcW w:w="1134" w:type="dxa"/>
          </w:tcPr>
          <w:p w:rsidR="00247EAD" w:rsidRDefault="00247EAD" w:rsidP="00247EAD">
            <w:pPr>
              <w:tabs>
                <w:tab w:val="left" w:pos="2130"/>
              </w:tabs>
              <w:rPr>
                <w:rFonts w:ascii="Times New Roman" w:hAnsi="Times New Roman"/>
                <w:sz w:val="24"/>
                <w:szCs w:val="24"/>
                <w:lang w:val="sr-Cyrl-RS"/>
              </w:rPr>
            </w:pPr>
          </w:p>
          <w:p w:rsidR="0091602B" w:rsidRDefault="001D2CE2" w:rsidP="00247EAD">
            <w:pPr>
              <w:tabs>
                <w:tab w:val="left" w:pos="2130"/>
              </w:tabs>
              <w:rPr>
                <w:rFonts w:ascii="Times New Roman" w:hAnsi="Times New Roman"/>
                <w:sz w:val="24"/>
                <w:szCs w:val="24"/>
                <w:lang w:val="sr-Cyrl-RS"/>
              </w:rPr>
            </w:pPr>
            <w:r>
              <w:rPr>
                <w:rFonts w:ascii="Times New Roman" w:hAnsi="Times New Roman"/>
                <w:sz w:val="24"/>
                <w:szCs w:val="24"/>
                <w:lang w:val="sr-Cyrl-RS"/>
              </w:rPr>
              <w:t>370</w:t>
            </w:r>
          </w:p>
          <w:p w:rsidR="0091602B" w:rsidRDefault="0091602B"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15.</w:t>
            </w:r>
          </w:p>
        </w:tc>
        <w:tc>
          <w:tcPr>
            <w:tcW w:w="1576" w:type="dxa"/>
          </w:tcPr>
          <w:p w:rsidR="00247EAD" w:rsidRDefault="0091602B" w:rsidP="00247EAD">
            <w:pPr>
              <w:tabs>
                <w:tab w:val="left" w:pos="2130"/>
              </w:tabs>
              <w:rPr>
                <w:rFonts w:ascii="Times New Roman" w:hAnsi="Times New Roman"/>
                <w:sz w:val="24"/>
                <w:szCs w:val="24"/>
                <w:lang w:val="sr-Cyrl-RS"/>
              </w:rPr>
            </w:pPr>
            <w:r>
              <w:rPr>
                <w:rFonts w:ascii="Times New Roman" w:hAnsi="Times New Roman"/>
                <w:sz w:val="24"/>
                <w:szCs w:val="24"/>
                <w:lang w:val="sr-Cyrl-RS"/>
              </w:rPr>
              <w:t>Дезинфекциони чистач за под</w:t>
            </w:r>
          </w:p>
        </w:tc>
        <w:tc>
          <w:tcPr>
            <w:tcW w:w="3118" w:type="dxa"/>
          </w:tcPr>
          <w:p w:rsidR="00247EAD" w:rsidRPr="0091602B" w:rsidRDefault="0091602B" w:rsidP="00247EAD">
            <w:pPr>
              <w:tabs>
                <w:tab w:val="left" w:pos="2130"/>
              </w:tabs>
              <w:rPr>
                <w:rFonts w:ascii="Times New Roman" w:hAnsi="Times New Roman"/>
                <w:sz w:val="24"/>
                <w:szCs w:val="24"/>
                <w:lang w:val="sr-Latn-RS"/>
              </w:rPr>
            </w:pPr>
            <w:r>
              <w:rPr>
                <w:rFonts w:ascii="Times New Roman" w:hAnsi="Times New Roman"/>
                <w:sz w:val="24"/>
                <w:szCs w:val="24"/>
                <w:lang w:val="sr-Cyrl-RS"/>
              </w:rPr>
              <w:t>Паковање:1 лит,састав:</w:t>
            </w:r>
            <w:r>
              <w:rPr>
                <w:rFonts w:ascii="Times New Roman" w:hAnsi="Times New Roman"/>
                <w:sz w:val="24"/>
                <w:szCs w:val="24"/>
                <w:lang w:val="sr-Latn-RS"/>
              </w:rPr>
              <w:t>benzilkoko alkil dimetil</w:t>
            </w:r>
            <w:r w:rsidR="001D2CE2">
              <w:rPr>
                <w:rFonts w:ascii="Times New Roman" w:hAnsi="Times New Roman"/>
                <w:sz w:val="24"/>
                <w:szCs w:val="24"/>
                <w:lang w:val="sr-Latn-RS"/>
              </w:rPr>
              <w:t xml:space="preserve"> hloridi (benzalkonijum hlorid)1%;katjonski surfaktant˂2% (Polietilenglikol izononilfenil eter:limunska kiselina;miris)</w:t>
            </w:r>
          </w:p>
        </w:tc>
        <w:tc>
          <w:tcPr>
            <w:tcW w:w="709" w:type="dxa"/>
          </w:tcPr>
          <w:p w:rsidR="00247EAD" w:rsidRDefault="00247EAD" w:rsidP="00247EAD">
            <w:pPr>
              <w:tabs>
                <w:tab w:val="left" w:pos="2130"/>
              </w:tabs>
              <w:rPr>
                <w:rFonts w:ascii="Times New Roman" w:hAnsi="Times New Roman"/>
                <w:sz w:val="24"/>
                <w:szCs w:val="24"/>
                <w:lang w:val="sr-Cyrl-RS"/>
              </w:rPr>
            </w:pPr>
          </w:p>
          <w:p w:rsidR="001D2CE2" w:rsidRDefault="001D2CE2" w:rsidP="00247EAD">
            <w:pPr>
              <w:tabs>
                <w:tab w:val="left" w:pos="2130"/>
              </w:tabs>
              <w:rPr>
                <w:rFonts w:ascii="Times New Roman" w:hAnsi="Times New Roman"/>
                <w:sz w:val="24"/>
                <w:szCs w:val="24"/>
                <w:lang w:val="sr-Cyrl-RS"/>
              </w:rPr>
            </w:pPr>
          </w:p>
          <w:p w:rsidR="001D2CE2" w:rsidRDefault="001D2CE2" w:rsidP="00247EAD">
            <w:pPr>
              <w:tabs>
                <w:tab w:val="left" w:pos="2130"/>
              </w:tabs>
              <w:rPr>
                <w:rFonts w:ascii="Times New Roman" w:hAnsi="Times New Roman"/>
                <w:sz w:val="24"/>
                <w:szCs w:val="24"/>
                <w:lang w:val="sr-Cyrl-RS"/>
              </w:rPr>
            </w:pPr>
            <w:r>
              <w:rPr>
                <w:rFonts w:ascii="Times New Roman" w:hAnsi="Times New Roman"/>
                <w:sz w:val="24"/>
                <w:szCs w:val="24"/>
                <w:lang w:val="sr-Cyrl-RS"/>
              </w:rPr>
              <w:t>Лит.</w:t>
            </w:r>
          </w:p>
        </w:tc>
        <w:tc>
          <w:tcPr>
            <w:tcW w:w="1134" w:type="dxa"/>
          </w:tcPr>
          <w:p w:rsidR="00247EAD" w:rsidRDefault="00247EAD" w:rsidP="00247EAD">
            <w:pPr>
              <w:tabs>
                <w:tab w:val="left" w:pos="2130"/>
              </w:tabs>
              <w:rPr>
                <w:rFonts w:ascii="Times New Roman" w:hAnsi="Times New Roman"/>
                <w:sz w:val="24"/>
                <w:szCs w:val="24"/>
                <w:lang w:val="sr-Cyrl-RS"/>
              </w:rPr>
            </w:pPr>
          </w:p>
          <w:p w:rsidR="001D2CE2" w:rsidRDefault="001D2CE2" w:rsidP="00247EAD">
            <w:pPr>
              <w:tabs>
                <w:tab w:val="left" w:pos="2130"/>
              </w:tabs>
              <w:rPr>
                <w:rFonts w:ascii="Times New Roman" w:hAnsi="Times New Roman"/>
                <w:sz w:val="24"/>
                <w:szCs w:val="24"/>
                <w:lang w:val="sr-Cyrl-RS"/>
              </w:rPr>
            </w:pPr>
          </w:p>
          <w:p w:rsidR="001D2CE2" w:rsidRDefault="001D2CE2" w:rsidP="00247EAD">
            <w:pPr>
              <w:tabs>
                <w:tab w:val="left" w:pos="2130"/>
              </w:tabs>
              <w:rPr>
                <w:rFonts w:ascii="Times New Roman" w:hAnsi="Times New Roman"/>
                <w:sz w:val="24"/>
                <w:szCs w:val="24"/>
                <w:lang w:val="sr-Cyrl-RS"/>
              </w:rPr>
            </w:pPr>
            <w:r>
              <w:rPr>
                <w:rFonts w:ascii="Times New Roman" w:hAnsi="Times New Roman"/>
                <w:sz w:val="24"/>
                <w:szCs w:val="24"/>
                <w:lang w:val="sr-Cyrl-RS"/>
              </w:rPr>
              <w:t>70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4E3BA4" w:rsidTr="0091602B">
        <w:tc>
          <w:tcPr>
            <w:tcW w:w="659" w:type="dxa"/>
          </w:tcPr>
          <w:p w:rsidR="00247EAD" w:rsidRDefault="00160048" w:rsidP="00247EAD">
            <w:pPr>
              <w:tabs>
                <w:tab w:val="left" w:pos="2130"/>
              </w:tabs>
              <w:rPr>
                <w:rFonts w:ascii="Times New Roman" w:hAnsi="Times New Roman"/>
                <w:sz w:val="24"/>
                <w:szCs w:val="24"/>
                <w:lang w:val="sr-Cyrl-RS"/>
              </w:rPr>
            </w:pPr>
            <w:r>
              <w:rPr>
                <w:rFonts w:ascii="Times New Roman" w:hAnsi="Times New Roman"/>
                <w:sz w:val="24"/>
                <w:szCs w:val="24"/>
                <w:lang w:val="sr-Cyrl-RS"/>
              </w:rPr>
              <w:t>16.</w:t>
            </w:r>
          </w:p>
        </w:tc>
        <w:tc>
          <w:tcPr>
            <w:tcW w:w="1576" w:type="dxa"/>
          </w:tcPr>
          <w:p w:rsidR="00247EAD" w:rsidRPr="001D2CE2" w:rsidRDefault="001D2CE2" w:rsidP="00247EAD">
            <w:pPr>
              <w:tabs>
                <w:tab w:val="left" w:pos="2130"/>
              </w:tabs>
              <w:rPr>
                <w:rFonts w:ascii="Times New Roman" w:hAnsi="Times New Roman"/>
                <w:sz w:val="24"/>
                <w:szCs w:val="24"/>
                <w:lang w:val="sr-Cyrl-RS"/>
              </w:rPr>
            </w:pPr>
            <w:r>
              <w:rPr>
                <w:rFonts w:ascii="Times New Roman" w:hAnsi="Times New Roman"/>
                <w:sz w:val="24"/>
                <w:szCs w:val="24"/>
                <w:lang w:val="sr-Latn-RS"/>
              </w:rPr>
              <w:t xml:space="preserve">WC </w:t>
            </w:r>
            <w:r>
              <w:rPr>
                <w:rFonts w:ascii="Times New Roman" w:hAnsi="Times New Roman"/>
                <w:sz w:val="24"/>
                <w:szCs w:val="24"/>
                <w:lang w:val="sr-Cyrl-RS"/>
              </w:rPr>
              <w:t>уложак</w:t>
            </w:r>
          </w:p>
        </w:tc>
        <w:tc>
          <w:tcPr>
            <w:tcW w:w="3118" w:type="dxa"/>
          </w:tcPr>
          <w:p w:rsidR="00247EAD" w:rsidRPr="001D2CE2" w:rsidRDefault="001D2CE2" w:rsidP="00247EAD">
            <w:pPr>
              <w:tabs>
                <w:tab w:val="left" w:pos="2130"/>
              </w:tabs>
              <w:rPr>
                <w:rFonts w:ascii="Times New Roman" w:hAnsi="Times New Roman"/>
                <w:sz w:val="24"/>
                <w:szCs w:val="24"/>
                <w:lang w:val="sr-Latn-RS"/>
              </w:rPr>
            </w:pPr>
            <w:r>
              <w:rPr>
                <w:rFonts w:ascii="Times New Roman" w:hAnsi="Times New Roman"/>
                <w:sz w:val="24"/>
                <w:szCs w:val="24"/>
                <w:lang w:val="sr-Cyrl-RS"/>
              </w:rPr>
              <w:t>Паковање:50мл са корпицом,састав:15-30%</w:t>
            </w:r>
            <w:r>
              <w:rPr>
                <w:rFonts w:ascii="Times New Roman" w:hAnsi="Times New Roman"/>
                <w:sz w:val="24"/>
                <w:szCs w:val="24"/>
                <w:lang w:val="sr-Latn-RS"/>
              </w:rPr>
              <w:t>anjonski surfaktanti,˂5%nejonski surfaktant,miris (Alpha-isomethyllononeal,Citronellol,Limonone,Linalool)</w:t>
            </w:r>
          </w:p>
        </w:tc>
        <w:tc>
          <w:tcPr>
            <w:tcW w:w="709" w:type="dxa"/>
          </w:tcPr>
          <w:p w:rsidR="00247EAD" w:rsidRDefault="001D2CE2" w:rsidP="00247EAD">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134" w:type="dxa"/>
          </w:tcPr>
          <w:p w:rsidR="001D2CE2" w:rsidRDefault="001D2CE2" w:rsidP="00247EAD">
            <w:pPr>
              <w:tabs>
                <w:tab w:val="left" w:pos="2130"/>
              </w:tabs>
              <w:rPr>
                <w:rFonts w:ascii="Times New Roman" w:hAnsi="Times New Roman"/>
                <w:sz w:val="24"/>
                <w:szCs w:val="24"/>
                <w:lang w:val="sr-Cyrl-RS"/>
              </w:rPr>
            </w:pPr>
            <w:r>
              <w:rPr>
                <w:rFonts w:ascii="Times New Roman" w:hAnsi="Times New Roman"/>
                <w:sz w:val="24"/>
                <w:szCs w:val="24"/>
                <w:lang w:val="sr-Cyrl-RS"/>
              </w:rPr>
              <w:t>170</w:t>
            </w:r>
          </w:p>
        </w:tc>
        <w:tc>
          <w:tcPr>
            <w:tcW w:w="992" w:type="dxa"/>
          </w:tcPr>
          <w:p w:rsidR="00247EAD" w:rsidRDefault="00247EAD" w:rsidP="00247EAD">
            <w:pPr>
              <w:tabs>
                <w:tab w:val="left" w:pos="2130"/>
              </w:tabs>
              <w:rPr>
                <w:rFonts w:ascii="Times New Roman" w:hAnsi="Times New Roman"/>
                <w:sz w:val="24"/>
                <w:szCs w:val="24"/>
                <w:lang w:val="sr-Cyrl-RS"/>
              </w:rPr>
            </w:pPr>
          </w:p>
        </w:tc>
        <w:tc>
          <w:tcPr>
            <w:tcW w:w="992" w:type="dxa"/>
          </w:tcPr>
          <w:p w:rsidR="00247EAD" w:rsidRDefault="00247EAD" w:rsidP="00247EAD">
            <w:pPr>
              <w:tabs>
                <w:tab w:val="left" w:pos="2130"/>
              </w:tabs>
              <w:rPr>
                <w:rFonts w:ascii="Times New Roman" w:hAnsi="Times New Roman"/>
                <w:sz w:val="24"/>
                <w:szCs w:val="24"/>
                <w:lang w:val="sr-Cyrl-RS"/>
              </w:rPr>
            </w:pPr>
          </w:p>
        </w:tc>
        <w:tc>
          <w:tcPr>
            <w:tcW w:w="896" w:type="dxa"/>
          </w:tcPr>
          <w:p w:rsidR="00247EAD" w:rsidRDefault="00247EAD" w:rsidP="00247EAD">
            <w:pPr>
              <w:tabs>
                <w:tab w:val="left" w:pos="2130"/>
              </w:tabs>
              <w:rPr>
                <w:rFonts w:ascii="Times New Roman" w:hAnsi="Times New Roman"/>
                <w:sz w:val="24"/>
                <w:szCs w:val="24"/>
                <w:lang w:val="sr-Cyrl-RS"/>
              </w:rPr>
            </w:pPr>
          </w:p>
        </w:tc>
      </w:tr>
      <w:tr w:rsidR="006E75CA" w:rsidTr="006E75CA">
        <w:tc>
          <w:tcPr>
            <w:tcW w:w="8188" w:type="dxa"/>
            <w:gridSpan w:val="6"/>
          </w:tcPr>
          <w:p w:rsidR="006E75CA" w:rsidRPr="00B37237" w:rsidRDefault="006E75CA" w:rsidP="00247EAD">
            <w:pPr>
              <w:tabs>
                <w:tab w:val="left" w:pos="2130"/>
              </w:tabs>
              <w:rPr>
                <w:rFonts w:ascii="Times New Roman" w:hAnsi="Times New Roman"/>
                <w:b/>
                <w:sz w:val="24"/>
                <w:szCs w:val="24"/>
                <w:lang w:val="sr-Cyrl-RS"/>
              </w:rPr>
            </w:pPr>
            <w:r>
              <w:rPr>
                <w:rFonts w:ascii="Times New Roman" w:hAnsi="Times New Roman"/>
                <w:sz w:val="24"/>
                <w:szCs w:val="24"/>
                <w:lang w:val="sr-Cyrl-RS"/>
              </w:rPr>
              <w:t xml:space="preserve">                                                                                                                 </w:t>
            </w:r>
            <w:r>
              <w:rPr>
                <w:rFonts w:ascii="Times New Roman" w:hAnsi="Times New Roman"/>
                <w:b/>
                <w:sz w:val="24"/>
                <w:szCs w:val="24"/>
                <w:lang w:val="sr-Cyrl-RS"/>
              </w:rPr>
              <w:t>УКУПНО:</w:t>
            </w:r>
          </w:p>
        </w:tc>
        <w:tc>
          <w:tcPr>
            <w:tcW w:w="1888" w:type="dxa"/>
            <w:gridSpan w:val="2"/>
          </w:tcPr>
          <w:p w:rsidR="006E75CA" w:rsidRDefault="006E75CA" w:rsidP="00247EAD">
            <w:pPr>
              <w:tabs>
                <w:tab w:val="left" w:pos="2130"/>
              </w:tabs>
              <w:rPr>
                <w:rFonts w:ascii="Times New Roman" w:hAnsi="Times New Roman"/>
                <w:sz w:val="24"/>
                <w:szCs w:val="24"/>
                <w:lang w:val="sr-Cyrl-RS"/>
              </w:rPr>
            </w:pPr>
          </w:p>
        </w:tc>
      </w:tr>
    </w:tbl>
    <w:p w:rsidR="00247EAD" w:rsidRDefault="00247EAD" w:rsidP="00247EAD">
      <w:pPr>
        <w:tabs>
          <w:tab w:val="left" w:pos="2130"/>
        </w:tabs>
        <w:rPr>
          <w:rFonts w:ascii="Times New Roman" w:hAnsi="Times New Roman"/>
          <w:sz w:val="24"/>
          <w:szCs w:val="24"/>
          <w:lang w:val="sr-Cyrl-RS"/>
        </w:rPr>
      </w:pPr>
    </w:p>
    <w:p w:rsidR="009466F6" w:rsidRDefault="00247EAD" w:rsidP="00247EAD">
      <w:pPr>
        <w:tabs>
          <w:tab w:val="left" w:pos="2130"/>
        </w:tabs>
        <w:rPr>
          <w:rFonts w:ascii="Times New Roman" w:hAnsi="Times New Roman"/>
          <w:sz w:val="24"/>
          <w:szCs w:val="24"/>
          <w:lang w:val="sr-Cyrl-RS"/>
        </w:rPr>
      </w:pPr>
      <w:r>
        <w:rPr>
          <w:rFonts w:ascii="Times New Roman" w:hAnsi="Times New Roman"/>
          <w:sz w:val="24"/>
          <w:szCs w:val="24"/>
          <w:lang w:val="sr-Cyrl-RS"/>
        </w:rPr>
        <w:tab/>
      </w:r>
    </w:p>
    <w:p w:rsidR="005F47AA" w:rsidRDefault="005F47AA" w:rsidP="00247EAD">
      <w:pPr>
        <w:tabs>
          <w:tab w:val="left" w:pos="2130"/>
        </w:tabs>
        <w:rPr>
          <w:rFonts w:ascii="Times New Roman" w:hAnsi="Times New Roman"/>
          <w:sz w:val="24"/>
          <w:szCs w:val="24"/>
          <w:lang w:val="sr-Cyrl-RS"/>
        </w:rPr>
      </w:pPr>
    </w:p>
    <w:p w:rsidR="005F47AA" w:rsidRDefault="005F47AA" w:rsidP="00247EAD">
      <w:pPr>
        <w:tabs>
          <w:tab w:val="left" w:pos="2130"/>
        </w:tabs>
        <w:rPr>
          <w:rFonts w:ascii="Times New Roman" w:hAnsi="Times New Roman"/>
          <w:sz w:val="24"/>
          <w:szCs w:val="24"/>
          <w:lang w:val="sr-Cyrl-RS"/>
        </w:rPr>
      </w:pPr>
    </w:p>
    <w:p w:rsidR="005F47AA" w:rsidRDefault="005F47AA" w:rsidP="00247EAD">
      <w:pPr>
        <w:tabs>
          <w:tab w:val="left" w:pos="2130"/>
        </w:tabs>
        <w:rPr>
          <w:rFonts w:ascii="Times New Roman" w:hAnsi="Times New Roman"/>
          <w:sz w:val="24"/>
          <w:szCs w:val="24"/>
          <w:lang w:val="sr-Cyrl-RS"/>
        </w:rPr>
      </w:pPr>
    </w:p>
    <w:p w:rsidR="005F47AA" w:rsidRPr="005F47AA" w:rsidRDefault="005F47AA" w:rsidP="00247EAD">
      <w:pPr>
        <w:tabs>
          <w:tab w:val="left" w:pos="2130"/>
        </w:tabs>
        <w:rPr>
          <w:rFonts w:ascii="Times New Roman" w:hAnsi="Times New Roman"/>
          <w:b/>
          <w:sz w:val="24"/>
          <w:szCs w:val="24"/>
          <w:lang w:val="sr-Cyrl-RS"/>
        </w:rPr>
      </w:pPr>
      <w:r>
        <w:rPr>
          <w:rFonts w:ascii="Times New Roman" w:hAnsi="Times New Roman"/>
          <w:b/>
          <w:sz w:val="24"/>
          <w:szCs w:val="24"/>
          <w:lang w:val="sr-Cyrl-RS"/>
        </w:rPr>
        <w:t>Партија 4.Инсектициди и пестициди</w:t>
      </w:r>
    </w:p>
    <w:tbl>
      <w:tblPr>
        <w:tblStyle w:val="TableGrid"/>
        <w:tblW w:w="0" w:type="auto"/>
        <w:tblLook w:val="04A0" w:firstRow="1" w:lastRow="0" w:firstColumn="1" w:lastColumn="0" w:noHBand="0" w:noVBand="1"/>
      </w:tblPr>
      <w:tblGrid>
        <w:gridCol w:w="986"/>
        <w:gridCol w:w="1193"/>
        <w:gridCol w:w="1083"/>
        <w:gridCol w:w="1229"/>
        <w:gridCol w:w="1854"/>
        <w:gridCol w:w="851"/>
        <w:gridCol w:w="709"/>
        <w:gridCol w:w="1984"/>
      </w:tblGrid>
      <w:tr w:rsidR="005F47AA" w:rsidTr="005F47AA">
        <w:tc>
          <w:tcPr>
            <w:tcW w:w="986"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Ред.бр.</w:t>
            </w:r>
          </w:p>
        </w:tc>
        <w:tc>
          <w:tcPr>
            <w:tcW w:w="1193"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Назив и опис добара</w:t>
            </w:r>
          </w:p>
        </w:tc>
        <w:tc>
          <w:tcPr>
            <w:tcW w:w="1083"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Јед.мере</w:t>
            </w:r>
          </w:p>
        </w:tc>
        <w:tc>
          <w:tcPr>
            <w:tcW w:w="1229"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Количина</w:t>
            </w:r>
          </w:p>
        </w:tc>
        <w:tc>
          <w:tcPr>
            <w:tcW w:w="1854"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Цена по јед.мере без ПДВ-а</w:t>
            </w:r>
          </w:p>
        </w:tc>
        <w:tc>
          <w:tcPr>
            <w:tcW w:w="1560" w:type="dxa"/>
            <w:gridSpan w:val="2"/>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Укупно без ПДВ-а</w:t>
            </w:r>
          </w:p>
        </w:tc>
        <w:tc>
          <w:tcPr>
            <w:tcW w:w="1984"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Укупно са ПДВ-ом</w:t>
            </w:r>
          </w:p>
        </w:tc>
      </w:tr>
      <w:tr w:rsidR="005F47AA" w:rsidTr="005F47AA">
        <w:tc>
          <w:tcPr>
            <w:tcW w:w="986"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1.</w:t>
            </w:r>
          </w:p>
        </w:tc>
        <w:tc>
          <w:tcPr>
            <w:tcW w:w="1193"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Тотални хербицид за коров</w:t>
            </w:r>
          </w:p>
        </w:tc>
        <w:tc>
          <w:tcPr>
            <w:tcW w:w="1083" w:type="dxa"/>
          </w:tcPr>
          <w:p w:rsidR="005F47AA" w:rsidRDefault="005F47AA" w:rsidP="005F47AA">
            <w:pPr>
              <w:tabs>
                <w:tab w:val="left" w:pos="2130"/>
              </w:tabs>
              <w:rPr>
                <w:rFonts w:ascii="Times New Roman" w:hAnsi="Times New Roman"/>
                <w:sz w:val="24"/>
                <w:szCs w:val="24"/>
                <w:lang w:val="sr-Cyrl-RS"/>
              </w:rPr>
            </w:pPr>
          </w:p>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Лит.</w:t>
            </w:r>
          </w:p>
        </w:tc>
        <w:tc>
          <w:tcPr>
            <w:tcW w:w="1229" w:type="dxa"/>
          </w:tcPr>
          <w:p w:rsidR="005F47AA" w:rsidRDefault="005F47AA" w:rsidP="005F47AA">
            <w:pPr>
              <w:tabs>
                <w:tab w:val="left" w:pos="2130"/>
              </w:tabs>
              <w:rPr>
                <w:rFonts w:ascii="Times New Roman" w:hAnsi="Times New Roman"/>
                <w:sz w:val="24"/>
                <w:szCs w:val="24"/>
                <w:lang w:val="sr-Cyrl-RS"/>
              </w:rPr>
            </w:pPr>
          </w:p>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3</w:t>
            </w:r>
          </w:p>
        </w:tc>
        <w:tc>
          <w:tcPr>
            <w:tcW w:w="1854" w:type="dxa"/>
          </w:tcPr>
          <w:p w:rsidR="005F47AA" w:rsidRDefault="005F47AA" w:rsidP="005F47AA">
            <w:pPr>
              <w:tabs>
                <w:tab w:val="left" w:pos="2130"/>
              </w:tabs>
              <w:rPr>
                <w:rFonts w:ascii="Times New Roman" w:hAnsi="Times New Roman"/>
                <w:sz w:val="24"/>
                <w:szCs w:val="24"/>
                <w:lang w:val="sr-Cyrl-RS"/>
              </w:rPr>
            </w:pPr>
          </w:p>
        </w:tc>
        <w:tc>
          <w:tcPr>
            <w:tcW w:w="1560" w:type="dxa"/>
            <w:gridSpan w:val="2"/>
          </w:tcPr>
          <w:p w:rsidR="005F47AA" w:rsidRDefault="005F47AA" w:rsidP="005F47AA">
            <w:pPr>
              <w:tabs>
                <w:tab w:val="left" w:pos="2130"/>
              </w:tabs>
              <w:rPr>
                <w:rFonts w:ascii="Times New Roman" w:hAnsi="Times New Roman"/>
                <w:sz w:val="24"/>
                <w:szCs w:val="24"/>
                <w:lang w:val="sr-Cyrl-RS"/>
              </w:rPr>
            </w:pPr>
          </w:p>
        </w:tc>
        <w:tc>
          <w:tcPr>
            <w:tcW w:w="1984" w:type="dxa"/>
          </w:tcPr>
          <w:p w:rsidR="005F47AA" w:rsidRDefault="005F47AA" w:rsidP="005F47AA">
            <w:pPr>
              <w:tabs>
                <w:tab w:val="left" w:pos="2130"/>
              </w:tabs>
              <w:rPr>
                <w:rFonts w:ascii="Times New Roman" w:hAnsi="Times New Roman"/>
                <w:sz w:val="24"/>
                <w:szCs w:val="24"/>
                <w:lang w:val="sr-Cyrl-RS"/>
              </w:rPr>
            </w:pPr>
          </w:p>
        </w:tc>
      </w:tr>
      <w:tr w:rsidR="005F47AA" w:rsidTr="005F47AA">
        <w:tc>
          <w:tcPr>
            <w:tcW w:w="986"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2.</w:t>
            </w:r>
          </w:p>
        </w:tc>
        <w:tc>
          <w:tcPr>
            <w:tcW w:w="1193"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Лепак за муве - трака</w:t>
            </w:r>
          </w:p>
        </w:tc>
        <w:tc>
          <w:tcPr>
            <w:tcW w:w="1083" w:type="dxa"/>
          </w:tcPr>
          <w:p w:rsidR="005F47AA" w:rsidRDefault="005F47AA" w:rsidP="005F47AA">
            <w:pPr>
              <w:tabs>
                <w:tab w:val="left" w:pos="2130"/>
              </w:tabs>
              <w:rPr>
                <w:rFonts w:ascii="Times New Roman" w:hAnsi="Times New Roman"/>
                <w:sz w:val="24"/>
                <w:szCs w:val="24"/>
                <w:lang w:val="sr-Cyrl-RS"/>
              </w:rPr>
            </w:pPr>
          </w:p>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229" w:type="dxa"/>
          </w:tcPr>
          <w:p w:rsidR="005F47AA" w:rsidRDefault="005F47AA" w:rsidP="005F47AA">
            <w:pPr>
              <w:tabs>
                <w:tab w:val="left" w:pos="2130"/>
              </w:tabs>
              <w:rPr>
                <w:rFonts w:ascii="Times New Roman" w:hAnsi="Times New Roman"/>
                <w:sz w:val="24"/>
                <w:szCs w:val="24"/>
                <w:lang w:val="sr-Cyrl-RS"/>
              </w:rPr>
            </w:pPr>
          </w:p>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40</w:t>
            </w:r>
          </w:p>
        </w:tc>
        <w:tc>
          <w:tcPr>
            <w:tcW w:w="1854" w:type="dxa"/>
          </w:tcPr>
          <w:p w:rsidR="005F47AA" w:rsidRDefault="005F47AA" w:rsidP="005F47AA">
            <w:pPr>
              <w:tabs>
                <w:tab w:val="left" w:pos="2130"/>
              </w:tabs>
              <w:rPr>
                <w:rFonts w:ascii="Times New Roman" w:hAnsi="Times New Roman"/>
                <w:sz w:val="24"/>
                <w:szCs w:val="24"/>
                <w:lang w:val="sr-Cyrl-RS"/>
              </w:rPr>
            </w:pPr>
          </w:p>
        </w:tc>
        <w:tc>
          <w:tcPr>
            <w:tcW w:w="1560" w:type="dxa"/>
            <w:gridSpan w:val="2"/>
          </w:tcPr>
          <w:p w:rsidR="005F47AA" w:rsidRDefault="005F47AA" w:rsidP="005F47AA">
            <w:pPr>
              <w:tabs>
                <w:tab w:val="left" w:pos="2130"/>
              </w:tabs>
              <w:rPr>
                <w:rFonts w:ascii="Times New Roman" w:hAnsi="Times New Roman"/>
                <w:sz w:val="24"/>
                <w:szCs w:val="24"/>
                <w:lang w:val="sr-Cyrl-RS"/>
              </w:rPr>
            </w:pPr>
          </w:p>
        </w:tc>
        <w:tc>
          <w:tcPr>
            <w:tcW w:w="1984" w:type="dxa"/>
          </w:tcPr>
          <w:p w:rsidR="005F47AA" w:rsidRDefault="005F47AA" w:rsidP="005F47AA">
            <w:pPr>
              <w:tabs>
                <w:tab w:val="left" w:pos="2130"/>
              </w:tabs>
              <w:rPr>
                <w:rFonts w:ascii="Times New Roman" w:hAnsi="Times New Roman"/>
                <w:sz w:val="24"/>
                <w:szCs w:val="24"/>
                <w:lang w:val="sr-Cyrl-RS"/>
              </w:rPr>
            </w:pPr>
          </w:p>
        </w:tc>
      </w:tr>
      <w:tr w:rsidR="005F47AA" w:rsidTr="005F47AA">
        <w:tc>
          <w:tcPr>
            <w:tcW w:w="986"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3.</w:t>
            </w:r>
          </w:p>
        </w:tc>
        <w:tc>
          <w:tcPr>
            <w:tcW w:w="1193" w:type="dxa"/>
          </w:tcPr>
          <w:p w:rsidR="005F47AA" w:rsidRDefault="00ED53EC" w:rsidP="005F47AA">
            <w:pPr>
              <w:tabs>
                <w:tab w:val="left" w:pos="2130"/>
              </w:tabs>
              <w:rPr>
                <w:rFonts w:ascii="Times New Roman" w:hAnsi="Times New Roman"/>
                <w:sz w:val="24"/>
                <w:szCs w:val="24"/>
                <w:lang w:val="sr-Cyrl-RS"/>
              </w:rPr>
            </w:pPr>
            <w:r>
              <w:rPr>
                <w:rFonts w:ascii="Times New Roman" w:hAnsi="Times New Roman"/>
                <w:sz w:val="24"/>
                <w:szCs w:val="24"/>
                <w:lang w:val="sr-Cyrl-RS"/>
              </w:rPr>
              <w:t>Прашак за вашке</w:t>
            </w:r>
          </w:p>
        </w:tc>
        <w:tc>
          <w:tcPr>
            <w:tcW w:w="1083" w:type="dxa"/>
          </w:tcPr>
          <w:p w:rsidR="00ED53EC" w:rsidRDefault="00ED53EC" w:rsidP="005F47AA">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229" w:type="dxa"/>
          </w:tcPr>
          <w:p w:rsidR="005F47AA" w:rsidRDefault="00ED53EC" w:rsidP="005F47AA">
            <w:pPr>
              <w:tabs>
                <w:tab w:val="left" w:pos="2130"/>
              </w:tabs>
              <w:rPr>
                <w:rFonts w:ascii="Times New Roman" w:hAnsi="Times New Roman"/>
                <w:sz w:val="24"/>
                <w:szCs w:val="24"/>
                <w:lang w:val="sr-Cyrl-RS"/>
              </w:rPr>
            </w:pPr>
            <w:r>
              <w:rPr>
                <w:rFonts w:ascii="Times New Roman" w:hAnsi="Times New Roman"/>
                <w:sz w:val="24"/>
                <w:szCs w:val="24"/>
                <w:lang w:val="sr-Cyrl-RS"/>
              </w:rPr>
              <w:t>30</w:t>
            </w:r>
          </w:p>
        </w:tc>
        <w:tc>
          <w:tcPr>
            <w:tcW w:w="1854" w:type="dxa"/>
          </w:tcPr>
          <w:p w:rsidR="005F47AA" w:rsidRDefault="005F47AA" w:rsidP="005F47AA">
            <w:pPr>
              <w:tabs>
                <w:tab w:val="left" w:pos="2130"/>
              </w:tabs>
              <w:rPr>
                <w:rFonts w:ascii="Times New Roman" w:hAnsi="Times New Roman"/>
                <w:sz w:val="24"/>
                <w:szCs w:val="24"/>
                <w:lang w:val="sr-Cyrl-RS"/>
              </w:rPr>
            </w:pPr>
          </w:p>
        </w:tc>
        <w:tc>
          <w:tcPr>
            <w:tcW w:w="1560" w:type="dxa"/>
            <w:gridSpan w:val="2"/>
          </w:tcPr>
          <w:p w:rsidR="005F47AA" w:rsidRDefault="005F47AA" w:rsidP="005F47AA">
            <w:pPr>
              <w:tabs>
                <w:tab w:val="left" w:pos="2130"/>
              </w:tabs>
              <w:rPr>
                <w:rFonts w:ascii="Times New Roman" w:hAnsi="Times New Roman"/>
                <w:sz w:val="24"/>
                <w:szCs w:val="24"/>
                <w:lang w:val="sr-Cyrl-RS"/>
              </w:rPr>
            </w:pPr>
          </w:p>
        </w:tc>
        <w:tc>
          <w:tcPr>
            <w:tcW w:w="1984" w:type="dxa"/>
          </w:tcPr>
          <w:p w:rsidR="005F47AA" w:rsidRDefault="005F47AA" w:rsidP="005F47AA">
            <w:pPr>
              <w:tabs>
                <w:tab w:val="left" w:pos="2130"/>
              </w:tabs>
              <w:rPr>
                <w:rFonts w:ascii="Times New Roman" w:hAnsi="Times New Roman"/>
                <w:sz w:val="24"/>
                <w:szCs w:val="24"/>
                <w:lang w:val="sr-Cyrl-RS"/>
              </w:rPr>
            </w:pPr>
          </w:p>
        </w:tc>
      </w:tr>
      <w:tr w:rsidR="005F47AA" w:rsidTr="005F47AA">
        <w:tc>
          <w:tcPr>
            <w:tcW w:w="986" w:type="dxa"/>
          </w:tcPr>
          <w:p w:rsidR="005F47AA" w:rsidRDefault="005F47AA" w:rsidP="005F47AA">
            <w:pPr>
              <w:tabs>
                <w:tab w:val="left" w:pos="2130"/>
              </w:tabs>
              <w:rPr>
                <w:rFonts w:ascii="Times New Roman" w:hAnsi="Times New Roman"/>
                <w:sz w:val="24"/>
                <w:szCs w:val="24"/>
                <w:lang w:val="sr-Cyrl-RS"/>
              </w:rPr>
            </w:pPr>
            <w:r>
              <w:rPr>
                <w:rFonts w:ascii="Times New Roman" w:hAnsi="Times New Roman"/>
                <w:sz w:val="24"/>
                <w:szCs w:val="24"/>
                <w:lang w:val="sr-Cyrl-RS"/>
              </w:rPr>
              <w:t>4.</w:t>
            </w:r>
          </w:p>
        </w:tc>
        <w:tc>
          <w:tcPr>
            <w:tcW w:w="1193" w:type="dxa"/>
          </w:tcPr>
          <w:p w:rsidR="00ED53EC" w:rsidRDefault="00ED53EC" w:rsidP="005F47AA">
            <w:pPr>
              <w:tabs>
                <w:tab w:val="left" w:pos="2130"/>
              </w:tabs>
              <w:rPr>
                <w:rFonts w:ascii="Times New Roman" w:hAnsi="Times New Roman"/>
                <w:sz w:val="24"/>
                <w:szCs w:val="24"/>
                <w:lang w:val="sr-Cyrl-RS"/>
              </w:rPr>
            </w:pPr>
          </w:p>
          <w:p w:rsidR="005F47AA" w:rsidRDefault="00ED53EC" w:rsidP="005F47AA">
            <w:pPr>
              <w:tabs>
                <w:tab w:val="left" w:pos="2130"/>
              </w:tabs>
              <w:rPr>
                <w:rFonts w:ascii="Times New Roman" w:hAnsi="Times New Roman"/>
                <w:sz w:val="24"/>
                <w:szCs w:val="24"/>
                <w:lang w:val="sr-Cyrl-RS"/>
              </w:rPr>
            </w:pPr>
            <w:r>
              <w:rPr>
                <w:rFonts w:ascii="Times New Roman" w:hAnsi="Times New Roman"/>
                <w:sz w:val="24"/>
                <w:szCs w:val="24"/>
                <w:lang w:val="sr-Cyrl-RS"/>
              </w:rPr>
              <w:t>Лепак за мишеве</w:t>
            </w:r>
          </w:p>
        </w:tc>
        <w:tc>
          <w:tcPr>
            <w:tcW w:w="1083" w:type="dxa"/>
          </w:tcPr>
          <w:p w:rsidR="005F47AA" w:rsidRDefault="005F47AA" w:rsidP="005F47AA">
            <w:pPr>
              <w:tabs>
                <w:tab w:val="left" w:pos="2130"/>
              </w:tabs>
              <w:rPr>
                <w:rFonts w:ascii="Times New Roman" w:hAnsi="Times New Roman"/>
                <w:sz w:val="24"/>
                <w:szCs w:val="24"/>
                <w:lang w:val="sr-Cyrl-RS"/>
              </w:rPr>
            </w:pPr>
          </w:p>
          <w:p w:rsidR="00ED53EC" w:rsidRDefault="00ED53EC" w:rsidP="005F47AA">
            <w:pPr>
              <w:tabs>
                <w:tab w:val="left" w:pos="2130"/>
              </w:tabs>
              <w:rPr>
                <w:rFonts w:ascii="Times New Roman" w:hAnsi="Times New Roman"/>
                <w:sz w:val="24"/>
                <w:szCs w:val="24"/>
                <w:lang w:val="sr-Cyrl-RS"/>
              </w:rPr>
            </w:pPr>
            <w:r>
              <w:rPr>
                <w:rFonts w:ascii="Times New Roman" w:hAnsi="Times New Roman"/>
                <w:sz w:val="24"/>
                <w:szCs w:val="24"/>
                <w:lang w:val="sr-Cyrl-RS"/>
              </w:rPr>
              <w:t>Ком.</w:t>
            </w:r>
          </w:p>
        </w:tc>
        <w:tc>
          <w:tcPr>
            <w:tcW w:w="1229" w:type="dxa"/>
          </w:tcPr>
          <w:p w:rsidR="005F47AA" w:rsidRDefault="005F47AA" w:rsidP="005F47AA">
            <w:pPr>
              <w:tabs>
                <w:tab w:val="left" w:pos="2130"/>
              </w:tabs>
              <w:rPr>
                <w:rFonts w:ascii="Times New Roman" w:hAnsi="Times New Roman"/>
                <w:sz w:val="24"/>
                <w:szCs w:val="24"/>
                <w:lang w:val="sr-Cyrl-RS"/>
              </w:rPr>
            </w:pPr>
          </w:p>
          <w:p w:rsidR="00ED53EC" w:rsidRDefault="00ED53EC" w:rsidP="005F47AA">
            <w:pPr>
              <w:tabs>
                <w:tab w:val="left" w:pos="2130"/>
              </w:tabs>
              <w:rPr>
                <w:rFonts w:ascii="Times New Roman" w:hAnsi="Times New Roman"/>
                <w:sz w:val="24"/>
                <w:szCs w:val="24"/>
                <w:lang w:val="sr-Cyrl-RS"/>
              </w:rPr>
            </w:pPr>
            <w:r>
              <w:rPr>
                <w:rFonts w:ascii="Times New Roman" w:hAnsi="Times New Roman"/>
                <w:sz w:val="24"/>
                <w:szCs w:val="24"/>
                <w:lang w:val="sr-Cyrl-RS"/>
              </w:rPr>
              <w:t>1</w:t>
            </w:r>
          </w:p>
        </w:tc>
        <w:tc>
          <w:tcPr>
            <w:tcW w:w="1854" w:type="dxa"/>
          </w:tcPr>
          <w:p w:rsidR="005F47AA" w:rsidRDefault="005F47AA" w:rsidP="005F47AA">
            <w:pPr>
              <w:tabs>
                <w:tab w:val="left" w:pos="2130"/>
              </w:tabs>
              <w:rPr>
                <w:rFonts w:ascii="Times New Roman" w:hAnsi="Times New Roman"/>
                <w:sz w:val="24"/>
                <w:szCs w:val="24"/>
                <w:lang w:val="sr-Cyrl-RS"/>
              </w:rPr>
            </w:pPr>
          </w:p>
        </w:tc>
        <w:tc>
          <w:tcPr>
            <w:tcW w:w="1560" w:type="dxa"/>
            <w:gridSpan w:val="2"/>
          </w:tcPr>
          <w:p w:rsidR="005F47AA" w:rsidRDefault="005F47AA" w:rsidP="005F47AA">
            <w:pPr>
              <w:tabs>
                <w:tab w:val="left" w:pos="2130"/>
              </w:tabs>
              <w:rPr>
                <w:rFonts w:ascii="Times New Roman" w:hAnsi="Times New Roman"/>
                <w:sz w:val="24"/>
                <w:szCs w:val="24"/>
                <w:lang w:val="sr-Cyrl-RS"/>
              </w:rPr>
            </w:pPr>
          </w:p>
        </w:tc>
        <w:tc>
          <w:tcPr>
            <w:tcW w:w="1984" w:type="dxa"/>
          </w:tcPr>
          <w:p w:rsidR="005F47AA" w:rsidRDefault="005F47AA" w:rsidP="005F47AA">
            <w:pPr>
              <w:tabs>
                <w:tab w:val="left" w:pos="2130"/>
              </w:tabs>
              <w:rPr>
                <w:rFonts w:ascii="Times New Roman" w:hAnsi="Times New Roman"/>
                <w:sz w:val="24"/>
                <w:szCs w:val="24"/>
                <w:lang w:val="sr-Cyrl-RS"/>
              </w:rPr>
            </w:pPr>
          </w:p>
        </w:tc>
      </w:tr>
      <w:tr w:rsidR="006E75CA" w:rsidTr="006E75CA">
        <w:tc>
          <w:tcPr>
            <w:tcW w:w="7196" w:type="dxa"/>
            <w:gridSpan w:val="6"/>
          </w:tcPr>
          <w:p w:rsidR="006E75CA" w:rsidRPr="00ED53EC" w:rsidRDefault="006E75CA" w:rsidP="00247EAD">
            <w:pPr>
              <w:tabs>
                <w:tab w:val="left" w:pos="2130"/>
              </w:tabs>
              <w:rPr>
                <w:rFonts w:ascii="Times New Roman" w:hAnsi="Times New Roman"/>
                <w:b/>
                <w:sz w:val="24"/>
                <w:szCs w:val="24"/>
                <w:lang w:val="sr-Cyrl-RS"/>
              </w:rPr>
            </w:pPr>
            <w:r>
              <w:rPr>
                <w:rFonts w:ascii="Times New Roman" w:hAnsi="Times New Roman"/>
                <w:sz w:val="24"/>
                <w:szCs w:val="24"/>
                <w:lang w:val="sr-Cyrl-RS"/>
              </w:rPr>
              <w:t xml:space="preserve">                                                                                                </w:t>
            </w:r>
            <w:r>
              <w:rPr>
                <w:rFonts w:ascii="Times New Roman" w:hAnsi="Times New Roman"/>
                <w:b/>
                <w:sz w:val="24"/>
                <w:szCs w:val="24"/>
                <w:lang w:val="sr-Cyrl-RS"/>
              </w:rPr>
              <w:t>УКУПНО:</w:t>
            </w:r>
          </w:p>
        </w:tc>
        <w:tc>
          <w:tcPr>
            <w:tcW w:w="2693" w:type="dxa"/>
            <w:gridSpan w:val="2"/>
          </w:tcPr>
          <w:p w:rsidR="006E75CA" w:rsidRDefault="006E75CA" w:rsidP="00247EAD">
            <w:pPr>
              <w:tabs>
                <w:tab w:val="left" w:pos="2130"/>
              </w:tabs>
              <w:rPr>
                <w:rFonts w:ascii="Times New Roman" w:hAnsi="Times New Roman"/>
                <w:sz w:val="24"/>
                <w:szCs w:val="24"/>
                <w:lang w:val="sr-Cyrl-RS"/>
              </w:rPr>
            </w:pPr>
          </w:p>
        </w:tc>
      </w:tr>
    </w:tbl>
    <w:p w:rsidR="00ED53EC" w:rsidRDefault="00ED53EC" w:rsidP="00247EAD">
      <w:pPr>
        <w:tabs>
          <w:tab w:val="left" w:pos="2130"/>
        </w:tabs>
        <w:rPr>
          <w:rFonts w:ascii="Times New Roman" w:hAnsi="Times New Roman"/>
          <w:sz w:val="24"/>
          <w:szCs w:val="24"/>
          <w:lang w:val="sr-Cyrl-RS"/>
        </w:rPr>
      </w:pPr>
    </w:p>
    <w:p w:rsidR="00ED53EC" w:rsidRDefault="00ED53EC" w:rsidP="00ED53EC">
      <w:pPr>
        <w:tabs>
          <w:tab w:val="left" w:pos="2130"/>
        </w:tabs>
        <w:rPr>
          <w:rFonts w:ascii="Times New Roman" w:hAnsi="Times New Roman"/>
          <w:sz w:val="24"/>
          <w:szCs w:val="24"/>
          <w:lang w:val="sr-Cyrl-RS"/>
        </w:rPr>
      </w:pPr>
      <w:r>
        <w:rPr>
          <w:rFonts w:ascii="Times New Roman" w:hAnsi="Times New Roman"/>
          <w:sz w:val="24"/>
          <w:szCs w:val="24"/>
          <w:lang w:val="sr-Cyrl-RS"/>
        </w:rPr>
        <w:tab/>
      </w:r>
    </w:p>
    <w:p w:rsidR="00EF7C8C" w:rsidRDefault="00EF7C8C" w:rsidP="00ED53EC">
      <w:pPr>
        <w:tabs>
          <w:tab w:val="left" w:pos="1950"/>
        </w:tabs>
        <w:rPr>
          <w:rFonts w:ascii="Times New Roman" w:hAnsi="Times New Roman"/>
          <w:b/>
          <w:sz w:val="24"/>
          <w:szCs w:val="24"/>
          <w:lang w:val="sr-Cyrl-RS"/>
        </w:rPr>
      </w:pPr>
      <w:r>
        <w:rPr>
          <w:rFonts w:ascii="Times New Roman" w:hAnsi="Times New Roman"/>
          <w:b/>
          <w:sz w:val="24"/>
          <w:szCs w:val="24"/>
          <w:lang w:val="sr-Cyrl-RS"/>
        </w:rPr>
        <w:t>Партија 5. Средства за дезинфекцију –Туберкулоциди</w:t>
      </w:r>
    </w:p>
    <w:tbl>
      <w:tblPr>
        <w:tblStyle w:val="TableGrid"/>
        <w:tblW w:w="0" w:type="auto"/>
        <w:tblLook w:val="04A0" w:firstRow="1" w:lastRow="0" w:firstColumn="1" w:lastColumn="0" w:noHBand="0" w:noVBand="1"/>
      </w:tblPr>
      <w:tblGrid>
        <w:gridCol w:w="986"/>
        <w:gridCol w:w="1193"/>
        <w:gridCol w:w="1083"/>
        <w:gridCol w:w="1229"/>
        <w:gridCol w:w="1854"/>
        <w:gridCol w:w="851"/>
        <w:gridCol w:w="709"/>
        <w:gridCol w:w="1984"/>
      </w:tblGrid>
      <w:tr w:rsidR="00EF7C8C" w:rsidTr="006E75CA">
        <w:tc>
          <w:tcPr>
            <w:tcW w:w="986" w:type="dxa"/>
          </w:tcPr>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Ред.бр.</w:t>
            </w:r>
          </w:p>
        </w:tc>
        <w:tc>
          <w:tcPr>
            <w:tcW w:w="1193" w:type="dxa"/>
          </w:tcPr>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Назив и опис добара</w:t>
            </w:r>
          </w:p>
        </w:tc>
        <w:tc>
          <w:tcPr>
            <w:tcW w:w="1083" w:type="dxa"/>
          </w:tcPr>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Јед.мере</w:t>
            </w:r>
          </w:p>
        </w:tc>
        <w:tc>
          <w:tcPr>
            <w:tcW w:w="1229" w:type="dxa"/>
          </w:tcPr>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Количина</w:t>
            </w:r>
          </w:p>
        </w:tc>
        <w:tc>
          <w:tcPr>
            <w:tcW w:w="1854" w:type="dxa"/>
          </w:tcPr>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Цена по јед.мере без ПДВ-а</w:t>
            </w:r>
          </w:p>
        </w:tc>
        <w:tc>
          <w:tcPr>
            <w:tcW w:w="1560" w:type="dxa"/>
            <w:gridSpan w:val="2"/>
          </w:tcPr>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Укупно без ПДВ-а</w:t>
            </w:r>
          </w:p>
        </w:tc>
        <w:tc>
          <w:tcPr>
            <w:tcW w:w="1984" w:type="dxa"/>
          </w:tcPr>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Укупно са ПДВ-ом</w:t>
            </w:r>
          </w:p>
        </w:tc>
      </w:tr>
      <w:tr w:rsidR="00EF7C8C" w:rsidTr="006E75CA">
        <w:tc>
          <w:tcPr>
            <w:tcW w:w="986" w:type="dxa"/>
          </w:tcPr>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1.</w:t>
            </w:r>
          </w:p>
        </w:tc>
        <w:tc>
          <w:tcPr>
            <w:tcW w:w="1193" w:type="dxa"/>
          </w:tcPr>
          <w:p w:rsidR="00EF7C8C" w:rsidRDefault="00EF7C8C" w:rsidP="00EF7C8C">
            <w:pPr>
              <w:tabs>
                <w:tab w:val="left" w:pos="2130"/>
              </w:tabs>
              <w:rPr>
                <w:rFonts w:ascii="Times New Roman" w:hAnsi="Times New Roman"/>
                <w:sz w:val="24"/>
                <w:szCs w:val="24"/>
                <w:lang w:val="sr-Cyrl-RS"/>
              </w:rPr>
            </w:pPr>
          </w:p>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Средство за прање пода</w:t>
            </w:r>
          </w:p>
        </w:tc>
        <w:tc>
          <w:tcPr>
            <w:tcW w:w="1083" w:type="dxa"/>
          </w:tcPr>
          <w:p w:rsidR="00EF7C8C" w:rsidRDefault="00EF7C8C" w:rsidP="00EF7C8C">
            <w:pPr>
              <w:tabs>
                <w:tab w:val="left" w:pos="2130"/>
              </w:tabs>
              <w:rPr>
                <w:rFonts w:ascii="Times New Roman" w:hAnsi="Times New Roman"/>
                <w:sz w:val="24"/>
                <w:szCs w:val="24"/>
                <w:lang w:val="sr-Cyrl-RS"/>
              </w:rPr>
            </w:pPr>
          </w:p>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Лит.</w:t>
            </w:r>
          </w:p>
        </w:tc>
        <w:tc>
          <w:tcPr>
            <w:tcW w:w="1229" w:type="dxa"/>
          </w:tcPr>
          <w:p w:rsidR="00EF7C8C" w:rsidRDefault="00EF7C8C" w:rsidP="00EF7C8C">
            <w:pPr>
              <w:tabs>
                <w:tab w:val="left" w:pos="2130"/>
              </w:tabs>
              <w:rPr>
                <w:rFonts w:ascii="Times New Roman" w:hAnsi="Times New Roman"/>
                <w:sz w:val="24"/>
                <w:szCs w:val="24"/>
                <w:lang w:val="sr-Cyrl-RS"/>
              </w:rPr>
            </w:pPr>
          </w:p>
          <w:p w:rsidR="00EF7C8C" w:rsidRDefault="00EF7C8C" w:rsidP="00EF7C8C">
            <w:pPr>
              <w:tabs>
                <w:tab w:val="left" w:pos="2130"/>
              </w:tabs>
              <w:rPr>
                <w:rFonts w:ascii="Times New Roman" w:hAnsi="Times New Roman"/>
                <w:sz w:val="24"/>
                <w:szCs w:val="24"/>
                <w:lang w:val="sr-Cyrl-RS"/>
              </w:rPr>
            </w:pPr>
            <w:r>
              <w:rPr>
                <w:rFonts w:ascii="Times New Roman" w:hAnsi="Times New Roman"/>
                <w:sz w:val="24"/>
                <w:szCs w:val="24"/>
                <w:lang w:val="sr-Cyrl-RS"/>
              </w:rPr>
              <w:t>600</w:t>
            </w:r>
          </w:p>
        </w:tc>
        <w:tc>
          <w:tcPr>
            <w:tcW w:w="1854" w:type="dxa"/>
          </w:tcPr>
          <w:p w:rsidR="00EF7C8C" w:rsidRDefault="00EF7C8C" w:rsidP="00EF7C8C">
            <w:pPr>
              <w:tabs>
                <w:tab w:val="left" w:pos="2130"/>
              </w:tabs>
              <w:rPr>
                <w:rFonts w:ascii="Times New Roman" w:hAnsi="Times New Roman"/>
                <w:sz w:val="24"/>
                <w:szCs w:val="24"/>
                <w:lang w:val="sr-Cyrl-RS"/>
              </w:rPr>
            </w:pPr>
          </w:p>
        </w:tc>
        <w:tc>
          <w:tcPr>
            <w:tcW w:w="1560" w:type="dxa"/>
            <w:gridSpan w:val="2"/>
          </w:tcPr>
          <w:p w:rsidR="00EF7C8C" w:rsidRDefault="00EF7C8C" w:rsidP="00EF7C8C">
            <w:pPr>
              <w:tabs>
                <w:tab w:val="left" w:pos="2130"/>
              </w:tabs>
              <w:rPr>
                <w:rFonts w:ascii="Times New Roman" w:hAnsi="Times New Roman"/>
                <w:sz w:val="24"/>
                <w:szCs w:val="24"/>
                <w:lang w:val="sr-Cyrl-RS"/>
              </w:rPr>
            </w:pPr>
          </w:p>
        </w:tc>
        <w:tc>
          <w:tcPr>
            <w:tcW w:w="1984" w:type="dxa"/>
          </w:tcPr>
          <w:p w:rsidR="00EF7C8C" w:rsidRDefault="00EF7C8C" w:rsidP="00EF7C8C">
            <w:pPr>
              <w:tabs>
                <w:tab w:val="left" w:pos="2130"/>
              </w:tabs>
              <w:rPr>
                <w:rFonts w:ascii="Times New Roman" w:hAnsi="Times New Roman"/>
                <w:sz w:val="24"/>
                <w:szCs w:val="24"/>
                <w:lang w:val="sr-Cyrl-RS"/>
              </w:rPr>
            </w:pPr>
          </w:p>
        </w:tc>
      </w:tr>
      <w:tr w:rsidR="006E75CA" w:rsidTr="006E75CA">
        <w:tc>
          <w:tcPr>
            <w:tcW w:w="7196" w:type="dxa"/>
            <w:gridSpan w:val="6"/>
          </w:tcPr>
          <w:p w:rsidR="006E75CA" w:rsidRPr="00ED53EC" w:rsidRDefault="006E75CA" w:rsidP="00EF7C8C">
            <w:pPr>
              <w:tabs>
                <w:tab w:val="left" w:pos="2130"/>
              </w:tabs>
              <w:rPr>
                <w:rFonts w:ascii="Times New Roman" w:hAnsi="Times New Roman"/>
                <w:b/>
                <w:sz w:val="24"/>
                <w:szCs w:val="24"/>
                <w:lang w:val="sr-Cyrl-RS"/>
              </w:rPr>
            </w:pPr>
            <w:r>
              <w:rPr>
                <w:rFonts w:ascii="Times New Roman" w:hAnsi="Times New Roman"/>
                <w:sz w:val="24"/>
                <w:szCs w:val="24"/>
                <w:lang w:val="sr-Cyrl-RS"/>
              </w:rPr>
              <w:t xml:space="preserve">                                                                                                </w:t>
            </w:r>
            <w:r>
              <w:rPr>
                <w:rFonts w:ascii="Times New Roman" w:hAnsi="Times New Roman"/>
                <w:b/>
                <w:sz w:val="24"/>
                <w:szCs w:val="24"/>
                <w:lang w:val="sr-Cyrl-RS"/>
              </w:rPr>
              <w:t>УКУПНО:</w:t>
            </w:r>
          </w:p>
        </w:tc>
        <w:tc>
          <w:tcPr>
            <w:tcW w:w="2693" w:type="dxa"/>
            <w:gridSpan w:val="2"/>
          </w:tcPr>
          <w:p w:rsidR="006E75CA" w:rsidRDefault="006E75CA" w:rsidP="00EF7C8C">
            <w:pPr>
              <w:tabs>
                <w:tab w:val="left" w:pos="2130"/>
              </w:tabs>
              <w:rPr>
                <w:rFonts w:ascii="Times New Roman" w:hAnsi="Times New Roman"/>
                <w:sz w:val="24"/>
                <w:szCs w:val="24"/>
                <w:lang w:val="sr-Cyrl-RS"/>
              </w:rPr>
            </w:pPr>
          </w:p>
        </w:tc>
      </w:tr>
    </w:tbl>
    <w:p w:rsidR="00EF7C8C" w:rsidRDefault="00EF7C8C" w:rsidP="00ED53EC">
      <w:pPr>
        <w:tabs>
          <w:tab w:val="left" w:pos="1950"/>
        </w:tabs>
        <w:rPr>
          <w:rFonts w:ascii="Times New Roman" w:hAnsi="Times New Roman"/>
          <w:b/>
          <w:sz w:val="24"/>
          <w:szCs w:val="24"/>
          <w:lang w:val="sr-Cyrl-RS"/>
        </w:rPr>
      </w:pPr>
    </w:p>
    <w:p w:rsidR="005F47AA" w:rsidRDefault="00ED53EC" w:rsidP="00ED53EC">
      <w:pPr>
        <w:tabs>
          <w:tab w:val="left" w:pos="1950"/>
        </w:tabs>
        <w:rPr>
          <w:rFonts w:ascii="Times New Roman" w:hAnsi="Times New Roman"/>
          <w:sz w:val="24"/>
          <w:szCs w:val="24"/>
          <w:lang w:val="sr-Cyrl-RS"/>
        </w:rPr>
      </w:pPr>
      <w:r>
        <w:rPr>
          <w:rFonts w:ascii="Times New Roman" w:hAnsi="Times New Roman"/>
          <w:sz w:val="24"/>
          <w:szCs w:val="24"/>
          <w:lang w:val="sr-Cyrl-RS"/>
        </w:rPr>
        <w:tab/>
      </w:r>
    </w:p>
    <w:p w:rsidR="000E5FE2" w:rsidRDefault="000E5FE2" w:rsidP="00ED53EC">
      <w:pPr>
        <w:tabs>
          <w:tab w:val="left" w:pos="1950"/>
        </w:tabs>
        <w:rPr>
          <w:rFonts w:ascii="Times New Roman" w:hAnsi="Times New Roman"/>
          <w:sz w:val="24"/>
          <w:szCs w:val="24"/>
          <w:lang w:val="sr-Cyrl-RS"/>
        </w:rPr>
      </w:pPr>
    </w:p>
    <w:p w:rsidR="000E5FE2" w:rsidRDefault="000E5FE2" w:rsidP="00ED53EC">
      <w:pPr>
        <w:tabs>
          <w:tab w:val="left" w:pos="1950"/>
        </w:tabs>
        <w:rPr>
          <w:rFonts w:ascii="Times New Roman" w:hAnsi="Times New Roman"/>
          <w:sz w:val="24"/>
          <w:szCs w:val="24"/>
          <w:lang w:val="sr-Cyrl-RS"/>
        </w:rPr>
      </w:pPr>
    </w:p>
    <w:p w:rsidR="000E5FE2" w:rsidRDefault="000E5FE2" w:rsidP="00ED53EC">
      <w:pPr>
        <w:tabs>
          <w:tab w:val="left" w:pos="1950"/>
        </w:tabs>
        <w:rPr>
          <w:rFonts w:ascii="Times New Roman" w:hAnsi="Times New Roman"/>
          <w:sz w:val="24"/>
          <w:szCs w:val="24"/>
          <w:lang w:val="sr-Cyrl-RS"/>
        </w:rPr>
      </w:pPr>
    </w:p>
    <w:p w:rsidR="000E5FE2" w:rsidRDefault="000E5FE2" w:rsidP="00ED53EC">
      <w:pPr>
        <w:tabs>
          <w:tab w:val="left" w:pos="1950"/>
        </w:tabs>
        <w:rPr>
          <w:rFonts w:ascii="Times New Roman" w:hAnsi="Times New Roman"/>
          <w:b/>
          <w:sz w:val="24"/>
          <w:szCs w:val="24"/>
          <w:lang w:val="sr-Cyrl-RS"/>
        </w:rPr>
      </w:pPr>
      <w:r>
        <w:rPr>
          <w:rFonts w:ascii="Times New Roman" w:hAnsi="Times New Roman"/>
          <w:b/>
          <w:sz w:val="24"/>
          <w:szCs w:val="24"/>
          <w:lang w:val="sr-Cyrl-RS"/>
        </w:rPr>
        <w:t>Партија 6. Средства за дезинфекцију пода – Туберкулоцид</w:t>
      </w:r>
    </w:p>
    <w:tbl>
      <w:tblPr>
        <w:tblStyle w:val="TableGrid"/>
        <w:tblW w:w="0" w:type="auto"/>
        <w:tblLook w:val="04A0" w:firstRow="1" w:lastRow="0" w:firstColumn="1" w:lastColumn="0" w:noHBand="0" w:noVBand="1"/>
      </w:tblPr>
      <w:tblGrid>
        <w:gridCol w:w="999"/>
        <w:gridCol w:w="1619"/>
        <w:gridCol w:w="1083"/>
        <w:gridCol w:w="1229"/>
        <w:gridCol w:w="1057"/>
        <w:gridCol w:w="1007"/>
        <w:gridCol w:w="1007"/>
        <w:gridCol w:w="1800"/>
      </w:tblGrid>
      <w:tr w:rsidR="00511F7B" w:rsidTr="00F147A1">
        <w:tc>
          <w:tcPr>
            <w:tcW w:w="999" w:type="dxa"/>
          </w:tcPr>
          <w:p w:rsidR="00511F7B" w:rsidRPr="00511F7B" w:rsidRDefault="00511F7B" w:rsidP="00511F7B">
            <w:pPr>
              <w:tabs>
                <w:tab w:val="left" w:pos="1950"/>
              </w:tabs>
              <w:rPr>
                <w:rFonts w:ascii="Times New Roman" w:hAnsi="Times New Roman"/>
                <w:sz w:val="24"/>
                <w:szCs w:val="24"/>
                <w:lang w:val="sr-Cyrl-RS"/>
              </w:rPr>
            </w:pPr>
            <w:r w:rsidRPr="00511F7B">
              <w:rPr>
                <w:rFonts w:ascii="Times New Roman" w:hAnsi="Times New Roman"/>
                <w:sz w:val="24"/>
                <w:szCs w:val="24"/>
                <w:lang w:val="sr-Cyrl-RS"/>
              </w:rPr>
              <w:t>Ред.бр.</w:t>
            </w:r>
          </w:p>
        </w:tc>
        <w:tc>
          <w:tcPr>
            <w:tcW w:w="1619" w:type="dxa"/>
          </w:tcPr>
          <w:p w:rsidR="00511F7B" w:rsidRDefault="00511F7B" w:rsidP="00511F7B">
            <w:pPr>
              <w:tabs>
                <w:tab w:val="left" w:pos="2130"/>
              </w:tabs>
              <w:rPr>
                <w:rFonts w:ascii="Times New Roman" w:hAnsi="Times New Roman"/>
                <w:sz w:val="24"/>
                <w:szCs w:val="24"/>
                <w:lang w:val="sr-Cyrl-RS"/>
              </w:rPr>
            </w:pPr>
            <w:r>
              <w:rPr>
                <w:rFonts w:ascii="Times New Roman" w:hAnsi="Times New Roman"/>
                <w:sz w:val="24"/>
                <w:szCs w:val="24"/>
                <w:lang w:val="sr-Cyrl-RS"/>
              </w:rPr>
              <w:t>Назив и опис добара</w:t>
            </w:r>
          </w:p>
        </w:tc>
        <w:tc>
          <w:tcPr>
            <w:tcW w:w="1083" w:type="dxa"/>
          </w:tcPr>
          <w:p w:rsidR="00511F7B" w:rsidRDefault="00511F7B" w:rsidP="00511F7B">
            <w:pPr>
              <w:tabs>
                <w:tab w:val="left" w:pos="2130"/>
              </w:tabs>
              <w:rPr>
                <w:rFonts w:ascii="Times New Roman" w:hAnsi="Times New Roman"/>
                <w:sz w:val="24"/>
                <w:szCs w:val="24"/>
                <w:lang w:val="sr-Cyrl-RS"/>
              </w:rPr>
            </w:pPr>
            <w:r>
              <w:rPr>
                <w:rFonts w:ascii="Times New Roman" w:hAnsi="Times New Roman"/>
                <w:sz w:val="24"/>
                <w:szCs w:val="24"/>
                <w:lang w:val="sr-Cyrl-RS"/>
              </w:rPr>
              <w:t>Јед.мере</w:t>
            </w:r>
          </w:p>
        </w:tc>
        <w:tc>
          <w:tcPr>
            <w:tcW w:w="1229" w:type="dxa"/>
          </w:tcPr>
          <w:p w:rsidR="00511F7B" w:rsidRDefault="00511F7B" w:rsidP="00511F7B">
            <w:pPr>
              <w:tabs>
                <w:tab w:val="left" w:pos="2130"/>
              </w:tabs>
              <w:rPr>
                <w:rFonts w:ascii="Times New Roman" w:hAnsi="Times New Roman"/>
                <w:sz w:val="24"/>
                <w:szCs w:val="24"/>
                <w:lang w:val="sr-Cyrl-RS"/>
              </w:rPr>
            </w:pPr>
            <w:r>
              <w:rPr>
                <w:rFonts w:ascii="Times New Roman" w:hAnsi="Times New Roman"/>
                <w:sz w:val="24"/>
                <w:szCs w:val="24"/>
                <w:lang w:val="sr-Cyrl-RS"/>
              </w:rPr>
              <w:t>Количина</w:t>
            </w:r>
          </w:p>
        </w:tc>
        <w:tc>
          <w:tcPr>
            <w:tcW w:w="1057" w:type="dxa"/>
          </w:tcPr>
          <w:p w:rsidR="00511F7B" w:rsidRDefault="00511F7B" w:rsidP="00511F7B">
            <w:pPr>
              <w:tabs>
                <w:tab w:val="left" w:pos="2130"/>
              </w:tabs>
              <w:rPr>
                <w:rFonts w:ascii="Times New Roman" w:hAnsi="Times New Roman"/>
                <w:sz w:val="24"/>
                <w:szCs w:val="24"/>
                <w:lang w:val="sr-Cyrl-RS"/>
              </w:rPr>
            </w:pPr>
            <w:r>
              <w:rPr>
                <w:rFonts w:ascii="Times New Roman" w:hAnsi="Times New Roman"/>
                <w:sz w:val="24"/>
                <w:szCs w:val="24"/>
                <w:lang w:val="sr-Cyrl-RS"/>
              </w:rPr>
              <w:t>Цена по јед.мере без ПДВ-а</w:t>
            </w:r>
          </w:p>
        </w:tc>
        <w:tc>
          <w:tcPr>
            <w:tcW w:w="1007" w:type="dxa"/>
          </w:tcPr>
          <w:p w:rsidR="00511F7B" w:rsidRDefault="00511F7B" w:rsidP="00511F7B">
            <w:pPr>
              <w:tabs>
                <w:tab w:val="left" w:pos="2130"/>
              </w:tabs>
              <w:rPr>
                <w:rFonts w:ascii="Times New Roman" w:hAnsi="Times New Roman"/>
                <w:sz w:val="24"/>
                <w:szCs w:val="24"/>
                <w:lang w:val="sr-Cyrl-RS"/>
              </w:rPr>
            </w:pPr>
            <w:r>
              <w:rPr>
                <w:rFonts w:ascii="Times New Roman" w:hAnsi="Times New Roman"/>
                <w:sz w:val="24"/>
                <w:szCs w:val="24"/>
                <w:lang w:val="sr-Cyrl-RS"/>
              </w:rPr>
              <w:t>Укупно без ПДВ-а</w:t>
            </w:r>
          </w:p>
        </w:tc>
        <w:tc>
          <w:tcPr>
            <w:tcW w:w="1007" w:type="dxa"/>
          </w:tcPr>
          <w:p w:rsidR="00511F7B" w:rsidRDefault="00511F7B" w:rsidP="00511F7B">
            <w:pPr>
              <w:tabs>
                <w:tab w:val="left" w:pos="2130"/>
              </w:tabs>
              <w:rPr>
                <w:rFonts w:ascii="Times New Roman" w:hAnsi="Times New Roman"/>
                <w:sz w:val="24"/>
                <w:szCs w:val="24"/>
                <w:lang w:val="sr-Cyrl-RS"/>
              </w:rPr>
            </w:pPr>
            <w:r>
              <w:rPr>
                <w:rFonts w:ascii="Times New Roman" w:hAnsi="Times New Roman"/>
                <w:sz w:val="24"/>
                <w:szCs w:val="24"/>
                <w:lang w:val="sr-Cyrl-RS"/>
              </w:rPr>
              <w:t>Укупно са ПДВ-ом</w:t>
            </w:r>
          </w:p>
        </w:tc>
        <w:tc>
          <w:tcPr>
            <w:tcW w:w="1800" w:type="dxa"/>
          </w:tcPr>
          <w:p w:rsidR="00511F7B" w:rsidRDefault="00962BFD" w:rsidP="00511F7B">
            <w:pPr>
              <w:tabs>
                <w:tab w:val="left" w:pos="1950"/>
              </w:tabs>
              <w:rPr>
                <w:rFonts w:ascii="Times New Roman" w:hAnsi="Times New Roman"/>
                <w:b/>
                <w:sz w:val="24"/>
                <w:szCs w:val="24"/>
                <w:lang w:val="sr-Cyrl-RS"/>
              </w:rPr>
            </w:pPr>
            <w:r>
              <w:rPr>
                <w:rFonts w:ascii="Times New Roman" w:hAnsi="Times New Roman"/>
                <w:b/>
                <w:sz w:val="24"/>
                <w:szCs w:val="24"/>
                <w:lang w:val="sr-Cyrl-RS"/>
              </w:rPr>
              <w:t>Напомена:</w:t>
            </w:r>
          </w:p>
        </w:tc>
      </w:tr>
      <w:tr w:rsidR="006C03BA" w:rsidTr="00F147A1">
        <w:tc>
          <w:tcPr>
            <w:tcW w:w="999" w:type="dxa"/>
          </w:tcPr>
          <w:p w:rsidR="006C03BA" w:rsidRPr="00511F7B" w:rsidRDefault="006C03BA" w:rsidP="00511F7B">
            <w:pPr>
              <w:tabs>
                <w:tab w:val="left" w:pos="1950"/>
              </w:tabs>
              <w:rPr>
                <w:rFonts w:ascii="Times New Roman" w:hAnsi="Times New Roman"/>
                <w:sz w:val="24"/>
                <w:szCs w:val="24"/>
                <w:lang w:val="sr-Cyrl-RS"/>
              </w:rPr>
            </w:pPr>
            <w:r>
              <w:rPr>
                <w:rFonts w:ascii="Times New Roman" w:hAnsi="Times New Roman"/>
                <w:sz w:val="24"/>
                <w:szCs w:val="24"/>
                <w:lang w:val="sr-Cyrl-RS"/>
              </w:rPr>
              <w:t>1.</w:t>
            </w:r>
          </w:p>
        </w:tc>
        <w:tc>
          <w:tcPr>
            <w:tcW w:w="1619" w:type="dxa"/>
          </w:tcPr>
          <w:p w:rsidR="006C03BA" w:rsidRPr="00F27588" w:rsidRDefault="006C03BA" w:rsidP="00511F7B">
            <w:pPr>
              <w:tabs>
                <w:tab w:val="left" w:pos="1950"/>
              </w:tabs>
              <w:rPr>
                <w:rFonts w:ascii="Times New Roman" w:hAnsi="Times New Roman"/>
                <w:sz w:val="24"/>
                <w:szCs w:val="24"/>
                <w:lang w:val="sr-Cyrl-RS"/>
              </w:rPr>
            </w:pPr>
            <w:r w:rsidRPr="00F27588">
              <w:rPr>
                <w:rFonts w:ascii="Times New Roman" w:hAnsi="Times New Roman"/>
                <w:sz w:val="24"/>
                <w:szCs w:val="24"/>
                <w:lang w:val="sr-Cyrl-RS"/>
              </w:rPr>
              <w:t>Средство за дезинфекцију пода</w:t>
            </w:r>
          </w:p>
        </w:tc>
        <w:tc>
          <w:tcPr>
            <w:tcW w:w="1083" w:type="dxa"/>
          </w:tcPr>
          <w:p w:rsidR="006C03BA" w:rsidRPr="00511F7B" w:rsidRDefault="006C03BA" w:rsidP="00511F7B">
            <w:pPr>
              <w:tabs>
                <w:tab w:val="left" w:pos="1950"/>
              </w:tabs>
              <w:rPr>
                <w:rFonts w:ascii="Times New Roman" w:hAnsi="Times New Roman"/>
                <w:sz w:val="24"/>
                <w:szCs w:val="24"/>
                <w:lang w:val="sr-Cyrl-RS"/>
              </w:rPr>
            </w:pPr>
            <w:r w:rsidRPr="00511F7B">
              <w:rPr>
                <w:rFonts w:ascii="Times New Roman" w:hAnsi="Times New Roman"/>
                <w:sz w:val="24"/>
                <w:szCs w:val="24"/>
                <w:lang w:val="sr-Cyrl-RS"/>
              </w:rPr>
              <w:t>Лит.</w:t>
            </w:r>
          </w:p>
        </w:tc>
        <w:tc>
          <w:tcPr>
            <w:tcW w:w="1229" w:type="dxa"/>
          </w:tcPr>
          <w:p w:rsidR="006C03BA" w:rsidRPr="00511F7B" w:rsidRDefault="006C03BA" w:rsidP="00511F7B">
            <w:pPr>
              <w:tabs>
                <w:tab w:val="left" w:pos="1950"/>
              </w:tabs>
              <w:rPr>
                <w:rFonts w:ascii="Times New Roman" w:hAnsi="Times New Roman"/>
                <w:sz w:val="24"/>
                <w:szCs w:val="24"/>
                <w:lang w:val="sr-Cyrl-RS"/>
              </w:rPr>
            </w:pPr>
            <w:r w:rsidRPr="00511F7B">
              <w:rPr>
                <w:rFonts w:ascii="Times New Roman" w:hAnsi="Times New Roman"/>
                <w:sz w:val="24"/>
                <w:szCs w:val="24"/>
                <w:lang w:val="sr-Cyrl-RS"/>
              </w:rPr>
              <w:t>300</w:t>
            </w:r>
          </w:p>
        </w:tc>
        <w:tc>
          <w:tcPr>
            <w:tcW w:w="1057" w:type="dxa"/>
          </w:tcPr>
          <w:p w:rsidR="006C03BA" w:rsidRDefault="006C03BA" w:rsidP="00511F7B">
            <w:pPr>
              <w:tabs>
                <w:tab w:val="left" w:pos="1950"/>
              </w:tabs>
              <w:rPr>
                <w:rFonts w:ascii="Times New Roman" w:hAnsi="Times New Roman"/>
                <w:b/>
                <w:sz w:val="24"/>
                <w:szCs w:val="24"/>
                <w:lang w:val="sr-Cyrl-RS"/>
              </w:rPr>
            </w:pPr>
          </w:p>
        </w:tc>
        <w:tc>
          <w:tcPr>
            <w:tcW w:w="1007" w:type="dxa"/>
          </w:tcPr>
          <w:p w:rsidR="006C03BA" w:rsidRDefault="006C03BA" w:rsidP="00511F7B">
            <w:pPr>
              <w:tabs>
                <w:tab w:val="left" w:pos="1950"/>
              </w:tabs>
              <w:rPr>
                <w:rFonts w:ascii="Times New Roman" w:hAnsi="Times New Roman"/>
                <w:b/>
                <w:sz w:val="24"/>
                <w:szCs w:val="24"/>
                <w:lang w:val="sr-Cyrl-RS"/>
              </w:rPr>
            </w:pPr>
          </w:p>
        </w:tc>
        <w:tc>
          <w:tcPr>
            <w:tcW w:w="1007" w:type="dxa"/>
          </w:tcPr>
          <w:p w:rsidR="006C03BA" w:rsidRDefault="006C03BA" w:rsidP="00511F7B">
            <w:pPr>
              <w:tabs>
                <w:tab w:val="left" w:pos="1950"/>
              </w:tabs>
              <w:rPr>
                <w:rFonts w:ascii="Times New Roman" w:hAnsi="Times New Roman"/>
                <w:b/>
                <w:sz w:val="24"/>
                <w:szCs w:val="24"/>
                <w:lang w:val="sr-Cyrl-RS"/>
              </w:rPr>
            </w:pPr>
          </w:p>
        </w:tc>
        <w:tc>
          <w:tcPr>
            <w:tcW w:w="1800" w:type="dxa"/>
            <w:vMerge w:val="restart"/>
          </w:tcPr>
          <w:p w:rsidR="006C03BA" w:rsidRDefault="006C03BA" w:rsidP="00511F7B">
            <w:pPr>
              <w:tabs>
                <w:tab w:val="left" w:pos="1950"/>
              </w:tabs>
              <w:rPr>
                <w:rFonts w:ascii="Times New Roman" w:hAnsi="Times New Roman"/>
                <w:b/>
                <w:sz w:val="24"/>
                <w:szCs w:val="24"/>
                <w:lang w:val="sr-Cyrl-RS"/>
              </w:rPr>
            </w:pPr>
          </w:p>
          <w:p w:rsidR="006C03BA" w:rsidRDefault="006C03BA" w:rsidP="00511F7B">
            <w:pPr>
              <w:tabs>
                <w:tab w:val="left" w:pos="1950"/>
              </w:tabs>
              <w:rPr>
                <w:rFonts w:ascii="Times New Roman" w:hAnsi="Times New Roman"/>
                <w:b/>
                <w:sz w:val="24"/>
                <w:szCs w:val="24"/>
                <w:lang w:val="sr-Cyrl-RS"/>
              </w:rPr>
            </w:pPr>
          </w:p>
          <w:p w:rsidR="006C03BA" w:rsidRDefault="006C03BA" w:rsidP="006C03BA">
            <w:pPr>
              <w:snapToGrid w:val="0"/>
              <w:spacing w:after="0" w:line="100" w:lineRule="atLeast"/>
              <w:rPr>
                <w:b/>
                <w:bCs/>
              </w:rPr>
            </w:pPr>
            <w:r>
              <w:rPr>
                <w:b/>
                <w:bCs/>
              </w:rPr>
              <w:t>Baktericidi,</w:t>
            </w:r>
          </w:p>
          <w:p w:rsidR="006C03BA" w:rsidRDefault="006C03BA" w:rsidP="006C03BA">
            <w:pPr>
              <w:snapToGrid w:val="0"/>
              <w:spacing w:after="0" w:line="100" w:lineRule="atLeast"/>
              <w:rPr>
                <w:b/>
                <w:bCs/>
              </w:rPr>
            </w:pPr>
            <w:r>
              <w:rPr>
                <w:b/>
                <w:bCs/>
              </w:rPr>
              <w:t>fungicidi,</w:t>
            </w:r>
          </w:p>
          <w:p w:rsidR="006C03BA" w:rsidRDefault="006C03BA" w:rsidP="006C03BA">
            <w:pPr>
              <w:tabs>
                <w:tab w:val="left" w:pos="1950"/>
              </w:tabs>
              <w:rPr>
                <w:rFonts w:ascii="Times New Roman" w:hAnsi="Times New Roman"/>
                <w:b/>
                <w:sz w:val="24"/>
                <w:szCs w:val="24"/>
                <w:lang w:val="sr-Cyrl-RS"/>
              </w:rPr>
            </w:pPr>
            <w:r>
              <w:rPr>
                <w:b/>
                <w:bCs/>
              </w:rPr>
              <w:t>virucidi i tuberkulocidi</w:t>
            </w:r>
          </w:p>
        </w:tc>
      </w:tr>
      <w:tr w:rsidR="006C03BA" w:rsidTr="006E75CA">
        <w:tc>
          <w:tcPr>
            <w:tcW w:w="999" w:type="dxa"/>
          </w:tcPr>
          <w:p w:rsidR="006C03BA" w:rsidRPr="00511F7B" w:rsidRDefault="006C03BA" w:rsidP="00511F7B">
            <w:pPr>
              <w:tabs>
                <w:tab w:val="left" w:pos="1950"/>
              </w:tabs>
              <w:rPr>
                <w:rFonts w:ascii="Times New Roman" w:hAnsi="Times New Roman"/>
                <w:sz w:val="24"/>
                <w:szCs w:val="24"/>
                <w:lang w:val="sr-Cyrl-RS"/>
              </w:rPr>
            </w:pPr>
            <w:r w:rsidRPr="00511F7B">
              <w:rPr>
                <w:rFonts w:ascii="Times New Roman" w:hAnsi="Times New Roman"/>
                <w:sz w:val="24"/>
                <w:szCs w:val="24"/>
                <w:lang w:val="sr-Cyrl-RS"/>
              </w:rPr>
              <w:t>2.</w:t>
            </w:r>
          </w:p>
        </w:tc>
        <w:tc>
          <w:tcPr>
            <w:tcW w:w="1619" w:type="dxa"/>
          </w:tcPr>
          <w:p w:rsidR="006C03BA" w:rsidRDefault="006C03BA" w:rsidP="00511F7B">
            <w:pPr>
              <w:tabs>
                <w:tab w:val="left" w:pos="1950"/>
              </w:tabs>
              <w:rPr>
                <w:rFonts w:ascii="Times New Roman" w:hAnsi="Times New Roman"/>
                <w:b/>
                <w:sz w:val="24"/>
                <w:szCs w:val="24"/>
                <w:lang w:val="sr-Cyrl-RS"/>
              </w:rPr>
            </w:pPr>
            <w:r>
              <w:rPr>
                <w:rFonts w:ascii="Times New Roman" w:hAnsi="Times New Roman"/>
                <w:sz w:val="24"/>
                <w:szCs w:val="24"/>
                <w:lang w:val="sr-Cyrl-RS"/>
              </w:rPr>
              <w:t>Средство за дезинфекцију посуђа</w:t>
            </w:r>
          </w:p>
        </w:tc>
        <w:tc>
          <w:tcPr>
            <w:tcW w:w="1083" w:type="dxa"/>
          </w:tcPr>
          <w:p w:rsidR="006C03BA" w:rsidRPr="00511F7B" w:rsidRDefault="006C03BA" w:rsidP="00511F7B">
            <w:pPr>
              <w:tabs>
                <w:tab w:val="left" w:pos="1950"/>
              </w:tabs>
              <w:rPr>
                <w:rFonts w:ascii="Times New Roman" w:hAnsi="Times New Roman"/>
                <w:sz w:val="24"/>
                <w:szCs w:val="24"/>
                <w:lang w:val="sr-Cyrl-RS"/>
              </w:rPr>
            </w:pPr>
            <w:r w:rsidRPr="00511F7B">
              <w:rPr>
                <w:rFonts w:ascii="Times New Roman" w:hAnsi="Times New Roman"/>
                <w:sz w:val="24"/>
                <w:szCs w:val="24"/>
                <w:lang w:val="sr-Cyrl-RS"/>
              </w:rPr>
              <w:t>Лит.</w:t>
            </w:r>
          </w:p>
        </w:tc>
        <w:tc>
          <w:tcPr>
            <w:tcW w:w="1229" w:type="dxa"/>
          </w:tcPr>
          <w:p w:rsidR="006C03BA" w:rsidRPr="00511F7B" w:rsidRDefault="006C03BA" w:rsidP="00511F7B">
            <w:pPr>
              <w:tabs>
                <w:tab w:val="left" w:pos="1950"/>
              </w:tabs>
              <w:rPr>
                <w:rFonts w:ascii="Times New Roman" w:hAnsi="Times New Roman"/>
                <w:sz w:val="24"/>
                <w:szCs w:val="24"/>
                <w:lang w:val="sr-Cyrl-RS"/>
              </w:rPr>
            </w:pPr>
            <w:r w:rsidRPr="00511F7B">
              <w:rPr>
                <w:rFonts w:ascii="Times New Roman" w:hAnsi="Times New Roman"/>
                <w:sz w:val="24"/>
                <w:szCs w:val="24"/>
                <w:lang w:val="sr-Cyrl-RS"/>
              </w:rPr>
              <w:t>70</w:t>
            </w:r>
          </w:p>
        </w:tc>
        <w:tc>
          <w:tcPr>
            <w:tcW w:w="1057" w:type="dxa"/>
          </w:tcPr>
          <w:p w:rsidR="006C03BA" w:rsidRDefault="006C03BA" w:rsidP="00511F7B">
            <w:pPr>
              <w:tabs>
                <w:tab w:val="left" w:pos="1950"/>
              </w:tabs>
              <w:rPr>
                <w:rFonts w:ascii="Times New Roman" w:hAnsi="Times New Roman"/>
                <w:b/>
                <w:sz w:val="24"/>
                <w:szCs w:val="24"/>
                <w:lang w:val="sr-Cyrl-RS"/>
              </w:rPr>
            </w:pPr>
          </w:p>
        </w:tc>
        <w:tc>
          <w:tcPr>
            <w:tcW w:w="1007" w:type="dxa"/>
          </w:tcPr>
          <w:p w:rsidR="006C03BA" w:rsidRDefault="006C03BA" w:rsidP="00511F7B">
            <w:pPr>
              <w:tabs>
                <w:tab w:val="left" w:pos="1950"/>
              </w:tabs>
              <w:rPr>
                <w:rFonts w:ascii="Times New Roman" w:hAnsi="Times New Roman"/>
                <w:b/>
                <w:sz w:val="24"/>
                <w:szCs w:val="24"/>
                <w:lang w:val="sr-Cyrl-RS"/>
              </w:rPr>
            </w:pPr>
          </w:p>
        </w:tc>
        <w:tc>
          <w:tcPr>
            <w:tcW w:w="1007" w:type="dxa"/>
          </w:tcPr>
          <w:p w:rsidR="006C03BA" w:rsidRDefault="006C03BA" w:rsidP="00511F7B">
            <w:pPr>
              <w:tabs>
                <w:tab w:val="left" w:pos="1950"/>
              </w:tabs>
              <w:rPr>
                <w:rFonts w:ascii="Times New Roman" w:hAnsi="Times New Roman"/>
                <w:b/>
                <w:sz w:val="24"/>
                <w:szCs w:val="24"/>
                <w:lang w:val="sr-Cyrl-RS"/>
              </w:rPr>
            </w:pPr>
          </w:p>
        </w:tc>
        <w:tc>
          <w:tcPr>
            <w:tcW w:w="1800" w:type="dxa"/>
            <w:vMerge/>
          </w:tcPr>
          <w:p w:rsidR="006C03BA" w:rsidRDefault="006C03BA" w:rsidP="00511F7B">
            <w:pPr>
              <w:tabs>
                <w:tab w:val="left" w:pos="1950"/>
              </w:tabs>
              <w:rPr>
                <w:rFonts w:ascii="Times New Roman" w:hAnsi="Times New Roman"/>
                <w:b/>
                <w:sz w:val="24"/>
                <w:szCs w:val="24"/>
                <w:lang w:val="sr-Cyrl-RS"/>
              </w:rPr>
            </w:pPr>
          </w:p>
        </w:tc>
      </w:tr>
      <w:tr w:rsidR="006C03BA" w:rsidTr="006E75CA">
        <w:tc>
          <w:tcPr>
            <w:tcW w:w="999" w:type="dxa"/>
          </w:tcPr>
          <w:p w:rsidR="006C03BA" w:rsidRPr="00511F7B" w:rsidRDefault="006C03BA" w:rsidP="00511F7B">
            <w:pPr>
              <w:tabs>
                <w:tab w:val="left" w:pos="1950"/>
              </w:tabs>
              <w:rPr>
                <w:rFonts w:ascii="Times New Roman" w:hAnsi="Times New Roman"/>
                <w:sz w:val="24"/>
                <w:szCs w:val="24"/>
                <w:lang w:val="sr-Cyrl-RS"/>
              </w:rPr>
            </w:pPr>
            <w:r w:rsidRPr="00511F7B">
              <w:rPr>
                <w:rFonts w:ascii="Times New Roman" w:hAnsi="Times New Roman"/>
                <w:sz w:val="24"/>
                <w:szCs w:val="24"/>
                <w:lang w:val="sr-Cyrl-RS"/>
              </w:rPr>
              <w:t>3.</w:t>
            </w:r>
          </w:p>
        </w:tc>
        <w:tc>
          <w:tcPr>
            <w:tcW w:w="1619" w:type="dxa"/>
          </w:tcPr>
          <w:p w:rsidR="006C03BA" w:rsidRDefault="006C03BA" w:rsidP="00511F7B">
            <w:pPr>
              <w:tabs>
                <w:tab w:val="left" w:pos="1950"/>
              </w:tabs>
              <w:rPr>
                <w:rFonts w:ascii="Times New Roman" w:hAnsi="Times New Roman"/>
                <w:b/>
                <w:sz w:val="24"/>
                <w:szCs w:val="24"/>
                <w:lang w:val="sr-Cyrl-RS"/>
              </w:rPr>
            </w:pPr>
            <w:r>
              <w:rPr>
                <w:rFonts w:ascii="Times New Roman" w:hAnsi="Times New Roman"/>
                <w:sz w:val="24"/>
                <w:szCs w:val="24"/>
                <w:lang w:val="sr-Cyrl-RS"/>
              </w:rPr>
              <w:t>Средство за дезинфекцију руку</w:t>
            </w:r>
          </w:p>
        </w:tc>
        <w:tc>
          <w:tcPr>
            <w:tcW w:w="1083" w:type="dxa"/>
          </w:tcPr>
          <w:p w:rsidR="006C03BA" w:rsidRPr="00511F7B" w:rsidRDefault="006C03BA" w:rsidP="00511F7B">
            <w:pPr>
              <w:tabs>
                <w:tab w:val="left" w:pos="1950"/>
              </w:tabs>
              <w:rPr>
                <w:rFonts w:ascii="Times New Roman" w:hAnsi="Times New Roman"/>
                <w:sz w:val="24"/>
                <w:szCs w:val="24"/>
                <w:lang w:val="sr-Cyrl-RS"/>
              </w:rPr>
            </w:pPr>
            <w:r w:rsidRPr="00511F7B">
              <w:rPr>
                <w:rFonts w:ascii="Times New Roman" w:hAnsi="Times New Roman"/>
                <w:sz w:val="24"/>
                <w:szCs w:val="24"/>
                <w:lang w:val="sr-Cyrl-RS"/>
              </w:rPr>
              <w:t>Лит.</w:t>
            </w:r>
          </w:p>
        </w:tc>
        <w:tc>
          <w:tcPr>
            <w:tcW w:w="1229" w:type="dxa"/>
          </w:tcPr>
          <w:p w:rsidR="006C03BA" w:rsidRPr="00511F7B" w:rsidRDefault="006C03BA" w:rsidP="00511F7B">
            <w:pPr>
              <w:tabs>
                <w:tab w:val="left" w:pos="1950"/>
              </w:tabs>
              <w:rPr>
                <w:rFonts w:ascii="Times New Roman" w:hAnsi="Times New Roman"/>
                <w:sz w:val="24"/>
                <w:szCs w:val="24"/>
                <w:lang w:val="sr-Cyrl-RS"/>
              </w:rPr>
            </w:pPr>
            <w:r w:rsidRPr="00511F7B">
              <w:rPr>
                <w:rFonts w:ascii="Times New Roman" w:hAnsi="Times New Roman"/>
                <w:sz w:val="24"/>
                <w:szCs w:val="24"/>
                <w:lang w:val="sr-Cyrl-RS"/>
              </w:rPr>
              <w:t>400</w:t>
            </w:r>
          </w:p>
        </w:tc>
        <w:tc>
          <w:tcPr>
            <w:tcW w:w="1057" w:type="dxa"/>
          </w:tcPr>
          <w:p w:rsidR="006C03BA" w:rsidRDefault="006C03BA" w:rsidP="00511F7B">
            <w:pPr>
              <w:tabs>
                <w:tab w:val="left" w:pos="1950"/>
              </w:tabs>
              <w:rPr>
                <w:rFonts w:ascii="Times New Roman" w:hAnsi="Times New Roman"/>
                <w:b/>
                <w:sz w:val="24"/>
                <w:szCs w:val="24"/>
                <w:lang w:val="sr-Cyrl-RS"/>
              </w:rPr>
            </w:pPr>
          </w:p>
        </w:tc>
        <w:tc>
          <w:tcPr>
            <w:tcW w:w="1007" w:type="dxa"/>
          </w:tcPr>
          <w:p w:rsidR="006C03BA" w:rsidRDefault="006C03BA" w:rsidP="00511F7B">
            <w:pPr>
              <w:tabs>
                <w:tab w:val="left" w:pos="1950"/>
              </w:tabs>
              <w:rPr>
                <w:rFonts w:ascii="Times New Roman" w:hAnsi="Times New Roman"/>
                <w:b/>
                <w:sz w:val="24"/>
                <w:szCs w:val="24"/>
                <w:lang w:val="sr-Cyrl-RS"/>
              </w:rPr>
            </w:pPr>
          </w:p>
        </w:tc>
        <w:tc>
          <w:tcPr>
            <w:tcW w:w="1007" w:type="dxa"/>
          </w:tcPr>
          <w:p w:rsidR="006C03BA" w:rsidRDefault="006C03BA" w:rsidP="00511F7B">
            <w:pPr>
              <w:tabs>
                <w:tab w:val="left" w:pos="1950"/>
              </w:tabs>
              <w:rPr>
                <w:rFonts w:ascii="Times New Roman" w:hAnsi="Times New Roman"/>
                <w:b/>
                <w:sz w:val="24"/>
                <w:szCs w:val="24"/>
                <w:lang w:val="sr-Cyrl-RS"/>
              </w:rPr>
            </w:pPr>
          </w:p>
        </w:tc>
        <w:tc>
          <w:tcPr>
            <w:tcW w:w="1800" w:type="dxa"/>
            <w:vMerge/>
          </w:tcPr>
          <w:p w:rsidR="006C03BA" w:rsidRDefault="006C03BA" w:rsidP="00511F7B">
            <w:pPr>
              <w:tabs>
                <w:tab w:val="left" w:pos="1950"/>
              </w:tabs>
              <w:rPr>
                <w:rFonts w:ascii="Times New Roman" w:hAnsi="Times New Roman"/>
                <w:b/>
                <w:sz w:val="24"/>
                <w:szCs w:val="24"/>
                <w:lang w:val="sr-Cyrl-RS"/>
              </w:rPr>
            </w:pPr>
          </w:p>
        </w:tc>
      </w:tr>
      <w:tr w:rsidR="006E75CA" w:rsidTr="006E75CA">
        <w:tc>
          <w:tcPr>
            <w:tcW w:w="8001" w:type="dxa"/>
            <w:gridSpan w:val="7"/>
          </w:tcPr>
          <w:p w:rsidR="006E75CA" w:rsidRDefault="006E75CA" w:rsidP="00511F7B">
            <w:pPr>
              <w:tabs>
                <w:tab w:val="left" w:pos="1950"/>
              </w:tabs>
              <w:rPr>
                <w:rFonts w:ascii="Times New Roman" w:hAnsi="Times New Roman"/>
                <w:b/>
                <w:sz w:val="24"/>
                <w:szCs w:val="24"/>
                <w:lang w:val="sr-Cyrl-RS"/>
              </w:rPr>
            </w:pPr>
            <w:r>
              <w:rPr>
                <w:rFonts w:ascii="Times New Roman" w:hAnsi="Times New Roman"/>
                <w:b/>
                <w:sz w:val="24"/>
                <w:szCs w:val="24"/>
                <w:lang w:val="sr-Cyrl-RS"/>
              </w:rPr>
              <w:t xml:space="preserve">                                                                                                  УКУПНО:</w:t>
            </w:r>
          </w:p>
        </w:tc>
        <w:tc>
          <w:tcPr>
            <w:tcW w:w="1800" w:type="dxa"/>
          </w:tcPr>
          <w:p w:rsidR="006E75CA" w:rsidRDefault="006E75CA" w:rsidP="00511F7B">
            <w:pPr>
              <w:tabs>
                <w:tab w:val="left" w:pos="1950"/>
              </w:tabs>
              <w:rPr>
                <w:rFonts w:ascii="Times New Roman" w:hAnsi="Times New Roman"/>
                <w:b/>
                <w:sz w:val="24"/>
                <w:szCs w:val="24"/>
                <w:lang w:val="sr-Cyrl-RS"/>
              </w:rPr>
            </w:pPr>
          </w:p>
        </w:tc>
      </w:tr>
    </w:tbl>
    <w:p w:rsidR="000E5FE2" w:rsidRDefault="000E5FE2" w:rsidP="00ED53EC">
      <w:pPr>
        <w:tabs>
          <w:tab w:val="left" w:pos="1950"/>
        </w:tabs>
        <w:rPr>
          <w:rFonts w:ascii="Times New Roman" w:hAnsi="Times New Roman"/>
          <w:b/>
          <w:sz w:val="24"/>
          <w:szCs w:val="24"/>
          <w:lang w:val="sr-Cyrl-RS"/>
        </w:rPr>
      </w:pPr>
    </w:p>
    <w:p w:rsidR="000E5FE2" w:rsidRDefault="000E5FE2"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1D42B5" w:rsidRDefault="001D42B5" w:rsidP="00ED53EC">
      <w:pPr>
        <w:tabs>
          <w:tab w:val="left" w:pos="1950"/>
        </w:tabs>
        <w:rPr>
          <w:rFonts w:ascii="Times New Roman" w:hAnsi="Times New Roman"/>
          <w:b/>
          <w:sz w:val="24"/>
          <w:szCs w:val="24"/>
          <w:lang w:val="sr-Cyrl-RS"/>
        </w:rPr>
      </w:pPr>
    </w:p>
    <w:p w:rsidR="00F147A1" w:rsidRDefault="00F147A1" w:rsidP="00ED53EC">
      <w:pPr>
        <w:tabs>
          <w:tab w:val="left" w:pos="1950"/>
        </w:tabs>
        <w:rPr>
          <w:rFonts w:ascii="Times New Roman" w:hAnsi="Times New Roman"/>
          <w:b/>
          <w:sz w:val="24"/>
          <w:szCs w:val="24"/>
          <w:lang w:val="sr-Cyrl-RS"/>
        </w:rPr>
      </w:pPr>
      <w:r>
        <w:rPr>
          <w:rFonts w:ascii="Times New Roman" w:hAnsi="Times New Roman"/>
          <w:b/>
          <w:sz w:val="24"/>
          <w:szCs w:val="24"/>
          <w:lang w:val="sr-Cyrl-RS"/>
        </w:rPr>
        <w:t>Партија 7.Специјални медицински материјал</w:t>
      </w:r>
    </w:p>
    <w:tbl>
      <w:tblPr>
        <w:tblStyle w:val="TableGrid"/>
        <w:tblW w:w="0" w:type="auto"/>
        <w:tblLook w:val="04A0" w:firstRow="1" w:lastRow="0" w:firstColumn="1" w:lastColumn="0" w:noHBand="0" w:noVBand="1"/>
      </w:tblPr>
      <w:tblGrid>
        <w:gridCol w:w="1142"/>
        <w:gridCol w:w="2829"/>
        <w:gridCol w:w="1226"/>
        <w:gridCol w:w="1314"/>
        <w:gridCol w:w="1211"/>
        <w:gridCol w:w="1177"/>
        <w:gridCol w:w="1177"/>
      </w:tblGrid>
      <w:tr w:rsidR="00F147A1" w:rsidTr="00CF3AA6">
        <w:tc>
          <w:tcPr>
            <w:tcW w:w="1142" w:type="dxa"/>
          </w:tcPr>
          <w:p w:rsidR="00F147A1" w:rsidRPr="00511F7B" w:rsidRDefault="00F147A1" w:rsidP="00F147A1">
            <w:pPr>
              <w:tabs>
                <w:tab w:val="left" w:pos="1950"/>
              </w:tabs>
              <w:rPr>
                <w:rFonts w:ascii="Times New Roman" w:hAnsi="Times New Roman"/>
                <w:sz w:val="24"/>
                <w:szCs w:val="24"/>
                <w:lang w:val="sr-Cyrl-RS"/>
              </w:rPr>
            </w:pPr>
            <w:r w:rsidRPr="00511F7B">
              <w:rPr>
                <w:rFonts w:ascii="Times New Roman" w:hAnsi="Times New Roman"/>
                <w:sz w:val="24"/>
                <w:szCs w:val="24"/>
                <w:lang w:val="sr-Cyrl-RS"/>
              </w:rPr>
              <w:t>Ред.бр.</w:t>
            </w:r>
          </w:p>
        </w:tc>
        <w:tc>
          <w:tcPr>
            <w:tcW w:w="2829" w:type="dxa"/>
          </w:tcPr>
          <w:p w:rsidR="00F147A1" w:rsidRDefault="00F147A1" w:rsidP="00F147A1">
            <w:pPr>
              <w:tabs>
                <w:tab w:val="left" w:pos="2130"/>
              </w:tabs>
              <w:rPr>
                <w:rFonts w:ascii="Times New Roman" w:hAnsi="Times New Roman"/>
                <w:sz w:val="24"/>
                <w:szCs w:val="24"/>
                <w:lang w:val="sr-Cyrl-RS"/>
              </w:rPr>
            </w:pPr>
            <w:r>
              <w:rPr>
                <w:rFonts w:ascii="Times New Roman" w:hAnsi="Times New Roman"/>
                <w:sz w:val="24"/>
                <w:szCs w:val="24"/>
                <w:lang w:val="sr-Cyrl-RS"/>
              </w:rPr>
              <w:t>Назив и опис добара</w:t>
            </w:r>
          </w:p>
        </w:tc>
        <w:tc>
          <w:tcPr>
            <w:tcW w:w="1226" w:type="dxa"/>
          </w:tcPr>
          <w:p w:rsidR="00F147A1" w:rsidRDefault="00F147A1" w:rsidP="00F147A1">
            <w:pPr>
              <w:tabs>
                <w:tab w:val="left" w:pos="2130"/>
              </w:tabs>
              <w:rPr>
                <w:rFonts w:ascii="Times New Roman" w:hAnsi="Times New Roman"/>
                <w:sz w:val="24"/>
                <w:szCs w:val="24"/>
                <w:lang w:val="sr-Cyrl-RS"/>
              </w:rPr>
            </w:pPr>
            <w:r>
              <w:rPr>
                <w:rFonts w:ascii="Times New Roman" w:hAnsi="Times New Roman"/>
                <w:sz w:val="24"/>
                <w:szCs w:val="24"/>
                <w:lang w:val="sr-Cyrl-RS"/>
              </w:rPr>
              <w:t>Јед.мере</w:t>
            </w:r>
          </w:p>
        </w:tc>
        <w:tc>
          <w:tcPr>
            <w:tcW w:w="1314" w:type="dxa"/>
          </w:tcPr>
          <w:p w:rsidR="00F147A1" w:rsidRDefault="00F147A1" w:rsidP="00F147A1">
            <w:pPr>
              <w:tabs>
                <w:tab w:val="left" w:pos="2130"/>
              </w:tabs>
              <w:rPr>
                <w:rFonts w:ascii="Times New Roman" w:hAnsi="Times New Roman"/>
                <w:sz w:val="24"/>
                <w:szCs w:val="24"/>
                <w:lang w:val="sr-Cyrl-RS"/>
              </w:rPr>
            </w:pPr>
            <w:r>
              <w:rPr>
                <w:rFonts w:ascii="Times New Roman" w:hAnsi="Times New Roman"/>
                <w:sz w:val="24"/>
                <w:szCs w:val="24"/>
                <w:lang w:val="sr-Cyrl-RS"/>
              </w:rPr>
              <w:t>Количина</w:t>
            </w:r>
          </w:p>
        </w:tc>
        <w:tc>
          <w:tcPr>
            <w:tcW w:w="1211" w:type="dxa"/>
          </w:tcPr>
          <w:p w:rsidR="00F147A1" w:rsidRDefault="00F147A1" w:rsidP="00F147A1">
            <w:pPr>
              <w:tabs>
                <w:tab w:val="left" w:pos="2130"/>
              </w:tabs>
              <w:rPr>
                <w:rFonts w:ascii="Times New Roman" w:hAnsi="Times New Roman"/>
                <w:sz w:val="24"/>
                <w:szCs w:val="24"/>
                <w:lang w:val="sr-Cyrl-RS"/>
              </w:rPr>
            </w:pPr>
            <w:r>
              <w:rPr>
                <w:rFonts w:ascii="Times New Roman" w:hAnsi="Times New Roman"/>
                <w:sz w:val="24"/>
                <w:szCs w:val="24"/>
                <w:lang w:val="sr-Cyrl-RS"/>
              </w:rPr>
              <w:t>Цена по јед.мере без ПДВ-а</w:t>
            </w:r>
          </w:p>
        </w:tc>
        <w:tc>
          <w:tcPr>
            <w:tcW w:w="1177" w:type="dxa"/>
          </w:tcPr>
          <w:p w:rsidR="00F147A1" w:rsidRDefault="00F147A1" w:rsidP="00F147A1">
            <w:pPr>
              <w:tabs>
                <w:tab w:val="left" w:pos="2130"/>
              </w:tabs>
              <w:rPr>
                <w:rFonts w:ascii="Times New Roman" w:hAnsi="Times New Roman"/>
                <w:sz w:val="24"/>
                <w:szCs w:val="24"/>
                <w:lang w:val="sr-Cyrl-RS"/>
              </w:rPr>
            </w:pPr>
            <w:r>
              <w:rPr>
                <w:rFonts w:ascii="Times New Roman" w:hAnsi="Times New Roman"/>
                <w:sz w:val="24"/>
                <w:szCs w:val="24"/>
                <w:lang w:val="sr-Cyrl-RS"/>
              </w:rPr>
              <w:t>Укупно без ПДВ-а</w:t>
            </w:r>
          </w:p>
        </w:tc>
        <w:tc>
          <w:tcPr>
            <w:tcW w:w="1177" w:type="dxa"/>
          </w:tcPr>
          <w:p w:rsidR="00F147A1" w:rsidRDefault="00F147A1" w:rsidP="00F147A1">
            <w:pPr>
              <w:tabs>
                <w:tab w:val="left" w:pos="2130"/>
              </w:tabs>
              <w:rPr>
                <w:rFonts w:ascii="Times New Roman" w:hAnsi="Times New Roman"/>
                <w:sz w:val="24"/>
                <w:szCs w:val="24"/>
                <w:lang w:val="sr-Cyrl-RS"/>
              </w:rPr>
            </w:pPr>
            <w:r>
              <w:rPr>
                <w:rFonts w:ascii="Times New Roman" w:hAnsi="Times New Roman"/>
                <w:sz w:val="24"/>
                <w:szCs w:val="24"/>
                <w:lang w:val="sr-Cyrl-RS"/>
              </w:rPr>
              <w:t>Укупно са ПДВ-ом</w:t>
            </w: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1.</w:t>
            </w:r>
          </w:p>
        </w:tc>
        <w:tc>
          <w:tcPr>
            <w:tcW w:w="2829" w:type="dxa"/>
          </w:tcPr>
          <w:p w:rsidR="00F147A1" w:rsidRPr="00F147A1" w:rsidRDefault="00F147A1" w:rsidP="00F147A1">
            <w:pPr>
              <w:tabs>
                <w:tab w:val="left" w:pos="1950"/>
              </w:tabs>
              <w:rPr>
                <w:rFonts w:ascii="Times New Roman" w:hAnsi="Times New Roman"/>
                <w:sz w:val="24"/>
                <w:szCs w:val="24"/>
                <w:lang w:val="sr-Latn-RS"/>
              </w:rPr>
            </w:pPr>
            <w:r>
              <w:rPr>
                <w:rFonts w:ascii="Times New Roman" w:hAnsi="Times New Roman"/>
                <w:sz w:val="24"/>
                <w:szCs w:val="24"/>
                <w:lang w:val="sr-Cyrl-RS"/>
              </w:rPr>
              <w:t>Специјалне жуте кесе за рециклажу 550</w:t>
            </w:r>
            <w:r>
              <w:rPr>
                <w:rFonts w:ascii="Times New Roman" w:hAnsi="Times New Roman"/>
                <w:sz w:val="24"/>
                <w:szCs w:val="24"/>
                <w:lang w:val="sr-Latn-RS"/>
              </w:rPr>
              <w:t>x620x0,35</w:t>
            </w:r>
          </w:p>
        </w:tc>
        <w:tc>
          <w:tcPr>
            <w:tcW w:w="1226"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3000</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2.</w:t>
            </w:r>
          </w:p>
        </w:tc>
        <w:tc>
          <w:tcPr>
            <w:tcW w:w="2829"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Специјалне црне кесе за рециклажу990</w:t>
            </w:r>
            <w:r>
              <w:rPr>
                <w:rFonts w:ascii="Times New Roman" w:hAnsi="Times New Roman"/>
                <w:sz w:val="24"/>
                <w:szCs w:val="24"/>
                <w:lang w:val="sr-Latn-RS"/>
              </w:rPr>
              <w:t>x1100x0,35</w:t>
            </w:r>
            <w:r>
              <w:rPr>
                <w:rFonts w:ascii="Times New Roman" w:hAnsi="Times New Roman"/>
                <w:sz w:val="24"/>
                <w:szCs w:val="24"/>
                <w:lang w:val="sr-Cyrl-RS"/>
              </w:rPr>
              <w:t xml:space="preserve"> </w:t>
            </w:r>
          </w:p>
        </w:tc>
        <w:tc>
          <w:tcPr>
            <w:tcW w:w="1226" w:type="dxa"/>
          </w:tcPr>
          <w:p w:rsidR="00F147A1" w:rsidRDefault="00F147A1" w:rsidP="00F147A1">
            <w:pPr>
              <w:tabs>
                <w:tab w:val="left" w:pos="1950"/>
              </w:tabs>
              <w:rPr>
                <w:rFonts w:ascii="Times New Roman" w:hAnsi="Times New Roman"/>
                <w:b/>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1000</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3.</w:t>
            </w:r>
          </w:p>
        </w:tc>
        <w:tc>
          <w:tcPr>
            <w:tcW w:w="2829" w:type="dxa"/>
          </w:tcPr>
          <w:p w:rsidR="00F147A1" w:rsidRPr="009A2361" w:rsidRDefault="009A2361" w:rsidP="00F147A1">
            <w:pPr>
              <w:tabs>
                <w:tab w:val="left" w:pos="1950"/>
              </w:tabs>
              <w:rPr>
                <w:rFonts w:ascii="Times New Roman" w:hAnsi="Times New Roman"/>
                <w:sz w:val="24"/>
                <w:szCs w:val="24"/>
                <w:lang w:val="sr-Cyrl-RS"/>
              </w:rPr>
            </w:pPr>
            <w:r w:rsidRPr="009A2361">
              <w:rPr>
                <w:rFonts w:ascii="Times New Roman" w:hAnsi="Times New Roman"/>
                <w:sz w:val="24"/>
                <w:szCs w:val="24"/>
                <w:lang w:val="sr-Cyrl-RS"/>
              </w:rPr>
              <w:t>Кутије за инфективни отпад 3</w:t>
            </w:r>
            <w:r>
              <w:rPr>
                <w:rFonts w:ascii="Times New Roman" w:hAnsi="Times New Roman"/>
                <w:sz w:val="24"/>
                <w:szCs w:val="24"/>
                <w:lang w:val="sr-Latn-RS"/>
              </w:rPr>
              <w:t xml:space="preserve">L - </w:t>
            </w:r>
            <w:r>
              <w:rPr>
                <w:rFonts w:ascii="Times New Roman" w:hAnsi="Times New Roman"/>
                <w:sz w:val="24"/>
                <w:szCs w:val="24"/>
                <w:lang w:val="sr-Cyrl-RS"/>
              </w:rPr>
              <w:t>жуте</w:t>
            </w:r>
          </w:p>
        </w:tc>
        <w:tc>
          <w:tcPr>
            <w:tcW w:w="1226" w:type="dxa"/>
          </w:tcPr>
          <w:p w:rsidR="00F147A1" w:rsidRDefault="00F147A1" w:rsidP="00F147A1">
            <w:pPr>
              <w:tabs>
                <w:tab w:val="left" w:pos="1950"/>
              </w:tabs>
              <w:rPr>
                <w:rFonts w:ascii="Times New Roman" w:hAnsi="Times New Roman"/>
                <w:b/>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1000</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4.</w:t>
            </w:r>
          </w:p>
        </w:tc>
        <w:tc>
          <w:tcPr>
            <w:tcW w:w="2829" w:type="dxa"/>
          </w:tcPr>
          <w:p w:rsidR="00F147A1" w:rsidRPr="009A2361" w:rsidRDefault="009A2361" w:rsidP="00F147A1">
            <w:pPr>
              <w:tabs>
                <w:tab w:val="left" w:pos="1950"/>
              </w:tabs>
              <w:rPr>
                <w:rFonts w:ascii="Times New Roman" w:hAnsi="Times New Roman"/>
                <w:sz w:val="24"/>
                <w:szCs w:val="24"/>
                <w:lang w:val="sr-Cyrl-RS"/>
              </w:rPr>
            </w:pPr>
            <w:r w:rsidRPr="009A2361">
              <w:rPr>
                <w:rFonts w:ascii="Times New Roman" w:hAnsi="Times New Roman"/>
                <w:sz w:val="24"/>
                <w:szCs w:val="24"/>
                <w:lang w:val="sr-Cyrl-RS"/>
              </w:rPr>
              <w:t>Специјалне црвене кесе за рециклажу</w:t>
            </w:r>
          </w:p>
        </w:tc>
        <w:tc>
          <w:tcPr>
            <w:tcW w:w="1226" w:type="dxa"/>
          </w:tcPr>
          <w:p w:rsidR="00F147A1" w:rsidRDefault="00F147A1" w:rsidP="00F147A1">
            <w:pPr>
              <w:tabs>
                <w:tab w:val="left" w:pos="1950"/>
              </w:tabs>
              <w:rPr>
                <w:rFonts w:ascii="Times New Roman" w:hAnsi="Times New Roman"/>
                <w:b/>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50</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5.</w:t>
            </w:r>
          </w:p>
        </w:tc>
        <w:tc>
          <w:tcPr>
            <w:tcW w:w="2829" w:type="dxa"/>
          </w:tcPr>
          <w:p w:rsidR="00F147A1" w:rsidRPr="009A2361" w:rsidRDefault="009A2361" w:rsidP="00F147A1">
            <w:pPr>
              <w:tabs>
                <w:tab w:val="left" w:pos="1950"/>
              </w:tabs>
              <w:rPr>
                <w:rFonts w:ascii="Times New Roman" w:hAnsi="Times New Roman"/>
                <w:sz w:val="24"/>
                <w:szCs w:val="24"/>
                <w:lang w:val="sr-Latn-RS"/>
              </w:rPr>
            </w:pPr>
            <w:r>
              <w:rPr>
                <w:rFonts w:ascii="Times New Roman" w:hAnsi="Times New Roman"/>
                <w:sz w:val="24"/>
                <w:szCs w:val="24"/>
                <w:lang w:val="sr-Cyrl-RS"/>
              </w:rPr>
              <w:t>Контејнери за фармацеутски отпад црвени 5</w:t>
            </w:r>
            <w:r>
              <w:rPr>
                <w:rFonts w:ascii="Times New Roman" w:hAnsi="Times New Roman"/>
                <w:sz w:val="24"/>
                <w:szCs w:val="24"/>
                <w:lang w:val="sr-Latn-RS"/>
              </w:rPr>
              <w:t>L</w:t>
            </w:r>
          </w:p>
        </w:tc>
        <w:tc>
          <w:tcPr>
            <w:tcW w:w="1226" w:type="dxa"/>
          </w:tcPr>
          <w:p w:rsidR="00F147A1" w:rsidRDefault="00F147A1" w:rsidP="00F147A1">
            <w:pPr>
              <w:tabs>
                <w:tab w:val="left" w:pos="1950"/>
              </w:tabs>
              <w:rPr>
                <w:rFonts w:ascii="Times New Roman" w:hAnsi="Times New Roman"/>
                <w:b/>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10</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6.</w:t>
            </w:r>
          </w:p>
        </w:tc>
        <w:tc>
          <w:tcPr>
            <w:tcW w:w="2829" w:type="dxa"/>
          </w:tcPr>
          <w:p w:rsidR="00F147A1" w:rsidRDefault="009A2361" w:rsidP="00F147A1">
            <w:pPr>
              <w:tabs>
                <w:tab w:val="left" w:pos="1950"/>
              </w:tabs>
              <w:rPr>
                <w:rFonts w:ascii="Times New Roman" w:hAnsi="Times New Roman"/>
                <w:b/>
                <w:sz w:val="24"/>
                <w:szCs w:val="24"/>
                <w:lang w:val="sr-Cyrl-RS"/>
              </w:rPr>
            </w:pPr>
            <w:r>
              <w:rPr>
                <w:rFonts w:ascii="Times New Roman" w:hAnsi="Times New Roman"/>
                <w:sz w:val="24"/>
                <w:szCs w:val="24"/>
                <w:lang w:val="sr-Cyrl-RS"/>
              </w:rPr>
              <w:t>Контејнери за фармацеутски отпад црвени 5</w:t>
            </w:r>
            <w:r>
              <w:rPr>
                <w:rFonts w:ascii="Times New Roman" w:hAnsi="Times New Roman"/>
                <w:sz w:val="24"/>
                <w:szCs w:val="24"/>
                <w:lang w:val="sr-Latn-RS"/>
              </w:rPr>
              <w:t>0L</w:t>
            </w:r>
          </w:p>
        </w:tc>
        <w:tc>
          <w:tcPr>
            <w:tcW w:w="1226" w:type="dxa"/>
          </w:tcPr>
          <w:p w:rsidR="00F147A1" w:rsidRDefault="00F147A1" w:rsidP="00F147A1">
            <w:pPr>
              <w:tabs>
                <w:tab w:val="left" w:pos="1950"/>
              </w:tabs>
              <w:rPr>
                <w:rFonts w:ascii="Times New Roman" w:hAnsi="Times New Roman"/>
                <w:b/>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2</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7.</w:t>
            </w:r>
          </w:p>
        </w:tc>
        <w:tc>
          <w:tcPr>
            <w:tcW w:w="2829" w:type="dxa"/>
          </w:tcPr>
          <w:p w:rsidR="00F147A1" w:rsidRPr="007E1E5B" w:rsidRDefault="007E1E5B" w:rsidP="00F147A1">
            <w:pPr>
              <w:tabs>
                <w:tab w:val="left" w:pos="1950"/>
              </w:tabs>
              <w:rPr>
                <w:rFonts w:ascii="Times New Roman" w:hAnsi="Times New Roman"/>
                <w:sz w:val="24"/>
                <w:szCs w:val="24"/>
                <w:lang w:val="sr-Latn-RS"/>
              </w:rPr>
            </w:pPr>
            <w:r w:rsidRPr="007E1E5B">
              <w:rPr>
                <w:rFonts w:ascii="Times New Roman" w:hAnsi="Times New Roman"/>
                <w:sz w:val="24"/>
                <w:szCs w:val="24"/>
                <w:lang w:val="sr-Latn-RS"/>
              </w:rPr>
              <w:t>Bovi dik test</w:t>
            </w:r>
          </w:p>
        </w:tc>
        <w:tc>
          <w:tcPr>
            <w:tcW w:w="1226" w:type="dxa"/>
          </w:tcPr>
          <w:p w:rsidR="00F147A1" w:rsidRDefault="00F147A1" w:rsidP="00F147A1">
            <w:pPr>
              <w:tabs>
                <w:tab w:val="left" w:pos="1950"/>
              </w:tabs>
              <w:rPr>
                <w:rFonts w:ascii="Times New Roman" w:hAnsi="Times New Roman"/>
                <w:b/>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12</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8.</w:t>
            </w:r>
          </w:p>
        </w:tc>
        <w:tc>
          <w:tcPr>
            <w:tcW w:w="2829" w:type="dxa"/>
          </w:tcPr>
          <w:p w:rsidR="00F147A1" w:rsidRPr="007E1E5B" w:rsidRDefault="007E1E5B" w:rsidP="00F147A1">
            <w:pPr>
              <w:tabs>
                <w:tab w:val="left" w:pos="1950"/>
              </w:tabs>
              <w:rPr>
                <w:rFonts w:ascii="Times New Roman" w:hAnsi="Times New Roman"/>
                <w:sz w:val="24"/>
                <w:szCs w:val="24"/>
                <w:lang w:val="sr-Cyrl-RS"/>
              </w:rPr>
            </w:pPr>
            <w:r>
              <w:rPr>
                <w:rFonts w:ascii="Times New Roman" w:hAnsi="Times New Roman"/>
                <w:sz w:val="24"/>
                <w:szCs w:val="24"/>
                <w:lang w:val="sr-Cyrl-RS"/>
              </w:rPr>
              <w:t>Таблетирана СО</w:t>
            </w:r>
          </w:p>
        </w:tc>
        <w:tc>
          <w:tcPr>
            <w:tcW w:w="1226" w:type="dxa"/>
          </w:tcPr>
          <w:p w:rsidR="00F147A1" w:rsidRDefault="00F147A1" w:rsidP="00F147A1">
            <w:pPr>
              <w:tabs>
                <w:tab w:val="left" w:pos="1950"/>
              </w:tabs>
              <w:rPr>
                <w:rFonts w:ascii="Times New Roman" w:hAnsi="Times New Roman"/>
                <w:b/>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150</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9.</w:t>
            </w:r>
          </w:p>
        </w:tc>
        <w:tc>
          <w:tcPr>
            <w:tcW w:w="2829" w:type="dxa"/>
          </w:tcPr>
          <w:p w:rsidR="00F147A1" w:rsidRPr="007E1E5B" w:rsidRDefault="007E1E5B" w:rsidP="00F147A1">
            <w:pPr>
              <w:tabs>
                <w:tab w:val="left" w:pos="1950"/>
              </w:tabs>
              <w:rPr>
                <w:rFonts w:ascii="Times New Roman" w:hAnsi="Times New Roman"/>
                <w:sz w:val="24"/>
                <w:szCs w:val="24"/>
                <w:lang w:val="sr-Cyrl-RS"/>
              </w:rPr>
            </w:pPr>
            <w:r>
              <w:rPr>
                <w:rFonts w:ascii="Times New Roman" w:hAnsi="Times New Roman"/>
                <w:sz w:val="24"/>
                <w:szCs w:val="24"/>
                <w:lang w:val="sr-Cyrl-RS"/>
              </w:rPr>
              <w:t>Индикатор за парну стерилизацију</w:t>
            </w:r>
          </w:p>
        </w:tc>
        <w:tc>
          <w:tcPr>
            <w:tcW w:w="1226" w:type="dxa"/>
          </w:tcPr>
          <w:p w:rsidR="00F147A1" w:rsidRDefault="00F147A1" w:rsidP="00F147A1">
            <w:pPr>
              <w:tabs>
                <w:tab w:val="left" w:pos="1950"/>
              </w:tabs>
              <w:rPr>
                <w:rFonts w:ascii="Times New Roman" w:hAnsi="Times New Roman"/>
                <w:b/>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2</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10.</w:t>
            </w:r>
          </w:p>
        </w:tc>
        <w:tc>
          <w:tcPr>
            <w:tcW w:w="2829" w:type="dxa"/>
          </w:tcPr>
          <w:p w:rsidR="00F147A1" w:rsidRPr="007E1E5B" w:rsidRDefault="007E1E5B" w:rsidP="00F147A1">
            <w:pPr>
              <w:tabs>
                <w:tab w:val="left" w:pos="1950"/>
              </w:tabs>
              <w:rPr>
                <w:rFonts w:ascii="Times New Roman" w:hAnsi="Times New Roman"/>
                <w:sz w:val="24"/>
                <w:szCs w:val="24"/>
                <w:lang w:val="sr-Cyrl-RS"/>
              </w:rPr>
            </w:pPr>
            <w:r w:rsidRPr="007E1E5B">
              <w:rPr>
                <w:rFonts w:ascii="Times New Roman" w:hAnsi="Times New Roman"/>
                <w:sz w:val="24"/>
                <w:szCs w:val="24"/>
                <w:lang w:val="sr-Cyrl-RS"/>
              </w:rPr>
              <w:t>Филтер патрон 20 микрона</w:t>
            </w:r>
          </w:p>
        </w:tc>
        <w:tc>
          <w:tcPr>
            <w:tcW w:w="1226" w:type="dxa"/>
          </w:tcPr>
          <w:p w:rsidR="00F147A1" w:rsidRDefault="00F147A1" w:rsidP="00F147A1">
            <w:pPr>
              <w:tabs>
                <w:tab w:val="left" w:pos="1950"/>
              </w:tabs>
              <w:rPr>
                <w:rFonts w:ascii="Times New Roman" w:hAnsi="Times New Roman"/>
                <w:b/>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12</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F147A1" w:rsidTr="00CF3AA6">
        <w:tc>
          <w:tcPr>
            <w:tcW w:w="1142" w:type="dxa"/>
          </w:tcPr>
          <w:p w:rsidR="00F147A1" w:rsidRPr="00F147A1" w:rsidRDefault="00F147A1" w:rsidP="00F147A1">
            <w:pPr>
              <w:tabs>
                <w:tab w:val="left" w:pos="1950"/>
              </w:tabs>
              <w:rPr>
                <w:rFonts w:ascii="Times New Roman" w:hAnsi="Times New Roman"/>
                <w:sz w:val="24"/>
                <w:szCs w:val="24"/>
                <w:lang w:val="sr-Cyrl-RS"/>
              </w:rPr>
            </w:pPr>
            <w:r w:rsidRPr="00F147A1">
              <w:rPr>
                <w:rFonts w:ascii="Times New Roman" w:hAnsi="Times New Roman"/>
                <w:sz w:val="24"/>
                <w:szCs w:val="24"/>
                <w:lang w:val="sr-Cyrl-RS"/>
              </w:rPr>
              <w:t>11.</w:t>
            </w:r>
          </w:p>
        </w:tc>
        <w:tc>
          <w:tcPr>
            <w:tcW w:w="2829" w:type="dxa"/>
          </w:tcPr>
          <w:p w:rsidR="00F147A1" w:rsidRPr="00CF3AA6" w:rsidRDefault="00CF3AA6" w:rsidP="00F147A1">
            <w:pPr>
              <w:tabs>
                <w:tab w:val="left" w:pos="1950"/>
              </w:tabs>
              <w:rPr>
                <w:rFonts w:ascii="Times New Roman" w:hAnsi="Times New Roman"/>
                <w:sz w:val="24"/>
                <w:szCs w:val="24"/>
                <w:lang w:val="sr-Cyrl-RS"/>
              </w:rPr>
            </w:pPr>
            <w:r w:rsidRPr="00CF3AA6">
              <w:rPr>
                <w:rFonts w:ascii="Times New Roman" w:hAnsi="Times New Roman"/>
                <w:sz w:val="24"/>
                <w:szCs w:val="24"/>
                <w:lang w:val="sr-Cyrl-RS"/>
              </w:rPr>
              <w:t>Џакови за покојника</w:t>
            </w:r>
          </w:p>
        </w:tc>
        <w:tc>
          <w:tcPr>
            <w:tcW w:w="1226" w:type="dxa"/>
          </w:tcPr>
          <w:p w:rsidR="00F147A1" w:rsidRDefault="00F147A1" w:rsidP="00F147A1">
            <w:pPr>
              <w:tabs>
                <w:tab w:val="left" w:pos="1950"/>
              </w:tabs>
              <w:rPr>
                <w:rFonts w:ascii="Times New Roman" w:hAnsi="Times New Roman"/>
                <w:b/>
                <w:sz w:val="24"/>
                <w:szCs w:val="24"/>
                <w:lang w:val="sr-Cyrl-RS"/>
              </w:rPr>
            </w:pPr>
            <w:r w:rsidRPr="00F147A1">
              <w:rPr>
                <w:rFonts w:ascii="Times New Roman" w:hAnsi="Times New Roman"/>
                <w:sz w:val="24"/>
                <w:szCs w:val="24"/>
                <w:lang w:val="sr-Cyrl-RS"/>
              </w:rPr>
              <w:t>Ком.</w:t>
            </w:r>
          </w:p>
        </w:tc>
        <w:tc>
          <w:tcPr>
            <w:tcW w:w="1314" w:type="dxa"/>
          </w:tcPr>
          <w:p w:rsidR="00F147A1" w:rsidRPr="00F147A1" w:rsidRDefault="00F147A1" w:rsidP="00F147A1">
            <w:pPr>
              <w:tabs>
                <w:tab w:val="left" w:pos="1950"/>
              </w:tabs>
              <w:rPr>
                <w:rFonts w:ascii="Times New Roman" w:hAnsi="Times New Roman"/>
                <w:sz w:val="24"/>
                <w:szCs w:val="24"/>
                <w:lang w:val="sr-Cyrl-RS"/>
              </w:rPr>
            </w:pPr>
            <w:r>
              <w:rPr>
                <w:rFonts w:ascii="Times New Roman" w:hAnsi="Times New Roman"/>
                <w:sz w:val="24"/>
                <w:szCs w:val="24"/>
                <w:lang w:val="sr-Cyrl-RS"/>
              </w:rPr>
              <w:t>5</w:t>
            </w:r>
          </w:p>
        </w:tc>
        <w:tc>
          <w:tcPr>
            <w:tcW w:w="1211"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c>
          <w:tcPr>
            <w:tcW w:w="1177" w:type="dxa"/>
          </w:tcPr>
          <w:p w:rsidR="00F147A1" w:rsidRDefault="00F147A1" w:rsidP="00F147A1">
            <w:pPr>
              <w:tabs>
                <w:tab w:val="left" w:pos="1950"/>
              </w:tabs>
              <w:rPr>
                <w:rFonts w:ascii="Times New Roman" w:hAnsi="Times New Roman"/>
                <w:b/>
                <w:sz w:val="24"/>
                <w:szCs w:val="24"/>
                <w:lang w:val="sr-Cyrl-RS"/>
              </w:rPr>
            </w:pPr>
          </w:p>
        </w:tc>
      </w:tr>
      <w:tr w:rsidR="006E75CA" w:rsidTr="006E75CA">
        <w:tc>
          <w:tcPr>
            <w:tcW w:w="7722" w:type="dxa"/>
            <w:gridSpan w:val="5"/>
          </w:tcPr>
          <w:p w:rsidR="006E75CA" w:rsidRDefault="006E75CA" w:rsidP="00F147A1">
            <w:pPr>
              <w:tabs>
                <w:tab w:val="left" w:pos="1950"/>
              </w:tabs>
              <w:rPr>
                <w:rFonts w:ascii="Times New Roman" w:hAnsi="Times New Roman"/>
                <w:b/>
                <w:sz w:val="24"/>
                <w:szCs w:val="24"/>
                <w:lang w:val="sr-Cyrl-RS"/>
              </w:rPr>
            </w:pPr>
            <w:r>
              <w:rPr>
                <w:rFonts w:ascii="Times New Roman" w:hAnsi="Times New Roman"/>
                <w:b/>
                <w:sz w:val="24"/>
                <w:szCs w:val="24"/>
                <w:lang w:val="sr-Cyrl-RS"/>
              </w:rPr>
              <w:t xml:space="preserve">                                                                                                         УКУПНО:</w:t>
            </w:r>
          </w:p>
        </w:tc>
        <w:tc>
          <w:tcPr>
            <w:tcW w:w="2354" w:type="dxa"/>
            <w:gridSpan w:val="2"/>
          </w:tcPr>
          <w:p w:rsidR="006E75CA" w:rsidRDefault="006E75CA" w:rsidP="00F147A1">
            <w:pPr>
              <w:tabs>
                <w:tab w:val="left" w:pos="1950"/>
              </w:tabs>
              <w:rPr>
                <w:rFonts w:ascii="Times New Roman" w:hAnsi="Times New Roman"/>
                <w:b/>
                <w:sz w:val="24"/>
                <w:szCs w:val="24"/>
                <w:lang w:val="sr-Cyrl-RS"/>
              </w:rPr>
            </w:pPr>
          </w:p>
        </w:tc>
      </w:tr>
    </w:tbl>
    <w:p w:rsidR="00F147A1" w:rsidRPr="000E5FE2" w:rsidRDefault="00F147A1" w:rsidP="00ED53EC">
      <w:pPr>
        <w:tabs>
          <w:tab w:val="left" w:pos="1950"/>
        </w:tabs>
        <w:rPr>
          <w:rFonts w:ascii="Times New Roman" w:hAnsi="Times New Roman"/>
          <w:b/>
          <w:sz w:val="24"/>
          <w:szCs w:val="24"/>
          <w:lang w:val="sr-Cyrl-RS"/>
        </w:rPr>
        <w:sectPr w:rsidR="00F147A1" w:rsidRPr="000E5FE2">
          <w:footerReference w:type="default" r:id="rId11"/>
          <w:pgSz w:w="11900" w:h="16838"/>
          <w:pgMar w:top="1420" w:right="1320" w:bottom="994" w:left="720" w:header="720" w:footer="720" w:gutter="0"/>
          <w:cols w:space="720" w:equalWidth="0">
            <w:col w:w="9860"/>
          </w:cols>
          <w:noEndnote/>
        </w:sectPr>
      </w:pPr>
    </w:p>
    <w:p w:rsidR="00F05FF1" w:rsidRPr="003E16E7" w:rsidRDefault="00F05FF1" w:rsidP="004F2FF5">
      <w:pPr>
        <w:widowControl w:val="0"/>
        <w:autoSpaceDE w:val="0"/>
        <w:autoSpaceDN w:val="0"/>
        <w:adjustRightInd w:val="0"/>
        <w:spacing w:after="0" w:line="344" w:lineRule="exact"/>
        <w:rPr>
          <w:rFonts w:ascii="Times New Roman" w:hAnsi="Times New Roman"/>
          <w:sz w:val="24"/>
          <w:szCs w:val="24"/>
        </w:rPr>
      </w:pPr>
      <w:bookmarkStart w:id="4" w:name="page6"/>
      <w:bookmarkEnd w:id="4"/>
    </w:p>
    <w:p w:rsidR="004F2FF5" w:rsidRPr="00434052" w:rsidRDefault="004F2FF5" w:rsidP="004F2FF5">
      <w:pPr>
        <w:widowControl w:val="0"/>
        <w:overflowPunct w:val="0"/>
        <w:autoSpaceDE w:val="0"/>
        <w:autoSpaceDN w:val="0"/>
        <w:adjustRightInd w:val="0"/>
        <w:spacing w:after="0" w:line="204" w:lineRule="auto"/>
        <w:ind w:left="720" w:right="1040"/>
        <w:rPr>
          <w:rFonts w:ascii="Times New Roman" w:hAnsi="Times New Roman"/>
          <w:sz w:val="24"/>
          <w:szCs w:val="24"/>
        </w:rPr>
      </w:pPr>
      <w:r>
        <w:rPr>
          <w:rFonts w:ascii="Courier New" w:hAnsi="Courier New" w:cs="Courier New"/>
          <w:i/>
          <w:iCs/>
          <w:sz w:val="28"/>
          <w:szCs w:val="28"/>
          <w:u w:val="single"/>
        </w:rPr>
        <w:t>Производи морају бити прве класе односно најбољег квалитета.</w:t>
      </w:r>
    </w:p>
    <w:p w:rsidR="004F2FF5" w:rsidRDefault="00DB11B2" w:rsidP="004F2FF5">
      <w:pPr>
        <w:widowControl w:val="0"/>
        <w:autoSpaceDE w:val="0"/>
        <w:autoSpaceDN w:val="0"/>
        <w:adjustRightInd w:val="0"/>
        <w:spacing w:after="0" w:line="200" w:lineRule="exact"/>
        <w:rPr>
          <w:rFonts w:ascii="Times New Roman" w:hAnsi="Times New Roman"/>
          <w:sz w:val="24"/>
          <w:szCs w:val="24"/>
        </w:rPr>
      </w:pPr>
      <w:r>
        <w:rPr>
          <w:noProof/>
        </w:rPr>
        <w:pict>
          <v:rect id="_x0000_s1032" style="position:absolute;margin-left:34.5pt;margin-top:27.5pt;width:466.55pt;height:64.45pt;z-index:-251652096" o:allowincell="f" fillcolor="#c6d9f1" stroked="f"/>
        </w:pic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23"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2" w:lineRule="auto"/>
        <w:ind w:left="740" w:right="40"/>
        <w:jc w:val="center"/>
        <w:rPr>
          <w:rFonts w:ascii="Times New Roman" w:hAnsi="Times New Roman"/>
          <w:sz w:val="24"/>
          <w:szCs w:val="24"/>
        </w:rPr>
      </w:pPr>
      <w:r>
        <w:rPr>
          <w:rFonts w:ascii="Times New Roman" w:hAnsi="Times New Roman"/>
          <w:b/>
          <w:bCs/>
          <w:i/>
          <w:iCs/>
          <w:sz w:val="28"/>
          <w:szCs w:val="28"/>
        </w:rPr>
        <w:t>IV УСЛОВИ ЗА УЧЕШЋЕ У ПОСТУПКУ ЈАВНЕ НАБАВКЕ ИЗ ЧЛ. 75. И 76. ЗАКОНА И УПУТСТВО КАКО СЕ ДОКАЗУЈЕ ИСПУЊЕНОСТ ТИХ УСЛОВА</w:t>
      </w:r>
    </w:p>
    <w:p w:rsidR="004F2FF5" w:rsidRDefault="00DB11B2" w:rsidP="004F2FF5">
      <w:pPr>
        <w:widowControl w:val="0"/>
        <w:autoSpaceDE w:val="0"/>
        <w:autoSpaceDN w:val="0"/>
        <w:adjustRightInd w:val="0"/>
        <w:spacing w:after="0" w:line="200" w:lineRule="exact"/>
        <w:rPr>
          <w:rFonts w:ascii="Times New Roman" w:hAnsi="Times New Roman"/>
          <w:sz w:val="24"/>
          <w:szCs w:val="24"/>
        </w:rPr>
      </w:pPr>
      <w:r>
        <w:rPr>
          <w:noProof/>
        </w:rPr>
        <w:pict>
          <v:rect id="_x0000_s1033" style="position:absolute;margin-left:52.5pt;margin-top:32.25pt;width:448.55pt;height:27.6pt;z-index:-251651072" o:allowincell="f" fillcolor="#c6d9f1" stroked="f"/>
        </w:pic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0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2" w:lineRule="auto"/>
        <w:ind w:left="5240" w:right="280" w:hanging="3890"/>
        <w:rPr>
          <w:rFonts w:ascii="Times New Roman" w:hAnsi="Times New Roman"/>
          <w:sz w:val="24"/>
          <w:szCs w:val="24"/>
        </w:rPr>
      </w:pPr>
      <w:r>
        <w:rPr>
          <w:rFonts w:ascii="Times New Roman" w:hAnsi="Times New Roman"/>
          <w:b/>
          <w:bCs/>
          <w:i/>
          <w:iCs/>
          <w:sz w:val="24"/>
          <w:szCs w:val="24"/>
        </w:rPr>
        <w:t>1. УСЛОВИ ЗА УЧЕШЋЕ У ПОСТУПКУ ЈАВНЕ НАБАВКЕ ИЗ ЧЛ. 75. И 76. ЗАКОНА</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990"/>
        <w:jc w:val="both"/>
        <w:rPr>
          <w:rFonts w:ascii="Times New Roman" w:hAnsi="Times New Roman"/>
          <w:sz w:val="24"/>
          <w:szCs w:val="24"/>
        </w:rPr>
      </w:pPr>
      <w:r>
        <w:rPr>
          <w:rFonts w:ascii="Times New Roman" w:hAnsi="Times New Roman"/>
          <w:b/>
          <w:bCs/>
          <w:sz w:val="24"/>
          <w:szCs w:val="24"/>
        </w:rPr>
        <w:t xml:space="preserve">1.1. </w:t>
      </w:r>
      <w:r>
        <w:rPr>
          <w:rFonts w:ascii="Times New Roman" w:hAnsi="Times New Roman"/>
          <w:sz w:val="24"/>
          <w:szCs w:val="24"/>
        </w:rPr>
        <w:t>Право на учешће у поступку предметне јавне набавке има понуђач који</w:t>
      </w:r>
      <w:r>
        <w:rPr>
          <w:rFonts w:ascii="Times New Roman" w:hAnsi="Times New Roman"/>
          <w:b/>
          <w:bCs/>
          <w:sz w:val="24"/>
          <w:szCs w:val="24"/>
        </w:rPr>
        <w:t xml:space="preserve"> </w:t>
      </w:r>
      <w:r>
        <w:rPr>
          <w:rFonts w:ascii="Times New Roman" w:hAnsi="Times New Roman"/>
          <w:sz w:val="24"/>
          <w:szCs w:val="24"/>
        </w:rPr>
        <w:t xml:space="preserve">испуњава </w:t>
      </w:r>
      <w:r>
        <w:rPr>
          <w:rFonts w:ascii="Times New Roman" w:hAnsi="Times New Roman"/>
          <w:b/>
          <w:bCs/>
          <w:sz w:val="24"/>
          <w:szCs w:val="24"/>
        </w:rPr>
        <w:t>обавезне услове</w:t>
      </w:r>
      <w:r>
        <w:rPr>
          <w:rFonts w:ascii="Times New Roman" w:hAnsi="Times New Roman"/>
          <w:sz w:val="24"/>
          <w:szCs w:val="24"/>
        </w:rPr>
        <w:t xml:space="preserve"> за учешће у поступку јавне набавке дефинисане чл. 75. Закона, и то:</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7"/>
        </w:numPr>
        <w:tabs>
          <w:tab w:val="clear" w:pos="720"/>
          <w:tab w:val="num" w:pos="1080"/>
        </w:tabs>
        <w:overflowPunct w:val="0"/>
        <w:autoSpaceDE w:val="0"/>
        <w:autoSpaceDN w:val="0"/>
        <w:adjustRightInd w:val="0"/>
        <w:spacing w:after="0" w:line="215" w:lineRule="auto"/>
        <w:ind w:right="20" w:firstLine="0"/>
        <w:jc w:val="both"/>
        <w:rPr>
          <w:rFonts w:ascii="Times New Roman" w:hAnsi="Times New Roman"/>
          <w:sz w:val="24"/>
          <w:szCs w:val="24"/>
        </w:rPr>
      </w:pPr>
      <w:r>
        <w:rPr>
          <w:rFonts w:ascii="Times New Roman" w:hAnsi="Times New Roman"/>
          <w:sz w:val="24"/>
          <w:szCs w:val="24"/>
        </w:rPr>
        <w:t xml:space="preserve">Да је регистрован код надлежног органа, односно уписан у одговарајући регистар </w:t>
      </w:r>
      <w:r>
        <w:rPr>
          <w:rFonts w:ascii="Times New Roman" w:hAnsi="Times New Roman"/>
          <w:i/>
          <w:iCs/>
          <w:sz w:val="24"/>
          <w:szCs w:val="24"/>
        </w:rPr>
        <w:t>(чл.</w:t>
      </w:r>
      <w:r>
        <w:rPr>
          <w:rFonts w:ascii="Times New Roman" w:hAnsi="Times New Roman"/>
          <w:sz w:val="24"/>
          <w:szCs w:val="24"/>
        </w:rPr>
        <w:t xml:space="preserve"> </w:t>
      </w:r>
      <w:r>
        <w:rPr>
          <w:rFonts w:ascii="Times New Roman" w:hAnsi="Times New Roman"/>
          <w:i/>
          <w:iCs/>
          <w:sz w:val="24"/>
          <w:szCs w:val="24"/>
        </w:rPr>
        <w:t xml:space="preserve">75. </w:t>
      </w:r>
      <w:proofErr w:type="gramStart"/>
      <w:r>
        <w:rPr>
          <w:rFonts w:ascii="Times New Roman" w:hAnsi="Times New Roman"/>
          <w:i/>
          <w:iCs/>
          <w:sz w:val="24"/>
          <w:szCs w:val="24"/>
        </w:rPr>
        <w:t>ст</w:t>
      </w:r>
      <w:proofErr w:type="gramEnd"/>
      <w:r>
        <w:rPr>
          <w:rFonts w:ascii="Times New Roman" w:hAnsi="Times New Roman"/>
          <w:i/>
          <w:iCs/>
          <w:sz w:val="24"/>
          <w:szCs w:val="24"/>
        </w:rPr>
        <w:t xml:space="preserve">. 1. </w:t>
      </w:r>
      <w:proofErr w:type="gramStart"/>
      <w:r>
        <w:rPr>
          <w:rFonts w:ascii="Times New Roman" w:hAnsi="Times New Roman"/>
          <w:i/>
          <w:iCs/>
          <w:sz w:val="24"/>
          <w:szCs w:val="24"/>
        </w:rPr>
        <w:t>тач</w:t>
      </w:r>
      <w:proofErr w:type="gramEnd"/>
      <w:r>
        <w:rPr>
          <w:rFonts w:ascii="Times New Roman" w:hAnsi="Times New Roman"/>
          <w:i/>
          <w:iCs/>
          <w:sz w:val="24"/>
          <w:szCs w:val="24"/>
        </w:rPr>
        <w:t xml:space="preserve">. 1) Закона); </w:t>
      </w:r>
    </w:p>
    <w:p w:rsidR="004F2FF5" w:rsidRDefault="004F2FF5" w:rsidP="004F2FF5">
      <w:pPr>
        <w:widowControl w:val="0"/>
        <w:autoSpaceDE w:val="0"/>
        <w:autoSpaceDN w:val="0"/>
        <w:adjustRightInd w:val="0"/>
        <w:spacing w:after="0" w:line="57" w:lineRule="exact"/>
        <w:rPr>
          <w:rFonts w:ascii="Times New Roman" w:hAnsi="Times New Roman"/>
          <w:sz w:val="24"/>
          <w:szCs w:val="24"/>
        </w:rPr>
      </w:pPr>
    </w:p>
    <w:p w:rsidR="004F2FF5" w:rsidRDefault="004F2FF5" w:rsidP="004F2FF5">
      <w:pPr>
        <w:widowControl w:val="0"/>
        <w:numPr>
          <w:ilvl w:val="0"/>
          <w:numId w:val="7"/>
        </w:numPr>
        <w:tabs>
          <w:tab w:val="clear" w:pos="720"/>
          <w:tab w:val="num" w:pos="1080"/>
        </w:tabs>
        <w:overflowPunct w:val="0"/>
        <w:autoSpaceDE w:val="0"/>
        <w:autoSpaceDN w:val="0"/>
        <w:adjustRightInd w:val="0"/>
        <w:spacing w:after="0" w:line="227" w:lineRule="auto"/>
        <w:ind w:right="20" w:firstLine="0"/>
        <w:jc w:val="both"/>
        <w:rPr>
          <w:rFonts w:ascii="Times New Roman" w:hAnsi="Times New Roman"/>
          <w:sz w:val="24"/>
          <w:szCs w:val="24"/>
        </w:rPr>
      </w:pPr>
      <w:r>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
          <w:iCs/>
          <w:sz w:val="24"/>
          <w:szCs w:val="24"/>
        </w:rPr>
        <w:t>(чл. 75.</w:t>
      </w:r>
      <w:r>
        <w:rPr>
          <w:rFonts w:ascii="Times New Roman" w:hAnsi="Times New Roman"/>
          <w:sz w:val="24"/>
          <w:szCs w:val="24"/>
        </w:rPr>
        <w:t xml:space="preserve"> </w:t>
      </w:r>
      <w:proofErr w:type="gramStart"/>
      <w:r>
        <w:rPr>
          <w:rFonts w:ascii="Times New Roman" w:hAnsi="Times New Roman"/>
          <w:i/>
          <w:iCs/>
          <w:sz w:val="24"/>
          <w:szCs w:val="24"/>
        </w:rPr>
        <w:t>ст</w:t>
      </w:r>
      <w:proofErr w:type="gramEnd"/>
      <w:r>
        <w:rPr>
          <w:rFonts w:ascii="Times New Roman" w:hAnsi="Times New Roman"/>
          <w:i/>
          <w:iCs/>
          <w:sz w:val="24"/>
          <w:szCs w:val="24"/>
        </w:rPr>
        <w:t>. 1.</w:t>
      </w:r>
      <w:r>
        <w:rPr>
          <w:rFonts w:ascii="Times New Roman" w:hAnsi="Times New Roman"/>
          <w:sz w:val="24"/>
          <w:szCs w:val="24"/>
        </w:rPr>
        <w:t xml:space="preserve"> </w:t>
      </w:r>
      <w:proofErr w:type="gramStart"/>
      <w:r>
        <w:rPr>
          <w:rFonts w:ascii="Times New Roman" w:hAnsi="Times New Roman"/>
          <w:i/>
          <w:iCs/>
          <w:sz w:val="24"/>
          <w:szCs w:val="24"/>
        </w:rPr>
        <w:t>тач</w:t>
      </w:r>
      <w:proofErr w:type="gramEnd"/>
      <w:r>
        <w:rPr>
          <w:rFonts w:ascii="Times New Roman" w:hAnsi="Times New Roman"/>
          <w:i/>
          <w:iCs/>
          <w:sz w:val="24"/>
          <w:szCs w:val="24"/>
        </w:rPr>
        <w:t>. 2)</w:t>
      </w:r>
      <w:r>
        <w:rPr>
          <w:rFonts w:ascii="Times New Roman" w:hAnsi="Times New Roman"/>
          <w:sz w:val="24"/>
          <w:szCs w:val="24"/>
        </w:rPr>
        <w:t xml:space="preserve"> </w:t>
      </w:r>
      <w:r>
        <w:rPr>
          <w:rFonts w:ascii="Times New Roman" w:hAnsi="Times New Roman"/>
          <w:i/>
          <w:iCs/>
          <w:sz w:val="24"/>
          <w:szCs w:val="24"/>
        </w:rPr>
        <w:t>Закона);</w:t>
      </w:r>
      <w:r>
        <w:rPr>
          <w:rFonts w:ascii="Times New Roman" w:hAnsi="Times New Roman"/>
          <w:sz w:val="24"/>
          <w:szCs w:val="24"/>
        </w:rPr>
        <w:t xml:space="preserve">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7"/>
        </w:numPr>
        <w:tabs>
          <w:tab w:val="clear" w:pos="720"/>
          <w:tab w:val="num" w:pos="1080"/>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Да му није изречена мера забране обављања делатности, која је на снази у време објављивања позива за подношење понуде </w:t>
      </w:r>
      <w:r>
        <w:rPr>
          <w:rFonts w:ascii="Times New Roman" w:hAnsi="Times New Roman"/>
          <w:i/>
          <w:iCs/>
          <w:sz w:val="24"/>
          <w:szCs w:val="24"/>
        </w:rPr>
        <w:t>(чл. 75.</w:t>
      </w:r>
      <w:r>
        <w:rPr>
          <w:rFonts w:ascii="Times New Roman" w:hAnsi="Times New Roman"/>
          <w:sz w:val="24"/>
          <w:szCs w:val="24"/>
        </w:rPr>
        <w:t xml:space="preserve"> </w:t>
      </w:r>
      <w:proofErr w:type="gramStart"/>
      <w:r>
        <w:rPr>
          <w:rFonts w:ascii="Times New Roman" w:hAnsi="Times New Roman"/>
          <w:i/>
          <w:iCs/>
          <w:sz w:val="24"/>
          <w:szCs w:val="24"/>
        </w:rPr>
        <w:t>ст</w:t>
      </w:r>
      <w:proofErr w:type="gramEnd"/>
      <w:r>
        <w:rPr>
          <w:rFonts w:ascii="Times New Roman" w:hAnsi="Times New Roman"/>
          <w:i/>
          <w:iCs/>
          <w:sz w:val="24"/>
          <w:szCs w:val="24"/>
        </w:rPr>
        <w:t>. 1.</w:t>
      </w:r>
      <w:r>
        <w:rPr>
          <w:rFonts w:ascii="Times New Roman" w:hAnsi="Times New Roman"/>
          <w:sz w:val="24"/>
          <w:szCs w:val="24"/>
        </w:rPr>
        <w:t xml:space="preserve"> </w:t>
      </w:r>
      <w:proofErr w:type="gramStart"/>
      <w:r>
        <w:rPr>
          <w:rFonts w:ascii="Times New Roman" w:hAnsi="Times New Roman"/>
          <w:i/>
          <w:iCs/>
          <w:sz w:val="24"/>
          <w:szCs w:val="24"/>
        </w:rPr>
        <w:t>тач</w:t>
      </w:r>
      <w:proofErr w:type="gramEnd"/>
      <w:r>
        <w:rPr>
          <w:rFonts w:ascii="Times New Roman" w:hAnsi="Times New Roman"/>
          <w:i/>
          <w:iCs/>
          <w:sz w:val="24"/>
          <w:szCs w:val="24"/>
        </w:rPr>
        <w:t>. 3)</w:t>
      </w:r>
      <w:r>
        <w:rPr>
          <w:rFonts w:ascii="Times New Roman" w:hAnsi="Times New Roman"/>
          <w:sz w:val="24"/>
          <w:szCs w:val="24"/>
        </w:rPr>
        <w:t xml:space="preserve"> </w:t>
      </w:r>
      <w:r>
        <w:rPr>
          <w:rFonts w:ascii="Times New Roman" w:hAnsi="Times New Roman"/>
          <w:i/>
          <w:iCs/>
          <w:sz w:val="24"/>
          <w:szCs w:val="24"/>
        </w:rPr>
        <w:t>Закона);</w:t>
      </w:r>
      <w:r>
        <w:rPr>
          <w:rFonts w:ascii="Times New Roman" w:hAnsi="Times New Roman"/>
          <w:sz w:val="24"/>
          <w:szCs w:val="24"/>
        </w:rPr>
        <w:t xml:space="preserve">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7"/>
        </w:numPr>
        <w:tabs>
          <w:tab w:val="clear" w:pos="720"/>
          <w:tab w:val="num" w:pos="1080"/>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iCs/>
          <w:sz w:val="24"/>
          <w:szCs w:val="24"/>
        </w:rPr>
        <w:t>(</w:t>
      </w:r>
      <w:proofErr w:type="gramStart"/>
      <w:r>
        <w:rPr>
          <w:rFonts w:ascii="Times New Roman" w:hAnsi="Times New Roman"/>
          <w:i/>
          <w:iCs/>
          <w:sz w:val="24"/>
          <w:szCs w:val="24"/>
        </w:rPr>
        <w:t>чл</w:t>
      </w:r>
      <w:proofErr w:type="gramEnd"/>
      <w:r>
        <w:rPr>
          <w:rFonts w:ascii="Times New Roman" w:hAnsi="Times New Roman"/>
          <w:i/>
          <w:iCs/>
          <w:sz w:val="24"/>
          <w:szCs w:val="24"/>
        </w:rPr>
        <w:t xml:space="preserve">. 75. </w:t>
      </w:r>
      <w:proofErr w:type="gramStart"/>
      <w:r>
        <w:rPr>
          <w:rFonts w:ascii="Times New Roman" w:hAnsi="Times New Roman"/>
          <w:i/>
          <w:iCs/>
          <w:sz w:val="24"/>
          <w:szCs w:val="24"/>
        </w:rPr>
        <w:t>ст</w:t>
      </w:r>
      <w:proofErr w:type="gramEnd"/>
      <w:r>
        <w:rPr>
          <w:rFonts w:ascii="Times New Roman" w:hAnsi="Times New Roman"/>
          <w:i/>
          <w:iCs/>
          <w:sz w:val="24"/>
          <w:szCs w:val="24"/>
        </w:rPr>
        <w:t xml:space="preserve">. 1. </w:t>
      </w:r>
      <w:proofErr w:type="gramStart"/>
      <w:r>
        <w:rPr>
          <w:rFonts w:ascii="Times New Roman" w:hAnsi="Times New Roman"/>
          <w:i/>
          <w:iCs/>
          <w:sz w:val="24"/>
          <w:szCs w:val="24"/>
        </w:rPr>
        <w:t>тач</w:t>
      </w:r>
      <w:proofErr w:type="gramEnd"/>
      <w:r>
        <w:rPr>
          <w:rFonts w:ascii="Times New Roman" w:hAnsi="Times New Roman"/>
          <w:i/>
          <w:iCs/>
          <w:sz w:val="24"/>
          <w:szCs w:val="24"/>
        </w:rPr>
        <w:t xml:space="preserve">. 4) Закона); </w:t>
      </w:r>
    </w:p>
    <w:p w:rsidR="004F2FF5" w:rsidRDefault="004F2FF5" w:rsidP="004F2FF5">
      <w:pPr>
        <w:widowControl w:val="0"/>
        <w:autoSpaceDE w:val="0"/>
        <w:autoSpaceDN w:val="0"/>
        <w:adjustRightInd w:val="0"/>
        <w:spacing w:after="0" w:line="57" w:lineRule="exact"/>
        <w:rPr>
          <w:rFonts w:ascii="Times New Roman" w:hAnsi="Times New Roman"/>
          <w:sz w:val="24"/>
          <w:szCs w:val="24"/>
        </w:rPr>
      </w:pPr>
    </w:p>
    <w:p w:rsidR="004F2FF5" w:rsidRDefault="004F2FF5" w:rsidP="004F2FF5">
      <w:pPr>
        <w:widowControl w:val="0"/>
        <w:numPr>
          <w:ilvl w:val="0"/>
          <w:numId w:val="7"/>
        </w:numPr>
        <w:tabs>
          <w:tab w:val="clear" w:pos="720"/>
          <w:tab w:val="num" w:pos="1080"/>
        </w:tabs>
        <w:overflowPunct w:val="0"/>
        <w:autoSpaceDE w:val="0"/>
        <w:autoSpaceDN w:val="0"/>
        <w:adjustRightInd w:val="0"/>
        <w:spacing w:after="0" w:line="223" w:lineRule="auto"/>
        <w:ind w:firstLine="0"/>
        <w:jc w:val="both"/>
        <w:rPr>
          <w:rFonts w:ascii="Times New Roman" w:hAnsi="Times New Roman"/>
          <w:sz w:val="24"/>
          <w:szCs w:val="24"/>
        </w:rPr>
      </w:pPr>
      <w:r>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i/>
          <w:iCs/>
          <w:sz w:val="24"/>
          <w:szCs w:val="24"/>
        </w:rPr>
        <w:t>(</w:t>
      </w:r>
      <w:proofErr w:type="gramStart"/>
      <w:r>
        <w:rPr>
          <w:rFonts w:ascii="Times New Roman" w:hAnsi="Times New Roman"/>
          <w:i/>
          <w:iCs/>
          <w:sz w:val="24"/>
          <w:szCs w:val="24"/>
        </w:rPr>
        <w:t>чл</w:t>
      </w:r>
      <w:proofErr w:type="gramEnd"/>
      <w:r>
        <w:rPr>
          <w:rFonts w:ascii="Times New Roman" w:hAnsi="Times New Roman"/>
          <w:i/>
          <w:iCs/>
          <w:sz w:val="24"/>
          <w:szCs w:val="24"/>
        </w:rPr>
        <w:t xml:space="preserve">. 75. </w:t>
      </w:r>
      <w:proofErr w:type="gramStart"/>
      <w:r>
        <w:rPr>
          <w:rFonts w:ascii="Times New Roman" w:hAnsi="Times New Roman"/>
          <w:i/>
          <w:iCs/>
          <w:sz w:val="24"/>
          <w:szCs w:val="24"/>
        </w:rPr>
        <w:t>ст</w:t>
      </w:r>
      <w:proofErr w:type="gramEnd"/>
      <w:r>
        <w:rPr>
          <w:rFonts w:ascii="Times New Roman" w:hAnsi="Times New Roman"/>
          <w:i/>
          <w:iCs/>
          <w:sz w:val="24"/>
          <w:szCs w:val="24"/>
        </w:rPr>
        <w:t xml:space="preserve">. 2. Закона). </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0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rPr>
          <w:rFonts w:ascii="Times New Roman" w:hAnsi="Times New Roman"/>
          <w:sz w:val="24"/>
          <w:szCs w:val="24"/>
        </w:rPr>
        <w:sectPr w:rsidR="004F2FF5">
          <w:pgSz w:w="11900" w:h="16838"/>
          <w:pgMar w:top="1420" w:right="1180" w:bottom="994" w:left="720" w:header="720" w:footer="720" w:gutter="0"/>
          <w:cols w:space="720" w:equalWidth="0">
            <w:col w:w="10000"/>
          </w:cols>
          <w:noEndnote/>
        </w:sectPr>
      </w:pPr>
    </w:p>
    <w:p w:rsidR="004F2FF5" w:rsidRDefault="004F2FF5" w:rsidP="004F2FF5">
      <w:pPr>
        <w:widowControl w:val="0"/>
        <w:autoSpaceDE w:val="0"/>
        <w:autoSpaceDN w:val="0"/>
        <w:adjustRightInd w:val="0"/>
        <w:spacing w:after="0" w:line="53" w:lineRule="exact"/>
        <w:rPr>
          <w:rFonts w:ascii="Times New Roman" w:hAnsi="Times New Roman"/>
          <w:sz w:val="24"/>
          <w:szCs w:val="24"/>
        </w:rPr>
      </w:pPr>
      <w:bookmarkStart w:id="5" w:name="page7"/>
      <w:bookmarkEnd w:id="5"/>
    </w:p>
    <w:p w:rsidR="004F2FF5" w:rsidRDefault="004F2FF5" w:rsidP="004F2FF5">
      <w:pPr>
        <w:widowControl w:val="0"/>
        <w:numPr>
          <w:ilvl w:val="1"/>
          <w:numId w:val="8"/>
        </w:numPr>
        <w:tabs>
          <w:tab w:val="clear" w:pos="1440"/>
          <w:tab w:val="num" w:pos="2136"/>
        </w:tabs>
        <w:overflowPunct w:val="0"/>
        <w:autoSpaceDE w:val="0"/>
        <w:autoSpaceDN w:val="0"/>
        <w:adjustRightInd w:val="0"/>
        <w:spacing w:after="0" w:line="214" w:lineRule="auto"/>
        <w:ind w:left="720" w:firstLine="990"/>
        <w:jc w:val="both"/>
        <w:rPr>
          <w:rFonts w:ascii="Times New Roman" w:hAnsi="Times New Roman"/>
          <w:b/>
          <w:bCs/>
          <w:sz w:val="24"/>
          <w:szCs w:val="24"/>
        </w:rPr>
      </w:pPr>
      <w:r>
        <w:rPr>
          <w:rFonts w:ascii="Times New Roman" w:hAnsi="Times New Roman"/>
          <w:sz w:val="24"/>
          <w:szCs w:val="24"/>
        </w:rPr>
        <w:t xml:space="preserve">Понуђач који учествује у поступку предметне јавне набавке, мора испунити </w:t>
      </w:r>
      <w:r>
        <w:rPr>
          <w:rFonts w:ascii="Times New Roman" w:hAnsi="Times New Roman"/>
          <w:b/>
          <w:bCs/>
          <w:sz w:val="24"/>
          <w:szCs w:val="24"/>
        </w:rPr>
        <w:t xml:space="preserve">додатне услове </w:t>
      </w:r>
      <w:r>
        <w:rPr>
          <w:rFonts w:ascii="Times New Roman" w:hAnsi="Times New Roman"/>
          <w:sz w:val="24"/>
          <w:szCs w:val="24"/>
        </w:rPr>
        <w:t>за учешће у поступку јавне набавке,</w:t>
      </w:r>
      <w:r>
        <w:rPr>
          <w:rFonts w:ascii="Times New Roman" w:hAnsi="Times New Roman"/>
          <w:b/>
          <w:bCs/>
          <w:sz w:val="24"/>
          <w:szCs w:val="24"/>
        </w:rPr>
        <w:t xml:space="preserve"> </w:t>
      </w:r>
      <w:r>
        <w:rPr>
          <w:rFonts w:ascii="Times New Roman" w:hAnsi="Times New Roman"/>
          <w:sz w:val="24"/>
          <w:szCs w:val="24"/>
        </w:rPr>
        <w:t>дефинисане чл. 76.</w:t>
      </w:r>
      <w:r>
        <w:rPr>
          <w:rFonts w:ascii="Times New Roman" w:hAnsi="Times New Roman"/>
          <w:b/>
          <w:bCs/>
          <w:sz w:val="24"/>
          <w:szCs w:val="24"/>
        </w:rPr>
        <w:t xml:space="preserve"> </w:t>
      </w:r>
      <w:r>
        <w:rPr>
          <w:rFonts w:ascii="Times New Roman" w:hAnsi="Times New Roman"/>
          <w:sz w:val="24"/>
          <w:szCs w:val="24"/>
        </w:rPr>
        <w:t>Закона,</w:t>
      </w:r>
      <w:r>
        <w:rPr>
          <w:rFonts w:ascii="Times New Roman" w:hAnsi="Times New Roman"/>
          <w:b/>
          <w:bCs/>
          <w:sz w:val="24"/>
          <w:szCs w:val="24"/>
        </w:rPr>
        <w:t xml:space="preserve"> </w:t>
      </w:r>
      <w:r>
        <w:rPr>
          <w:rFonts w:ascii="Times New Roman" w:hAnsi="Times New Roman"/>
          <w:sz w:val="24"/>
          <w:szCs w:val="24"/>
        </w:rPr>
        <w:t>и то:</w:t>
      </w:r>
      <w:r>
        <w:rPr>
          <w:rFonts w:ascii="Times New Roman" w:hAnsi="Times New Roman"/>
          <w:b/>
          <w:bCs/>
          <w:sz w:val="24"/>
          <w:szCs w:val="24"/>
        </w:rPr>
        <w:t xml:space="preserve"> </w:t>
      </w:r>
    </w:p>
    <w:p w:rsidR="004F2FF5" w:rsidRDefault="004F2FF5" w:rsidP="004F2FF5">
      <w:pPr>
        <w:widowControl w:val="0"/>
        <w:autoSpaceDE w:val="0"/>
        <w:autoSpaceDN w:val="0"/>
        <w:adjustRightInd w:val="0"/>
        <w:spacing w:after="0" w:line="1" w:lineRule="exact"/>
        <w:rPr>
          <w:rFonts w:ascii="Times New Roman" w:hAnsi="Times New Roman"/>
          <w:b/>
          <w:bCs/>
          <w:sz w:val="24"/>
          <w:szCs w:val="24"/>
        </w:rPr>
      </w:pPr>
    </w:p>
    <w:p w:rsidR="004F2FF5" w:rsidRDefault="004F2FF5" w:rsidP="004F2FF5">
      <w:pPr>
        <w:widowControl w:val="0"/>
        <w:numPr>
          <w:ilvl w:val="0"/>
          <w:numId w:val="9"/>
        </w:numPr>
        <w:tabs>
          <w:tab w:val="clear" w:pos="720"/>
          <w:tab w:val="num" w:pos="980"/>
        </w:tabs>
        <w:overflowPunct w:val="0"/>
        <w:autoSpaceDE w:val="0"/>
        <w:autoSpaceDN w:val="0"/>
        <w:adjustRightInd w:val="0"/>
        <w:spacing w:after="0" w:line="240" w:lineRule="auto"/>
        <w:ind w:left="980" w:hanging="260"/>
        <w:jc w:val="both"/>
        <w:rPr>
          <w:rFonts w:ascii="Times New Roman" w:hAnsi="Times New Roman"/>
          <w:sz w:val="24"/>
          <w:szCs w:val="24"/>
        </w:rPr>
      </w:pPr>
      <w:r>
        <w:rPr>
          <w:rFonts w:ascii="Times New Roman" w:hAnsi="Times New Roman"/>
          <w:sz w:val="24"/>
          <w:szCs w:val="24"/>
        </w:rPr>
        <w:t xml:space="preserve">да поседује доставно возило за превоз робе </w:t>
      </w:r>
    </w:p>
    <w:p w:rsidR="004F2FF5" w:rsidRDefault="004F2FF5" w:rsidP="004F2FF5">
      <w:pPr>
        <w:widowControl w:val="0"/>
        <w:autoSpaceDE w:val="0"/>
        <w:autoSpaceDN w:val="0"/>
        <w:adjustRightInd w:val="0"/>
        <w:spacing w:after="0" w:line="276" w:lineRule="exact"/>
        <w:rPr>
          <w:rFonts w:ascii="Times New Roman" w:hAnsi="Times New Roman"/>
          <w:sz w:val="24"/>
          <w:szCs w:val="24"/>
        </w:rPr>
      </w:pPr>
    </w:p>
    <w:p w:rsidR="004F2FF5" w:rsidRDefault="004F2FF5" w:rsidP="004F2FF5">
      <w:pPr>
        <w:widowControl w:val="0"/>
        <w:numPr>
          <w:ilvl w:val="1"/>
          <w:numId w:val="9"/>
        </w:numPr>
        <w:tabs>
          <w:tab w:val="clear" w:pos="1440"/>
          <w:tab w:val="num" w:pos="2140"/>
        </w:tabs>
        <w:overflowPunct w:val="0"/>
        <w:autoSpaceDE w:val="0"/>
        <w:autoSpaceDN w:val="0"/>
        <w:adjustRightInd w:val="0"/>
        <w:spacing w:after="0" w:line="240" w:lineRule="auto"/>
        <w:ind w:left="2140" w:hanging="430"/>
        <w:jc w:val="both"/>
        <w:rPr>
          <w:rFonts w:ascii="Times New Roman" w:hAnsi="Times New Roman"/>
          <w:b/>
          <w:bCs/>
          <w:sz w:val="24"/>
          <w:szCs w:val="24"/>
        </w:rPr>
      </w:pPr>
      <w:r>
        <w:rPr>
          <w:rFonts w:ascii="Times New Roman" w:hAnsi="Times New Roman"/>
          <w:sz w:val="24"/>
          <w:szCs w:val="24"/>
        </w:rPr>
        <w:t xml:space="preserve">Уколико понуђач подноси понуду са подизвођачем, у складу са чланом 80.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 xml:space="preserve">Закона, подизвођач мора да испуњава обавезне услове из члана 75.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1) </w:t>
      </w:r>
      <w:proofErr w:type="gramStart"/>
      <w:r>
        <w:rPr>
          <w:rFonts w:ascii="Times New Roman" w:hAnsi="Times New Roman"/>
          <w:sz w:val="24"/>
          <w:szCs w:val="24"/>
        </w:rPr>
        <w:t>до</w:t>
      </w:r>
      <w:proofErr w:type="gramEnd"/>
      <w:r>
        <w:rPr>
          <w:rFonts w:ascii="Times New Roman" w:hAnsi="Times New Roman"/>
          <w:sz w:val="24"/>
          <w:szCs w:val="24"/>
        </w:rPr>
        <w:t xml:space="preserve"> 4) Закона и услов из члана 75.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тачка</w:t>
      </w:r>
      <w:proofErr w:type="gramEnd"/>
      <w:r>
        <w:rPr>
          <w:rFonts w:ascii="Times New Roman" w:hAnsi="Times New Roman"/>
          <w:sz w:val="24"/>
          <w:szCs w:val="24"/>
        </w:rPr>
        <w:t xml:space="preserve"> 5) Закона, за део набавке који ће понуђач извршити преко подизвођача.</w:t>
      </w:r>
    </w:p>
    <w:p w:rsidR="004F2FF5" w:rsidRDefault="004F2FF5" w:rsidP="004F2FF5">
      <w:pPr>
        <w:widowControl w:val="0"/>
        <w:autoSpaceDE w:val="0"/>
        <w:autoSpaceDN w:val="0"/>
        <w:adjustRightInd w:val="0"/>
        <w:spacing w:after="0" w:line="33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990"/>
        <w:jc w:val="both"/>
        <w:rPr>
          <w:rFonts w:ascii="Times New Roman" w:hAnsi="Times New Roman"/>
          <w:sz w:val="24"/>
          <w:szCs w:val="24"/>
        </w:rPr>
      </w:pPr>
      <w:r>
        <w:rPr>
          <w:rFonts w:ascii="Times New Roman" w:hAnsi="Times New Roman"/>
          <w:b/>
          <w:bCs/>
          <w:sz w:val="24"/>
          <w:szCs w:val="24"/>
        </w:rPr>
        <w:t xml:space="preserve">1.4. </w:t>
      </w:r>
      <w:r>
        <w:rPr>
          <w:rFonts w:ascii="Times New Roman" w:hAnsi="Times New Roman"/>
          <w:sz w:val="24"/>
          <w:szCs w:val="24"/>
        </w:rPr>
        <w:t>Уколико понуду подноси група понуђача,</w:t>
      </w:r>
      <w:r>
        <w:rPr>
          <w:rFonts w:ascii="Times New Roman" w:hAnsi="Times New Roman"/>
          <w:b/>
          <w:bCs/>
          <w:sz w:val="24"/>
          <w:szCs w:val="24"/>
        </w:rPr>
        <w:t xml:space="preserve"> </w:t>
      </w:r>
      <w:r>
        <w:rPr>
          <w:rFonts w:ascii="Times New Roman" w:hAnsi="Times New Roman"/>
          <w:sz w:val="24"/>
          <w:szCs w:val="24"/>
        </w:rPr>
        <w:t>сваки понуђач из групе понуђача,</w:t>
      </w:r>
      <w:r>
        <w:rPr>
          <w:rFonts w:ascii="Times New Roman" w:hAnsi="Times New Roman"/>
          <w:b/>
          <w:bCs/>
          <w:sz w:val="24"/>
          <w:szCs w:val="24"/>
        </w:rPr>
        <w:t xml:space="preserve"> </w:t>
      </w:r>
      <w:r>
        <w:rPr>
          <w:rFonts w:ascii="Times New Roman" w:hAnsi="Times New Roman"/>
          <w:sz w:val="24"/>
          <w:szCs w:val="24"/>
        </w:rPr>
        <w:t xml:space="preserve">мора да испуни обавезне услове из члана 75.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1) </w:t>
      </w:r>
      <w:proofErr w:type="gramStart"/>
      <w:r>
        <w:rPr>
          <w:rFonts w:ascii="Times New Roman" w:hAnsi="Times New Roman"/>
          <w:sz w:val="24"/>
          <w:szCs w:val="24"/>
        </w:rPr>
        <w:t>до</w:t>
      </w:r>
      <w:proofErr w:type="gramEnd"/>
      <w:r>
        <w:rPr>
          <w:rFonts w:ascii="Times New Roman" w:hAnsi="Times New Roman"/>
          <w:sz w:val="24"/>
          <w:szCs w:val="24"/>
        </w:rPr>
        <w:t xml:space="preserve"> 4) Закона, а додатне услове испуњавају заједно.</w:t>
      </w:r>
    </w:p>
    <w:p w:rsidR="004F2FF5" w:rsidRDefault="00DB11B2" w:rsidP="004F2FF5">
      <w:pPr>
        <w:widowControl w:val="0"/>
        <w:autoSpaceDE w:val="0"/>
        <w:autoSpaceDN w:val="0"/>
        <w:adjustRightInd w:val="0"/>
        <w:spacing w:after="0" w:line="200" w:lineRule="exact"/>
        <w:rPr>
          <w:rFonts w:ascii="Times New Roman" w:hAnsi="Times New Roman"/>
          <w:sz w:val="24"/>
          <w:szCs w:val="24"/>
        </w:rPr>
      </w:pPr>
      <w:r>
        <w:rPr>
          <w:noProof/>
        </w:rPr>
        <w:pict>
          <v:rect id="_x0000_s1034" style="position:absolute;margin-left:34.5pt;margin-top:27.85pt;width:466.55pt;height:27.6pt;z-index:-251650048" o:allowincell="f" fillcolor="#c6d9f1" stroked="f"/>
        </w:pict>
      </w:r>
    </w:p>
    <w:p w:rsidR="004F2FF5" w:rsidRDefault="004F2FF5" w:rsidP="004F2FF5">
      <w:pPr>
        <w:widowControl w:val="0"/>
        <w:autoSpaceDE w:val="0"/>
        <w:autoSpaceDN w:val="0"/>
        <w:adjustRightInd w:val="0"/>
        <w:spacing w:after="0" w:line="355" w:lineRule="exact"/>
        <w:rPr>
          <w:rFonts w:ascii="Times New Roman" w:hAnsi="Times New Roman"/>
          <w:sz w:val="24"/>
          <w:szCs w:val="24"/>
        </w:rPr>
      </w:pPr>
    </w:p>
    <w:p w:rsidR="004F2FF5" w:rsidRDefault="004F2FF5" w:rsidP="004F2FF5">
      <w:pPr>
        <w:widowControl w:val="0"/>
        <w:numPr>
          <w:ilvl w:val="0"/>
          <w:numId w:val="10"/>
        </w:numPr>
        <w:tabs>
          <w:tab w:val="clear" w:pos="720"/>
          <w:tab w:val="num" w:pos="2800"/>
        </w:tabs>
        <w:overflowPunct w:val="0"/>
        <w:autoSpaceDE w:val="0"/>
        <w:autoSpaceDN w:val="0"/>
        <w:adjustRightInd w:val="0"/>
        <w:spacing w:after="0" w:line="240" w:lineRule="auto"/>
        <w:ind w:left="2800" w:hanging="427"/>
        <w:jc w:val="both"/>
        <w:rPr>
          <w:rFonts w:ascii="Times New Roman" w:hAnsi="Times New Roman"/>
          <w:b/>
          <w:bCs/>
          <w:i/>
          <w:iCs/>
          <w:sz w:val="24"/>
          <w:szCs w:val="24"/>
        </w:rPr>
      </w:pPr>
      <w:r>
        <w:rPr>
          <w:rFonts w:ascii="Times New Roman" w:hAnsi="Times New Roman"/>
          <w:b/>
          <w:bCs/>
          <w:i/>
          <w:iCs/>
          <w:sz w:val="24"/>
          <w:szCs w:val="24"/>
        </w:rPr>
        <w:t xml:space="preserve">УПУТСТВО КАКО СЕ ДОКАЗУЈЕ ИСПУЊЕНОСТ УСЛОВА </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firstLine="990"/>
        <w:jc w:val="both"/>
        <w:rPr>
          <w:rFonts w:ascii="Times New Roman" w:hAnsi="Times New Roman"/>
          <w:sz w:val="24"/>
          <w:szCs w:val="24"/>
        </w:rPr>
      </w:pPr>
      <w:r>
        <w:rPr>
          <w:rFonts w:ascii="Times New Roman" w:hAnsi="Times New Roman"/>
          <w:sz w:val="24"/>
          <w:szCs w:val="24"/>
        </w:rPr>
        <w:t xml:space="preserve">Испуњеност </w:t>
      </w:r>
      <w:r>
        <w:rPr>
          <w:rFonts w:ascii="Times New Roman" w:hAnsi="Times New Roman"/>
          <w:b/>
          <w:bCs/>
          <w:sz w:val="24"/>
          <w:szCs w:val="24"/>
        </w:rPr>
        <w:t>обавезних и додатних услова</w:t>
      </w:r>
      <w:r>
        <w:rPr>
          <w:rFonts w:ascii="Times New Roman" w:hAnsi="Times New Roman"/>
          <w:sz w:val="24"/>
          <w:szCs w:val="24"/>
        </w:rPr>
        <w:t xml:space="preserve"> за учешће у поступку предметне јавне набавке, у складу са чл. 77. </w:t>
      </w:r>
      <w:proofErr w:type="gramStart"/>
      <w:r>
        <w:rPr>
          <w:rFonts w:ascii="Times New Roman" w:hAnsi="Times New Roman"/>
          <w:sz w:val="24"/>
          <w:szCs w:val="24"/>
        </w:rPr>
        <w:t>став</w:t>
      </w:r>
      <w:proofErr w:type="gramEnd"/>
      <w:r>
        <w:rPr>
          <w:rFonts w:ascii="Times New Roman" w:hAnsi="Times New Roman"/>
          <w:sz w:val="24"/>
          <w:szCs w:val="24"/>
        </w:rPr>
        <w:t xml:space="preserve"> 4. Закона, понуђач доказује достављањем Изјаве</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Образац изјаве понуђача,</w:t>
      </w:r>
      <w:r>
        <w:rPr>
          <w:rFonts w:ascii="Times New Roman" w:hAnsi="Times New Roman"/>
          <w:sz w:val="24"/>
          <w:szCs w:val="24"/>
        </w:rPr>
        <w:t xml:space="preserve"> </w:t>
      </w:r>
      <w:r>
        <w:rPr>
          <w:rFonts w:ascii="Times New Roman" w:hAnsi="Times New Roman"/>
          <w:i/>
          <w:iCs/>
          <w:sz w:val="24"/>
          <w:szCs w:val="24"/>
        </w:rPr>
        <w:t>дат је у поглављу</w:t>
      </w:r>
      <w:r>
        <w:rPr>
          <w:rFonts w:ascii="Times New Roman" w:hAnsi="Times New Roman"/>
          <w:sz w:val="24"/>
          <w:szCs w:val="24"/>
        </w:rPr>
        <w:t xml:space="preserve"> </w:t>
      </w:r>
      <w:r>
        <w:rPr>
          <w:rFonts w:ascii="Times New Roman" w:hAnsi="Times New Roman"/>
          <w:i/>
          <w:iCs/>
          <w:sz w:val="24"/>
          <w:szCs w:val="24"/>
        </w:rPr>
        <w:t>IV</w:t>
      </w:r>
      <w:r>
        <w:rPr>
          <w:rFonts w:ascii="Times New Roman" w:hAnsi="Times New Roman"/>
          <w:sz w:val="24"/>
          <w:szCs w:val="24"/>
        </w:rPr>
        <w:t xml:space="preserve"> </w:t>
      </w:r>
      <w:r>
        <w:rPr>
          <w:rFonts w:ascii="Times New Roman" w:hAnsi="Times New Roman"/>
          <w:i/>
          <w:iCs/>
          <w:sz w:val="24"/>
          <w:szCs w:val="24"/>
        </w:rPr>
        <w:t>одељак</w:t>
      </w:r>
      <w:r>
        <w:rPr>
          <w:rFonts w:ascii="Times New Roman" w:hAnsi="Times New Roman"/>
          <w:sz w:val="24"/>
          <w:szCs w:val="24"/>
        </w:rPr>
        <w:t xml:space="preserve"> </w:t>
      </w:r>
      <w:r>
        <w:rPr>
          <w:rFonts w:ascii="Times New Roman" w:hAnsi="Times New Roman"/>
          <w:i/>
          <w:iCs/>
          <w:sz w:val="24"/>
          <w:szCs w:val="24"/>
        </w:rPr>
        <w:t>3.</w:t>
      </w:r>
      <w:r>
        <w:rPr>
          <w:rFonts w:ascii="Times New Roman" w:hAnsi="Times New Roman"/>
          <w:sz w:val="24"/>
          <w:szCs w:val="24"/>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w:hAnsi="Times New Roman"/>
          <w:sz w:val="24"/>
          <w:szCs w:val="24"/>
        </w:rPr>
        <w:t>и</w:t>
      </w:r>
      <w:proofErr w:type="gramEnd"/>
      <w:r>
        <w:rPr>
          <w:rFonts w:ascii="Times New Roman" w:hAnsi="Times New Roman"/>
          <w:sz w:val="24"/>
          <w:szCs w:val="24"/>
        </w:rPr>
        <w:t xml:space="preserve"> 76. Закона, дефинисане овом конкурсном документацијом.</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990"/>
        <w:jc w:val="both"/>
        <w:rPr>
          <w:rFonts w:ascii="Times New Roman" w:hAnsi="Times New Roman"/>
          <w:sz w:val="24"/>
          <w:szCs w:val="24"/>
        </w:rPr>
      </w:pPr>
      <w:r>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firstLine="990"/>
        <w:jc w:val="both"/>
        <w:rPr>
          <w:rFonts w:ascii="Times New Roman" w:hAnsi="Times New Roman"/>
          <w:sz w:val="24"/>
          <w:szCs w:val="24"/>
        </w:rPr>
      </w:pPr>
      <w:r>
        <w:rPr>
          <w:rFonts w:ascii="Times New Roman" w:hAnsi="Times New Roman"/>
          <w:b/>
          <w:bCs/>
          <w:sz w:val="24"/>
          <w:szCs w:val="24"/>
        </w:rPr>
        <w:t>Уколико понуду подноси група понуђача</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Изјава мора бити потписана од</w:t>
      </w:r>
      <w:r>
        <w:rPr>
          <w:rFonts w:ascii="Times New Roman" w:hAnsi="Times New Roman"/>
          <w:b/>
          <w:bCs/>
          <w:sz w:val="24"/>
          <w:szCs w:val="24"/>
        </w:rPr>
        <w:t xml:space="preserve"> </w:t>
      </w:r>
      <w:r>
        <w:rPr>
          <w:rFonts w:ascii="Times New Roman" w:hAnsi="Times New Roman"/>
          <w:sz w:val="24"/>
          <w:szCs w:val="24"/>
        </w:rPr>
        <w:t>стране овлашћеног лица сваког понуђача из групе понуђача и оверена печатом.</w:t>
      </w:r>
    </w:p>
    <w:p w:rsidR="004F2FF5" w:rsidRDefault="00DB11B2" w:rsidP="004F2FF5">
      <w:pPr>
        <w:widowControl w:val="0"/>
        <w:autoSpaceDE w:val="0"/>
        <w:autoSpaceDN w:val="0"/>
        <w:adjustRightInd w:val="0"/>
        <w:spacing w:after="0" w:line="60" w:lineRule="exact"/>
        <w:rPr>
          <w:rFonts w:ascii="Times New Roman" w:hAnsi="Times New Roman"/>
          <w:sz w:val="24"/>
          <w:szCs w:val="24"/>
        </w:rPr>
      </w:pPr>
      <w:r>
        <w:rPr>
          <w:noProof/>
        </w:rPr>
        <w:pict>
          <v:line id="_x0000_s1035" style="position:absolute;z-index:-251649024" from="85.5pt,-14.3pt" to="319.3pt,-14.3pt" o:allowincell="f" strokeweight=".40214mm"/>
        </w:pict>
      </w:r>
    </w:p>
    <w:p w:rsidR="004F2FF5" w:rsidRDefault="004F2FF5" w:rsidP="004F2FF5">
      <w:pPr>
        <w:widowControl w:val="0"/>
        <w:overflowPunct w:val="0"/>
        <w:autoSpaceDE w:val="0"/>
        <w:autoSpaceDN w:val="0"/>
        <w:adjustRightInd w:val="0"/>
        <w:spacing w:after="0" w:line="214" w:lineRule="auto"/>
        <w:ind w:left="720" w:firstLine="990"/>
        <w:jc w:val="both"/>
        <w:rPr>
          <w:rFonts w:ascii="Times New Roman" w:hAnsi="Times New Roman"/>
          <w:sz w:val="24"/>
          <w:szCs w:val="24"/>
        </w:rPr>
      </w:pPr>
      <w:r>
        <w:rPr>
          <w:rFonts w:ascii="Times New Roman" w:hAnsi="Times New Roman"/>
          <w:b/>
          <w:bCs/>
          <w:sz w:val="24"/>
          <w:szCs w:val="24"/>
        </w:rPr>
        <w:t>Уколико понуђач подноси понуду са подизвођачем</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понуђач је дужан да</w:t>
      </w:r>
      <w:r>
        <w:rPr>
          <w:rFonts w:ascii="Times New Roman" w:hAnsi="Times New Roman"/>
          <w:b/>
          <w:bCs/>
          <w:sz w:val="24"/>
          <w:szCs w:val="24"/>
        </w:rPr>
        <w:t xml:space="preserve"> </w:t>
      </w:r>
      <w:r>
        <w:rPr>
          <w:rFonts w:ascii="Times New Roman" w:hAnsi="Times New Roman"/>
          <w:sz w:val="24"/>
          <w:szCs w:val="24"/>
        </w:rPr>
        <w:t>достави Изјаву подизвођача (</w:t>
      </w:r>
      <w:r>
        <w:rPr>
          <w:rFonts w:ascii="Times New Roman" w:hAnsi="Times New Roman"/>
          <w:i/>
          <w:iCs/>
          <w:sz w:val="24"/>
          <w:szCs w:val="24"/>
        </w:rPr>
        <w:t>Образац изјаве подизвођача,</w:t>
      </w:r>
      <w:r>
        <w:rPr>
          <w:rFonts w:ascii="Times New Roman" w:hAnsi="Times New Roman"/>
          <w:sz w:val="24"/>
          <w:szCs w:val="24"/>
        </w:rPr>
        <w:t xml:space="preserve"> </w:t>
      </w:r>
      <w:r>
        <w:rPr>
          <w:rFonts w:ascii="Times New Roman" w:hAnsi="Times New Roman"/>
          <w:i/>
          <w:iCs/>
          <w:sz w:val="24"/>
          <w:szCs w:val="24"/>
        </w:rPr>
        <w:t>дат је у поглављу</w:t>
      </w:r>
      <w:r>
        <w:rPr>
          <w:rFonts w:ascii="Times New Roman" w:hAnsi="Times New Roman"/>
          <w:sz w:val="24"/>
          <w:szCs w:val="24"/>
        </w:rPr>
        <w:t xml:space="preserve"> </w:t>
      </w:r>
      <w:r>
        <w:rPr>
          <w:rFonts w:ascii="Times New Roman" w:hAnsi="Times New Roman"/>
          <w:i/>
          <w:iCs/>
          <w:sz w:val="24"/>
          <w:szCs w:val="24"/>
        </w:rPr>
        <w:t>IV</w:t>
      </w:r>
      <w:r>
        <w:rPr>
          <w:rFonts w:ascii="Times New Roman" w:hAnsi="Times New Roman"/>
          <w:sz w:val="24"/>
          <w:szCs w:val="24"/>
        </w:rPr>
        <w:t xml:space="preserve"> </w:t>
      </w:r>
      <w:r>
        <w:rPr>
          <w:rFonts w:ascii="Times New Roman" w:hAnsi="Times New Roman"/>
          <w:i/>
          <w:iCs/>
          <w:sz w:val="24"/>
          <w:szCs w:val="24"/>
        </w:rPr>
        <w:t>одељак</w:t>
      </w:r>
      <w:r>
        <w:rPr>
          <w:rFonts w:ascii="Times New Roman" w:hAnsi="Times New Roman"/>
          <w:sz w:val="24"/>
          <w:szCs w:val="24"/>
        </w:rPr>
        <w:t xml:space="preserve"> </w:t>
      </w:r>
      <w:r>
        <w:rPr>
          <w:rFonts w:ascii="Times New Roman" w:hAnsi="Times New Roman"/>
          <w:i/>
          <w:iCs/>
          <w:sz w:val="24"/>
          <w:szCs w:val="24"/>
        </w:rPr>
        <w:t>3.</w:t>
      </w:r>
      <w:r>
        <w:rPr>
          <w:rFonts w:ascii="Times New Roman" w:hAnsi="Times New Roman"/>
          <w:sz w:val="24"/>
          <w:szCs w:val="24"/>
        </w:rPr>
        <w:t>),</w:t>
      </w:r>
    </w:p>
    <w:p w:rsidR="004F2FF5" w:rsidRDefault="00DB11B2" w:rsidP="004F2FF5">
      <w:pPr>
        <w:widowControl w:val="0"/>
        <w:autoSpaceDE w:val="0"/>
        <w:autoSpaceDN w:val="0"/>
        <w:adjustRightInd w:val="0"/>
        <w:spacing w:after="0" w:line="2" w:lineRule="exact"/>
        <w:rPr>
          <w:rFonts w:ascii="Times New Roman" w:hAnsi="Times New Roman"/>
          <w:sz w:val="24"/>
          <w:szCs w:val="24"/>
        </w:rPr>
      </w:pPr>
      <w:r>
        <w:rPr>
          <w:noProof/>
        </w:rPr>
        <w:pict>
          <v:line id="_x0000_s1036" style="position:absolute;z-index:-251648000" from="85.5pt,-14.3pt" to="376.8pt,-14.3pt" o:allowincell="f" strokeweight=".40214mm"/>
        </w:pict>
      </w: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потписану</w:t>
      </w:r>
      <w:proofErr w:type="gramEnd"/>
      <w:r>
        <w:rPr>
          <w:rFonts w:ascii="Times New Roman" w:hAnsi="Times New Roman"/>
          <w:sz w:val="24"/>
          <w:szCs w:val="24"/>
        </w:rPr>
        <w:t xml:space="preserve"> од стране овлашћеног лица подизвођача и оверену печатом.</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firstLine="990"/>
        <w:jc w:val="both"/>
        <w:rPr>
          <w:rFonts w:ascii="Times New Roman" w:hAnsi="Times New Roman"/>
          <w:sz w:val="24"/>
          <w:szCs w:val="24"/>
        </w:rPr>
      </w:pPr>
      <w:r>
        <w:rPr>
          <w:rFonts w:ascii="Times New Roman" w:hAnsi="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F2FF5" w:rsidRDefault="004F2FF5" w:rsidP="004F2FF5">
      <w:pPr>
        <w:widowControl w:val="0"/>
        <w:autoSpaceDE w:val="0"/>
        <w:autoSpaceDN w:val="0"/>
        <w:adjustRightInd w:val="0"/>
        <w:spacing w:after="0" w:line="33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990"/>
        <w:jc w:val="both"/>
        <w:rPr>
          <w:rFonts w:ascii="Times New Roman" w:hAnsi="Times New Roman"/>
          <w:sz w:val="24"/>
          <w:szCs w:val="24"/>
        </w:rPr>
      </w:pPr>
      <w:r>
        <w:rPr>
          <w:rFonts w:ascii="Times New Roman" w:hAnsi="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F2FF5" w:rsidRDefault="004F2FF5" w:rsidP="004F2FF5">
      <w:pPr>
        <w:widowControl w:val="0"/>
        <w:autoSpaceDE w:val="0"/>
        <w:autoSpaceDN w:val="0"/>
        <w:adjustRightInd w:val="0"/>
        <w:spacing w:after="0" w:line="33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firstLine="990"/>
        <w:jc w:val="both"/>
        <w:rPr>
          <w:rFonts w:ascii="Times New Roman" w:hAnsi="Times New Roman"/>
          <w:sz w:val="24"/>
          <w:szCs w:val="24"/>
        </w:rPr>
      </w:pPr>
      <w:r>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4F2FF5" w:rsidRDefault="004F2FF5" w:rsidP="004F2FF5">
      <w:pPr>
        <w:widowControl w:val="0"/>
        <w:autoSpaceDE w:val="0"/>
        <w:autoSpaceDN w:val="0"/>
        <w:adjustRightInd w:val="0"/>
        <w:spacing w:after="0" w:line="336"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firstLine="990"/>
        <w:jc w:val="both"/>
        <w:rPr>
          <w:rFonts w:ascii="Times New Roman" w:hAnsi="Times New Roman"/>
          <w:sz w:val="24"/>
          <w:szCs w:val="24"/>
        </w:rPr>
      </w:pPr>
      <w:r>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Pr="008774A8" w:rsidRDefault="004F2FF5" w:rsidP="004F2FF5">
      <w:pPr>
        <w:widowControl w:val="0"/>
        <w:autoSpaceDE w:val="0"/>
        <w:autoSpaceDN w:val="0"/>
        <w:adjustRightInd w:val="0"/>
        <w:spacing w:after="0" w:line="240" w:lineRule="auto"/>
        <w:rPr>
          <w:rFonts w:ascii="Times New Roman" w:hAnsi="Times New Roman"/>
          <w:sz w:val="24"/>
          <w:szCs w:val="24"/>
        </w:rPr>
        <w:sectPr w:rsidR="004F2FF5" w:rsidRPr="008774A8">
          <w:pgSz w:w="11900" w:h="16838"/>
          <w:pgMar w:top="1440" w:right="1180" w:bottom="994" w:left="720" w:header="720" w:footer="720" w:gutter="0"/>
          <w:cols w:space="720" w:equalWidth="0">
            <w:col w:w="10000"/>
          </w:cols>
          <w:noEndnote/>
        </w:sectPr>
      </w:pPr>
    </w:p>
    <w:p w:rsidR="00F05FF1" w:rsidRDefault="00F05FF1" w:rsidP="00F05FF1">
      <w:pPr>
        <w:pStyle w:val="Standard"/>
        <w:jc w:val="both"/>
      </w:pPr>
      <w:bookmarkStart w:id="6" w:name="page8"/>
      <w:bookmarkEnd w:id="6"/>
      <w:r>
        <w:lastRenderedPageBreak/>
        <w:t xml:space="preserve">Право на учешће у поступку има домаће или страно правно и физичко лице, које испуњава обавезне услове за учешће прописане чланом 75. ЗЈН. Испуњеност обавезних услова за учешће понуђач потврђује изјавом датом под пуном кривичном и материјалном одговорношћу у складу са чланом 77. </w:t>
      </w:r>
      <w:proofErr w:type="gramStart"/>
      <w:r>
        <w:t>став</w:t>
      </w:r>
      <w:proofErr w:type="gramEnd"/>
      <w:r>
        <w:t xml:space="preserve"> 4. </w:t>
      </w:r>
      <w:proofErr w:type="gramStart"/>
      <w:r>
        <w:t>овог</w:t>
      </w:r>
      <w:proofErr w:type="gramEnd"/>
      <w:r>
        <w:t xml:space="preserve"> закона, осим услова из члана 75. </w:t>
      </w:r>
      <w:proofErr w:type="gramStart"/>
      <w:r>
        <w:t>став</w:t>
      </w:r>
      <w:proofErr w:type="gramEnd"/>
      <w:r>
        <w:t xml:space="preserve"> 1. </w:t>
      </w:r>
      <w:proofErr w:type="gramStart"/>
      <w:r>
        <w:t>и</w:t>
      </w:r>
      <w:proofErr w:type="gramEnd"/>
      <w:r>
        <w:t xml:space="preserve"> став 5 где је потребно доставити извод из регистра надлежног органа. Доказивање испуњености додатних услова из члана 76. Закона:</w:t>
      </w:r>
    </w:p>
    <w:p w:rsidR="00F05FF1" w:rsidRDefault="00F05FF1" w:rsidP="00F05FF1">
      <w:pPr>
        <w:pStyle w:val="Standard"/>
        <w:jc w:val="both"/>
      </w:pPr>
    </w:p>
    <w:p w:rsidR="00F05FF1" w:rsidRDefault="00F05FF1" w:rsidP="00F05FF1">
      <w:pPr>
        <w:pStyle w:val="Standard"/>
        <w:jc w:val="both"/>
      </w:pPr>
      <w:r>
        <w:rPr>
          <w:b/>
          <w:bCs/>
        </w:rPr>
        <w:t>1.</w:t>
      </w:r>
      <w:r>
        <w:t xml:space="preserve"> Понуђач мора да има неопходни технички капацитет, да поседује најмање 1 доставно </w:t>
      </w:r>
      <w:proofErr w:type="gramStart"/>
      <w:r>
        <w:t>возило  за</w:t>
      </w:r>
      <w:proofErr w:type="gramEnd"/>
      <w:r>
        <w:t xml:space="preserve"> дистрибуцију робе из предмета јавне набавке.(Доказује се писменом изјавом Понуђача и фотокопијом саобраћајне дозволе.)</w:t>
      </w:r>
    </w:p>
    <w:p w:rsidR="00F05FF1" w:rsidRDefault="00F05FF1" w:rsidP="00F05FF1">
      <w:pPr>
        <w:pStyle w:val="Standard"/>
        <w:jc w:val="both"/>
      </w:pPr>
    </w:p>
    <w:p w:rsidR="00F05FF1" w:rsidRDefault="00F05FF1" w:rsidP="00F05FF1">
      <w:pPr>
        <w:pStyle w:val="Standard"/>
        <w:jc w:val="both"/>
      </w:pPr>
      <w:r>
        <w:rPr>
          <w:b/>
          <w:bCs/>
        </w:rPr>
        <w:t>2</w:t>
      </w:r>
      <w:r>
        <w:t>.Понуђачи мора да поседује решење о испуњености услова за отпочињање и обављање јавног превоза ствари сходно Закону о друмском саобраћају. (Доказ: Доставити фотокопију решења)</w:t>
      </w:r>
    </w:p>
    <w:p w:rsidR="00F05FF1" w:rsidRDefault="00F05FF1" w:rsidP="00F05FF1">
      <w:pPr>
        <w:pStyle w:val="Standard"/>
        <w:jc w:val="both"/>
      </w:pPr>
    </w:p>
    <w:p w:rsidR="00F05FF1" w:rsidRDefault="00F05FF1" w:rsidP="00F05FF1">
      <w:pPr>
        <w:pStyle w:val="Standard"/>
        <w:jc w:val="both"/>
      </w:pPr>
      <w:r>
        <w:rPr>
          <w:b/>
          <w:bCs/>
        </w:rPr>
        <w:t>3.</w:t>
      </w:r>
      <w:r>
        <w:t>Понуђач мора да испуњава кадровски капацитет: мора да има минимум 5 радно ангажованих радника који ће радити на реализацији уговора од тога једно лице ангажовано на пословима саветника за хемикалије и једно лице на месту возача са важећим АДР сертификатом за превоз опасних</w:t>
      </w:r>
      <w:r>
        <w:rPr>
          <w:rFonts w:ascii="Arial" w:hAnsi="Arial"/>
          <w:sz w:val="14"/>
          <w:szCs w:val="14"/>
        </w:rPr>
        <w:t xml:space="preserve"> </w:t>
      </w:r>
      <w:r>
        <w:t xml:space="preserve">материја.  (Доказ: Понуђач прилаже jeдан ППП ПД образац пре објављивања јавног позива који није старији од 12 месеци из којег се може утврдити радно ангажовање захтеваног кадра, </w:t>
      </w:r>
      <w:r>
        <w:rPr>
          <w:rFonts w:ascii="Arial" w:hAnsi="Arial"/>
          <w:sz w:val="14"/>
          <w:szCs w:val="14"/>
        </w:rPr>
        <w:t xml:space="preserve"> </w:t>
      </w:r>
      <w:r>
        <w:t>а за саветника за хемикалије доставља се уверење о положеном стручном испиту за саветника за хемикалије, а за возача  доставити копију АДР сертификата).</w:t>
      </w:r>
    </w:p>
    <w:p w:rsidR="00F05FF1" w:rsidRDefault="00F05FF1" w:rsidP="00F05FF1">
      <w:pPr>
        <w:pStyle w:val="Standard"/>
        <w:jc w:val="both"/>
      </w:pPr>
    </w:p>
    <w:p w:rsidR="00F05FF1" w:rsidRDefault="00F05FF1" w:rsidP="00F05FF1">
      <w:pPr>
        <w:pStyle w:val="Standard"/>
        <w:jc w:val="both"/>
      </w:pPr>
      <w:r>
        <w:rPr>
          <w:b/>
          <w:bCs/>
        </w:rPr>
        <w:t>4</w:t>
      </w:r>
      <w:r>
        <w:t xml:space="preserve">. Понуђач у свом пословању мора примењивати систем менаџмента квалитетом усклађен са захтевима стандарда СРПС ИСО 9001:2008 (систем менаџмента квалитетом) и СРПС ИСО 14001:2005 (заштита животне средине) и СРПС ОХСАС 18001:2008 (систем управљања заштитом здравља и безбедношћу на раду). </w:t>
      </w:r>
      <w:proofErr w:type="gramStart"/>
      <w:r>
        <w:t>( Доказ</w:t>
      </w:r>
      <w:proofErr w:type="gramEnd"/>
      <w:r>
        <w:t>: Понуђач прилаже у документацији копију и доставља на увид оригинални сертификат ИСО 9001,  ИСО 14001 и ОХСАС 18001.)</w:t>
      </w:r>
    </w:p>
    <w:p w:rsidR="00F05FF1" w:rsidRDefault="00F05FF1" w:rsidP="00F05FF1">
      <w:pPr>
        <w:pStyle w:val="Standard"/>
        <w:jc w:val="both"/>
      </w:pPr>
    </w:p>
    <w:p w:rsidR="00F05FF1" w:rsidRDefault="00F05FF1" w:rsidP="00F05FF1">
      <w:pPr>
        <w:pStyle w:val="Standard"/>
        <w:jc w:val="both"/>
      </w:pPr>
      <w:r>
        <w:rPr>
          <w:b/>
          <w:bCs/>
        </w:rPr>
        <w:t>5</w:t>
      </w:r>
      <w:r>
        <w:t>.Понуђач је у обавези да достави узорке за све захтеване артикле на којим ће се јасно видети декларација.</w:t>
      </w:r>
    </w:p>
    <w:p w:rsidR="00F05FF1" w:rsidRDefault="00F05FF1" w:rsidP="00F05FF1">
      <w:pPr>
        <w:pStyle w:val="Standard"/>
        <w:jc w:val="both"/>
      </w:pPr>
    </w:p>
    <w:p w:rsidR="00F05FF1" w:rsidRDefault="00F05FF1" w:rsidP="00F05FF1">
      <w:pPr>
        <w:pStyle w:val="Standard"/>
        <w:jc w:val="both"/>
      </w:pPr>
      <w:r>
        <w:rPr>
          <w:b/>
          <w:bCs/>
        </w:rPr>
        <w:t>6.</w:t>
      </w:r>
      <w:r>
        <w:t xml:space="preserve"> Понуђач је потребно да достави фотокопије извештаја о испитивању за доле наведене производе.</w:t>
      </w:r>
    </w:p>
    <w:p w:rsidR="00F05FF1" w:rsidRDefault="00F05FF1" w:rsidP="00F05FF1">
      <w:pPr>
        <w:pStyle w:val="Standard"/>
        <w:jc w:val="both"/>
      </w:pPr>
    </w:p>
    <w:p w:rsidR="00F05FF1" w:rsidRDefault="00F05FF1" w:rsidP="00F05FF1">
      <w:pPr>
        <w:pStyle w:val="Standard"/>
        <w:jc w:val="both"/>
      </w:pPr>
      <w:r>
        <w:t>Минимални захтеви у погледу карактеристика производа:</w:t>
      </w:r>
    </w:p>
    <w:p w:rsidR="00F05FF1" w:rsidRDefault="00F05FF1" w:rsidP="00F05FF1">
      <w:pPr>
        <w:pStyle w:val="Standard"/>
        <w:jc w:val="both"/>
      </w:pPr>
      <w:r>
        <w:t>Партија 3.</w:t>
      </w:r>
    </w:p>
    <w:p w:rsidR="00F05FF1" w:rsidRDefault="00F05FF1" w:rsidP="00F05FF1">
      <w:pPr>
        <w:pStyle w:val="Standard"/>
        <w:jc w:val="both"/>
      </w:pPr>
      <w:r>
        <w:t>Ставка бр. 7. – ВЦ Санитар. Паковање 1 лит. Садржи: Површински активна супстанца 2-3%, хлороводоничпна киселина 2-3%, натријум хлорид 4-5%, сува материја 7-9%, пх вредност (1% водени раствор) 2-3.</w:t>
      </w:r>
    </w:p>
    <w:p w:rsidR="00F05FF1" w:rsidRDefault="00F05FF1" w:rsidP="00F05FF1">
      <w:pPr>
        <w:pStyle w:val="Standard"/>
        <w:jc w:val="both"/>
      </w:pPr>
      <w:r>
        <w:t>Ставка бр.9 – Средство за чишћење стакла. Паковање 1 лит. Садржи: површински активне материје &lt; 1%.</w:t>
      </w:r>
    </w:p>
    <w:p w:rsidR="00F05FF1" w:rsidRDefault="00F05FF1" w:rsidP="00F05FF1">
      <w:pPr>
        <w:pStyle w:val="Standard"/>
        <w:jc w:val="both"/>
      </w:pPr>
      <w:r>
        <w:t>Ставка бр.10 – Детерџент за прање суђа. Паковање 1 лит. Садржи: површински активних материја 9-10%, пх вредност 1% водног раствора 6-7.</w:t>
      </w:r>
    </w:p>
    <w:p w:rsidR="00F05FF1" w:rsidRDefault="00F05FF1" w:rsidP="00F05FF1">
      <w:pPr>
        <w:pStyle w:val="Standard"/>
        <w:jc w:val="both"/>
      </w:pPr>
      <w:r>
        <w:t>Ставка бр. 12 – Вим течни. Паковање 500 мл. Садржи: садржај површински активне материје 6-7 %.</w:t>
      </w:r>
    </w:p>
    <w:p w:rsidR="00F05FF1" w:rsidRDefault="00F05FF1" w:rsidP="00F05FF1">
      <w:pPr>
        <w:pStyle w:val="Standard"/>
        <w:jc w:val="both"/>
      </w:pPr>
      <w:r>
        <w:t>Ставка бр. 13 – Шампон за косу. Паковање 1 лит.Садржи: површински акивне материје 16-17%, пх вредност 9-10.</w:t>
      </w:r>
    </w:p>
    <w:p w:rsidR="00F05FF1" w:rsidRDefault="00F05FF1" w:rsidP="00F05FF1">
      <w:pPr>
        <w:pStyle w:val="Standard"/>
        <w:jc w:val="both"/>
      </w:pPr>
      <w:r>
        <w:rPr>
          <w:rStyle w:val="WW-DefaultParagraphFont1"/>
          <w:shd w:val="clear" w:color="auto" w:fill="FFFFFF"/>
        </w:rPr>
        <w:t>Ставка бр. 15 – Омекшивач за веш. Паковање 900 мл. Садржи: садржај површински активне материје 11-12%, пх вредност 4-5.</w:t>
      </w:r>
    </w:p>
    <w:p w:rsidR="00F05FF1" w:rsidRDefault="00F05FF1" w:rsidP="00F05FF1">
      <w:pPr>
        <w:pStyle w:val="Standard"/>
        <w:jc w:val="both"/>
      </w:pPr>
      <w:r>
        <w:rPr>
          <w:rStyle w:val="WW-DefaultParagraphFont1"/>
          <w:shd w:val="clear" w:color="auto" w:fill="FFFFFF"/>
        </w:rPr>
        <w:lastRenderedPageBreak/>
        <w:t>Ставка бр. 16 – Дезинфекциони чистач за под. Паковање 1 лит. Садржи: површински активне материје 2-3%</w:t>
      </w:r>
    </w:p>
    <w:p w:rsidR="00F05FF1" w:rsidRDefault="00F05FF1" w:rsidP="00F05FF1">
      <w:pPr>
        <w:pStyle w:val="Standard"/>
        <w:autoSpaceDE w:val="0"/>
        <w:spacing w:line="100" w:lineRule="atLeast"/>
        <w:ind w:right="23"/>
        <w:jc w:val="both"/>
      </w:pPr>
      <w:r>
        <w:t>Ставка бр. 17. - Средство за дезинфекцију .Паковање 1 лит. Садржај активног хлора г/л 130-135.</w:t>
      </w:r>
    </w:p>
    <w:p w:rsidR="00F05FF1" w:rsidRDefault="00F05FF1" w:rsidP="00F05FF1">
      <w:pPr>
        <w:pStyle w:val="Standard"/>
        <w:autoSpaceDE w:val="0"/>
        <w:spacing w:line="100" w:lineRule="atLeast"/>
        <w:ind w:right="23"/>
        <w:jc w:val="both"/>
      </w:pPr>
    </w:p>
    <w:p w:rsidR="00F05FF1" w:rsidRDefault="00F05FF1" w:rsidP="00F05FF1">
      <w:pPr>
        <w:pStyle w:val="Standard"/>
        <w:autoSpaceDE w:val="0"/>
        <w:spacing w:line="100" w:lineRule="atLeast"/>
        <w:ind w:right="23"/>
        <w:jc w:val="both"/>
      </w:pPr>
      <w:r>
        <w:rPr>
          <w:b/>
          <w:bCs/>
        </w:rPr>
        <w:t>7</w:t>
      </w:r>
      <w:r>
        <w:t xml:space="preserve">. Понуђач је потребно да достави решење о упису у привремену листу биоцидних производа за ставку бр.16, </w:t>
      </w:r>
      <w:proofErr w:type="gramStart"/>
      <w:r>
        <w:t>17  партија</w:t>
      </w:r>
      <w:proofErr w:type="gramEnd"/>
      <w:r>
        <w:t xml:space="preserve"> 3. </w:t>
      </w:r>
      <w:proofErr w:type="gramStart"/>
      <w:r>
        <w:t>док</w:t>
      </w:r>
      <w:proofErr w:type="gramEnd"/>
      <w:r>
        <w:t xml:space="preserve"> за ставку 17  партија 3. </w:t>
      </w:r>
      <w:proofErr w:type="gramStart"/>
      <w:r>
        <w:t>је</w:t>
      </w:r>
      <w:proofErr w:type="gramEnd"/>
      <w:r>
        <w:t xml:space="preserve"> потребно да достави и дозволу за промет нарочито опасних хемикалија.(Доказ: фотокопија решења о упису у привременену листу биоцидних производа и фотокопија дозволе за обављање делатности промета нарочито опасних хемикалија).</w:t>
      </w:r>
    </w:p>
    <w:p w:rsidR="00F05FF1" w:rsidRDefault="00F05FF1" w:rsidP="00F05FF1">
      <w:pPr>
        <w:pStyle w:val="Standard"/>
        <w:autoSpaceDE w:val="0"/>
        <w:spacing w:line="100" w:lineRule="atLeast"/>
        <w:ind w:right="23"/>
        <w:jc w:val="both"/>
      </w:pPr>
    </w:p>
    <w:p w:rsidR="004F2FF5" w:rsidRDefault="004F2FF5"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Default="00F05FF1" w:rsidP="004F2FF5">
      <w:pPr>
        <w:widowControl w:val="0"/>
        <w:autoSpaceDE w:val="0"/>
        <w:autoSpaceDN w:val="0"/>
        <w:adjustRightInd w:val="0"/>
        <w:spacing w:after="0" w:line="205" w:lineRule="exact"/>
        <w:rPr>
          <w:rFonts w:ascii="Times New Roman" w:hAnsi="Times New Roman"/>
          <w:sz w:val="24"/>
          <w:szCs w:val="24"/>
        </w:rPr>
      </w:pPr>
    </w:p>
    <w:p w:rsidR="00F05FF1" w:rsidRPr="008774A8" w:rsidRDefault="00F05FF1" w:rsidP="004F2FF5">
      <w:pPr>
        <w:widowControl w:val="0"/>
        <w:autoSpaceDE w:val="0"/>
        <w:autoSpaceDN w:val="0"/>
        <w:adjustRightInd w:val="0"/>
        <w:spacing w:after="0" w:line="205" w:lineRule="exact"/>
        <w:rPr>
          <w:rFonts w:ascii="Times New Roman" w:hAnsi="Times New Roman"/>
          <w:sz w:val="24"/>
          <w:szCs w:val="24"/>
        </w:rPr>
      </w:pPr>
    </w:p>
    <w:p w:rsidR="004F2FF5" w:rsidRPr="00F742EC" w:rsidRDefault="00380E26" w:rsidP="004F2FF5">
      <w:pPr>
        <w:widowControl w:val="0"/>
        <w:autoSpaceDE w:val="0"/>
        <w:autoSpaceDN w:val="0"/>
        <w:adjustRightInd w:val="0"/>
        <w:spacing w:after="0" w:line="240" w:lineRule="auto"/>
        <w:ind w:left="7980"/>
        <w:rPr>
          <w:rFonts w:ascii="Times New Roman" w:hAnsi="Times New Roman"/>
          <w:sz w:val="24"/>
          <w:szCs w:val="24"/>
          <w:lang w:val="sr-Cyrl-RS"/>
        </w:rPr>
      </w:pPr>
      <w:r>
        <w:rPr>
          <w:rFonts w:ascii="Times New Roman" w:hAnsi="Times New Roman"/>
          <w:b/>
          <w:bCs/>
          <w:i/>
          <w:iCs/>
          <w:sz w:val="24"/>
          <w:szCs w:val="24"/>
          <w:lang w:val="sr-Cyrl-RS"/>
        </w:rPr>
        <w:t xml:space="preserve">             Образац </w:t>
      </w:r>
      <w:r w:rsidR="00F742EC">
        <w:rPr>
          <w:rFonts w:ascii="Times New Roman" w:hAnsi="Times New Roman"/>
          <w:b/>
          <w:bCs/>
          <w:i/>
          <w:iCs/>
          <w:sz w:val="24"/>
          <w:szCs w:val="24"/>
          <w:lang w:val="sr-Cyrl-RS"/>
        </w:rPr>
        <w:t>1</w:t>
      </w:r>
    </w:p>
    <w:p w:rsidR="004F2FF5" w:rsidRDefault="00DB11B2" w:rsidP="004F2FF5">
      <w:pPr>
        <w:widowControl w:val="0"/>
        <w:autoSpaceDE w:val="0"/>
        <w:autoSpaceDN w:val="0"/>
        <w:adjustRightInd w:val="0"/>
        <w:spacing w:after="0" w:line="200" w:lineRule="exact"/>
        <w:rPr>
          <w:rFonts w:ascii="Times New Roman" w:hAnsi="Times New Roman"/>
          <w:sz w:val="24"/>
          <w:szCs w:val="24"/>
        </w:rPr>
      </w:pPr>
      <w:r>
        <w:rPr>
          <w:noProof/>
        </w:rPr>
        <w:pict>
          <v:rect id="_x0000_s1037" style="position:absolute;margin-left:52.5pt;margin-top:1.15pt;width:448.55pt;height:68.95pt;z-index:-251646976" o:allowincell="f" fillcolor="#c6d9f1" stroked="f"/>
        </w:pict>
      </w:r>
    </w:p>
    <w:p w:rsidR="004F2FF5" w:rsidRDefault="004F2FF5" w:rsidP="004F2FF5">
      <w:pPr>
        <w:widowControl w:val="0"/>
        <w:autoSpaceDE w:val="0"/>
        <w:autoSpaceDN w:val="0"/>
        <w:adjustRightInd w:val="0"/>
        <w:spacing w:after="0" w:line="372"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1360"/>
        <w:rPr>
          <w:rFonts w:ascii="Times New Roman" w:hAnsi="Times New Roman"/>
          <w:sz w:val="24"/>
          <w:szCs w:val="24"/>
        </w:rPr>
      </w:pPr>
      <w:r>
        <w:rPr>
          <w:rFonts w:ascii="Times New Roman" w:hAnsi="Times New Roman"/>
          <w:b/>
          <w:bCs/>
          <w:i/>
          <w:iCs/>
          <w:sz w:val="24"/>
          <w:szCs w:val="24"/>
        </w:rPr>
        <w:t xml:space="preserve">  ОБРАЗАЦ ИЗЈАВЕ О ИСПУЊАВАЊУ УСЛОВА ИЗ ЧЛ. 75. И 76. ЗАКОНА</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42" w:lineRule="exact"/>
        <w:rPr>
          <w:rFonts w:ascii="Times New Roman" w:hAnsi="Times New Roman"/>
          <w:sz w:val="24"/>
          <w:szCs w:val="24"/>
        </w:rPr>
      </w:pPr>
    </w:p>
    <w:p w:rsidR="004F2FF5" w:rsidRDefault="004F2FF5" w:rsidP="005F359A">
      <w:pPr>
        <w:widowControl w:val="0"/>
        <w:overflowPunct w:val="0"/>
        <w:autoSpaceDE w:val="0"/>
        <w:autoSpaceDN w:val="0"/>
        <w:adjustRightInd w:val="0"/>
        <w:spacing w:after="0" w:line="212" w:lineRule="auto"/>
        <w:ind w:left="1020" w:right="320"/>
        <w:jc w:val="center"/>
        <w:rPr>
          <w:rFonts w:ascii="Times New Roman" w:hAnsi="Times New Roman"/>
          <w:sz w:val="24"/>
          <w:szCs w:val="24"/>
        </w:rPr>
      </w:pPr>
      <w:r>
        <w:rPr>
          <w:rFonts w:ascii="Times New Roman" w:hAnsi="Times New Roman"/>
          <w:b/>
          <w:bCs/>
          <w:sz w:val="24"/>
          <w:szCs w:val="24"/>
        </w:rPr>
        <w:t>ИЗЈАВА ПОНУЂАЧА О ИСПУЊАВАЊУ УСЛОВА ИЗ ЧЛ. 75. И 76. ЗАКОНА У ПОСТУПКУ ЈАВНЕ</w:t>
      </w:r>
      <w:r w:rsidR="005F359A">
        <w:rPr>
          <w:rFonts w:ascii="Times New Roman" w:hAnsi="Times New Roman"/>
          <w:sz w:val="24"/>
          <w:szCs w:val="24"/>
        </w:rPr>
        <w:t xml:space="preserve"> </w:t>
      </w:r>
      <w:r>
        <w:rPr>
          <w:rFonts w:ascii="Times New Roman" w:hAnsi="Times New Roman"/>
          <w:b/>
          <w:bCs/>
          <w:sz w:val="24"/>
          <w:szCs w:val="24"/>
        </w:rPr>
        <w:t>НАБАВКЕ МАЛЕ ВРЕДНОСТИ</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 xml:space="preserve">У складу са чланом 77. </w:t>
      </w:r>
      <w:proofErr w:type="gramStart"/>
      <w:r>
        <w:rPr>
          <w:rFonts w:ascii="Times New Roman" w:hAnsi="Times New Roman"/>
          <w:sz w:val="24"/>
          <w:szCs w:val="24"/>
        </w:rPr>
        <w:t>став</w:t>
      </w:r>
      <w:proofErr w:type="gramEnd"/>
      <w:r>
        <w:rPr>
          <w:rFonts w:ascii="Times New Roman" w:hAnsi="Times New Roman"/>
          <w:sz w:val="24"/>
          <w:szCs w:val="24"/>
        </w:rPr>
        <w:t xml:space="preserve"> 4. Закона, под пуном материјалном и кривичном одговорношћу, као заступник понуђача, дајем следећу</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4740"/>
        <w:rPr>
          <w:rFonts w:ascii="Times New Roman" w:hAnsi="Times New Roman"/>
          <w:sz w:val="24"/>
          <w:szCs w:val="24"/>
        </w:rPr>
      </w:pPr>
      <w:r>
        <w:rPr>
          <w:rFonts w:ascii="Times New Roman" w:hAnsi="Times New Roman"/>
          <w:b/>
          <w:bCs/>
          <w:sz w:val="24"/>
          <w:szCs w:val="24"/>
        </w:rPr>
        <w:t>И З Ј А В У</w:t>
      </w:r>
    </w:p>
    <w:p w:rsidR="004F2FF5" w:rsidRDefault="004F2FF5" w:rsidP="004F2FF5">
      <w:pPr>
        <w:widowControl w:val="0"/>
        <w:autoSpaceDE w:val="0"/>
        <w:autoSpaceDN w:val="0"/>
        <w:adjustRightInd w:val="0"/>
        <w:spacing w:after="0" w:line="2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 xml:space="preserve">Понуђач  </w:t>
      </w:r>
      <w:r>
        <w:rPr>
          <w:rFonts w:ascii="Times New Roman" w:hAnsi="Times New Roman"/>
          <w:i/>
          <w:iCs/>
          <w:sz w:val="24"/>
          <w:szCs w:val="24"/>
        </w:rPr>
        <w:t>_</w:t>
      </w:r>
      <w:proofErr w:type="gramEnd"/>
      <w:r>
        <w:rPr>
          <w:rFonts w:ascii="Times New Roman" w:hAnsi="Times New Roman"/>
          <w:i/>
          <w:iCs/>
          <w:sz w:val="24"/>
          <w:szCs w:val="24"/>
        </w:rPr>
        <w:t>____________________________________________[навести назив понуђача]</w:t>
      </w:r>
      <w:r>
        <w:rPr>
          <w:rFonts w:ascii="Times New Roman" w:hAnsi="Times New Roman"/>
          <w:sz w:val="24"/>
          <w:szCs w:val="24"/>
        </w:rPr>
        <w:t xml:space="preserve"> у</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rPr>
          <w:rFonts w:ascii="Times New Roman" w:hAnsi="Times New Roman"/>
          <w:sz w:val="24"/>
          <w:szCs w:val="24"/>
        </w:rPr>
      </w:pPr>
      <w:proofErr w:type="gramStart"/>
      <w:r>
        <w:rPr>
          <w:rFonts w:ascii="Times New Roman" w:hAnsi="Times New Roman"/>
          <w:sz w:val="24"/>
          <w:szCs w:val="24"/>
        </w:rPr>
        <w:t>поступку</w:t>
      </w:r>
      <w:proofErr w:type="gramEnd"/>
      <w:r>
        <w:rPr>
          <w:rFonts w:ascii="Times New Roman" w:hAnsi="Times New Roman"/>
          <w:sz w:val="24"/>
          <w:szCs w:val="24"/>
        </w:rPr>
        <w:t xml:space="preserve"> јавне набавке материјала за одржавање хигијене ЈН</w:t>
      </w:r>
      <w:r w:rsidR="00722978">
        <w:rPr>
          <w:rFonts w:ascii="Times New Roman" w:hAnsi="Times New Roman"/>
          <w:sz w:val="24"/>
          <w:szCs w:val="24"/>
        </w:rPr>
        <w:t>МВ</w:t>
      </w:r>
      <w:r>
        <w:rPr>
          <w:rFonts w:ascii="Times New Roman" w:hAnsi="Times New Roman"/>
          <w:sz w:val="24"/>
          <w:szCs w:val="24"/>
        </w:rPr>
        <w:t xml:space="preserve"> бр. </w:t>
      </w:r>
      <w:r w:rsidR="00973375">
        <w:rPr>
          <w:rFonts w:ascii="Times New Roman" w:hAnsi="Times New Roman"/>
          <w:sz w:val="24"/>
          <w:szCs w:val="24"/>
        </w:rPr>
        <w:t>6</w:t>
      </w:r>
      <w:r>
        <w:rPr>
          <w:rFonts w:ascii="Times New Roman" w:hAnsi="Times New Roman"/>
          <w:sz w:val="24"/>
          <w:szCs w:val="24"/>
        </w:rPr>
        <w:t>/201</w:t>
      </w:r>
      <w:r w:rsidR="00973375">
        <w:rPr>
          <w:rFonts w:ascii="Times New Roman" w:hAnsi="Times New Roman"/>
          <w:sz w:val="24"/>
          <w:szCs w:val="24"/>
        </w:rPr>
        <w:t>7</w:t>
      </w:r>
      <w:r>
        <w:rPr>
          <w:rFonts w:ascii="Times New Roman" w:hAnsi="Times New Roman"/>
          <w:sz w:val="24"/>
          <w:szCs w:val="24"/>
        </w:rPr>
        <w:t xml:space="preserve"> испуњава све услове из чл. 75. </w:t>
      </w:r>
      <w:proofErr w:type="gramStart"/>
      <w:r>
        <w:rPr>
          <w:rFonts w:ascii="Times New Roman" w:hAnsi="Times New Roman"/>
          <w:sz w:val="24"/>
          <w:szCs w:val="24"/>
        </w:rPr>
        <w:t>и</w:t>
      </w:r>
      <w:proofErr w:type="gramEnd"/>
      <w:r>
        <w:rPr>
          <w:rFonts w:ascii="Times New Roman" w:hAnsi="Times New Roman"/>
          <w:sz w:val="24"/>
          <w:szCs w:val="24"/>
        </w:rPr>
        <w:t xml:space="preserve"> 76. Закона, односно услове дефинисане конкурсном документацијом за предметну јавну набавку, и то:</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14" w:lineRule="auto"/>
        <w:ind w:left="2160" w:right="20"/>
        <w:jc w:val="both"/>
        <w:rPr>
          <w:rFonts w:ascii="Times New Roman" w:hAnsi="Times New Roman"/>
          <w:sz w:val="24"/>
          <w:szCs w:val="24"/>
        </w:rPr>
      </w:pPr>
      <w:r>
        <w:rPr>
          <w:rFonts w:ascii="Times New Roman" w:hAnsi="Times New Roman"/>
          <w:sz w:val="24"/>
          <w:szCs w:val="24"/>
        </w:rPr>
        <w:t xml:space="preserve">Понуђач је регистрован код надлежног органа, односно уписан у одговарајући регистар;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27" w:lineRule="auto"/>
        <w:ind w:left="2160" w:right="20"/>
        <w:jc w:val="both"/>
        <w:rPr>
          <w:rFonts w:ascii="Times New Roman" w:hAnsi="Times New Roman"/>
          <w:sz w:val="24"/>
          <w:szCs w:val="24"/>
        </w:rPr>
      </w:pPr>
      <w:r>
        <w:rPr>
          <w:rFonts w:ascii="Times New Roman" w:hAnsi="Times New Roman"/>
          <w:sz w:val="24"/>
          <w:szCs w:val="24"/>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14" w:lineRule="auto"/>
        <w:ind w:left="2160" w:right="20"/>
        <w:jc w:val="both"/>
        <w:rPr>
          <w:rFonts w:ascii="Times New Roman" w:hAnsi="Times New Roman"/>
          <w:sz w:val="24"/>
          <w:szCs w:val="24"/>
        </w:rPr>
      </w:pPr>
      <w:r>
        <w:rPr>
          <w:rFonts w:ascii="Times New Roman" w:hAnsi="Times New Roman"/>
          <w:sz w:val="24"/>
          <w:szCs w:val="24"/>
        </w:rPr>
        <w:t xml:space="preserve">Понуђачу није изречена мера забране обављања делатности, која је на снази у време објаве позива за подношење понуде;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23" w:lineRule="auto"/>
        <w:ind w:left="2160" w:right="20"/>
        <w:jc w:val="both"/>
        <w:rPr>
          <w:rFonts w:ascii="Times New Roman" w:hAnsi="Times New Roman"/>
          <w:sz w:val="24"/>
          <w:szCs w:val="24"/>
        </w:rPr>
      </w:pPr>
      <w:r>
        <w:rPr>
          <w:rFonts w:ascii="Times New Roman" w:hAnsi="Times New Roman"/>
          <w:sz w:val="24"/>
          <w:szCs w:val="24"/>
        </w:rPr>
        <w:t>Понуђач је измирио доспеле порезе, доприносе и друге јавне дажбине у складу са прописима Републике Србије (</w:t>
      </w:r>
      <w:r>
        <w:rPr>
          <w:rFonts w:ascii="Times New Roman" w:hAnsi="Times New Roman"/>
          <w:i/>
          <w:iCs/>
          <w:sz w:val="24"/>
          <w:szCs w:val="24"/>
        </w:rPr>
        <w:t>или стране државе када има</w:t>
      </w:r>
      <w:r>
        <w:rPr>
          <w:rFonts w:ascii="Times New Roman" w:hAnsi="Times New Roman"/>
          <w:sz w:val="24"/>
          <w:szCs w:val="24"/>
        </w:rPr>
        <w:t xml:space="preserve"> </w:t>
      </w:r>
      <w:r>
        <w:rPr>
          <w:rFonts w:ascii="Times New Roman" w:hAnsi="Times New Roman"/>
          <w:i/>
          <w:iCs/>
          <w:sz w:val="24"/>
          <w:szCs w:val="24"/>
        </w:rPr>
        <w:t xml:space="preserve">седиште на њеној територији); </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23" w:lineRule="auto"/>
        <w:ind w:left="2160"/>
        <w:jc w:val="both"/>
        <w:rPr>
          <w:rFonts w:ascii="Times New Roman" w:hAnsi="Times New Roman"/>
          <w:sz w:val="24"/>
          <w:szCs w:val="24"/>
        </w:rPr>
      </w:pPr>
      <w:r>
        <w:rPr>
          <w:rFonts w:ascii="Times New Roman" w:hAnsi="Times New Roman"/>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numPr>
          <w:ilvl w:val="0"/>
          <w:numId w:val="11"/>
        </w:numPr>
        <w:tabs>
          <w:tab w:val="clear" w:pos="720"/>
          <w:tab w:val="num" w:pos="2136"/>
        </w:tabs>
        <w:overflowPunct w:val="0"/>
        <w:autoSpaceDE w:val="0"/>
        <w:autoSpaceDN w:val="0"/>
        <w:adjustRightInd w:val="0"/>
        <w:spacing w:after="0" w:line="214" w:lineRule="auto"/>
        <w:ind w:left="2160" w:right="20"/>
        <w:jc w:val="both"/>
        <w:rPr>
          <w:rFonts w:ascii="Times New Roman" w:hAnsi="Times New Roman"/>
          <w:sz w:val="24"/>
          <w:szCs w:val="24"/>
        </w:rPr>
      </w:pPr>
      <w:r>
        <w:rPr>
          <w:rFonts w:ascii="Times New Roman" w:hAnsi="Times New Roman"/>
          <w:sz w:val="24"/>
          <w:szCs w:val="24"/>
        </w:rPr>
        <w:t xml:space="preserve">Понуђач испуњава додатне услове, односно поседује доставно возило за превоз робе </w:t>
      </w:r>
    </w:p>
    <w:p w:rsidR="004F2FF5" w:rsidRDefault="004F2FF5" w:rsidP="004F2FF5">
      <w:pPr>
        <w:widowControl w:val="0"/>
        <w:autoSpaceDE w:val="0"/>
        <w:autoSpaceDN w:val="0"/>
        <w:adjustRightInd w:val="0"/>
        <w:spacing w:after="0" w:line="278" w:lineRule="exact"/>
        <w:rPr>
          <w:rFonts w:ascii="Times New Roman" w:hAnsi="Times New Roman"/>
          <w:sz w:val="24"/>
          <w:szCs w:val="24"/>
        </w:rPr>
      </w:pPr>
    </w:p>
    <w:p w:rsidR="004F2FF5" w:rsidRDefault="004F2FF5" w:rsidP="004F2FF5">
      <w:pPr>
        <w:widowControl w:val="0"/>
        <w:tabs>
          <w:tab w:val="left" w:pos="6580"/>
        </w:tabs>
        <w:autoSpaceDE w:val="0"/>
        <w:autoSpaceDN w:val="0"/>
        <w:adjustRightInd w:val="0"/>
        <w:spacing w:after="0" w:line="239" w:lineRule="auto"/>
        <w:ind w:left="720"/>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____________</w:t>
      </w:r>
      <w:r>
        <w:rPr>
          <w:rFonts w:ascii="Times New Roman" w:hAnsi="Times New Roman"/>
          <w:sz w:val="24"/>
          <w:szCs w:val="24"/>
        </w:rPr>
        <w:tab/>
      </w:r>
      <w:r>
        <w:rPr>
          <w:rFonts w:ascii="Times New Roman" w:hAnsi="Times New Roman"/>
          <w:sz w:val="23"/>
          <w:szCs w:val="23"/>
        </w:rPr>
        <w:t>Понуђач:</w:t>
      </w:r>
    </w:p>
    <w:p w:rsidR="004F2FF5" w:rsidRDefault="004F2FF5" w:rsidP="004F2FF5">
      <w:pPr>
        <w:widowControl w:val="0"/>
        <w:tabs>
          <w:tab w:val="left" w:pos="4460"/>
          <w:tab w:val="left" w:pos="62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Датум</w:t>
      </w:r>
      <w:proofErr w:type="gramStart"/>
      <w:r>
        <w:rPr>
          <w:rFonts w:ascii="Times New Roman" w:hAnsi="Times New Roman"/>
          <w:sz w:val="24"/>
          <w:szCs w:val="24"/>
        </w:rPr>
        <w:t>:_</w:t>
      </w:r>
      <w:proofErr w:type="gramEnd"/>
      <w:r>
        <w:rPr>
          <w:rFonts w:ascii="Times New Roman" w:hAnsi="Times New Roman"/>
          <w:sz w:val="24"/>
          <w:szCs w:val="24"/>
        </w:rPr>
        <w:t>____________</w:t>
      </w:r>
      <w:r>
        <w:rPr>
          <w:rFonts w:ascii="Times New Roman" w:hAnsi="Times New Roman"/>
          <w:sz w:val="24"/>
          <w:szCs w:val="24"/>
        </w:rPr>
        <w:tab/>
        <w:t>М.П.</w:t>
      </w:r>
      <w:r>
        <w:rPr>
          <w:rFonts w:ascii="Times New Roman" w:hAnsi="Times New Roman"/>
          <w:sz w:val="24"/>
          <w:szCs w:val="24"/>
        </w:rPr>
        <w:tab/>
        <w:t>_____________________</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5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Pr>
          <w:rFonts w:ascii="Times New Roman" w:hAnsi="Times New Roman"/>
          <w:sz w:val="24"/>
          <w:szCs w:val="24"/>
        </w:rPr>
      </w:pPr>
      <w:r>
        <w:rPr>
          <w:rFonts w:ascii="Times New Roman" w:hAnsi="Times New Roman"/>
          <w:b/>
          <w:bCs/>
          <w:i/>
          <w:iCs/>
          <w:sz w:val="24"/>
          <w:szCs w:val="24"/>
        </w:rPr>
        <w:t xml:space="preserve">Напомена: Уколико понуду подноси група понуђача, </w:t>
      </w:r>
      <w:r>
        <w:rPr>
          <w:rFonts w:ascii="Times New Roman" w:hAnsi="Times New Roman"/>
          <w:i/>
          <w:iCs/>
          <w:sz w:val="24"/>
          <w:szCs w:val="24"/>
        </w:rPr>
        <w:t>Изјава мора бити потписана од</w:t>
      </w:r>
      <w:r>
        <w:rPr>
          <w:rFonts w:ascii="Times New Roman" w:hAnsi="Times New Roman"/>
          <w:b/>
          <w:bCs/>
          <w:i/>
          <w:iCs/>
          <w:sz w:val="24"/>
          <w:szCs w:val="24"/>
        </w:rPr>
        <w:t xml:space="preserve"> </w:t>
      </w:r>
      <w:r>
        <w:rPr>
          <w:rFonts w:ascii="Times New Roman" w:hAnsi="Times New Roman"/>
          <w:i/>
          <w:iCs/>
          <w:sz w:val="24"/>
          <w:szCs w:val="24"/>
        </w:rPr>
        <w:t>стране овлашћеног лица сваког понуђача из групе понуђача и оверена печатом.</w:t>
      </w:r>
    </w:p>
    <w:p w:rsidR="004F2FF5" w:rsidRDefault="00DB11B2" w:rsidP="004F2FF5">
      <w:pPr>
        <w:widowControl w:val="0"/>
        <w:autoSpaceDE w:val="0"/>
        <w:autoSpaceDN w:val="0"/>
        <w:adjustRightInd w:val="0"/>
        <w:spacing w:after="0" w:line="176" w:lineRule="exact"/>
        <w:rPr>
          <w:rFonts w:ascii="Times New Roman" w:hAnsi="Times New Roman"/>
          <w:sz w:val="24"/>
          <w:szCs w:val="24"/>
        </w:rPr>
      </w:pPr>
      <w:r>
        <w:rPr>
          <w:noProof/>
        </w:rPr>
        <w:pict>
          <v:line id="_x0000_s1038" style="position:absolute;z-index:-251645952" from="98.7pt,-14.3pt" to="321.3pt,-14.3pt" o:allowincell="f" strokeweight=".40214mm"/>
        </w:pict>
      </w:r>
    </w:p>
    <w:p w:rsidR="004F2FF5" w:rsidRDefault="004F2FF5" w:rsidP="004F2FF5">
      <w:pPr>
        <w:widowControl w:val="0"/>
        <w:autoSpaceDE w:val="0"/>
        <w:autoSpaceDN w:val="0"/>
        <w:adjustRightInd w:val="0"/>
        <w:spacing w:after="0" w:line="240" w:lineRule="auto"/>
        <w:rPr>
          <w:rFonts w:ascii="Times New Roman" w:hAnsi="Times New Roman"/>
          <w:sz w:val="24"/>
          <w:szCs w:val="24"/>
        </w:rPr>
        <w:sectPr w:rsidR="004F2FF5">
          <w:pgSz w:w="11900" w:h="16838"/>
          <w:pgMar w:top="1440" w:right="1180" w:bottom="994" w:left="720" w:header="720" w:footer="720" w:gutter="0"/>
          <w:cols w:space="720" w:equalWidth="0">
            <w:col w:w="10000"/>
          </w:cols>
          <w:noEndnote/>
        </w:sectPr>
      </w:pPr>
    </w:p>
    <w:p w:rsidR="004F2FF5" w:rsidRDefault="004F2FF5" w:rsidP="007363D6">
      <w:pPr>
        <w:widowControl w:val="0"/>
        <w:autoSpaceDE w:val="0"/>
        <w:autoSpaceDN w:val="0"/>
        <w:adjustRightInd w:val="0"/>
        <w:spacing w:after="0" w:line="363" w:lineRule="exact"/>
        <w:rPr>
          <w:rFonts w:ascii="Times New Roman" w:hAnsi="Times New Roman"/>
          <w:sz w:val="24"/>
          <w:szCs w:val="24"/>
        </w:rPr>
      </w:pPr>
      <w:bookmarkStart w:id="7" w:name="page9"/>
      <w:bookmarkEnd w:id="7"/>
    </w:p>
    <w:p w:rsidR="004F2FF5" w:rsidRDefault="004F2FF5" w:rsidP="00F57B9D">
      <w:pPr>
        <w:widowControl w:val="0"/>
        <w:overflowPunct w:val="0"/>
        <w:autoSpaceDE w:val="0"/>
        <w:autoSpaceDN w:val="0"/>
        <w:adjustRightInd w:val="0"/>
        <w:spacing w:after="0" w:line="213" w:lineRule="auto"/>
        <w:ind w:left="1320" w:right="620"/>
        <w:rPr>
          <w:rFonts w:ascii="Times New Roman" w:hAnsi="Times New Roman"/>
          <w:sz w:val="24"/>
          <w:szCs w:val="24"/>
        </w:rPr>
      </w:pPr>
      <w:r>
        <w:rPr>
          <w:rFonts w:ascii="Times New Roman" w:hAnsi="Times New Roman"/>
          <w:b/>
          <w:bCs/>
          <w:sz w:val="24"/>
          <w:szCs w:val="24"/>
        </w:rPr>
        <w:t>ИЗЈАВА ПОДИЗВОЂАЧА О ИСПУЊАВАЊУ УСЛОВА ИЗ ЧЛ. 75. ЗАКОНА У ПОСТУПКУ ЈАВНЕ</w:t>
      </w:r>
      <w:r w:rsidR="00F57B9D">
        <w:rPr>
          <w:rFonts w:ascii="Times New Roman" w:hAnsi="Times New Roman"/>
          <w:sz w:val="24"/>
          <w:szCs w:val="24"/>
        </w:rPr>
        <w:t xml:space="preserve"> </w:t>
      </w:r>
      <w:r>
        <w:rPr>
          <w:rFonts w:ascii="Times New Roman" w:hAnsi="Times New Roman"/>
          <w:b/>
          <w:bCs/>
          <w:sz w:val="24"/>
          <w:szCs w:val="24"/>
        </w:rPr>
        <w:t>НАБАВКЕ МАЛЕ ВРЕДНОСТИ</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 xml:space="preserve">У складу са чланом 77. </w:t>
      </w:r>
      <w:proofErr w:type="gramStart"/>
      <w:r>
        <w:rPr>
          <w:rFonts w:ascii="Times New Roman" w:hAnsi="Times New Roman"/>
          <w:sz w:val="24"/>
          <w:szCs w:val="24"/>
        </w:rPr>
        <w:t>став</w:t>
      </w:r>
      <w:proofErr w:type="gramEnd"/>
      <w:r>
        <w:rPr>
          <w:rFonts w:ascii="Times New Roman" w:hAnsi="Times New Roman"/>
          <w:sz w:val="24"/>
          <w:szCs w:val="24"/>
        </w:rPr>
        <w:t xml:space="preserve"> 4. Закона, под пуном материјалном и кривичном одговорношћу, као заступник подизвођача, дајем следећу</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4740"/>
        <w:rPr>
          <w:rFonts w:ascii="Times New Roman" w:hAnsi="Times New Roman"/>
          <w:sz w:val="24"/>
          <w:szCs w:val="24"/>
        </w:rPr>
      </w:pPr>
      <w:r>
        <w:rPr>
          <w:rFonts w:ascii="Times New Roman" w:hAnsi="Times New Roman"/>
          <w:b/>
          <w:bCs/>
          <w:sz w:val="24"/>
          <w:szCs w:val="24"/>
        </w:rPr>
        <w:t>И З Ј А В У</w:t>
      </w:r>
    </w:p>
    <w:p w:rsidR="004F2FF5" w:rsidRDefault="004F2FF5" w:rsidP="004F2FF5">
      <w:pPr>
        <w:widowControl w:val="0"/>
        <w:autoSpaceDE w:val="0"/>
        <w:autoSpaceDN w:val="0"/>
        <w:adjustRightInd w:val="0"/>
        <w:spacing w:after="0" w:line="33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Подизвођач</w:t>
      </w:r>
      <w:r>
        <w:rPr>
          <w:rFonts w:ascii="Times New Roman" w:hAnsi="Times New Roman"/>
          <w:i/>
          <w:iCs/>
          <w:sz w:val="24"/>
          <w:szCs w:val="24"/>
        </w:rPr>
        <w:t>_____________________________________</w:t>
      </w:r>
      <w:r>
        <w:rPr>
          <w:rFonts w:ascii="Times New Roman" w:hAnsi="Times New Roman"/>
          <w:sz w:val="24"/>
          <w:szCs w:val="24"/>
        </w:rPr>
        <w:t>______</w:t>
      </w:r>
      <w:proofErr w:type="gramStart"/>
      <w:r>
        <w:rPr>
          <w:rFonts w:ascii="Times New Roman" w:hAnsi="Times New Roman"/>
          <w:sz w:val="24"/>
          <w:szCs w:val="24"/>
        </w:rPr>
        <w:t>_</w:t>
      </w:r>
      <w:r>
        <w:rPr>
          <w:rFonts w:ascii="Times New Roman" w:hAnsi="Times New Roman"/>
          <w:i/>
          <w:iCs/>
          <w:sz w:val="24"/>
          <w:szCs w:val="24"/>
        </w:rPr>
        <w:t>[</w:t>
      </w:r>
      <w:proofErr w:type="gramEnd"/>
      <w:r>
        <w:rPr>
          <w:rFonts w:ascii="Times New Roman" w:hAnsi="Times New Roman"/>
          <w:i/>
          <w:iCs/>
          <w:sz w:val="24"/>
          <w:szCs w:val="24"/>
        </w:rPr>
        <w:t>навести назив</w:t>
      </w:r>
      <w:r>
        <w:rPr>
          <w:rFonts w:ascii="Times New Roman" w:hAnsi="Times New Roman"/>
          <w:sz w:val="24"/>
          <w:szCs w:val="24"/>
        </w:rPr>
        <w:t xml:space="preserve"> </w:t>
      </w:r>
      <w:r>
        <w:rPr>
          <w:rFonts w:ascii="Times New Roman" w:hAnsi="Times New Roman"/>
          <w:i/>
          <w:iCs/>
          <w:sz w:val="24"/>
          <w:szCs w:val="24"/>
        </w:rPr>
        <w:t xml:space="preserve">подизвођача] </w:t>
      </w:r>
      <w:r>
        <w:rPr>
          <w:rFonts w:ascii="Times New Roman" w:hAnsi="Times New Roman"/>
          <w:sz w:val="24"/>
          <w:szCs w:val="24"/>
        </w:rPr>
        <w:t>у поступку јавне набавке материјала за одржавање хигијене ЈН</w:t>
      </w:r>
      <w:r w:rsidR="00722978">
        <w:rPr>
          <w:rFonts w:ascii="Times New Roman" w:hAnsi="Times New Roman"/>
          <w:sz w:val="24"/>
          <w:szCs w:val="24"/>
        </w:rPr>
        <w:t>МВ</w:t>
      </w:r>
      <w:r>
        <w:rPr>
          <w:rFonts w:ascii="Times New Roman" w:hAnsi="Times New Roman"/>
          <w:sz w:val="24"/>
          <w:szCs w:val="24"/>
        </w:rPr>
        <w:t xml:space="preserve"> бр.</w:t>
      </w:r>
      <w:r>
        <w:rPr>
          <w:rFonts w:ascii="Times New Roman" w:hAnsi="Times New Roman"/>
          <w:i/>
          <w:iCs/>
          <w:sz w:val="24"/>
          <w:szCs w:val="24"/>
        </w:rPr>
        <w:t xml:space="preserve"> </w:t>
      </w:r>
      <w:r w:rsidR="008D43D7">
        <w:rPr>
          <w:rFonts w:ascii="Times New Roman" w:hAnsi="Times New Roman"/>
          <w:sz w:val="24"/>
          <w:szCs w:val="24"/>
        </w:rPr>
        <w:t>6</w:t>
      </w:r>
      <w:r w:rsidRPr="0059323B">
        <w:rPr>
          <w:rFonts w:ascii="Times New Roman" w:hAnsi="Times New Roman"/>
          <w:sz w:val="24"/>
          <w:szCs w:val="24"/>
        </w:rPr>
        <w:t>/</w:t>
      </w:r>
      <w:r>
        <w:rPr>
          <w:rFonts w:ascii="Times New Roman" w:hAnsi="Times New Roman"/>
          <w:sz w:val="24"/>
          <w:szCs w:val="24"/>
        </w:rPr>
        <w:t>201</w:t>
      </w:r>
      <w:r w:rsidR="008D43D7">
        <w:rPr>
          <w:rFonts w:ascii="Times New Roman" w:hAnsi="Times New Roman"/>
          <w:sz w:val="24"/>
          <w:szCs w:val="24"/>
        </w:rPr>
        <w:t>7</w:t>
      </w:r>
      <w:r>
        <w:rPr>
          <w:rFonts w:ascii="Times New Roman" w:hAnsi="Times New Roman"/>
          <w:sz w:val="24"/>
          <w:szCs w:val="24"/>
        </w:rPr>
        <w:t>, испуњава све услове из чл. 75. Закона, односно услове дефинисане конкурсном документацијом за предметну јавну набавку, и то:</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numPr>
          <w:ilvl w:val="0"/>
          <w:numId w:val="12"/>
        </w:numPr>
        <w:tabs>
          <w:tab w:val="clear" w:pos="720"/>
          <w:tab w:val="num" w:pos="2136"/>
        </w:tabs>
        <w:overflowPunct w:val="0"/>
        <w:autoSpaceDE w:val="0"/>
        <w:autoSpaceDN w:val="0"/>
        <w:adjustRightInd w:val="0"/>
        <w:spacing w:after="0" w:line="214" w:lineRule="auto"/>
        <w:ind w:left="2160" w:right="20"/>
        <w:jc w:val="both"/>
        <w:rPr>
          <w:rFonts w:ascii="Times New Roman" w:hAnsi="Times New Roman"/>
          <w:sz w:val="24"/>
          <w:szCs w:val="24"/>
        </w:rPr>
      </w:pPr>
      <w:r>
        <w:rPr>
          <w:rFonts w:ascii="Times New Roman" w:hAnsi="Times New Roman"/>
          <w:sz w:val="24"/>
          <w:szCs w:val="24"/>
        </w:rPr>
        <w:t xml:space="preserve">Подизвођач је регистрован код надлежног органа, односно уписан у одговарајући регистар; </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numPr>
          <w:ilvl w:val="0"/>
          <w:numId w:val="12"/>
        </w:numPr>
        <w:tabs>
          <w:tab w:val="clear" w:pos="720"/>
          <w:tab w:val="num" w:pos="2136"/>
        </w:tabs>
        <w:overflowPunct w:val="0"/>
        <w:autoSpaceDE w:val="0"/>
        <w:autoSpaceDN w:val="0"/>
        <w:adjustRightInd w:val="0"/>
        <w:spacing w:after="0" w:line="227" w:lineRule="auto"/>
        <w:ind w:left="2160"/>
        <w:jc w:val="both"/>
        <w:rPr>
          <w:rFonts w:ascii="Times New Roman" w:hAnsi="Times New Roman"/>
          <w:sz w:val="24"/>
          <w:szCs w:val="24"/>
        </w:rPr>
      </w:pPr>
      <w:r>
        <w:rPr>
          <w:rFonts w:ascii="Times New Roman" w:hAnsi="Times New Roman"/>
          <w:sz w:val="24"/>
          <w:szCs w:val="24"/>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numPr>
          <w:ilvl w:val="0"/>
          <w:numId w:val="12"/>
        </w:numPr>
        <w:tabs>
          <w:tab w:val="clear" w:pos="720"/>
          <w:tab w:val="num" w:pos="2136"/>
        </w:tabs>
        <w:overflowPunct w:val="0"/>
        <w:autoSpaceDE w:val="0"/>
        <w:autoSpaceDN w:val="0"/>
        <w:adjustRightInd w:val="0"/>
        <w:spacing w:after="0" w:line="214" w:lineRule="auto"/>
        <w:ind w:left="2160" w:right="20"/>
        <w:jc w:val="both"/>
        <w:rPr>
          <w:rFonts w:ascii="Times New Roman" w:hAnsi="Times New Roman"/>
          <w:sz w:val="24"/>
          <w:szCs w:val="24"/>
        </w:rPr>
      </w:pPr>
      <w:r>
        <w:rPr>
          <w:rFonts w:ascii="Times New Roman" w:hAnsi="Times New Roman"/>
          <w:sz w:val="24"/>
          <w:szCs w:val="24"/>
        </w:rPr>
        <w:t xml:space="preserve">Подизвођачу није изречена мера забране обављања делатности, која је на снази у време објаве позива за подношење понуде; </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numPr>
          <w:ilvl w:val="0"/>
          <w:numId w:val="12"/>
        </w:numPr>
        <w:tabs>
          <w:tab w:val="clear" w:pos="720"/>
          <w:tab w:val="num" w:pos="2136"/>
        </w:tabs>
        <w:overflowPunct w:val="0"/>
        <w:autoSpaceDE w:val="0"/>
        <w:autoSpaceDN w:val="0"/>
        <w:adjustRightInd w:val="0"/>
        <w:spacing w:after="0" w:line="223" w:lineRule="auto"/>
        <w:ind w:left="2160" w:right="20"/>
        <w:jc w:val="both"/>
        <w:rPr>
          <w:rFonts w:ascii="Times New Roman" w:hAnsi="Times New Roman"/>
          <w:sz w:val="24"/>
          <w:szCs w:val="24"/>
        </w:rPr>
      </w:pPr>
      <w:r>
        <w:rPr>
          <w:rFonts w:ascii="Times New Roman" w:hAnsi="Times New Roman"/>
          <w:sz w:val="24"/>
          <w:szCs w:val="24"/>
        </w:rPr>
        <w:t>Подизвођач је измирио доспеле порезе, доприносе и друге јавне дажбине у складу са прописима Републике Србије (</w:t>
      </w:r>
      <w:r>
        <w:rPr>
          <w:rFonts w:ascii="Times New Roman" w:hAnsi="Times New Roman"/>
          <w:i/>
          <w:iCs/>
          <w:sz w:val="24"/>
          <w:szCs w:val="24"/>
        </w:rPr>
        <w:t>или стране државе када има</w:t>
      </w:r>
      <w:r>
        <w:rPr>
          <w:rFonts w:ascii="Times New Roman" w:hAnsi="Times New Roman"/>
          <w:sz w:val="24"/>
          <w:szCs w:val="24"/>
        </w:rPr>
        <w:t xml:space="preserve"> </w:t>
      </w:r>
      <w:r>
        <w:rPr>
          <w:rFonts w:ascii="Times New Roman" w:hAnsi="Times New Roman"/>
          <w:i/>
          <w:iCs/>
          <w:sz w:val="24"/>
          <w:szCs w:val="24"/>
        </w:rPr>
        <w:t xml:space="preserve">седиште на њеној територији). </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2" w:lineRule="exact"/>
        <w:rPr>
          <w:rFonts w:ascii="Times New Roman" w:hAnsi="Times New Roman"/>
          <w:sz w:val="24"/>
          <w:szCs w:val="24"/>
        </w:rPr>
      </w:pPr>
    </w:p>
    <w:p w:rsidR="004F2FF5" w:rsidRDefault="004F2FF5" w:rsidP="004F2FF5">
      <w:pPr>
        <w:widowControl w:val="0"/>
        <w:tabs>
          <w:tab w:val="left" w:pos="658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____________</w:t>
      </w:r>
      <w:r>
        <w:rPr>
          <w:rFonts w:ascii="Times New Roman" w:hAnsi="Times New Roman"/>
          <w:sz w:val="24"/>
          <w:szCs w:val="24"/>
        </w:rPr>
        <w:tab/>
      </w:r>
      <w:r>
        <w:rPr>
          <w:rFonts w:ascii="Times New Roman" w:hAnsi="Times New Roman"/>
          <w:sz w:val="23"/>
          <w:szCs w:val="23"/>
        </w:rPr>
        <w:t>П</w:t>
      </w:r>
      <w:r>
        <w:rPr>
          <w:rFonts w:ascii="Times New Roman" w:hAnsi="Times New Roman"/>
          <w:i/>
          <w:iCs/>
          <w:sz w:val="23"/>
          <w:szCs w:val="23"/>
        </w:rPr>
        <w:t>одизвођач</w:t>
      </w:r>
      <w:r>
        <w:rPr>
          <w:rFonts w:ascii="Times New Roman" w:hAnsi="Times New Roman"/>
          <w:sz w:val="23"/>
          <w:szCs w:val="23"/>
        </w:rPr>
        <w:t>:</w:t>
      </w:r>
    </w:p>
    <w:p w:rsidR="004F2FF5" w:rsidRDefault="004F2FF5" w:rsidP="004F2FF5">
      <w:pPr>
        <w:widowControl w:val="0"/>
        <w:tabs>
          <w:tab w:val="left" w:pos="4460"/>
          <w:tab w:val="left" w:pos="62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Датум</w:t>
      </w:r>
      <w:proofErr w:type="gramStart"/>
      <w:r>
        <w:rPr>
          <w:rFonts w:ascii="Times New Roman" w:hAnsi="Times New Roman"/>
          <w:sz w:val="24"/>
          <w:szCs w:val="24"/>
        </w:rPr>
        <w:t>:_</w:t>
      </w:r>
      <w:proofErr w:type="gramEnd"/>
      <w:r>
        <w:rPr>
          <w:rFonts w:ascii="Times New Roman" w:hAnsi="Times New Roman"/>
          <w:sz w:val="24"/>
          <w:szCs w:val="24"/>
        </w:rPr>
        <w:t>____________</w:t>
      </w:r>
      <w:r>
        <w:rPr>
          <w:rFonts w:ascii="Times New Roman" w:hAnsi="Times New Roman"/>
          <w:sz w:val="24"/>
          <w:szCs w:val="24"/>
        </w:rPr>
        <w:tab/>
        <w:t>М.П.</w:t>
      </w:r>
      <w:r>
        <w:rPr>
          <w:rFonts w:ascii="Times New Roman" w:hAnsi="Times New Roman"/>
          <w:sz w:val="24"/>
          <w:szCs w:val="24"/>
        </w:rPr>
        <w:tab/>
        <w:t>_____________________</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5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Pr>
          <w:rFonts w:ascii="Times New Roman" w:hAnsi="Times New Roman"/>
          <w:sz w:val="24"/>
          <w:szCs w:val="24"/>
        </w:rPr>
      </w:pPr>
      <w:r>
        <w:rPr>
          <w:rFonts w:ascii="Times New Roman" w:hAnsi="Times New Roman"/>
          <w:b/>
          <w:bCs/>
          <w:i/>
          <w:iCs/>
          <w:sz w:val="24"/>
          <w:szCs w:val="24"/>
        </w:rPr>
        <w:t>Уколико понуђач подноси понуду са подизвођачем</w:t>
      </w:r>
      <w:r>
        <w:rPr>
          <w:rFonts w:ascii="Times New Roman" w:hAnsi="Times New Roman"/>
          <w:i/>
          <w:iCs/>
          <w:sz w:val="24"/>
          <w:szCs w:val="24"/>
        </w:rPr>
        <w:t>,</w:t>
      </w:r>
      <w:r>
        <w:rPr>
          <w:rFonts w:ascii="Times New Roman" w:hAnsi="Times New Roman"/>
          <w:b/>
          <w:bCs/>
          <w:i/>
          <w:iCs/>
          <w:sz w:val="24"/>
          <w:szCs w:val="24"/>
        </w:rPr>
        <w:t xml:space="preserve"> </w:t>
      </w:r>
      <w:r>
        <w:rPr>
          <w:rFonts w:ascii="Times New Roman" w:hAnsi="Times New Roman"/>
          <w:i/>
          <w:iCs/>
          <w:sz w:val="24"/>
          <w:szCs w:val="24"/>
        </w:rPr>
        <w:t>Изјава мора бити потписана од</w:t>
      </w:r>
      <w:r>
        <w:rPr>
          <w:rFonts w:ascii="Times New Roman" w:hAnsi="Times New Roman"/>
          <w:b/>
          <w:bCs/>
          <w:i/>
          <w:iCs/>
          <w:sz w:val="24"/>
          <w:szCs w:val="24"/>
        </w:rPr>
        <w:t xml:space="preserve"> </w:t>
      </w:r>
      <w:r>
        <w:rPr>
          <w:rFonts w:ascii="Times New Roman" w:hAnsi="Times New Roman"/>
          <w:i/>
          <w:iCs/>
          <w:sz w:val="24"/>
          <w:szCs w:val="24"/>
        </w:rPr>
        <w:t>стране овлашћеног лица подизвођача и оверена печатом.</w:t>
      </w:r>
    </w:p>
    <w:p w:rsidR="004F2FF5" w:rsidRDefault="00DB11B2" w:rsidP="004F2FF5">
      <w:pPr>
        <w:widowControl w:val="0"/>
        <w:autoSpaceDE w:val="0"/>
        <w:autoSpaceDN w:val="0"/>
        <w:adjustRightInd w:val="0"/>
        <w:spacing w:after="0" w:line="200" w:lineRule="exact"/>
        <w:rPr>
          <w:rFonts w:ascii="Times New Roman" w:hAnsi="Times New Roman"/>
          <w:sz w:val="24"/>
          <w:szCs w:val="24"/>
        </w:rPr>
      </w:pPr>
      <w:r>
        <w:rPr>
          <w:noProof/>
        </w:rPr>
        <w:pict>
          <v:line id="_x0000_s1039" style="position:absolute;z-index:-251644928" from="36pt,-14.3pt" to="314.1pt,-14.3pt" o:allowincell="f" strokeweight=".40214mm"/>
        </w:pic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Pr="008774A8" w:rsidRDefault="004F2FF5" w:rsidP="004F2FF5">
      <w:pPr>
        <w:widowControl w:val="0"/>
        <w:autoSpaceDE w:val="0"/>
        <w:autoSpaceDN w:val="0"/>
        <w:adjustRightInd w:val="0"/>
        <w:spacing w:after="0" w:line="240" w:lineRule="auto"/>
        <w:rPr>
          <w:rFonts w:ascii="Times New Roman" w:hAnsi="Times New Roman"/>
          <w:sz w:val="24"/>
          <w:szCs w:val="24"/>
        </w:rPr>
        <w:sectPr w:rsidR="004F2FF5" w:rsidRPr="008774A8">
          <w:pgSz w:w="11900" w:h="16838"/>
          <w:pgMar w:top="1440" w:right="1180" w:bottom="994" w:left="720" w:header="720" w:footer="720" w:gutter="0"/>
          <w:cols w:space="720" w:equalWidth="0">
            <w:col w:w="10000"/>
          </w:cols>
          <w:noEndnote/>
        </w:sectPr>
      </w:pPr>
    </w:p>
    <w:p w:rsidR="004F2FF5" w:rsidRPr="008774A8" w:rsidRDefault="00DB11B2" w:rsidP="004F2FF5">
      <w:pPr>
        <w:widowControl w:val="0"/>
        <w:autoSpaceDE w:val="0"/>
        <w:autoSpaceDN w:val="0"/>
        <w:adjustRightInd w:val="0"/>
        <w:spacing w:after="0" w:line="200" w:lineRule="exact"/>
        <w:rPr>
          <w:rFonts w:ascii="Times New Roman" w:hAnsi="Times New Roman"/>
          <w:sz w:val="24"/>
          <w:szCs w:val="24"/>
        </w:rPr>
      </w:pPr>
      <w:bookmarkStart w:id="8" w:name="page10"/>
      <w:bookmarkEnd w:id="8"/>
      <w:r>
        <w:rPr>
          <w:noProof/>
        </w:rPr>
        <w:lastRenderedPageBreak/>
        <w:pict>
          <v:rect id="_x0000_s1040" style="position:absolute;margin-left:70.5pt;margin-top:111.55pt;width:466.55pt;height:48.35pt;z-index:-251643904;mso-position-horizontal-relative:page;mso-position-vertical-relative:page" o:allowincell="f" fillcolor="#c6d9f1" stroked="f">
            <w10:wrap anchorx="page" anchory="page"/>
          </v:rect>
        </w:pic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1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1500"/>
        <w:rPr>
          <w:rFonts w:ascii="Times New Roman" w:hAnsi="Times New Roman"/>
          <w:sz w:val="24"/>
          <w:szCs w:val="24"/>
        </w:rPr>
      </w:pPr>
      <w:r>
        <w:rPr>
          <w:rFonts w:ascii="Times New Roman" w:hAnsi="Times New Roman"/>
          <w:b/>
          <w:bCs/>
          <w:i/>
          <w:iCs/>
          <w:sz w:val="28"/>
          <w:szCs w:val="28"/>
        </w:rPr>
        <w:t>V УПУТСТВО ПОНУЂАЧИМА КАКО ДА САЧИНЕ ПОНУДУ</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42"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1. ПОДАЦИ О ЈЕЗИКУ НА КОЈЕМ ПОНУДА МОРА ДА БУДЕ САСТАВЉЕНА</w:t>
      </w:r>
    </w:p>
    <w:p w:rsidR="004F2FF5" w:rsidRDefault="004F2FF5" w:rsidP="004F2FF5">
      <w:pPr>
        <w:widowControl w:val="0"/>
        <w:autoSpaceDE w:val="0"/>
        <w:autoSpaceDN w:val="0"/>
        <w:adjustRightInd w:val="0"/>
        <w:spacing w:after="0" w:line="2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Понуђач подноси понуду на српском језику.</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2. НАЧИН НА КОЈИ ПОНУДА МОРА ДА БУДЕ САЧИЊЕНА</w:t>
      </w:r>
    </w:p>
    <w:p w:rsidR="004F2FF5" w:rsidRDefault="004F2FF5" w:rsidP="004F2FF5">
      <w:pPr>
        <w:widowControl w:val="0"/>
        <w:autoSpaceDE w:val="0"/>
        <w:autoSpaceDN w:val="0"/>
        <w:adjustRightInd w:val="0"/>
        <w:spacing w:after="0" w:line="33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1080"/>
        <w:jc w:val="both"/>
        <w:rPr>
          <w:rFonts w:ascii="Times New Roman" w:hAnsi="Times New Roman"/>
          <w:sz w:val="24"/>
          <w:szCs w:val="24"/>
        </w:rPr>
      </w:pPr>
      <w:r>
        <w:rPr>
          <w:rFonts w:ascii="Times New Roman" w:hAnsi="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F2FF5" w:rsidRDefault="004F2FF5" w:rsidP="004F2FF5">
      <w:pPr>
        <w:widowControl w:val="0"/>
        <w:autoSpaceDE w:val="0"/>
        <w:autoSpaceDN w:val="0"/>
        <w:adjustRightInd w:val="0"/>
        <w:spacing w:after="0" w:line="240" w:lineRule="auto"/>
        <w:ind w:left="1800"/>
        <w:rPr>
          <w:rFonts w:ascii="Times New Roman" w:hAnsi="Times New Roman"/>
          <w:sz w:val="24"/>
          <w:szCs w:val="24"/>
        </w:rPr>
      </w:pPr>
      <w:r>
        <w:rPr>
          <w:rFonts w:ascii="Times New Roman" w:hAnsi="Times New Roman"/>
          <w:sz w:val="24"/>
          <w:szCs w:val="24"/>
        </w:rPr>
        <w:t>На полеђини коверте или на кутији навести назив и адресу понуђача.</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1080"/>
        <w:jc w:val="both"/>
        <w:rPr>
          <w:rFonts w:ascii="Times New Roman" w:hAnsi="Times New Roman"/>
          <w:sz w:val="24"/>
          <w:szCs w:val="24"/>
        </w:rPr>
      </w:pPr>
      <w:r>
        <w:rPr>
          <w:rFonts w:ascii="Times New Roman" w:hAnsi="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firstLine="1080"/>
        <w:jc w:val="both"/>
        <w:rPr>
          <w:rFonts w:ascii="Times New Roman" w:hAnsi="Times New Roman"/>
          <w:sz w:val="24"/>
          <w:szCs w:val="24"/>
        </w:rPr>
      </w:pPr>
      <w:r>
        <w:rPr>
          <w:rFonts w:ascii="Times New Roman" w:hAnsi="Times New Roman"/>
          <w:sz w:val="24"/>
          <w:szCs w:val="24"/>
        </w:rPr>
        <w:t xml:space="preserve">Понуду доставити на адресу: </w:t>
      </w:r>
      <w:r w:rsidR="00E34998">
        <w:rPr>
          <w:rFonts w:ascii="Times New Roman" w:hAnsi="Times New Roman"/>
          <w:b/>
          <w:bCs/>
          <w:sz w:val="24"/>
          <w:szCs w:val="24"/>
        </w:rPr>
        <w:t>Специјална болница за плућне болести “</w:t>
      </w:r>
      <w:r w:rsidR="00E34998">
        <w:rPr>
          <w:rFonts w:ascii="Times New Roman" w:hAnsi="Times New Roman"/>
          <w:b/>
          <w:bCs/>
          <w:sz w:val="24"/>
          <w:szCs w:val="24"/>
          <w:lang w:val="sr-Cyrl-RS"/>
        </w:rPr>
        <w:t>Др Будислав Бабић“, ул.С.Милетића бр.55, 26340 Бела Црква</w:t>
      </w:r>
      <w:r>
        <w:rPr>
          <w:rFonts w:ascii="Times New Roman" w:hAnsi="Times New Roman"/>
          <w:i/>
          <w:iCs/>
          <w:sz w:val="24"/>
          <w:szCs w:val="24"/>
        </w:rPr>
        <w:t>,</w:t>
      </w:r>
      <w:r>
        <w:rPr>
          <w:rFonts w:ascii="Times New Roman" w:hAnsi="Times New Roman"/>
          <w:b/>
          <w:bCs/>
          <w:sz w:val="24"/>
          <w:szCs w:val="24"/>
        </w:rPr>
        <w:t xml:space="preserve"> </w:t>
      </w:r>
      <w:r>
        <w:rPr>
          <w:rFonts w:ascii="Times New Roman" w:hAnsi="Times New Roman"/>
          <w:sz w:val="24"/>
          <w:szCs w:val="24"/>
        </w:rPr>
        <w:t>са назнаком</w:t>
      </w:r>
      <w:proofErr w:type="gramStart"/>
      <w:r>
        <w:rPr>
          <w:rFonts w:ascii="Times New Roman" w:hAnsi="Times New Roman"/>
          <w:sz w:val="24"/>
          <w:szCs w:val="24"/>
        </w:rPr>
        <w:t>:</w:t>
      </w:r>
      <w:r>
        <w:rPr>
          <w:rFonts w:ascii="Times New Roman" w:hAnsi="Times New Roman"/>
          <w:b/>
          <w:bCs/>
          <w:sz w:val="24"/>
          <w:szCs w:val="24"/>
        </w:rPr>
        <w:t xml:space="preserve"> ,,</w:t>
      </w:r>
      <w:proofErr w:type="gramEnd"/>
      <w:r>
        <w:rPr>
          <w:rFonts w:ascii="Times New Roman" w:hAnsi="Times New Roman"/>
          <w:b/>
          <w:bCs/>
          <w:sz w:val="24"/>
          <w:szCs w:val="24"/>
        </w:rPr>
        <w:t>Понуда за јавну набавку добара</w:t>
      </w:r>
      <w:r>
        <w:rPr>
          <w:rFonts w:ascii="Times New Roman" w:hAnsi="Times New Roman"/>
          <w:sz w:val="24"/>
          <w:szCs w:val="24"/>
        </w:rPr>
        <w:t>-</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Pr="004D5426" w:rsidRDefault="004F2FF5" w:rsidP="00F63CDF">
      <w:pPr>
        <w:widowControl w:val="0"/>
        <w:overflowPunct w:val="0"/>
        <w:autoSpaceDE w:val="0"/>
        <w:autoSpaceDN w:val="0"/>
        <w:adjustRightInd w:val="0"/>
        <w:spacing w:after="0" w:line="223" w:lineRule="auto"/>
        <w:ind w:left="720"/>
        <w:jc w:val="both"/>
        <w:rPr>
          <w:rFonts w:ascii="Times New Roman" w:hAnsi="Times New Roman"/>
          <w:sz w:val="24"/>
          <w:szCs w:val="24"/>
        </w:rPr>
      </w:pPr>
      <w:proofErr w:type="gramStart"/>
      <w:r>
        <w:rPr>
          <w:rFonts w:ascii="Times New Roman" w:hAnsi="Times New Roman"/>
          <w:sz w:val="24"/>
          <w:szCs w:val="24"/>
        </w:rPr>
        <w:t>материјала</w:t>
      </w:r>
      <w:proofErr w:type="gramEnd"/>
      <w:r>
        <w:rPr>
          <w:rFonts w:ascii="Times New Roman" w:hAnsi="Times New Roman"/>
          <w:sz w:val="24"/>
          <w:szCs w:val="24"/>
        </w:rPr>
        <w:t xml:space="preserve"> за одржавање хигијене ЈН бр. </w:t>
      </w:r>
      <w:r w:rsidR="009D7EC4">
        <w:rPr>
          <w:rFonts w:ascii="Times New Roman" w:hAnsi="Times New Roman"/>
          <w:sz w:val="24"/>
          <w:szCs w:val="24"/>
        </w:rPr>
        <w:t>6</w:t>
      </w:r>
      <w:r w:rsidRPr="00452CC5">
        <w:rPr>
          <w:rFonts w:ascii="Times New Roman" w:hAnsi="Times New Roman"/>
          <w:sz w:val="24"/>
          <w:szCs w:val="24"/>
        </w:rPr>
        <w:t>/</w:t>
      </w:r>
      <w:r>
        <w:rPr>
          <w:rFonts w:ascii="Times New Roman" w:hAnsi="Times New Roman"/>
          <w:sz w:val="24"/>
          <w:szCs w:val="24"/>
        </w:rPr>
        <w:t>201</w:t>
      </w:r>
      <w:r w:rsidR="009D7EC4">
        <w:rPr>
          <w:rFonts w:ascii="Times New Roman" w:hAnsi="Times New Roman"/>
          <w:sz w:val="24"/>
          <w:szCs w:val="24"/>
        </w:rPr>
        <w:t>7</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НЕ ОТВАРАТИ”.</w:t>
      </w:r>
      <w:r>
        <w:rPr>
          <w:rFonts w:ascii="Times New Roman" w:hAnsi="Times New Roman"/>
          <w:sz w:val="24"/>
          <w:szCs w:val="24"/>
        </w:rPr>
        <w:t xml:space="preserve"> </w:t>
      </w:r>
      <w:r w:rsidRPr="004D5426">
        <w:rPr>
          <w:rFonts w:ascii="Times New Roman" w:hAnsi="Times New Roman"/>
          <w:sz w:val="24"/>
          <w:szCs w:val="24"/>
        </w:rPr>
        <w:t>Понуда се сматра благовременом уколико је примљена од стране наручиоца до</w:t>
      </w:r>
      <w:r>
        <w:rPr>
          <w:rFonts w:ascii="Times New Roman" w:hAnsi="Times New Roman"/>
          <w:color w:val="FF0000"/>
          <w:sz w:val="24"/>
          <w:szCs w:val="24"/>
        </w:rPr>
        <w:t>.</w:t>
      </w:r>
      <w:r w:rsidRPr="00E742E8">
        <w:rPr>
          <w:rFonts w:ascii="Times New Roman" w:hAnsi="Times New Roman"/>
          <w:sz w:val="24"/>
          <w:szCs w:val="24"/>
        </w:rPr>
        <w:t xml:space="preserve"> </w:t>
      </w:r>
      <w:r w:rsidR="0054597F">
        <w:rPr>
          <w:rFonts w:ascii="Times New Roman" w:hAnsi="Times New Roman"/>
          <w:sz w:val="24"/>
          <w:szCs w:val="24"/>
        </w:rPr>
        <w:t>30</w:t>
      </w:r>
      <w:r w:rsidR="00F63CDF">
        <w:rPr>
          <w:rFonts w:ascii="Times New Roman" w:hAnsi="Times New Roman"/>
          <w:sz w:val="24"/>
          <w:szCs w:val="24"/>
        </w:rPr>
        <w:t>.06</w:t>
      </w:r>
      <w:r>
        <w:rPr>
          <w:rFonts w:ascii="Times New Roman" w:hAnsi="Times New Roman"/>
          <w:sz w:val="24"/>
          <w:szCs w:val="24"/>
        </w:rPr>
        <w:t>.</w:t>
      </w:r>
      <w:r w:rsidRPr="004D5426">
        <w:rPr>
          <w:rFonts w:ascii="Times New Roman" w:hAnsi="Times New Roman"/>
          <w:sz w:val="24"/>
          <w:szCs w:val="24"/>
        </w:rPr>
        <w:t>201</w:t>
      </w:r>
      <w:r w:rsidR="009D7EC4">
        <w:rPr>
          <w:rFonts w:ascii="Times New Roman" w:hAnsi="Times New Roman"/>
          <w:sz w:val="24"/>
          <w:szCs w:val="24"/>
        </w:rPr>
        <w:t>7</w:t>
      </w:r>
      <w:r w:rsidRPr="004D5426">
        <w:rPr>
          <w:rFonts w:ascii="Times New Roman" w:hAnsi="Times New Roman"/>
          <w:sz w:val="24"/>
          <w:szCs w:val="24"/>
        </w:rPr>
        <w:t xml:space="preserve"> године до </w:t>
      </w:r>
      <w:r w:rsidRPr="00E742E8">
        <w:rPr>
          <w:rFonts w:ascii="Times New Roman" w:hAnsi="Times New Roman"/>
          <w:sz w:val="24"/>
          <w:szCs w:val="24"/>
        </w:rPr>
        <w:t xml:space="preserve">10 </w:t>
      </w:r>
      <w:r w:rsidRPr="004D5426">
        <w:rPr>
          <w:rFonts w:ascii="Times New Roman" w:hAnsi="Times New Roman"/>
          <w:sz w:val="24"/>
          <w:szCs w:val="24"/>
        </w:rPr>
        <w:t>часова</w:t>
      </w:r>
      <w:r w:rsidRPr="004D5426">
        <w:rPr>
          <w:rFonts w:ascii="Times New Roman" w:hAnsi="Times New Roman"/>
          <w:i/>
          <w:iCs/>
          <w:sz w:val="24"/>
          <w:szCs w:val="24"/>
        </w:rPr>
        <w:t>.</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9" w:lineRule="auto"/>
        <w:ind w:left="720" w:right="20" w:firstLine="1080"/>
        <w:jc w:val="both"/>
        <w:rPr>
          <w:rFonts w:ascii="Times New Roman" w:hAnsi="Times New Roman"/>
          <w:sz w:val="24"/>
          <w:szCs w:val="24"/>
        </w:rPr>
      </w:pPr>
      <w:r>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4F2FF5" w:rsidRDefault="004F2FF5" w:rsidP="004F2FF5">
      <w:pPr>
        <w:widowControl w:val="0"/>
        <w:autoSpaceDE w:val="0"/>
        <w:autoSpaceDN w:val="0"/>
        <w:adjustRightInd w:val="0"/>
        <w:spacing w:after="0" w:line="63"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firstLine="1080"/>
        <w:jc w:val="both"/>
        <w:rPr>
          <w:rFonts w:ascii="Times New Roman" w:hAnsi="Times New Roman"/>
          <w:sz w:val="24"/>
          <w:szCs w:val="24"/>
        </w:rPr>
      </w:pPr>
      <w:r>
        <w:rPr>
          <w:rFonts w:ascii="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F2FF5" w:rsidRDefault="004F2FF5" w:rsidP="004F2FF5">
      <w:pPr>
        <w:widowControl w:val="0"/>
        <w:autoSpaceDE w:val="0"/>
        <w:autoSpaceDN w:val="0"/>
        <w:adjustRightInd w:val="0"/>
        <w:spacing w:after="0" w:line="33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firstLine="1200"/>
        <w:jc w:val="both"/>
        <w:rPr>
          <w:rFonts w:ascii="Times New Roman" w:hAnsi="Times New Roman"/>
          <w:sz w:val="24"/>
          <w:szCs w:val="24"/>
        </w:rPr>
      </w:pPr>
      <w:r w:rsidRPr="004D5426">
        <w:rPr>
          <w:rFonts w:ascii="Times New Roman" w:hAnsi="Times New Roman"/>
          <w:sz w:val="24"/>
          <w:szCs w:val="24"/>
        </w:rPr>
        <w:t>Понуде ће се отварати</w:t>
      </w:r>
      <w:r>
        <w:rPr>
          <w:rFonts w:ascii="Times New Roman" w:hAnsi="Times New Roman"/>
          <w:color w:val="FF0000"/>
          <w:sz w:val="24"/>
          <w:szCs w:val="24"/>
        </w:rPr>
        <w:t xml:space="preserve"> </w:t>
      </w:r>
      <w:r>
        <w:rPr>
          <w:rFonts w:ascii="Times New Roman" w:hAnsi="Times New Roman"/>
          <w:sz w:val="24"/>
          <w:szCs w:val="24"/>
        </w:rPr>
        <w:t>одмах након истека рока за достављање понуда,</w:t>
      </w:r>
      <w:r>
        <w:rPr>
          <w:rFonts w:ascii="Times New Roman" w:hAnsi="Times New Roman"/>
          <w:color w:val="FF0000"/>
          <w:sz w:val="24"/>
          <w:szCs w:val="24"/>
        </w:rPr>
        <w:t xml:space="preserve"> </w:t>
      </w:r>
      <w:r w:rsidRPr="00E742E8">
        <w:rPr>
          <w:rFonts w:ascii="Times New Roman" w:hAnsi="Times New Roman"/>
          <w:sz w:val="24"/>
          <w:szCs w:val="24"/>
        </w:rPr>
        <w:t xml:space="preserve">односно </w:t>
      </w:r>
      <w:r w:rsidR="0054597F">
        <w:rPr>
          <w:rFonts w:ascii="Times New Roman" w:hAnsi="Times New Roman"/>
          <w:sz w:val="24"/>
          <w:szCs w:val="24"/>
        </w:rPr>
        <w:t>30</w:t>
      </w:r>
      <w:r w:rsidR="00F63CDF">
        <w:rPr>
          <w:rFonts w:ascii="Times New Roman" w:hAnsi="Times New Roman"/>
          <w:sz w:val="24"/>
          <w:szCs w:val="24"/>
        </w:rPr>
        <w:t>.06</w:t>
      </w:r>
      <w:r w:rsidR="009D7EC4">
        <w:rPr>
          <w:rFonts w:ascii="Times New Roman" w:hAnsi="Times New Roman"/>
          <w:sz w:val="24"/>
          <w:szCs w:val="24"/>
        </w:rPr>
        <w:t>.</w:t>
      </w:r>
      <w:r w:rsidRPr="00E742E8">
        <w:rPr>
          <w:rFonts w:ascii="Times New Roman" w:hAnsi="Times New Roman"/>
          <w:sz w:val="24"/>
          <w:szCs w:val="24"/>
        </w:rPr>
        <w:t>201</w:t>
      </w:r>
      <w:r w:rsidR="009D7EC4">
        <w:rPr>
          <w:rFonts w:ascii="Times New Roman" w:hAnsi="Times New Roman"/>
          <w:sz w:val="24"/>
          <w:szCs w:val="24"/>
        </w:rPr>
        <w:t>7 са почетком у 10:30</w:t>
      </w:r>
      <w:r w:rsidRPr="00E742E8">
        <w:rPr>
          <w:rFonts w:ascii="Times New Roman" w:hAnsi="Times New Roman"/>
          <w:sz w:val="24"/>
          <w:szCs w:val="24"/>
        </w:rPr>
        <w:t xml:space="preserve"> часова</w:t>
      </w:r>
      <w:r w:rsidRPr="00D670A6">
        <w:rPr>
          <w:rFonts w:ascii="Times New Roman" w:hAnsi="Times New Roman"/>
          <w:sz w:val="24"/>
          <w:szCs w:val="24"/>
        </w:rPr>
        <w:t>.</w:t>
      </w:r>
    </w:p>
    <w:p w:rsidR="004F2FF5" w:rsidRDefault="004F2FF5" w:rsidP="004F2FF5">
      <w:pPr>
        <w:widowControl w:val="0"/>
        <w:autoSpaceDE w:val="0"/>
        <w:autoSpaceDN w:val="0"/>
        <w:adjustRightInd w:val="0"/>
        <w:spacing w:after="0" w:line="226" w:lineRule="auto"/>
        <w:ind w:left="1780"/>
        <w:rPr>
          <w:rFonts w:ascii="Times New Roman" w:hAnsi="Times New Roman"/>
          <w:sz w:val="24"/>
          <w:szCs w:val="24"/>
        </w:rPr>
      </w:pPr>
      <w:r>
        <w:rPr>
          <w:rFonts w:ascii="Courier New" w:hAnsi="Courier New" w:cs="Courier New"/>
        </w:rPr>
        <w:t>Непотпуне и неблаговремене понуде се неће разматрати.</w:t>
      </w:r>
    </w:p>
    <w:p w:rsidR="004F2FF5" w:rsidRDefault="004F2FF5" w:rsidP="004F2FF5">
      <w:pPr>
        <w:widowControl w:val="0"/>
        <w:autoSpaceDE w:val="0"/>
        <w:autoSpaceDN w:val="0"/>
        <w:adjustRightInd w:val="0"/>
        <w:spacing w:after="0" w:line="7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5" w:lineRule="auto"/>
        <w:ind w:left="720" w:right="20" w:firstLine="1047"/>
        <w:jc w:val="both"/>
        <w:rPr>
          <w:rFonts w:ascii="Times New Roman" w:hAnsi="Times New Roman"/>
          <w:sz w:val="24"/>
          <w:szCs w:val="24"/>
        </w:rPr>
      </w:pPr>
      <w:r>
        <w:rPr>
          <w:rFonts w:ascii="Courier New" w:hAnsi="Courier New" w:cs="Courier New"/>
        </w:rPr>
        <w:t>Отварање понуда је јавно</w:t>
      </w:r>
      <w:r>
        <w:rPr>
          <w:rFonts w:ascii="Times New Roman" w:hAnsi="Times New Roman"/>
        </w:rPr>
        <w:t>.</w:t>
      </w:r>
      <w:r>
        <w:rPr>
          <w:rFonts w:ascii="Courier New" w:hAnsi="Courier New" w:cs="Courier New"/>
        </w:rPr>
        <w:t xml:space="preserve"> </w:t>
      </w:r>
      <w:r>
        <w:rPr>
          <w:rFonts w:ascii="Times New Roman" w:hAnsi="Times New Roman"/>
        </w:rPr>
        <w:t>Отварању понуда могу присуствовати сва</w:t>
      </w:r>
      <w:r>
        <w:rPr>
          <w:rFonts w:ascii="Courier New" w:hAnsi="Courier New" w:cs="Courier New"/>
        </w:rPr>
        <w:t xml:space="preserve"> </w:t>
      </w:r>
      <w:r>
        <w:rPr>
          <w:rFonts w:ascii="Times New Roman" w:hAnsi="Times New Roman"/>
        </w:rPr>
        <w:t>заинтересована лица. Представници понуђача морају имати овлашћење које ће предати Комисији за јавну набавку приликом отварања понуда.</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3"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Понуда мора да садржи:</w:t>
      </w:r>
    </w:p>
    <w:p w:rsidR="004F2FF5" w:rsidRDefault="004F2FF5" w:rsidP="004F2FF5">
      <w:pPr>
        <w:widowControl w:val="0"/>
        <w:numPr>
          <w:ilvl w:val="0"/>
          <w:numId w:val="13"/>
        </w:numPr>
        <w:tabs>
          <w:tab w:val="clear" w:pos="720"/>
          <w:tab w:val="num" w:pos="1420"/>
        </w:tabs>
        <w:overflowPunct w:val="0"/>
        <w:autoSpaceDE w:val="0"/>
        <w:autoSpaceDN w:val="0"/>
        <w:adjustRightInd w:val="0"/>
        <w:spacing w:after="0" w:line="239" w:lineRule="auto"/>
        <w:ind w:left="1420" w:hanging="340"/>
        <w:jc w:val="both"/>
        <w:rPr>
          <w:rFonts w:ascii="Symbol" w:hAnsi="Symbol" w:cs="Symbol"/>
          <w:color w:val="00000A"/>
          <w:sz w:val="24"/>
          <w:szCs w:val="24"/>
        </w:rPr>
      </w:pPr>
      <w:r>
        <w:rPr>
          <w:rFonts w:ascii="Times New Roman" w:hAnsi="Times New Roman"/>
          <w:sz w:val="24"/>
          <w:szCs w:val="24"/>
        </w:rPr>
        <w:t xml:space="preserve">Oбразац изјаве о испуњавању услова из чл. 75. </w:t>
      </w:r>
      <w:proofErr w:type="gramStart"/>
      <w:r>
        <w:rPr>
          <w:rFonts w:ascii="Times New Roman" w:hAnsi="Times New Roman"/>
          <w:sz w:val="24"/>
          <w:szCs w:val="24"/>
        </w:rPr>
        <w:t>и</w:t>
      </w:r>
      <w:proofErr w:type="gramEnd"/>
      <w:r>
        <w:rPr>
          <w:rFonts w:ascii="Times New Roman" w:hAnsi="Times New Roman"/>
          <w:sz w:val="24"/>
          <w:szCs w:val="24"/>
        </w:rPr>
        <w:t xml:space="preserve"> 76. закона (Образац број 1) </w:t>
      </w:r>
    </w:p>
    <w:p w:rsidR="004F2FF5" w:rsidRDefault="004F2FF5" w:rsidP="004F2FF5">
      <w:pPr>
        <w:widowControl w:val="0"/>
        <w:autoSpaceDE w:val="0"/>
        <w:autoSpaceDN w:val="0"/>
        <w:adjustRightInd w:val="0"/>
        <w:spacing w:after="0" w:line="1" w:lineRule="exact"/>
        <w:rPr>
          <w:rFonts w:ascii="Symbol" w:hAnsi="Symbol" w:cs="Symbol"/>
          <w:color w:val="00000A"/>
          <w:sz w:val="24"/>
          <w:szCs w:val="24"/>
        </w:rPr>
      </w:pPr>
    </w:p>
    <w:p w:rsidR="004F2FF5" w:rsidRDefault="004F2FF5" w:rsidP="004F2FF5">
      <w:pPr>
        <w:widowControl w:val="0"/>
        <w:numPr>
          <w:ilvl w:val="0"/>
          <w:numId w:val="13"/>
        </w:numPr>
        <w:tabs>
          <w:tab w:val="clear" w:pos="720"/>
          <w:tab w:val="num" w:pos="1420"/>
        </w:tabs>
        <w:overflowPunct w:val="0"/>
        <w:autoSpaceDE w:val="0"/>
        <w:autoSpaceDN w:val="0"/>
        <w:adjustRightInd w:val="0"/>
        <w:spacing w:after="0" w:line="239" w:lineRule="auto"/>
        <w:ind w:left="1420" w:hanging="340"/>
        <w:jc w:val="both"/>
        <w:rPr>
          <w:rFonts w:ascii="Symbol" w:hAnsi="Symbol" w:cs="Symbol"/>
          <w:color w:val="00000A"/>
          <w:sz w:val="24"/>
          <w:szCs w:val="24"/>
        </w:rPr>
      </w:pPr>
      <w:r>
        <w:rPr>
          <w:rFonts w:ascii="Times New Roman" w:hAnsi="Times New Roman"/>
          <w:sz w:val="24"/>
          <w:szCs w:val="24"/>
        </w:rPr>
        <w:t xml:space="preserve">Образац понуде (Образац број 2) </w:t>
      </w:r>
    </w:p>
    <w:p w:rsidR="004F2FF5" w:rsidRDefault="008A5D84" w:rsidP="004F2FF5">
      <w:pPr>
        <w:widowControl w:val="0"/>
        <w:numPr>
          <w:ilvl w:val="0"/>
          <w:numId w:val="13"/>
        </w:numPr>
        <w:tabs>
          <w:tab w:val="clear" w:pos="720"/>
          <w:tab w:val="num" w:pos="1420"/>
        </w:tabs>
        <w:overflowPunct w:val="0"/>
        <w:autoSpaceDE w:val="0"/>
        <w:autoSpaceDN w:val="0"/>
        <w:adjustRightInd w:val="0"/>
        <w:spacing w:after="0" w:line="239" w:lineRule="auto"/>
        <w:ind w:left="1420" w:hanging="340"/>
        <w:jc w:val="both"/>
        <w:rPr>
          <w:rFonts w:ascii="Symbol" w:hAnsi="Symbol" w:cs="Symbol"/>
          <w:color w:val="00000A"/>
          <w:sz w:val="24"/>
          <w:szCs w:val="24"/>
        </w:rPr>
      </w:pPr>
      <w:r>
        <w:rPr>
          <w:rFonts w:ascii="Times New Roman" w:hAnsi="Times New Roman"/>
          <w:sz w:val="24"/>
          <w:szCs w:val="24"/>
        </w:rPr>
        <w:t>Образац изјава број 3,4,</w:t>
      </w:r>
      <w:r w:rsidR="004F2FF5">
        <w:rPr>
          <w:rFonts w:ascii="Times New Roman" w:hAnsi="Times New Roman"/>
          <w:sz w:val="24"/>
          <w:szCs w:val="24"/>
        </w:rPr>
        <w:t xml:space="preserve">5 </w:t>
      </w:r>
    </w:p>
    <w:p w:rsidR="004F2FF5" w:rsidRDefault="004F2FF5" w:rsidP="004F2FF5">
      <w:pPr>
        <w:widowControl w:val="0"/>
        <w:autoSpaceDE w:val="0"/>
        <w:autoSpaceDN w:val="0"/>
        <w:adjustRightInd w:val="0"/>
        <w:spacing w:after="0" w:line="1" w:lineRule="exact"/>
        <w:rPr>
          <w:rFonts w:ascii="Symbol" w:hAnsi="Symbol" w:cs="Symbol"/>
          <w:color w:val="00000A"/>
          <w:sz w:val="24"/>
          <w:szCs w:val="24"/>
        </w:rPr>
      </w:pPr>
    </w:p>
    <w:p w:rsidR="004F2FF5" w:rsidRDefault="004F2FF5" w:rsidP="004F2FF5">
      <w:pPr>
        <w:widowControl w:val="0"/>
        <w:numPr>
          <w:ilvl w:val="0"/>
          <w:numId w:val="13"/>
        </w:numPr>
        <w:tabs>
          <w:tab w:val="clear" w:pos="720"/>
          <w:tab w:val="num" w:pos="1420"/>
        </w:tabs>
        <w:overflowPunct w:val="0"/>
        <w:autoSpaceDE w:val="0"/>
        <w:autoSpaceDN w:val="0"/>
        <w:adjustRightInd w:val="0"/>
        <w:spacing w:after="0" w:line="239" w:lineRule="auto"/>
        <w:ind w:left="1420" w:hanging="340"/>
        <w:jc w:val="both"/>
        <w:rPr>
          <w:rFonts w:ascii="Symbol" w:hAnsi="Symbol" w:cs="Symbol"/>
          <w:color w:val="00000A"/>
          <w:sz w:val="24"/>
          <w:szCs w:val="24"/>
        </w:rPr>
      </w:pPr>
      <w:r>
        <w:rPr>
          <w:rFonts w:ascii="Times New Roman" w:hAnsi="Times New Roman"/>
          <w:sz w:val="24"/>
          <w:szCs w:val="24"/>
        </w:rPr>
        <w:t xml:space="preserve">Попуњен и оверен модел уговора (Образац број 6) </w:t>
      </w:r>
    </w:p>
    <w:p w:rsidR="008774A8" w:rsidRPr="008774A8" w:rsidRDefault="008774A8" w:rsidP="004F2FF5">
      <w:pPr>
        <w:widowControl w:val="0"/>
        <w:autoSpaceDE w:val="0"/>
        <w:autoSpaceDN w:val="0"/>
        <w:adjustRightInd w:val="0"/>
        <w:spacing w:after="0" w:line="240" w:lineRule="auto"/>
        <w:rPr>
          <w:rFonts w:ascii="Times New Roman" w:hAnsi="Times New Roman"/>
          <w:sz w:val="24"/>
          <w:szCs w:val="24"/>
        </w:rPr>
        <w:sectPr w:rsidR="008774A8" w:rsidRPr="008774A8">
          <w:pgSz w:w="11900" w:h="16838"/>
          <w:pgMar w:top="1440" w:right="1180" w:bottom="994" w:left="720" w:header="720" w:footer="720" w:gutter="0"/>
          <w:cols w:space="720" w:equalWidth="0">
            <w:col w:w="10000"/>
          </w:cols>
          <w:noEndnote/>
        </w:sect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bookmarkStart w:id="9" w:name="page11"/>
      <w:bookmarkEnd w:id="9"/>
    </w:p>
    <w:p w:rsidR="004F2FF5" w:rsidRDefault="004F2FF5" w:rsidP="004F2FF5">
      <w:pPr>
        <w:widowControl w:val="0"/>
        <w:autoSpaceDE w:val="0"/>
        <w:autoSpaceDN w:val="0"/>
        <w:adjustRightInd w:val="0"/>
        <w:spacing w:after="0" w:line="225"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3. ПАРТИЈЕ</w:t>
      </w:r>
    </w:p>
    <w:p w:rsidR="004F2FF5" w:rsidRDefault="004F2FF5" w:rsidP="004F2FF5">
      <w:pPr>
        <w:widowControl w:val="0"/>
        <w:autoSpaceDE w:val="0"/>
        <w:autoSpaceDN w:val="0"/>
        <w:adjustRightInd w:val="0"/>
        <w:spacing w:after="0" w:line="274" w:lineRule="exact"/>
        <w:rPr>
          <w:rFonts w:ascii="Times New Roman" w:hAnsi="Times New Roman"/>
          <w:sz w:val="24"/>
          <w:szCs w:val="24"/>
        </w:rPr>
      </w:pPr>
    </w:p>
    <w:p w:rsidR="004F2FF5" w:rsidRDefault="00E34998"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Јавна набавка је обликована по партијама:</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1 – Средства за чишћење;</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2 – Производи за чишћење:</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3 – Хемија;</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4 – Инсектициди и пестициди;</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5 – Средства за дезинфекцију – Туберклулоциди;</w:t>
      </w:r>
    </w:p>
    <w:p w:rsid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6 – Средства за дезинфекцију пода – Туберкулоциди;</w:t>
      </w:r>
    </w:p>
    <w:p w:rsidR="00E34998" w:rsidRPr="00E34998" w:rsidRDefault="00E34998"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lang w:val="sr-Cyrl-RS"/>
        </w:rPr>
        <w:t>Партија 7 – Специјални медицински материјал;</w:t>
      </w:r>
    </w:p>
    <w:p w:rsidR="004F2FF5" w:rsidRDefault="004F2FF5" w:rsidP="004F2FF5">
      <w:pPr>
        <w:widowControl w:val="0"/>
        <w:autoSpaceDE w:val="0"/>
        <w:autoSpaceDN w:val="0"/>
        <w:adjustRightInd w:val="0"/>
        <w:spacing w:after="0" w:line="278"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4. ПОНУДА СА ВАРИЈАНТАМА</w:t>
      </w:r>
    </w:p>
    <w:p w:rsidR="004F2FF5" w:rsidRDefault="004F2FF5" w:rsidP="004F2FF5">
      <w:pPr>
        <w:widowControl w:val="0"/>
        <w:autoSpaceDE w:val="0"/>
        <w:autoSpaceDN w:val="0"/>
        <w:adjustRightInd w:val="0"/>
        <w:spacing w:after="0" w:line="2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Подношење понуде са варијантама није дозвољено.</w:t>
      </w:r>
    </w:p>
    <w:p w:rsidR="004F2FF5" w:rsidRDefault="004F2FF5" w:rsidP="004F2FF5">
      <w:pPr>
        <w:widowControl w:val="0"/>
        <w:autoSpaceDE w:val="0"/>
        <w:autoSpaceDN w:val="0"/>
        <w:adjustRightInd w:val="0"/>
        <w:spacing w:after="0" w:line="278"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5. НАЧИН ИЗМЕНЕ, ДОПУНЕ И ОПОЗИВА ПОНУДЕ</w:t>
      </w:r>
    </w:p>
    <w:p w:rsidR="004F2FF5" w:rsidRDefault="004F2FF5" w:rsidP="004F2FF5">
      <w:pPr>
        <w:widowControl w:val="0"/>
        <w:autoSpaceDE w:val="0"/>
        <w:autoSpaceDN w:val="0"/>
        <w:adjustRightInd w:val="0"/>
        <w:spacing w:after="0" w:line="33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Понуђач је дужан да јасно назначи који део понуде мења односно која документа накнадно доставља.</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Default="004F2FF5" w:rsidP="00E34998">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Измену, допуну или опозив понуде треба доставити на адресу: </w:t>
      </w:r>
      <w:r w:rsidR="00E34998">
        <w:rPr>
          <w:rFonts w:ascii="Times New Roman" w:hAnsi="Times New Roman"/>
          <w:b/>
          <w:bCs/>
          <w:sz w:val="24"/>
          <w:szCs w:val="24"/>
        </w:rPr>
        <w:t>Специјална болница за плућне болести “</w:t>
      </w:r>
      <w:r w:rsidR="00E34998">
        <w:rPr>
          <w:rFonts w:ascii="Times New Roman" w:hAnsi="Times New Roman"/>
          <w:b/>
          <w:bCs/>
          <w:sz w:val="24"/>
          <w:szCs w:val="24"/>
          <w:lang w:val="sr-Cyrl-RS"/>
        </w:rPr>
        <w:t>Др Будислав Бабић“</w:t>
      </w:r>
      <w:r w:rsidR="00E34998">
        <w:rPr>
          <w:rFonts w:ascii="Times New Roman" w:hAnsi="Times New Roman"/>
          <w:b/>
          <w:bCs/>
          <w:sz w:val="24"/>
          <w:szCs w:val="24"/>
        </w:rPr>
        <w:t xml:space="preserve">, ул.С.Милетића </w:t>
      </w:r>
      <w:proofErr w:type="gramStart"/>
      <w:r w:rsidR="00E34998">
        <w:rPr>
          <w:rFonts w:ascii="Times New Roman" w:hAnsi="Times New Roman"/>
          <w:b/>
          <w:bCs/>
          <w:sz w:val="24"/>
          <w:szCs w:val="24"/>
        </w:rPr>
        <w:t>бр.55 ,26340</w:t>
      </w:r>
      <w:proofErr w:type="gramEnd"/>
      <w:r w:rsidR="00E34998">
        <w:rPr>
          <w:rFonts w:ascii="Times New Roman" w:hAnsi="Times New Roman"/>
          <w:b/>
          <w:bCs/>
          <w:sz w:val="24"/>
          <w:szCs w:val="24"/>
        </w:rPr>
        <w:t xml:space="preserve"> Бела Црква</w:t>
      </w:r>
      <w:r>
        <w:rPr>
          <w:rFonts w:ascii="Times New Roman" w:hAnsi="Times New Roman"/>
          <w:i/>
          <w:iCs/>
          <w:sz w:val="24"/>
          <w:szCs w:val="24"/>
        </w:rPr>
        <w:t>,</w:t>
      </w:r>
      <w:r>
        <w:rPr>
          <w:rFonts w:ascii="Times New Roman" w:hAnsi="Times New Roman"/>
          <w:b/>
          <w:bCs/>
          <w:sz w:val="24"/>
          <w:szCs w:val="24"/>
        </w:rPr>
        <w:t xml:space="preserve"> </w:t>
      </w:r>
      <w:r>
        <w:rPr>
          <w:rFonts w:ascii="Times New Roman" w:hAnsi="Times New Roman"/>
          <w:sz w:val="24"/>
          <w:szCs w:val="24"/>
        </w:rPr>
        <w:t>са назнаком:</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Измена</w:t>
      </w:r>
      <w:r>
        <w:rPr>
          <w:rFonts w:ascii="Times New Roman" w:hAnsi="Times New Roman"/>
          <w:sz w:val="24"/>
          <w:szCs w:val="24"/>
        </w:rPr>
        <w:t xml:space="preserve"> </w:t>
      </w:r>
      <w:r>
        <w:rPr>
          <w:rFonts w:ascii="Times New Roman" w:hAnsi="Times New Roman"/>
          <w:b/>
          <w:bCs/>
          <w:sz w:val="24"/>
          <w:szCs w:val="24"/>
        </w:rPr>
        <w:t>(или допуна или опозив)</w:t>
      </w:r>
      <w:r>
        <w:rPr>
          <w:rFonts w:ascii="Times New Roman" w:hAnsi="Times New Roman"/>
          <w:sz w:val="24"/>
          <w:szCs w:val="24"/>
        </w:rPr>
        <w:t xml:space="preserve"> </w:t>
      </w:r>
      <w:r>
        <w:rPr>
          <w:rFonts w:ascii="Times New Roman" w:hAnsi="Times New Roman"/>
          <w:b/>
          <w:bCs/>
          <w:sz w:val="24"/>
          <w:szCs w:val="24"/>
        </w:rPr>
        <w:t>понуде за јавну набавку добара</w:t>
      </w:r>
      <w:r>
        <w:rPr>
          <w:rFonts w:ascii="Times New Roman" w:hAnsi="Times New Roman"/>
          <w:sz w:val="24"/>
          <w:szCs w:val="24"/>
        </w:rPr>
        <w:t>- материјала за одржавање хигијене ЈН</w:t>
      </w:r>
      <w:r w:rsidR="00722978">
        <w:rPr>
          <w:rFonts w:ascii="Times New Roman" w:hAnsi="Times New Roman"/>
          <w:sz w:val="24"/>
          <w:szCs w:val="24"/>
        </w:rPr>
        <w:t>МВ</w:t>
      </w:r>
      <w:r>
        <w:rPr>
          <w:rFonts w:ascii="Times New Roman" w:hAnsi="Times New Roman"/>
          <w:sz w:val="24"/>
          <w:szCs w:val="24"/>
        </w:rPr>
        <w:t xml:space="preserve"> бр. </w:t>
      </w:r>
      <w:r w:rsidR="00E34998">
        <w:rPr>
          <w:rFonts w:ascii="Times New Roman" w:hAnsi="Times New Roman"/>
          <w:sz w:val="24"/>
          <w:szCs w:val="24"/>
        </w:rPr>
        <w:t>6</w:t>
      </w:r>
      <w:r w:rsidRPr="00452CC5">
        <w:rPr>
          <w:rFonts w:ascii="Times New Roman" w:hAnsi="Times New Roman"/>
          <w:sz w:val="24"/>
          <w:szCs w:val="24"/>
        </w:rPr>
        <w:t>/</w:t>
      </w:r>
      <w:r w:rsidR="00E34998">
        <w:rPr>
          <w:rFonts w:ascii="Times New Roman" w:hAnsi="Times New Roman"/>
          <w:sz w:val="24"/>
          <w:szCs w:val="24"/>
          <w:lang w:val="sr-Cyrl-RS"/>
        </w:rPr>
        <w:t xml:space="preserve"> </w:t>
      </w:r>
      <w:proofErr w:type="gramStart"/>
      <w:r w:rsidR="00E34998">
        <w:rPr>
          <w:rFonts w:ascii="Times New Roman" w:hAnsi="Times New Roman"/>
          <w:sz w:val="24"/>
          <w:szCs w:val="24"/>
          <w:lang w:val="sr-Cyrl-RS"/>
        </w:rPr>
        <w:t xml:space="preserve">2017 </w:t>
      </w:r>
      <w:r>
        <w:rPr>
          <w:rFonts w:ascii="Times New Roman" w:hAnsi="Times New Roman"/>
          <w:sz w:val="24"/>
          <w:szCs w:val="24"/>
        </w:rPr>
        <w:t xml:space="preserve"> </w:t>
      </w:r>
      <w:r>
        <w:rPr>
          <w:rFonts w:ascii="Times New Roman" w:hAnsi="Times New Roman"/>
          <w:b/>
          <w:bCs/>
          <w:sz w:val="24"/>
          <w:szCs w:val="24"/>
        </w:rPr>
        <w:t>-</w:t>
      </w:r>
      <w:proofErr w:type="gramEnd"/>
      <w:r>
        <w:rPr>
          <w:rFonts w:ascii="Times New Roman" w:hAnsi="Times New Roman"/>
          <w:sz w:val="24"/>
          <w:szCs w:val="24"/>
        </w:rPr>
        <w:t xml:space="preserve"> </w:t>
      </w:r>
      <w:r>
        <w:rPr>
          <w:rFonts w:ascii="Times New Roman" w:hAnsi="Times New Roman"/>
          <w:b/>
          <w:bCs/>
          <w:sz w:val="24"/>
          <w:szCs w:val="24"/>
        </w:rPr>
        <w:t>НЕ ОТВАРАТИ”</w:t>
      </w:r>
      <w:r w:rsidR="00E34998">
        <w:rPr>
          <w:rFonts w:ascii="Times New Roman" w:hAnsi="Times New Roman"/>
          <w:b/>
          <w:bCs/>
          <w:sz w:val="24"/>
          <w:szCs w:val="24"/>
          <w:lang w:val="sr-Cyrl-RS"/>
        </w:rPr>
        <w:t xml:space="preserve">. </w:t>
      </w:r>
      <w:r>
        <w:rPr>
          <w:rFonts w:ascii="Times New Roman" w:hAnsi="Times New Roman"/>
          <w:sz w:val="24"/>
          <w:szCs w:val="24"/>
        </w:rPr>
        <w:t xml:space="preserve"> На полеђини коверте или на кутији навести назив и адресу понуђача. У случају да понуду</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proofErr w:type="gramStart"/>
      <w:r>
        <w:rPr>
          <w:rFonts w:ascii="Times New Roman" w:hAnsi="Times New Roman"/>
          <w:sz w:val="24"/>
          <w:szCs w:val="24"/>
        </w:rPr>
        <w:t>подноси</w:t>
      </w:r>
      <w:proofErr w:type="gramEnd"/>
      <w:r>
        <w:rPr>
          <w:rFonts w:ascii="Times New Roman" w:hAnsi="Times New Roman"/>
          <w:sz w:val="24"/>
          <w:szCs w:val="24"/>
        </w:rPr>
        <w:t xml:space="preserve"> група понуђача, на коверти је потребно назначити да се ради о групи понуђача и навести називе и адресу свих учесника у заједничкој понуди.</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 истеку рока за подношење понуда понуђач не може да повуче нити да мења своју понуду.</w:t>
      </w:r>
    </w:p>
    <w:p w:rsidR="004F2FF5" w:rsidRDefault="004F2FF5" w:rsidP="004F2FF5">
      <w:pPr>
        <w:widowControl w:val="0"/>
        <w:autoSpaceDE w:val="0"/>
        <w:autoSpaceDN w:val="0"/>
        <w:adjustRightInd w:val="0"/>
        <w:spacing w:after="0" w:line="279"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6. УЧЕСТВОВАЊЕ У ЗАЈЕДНИЧКОЈ ПОНУДИ ИЛИ КАО ПОДИЗВОЂАЧ</w:t>
      </w:r>
    </w:p>
    <w:p w:rsidR="004F2FF5" w:rsidRDefault="004F2FF5" w:rsidP="004F2FF5">
      <w:pPr>
        <w:widowControl w:val="0"/>
        <w:autoSpaceDE w:val="0"/>
        <w:autoSpaceDN w:val="0"/>
        <w:adjustRightInd w:val="0"/>
        <w:spacing w:after="0" w:line="2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Понуђач може да поднесе само једну понуду.</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 xml:space="preserve">У Обрасцу понуде (поглавље </w:t>
      </w:r>
      <w:r>
        <w:rPr>
          <w:rFonts w:ascii="Times New Roman" w:hAnsi="Times New Roman"/>
          <w:b/>
          <w:bCs/>
          <w:sz w:val="24"/>
          <w:szCs w:val="24"/>
        </w:rPr>
        <w:t>VI</w:t>
      </w:r>
      <w:r>
        <w:rPr>
          <w:rFonts w:ascii="Times New Roman" w:hAnsi="Times New Roman"/>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F2FF5" w:rsidRDefault="004F2FF5" w:rsidP="004F2FF5">
      <w:pPr>
        <w:widowControl w:val="0"/>
        <w:autoSpaceDE w:val="0"/>
        <w:autoSpaceDN w:val="0"/>
        <w:adjustRightInd w:val="0"/>
        <w:spacing w:after="0" w:line="279"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7. ПОНУДА СА ПОДИЗВОЂАЧЕМ</w:t>
      </w:r>
    </w:p>
    <w:p w:rsidR="004F2FF5" w:rsidRDefault="004F2FF5" w:rsidP="004F2FF5">
      <w:pPr>
        <w:widowControl w:val="0"/>
        <w:autoSpaceDE w:val="0"/>
        <w:autoSpaceDN w:val="0"/>
        <w:adjustRightInd w:val="0"/>
        <w:spacing w:after="0" w:line="33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right="20"/>
        <w:jc w:val="both"/>
        <w:rPr>
          <w:rFonts w:ascii="Times New Roman" w:hAnsi="Times New Roman"/>
          <w:sz w:val="24"/>
          <w:szCs w:val="24"/>
        </w:rPr>
      </w:pPr>
      <w:r>
        <w:rPr>
          <w:rFonts w:ascii="Times New Roman" w:hAnsi="Times New Roman"/>
          <w:sz w:val="24"/>
          <w:szCs w:val="24"/>
        </w:rPr>
        <w:t xml:space="preserve">Уколико понуђач подноси понуду са подизвођачем дужан је да у Обрасцу понуде (поглавље </w:t>
      </w:r>
      <w:r>
        <w:rPr>
          <w:rFonts w:ascii="Times New Roman" w:hAnsi="Times New Roman"/>
          <w:b/>
          <w:bCs/>
          <w:sz w:val="24"/>
          <w:szCs w:val="24"/>
        </w:rPr>
        <w:t>VI</w:t>
      </w:r>
      <w:r>
        <w:rPr>
          <w:rFonts w:ascii="Times New Roman" w:hAnsi="Times New Roman"/>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w:t>
      </w:r>
      <w:r>
        <w:rPr>
          <w:rFonts w:ascii="Times New Roman" w:hAnsi="Times New Roman"/>
          <w:sz w:val="24"/>
          <w:szCs w:val="24"/>
        </w:rPr>
        <w:lastRenderedPageBreak/>
        <w:t>предмета набавке који ће извршити преко подизвођача.</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Понуђач у Обрасцу понуде наводи назив и седиште подизвођача, уколико ће делимично извршење набавке поверити подизвођачу.</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661FE">
      <w:pPr>
        <w:widowControl w:val="0"/>
        <w:overflowPunct w:val="0"/>
        <w:autoSpaceDE w:val="0"/>
        <w:autoSpaceDN w:val="0"/>
        <w:adjustRightInd w:val="0"/>
        <w:spacing w:after="0" w:line="223" w:lineRule="auto"/>
        <w:ind w:left="720"/>
        <w:jc w:val="both"/>
        <w:rPr>
          <w:rFonts w:ascii="Times New Roman" w:hAnsi="Times New Roman"/>
          <w:sz w:val="24"/>
          <w:szCs w:val="24"/>
        </w:rPr>
        <w:sectPr w:rsidR="004F2FF5">
          <w:pgSz w:w="11900" w:h="16838"/>
          <w:pgMar w:top="1440" w:right="1180" w:bottom="994" w:left="720" w:header="720" w:footer="720" w:gutter="0"/>
          <w:cols w:space="720" w:equalWidth="0">
            <w:col w:w="10000"/>
          </w:cols>
          <w:noEndnote/>
        </w:sectPr>
      </w:pPr>
      <w:r>
        <w:rPr>
          <w:rFonts w:ascii="Times New Roman" w:hAnsi="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F2FF5" w:rsidRDefault="004F2FF5" w:rsidP="004661FE">
      <w:pPr>
        <w:widowControl w:val="0"/>
        <w:overflowPunct w:val="0"/>
        <w:autoSpaceDE w:val="0"/>
        <w:autoSpaceDN w:val="0"/>
        <w:adjustRightInd w:val="0"/>
        <w:spacing w:after="0" w:line="223" w:lineRule="auto"/>
        <w:ind w:left="720"/>
        <w:jc w:val="both"/>
        <w:rPr>
          <w:rFonts w:ascii="Times New Roman" w:hAnsi="Times New Roman"/>
          <w:sz w:val="24"/>
          <w:szCs w:val="24"/>
        </w:rPr>
      </w:pPr>
      <w:bookmarkStart w:id="10" w:name="page12"/>
      <w:bookmarkEnd w:id="10"/>
      <w:r>
        <w:rPr>
          <w:rFonts w:ascii="Times New Roman" w:hAnsi="Times New Roman"/>
          <w:sz w:val="24"/>
          <w:szCs w:val="24"/>
        </w:rPr>
        <w:lastRenderedPageBreak/>
        <w:t xml:space="preserve">Понуђач је дужан да за подизвођаче достави доказе о испуњености услова који су наведени у поглављу </w:t>
      </w:r>
      <w:r>
        <w:rPr>
          <w:rFonts w:ascii="Times New Roman" w:hAnsi="Times New Roman"/>
          <w:b/>
          <w:bCs/>
          <w:sz w:val="24"/>
          <w:szCs w:val="24"/>
        </w:rPr>
        <w:t>IV</w:t>
      </w:r>
      <w:r>
        <w:rPr>
          <w:rFonts w:ascii="Times New Roman" w:hAnsi="Times New Roman"/>
          <w:sz w:val="24"/>
          <w:szCs w:val="24"/>
        </w:rPr>
        <w:t xml:space="preserve"> конкурсне документације, у складу са упутством како се доказује испуњеност услова (Образац изјаве из поглаваља </w:t>
      </w:r>
      <w:r>
        <w:rPr>
          <w:rFonts w:ascii="Times New Roman" w:hAnsi="Times New Roman"/>
          <w:b/>
          <w:bCs/>
          <w:sz w:val="24"/>
          <w:szCs w:val="24"/>
        </w:rPr>
        <w:t>IV</w:t>
      </w:r>
      <w:r>
        <w:rPr>
          <w:rFonts w:ascii="Times New Roman" w:hAnsi="Times New Roman"/>
          <w:sz w:val="24"/>
          <w:szCs w:val="24"/>
        </w:rPr>
        <w:t xml:space="preserve"> одељак </w:t>
      </w:r>
      <w:r>
        <w:rPr>
          <w:rFonts w:ascii="Times New Roman" w:hAnsi="Times New Roman"/>
          <w:b/>
          <w:bCs/>
          <w:sz w:val="24"/>
          <w:szCs w:val="24"/>
        </w:rPr>
        <w:t>3</w:t>
      </w:r>
      <w:r>
        <w:rPr>
          <w:rFonts w:ascii="Times New Roman" w:hAnsi="Times New Roman"/>
          <w:sz w:val="24"/>
          <w:szCs w:val="24"/>
        </w:rPr>
        <w:t>.).</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35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8. ЗАЈЕДНИЧКА ПОНУДА</w:t>
      </w:r>
    </w:p>
    <w:p w:rsidR="004F2FF5" w:rsidRDefault="004F2FF5" w:rsidP="004F2FF5">
      <w:pPr>
        <w:widowControl w:val="0"/>
        <w:autoSpaceDE w:val="0"/>
        <w:autoSpaceDN w:val="0"/>
        <w:adjustRightInd w:val="0"/>
        <w:spacing w:after="0" w:line="2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Понуду може поднети група понуђача.</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imes New Roman" w:hAnsi="Times New Roman"/>
          <w:sz w:val="24"/>
          <w:szCs w:val="24"/>
        </w:rPr>
        <w:t>ст</w:t>
      </w:r>
      <w:proofErr w:type="gramEnd"/>
      <w:r>
        <w:rPr>
          <w:rFonts w:ascii="Times New Roman" w:hAnsi="Times New Roman"/>
          <w:sz w:val="24"/>
          <w:szCs w:val="24"/>
        </w:rPr>
        <w:t xml:space="preserve">. 4. </w:t>
      </w:r>
      <w:proofErr w:type="gramStart"/>
      <w:r>
        <w:rPr>
          <w:rFonts w:ascii="Times New Roman" w:hAnsi="Times New Roman"/>
          <w:sz w:val="24"/>
          <w:szCs w:val="24"/>
        </w:rPr>
        <w:t>тач</w:t>
      </w:r>
      <w:proofErr w:type="gramEnd"/>
      <w:r>
        <w:rPr>
          <w:rFonts w:ascii="Times New Roman" w:hAnsi="Times New Roman"/>
          <w:sz w:val="24"/>
          <w:szCs w:val="24"/>
        </w:rPr>
        <w:t xml:space="preserve">. 1) </w:t>
      </w:r>
      <w:proofErr w:type="gramStart"/>
      <w:r>
        <w:rPr>
          <w:rFonts w:ascii="Times New Roman" w:hAnsi="Times New Roman"/>
          <w:sz w:val="24"/>
          <w:szCs w:val="24"/>
        </w:rPr>
        <w:t>до</w:t>
      </w:r>
      <w:proofErr w:type="gramEnd"/>
      <w:r>
        <w:rPr>
          <w:rFonts w:ascii="Times New Roman" w:hAnsi="Times New Roman"/>
          <w:sz w:val="24"/>
          <w:szCs w:val="24"/>
        </w:rPr>
        <w:t xml:space="preserve"> 6) Закона и то податке о:</w:t>
      </w:r>
    </w:p>
    <w:p w:rsidR="004F2FF5" w:rsidRDefault="004F2FF5" w:rsidP="004F2FF5">
      <w:pPr>
        <w:widowControl w:val="0"/>
        <w:autoSpaceDE w:val="0"/>
        <w:autoSpaceDN w:val="0"/>
        <w:adjustRightInd w:val="0"/>
        <w:spacing w:after="0" w:line="78" w:lineRule="exact"/>
        <w:rPr>
          <w:rFonts w:ascii="Times New Roman" w:hAnsi="Times New Roman"/>
          <w:sz w:val="24"/>
          <w:szCs w:val="24"/>
        </w:rPr>
      </w:pPr>
    </w:p>
    <w:p w:rsidR="004F2FF5" w:rsidRDefault="004F2FF5" w:rsidP="004F2FF5">
      <w:pPr>
        <w:widowControl w:val="0"/>
        <w:numPr>
          <w:ilvl w:val="0"/>
          <w:numId w:val="14"/>
        </w:numPr>
        <w:tabs>
          <w:tab w:val="clear" w:pos="720"/>
          <w:tab w:val="num" w:pos="1428"/>
        </w:tabs>
        <w:overflowPunct w:val="0"/>
        <w:autoSpaceDE w:val="0"/>
        <w:autoSpaceDN w:val="0"/>
        <w:adjustRightInd w:val="0"/>
        <w:spacing w:after="0" w:line="207" w:lineRule="auto"/>
        <w:ind w:left="1440" w:right="20"/>
        <w:jc w:val="both"/>
        <w:rPr>
          <w:rFonts w:ascii="Symbol" w:hAnsi="Symbol" w:cs="Symbol"/>
          <w:sz w:val="24"/>
          <w:szCs w:val="24"/>
        </w:rPr>
      </w:pPr>
      <w:r>
        <w:rPr>
          <w:rFonts w:ascii="Times New Roman" w:hAnsi="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4F2FF5" w:rsidRDefault="004F2FF5" w:rsidP="004F2FF5">
      <w:pPr>
        <w:widowControl w:val="0"/>
        <w:numPr>
          <w:ilvl w:val="0"/>
          <w:numId w:val="14"/>
        </w:numPr>
        <w:tabs>
          <w:tab w:val="clear" w:pos="720"/>
          <w:tab w:val="num" w:pos="1420"/>
        </w:tabs>
        <w:overflowPunct w:val="0"/>
        <w:autoSpaceDE w:val="0"/>
        <w:autoSpaceDN w:val="0"/>
        <w:adjustRightInd w:val="0"/>
        <w:spacing w:after="0" w:line="239" w:lineRule="auto"/>
        <w:ind w:left="1420" w:hanging="340"/>
        <w:jc w:val="both"/>
        <w:rPr>
          <w:rFonts w:ascii="Symbol" w:hAnsi="Symbol" w:cs="Symbol"/>
          <w:sz w:val="24"/>
          <w:szCs w:val="24"/>
        </w:rPr>
      </w:pPr>
      <w:r>
        <w:rPr>
          <w:rFonts w:ascii="Times New Roman" w:hAnsi="Times New Roman"/>
          <w:sz w:val="24"/>
          <w:szCs w:val="24"/>
        </w:rPr>
        <w:t xml:space="preserve">понуђачу који ће у име групе понуђача потписати уговор, </w:t>
      </w:r>
    </w:p>
    <w:p w:rsidR="004F2FF5" w:rsidRDefault="004F2FF5" w:rsidP="004F2FF5">
      <w:pPr>
        <w:widowControl w:val="0"/>
        <w:autoSpaceDE w:val="0"/>
        <w:autoSpaceDN w:val="0"/>
        <w:adjustRightInd w:val="0"/>
        <w:spacing w:after="0" w:line="1" w:lineRule="exact"/>
        <w:rPr>
          <w:rFonts w:ascii="Symbol" w:hAnsi="Symbol" w:cs="Symbol"/>
          <w:sz w:val="24"/>
          <w:szCs w:val="24"/>
        </w:rPr>
      </w:pPr>
    </w:p>
    <w:p w:rsidR="004F2FF5" w:rsidRDefault="004F2FF5" w:rsidP="004F2FF5">
      <w:pPr>
        <w:widowControl w:val="0"/>
        <w:numPr>
          <w:ilvl w:val="0"/>
          <w:numId w:val="14"/>
        </w:numPr>
        <w:tabs>
          <w:tab w:val="clear" w:pos="720"/>
          <w:tab w:val="num" w:pos="1420"/>
        </w:tabs>
        <w:overflowPunct w:val="0"/>
        <w:autoSpaceDE w:val="0"/>
        <w:autoSpaceDN w:val="0"/>
        <w:adjustRightInd w:val="0"/>
        <w:spacing w:after="0" w:line="239" w:lineRule="auto"/>
        <w:ind w:left="1420" w:hanging="340"/>
        <w:jc w:val="both"/>
        <w:rPr>
          <w:rFonts w:ascii="Symbol" w:hAnsi="Symbol" w:cs="Symbol"/>
          <w:sz w:val="24"/>
          <w:szCs w:val="24"/>
        </w:rPr>
      </w:pPr>
      <w:r>
        <w:rPr>
          <w:rFonts w:ascii="Times New Roman" w:hAnsi="Times New Roman"/>
          <w:sz w:val="24"/>
          <w:szCs w:val="24"/>
        </w:rPr>
        <w:t xml:space="preserve">понуђачу који ће у име групе понуђача дати средство обезбеђења, </w:t>
      </w:r>
    </w:p>
    <w:p w:rsidR="004F2FF5" w:rsidRDefault="004F2FF5" w:rsidP="004F2FF5">
      <w:pPr>
        <w:widowControl w:val="0"/>
        <w:numPr>
          <w:ilvl w:val="0"/>
          <w:numId w:val="14"/>
        </w:numPr>
        <w:tabs>
          <w:tab w:val="clear" w:pos="720"/>
          <w:tab w:val="num" w:pos="1420"/>
        </w:tabs>
        <w:overflowPunct w:val="0"/>
        <w:autoSpaceDE w:val="0"/>
        <w:autoSpaceDN w:val="0"/>
        <w:adjustRightInd w:val="0"/>
        <w:spacing w:after="0" w:line="239" w:lineRule="auto"/>
        <w:ind w:left="1420" w:hanging="340"/>
        <w:jc w:val="both"/>
        <w:rPr>
          <w:rFonts w:ascii="Symbol" w:hAnsi="Symbol" w:cs="Symbol"/>
          <w:sz w:val="24"/>
          <w:szCs w:val="24"/>
        </w:rPr>
      </w:pPr>
      <w:r>
        <w:rPr>
          <w:rFonts w:ascii="Times New Roman" w:hAnsi="Times New Roman"/>
          <w:sz w:val="24"/>
          <w:szCs w:val="24"/>
        </w:rPr>
        <w:t xml:space="preserve">понуђачу који ће издати рачун, </w:t>
      </w:r>
    </w:p>
    <w:p w:rsidR="004F2FF5" w:rsidRDefault="004F2FF5" w:rsidP="004F2FF5">
      <w:pPr>
        <w:widowControl w:val="0"/>
        <w:autoSpaceDE w:val="0"/>
        <w:autoSpaceDN w:val="0"/>
        <w:adjustRightInd w:val="0"/>
        <w:spacing w:after="0" w:line="1" w:lineRule="exact"/>
        <w:rPr>
          <w:rFonts w:ascii="Symbol" w:hAnsi="Symbol" w:cs="Symbol"/>
          <w:sz w:val="24"/>
          <w:szCs w:val="24"/>
        </w:rPr>
      </w:pPr>
    </w:p>
    <w:p w:rsidR="004F2FF5" w:rsidRDefault="004F2FF5" w:rsidP="004F2FF5">
      <w:pPr>
        <w:widowControl w:val="0"/>
        <w:numPr>
          <w:ilvl w:val="0"/>
          <w:numId w:val="14"/>
        </w:numPr>
        <w:tabs>
          <w:tab w:val="clear" w:pos="720"/>
          <w:tab w:val="num" w:pos="1420"/>
        </w:tabs>
        <w:overflowPunct w:val="0"/>
        <w:autoSpaceDE w:val="0"/>
        <w:autoSpaceDN w:val="0"/>
        <w:adjustRightInd w:val="0"/>
        <w:spacing w:after="0" w:line="239" w:lineRule="auto"/>
        <w:ind w:left="1420" w:hanging="340"/>
        <w:jc w:val="both"/>
        <w:rPr>
          <w:rFonts w:ascii="Symbol" w:hAnsi="Symbol" w:cs="Symbol"/>
          <w:sz w:val="24"/>
          <w:szCs w:val="24"/>
        </w:rPr>
      </w:pPr>
      <w:r>
        <w:rPr>
          <w:rFonts w:ascii="Times New Roman" w:hAnsi="Times New Roman"/>
          <w:sz w:val="24"/>
          <w:szCs w:val="24"/>
        </w:rPr>
        <w:t xml:space="preserve">рачуну на који ће бити извршено плаћање, </w:t>
      </w:r>
    </w:p>
    <w:p w:rsidR="004F2FF5" w:rsidRDefault="004F2FF5" w:rsidP="004F2FF5">
      <w:pPr>
        <w:widowControl w:val="0"/>
        <w:numPr>
          <w:ilvl w:val="0"/>
          <w:numId w:val="14"/>
        </w:numPr>
        <w:tabs>
          <w:tab w:val="clear" w:pos="720"/>
          <w:tab w:val="num" w:pos="1420"/>
        </w:tabs>
        <w:overflowPunct w:val="0"/>
        <w:autoSpaceDE w:val="0"/>
        <w:autoSpaceDN w:val="0"/>
        <w:adjustRightInd w:val="0"/>
        <w:spacing w:after="0" w:line="239" w:lineRule="auto"/>
        <w:ind w:left="1420" w:hanging="340"/>
        <w:jc w:val="both"/>
        <w:rPr>
          <w:rFonts w:ascii="Symbol" w:hAnsi="Symbol" w:cs="Symbol"/>
          <w:sz w:val="24"/>
          <w:szCs w:val="24"/>
        </w:rPr>
      </w:pPr>
      <w:proofErr w:type="gramStart"/>
      <w:r>
        <w:rPr>
          <w:rFonts w:ascii="Times New Roman" w:hAnsi="Times New Roman"/>
          <w:sz w:val="24"/>
          <w:szCs w:val="24"/>
        </w:rPr>
        <w:t>обавезама</w:t>
      </w:r>
      <w:proofErr w:type="gramEnd"/>
      <w:r>
        <w:rPr>
          <w:rFonts w:ascii="Times New Roman" w:hAnsi="Times New Roman"/>
          <w:sz w:val="24"/>
          <w:szCs w:val="24"/>
        </w:rPr>
        <w:t xml:space="preserve"> сваког од понуђача из групе понуђача за извршење уговора</w:t>
      </w:r>
      <w:r>
        <w:rPr>
          <w:rFonts w:ascii="Times New Roman" w:hAnsi="Times New Roman"/>
          <w:sz w:val="23"/>
          <w:szCs w:val="23"/>
        </w:rPr>
        <w:t>.</w:t>
      </w:r>
      <w:r>
        <w:rPr>
          <w:rFonts w:ascii="Times New Roman" w:hAnsi="Times New Roman"/>
          <w:sz w:val="24"/>
          <w:szCs w:val="24"/>
        </w:rPr>
        <w:t xml:space="preserve"> </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 xml:space="preserve">Група понуђача је дужна да достави све доказе о испуњености услова који су наведени у поглављу </w:t>
      </w:r>
      <w:r>
        <w:rPr>
          <w:rFonts w:ascii="Times New Roman" w:hAnsi="Times New Roman"/>
          <w:b/>
          <w:bCs/>
          <w:sz w:val="24"/>
          <w:szCs w:val="24"/>
        </w:rPr>
        <w:t>IV</w:t>
      </w:r>
      <w:r>
        <w:rPr>
          <w:rFonts w:ascii="Times New Roman" w:hAnsi="Times New Roman"/>
          <w:sz w:val="24"/>
          <w:szCs w:val="24"/>
        </w:rPr>
        <w:t xml:space="preserve"> конкурсне документације, у складу са упутством како се доказује испуњеност услова (Образац изјаве из поглавља </w:t>
      </w:r>
      <w:r>
        <w:rPr>
          <w:rFonts w:ascii="Times New Roman" w:hAnsi="Times New Roman"/>
          <w:b/>
          <w:bCs/>
          <w:sz w:val="24"/>
          <w:szCs w:val="24"/>
        </w:rPr>
        <w:t>IV</w:t>
      </w:r>
      <w:r>
        <w:rPr>
          <w:rFonts w:ascii="Times New Roman" w:hAnsi="Times New Roman"/>
          <w:sz w:val="24"/>
          <w:szCs w:val="24"/>
        </w:rPr>
        <w:t xml:space="preserve"> одељак </w:t>
      </w:r>
      <w:r>
        <w:rPr>
          <w:rFonts w:ascii="Times New Roman" w:hAnsi="Times New Roman"/>
          <w:b/>
          <w:bCs/>
          <w:sz w:val="24"/>
          <w:szCs w:val="24"/>
        </w:rPr>
        <w:t>3</w:t>
      </w:r>
      <w:r>
        <w:rPr>
          <w:rFonts w:ascii="Times New Roman" w:hAnsi="Times New Roman"/>
          <w:sz w:val="24"/>
          <w:szCs w:val="24"/>
        </w:rPr>
        <w:t>.).</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right="20"/>
        <w:rPr>
          <w:rFonts w:ascii="Times New Roman" w:hAnsi="Times New Roman"/>
          <w:sz w:val="24"/>
          <w:szCs w:val="24"/>
        </w:rPr>
      </w:pPr>
      <w:r>
        <w:rPr>
          <w:rFonts w:ascii="Times New Roman" w:hAnsi="Times New Roman"/>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F2FF5" w:rsidRDefault="004F2FF5" w:rsidP="004F2FF5">
      <w:pPr>
        <w:widowControl w:val="0"/>
        <w:autoSpaceDE w:val="0"/>
        <w:autoSpaceDN w:val="0"/>
        <w:adjustRightInd w:val="0"/>
        <w:spacing w:after="0" w:line="341"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2" w:lineRule="auto"/>
        <w:ind w:left="720" w:right="20"/>
        <w:rPr>
          <w:rFonts w:ascii="Times New Roman" w:hAnsi="Times New Roman"/>
          <w:sz w:val="24"/>
          <w:szCs w:val="24"/>
        </w:rPr>
      </w:pPr>
      <w:r>
        <w:rPr>
          <w:rFonts w:ascii="Times New Roman" w:hAnsi="Times New Roman"/>
          <w:b/>
          <w:bCs/>
          <w:i/>
          <w:iCs/>
          <w:sz w:val="24"/>
          <w:szCs w:val="24"/>
        </w:rPr>
        <w:t>9. НАЧИН И УСЛОВИ ПЛАЋАЊА, ГАРАНТНИ РОК, КАО И ДРУГЕ ОКОЛНОСТИ ОД КОЈИХ ЗАВИСИ ПРИХВАТЉИВОСТ ПОНУДЕ</w:t>
      </w:r>
    </w:p>
    <w:p w:rsidR="004F2FF5" w:rsidRDefault="004F2FF5" w:rsidP="004F2FF5">
      <w:pPr>
        <w:widowControl w:val="0"/>
        <w:autoSpaceDE w:val="0"/>
        <w:autoSpaceDN w:val="0"/>
        <w:adjustRightInd w:val="0"/>
        <w:spacing w:after="0" w:line="27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 xml:space="preserve">9.1. </w:t>
      </w:r>
      <w:r>
        <w:rPr>
          <w:rFonts w:ascii="Times New Roman" w:hAnsi="Times New Roman"/>
          <w:sz w:val="24"/>
          <w:szCs w:val="24"/>
        </w:rPr>
        <w:t>Захтеви у погледу начина,</w:t>
      </w:r>
      <w:r>
        <w:rPr>
          <w:rFonts w:ascii="Times New Roman" w:hAnsi="Times New Roman"/>
          <w:b/>
          <w:bCs/>
          <w:i/>
          <w:iCs/>
          <w:sz w:val="24"/>
          <w:szCs w:val="24"/>
        </w:rPr>
        <w:t xml:space="preserve"> </w:t>
      </w:r>
      <w:r>
        <w:rPr>
          <w:rFonts w:ascii="Times New Roman" w:hAnsi="Times New Roman"/>
          <w:sz w:val="24"/>
          <w:szCs w:val="24"/>
        </w:rPr>
        <w:t>рока и услова плаћања</w:t>
      </w:r>
      <w:r>
        <w:rPr>
          <w:rFonts w:ascii="Times New Roman" w:hAnsi="Times New Roman"/>
          <w:i/>
          <w:iCs/>
          <w:sz w:val="24"/>
          <w:szCs w:val="24"/>
        </w:rPr>
        <w:t>.</w:t>
      </w:r>
    </w:p>
    <w:p w:rsidR="004F2FF5" w:rsidRDefault="00DB11B2" w:rsidP="004F2FF5">
      <w:pPr>
        <w:widowControl w:val="0"/>
        <w:autoSpaceDE w:val="0"/>
        <w:autoSpaceDN w:val="0"/>
        <w:adjustRightInd w:val="0"/>
        <w:spacing w:after="0" w:line="58" w:lineRule="exact"/>
        <w:rPr>
          <w:rFonts w:ascii="Times New Roman" w:hAnsi="Times New Roman"/>
          <w:sz w:val="24"/>
          <w:szCs w:val="24"/>
        </w:rPr>
      </w:pPr>
      <w:r>
        <w:rPr>
          <w:noProof/>
        </w:rPr>
        <w:pict>
          <v:line id="_x0000_s1041" style="position:absolute;z-index:-251642880" from="51pt,-.85pt" to="311.85pt,-.85pt" o:allowincell="f" strokeweight=".6pt"/>
        </w:pict>
      </w:r>
    </w:p>
    <w:p w:rsidR="004F2FF5" w:rsidRDefault="004F2FF5" w:rsidP="004F2FF5">
      <w:pPr>
        <w:widowControl w:val="0"/>
        <w:overflowPunct w:val="0"/>
        <w:autoSpaceDE w:val="0"/>
        <w:autoSpaceDN w:val="0"/>
        <w:adjustRightInd w:val="0"/>
        <w:spacing w:after="0" w:line="214" w:lineRule="auto"/>
        <w:ind w:left="720"/>
        <w:rPr>
          <w:rFonts w:ascii="Times New Roman" w:hAnsi="Times New Roman"/>
          <w:sz w:val="24"/>
          <w:szCs w:val="24"/>
        </w:rPr>
      </w:pPr>
      <w:r>
        <w:rPr>
          <w:rFonts w:ascii="Times New Roman" w:hAnsi="Times New Roman"/>
          <w:sz w:val="24"/>
          <w:szCs w:val="24"/>
        </w:rPr>
        <w:t>Рок плаћања је до 45 дана од дана пријема рачуна од стране наручиоца, на основу документа који испоставља понуђач, а којим је потврђена испорука добара</w:t>
      </w:r>
      <w:r>
        <w:rPr>
          <w:rFonts w:ascii="Times New Roman" w:hAnsi="Times New Roman"/>
          <w:i/>
          <w:iCs/>
          <w:sz w:val="24"/>
          <w:szCs w:val="24"/>
        </w:rPr>
        <w:t>.</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4" w:lineRule="auto"/>
        <w:ind w:left="720" w:right="4600"/>
        <w:rPr>
          <w:rFonts w:ascii="Times New Roman" w:hAnsi="Times New Roman"/>
          <w:sz w:val="24"/>
          <w:szCs w:val="24"/>
        </w:rPr>
      </w:pPr>
      <w:r>
        <w:rPr>
          <w:rFonts w:ascii="Times New Roman" w:hAnsi="Times New Roman"/>
          <w:sz w:val="23"/>
          <w:szCs w:val="23"/>
        </w:rPr>
        <w:t>Плаћање се врши уплатом на рачун понуђача. Понуђачу није дозвољено да захтева аванс.</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11"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 xml:space="preserve">9.2. </w:t>
      </w:r>
      <w:r>
        <w:rPr>
          <w:rFonts w:ascii="Times New Roman" w:hAnsi="Times New Roman"/>
          <w:sz w:val="24"/>
          <w:szCs w:val="24"/>
        </w:rPr>
        <w:t>Захтеви у погледу гарантног рока</w:t>
      </w:r>
      <w:r>
        <w:rPr>
          <w:rFonts w:ascii="Times New Roman" w:hAnsi="Times New Roman"/>
          <w:b/>
          <w:bCs/>
          <w:sz w:val="24"/>
          <w:szCs w:val="24"/>
        </w:rPr>
        <w:t xml:space="preserve"> </w:t>
      </w:r>
      <w:r>
        <w:rPr>
          <w:rFonts w:ascii="Times New Roman" w:hAnsi="Times New Roman"/>
          <w:sz w:val="24"/>
          <w:szCs w:val="24"/>
        </w:rPr>
        <w:t xml:space="preserve">Гаранција понуђача за јавну набавку производа за одржавање хигијене не може бити краћа од </w:t>
      </w:r>
      <w:r w:rsidR="00E2069D">
        <w:rPr>
          <w:rFonts w:ascii="Times New Roman" w:hAnsi="Times New Roman"/>
          <w:sz w:val="24"/>
          <w:szCs w:val="24"/>
        </w:rPr>
        <w:t>12</w:t>
      </w:r>
      <w:r>
        <w:rPr>
          <w:rFonts w:ascii="Times New Roman" w:hAnsi="Times New Roman"/>
          <w:sz w:val="24"/>
          <w:szCs w:val="24"/>
        </w:rPr>
        <w:t xml:space="preserve"> месец</w:t>
      </w:r>
      <w:r w:rsidR="00E2069D">
        <w:rPr>
          <w:rFonts w:ascii="Times New Roman" w:hAnsi="Times New Roman"/>
          <w:sz w:val="24"/>
          <w:szCs w:val="24"/>
        </w:rPr>
        <w:t>и</w:t>
      </w:r>
      <w:r>
        <w:rPr>
          <w:rFonts w:ascii="Times New Roman" w:hAnsi="Times New Roman"/>
          <w:sz w:val="24"/>
          <w:szCs w:val="24"/>
        </w:rPr>
        <w:t xml:space="preserve"> од дана испоруке добара.</w:t>
      </w:r>
    </w:p>
    <w:p w:rsidR="004F2FF5" w:rsidRDefault="00DB11B2" w:rsidP="004F2FF5">
      <w:pPr>
        <w:widowControl w:val="0"/>
        <w:autoSpaceDE w:val="0"/>
        <w:autoSpaceDN w:val="0"/>
        <w:adjustRightInd w:val="0"/>
        <w:spacing w:after="0" w:line="200" w:lineRule="exact"/>
        <w:rPr>
          <w:rFonts w:ascii="Times New Roman" w:hAnsi="Times New Roman"/>
          <w:sz w:val="24"/>
          <w:szCs w:val="24"/>
        </w:rPr>
      </w:pPr>
      <w:r>
        <w:rPr>
          <w:noProof/>
        </w:rPr>
        <w:pict>
          <v:line id="_x0000_s1042" style="position:absolute;z-index:-251641856" from="57pt,-17.55pt" to="228.3pt,-17.55pt" o:allowincell="f" strokeweight=".6pt"/>
        </w:pic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Pr="008774A8" w:rsidRDefault="004F2FF5" w:rsidP="004F2FF5">
      <w:pPr>
        <w:widowControl w:val="0"/>
        <w:autoSpaceDE w:val="0"/>
        <w:autoSpaceDN w:val="0"/>
        <w:adjustRightInd w:val="0"/>
        <w:spacing w:after="0" w:line="240" w:lineRule="auto"/>
        <w:rPr>
          <w:rFonts w:ascii="Times New Roman" w:hAnsi="Times New Roman"/>
          <w:sz w:val="24"/>
          <w:szCs w:val="24"/>
        </w:rPr>
        <w:sectPr w:rsidR="004F2FF5" w:rsidRPr="008774A8">
          <w:pgSz w:w="11900" w:h="16838"/>
          <w:pgMar w:top="1440" w:right="1180" w:bottom="994" w:left="720" w:header="720" w:footer="720" w:gutter="0"/>
          <w:cols w:space="720" w:equalWidth="0">
            <w:col w:w="10000"/>
          </w:cols>
          <w:noEndnote/>
        </w:sectPr>
      </w:pPr>
    </w:p>
    <w:p w:rsidR="004F2FF5" w:rsidRPr="008774A8" w:rsidRDefault="004F2FF5" w:rsidP="004F2FF5">
      <w:pPr>
        <w:widowControl w:val="0"/>
        <w:autoSpaceDE w:val="0"/>
        <w:autoSpaceDN w:val="0"/>
        <w:adjustRightInd w:val="0"/>
        <w:spacing w:after="0" w:line="271" w:lineRule="exact"/>
        <w:rPr>
          <w:rFonts w:ascii="Times New Roman" w:hAnsi="Times New Roman"/>
          <w:sz w:val="24"/>
          <w:szCs w:val="24"/>
        </w:rPr>
      </w:pPr>
      <w:bookmarkStart w:id="11" w:name="page13"/>
      <w:bookmarkEnd w:id="11"/>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 xml:space="preserve">9.3. </w:t>
      </w:r>
      <w:r>
        <w:rPr>
          <w:rFonts w:ascii="Times New Roman" w:hAnsi="Times New Roman"/>
          <w:sz w:val="24"/>
          <w:szCs w:val="24"/>
        </w:rPr>
        <w:t>Захтев у погледу рока испоруке добара.</w:t>
      </w:r>
    </w:p>
    <w:p w:rsidR="004F2FF5" w:rsidRDefault="00DB11B2" w:rsidP="004F2FF5">
      <w:pPr>
        <w:widowControl w:val="0"/>
        <w:autoSpaceDE w:val="0"/>
        <w:autoSpaceDN w:val="0"/>
        <w:adjustRightInd w:val="0"/>
        <w:spacing w:after="0" w:line="58" w:lineRule="exact"/>
        <w:rPr>
          <w:rFonts w:ascii="Times New Roman" w:hAnsi="Times New Roman"/>
          <w:sz w:val="24"/>
          <w:szCs w:val="24"/>
        </w:rPr>
      </w:pPr>
      <w:r>
        <w:rPr>
          <w:noProof/>
        </w:rPr>
        <w:pict>
          <v:line id="_x0000_s1043" style="position:absolute;z-index:-251640832" from="57pt,-.85pt" to="259.05pt,-.85pt" o:allowincell="f" strokeweight=".6pt"/>
        </w:pict>
      </w: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Рок испоруке добара не може бити дужи од 48 сати од дана пријема требовања наручиоца.</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Pr="00335DC4" w:rsidRDefault="004F2FF5" w:rsidP="004F2FF5">
      <w:pPr>
        <w:widowControl w:val="0"/>
        <w:autoSpaceDE w:val="0"/>
        <w:autoSpaceDN w:val="0"/>
        <w:adjustRightInd w:val="0"/>
        <w:spacing w:after="0" w:line="240" w:lineRule="auto"/>
        <w:ind w:left="720"/>
        <w:rPr>
          <w:rFonts w:ascii="Times New Roman" w:hAnsi="Times New Roman"/>
          <w:sz w:val="24"/>
          <w:szCs w:val="24"/>
          <w:lang w:val="sr-Cyrl-RS"/>
        </w:rPr>
      </w:pPr>
      <w:r>
        <w:rPr>
          <w:rFonts w:ascii="Times New Roman" w:hAnsi="Times New Roman"/>
          <w:sz w:val="24"/>
          <w:szCs w:val="24"/>
        </w:rPr>
        <w:t>Место испор</w:t>
      </w:r>
      <w:r w:rsidR="00335DC4">
        <w:rPr>
          <w:rFonts w:ascii="Times New Roman" w:hAnsi="Times New Roman"/>
          <w:sz w:val="24"/>
          <w:szCs w:val="24"/>
        </w:rPr>
        <w:t>уке добара – у месту наручиоца на адресу</w:t>
      </w:r>
      <w:proofErr w:type="gramStart"/>
      <w:r w:rsidR="00335DC4">
        <w:rPr>
          <w:rFonts w:ascii="Times New Roman" w:hAnsi="Times New Roman"/>
          <w:sz w:val="24"/>
          <w:szCs w:val="24"/>
        </w:rPr>
        <w:t>:Специјална</w:t>
      </w:r>
      <w:proofErr w:type="gramEnd"/>
      <w:r w:rsidR="00335DC4">
        <w:rPr>
          <w:rFonts w:ascii="Times New Roman" w:hAnsi="Times New Roman"/>
          <w:sz w:val="24"/>
          <w:szCs w:val="24"/>
        </w:rPr>
        <w:t xml:space="preserve"> болница за плућне болести “</w:t>
      </w:r>
      <w:r w:rsidR="00335DC4">
        <w:rPr>
          <w:rFonts w:ascii="Times New Roman" w:hAnsi="Times New Roman"/>
          <w:sz w:val="24"/>
          <w:szCs w:val="24"/>
          <w:lang w:val="sr-Cyrl-RS"/>
        </w:rPr>
        <w:t>Др Будислав Бабић</w:t>
      </w:r>
      <w:r w:rsidR="00335DC4">
        <w:rPr>
          <w:rFonts w:ascii="Times New Roman" w:hAnsi="Times New Roman"/>
          <w:sz w:val="24"/>
          <w:szCs w:val="24"/>
        </w:rPr>
        <w:t>”</w:t>
      </w:r>
      <w:r w:rsidR="00335DC4">
        <w:rPr>
          <w:rFonts w:ascii="Times New Roman" w:hAnsi="Times New Roman"/>
          <w:sz w:val="24"/>
          <w:szCs w:val="24"/>
          <w:lang w:val="sr-Cyrl-RS"/>
        </w:rPr>
        <w:t>,ул.С.Милетића бр.55,Бела Црква.</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1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1460"/>
        <w:rPr>
          <w:rFonts w:ascii="Times New Roman" w:hAnsi="Times New Roman"/>
          <w:sz w:val="24"/>
          <w:szCs w:val="24"/>
        </w:rPr>
      </w:pPr>
      <w:r>
        <w:rPr>
          <w:rFonts w:ascii="Times New Roman" w:hAnsi="Times New Roman"/>
          <w:b/>
          <w:bCs/>
          <w:sz w:val="24"/>
          <w:szCs w:val="24"/>
        </w:rPr>
        <w:t xml:space="preserve">9.4. </w:t>
      </w:r>
      <w:r>
        <w:rPr>
          <w:rFonts w:ascii="Times New Roman" w:hAnsi="Times New Roman"/>
          <w:sz w:val="24"/>
          <w:szCs w:val="24"/>
        </w:rPr>
        <w:t>Захтев у погледу рока важења понуде</w:t>
      </w:r>
      <w:r>
        <w:rPr>
          <w:rFonts w:ascii="Times New Roman" w:hAnsi="Times New Roman"/>
          <w:b/>
          <w:bCs/>
          <w:sz w:val="24"/>
          <w:szCs w:val="24"/>
        </w:rPr>
        <w:t xml:space="preserve"> </w:t>
      </w:r>
      <w:r>
        <w:rPr>
          <w:rFonts w:ascii="Times New Roman" w:hAnsi="Times New Roman"/>
          <w:sz w:val="24"/>
          <w:szCs w:val="24"/>
        </w:rPr>
        <w:t>Рок важења понуде не може бити краћи од 30 дана од дана отварања понуда.</w:t>
      </w:r>
    </w:p>
    <w:p w:rsidR="004F2FF5" w:rsidRDefault="00DB11B2" w:rsidP="004F2FF5">
      <w:pPr>
        <w:widowControl w:val="0"/>
        <w:autoSpaceDE w:val="0"/>
        <w:autoSpaceDN w:val="0"/>
        <w:adjustRightInd w:val="0"/>
        <w:spacing w:after="0" w:line="60" w:lineRule="exact"/>
        <w:rPr>
          <w:rFonts w:ascii="Times New Roman" w:hAnsi="Times New Roman"/>
          <w:sz w:val="24"/>
          <w:szCs w:val="24"/>
        </w:rPr>
      </w:pPr>
      <w:r>
        <w:rPr>
          <w:noProof/>
        </w:rPr>
        <w:pict>
          <v:line id="_x0000_s1044" style="position:absolute;z-index:-251639808" from="36pt,-14.55pt" to="248.1pt,-14.55pt" o:allowincell="f" strokeweight=".66pt"/>
        </w:pict>
      </w:r>
    </w:p>
    <w:p w:rsidR="004F2FF5" w:rsidRDefault="004F2FF5" w:rsidP="004F2FF5">
      <w:pPr>
        <w:widowControl w:val="0"/>
        <w:overflowPunct w:val="0"/>
        <w:autoSpaceDE w:val="0"/>
        <w:autoSpaceDN w:val="0"/>
        <w:adjustRightInd w:val="0"/>
        <w:spacing w:after="0" w:line="214" w:lineRule="auto"/>
        <w:ind w:left="720"/>
        <w:jc w:val="both"/>
        <w:rPr>
          <w:rFonts w:ascii="Times New Roman" w:hAnsi="Times New Roman"/>
          <w:sz w:val="24"/>
          <w:szCs w:val="24"/>
        </w:rPr>
      </w:pPr>
      <w:r>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rsidR="004F2FF5" w:rsidRDefault="004F2FF5" w:rsidP="004F2FF5">
      <w:pPr>
        <w:widowControl w:val="0"/>
        <w:autoSpaceDE w:val="0"/>
        <w:autoSpaceDN w:val="0"/>
        <w:adjustRightInd w:val="0"/>
        <w:spacing w:after="0" w:line="13" w:lineRule="exact"/>
        <w:rPr>
          <w:rFonts w:ascii="Times New Roman" w:hAnsi="Times New Roman"/>
          <w:sz w:val="24"/>
          <w:szCs w:val="24"/>
        </w:rPr>
      </w:pPr>
    </w:p>
    <w:p w:rsidR="004F2FF5" w:rsidRDefault="004F2FF5" w:rsidP="004F2FF5">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3"/>
          <w:szCs w:val="23"/>
        </w:rPr>
        <w:t>Понуђач који прихвати захтев за продужење рока важења понуде на може мењати понуду.</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1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2" w:lineRule="auto"/>
        <w:ind w:left="720" w:right="20"/>
        <w:jc w:val="both"/>
        <w:rPr>
          <w:rFonts w:ascii="Times New Roman" w:hAnsi="Times New Roman"/>
          <w:sz w:val="24"/>
          <w:szCs w:val="24"/>
        </w:rPr>
      </w:pPr>
      <w:r>
        <w:rPr>
          <w:rFonts w:ascii="Times New Roman" w:hAnsi="Times New Roman"/>
          <w:b/>
          <w:bCs/>
          <w:i/>
          <w:iCs/>
          <w:sz w:val="24"/>
          <w:szCs w:val="24"/>
        </w:rPr>
        <w:t>10. ВАЛУТА И НАЧИН НА КОЈИ МОРА ДА БУДЕ НАВЕДЕНА И ИЗРАЖЕНА ЦЕНА У ПОНУДИ</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 xml:space="preserve">Цена мора бити исказана у динарима, са и </w:t>
      </w:r>
      <w:r>
        <w:rPr>
          <w:rFonts w:ascii="Times New Roman" w:hAnsi="Times New Roman"/>
          <w:color w:val="00000A"/>
          <w:sz w:val="24"/>
          <w:szCs w:val="24"/>
        </w:rPr>
        <w:t>без пореза на додату вредност,</w:t>
      </w:r>
      <w:r>
        <w:rPr>
          <w:rFonts w:ascii="Times New Roman" w:hAnsi="Times New Roman"/>
          <w:sz w:val="24"/>
          <w:szCs w:val="24"/>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500"/>
        <w:rPr>
          <w:rFonts w:ascii="Times New Roman" w:hAnsi="Times New Roman"/>
          <w:sz w:val="24"/>
          <w:szCs w:val="24"/>
        </w:rPr>
      </w:pPr>
      <w:r>
        <w:rPr>
          <w:rFonts w:ascii="Times New Roman" w:hAnsi="Times New Roman"/>
          <w:sz w:val="24"/>
          <w:szCs w:val="24"/>
        </w:rPr>
        <w:t>У цену је урачуната цена предмета јавне набавке, испорука, и транспортни трошкови. Цена у понуди је фиксна и не може се мењати.</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Ако је у понуди исказана неуобичајено ниска цена, наручилац ће поступити у складу са чланом 92. Закона.</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Ако понуђена цена укључује увозну царину и друге дажбине, понуђач је дужан да тај део одвојено искаже у динарима.</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17"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30" w:lineRule="auto"/>
        <w:ind w:left="720"/>
        <w:jc w:val="both"/>
        <w:rPr>
          <w:rFonts w:ascii="Times New Roman" w:hAnsi="Times New Roman"/>
          <w:sz w:val="24"/>
          <w:szCs w:val="24"/>
        </w:rPr>
      </w:pPr>
      <w:r>
        <w:rPr>
          <w:rFonts w:ascii="Times New Roman" w:hAnsi="Times New Roman"/>
          <w:b/>
          <w:bCs/>
          <w:i/>
          <w:iCs/>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4F2FF5" w:rsidRDefault="004F2FF5" w:rsidP="004F2FF5">
      <w:pPr>
        <w:widowControl w:val="0"/>
        <w:autoSpaceDE w:val="0"/>
        <w:autoSpaceDN w:val="0"/>
        <w:adjustRightInd w:val="0"/>
        <w:spacing w:after="0" w:line="33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Подаци о пореским обавезама се могу добити у Пореској управи, Министарства финансија и привреде.</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Подаци о заштити при запошљавању и условима рада се могу добити у Министарству рада, запошљавања и социјалне политике.</w:t>
      </w: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00" w:lineRule="exact"/>
        <w:rPr>
          <w:rFonts w:ascii="Times New Roman" w:hAnsi="Times New Roman"/>
          <w:sz w:val="24"/>
          <w:szCs w:val="24"/>
        </w:rPr>
      </w:pPr>
    </w:p>
    <w:p w:rsidR="004F2FF5" w:rsidRDefault="004F2FF5" w:rsidP="004F2FF5">
      <w:pPr>
        <w:widowControl w:val="0"/>
        <w:autoSpaceDE w:val="0"/>
        <w:autoSpaceDN w:val="0"/>
        <w:adjustRightInd w:val="0"/>
        <w:spacing w:after="0" w:line="295"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2" w:lineRule="auto"/>
        <w:ind w:left="720"/>
        <w:jc w:val="both"/>
        <w:rPr>
          <w:rFonts w:ascii="Times New Roman" w:hAnsi="Times New Roman"/>
          <w:sz w:val="24"/>
          <w:szCs w:val="24"/>
        </w:rPr>
      </w:pPr>
      <w:r>
        <w:rPr>
          <w:rFonts w:ascii="Times New Roman" w:hAnsi="Times New Roman"/>
          <w:b/>
          <w:bCs/>
          <w:i/>
          <w:iCs/>
          <w:sz w:val="23"/>
          <w:szCs w:val="23"/>
        </w:rPr>
        <w:t>12. ЗАШТИТА ПОВЕРЉИВОСТИ ПОДАТАКА КОЈЕ НАРУЧИЛАЦ СТАВЉА ПОНУЂАЧИМА НА РАСПОЛАГАЊЕ, УКЉУЧУЈУЋИ И ЊИХОВЕ ПОДИЗВОЂАЧЕ</w:t>
      </w:r>
    </w:p>
    <w:p w:rsidR="004F2FF5" w:rsidRDefault="004F2FF5" w:rsidP="004F2FF5">
      <w:pPr>
        <w:widowControl w:val="0"/>
        <w:autoSpaceDE w:val="0"/>
        <w:autoSpaceDN w:val="0"/>
        <w:adjustRightInd w:val="0"/>
        <w:spacing w:after="0" w:line="176"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Предметна набавка не садржи поверљиве информације које наручилац ставља на располагање.</w:t>
      </w:r>
    </w:p>
    <w:p w:rsidR="004F2FF5" w:rsidRDefault="004F2FF5" w:rsidP="004F2FF5">
      <w:pPr>
        <w:widowControl w:val="0"/>
        <w:autoSpaceDE w:val="0"/>
        <w:autoSpaceDN w:val="0"/>
        <w:adjustRightInd w:val="0"/>
        <w:spacing w:after="0" w:line="174"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rPr>
          <w:rFonts w:ascii="Times New Roman" w:hAnsi="Times New Roman"/>
          <w:sz w:val="24"/>
          <w:szCs w:val="24"/>
        </w:rPr>
        <w:sectPr w:rsidR="004F2FF5">
          <w:pgSz w:w="11900" w:h="16838"/>
          <w:pgMar w:top="1440" w:right="1180" w:bottom="994" w:left="720" w:header="720" w:footer="720" w:gutter="0"/>
          <w:cols w:space="720" w:equalWidth="0">
            <w:col w:w="10000"/>
          </w:cols>
          <w:noEndnote/>
        </w:sectPr>
      </w:pPr>
    </w:p>
    <w:p w:rsidR="004F2FF5" w:rsidRDefault="004F2FF5" w:rsidP="004F2FF5">
      <w:pPr>
        <w:widowControl w:val="0"/>
        <w:autoSpaceDE w:val="0"/>
        <w:autoSpaceDN w:val="0"/>
        <w:adjustRightInd w:val="0"/>
        <w:spacing w:after="0" w:line="335" w:lineRule="exact"/>
        <w:rPr>
          <w:rFonts w:ascii="Times New Roman" w:hAnsi="Times New Roman"/>
          <w:sz w:val="24"/>
          <w:szCs w:val="24"/>
        </w:rPr>
      </w:pPr>
      <w:bookmarkStart w:id="12" w:name="page14"/>
      <w:bookmarkEnd w:id="12"/>
    </w:p>
    <w:p w:rsidR="004F2FF5" w:rsidRDefault="004F2FF5" w:rsidP="004F2FF5">
      <w:pPr>
        <w:widowControl w:val="0"/>
        <w:overflowPunct w:val="0"/>
        <w:autoSpaceDE w:val="0"/>
        <w:autoSpaceDN w:val="0"/>
        <w:adjustRightInd w:val="0"/>
        <w:spacing w:after="0" w:line="212" w:lineRule="auto"/>
        <w:ind w:left="720" w:right="20"/>
        <w:jc w:val="both"/>
        <w:rPr>
          <w:rFonts w:ascii="Times New Roman" w:hAnsi="Times New Roman"/>
          <w:sz w:val="24"/>
          <w:szCs w:val="24"/>
        </w:rPr>
      </w:pPr>
      <w:r>
        <w:rPr>
          <w:rFonts w:ascii="Times New Roman" w:hAnsi="Times New Roman"/>
          <w:b/>
          <w:bCs/>
          <w:sz w:val="24"/>
          <w:szCs w:val="24"/>
        </w:rPr>
        <w:t>13. ДОДАТНЕ ИНФОРМАЦИЈЕ ИЛИ ПОЈАШЊЕЊА У ВЕЗИ СА ПРИПРЕМАЊЕМ ПОНУДЕ</w:t>
      </w:r>
    </w:p>
    <w:p w:rsidR="004F2FF5" w:rsidRDefault="004F2FF5" w:rsidP="004F2FF5">
      <w:pPr>
        <w:widowControl w:val="0"/>
        <w:autoSpaceDE w:val="0"/>
        <w:autoSpaceDN w:val="0"/>
        <w:adjustRightInd w:val="0"/>
        <w:spacing w:after="0" w:line="276" w:lineRule="exact"/>
        <w:rPr>
          <w:rFonts w:ascii="Times New Roman" w:hAnsi="Times New Roman"/>
          <w:sz w:val="24"/>
          <w:szCs w:val="24"/>
        </w:rPr>
      </w:pP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Заинтересовано  лице  може,  у  писаном  облику,  путем  поште  на  адресу  наручиоца,</w:t>
      </w:r>
    </w:p>
    <w:p w:rsidR="004F2FF5" w:rsidRDefault="004F2FF5" w:rsidP="004F2FF5">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електронске</w:t>
      </w:r>
      <w:proofErr w:type="gramEnd"/>
      <w:r>
        <w:rPr>
          <w:rFonts w:ascii="Times New Roman" w:hAnsi="Times New Roman"/>
          <w:sz w:val="24"/>
          <w:szCs w:val="24"/>
        </w:rPr>
        <w:t xml:space="preserve"> поште</w:t>
      </w:r>
      <w:r w:rsidR="00335DC4">
        <w:rPr>
          <w:rFonts w:ascii="Times New Roman" w:hAnsi="Times New Roman"/>
          <w:sz w:val="24"/>
          <w:szCs w:val="24"/>
        </w:rPr>
        <w:t xml:space="preserve"> на e-mail</w:t>
      </w:r>
      <w:r w:rsidR="00335DC4">
        <w:rPr>
          <w:rFonts w:ascii="Times New Roman" w:hAnsi="Times New Roman"/>
          <w:sz w:val="24"/>
          <w:szCs w:val="24"/>
          <w:lang w:val="sr-Cyrl-RS"/>
        </w:rPr>
        <w:t>:</w:t>
      </w:r>
      <w:r w:rsidR="00335DC4">
        <w:rPr>
          <w:rFonts w:ascii="Times New Roman" w:hAnsi="Times New Roman"/>
          <w:sz w:val="24"/>
          <w:szCs w:val="24"/>
        </w:rPr>
        <w:t>tenderi@spbbelacrkva.org  или факсом на број 013/851-001</w:t>
      </w:r>
    </w:p>
    <w:p w:rsidR="004F2FF5" w:rsidRDefault="004F2FF5" w:rsidP="004F2FF5">
      <w:pPr>
        <w:widowControl w:val="0"/>
        <w:autoSpaceDE w:val="0"/>
        <w:autoSpaceDN w:val="0"/>
        <w:adjustRightInd w:val="0"/>
        <w:spacing w:after="0" w:line="58"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proofErr w:type="gramStart"/>
      <w:r>
        <w:rPr>
          <w:rFonts w:ascii="Times New Roman" w:hAnsi="Times New Roman"/>
          <w:sz w:val="24"/>
          <w:szCs w:val="24"/>
        </w:rPr>
        <w:t>тражити</w:t>
      </w:r>
      <w:proofErr w:type="gramEnd"/>
      <w:r>
        <w:rPr>
          <w:rFonts w:ascii="Times New Roman" w:hAnsi="Times New Roman"/>
          <w:sz w:val="24"/>
          <w:szCs w:val="24"/>
        </w:rPr>
        <w:t xml:space="preserve"> од наручиоца додатне информације или појашњења у вези са припремањем понуде, најкасније 5 дана пре истека рока за подношење понуде.</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ascii="Times New Roman" w:hAnsi="Times New Roman"/>
          <w:b/>
          <w:bCs/>
          <w:sz w:val="24"/>
          <w:szCs w:val="24"/>
        </w:rPr>
        <w:t>ЈН</w:t>
      </w:r>
      <w:r w:rsidR="00722978">
        <w:rPr>
          <w:rFonts w:ascii="Times New Roman" w:hAnsi="Times New Roman"/>
          <w:b/>
          <w:bCs/>
          <w:sz w:val="24"/>
          <w:szCs w:val="24"/>
        </w:rPr>
        <w:t>МВ</w:t>
      </w:r>
      <w:r>
        <w:rPr>
          <w:rFonts w:ascii="Times New Roman" w:hAnsi="Times New Roman"/>
          <w:b/>
          <w:bCs/>
          <w:sz w:val="24"/>
          <w:szCs w:val="24"/>
        </w:rPr>
        <w:t xml:space="preserve"> бр</w:t>
      </w:r>
      <w:r>
        <w:rPr>
          <w:rFonts w:ascii="Times New Roman" w:hAnsi="Times New Roman"/>
          <w:sz w:val="24"/>
          <w:szCs w:val="24"/>
        </w:rPr>
        <w:t xml:space="preserve"> </w:t>
      </w:r>
      <w:r w:rsidR="00335DC4">
        <w:rPr>
          <w:rFonts w:ascii="Times New Roman" w:hAnsi="Times New Roman"/>
          <w:b/>
          <w:bCs/>
          <w:sz w:val="24"/>
          <w:szCs w:val="24"/>
        </w:rPr>
        <w:t>6</w:t>
      </w:r>
      <w:r w:rsidRPr="00452CC5">
        <w:rPr>
          <w:rFonts w:ascii="Times New Roman" w:hAnsi="Times New Roman"/>
          <w:b/>
          <w:bCs/>
          <w:sz w:val="24"/>
          <w:szCs w:val="24"/>
        </w:rPr>
        <w:t>/</w:t>
      </w:r>
      <w:r>
        <w:rPr>
          <w:rFonts w:ascii="Times New Roman" w:hAnsi="Times New Roman"/>
          <w:b/>
          <w:bCs/>
          <w:sz w:val="24"/>
          <w:szCs w:val="24"/>
        </w:rPr>
        <w:t>201</w:t>
      </w:r>
      <w:r w:rsidR="00335DC4">
        <w:rPr>
          <w:rFonts w:ascii="Times New Roman" w:hAnsi="Times New Roman"/>
          <w:b/>
          <w:bCs/>
          <w:sz w:val="24"/>
          <w:szCs w:val="24"/>
        </w:rPr>
        <w:t>7</w:t>
      </w:r>
      <w:r>
        <w:rPr>
          <w:rFonts w:ascii="Times New Roman" w:hAnsi="Times New Roman"/>
          <w:i/>
          <w:iCs/>
          <w:sz w:val="24"/>
          <w:szCs w:val="24"/>
        </w:rPr>
        <w:t>.</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Тражење додатних информација или појашњења у вези са припремањем понуде телефоном није дозвољено.</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Комуникација у поступку јавне набавке врши се искључиво на начин одређен чланом 20. Закона.</w:t>
      </w:r>
    </w:p>
    <w:p w:rsidR="004F2FF5" w:rsidRDefault="004F2FF5" w:rsidP="004F2FF5">
      <w:pPr>
        <w:widowControl w:val="0"/>
        <w:autoSpaceDE w:val="0"/>
        <w:autoSpaceDN w:val="0"/>
        <w:adjustRightInd w:val="0"/>
        <w:spacing w:after="0" w:line="34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3" w:lineRule="auto"/>
        <w:ind w:left="720" w:right="20"/>
        <w:jc w:val="both"/>
        <w:rPr>
          <w:rFonts w:ascii="Times New Roman" w:hAnsi="Times New Roman"/>
          <w:sz w:val="24"/>
          <w:szCs w:val="24"/>
        </w:rPr>
      </w:pPr>
      <w:r>
        <w:rPr>
          <w:rFonts w:ascii="Times New Roman" w:hAnsi="Times New Roman"/>
          <w:b/>
          <w:bCs/>
          <w:sz w:val="24"/>
          <w:szCs w:val="24"/>
        </w:rPr>
        <w:t>14. ДОДАТНА ОБЈАШЊЕЊА ОД ПОНУЂАЧА ПОСЛЕ ОТВАРАЊА ПОНУДА И КОНТРОЛА КОД ПОНУЂАЧА ОДНОСНО ЊЕГОВОГ ПОДИЗВОЂАЧА</w:t>
      </w:r>
    </w:p>
    <w:p w:rsidR="004F2FF5" w:rsidRDefault="004F2FF5" w:rsidP="004F2FF5">
      <w:pPr>
        <w:widowControl w:val="0"/>
        <w:autoSpaceDE w:val="0"/>
        <w:autoSpaceDN w:val="0"/>
        <w:adjustRightInd w:val="0"/>
        <w:spacing w:after="0" w:line="331"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right="20"/>
        <w:jc w:val="both"/>
        <w:rPr>
          <w:rFonts w:ascii="Times New Roman" w:hAnsi="Times New Roman"/>
          <w:sz w:val="24"/>
          <w:szCs w:val="24"/>
        </w:rPr>
      </w:pPr>
      <w:r>
        <w:rPr>
          <w:rFonts w:ascii="Times New Roman" w:hAnsi="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F2FF5" w:rsidRDefault="004F2FF5" w:rsidP="004F2FF5">
      <w:pPr>
        <w:widowControl w:val="0"/>
        <w:autoSpaceDE w:val="0"/>
        <w:autoSpaceDN w:val="0"/>
        <w:adjustRightInd w:val="0"/>
        <w:spacing w:after="0" w:line="2" w:lineRule="exact"/>
        <w:rPr>
          <w:rFonts w:ascii="Times New Roman" w:hAnsi="Times New Roman"/>
          <w:sz w:val="24"/>
          <w:szCs w:val="24"/>
        </w:rPr>
      </w:pPr>
    </w:p>
    <w:p w:rsidR="004F2FF5" w:rsidRDefault="004F2FF5" w:rsidP="004F2FF5">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4"/>
          <w:szCs w:val="24"/>
        </w:rPr>
        <w:t>У случају разлике између јединичне и укупне цене, меродавна је јединична цена.</w:t>
      </w:r>
    </w:p>
    <w:p w:rsidR="004F2FF5" w:rsidRDefault="004F2FF5" w:rsidP="004F2FF5">
      <w:pPr>
        <w:widowControl w:val="0"/>
        <w:autoSpaceDE w:val="0"/>
        <w:autoSpaceDN w:val="0"/>
        <w:adjustRightInd w:val="0"/>
        <w:spacing w:after="0" w:line="59"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4F2FF5" w:rsidRDefault="004F2FF5" w:rsidP="004F2FF5">
      <w:pPr>
        <w:widowControl w:val="0"/>
        <w:autoSpaceDE w:val="0"/>
        <w:autoSpaceDN w:val="0"/>
        <w:adjustRightInd w:val="0"/>
        <w:spacing w:after="0" w:line="342"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12" w:lineRule="auto"/>
        <w:ind w:left="720"/>
        <w:jc w:val="both"/>
        <w:rPr>
          <w:rFonts w:ascii="Times New Roman" w:hAnsi="Times New Roman"/>
          <w:sz w:val="24"/>
          <w:szCs w:val="24"/>
        </w:rPr>
      </w:pPr>
      <w:r>
        <w:rPr>
          <w:rFonts w:ascii="Times New Roman" w:hAnsi="Times New Roman"/>
          <w:b/>
          <w:bCs/>
          <w:sz w:val="24"/>
          <w:szCs w:val="24"/>
        </w:rPr>
        <w:t>15. ДОДАТНО ОБЕЗБЕЂЕЊЕ ИСПУЊЕЊА УГОВОРНИХ ОБАВЕЗА ПОНУЂАЧА КОЈИ СЕ НАЛАЗЕ НА СПИСКУ НЕГАТИВНИХ РЕФЕРЕНЦИ</w:t>
      </w:r>
    </w:p>
    <w:p w:rsidR="004F2FF5" w:rsidRDefault="004F2FF5" w:rsidP="004F2FF5">
      <w:pPr>
        <w:widowControl w:val="0"/>
        <w:autoSpaceDE w:val="0"/>
        <w:autoSpaceDN w:val="0"/>
        <w:adjustRightInd w:val="0"/>
        <w:spacing w:after="0" w:line="334" w:lineRule="exact"/>
        <w:rPr>
          <w:rFonts w:ascii="Times New Roman" w:hAnsi="Times New Roman"/>
          <w:sz w:val="24"/>
          <w:szCs w:val="24"/>
        </w:rPr>
      </w:pPr>
    </w:p>
    <w:p w:rsidR="004F2FF5" w:rsidRDefault="004F2FF5" w:rsidP="004F2FF5">
      <w:pPr>
        <w:widowControl w:val="0"/>
        <w:overflowPunct w:val="0"/>
        <w:autoSpaceDE w:val="0"/>
        <w:autoSpaceDN w:val="0"/>
        <w:adjustRightInd w:val="0"/>
        <w:spacing w:after="0" w:line="227" w:lineRule="auto"/>
        <w:ind w:left="720" w:right="20"/>
        <w:jc w:val="both"/>
        <w:rPr>
          <w:rFonts w:ascii="Times New Roman" w:hAnsi="Times New Roman"/>
          <w:sz w:val="24"/>
          <w:szCs w:val="24"/>
        </w:rPr>
      </w:pPr>
      <w:r>
        <w:rPr>
          <w:rFonts w:ascii="Times New Roman" w:hAnsi="Times New Roman"/>
          <w:sz w:val="24"/>
          <w:szCs w:val="24"/>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Pr>
          <w:rFonts w:ascii="Times New Roman" w:hAnsi="Times New Roman"/>
          <w:b/>
          <w:bCs/>
          <w:sz w:val="24"/>
          <w:szCs w:val="24"/>
        </w:rPr>
        <w:t>у тренутку закључења уговора</w:t>
      </w:r>
      <w:r>
        <w:rPr>
          <w:rFonts w:ascii="Times New Roman" w:hAnsi="Times New Roman"/>
          <w:sz w:val="24"/>
          <w:szCs w:val="24"/>
        </w:rPr>
        <w:t xml:space="preserve"> преда наручиоцу</w:t>
      </w:r>
    </w:p>
    <w:p w:rsidR="004F2FF5" w:rsidRDefault="004F2FF5" w:rsidP="004F2FF5">
      <w:pPr>
        <w:widowControl w:val="0"/>
        <w:autoSpaceDE w:val="0"/>
        <w:autoSpaceDN w:val="0"/>
        <w:adjustRightInd w:val="0"/>
        <w:spacing w:after="0" w:line="60" w:lineRule="exact"/>
        <w:rPr>
          <w:rFonts w:ascii="Times New Roman" w:hAnsi="Times New Roman"/>
          <w:sz w:val="24"/>
          <w:szCs w:val="24"/>
        </w:rPr>
      </w:pPr>
    </w:p>
    <w:p w:rsidR="002E7590" w:rsidRDefault="004F2FF5" w:rsidP="002E7590">
      <w:pPr>
        <w:widowControl w:val="0"/>
        <w:overflowPunct w:val="0"/>
        <w:autoSpaceDE w:val="0"/>
        <w:autoSpaceDN w:val="0"/>
        <w:adjustRightInd w:val="0"/>
        <w:spacing w:after="0" w:line="227" w:lineRule="auto"/>
        <w:ind w:right="20"/>
        <w:jc w:val="both"/>
        <w:rPr>
          <w:rFonts w:ascii="Times New Roman" w:hAnsi="Times New Roman"/>
          <w:sz w:val="24"/>
          <w:szCs w:val="24"/>
        </w:rPr>
      </w:pPr>
      <w:proofErr w:type="gramStart"/>
      <w:r>
        <w:rPr>
          <w:rFonts w:ascii="Times New Roman" w:hAnsi="Times New Roman"/>
          <w:b/>
          <w:bCs/>
          <w:sz w:val="24"/>
          <w:szCs w:val="24"/>
        </w:rPr>
        <w:t>банкарску</w:t>
      </w:r>
      <w:proofErr w:type="gramEnd"/>
      <w:r>
        <w:rPr>
          <w:rFonts w:ascii="Times New Roman" w:hAnsi="Times New Roman"/>
          <w:b/>
          <w:bCs/>
          <w:sz w:val="24"/>
          <w:szCs w:val="24"/>
        </w:rPr>
        <w:t xml:space="preserve"> гаранцију за добро извршење посла</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која ће бити са клаузулама:</w:t>
      </w:r>
      <w:r>
        <w:rPr>
          <w:rFonts w:ascii="Times New Roman" w:hAnsi="Times New Roman"/>
          <w:b/>
          <w:bCs/>
          <w:sz w:val="24"/>
          <w:szCs w:val="24"/>
        </w:rPr>
        <w:t xml:space="preserve"> </w:t>
      </w:r>
      <w:r>
        <w:rPr>
          <w:rFonts w:ascii="Times New Roman" w:hAnsi="Times New Roman"/>
          <w:sz w:val="24"/>
          <w:szCs w:val="24"/>
        </w:rPr>
        <w:t>безусловна</w:t>
      </w:r>
      <w:r>
        <w:rPr>
          <w:rFonts w:ascii="Times New Roman" w:hAnsi="Times New Roman"/>
          <w:b/>
          <w:bCs/>
          <w:sz w:val="24"/>
          <w:szCs w:val="24"/>
        </w:rPr>
        <w:t xml:space="preserve"> </w:t>
      </w:r>
      <w:r>
        <w:rPr>
          <w:rFonts w:ascii="Times New Roman" w:hAnsi="Times New Roman"/>
          <w:sz w:val="24"/>
          <w:szCs w:val="24"/>
        </w:rPr>
        <w:t xml:space="preserve">и </w:t>
      </w:r>
      <w:r>
        <w:rPr>
          <w:rFonts w:ascii="Times New Roman" w:hAnsi="Times New Roman"/>
          <w:sz w:val="24"/>
          <w:szCs w:val="24"/>
        </w:rPr>
        <w:lastRenderedPageBreak/>
        <w:t xml:space="preserve">платива на први позив. Банкарска гаранција за </w:t>
      </w:r>
      <w:r w:rsidR="008774A8">
        <w:rPr>
          <w:rFonts w:ascii="Times New Roman" w:hAnsi="Times New Roman"/>
          <w:sz w:val="24"/>
          <w:szCs w:val="24"/>
        </w:rPr>
        <w:t>добро извршење посла издаје се</w:t>
      </w:r>
      <w:r w:rsidR="002E7590">
        <w:rPr>
          <w:rFonts w:ascii="Times New Roman" w:hAnsi="Times New Roman"/>
          <w:sz w:val="24"/>
          <w:szCs w:val="24"/>
        </w:rPr>
        <w:t xml:space="preserve"> у</w:t>
      </w:r>
      <w:r w:rsidR="002E7590" w:rsidRPr="002E7590">
        <w:rPr>
          <w:rFonts w:ascii="Times New Roman" w:hAnsi="Times New Roman"/>
          <w:sz w:val="24"/>
          <w:szCs w:val="24"/>
        </w:rPr>
        <w:t xml:space="preserve"> </w:t>
      </w:r>
      <w:r w:rsidR="002E7590">
        <w:rPr>
          <w:rFonts w:ascii="Times New Roman" w:hAnsi="Times New Roman"/>
          <w:sz w:val="24"/>
          <w:szCs w:val="24"/>
        </w:rPr>
        <w:t xml:space="preserve">висини </w:t>
      </w:r>
      <w:r w:rsidR="002E7590">
        <w:rPr>
          <w:rFonts w:ascii="Times New Roman" w:hAnsi="Times New Roman"/>
          <w:b/>
          <w:bCs/>
          <w:sz w:val="24"/>
          <w:szCs w:val="24"/>
        </w:rPr>
        <w:t>од</w:t>
      </w:r>
      <w:r w:rsidR="002E7590">
        <w:rPr>
          <w:rFonts w:ascii="Times New Roman" w:hAnsi="Times New Roman"/>
          <w:sz w:val="24"/>
          <w:szCs w:val="24"/>
        </w:rPr>
        <w:t xml:space="preserve"> </w:t>
      </w:r>
      <w:r w:rsidR="002E7590">
        <w:rPr>
          <w:rFonts w:ascii="Times New Roman" w:hAnsi="Times New Roman"/>
          <w:b/>
          <w:bCs/>
          <w:sz w:val="24"/>
          <w:szCs w:val="24"/>
        </w:rPr>
        <w:t>15%,</w:t>
      </w:r>
      <w:r w:rsidR="002E7590">
        <w:rPr>
          <w:rFonts w:ascii="Times New Roman" w:hAnsi="Times New Roman"/>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045" style="position:absolute;z-index:-251638784" from="77.15pt,-41.9pt" to="120.35pt,-41.9pt" o:allowincell="f" strokeweight="1.14pt"/>
        </w:pic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19"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1" w:lineRule="auto"/>
        <w:ind w:left="720"/>
        <w:jc w:val="both"/>
        <w:rPr>
          <w:rFonts w:ascii="Times New Roman" w:hAnsi="Times New Roman"/>
          <w:sz w:val="24"/>
          <w:szCs w:val="24"/>
        </w:rPr>
      </w:pPr>
      <w:r>
        <w:rPr>
          <w:rFonts w:ascii="Times New Roman" w:hAnsi="Times New Roman"/>
          <w:b/>
          <w:bCs/>
          <w:sz w:val="24"/>
          <w:szCs w:val="24"/>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711F6F" w:rsidP="00711F6F">
      <w:pPr>
        <w:widowControl w:val="0"/>
        <w:tabs>
          <w:tab w:val="left" w:pos="27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sr-Cyrl-RS"/>
        </w:rPr>
        <w:t xml:space="preserve">                                 </w:t>
      </w:r>
      <w:r w:rsidR="002E7590">
        <w:rPr>
          <w:rFonts w:ascii="Times New Roman" w:hAnsi="Times New Roman"/>
          <w:sz w:val="24"/>
          <w:szCs w:val="24"/>
        </w:rPr>
        <w:t>Избор</w:t>
      </w:r>
      <w:r w:rsidR="002E7590">
        <w:rPr>
          <w:rFonts w:ascii="Times New Roman" w:hAnsi="Times New Roman"/>
          <w:sz w:val="24"/>
          <w:szCs w:val="24"/>
        </w:rPr>
        <w:tab/>
        <w:t>најповољније   понуде   ће   се   извршити   применом   критеријума</w:t>
      </w:r>
    </w:p>
    <w:p w:rsidR="002E7590" w:rsidRDefault="002E7590" w:rsidP="002E7590">
      <w:pPr>
        <w:widowControl w:val="0"/>
        <w:autoSpaceDE w:val="0"/>
        <w:autoSpaceDN w:val="0"/>
        <w:adjustRightInd w:val="0"/>
        <w:spacing w:after="0" w:line="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w:t>
      </w:r>
      <w:r w:rsidR="00711F6F">
        <w:rPr>
          <w:rFonts w:ascii="Times New Roman" w:hAnsi="Times New Roman"/>
          <w:b/>
          <w:bCs/>
          <w:i/>
          <w:iCs/>
          <w:sz w:val="24"/>
          <w:szCs w:val="24"/>
          <w:lang w:val="sr-Cyrl-RS"/>
        </w:rPr>
        <w:t>Најнижа понуђена цена</w:t>
      </w:r>
      <w:r>
        <w:rPr>
          <w:rFonts w:ascii="Times New Roman" w:hAnsi="Times New Roman"/>
          <w:b/>
          <w:bCs/>
          <w:sz w:val="24"/>
          <w:szCs w:val="24"/>
        </w:rPr>
        <w:t>“.</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17"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6" w:lineRule="auto"/>
        <w:ind w:left="720"/>
        <w:jc w:val="both"/>
        <w:rPr>
          <w:rFonts w:ascii="Times New Roman" w:hAnsi="Times New Roman"/>
          <w:sz w:val="24"/>
          <w:szCs w:val="24"/>
        </w:rPr>
      </w:pPr>
      <w:r>
        <w:rPr>
          <w:rFonts w:ascii="Times New Roman" w:hAnsi="Times New Roman"/>
          <w:b/>
          <w:bCs/>
          <w:sz w:val="24"/>
          <w:szCs w:val="24"/>
        </w:rPr>
        <w:t>17. ЕЛЕМЕНТИ КРИТЕРИЈУМА НА ОСНОВУ КОЈИХ ЋЕ НАРУЧИЛАЦ ИЗВРШИТИ ДОДЕЛУ УГОВОРА У СИТУАЦИЈИ КАДА ПОСТОЈЕ ДВЕ ИЛИ ВИШЕ ПОНУДА СА ЈЕДНАКИМ БРОЈЕМ БОДОВА ИЛИ ИСТОМ ПОНУЂЕНОМ ЦЕНОМ</w:t>
      </w:r>
    </w:p>
    <w:p w:rsidR="002E7590" w:rsidRDefault="002E7590" w:rsidP="002E7590">
      <w:pPr>
        <w:widowControl w:val="0"/>
        <w:autoSpaceDE w:val="0"/>
        <w:autoSpaceDN w:val="0"/>
        <w:adjustRightInd w:val="0"/>
        <w:spacing w:after="0" w:line="240" w:lineRule="auto"/>
        <w:rPr>
          <w:rFonts w:ascii="Times New Roman" w:hAnsi="Times New Roman"/>
          <w:sz w:val="24"/>
          <w:szCs w:val="24"/>
        </w:rPr>
      </w:pPr>
    </w:p>
    <w:p w:rsidR="00711F6F" w:rsidRDefault="00711F6F" w:rsidP="002E7590">
      <w:pPr>
        <w:widowControl w:val="0"/>
        <w:autoSpaceDE w:val="0"/>
        <w:autoSpaceDN w:val="0"/>
        <w:adjustRightInd w:val="0"/>
        <w:spacing w:after="0" w:line="240" w:lineRule="auto"/>
        <w:rPr>
          <w:rFonts w:ascii="Times New Roman" w:hAnsi="Times New Roman"/>
          <w:sz w:val="24"/>
          <w:szCs w:val="24"/>
        </w:rPr>
      </w:pPr>
    </w:p>
    <w:p w:rsidR="00711F6F" w:rsidRDefault="00711F6F" w:rsidP="00711F6F">
      <w:pPr>
        <w:widowControl w:val="0"/>
        <w:overflowPunct w:val="0"/>
        <w:autoSpaceDE w:val="0"/>
        <w:autoSpaceDN w:val="0"/>
        <w:adjustRightInd w:val="0"/>
        <w:spacing w:after="0" w:line="227" w:lineRule="auto"/>
        <w:ind w:left="720" w:firstLine="1134"/>
        <w:jc w:val="both"/>
        <w:rPr>
          <w:rFonts w:ascii="Times New Roman" w:hAnsi="Times New Roman"/>
          <w:sz w:val="24"/>
          <w:szCs w:val="24"/>
        </w:rPr>
      </w:pPr>
      <w:r>
        <w:rPr>
          <w:rFonts w:ascii="Times New Roman" w:hAnsi="Times New Roman"/>
          <w:sz w:val="24"/>
          <w:szCs w:val="24"/>
        </w:rPr>
        <w:t>У случају исте понуђене цене као најповољнија биће изабрана понуда оног понуђача који је понудио дужи период у коме се цене неће мењати.</w:t>
      </w:r>
    </w:p>
    <w:p w:rsidR="00711F6F" w:rsidRPr="008774A8" w:rsidRDefault="00711F6F" w:rsidP="002E7590">
      <w:pPr>
        <w:widowControl w:val="0"/>
        <w:autoSpaceDE w:val="0"/>
        <w:autoSpaceDN w:val="0"/>
        <w:adjustRightInd w:val="0"/>
        <w:spacing w:after="0" w:line="240" w:lineRule="auto"/>
        <w:rPr>
          <w:rFonts w:ascii="Times New Roman" w:hAnsi="Times New Roman"/>
          <w:sz w:val="24"/>
          <w:szCs w:val="24"/>
        </w:rPr>
        <w:sectPr w:rsidR="00711F6F" w:rsidRPr="008774A8">
          <w:pgSz w:w="11900" w:h="16838"/>
          <w:pgMar w:top="1440" w:right="1180" w:bottom="994" w:left="720" w:header="720" w:footer="720" w:gutter="0"/>
          <w:cols w:space="720" w:equalWidth="0">
            <w:col w:w="10000"/>
          </w:cols>
          <w:noEndnote/>
        </w:sect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bookmarkStart w:id="13" w:name="page16"/>
      <w:bookmarkEnd w:id="13"/>
    </w:p>
    <w:p w:rsidR="002E7590" w:rsidRDefault="002E7590" w:rsidP="002E7590">
      <w:pPr>
        <w:widowControl w:val="0"/>
        <w:autoSpaceDE w:val="0"/>
        <w:autoSpaceDN w:val="0"/>
        <w:adjustRightInd w:val="0"/>
        <w:spacing w:after="0" w:line="35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18. ПОШТОВАЊЕ ОБАВЕЗА КОЈЕ ПРОИЗИЛАЗЕ ИЗ ВАЖЕЋИХ ПРОПИСА</w:t>
      </w:r>
    </w:p>
    <w:p w:rsidR="002E7590" w:rsidRDefault="002E7590" w:rsidP="002E7590">
      <w:pPr>
        <w:widowControl w:val="0"/>
        <w:autoSpaceDE w:val="0"/>
        <w:autoSpaceDN w:val="0"/>
        <w:adjustRightInd w:val="0"/>
        <w:spacing w:after="0" w:line="332"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Times New Roman" w:hAnsi="Times New Roman"/>
          <w:b/>
          <w:bCs/>
          <w:sz w:val="24"/>
          <w:szCs w:val="24"/>
        </w:rPr>
        <w:t>Образац изјаве из поглавља</w:t>
      </w:r>
    </w:p>
    <w:p w:rsidR="002E7590" w:rsidRDefault="002E7590" w:rsidP="002E7590">
      <w:pPr>
        <w:widowControl w:val="0"/>
        <w:autoSpaceDE w:val="0"/>
        <w:autoSpaceDN w:val="0"/>
        <w:adjustRightInd w:val="0"/>
        <w:spacing w:after="0" w:line="4"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IV одељак 3.).</w:t>
      </w:r>
    </w:p>
    <w:p w:rsidR="002E7590" w:rsidRDefault="002E7590" w:rsidP="002E7590">
      <w:pPr>
        <w:widowControl w:val="0"/>
        <w:autoSpaceDE w:val="0"/>
        <w:autoSpaceDN w:val="0"/>
        <w:adjustRightInd w:val="0"/>
        <w:spacing w:after="0" w:line="338"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2" w:lineRule="auto"/>
        <w:ind w:left="720" w:right="20"/>
        <w:jc w:val="both"/>
        <w:rPr>
          <w:rFonts w:ascii="Times New Roman" w:hAnsi="Times New Roman"/>
          <w:sz w:val="24"/>
          <w:szCs w:val="24"/>
        </w:rPr>
      </w:pPr>
      <w:r>
        <w:rPr>
          <w:rFonts w:ascii="Times New Roman" w:hAnsi="Times New Roman"/>
          <w:b/>
          <w:bCs/>
          <w:sz w:val="24"/>
          <w:szCs w:val="24"/>
        </w:rPr>
        <w:t>19. КОРИШЋЕЊЕ ПАТЕНТА И ОДГОВОРНОСТ ЗА ПОВРЕДУ ЗАШТИЋЕНИХ ПРАВА ИНТЕЛЕКТУАЛНЕ СВОЈИНЕ ТРЕЋИХ ЛИЦА</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E7590" w:rsidRDefault="002E7590" w:rsidP="002E7590">
      <w:pPr>
        <w:widowControl w:val="0"/>
        <w:autoSpaceDE w:val="0"/>
        <w:autoSpaceDN w:val="0"/>
        <w:adjustRightInd w:val="0"/>
        <w:spacing w:after="0" w:line="342"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2" w:lineRule="auto"/>
        <w:ind w:left="720" w:right="20"/>
        <w:jc w:val="both"/>
        <w:rPr>
          <w:rFonts w:ascii="Times New Roman" w:hAnsi="Times New Roman"/>
          <w:sz w:val="24"/>
          <w:szCs w:val="24"/>
        </w:rPr>
      </w:pPr>
      <w:r>
        <w:rPr>
          <w:rFonts w:ascii="Times New Roman" w:hAnsi="Times New Roman"/>
          <w:b/>
          <w:bCs/>
          <w:sz w:val="24"/>
          <w:szCs w:val="24"/>
        </w:rPr>
        <w:t>20. НАЧИН И РОК ЗА ПОДНОШЕЊЕ ЗАХТЕВА ЗА ЗАШТИТУ ПРАВА ПОНУЂАЧА</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Захтев за заштиту права може да поднесе понуђач, односно свако заинтересовано лице, или пословно удружење у њихово име.</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34" w:lineRule="auto"/>
        <w:ind w:left="720"/>
        <w:jc w:val="both"/>
        <w:rPr>
          <w:rFonts w:ascii="Times New Roman" w:hAnsi="Times New Roman"/>
          <w:sz w:val="24"/>
          <w:szCs w:val="24"/>
        </w:rPr>
      </w:pPr>
      <w:r>
        <w:rPr>
          <w:rFonts w:ascii="Times New Roman" w:hAnsi="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r w:rsidR="00E6217D">
        <w:rPr>
          <w:rFonts w:ascii="Times New Roman" w:hAnsi="Times New Roman"/>
          <w:sz w:val="24"/>
          <w:szCs w:val="24"/>
        </w:rPr>
        <w:t>tenderi@spbbelacrkva.org, факсом на број 013/851-001</w:t>
      </w:r>
      <w:r w:rsidRPr="0059323B">
        <w:rPr>
          <w:rFonts w:ascii="Times New Roman" w:hAnsi="Times New Roman"/>
          <w:sz w:val="24"/>
          <w:szCs w:val="24"/>
        </w:rPr>
        <w:t xml:space="preserve"> или препорученом пошиљком са повратницом. Захтев за</w:t>
      </w:r>
      <w:r>
        <w:rPr>
          <w:rFonts w:ascii="Times New Roman" w:hAnsi="Times New Roman"/>
          <w:sz w:val="24"/>
          <w:szCs w:val="24"/>
        </w:rPr>
        <w:t xml:space="preserve">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E7590" w:rsidRDefault="002E7590" w:rsidP="002E7590">
      <w:pPr>
        <w:widowControl w:val="0"/>
        <w:autoSpaceDE w:val="0"/>
        <w:autoSpaceDN w:val="0"/>
        <w:adjustRightInd w:val="0"/>
        <w:spacing w:after="0" w:line="61"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jc w:val="both"/>
        <w:rPr>
          <w:rFonts w:ascii="Times New Roman" w:hAnsi="Times New Roman"/>
          <w:sz w:val="24"/>
          <w:szCs w:val="24"/>
        </w:rPr>
      </w:pPr>
      <w:r>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2E7590" w:rsidRDefault="002E7590" w:rsidP="002E7590">
      <w:pPr>
        <w:widowControl w:val="0"/>
        <w:autoSpaceDE w:val="0"/>
        <w:autoSpaceDN w:val="0"/>
        <w:adjustRightInd w:val="0"/>
        <w:spacing w:after="0" w:line="63"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2E7590" w:rsidRDefault="002E7590" w:rsidP="002E7590">
      <w:pPr>
        <w:widowControl w:val="0"/>
        <w:autoSpaceDE w:val="0"/>
        <w:autoSpaceDN w:val="0"/>
        <w:adjustRightInd w:val="0"/>
        <w:spacing w:after="0" w:line="59"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7" w:lineRule="auto"/>
        <w:ind w:left="720" w:right="20"/>
        <w:jc w:val="both"/>
        <w:rPr>
          <w:rFonts w:ascii="Times New Roman" w:hAnsi="Times New Roman"/>
          <w:sz w:val="24"/>
          <w:szCs w:val="24"/>
        </w:rPr>
      </w:pPr>
      <w:r>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E7590" w:rsidRPr="008774A8" w:rsidRDefault="002E7590" w:rsidP="002E7590">
      <w:pPr>
        <w:widowControl w:val="0"/>
        <w:autoSpaceDE w:val="0"/>
        <w:autoSpaceDN w:val="0"/>
        <w:adjustRightInd w:val="0"/>
        <w:spacing w:after="0" w:line="240" w:lineRule="auto"/>
        <w:rPr>
          <w:rFonts w:ascii="Times New Roman" w:hAnsi="Times New Roman"/>
          <w:sz w:val="24"/>
          <w:szCs w:val="24"/>
        </w:rPr>
        <w:sectPr w:rsidR="002E7590" w:rsidRPr="008774A8">
          <w:pgSz w:w="11900" w:h="16838"/>
          <w:pgMar w:top="1440" w:right="1180" w:bottom="994" w:left="720" w:header="720" w:footer="720" w:gutter="0"/>
          <w:cols w:space="720" w:equalWidth="0">
            <w:col w:w="10000"/>
          </w:cols>
          <w:noEndnote/>
        </w:sectPr>
      </w:pPr>
    </w:p>
    <w:p w:rsidR="002E7590" w:rsidRPr="008774A8" w:rsidRDefault="002E7590" w:rsidP="002E7590">
      <w:pPr>
        <w:widowControl w:val="0"/>
        <w:autoSpaceDE w:val="0"/>
        <w:autoSpaceDN w:val="0"/>
        <w:adjustRightInd w:val="0"/>
        <w:spacing w:after="0" w:line="53" w:lineRule="exact"/>
        <w:rPr>
          <w:rFonts w:ascii="Times New Roman" w:hAnsi="Times New Roman"/>
          <w:sz w:val="24"/>
          <w:szCs w:val="24"/>
        </w:rPr>
      </w:pPr>
      <w:bookmarkStart w:id="14" w:name="page17"/>
      <w:bookmarkEnd w:id="14"/>
    </w:p>
    <w:p w:rsidR="002E7590" w:rsidRDefault="002E7590" w:rsidP="002E7590">
      <w:pPr>
        <w:widowControl w:val="0"/>
        <w:overflowPunct w:val="0"/>
        <w:autoSpaceDE w:val="0"/>
        <w:autoSpaceDN w:val="0"/>
        <w:adjustRightInd w:val="0"/>
        <w:spacing w:after="0" w:line="227" w:lineRule="auto"/>
        <w:ind w:left="720"/>
        <w:jc w:val="both"/>
        <w:rPr>
          <w:rFonts w:ascii="Times New Roman" w:hAnsi="Times New Roman"/>
          <w:sz w:val="24"/>
          <w:szCs w:val="24"/>
        </w:rPr>
      </w:pPr>
      <w:r>
        <w:rPr>
          <w:rFonts w:ascii="Times New Roman" w:hAnsi="Times New Roman"/>
          <w:sz w:val="24"/>
          <w:szCs w:val="24"/>
        </w:rPr>
        <w:t>Подносилац захтева је дужан да на рачун буџета Ре</w:t>
      </w:r>
      <w:r w:rsidR="001C3D2F">
        <w:rPr>
          <w:rFonts w:ascii="Times New Roman" w:hAnsi="Times New Roman"/>
          <w:sz w:val="24"/>
          <w:szCs w:val="24"/>
        </w:rPr>
        <w:t>публике Србије уплати таксу од 6</w:t>
      </w:r>
      <w:r>
        <w:rPr>
          <w:rFonts w:ascii="Times New Roman" w:hAnsi="Times New Roman"/>
          <w:sz w:val="24"/>
          <w:szCs w:val="24"/>
        </w:rPr>
        <w:t xml:space="preserve">0.000,00 динара (број жиро рачуна: 840-30678845-06, позив на број </w:t>
      </w:r>
      <w:r w:rsidR="00E6217D">
        <w:rPr>
          <w:rFonts w:ascii="Times New Roman" w:hAnsi="Times New Roman"/>
          <w:sz w:val="24"/>
          <w:szCs w:val="24"/>
        </w:rPr>
        <w:t>6/2017</w:t>
      </w:r>
      <w:r>
        <w:rPr>
          <w:rFonts w:ascii="Times New Roman" w:hAnsi="Times New Roman"/>
          <w:sz w:val="24"/>
          <w:szCs w:val="24"/>
        </w:rPr>
        <w:t>, сврха: Републичка административна такса за ЗЗП са називом наручиоца и назнаком набавке на коју се односи, корисник: Буџет Републике Србије), шифра плаћања 153 или 253.</w:t>
      </w:r>
    </w:p>
    <w:p w:rsidR="002E7590" w:rsidRDefault="002E7590" w:rsidP="002E7590">
      <w:pPr>
        <w:widowControl w:val="0"/>
        <w:autoSpaceDE w:val="0"/>
        <w:autoSpaceDN w:val="0"/>
        <w:adjustRightInd w:val="0"/>
        <w:spacing w:after="0" w:line="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Поступак заштите права понуђача регулисан је одредбама чл. 138. - 167. Закона.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55"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21. РОК У КОЈЕМ ЋЕ УГОВОР БИТИ ЗАКЉУЧЕН</w:t>
      </w:r>
    </w:p>
    <w:p w:rsidR="002E7590" w:rsidRDefault="002E7590" w:rsidP="002E7590">
      <w:pPr>
        <w:widowControl w:val="0"/>
        <w:autoSpaceDE w:val="0"/>
        <w:autoSpaceDN w:val="0"/>
        <w:adjustRightInd w:val="0"/>
        <w:spacing w:after="0" w:line="332"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rPr>
          <w:rFonts w:ascii="Times New Roman" w:hAnsi="Times New Roman"/>
          <w:sz w:val="24"/>
          <w:szCs w:val="24"/>
        </w:rPr>
      </w:pPr>
      <w:r>
        <w:rPr>
          <w:rFonts w:ascii="Times New Roman" w:hAnsi="Times New Roman"/>
          <w:sz w:val="24"/>
          <w:szCs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Pr>
          <w:rFonts w:ascii="Times New Roman" w:hAnsi="Times New Roman"/>
          <w:sz w:val="24"/>
          <w:szCs w:val="24"/>
        </w:rPr>
        <w:t>став</w:t>
      </w:r>
      <w:proofErr w:type="gramEnd"/>
      <w:r>
        <w:rPr>
          <w:rFonts w:ascii="Times New Roman" w:hAnsi="Times New Roman"/>
          <w:sz w:val="24"/>
          <w:szCs w:val="24"/>
        </w:rPr>
        <w:t xml:space="preserve"> 2. </w:t>
      </w:r>
      <w:proofErr w:type="gramStart"/>
      <w:r>
        <w:rPr>
          <w:rFonts w:ascii="Times New Roman" w:hAnsi="Times New Roman"/>
          <w:sz w:val="24"/>
          <w:szCs w:val="24"/>
        </w:rPr>
        <w:t>тачка</w:t>
      </w:r>
      <w:proofErr w:type="gramEnd"/>
      <w:r>
        <w:rPr>
          <w:rFonts w:ascii="Times New Roman" w:hAnsi="Times New Roman"/>
          <w:sz w:val="24"/>
          <w:szCs w:val="24"/>
        </w:rPr>
        <w:t xml:space="preserve"> 5) Закона.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Pr="008774A8" w:rsidRDefault="002E7590" w:rsidP="002E7590">
      <w:pPr>
        <w:widowControl w:val="0"/>
        <w:autoSpaceDE w:val="0"/>
        <w:autoSpaceDN w:val="0"/>
        <w:adjustRightInd w:val="0"/>
        <w:spacing w:after="0" w:line="240" w:lineRule="auto"/>
        <w:rPr>
          <w:rFonts w:ascii="Times New Roman" w:hAnsi="Times New Roman"/>
          <w:sz w:val="24"/>
          <w:szCs w:val="24"/>
        </w:rPr>
        <w:sectPr w:rsidR="002E7590" w:rsidRPr="008774A8">
          <w:pgSz w:w="11900" w:h="16838"/>
          <w:pgMar w:top="1440" w:right="1180" w:bottom="994" w:left="720" w:header="720" w:footer="720" w:gutter="0"/>
          <w:cols w:space="720" w:equalWidth="0">
            <w:col w:w="10000"/>
          </w:cols>
          <w:noEndnote/>
        </w:sectPr>
      </w:pPr>
    </w:p>
    <w:p w:rsidR="002E7590" w:rsidRDefault="002E7590" w:rsidP="002E7590">
      <w:pPr>
        <w:widowControl w:val="0"/>
        <w:overflowPunct w:val="0"/>
        <w:autoSpaceDE w:val="0"/>
        <w:autoSpaceDN w:val="0"/>
        <w:adjustRightInd w:val="0"/>
        <w:spacing w:after="0" w:line="240" w:lineRule="auto"/>
        <w:jc w:val="right"/>
        <w:rPr>
          <w:rFonts w:ascii="Times New Roman" w:hAnsi="Times New Roman"/>
          <w:sz w:val="24"/>
          <w:szCs w:val="24"/>
        </w:rPr>
      </w:pPr>
      <w:bookmarkStart w:id="15" w:name="page18"/>
      <w:bookmarkEnd w:id="15"/>
      <w:r>
        <w:rPr>
          <w:rFonts w:ascii="Times New Roman" w:hAnsi="Times New Roman"/>
          <w:b/>
          <w:bCs/>
          <w:i/>
          <w:iCs/>
          <w:sz w:val="24"/>
          <w:szCs w:val="24"/>
        </w:rPr>
        <w:lastRenderedPageBreak/>
        <w:t>Образац 2.</w:t>
      </w:r>
    </w:p>
    <w:p w:rsidR="002E7590" w:rsidRDefault="00DB11B2" w:rsidP="002E7590">
      <w:pPr>
        <w:widowControl w:val="0"/>
        <w:autoSpaceDE w:val="0"/>
        <w:autoSpaceDN w:val="0"/>
        <w:adjustRightInd w:val="0"/>
        <w:spacing w:after="0" w:line="2" w:lineRule="exact"/>
        <w:rPr>
          <w:rFonts w:ascii="Times New Roman" w:hAnsi="Times New Roman"/>
          <w:sz w:val="24"/>
          <w:szCs w:val="24"/>
        </w:rPr>
      </w:pPr>
      <w:r>
        <w:rPr>
          <w:noProof/>
        </w:rPr>
        <w:pict>
          <v:rect id="_x0000_s1047" style="position:absolute;margin-left:34.5pt;margin-top:.1pt;width:466.55pt;height:32.15pt;z-index:-251636736" o:allowincell="f" fillcolor="#c6d9f1" stroked="f"/>
        </w:pict>
      </w:r>
    </w:p>
    <w:p w:rsidR="002E7590" w:rsidRDefault="002E7590" w:rsidP="002E7590">
      <w:pPr>
        <w:widowControl w:val="0"/>
        <w:autoSpaceDE w:val="0"/>
        <w:autoSpaceDN w:val="0"/>
        <w:adjustRightInd w:val="0"/>
        <w:spacing w:after="0" w:line="240" w:lineRule="auto"/>
        <w:ind w:left="3900"/>
        <w:rPr>
          <w:rFonts w:ascii="Times New Roman" w:hAnsi="Times New Roman"/>
          <w:sz w:val="24"/>
          <w:szCs w:val="24"/>
        </w:rPr>
      </w:pPr>
      <w:r>
        <w:rPr>
          <w:rFonts w:ascii="Times New Roman" w:hAnsi="Times New Roman"/>
          <w:b/>
          <w:bCs/>
          <w:i/>
          <w:iCs/>
          <w:sz w:val="28"/>
          <w:szCs w:val="28"/>
        </w:rPr>
        <w:t>VI ОБРАЗАЦ ПОНУДЕ</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39"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Понуда бр ________________ од __________________ за јавну набавку мале вредности -</w:t>
      </w:r>
    </w:p>
    <w:p w:rsidR="002E7590" w:rsidRDefault="002E7590" w:rsidP="002E7590">
      <w:pPr>
        <w:widowControl w:val="0"/>
        <w:autoSpaceDE w:val="0"/>
        <w:autoSpaceDN w:val="0"/>
        <w:adjustRightInd w:val="0"/>
        <w:spacing w:after="0" w:line="2" w:lineRule="exact"/>
        <w:rPr>
          <w:rFonts w:ascii="Times New Roman" w:hAnsi="Times New Roman"/>
          <w:sz w:val="24"/>
          <w:szCs w:val="24"/>
        </w:rPr>
      </w:pPr>
    </w:p>
    <w:p w:rsidR="002E7590" w:rsidRPr="00133667" w:rsidRDefault="002E7590" w:rsidP="002E7590">
      <w:pPr>
        <w:widowControl w:val="0"/>
        <w:autoSpaceDE w:val="0"/>
        <w:autoSpaceDN w:val="0"/>
        <w:adjustRightInd w:val="0"/>
        <w:spacing w:after="0" w:line="240" w:lineRule="auto"/>
        <w:ind w:left="720"/>
        <w:rPr>
          <w:rFonts w:ascii="Times New Roman" w:hAnsi="Times New Roman"/>
          <w:sz w:val="24"/>
          <w:szCs w:val="24"/>
          <w:lang w:val="sr-Cyrl-RS"/>
        </w:rPr>
      </w:pPr>
      <w:proofErr w:type="gramStart"/>
      <w:r>
        <w:rPr>
          <w:rFonts w:ascii="Times New Roman" w:hAnsi="Times New Roman"/>
          <w:b/>
          <w:bCs/>
          <w:sz w:val="24"/>
          <w:szCs w:val="24"/>
        </w:rPr>
        <w:t>материјала</w:t>
      </w:r>
      <w:proofErr w:type="gramEnd"/>
      <w:r>
        <w:rPr>
          <w:rFonts w:ascii="Times New Roman" w:hAnsi="Times New Roman"/>
          <w:b/>
          <w:bCs/>
          <w:sz w:val="24"/>
          <w:szCs w:val="24"/>
        </w:rPr>
        <w:t xml:space="preserve"> за одржавање хигијене ЈН</w:t>
      </w:r>
      <w:r w:rsidR="00A93F58">
        <w:rPr>
          <w:rFonts w:ascii="Times New Roman" w:hAnsi="Times New Roman"/>
          <w:b/>
          <w:bCs/>
          <w:sz w:val="24"/>
          <w:szCs w:val="24"/>
        </w:rPr>
        <w:t>МВ</w:t>
      </w:r>
      <w:r>
        <w:rPr>
          <w:rFonts w:ascii="Times New Roman" w:hAnsi="Times New Roman"/>
          <w:b/>
          <w:bCs/>
          <w:sz w:val="24"/>
          <w:szCs w:val="24"/>
        </w:rPr>
        <w:t xml:space="preserve"> бр. </w:t>
      </w:r>
      <w:r w:rsidR="00133667">
        <w:rPr>
          <w:rFonts w:ascii="Times New Roman" w:hAnsi="Times New Roman"/>
          <w:b/>
          <w:bCs/>
          <w:sz w:val="24"/>
          <w:szCs w:val="24"/>
        </w:rPr>
        <w:t>6</w:t>
      </w:r>
      <w:r w:rsidRPr="00452CC5">
        <w:rPr>
          <w:rFonts w:ascii="Times New Roman" w:hAnsi="Times New Roman"/>
          <w:b/>
          <w:bCs/>
          <w:sz w:val="24"/>
          <w:szCs w:val="24"/>
        </w:rPr>
        <w:t>/</w:t>
      </w:r>
      <w:r>
        <w:rPr>
          <w:rFonts w:ascii="Times New Roman" w:hAnsi="Times New Roman"/>
          <w:b/>
          <w:bCs/>
          <w:sz w:val="24"/>
          <w:szCs w:val="24"/>
        </w:rPr>
        <w:t>201</w:t>
      </w:r>
      <w:r w:rsidR="00133667">
        <w:rPr>
          <w:rFonts w:ascii="Times New Roman" w:hAnsi="Times New Roman"/>
          <w:b/>
          <w:bCs/>
          <w:sz w:val="24"/>
          <w:szCs w:val="24"/>
        </w:rPr>
        <w:t xml:space="preserve">7 – </w:t>
      </w:r>
      <w:r w:rsidR="00133667">
        <w:rPr>
          <w:rFonts w:ascii="Times New Roman" w:hAnsi="Times New Roman"/>
          <w:b/>
          <w:bCs/>
          <w:sz w:val="24"/>
          <w:szCs w:val="24"/>
          <w:lang w:val="sr-Cyrl-RS"/>
        </w:rPr>
        <w:t>Партија ____________________</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5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b/>
          <w:bCs/>
          <w:i/>
          <w:iCs/>
          <w:sz w:val="24"/>
          <w:szCs w:val="24"/>
        </w:rPr>
        <w:t>1)ОПШТИ</w:t>
      </w:r>
      <w:proofErr w:type="gramEnd"/>
      <w:r>
        <w:rPr>
          <w:rFonts w:ascii="Times New Roman" w:hAnsi="Times New Roman"/>
          <w:b/>
          <w:bCs/>
          <w:i/>
          <w:iCs/>
          <w:sz w:val="24"/>
          <w:szCs w:val="24"/>
        </w:rPr>
        <w:t xml:space="preserve"> ПОДАЦИ О ПОНУЂАЧУ</w:t>
      </w:r>
    </w:p>
    <w:p w:rsidR="002E7590" w:rsidRDefault="00DB11B2" w:rsidP="002E7590">
      <w:pPr>
        <w:widowControl w:val="0"/>
        <w:autoSpaceDE w:val="0"/>
        <w:autoSpaceDN w:val="0"/>
        <w:adjustRightInd w:val="0"/>
        <w:spacing w:after="0" w:line="8" w:lineRule="exact"/>
        <w:rPr>
          <w:rFonts w:ascii="Times New Roman" w:hAnsi="Times New Roman"/>
          <w:sz w:val="24"/>
          <w:szCs w:val="24"/>
        </w:rPr>
      </w:pPr>
      <w:r>
        <w:rPr>
          <w:noProof/>
        </w:rPr>
        <w:pict>
          <v:line id="_x0000_s1048" style="position:absolute;z-index:-251635712" from="29.55pt,.35pt" to="493.65pt,.35pt" o:allowincell="f" strokeweight=".16931mm"/>
        </w:pict>
      </w:r>
      <w:r>
        <w:rPr>
          <w:noProof/>
        </w:rPr>
        <w:pict>
          <v:line id="_x0000_s1049" style="position:absolute;z-index:-251634688" from="29.8pt,.1pt" to="29.8pt,405.8pt" o:allowincell="f" strokeweight=".16931mm"/>
        </w:pict>
      </w:r>
      <w:r>
        <w:rPr>
          <w:noProof/>
        </w:rPr>
        <w:pict>
          <v:line id="_x0000_s1050" style="position:absolute;z-index:-251633664" from="260.9pt,.1pt" to="260.9pt,405.8pt" o:allowincell="f" strokeweight=".48pt"/>
        </w:pict>
      </w:r>
      <w:r>
        <w:rPr>
          <w:noProof/>
        </w:rPr>
        <w:pict>
          <v:line id="_x0000_s1051" style="position:absolute;z-index:-251632640" from="493.4pt,.1pt" to="493.4pt,405.8pt" o:allowincell="f" strokeweight=".16931mm"/>
        </w:pict>
      </w: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Назив понуђача:</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052" style="position:absolute;z-index:-251631616" from="29.55pt,28pt" to="493.65pt,28pt" o:allowincell="f" strokeweight=".16931mm"/>
        </w:pict>
      </w: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Адреса понуђача:</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053" style="position:absolute;z-index:-251630592" from="29.55pt,28pt" to="493.65pt,28pt" o:allowincell="f" strokeweight=".48pt"/>
        </w:pict>
      </w:r>
    </w:p>
    <w:p w:rsidR="002E7590" w:rsidRDefault="002E7590" w:rsidP="002E7590">
      <w:pPr>
        <w:widowControl w:val="0"/>
        <w:autoSpaceDE w:val="0"/>
        <w:autoSpaceDN w:val="0"/>
        <w:adjustRightInd w:val="0"/>
        <w:spacing w:after="0" w:line="363"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Матични број понуђача:</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054" style="position:absolute;z-index:-251629568" from="29.55pt,28.05pt" to="493.65pt,28.05pt" o:allowincell="f" strokeweight=".16931mm"/>
        </w:pict>
      </w: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Порески идентификациони број понуђача</w:t>
      </w: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(ПИБ):</w:t>
      </w:r>
    </w:p>
    <w:p w:rsidR="002E7590" w:rsidRDefault="00DB11B2" w:rsidP="002E7590">
      <w:pPr>
        <w:widowControl w:val="0"/>
        <w:autoSpaceDE w:val="0"/>
        <w:autoSpaceDN w:val="0"/>
        <w:adjustRightInd w:val="0"/>
        <w:spacing w:after="0" w:line="286" w:lineRule="exact"/>
        <w:rPr>
          <w:rFonts w:ascii="Times New Roman" w:hAnsi="Times New Roman"/>
          <w:sz w:val="24"/>
          <w:szCs w:val="24"/>
        </w:rPr>
      </w:pPr>
      <w:r>
        <w:rPr>
          <w:noProof/>
        </w:rPr>
        <w:pict>
          <v:line id="_x0000_s1055" style="position:absolute;z-index:-251628544" from="29.55pt,14.2pt" to="493.65pt,14.2pt" o:allowincell="f" strokeweight=".48pt"/>
        </w:pict>
      </w: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Име особе за контакт:</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056" style="position:absolute;z-index:-251627520" from="29.55pt,28pt" to="493.65pt,28pt" o:allowincell="f" strokeweight=".48pt"/>
        </w:pict>
      </w: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Електронска адреса понуђача (e-mail):</w:t>
      </w:r>
    </w:p>
    <w:p w:rsidR="002E7590" w:rsidRDefault="00DB11B2" w:rsidP="002E7590">
      <w:pPr>
        <w:widowControl w:val="0"/>
        <w:autoSpaceDE w:val="0"/>
        <w:autoSpaceDN w:val="0"/>
        <w:adjustRightInd w:val="0"/>
        <w:spacing w:after="0" w:line="287" w:lineRule="exact"/>
        <w:rPr>
          <w:rFonts w:ascii="Times New Roman" w:hAnsi="Times New Roman"/>
          <w:sz w:val="24"/>
          <w:szCs w:val="24"/>
        </w:rPr>
      </w:pPr>
      <w:r>
        <w:rPr>
          <w:noProof/>
        </w:rPr>
        <w:pict>
          <v:line id="_x0000_s1057" style="position:absolute;z-index:-251626496" from="29.55pt,14.2pt" to="493.65pt,14.2pt" o:allowincell="f" strokeweight=".48pt"/>
        </w:pict>
      </w: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Телефон:</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058" style="position:absolute;z-index:-251625472" from="29.55pt,28pt" to="493.65pt,28pt" o:allowincell="f" strokeweight=".48pt"/>
        </w:pict>
      </w: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Телефакс:</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059" style="position:absolute;z-index:-251624448" from="29.55pt,28pt" to="493.65pt,28pt" o:allowincell="f" strokeweight=".16931mm"/>
        </w:pict>
      </w: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Број рачуна понуђача и назив банке:</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060" style="position:absolute;z-index:-251623424" from="29.55pt,28pt" to="493.65pt,28pt" o:allowincell="f" strokeweight=".16931mm"/>
        </w:pict>
      </w:r>
    </w:p>
    <w:p w:rsidR="002E7590" w:rsidRDefault="002E7590" w:rsidP="002E7590">
      <w:pPr>
        <w:widowControl w:val="0"/>
        <w:autoSpaceDE w:val="0"/>
        <w:autoSpaceDN w:val="0"/>
        <w:adjustRightInd w:val="0"/>
        <w:spacing w:after="0" w:line="363"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i/>
          <w:iCs/>
          <w:sz w:val="24"/>
          <w:szCs w:val="24"/>
        </w:rPr>
        <w:t>Лице овлашћено за потписивање уговора</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061" style="position:absolute;z-index:-251622400" from="29.55pt,28.05pt" to="493.65pt,28.05pt" o:allowincell="f" strokeweight=".16931mm"/>
        </w:pic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711F6F" w:rsidRDefault="00711F6F" w:rsidP="00C0048A">
      <w:pPr>
        <w:widowControl w:val="0"/>
        <w:autoSpaceDE w:val="0"/>
        <w:autoSpaceDN w:val="0"/>
        <w:adjustRightInd w:val="0"/>
        <w:spacing w:after="0" w:line="240" w:lineRule="auto"/>
        <w:rPr>
          <w:rFonts w:ascii="Times New Roman" w:hAnsi="Times New Roman"/>
          <w:sz w:val="24"/>
          <w:szCs w:val="24"/>
        </w:rPr>
      </w:pPr>
    </w:p>
    <w:p w:rsidR="002E7590" w:rsidRDefault="00711F6F" w:rsidP="00C0048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sr-Cyrl-RS"/>
        </w:rPr>
        <w:t xml:space="preserve">          </w:t>
      </w:r>
      <w:r w:rsidR="00C0048A">
        <w:rPr>
          <w:rFonts w:ascii="Times New Roman" w:hAnsi="Times New Roman"/>
          <w:sz w:val="24"/>
          <w:szCs w:val="24"/>
        </w:rPr>
        <w:t xml:space="preserve">  </w:t>
      </w:r>
      <w:r w:rsidR="002E7590">
        <w:rPr>
          <w:rFonts w:ascii="Times New Roman" w:hAnsi="Times New Roman"/>
          <w:b/>
          <w:bCs/>
          <w:i/>
          <w:iCs/>
          <w:sz w:val="24"/>
          <w:szCs w:val="24"/>
        </w:rPr>
        <w:t>2) ПОНУДУ ПОДНОСИ:</w:t>
      </w:r>
    </w:p>
    <w:p w:rsidR="002E7590" w:rsidRDefault="00DB11B2" w:rsidP="00C0048A">
      <w:pPr>
        <w:widowControl w:val="0"/>
        <w:autoSpaceDE w:val="0"/>
        <w:autoSpaceDN w:val="0"/>
        <w:adjustRightInd w:val="0"/>
        <w:spacing w:after="0" w:line="318" w:lineRule="exact"/>
        <w:rPr>
          <w:rFonts w:ascii="Times New Roman" w:hAnsi="Times New Roman"/>
          <w:sz w:val="24"/>
          <w:szCs w:val="24"/>
        </w:rPr>
        <w:sectPr w:rsidR="002E7590">
          <w:pgSz w:w="11900" w:h="16838"/>
          <w:pgMar w:top="1440" w:right="1180" w:bottom="994" w:left="720" w:header="720" w:footer="720" w:gutter="0"/>
          <w:cols w:space="720" w:equalWidth="0">
            <w:col w:w="10000"/>
          </w:cols>
          <w:noEndnote/>
        </w:sectPr>
      </w:pPr>
      <w:r>
        <w:rPr>
          <w:noProof/>
        </w:rPr>
        <w:pict>
          <v:line id="_x0000_s1062" style="position:absolute;z-index:-251621376" from="29.55pt,.35pt" to="493.7pt,.35pt" o:allowincell="f" strokeweight=".16931mm"/>
        </w:pict>
      </w:r>
      <w:r>
        <w:rPr>
          <w:noProof/>
        </w:rPr>
        <w:pict>
          <v:line id="_x0000_s1063" style="position:absolute;z-index:-251620352" from="29.8pt,.1pt" to="29.8pt,14.9pt" o:allowincell="f" strokeweight=".16931mm"/>
        </w:pict>
      </w:r>
      <w:r>
        <w:rPr>
          <w:noProof/>
        </w:rPr>
        <w:pict>
          <v:line id="_x0000_s1064" style="position:absolute;z-index:-251619328" from="493.5pt,.1pt" to="493.5pt,14.9pt" o:allowincell="f" strokeweight=".16931mm"/>
        </w:pict>
      </w:r>
      <w:r>
        <w:rPr>
          <w:noProof/>
        </w:rPr>
        <w:pict>
          <v:line id="_x0000_s1065" style="position:absolute;z-index:-251618304" from="29.55pt,14.65pt" to="493.7pt,14.65pt" o:allowincell="f" strokeweight=".16931mm"/>
        </w:pict>
      </w:r>
    </w:p>
    <w:p w:rsidR="002E7590" w:rsidRDefault="00DB11B2" w:rsidP="002E7590">
      <w:pPr>
        <w:widowControl w:val="0"/>
        <w:autoSpaceDE w:val="0"/>
        <w:autoSpaceDN w:val="0"/>
        <w:adjustRightInd w:val="0"/>
        <w:spacing w:after="0" w:line="7" w:lineRule="exact"/>
        <w:rPr>
          <w:rFonts w:ascii="Times New Roman" w:hAnsi="Times New Roman"/>
          <w:sz w:val="24"/>
          <w:szCs w:val="24"/>
        </w:rPr>
      </w:pPr>
      <w:bookmarkStart w:id="16" w:name="page19"/>
      <w:bookmarkEnd w:id="16"/>
      <w:r>
        <w:rPr>
          <w:noProof/>
        </w:rPr>
        <w:lastRenderedPageBreak/>
        <w:pict>
          <v:line id="_x0000_s1066" style="position:absolute;z-index:-251617280;mso-position-horizontal-relative:page;mso-position-vertical-relative:page" from="65.55pt,72.2pt" to="529.7pt,72.2pt" o:allowincell="f" strokeweight=".16931mm">
            <w10:wrap anchorx="page" anchory="page"/>
          </v:line>
        </w:pict>
      </w:r>
      <w:r>
        <w:rPr>
          <w:noProof/>
        </w:rPr>
        <w:pict>
          <v:line id="_x0000_s1067" style="position:absolute;z-index:-251616256;mso-position-horizontal-relative:page;mso-position-vertical-relative:page" from="65.55pt,86.5pt" to="529.7pt,86.5pt" o:allowincell="f" strokeweight=".48pt">
            <w10:wrap anchorx="page" anchory="page"/>
          </v:line>
        </w:pict>
      </w:r>
      <w:r>
        <w:rPr>
          <w:noProof/>
        </w:rPr>
        <w:pict>
          <v:line id="_x0000_s1068" style="position:absolute;z-index:-251615232;mso-position-horizontal-relative:page;mso-position-vertical-relative:page" from="65.55pt,114.65pt" to="529.7pt,114.65pt" o:allowincell="f" strokeweight=".16931mm">
            <w10:wrap anchorx="page" anchory="page"/>
          </v:line>
        </w:pict>
      </w:r>
      <w:r>
        <w:rPr>
          <w:noProof/>
        </w:rPr>
        <w:pict>
          <v:line id="_x0000_s1069" style="position:absolute;z-index:-251614208;mso-position-horizontal-relative:page;mso-position-vertical-relative:page" from="65.8pt,1in" to="65.8pt,143pt" o:allowincell="f" strokeweight=".16931mm">
            <w10:wrap anchorx="page" anchory="page"/>
          </v:line>
        </w:pict>
      </w:r>
      <w:r>
        <w:rPr>
          <w:noProof/>
        </w:rPr>
        <w:pict>
          <v:line id="_x0000_s1070" style="position:absolute;z-index:-251613184;mso-position-horizontal-relative:page;mso-position-vertical-relative:page" from="529.5pt,1in" to="529.5pt,143pt" o:allowincell="f" strokeweight=".16931mm">
            <w10:wrap anchorx="page" anchory="page"/>
          </v:line>
        </w:pict>
      </w:r>
    </w:p>
    <w:p w:rsidR="002E7590" w:rsidRDefault="002E7590" w:rsidP="002E7590">
      <w:pPr>
        <w:widowControl w:val="0"/>
        <w:autoSpaceDE w:val="0"/>
        <w:autoSpaceDN w:val="0"/>
        <w:adjustRightInd w:val="0"/>
        <w:spacing w:after="0" w:line="240" w:lineRule="auto"/>
        <w:ind w:left="4180"/>
        <w:rPr>
          <w:rFonts w:ascii="Times New Roman" w:hAnsi="Times New Roman"/>
          <w:sz w:val="24"/>
          <w:szCs w:val="24"/>
        </w:rPr>
      </w:pPr>
      <w:r>
        <w:rPr>
          <w:rFonts w:ascii="Times New Roman" w:hAnsi="Times New Roman"/>
          <w:b/>
          <w:bCs/>
          <w:sz w:val="24"/>
          <w:szCs w:val="24"/>
        </w:rPr>
        <w:t>А) САМОСТАЛНО</w:t>
      </w:r>
    </w:p>
    <w:p w:rsidR="002E7590" w:rsidRDefault="002E7590" w:rsidP="002E7590">
      <w:pPr>
        <w:widowControl w:val="0"/>
        <w:autoSpaceDE w:val="0"/>
        <w:autoSpaceDN w:val="0"/>
        <w:adjustRightInd w:val="0"/>
        <w:spacing w:after="0" w:line="287"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3840"/>
        <w:rPr>
          <w:rFonts w:ascii="Times New Roman" w:hAnsi="Times New Roman"/>
          <w:sz w:val="24"/>
          <w:szCs w:val="24"/>
        </w:rPr>
      </w:pPr>
      <w:r>
        <w:rPr>
          <w:rFonts w:ascii="Times New Roman" w:hAnsi="Times New Roman"/>
          <w:b/>
          <w:bCs/>
          <w:sz w:val="24"/>
          <w:szCs w:val="24"/>
        </w:rPr>
        <w:t>Б) СА ПОДИЗВОЂАЧЕМ</w:t>
      </w:r>
    </w:p>
    <w:p w:rsidR="002E7590" w:rsidRDefault="002E7590" w:rsidP="002E7590">
      <w:pPr>
        <w:widowControl w:val="0"/>
        <w:autoSpaceDE w:val="0"/>
        <w:autoSpaceDN w:val="0"/>
        <w:adjustRightInd w:val="0"/>
        <w:spacing w:after="0" w:line="28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3420"/>
        <w:rPr>
          <w:rFonts w:ascii="Times New Roman" w:hAnsi="Times New Roman"/>
          <w:sz w:val="24"/>
          <w:szCs w:val="24"/>
        </w:rPr>
      </w:pPr>
      <w:r>
        <w:rPr>
          <w:rFonts w:ascii="Times New Roman" w:hAnsi="Times New Roman"/>
          <w:b/>
          <w:bCs/>
          <w:sz w:val="24"/>
          <w:szCs w:val="24"/>
        </w:rPr>
        <w:t>В) КАО ЗАЈЕДНИЧКУ ПОНУДУ</w:t>
      </w:r>
    </w:p>
    <w:p w:rsidR="002E7590" w:rsidRDefault="00DB11B2" w:rsidP="002E7590">
      <w:pPr>
        <w:widowControl w:val="0"/>
        <w:autoSpaceDE w:val="0"/>
        <w:autoSpaceDN w:val="0"/>
        <w:adjustRightInd w:val="0"/>
        <w:spacing w:after="0" w:line="67" w:lineRule="exact"/>
        <w:rPr>
          <w:rFonts w:ascii="Times New Roman" w:hAnsi="Times New Roman"/>
          <w:sz w:val="24"/>
          <w:szCs w:val="24"/>
        </w:rPr>
      </w:pPr>
      <w:r>
        <w:rPr>
          <w:noProof/>
        </w:rPr>
        <w:pict>
          <v:line id="_x0000_s1071" style="position:absolute;z-index:-251612160" from="29.55pt,.35pt" to="493.7pt,.35pt" o:allowincell="f" strokeweight=".48pt"/>
        </w:pict>
      </w:r>
    </w:p>
    <w:p w:rsidR="002E7590" w:rsidRDefault="002E7590" w:rsidP="00C0048A">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b/>
          <w:bCs/>
          <w:i/>
          <w:iCs/>
          <w:sz w:val="24"/>
          <w:szCs w:val="24"/>
        </w:rPr>
        <w:t xml:space="preserve">Напомена: </w:t>
      </w:r>
      <w:r>
        <w:rPr>
          <w:rFonts w:ascii="Times New Roman" w:hAnsi="Times New Roman"/>
          <w:i/>
          <w:iCs/>
          <w:sz w:val="24"/>
          <w:szCs w:val="24"/>
        </w:rPr>
        <w:t>заокружити начин подношења понуде и уписати податке о подизвођачу,</w:t>
      </w:r>
      <w:r>
        <w:rPr>
          <w:rFonts w:ascii="Times New Roman" w:hAnsi="Times New Roman"/>
          <w:b/>
          <w:bCs/>
          <w:i/>
          <w:iCs/>
          <w:sz w:val="24"/>
          <w:szCs w:val="24"/>
        </w:rPr>
        <w:t xml:space="preserve"> </w:t>
      </w:r>
      <w:r>
        <w:rPr>
          <w:rFonts w:ascii="Times New Roman" w:hAnsi="Times New Roman"/>
          <w:i/>
          <w:iCs/>
          <w:sz w:val="24"/>
          <w:szCs w:val="24"/>
        </w:rPr>
        <w:t>уколико се понуда подноси са подизвођачем, односно податке о свим учесницима заједничке понуде, уколико понуду подноси група понуђача</w:t>
      </w:r>
    </w:p>
    <w:p w:rsidR="00C0048A" w:rsidRDefault="00C0048A" w:rsidP="00C0048A">
      <w:pPr>
        <w:widowControl w:val="0"/>
        <w:overflowPunct w:val="0"/>
        <w:autoSpaceDE w:val="0"/>
        <w:autoSpaceDN w:val="0"/>
        <w:adjustRightInd w:val="0"/>
        <w:spacing w:after="0" w:line="223" w:lineRule="auto"/>
        <w:ind w:left="720"/>
        <w:jc w:val="both"/>
        <w:rPr>
          <w:rFonts w:ascii="Times New Roman" w:hAnsi="Times New Roman"/>
          <w:sz w:val="24"/>
          <w:szCs w:val="24"/>
        </w:rPr>
      </w:pPr>
    </w:p>
    <w:p w:rsidR="002E7590" w:rsidRDefault="002E7590" w:rsidP="002E7590">
      <w:pPr>
        <w:widowControl w:val="0"/>
        <w:numPr>
          <w:ilvl w:val="1"/>
          <w:numId w:val="16"/>
        </w:numPr>
        <w:tabs>
          <w:tab w:val="clear" w:pos="1440"/>
          <w:tab w:val="num" w:pos="980"/>
        </w:tabs>
        <w:overflowPunct w:val="0"/>
        <w:autoSpaceDE w:val="0"/>
        <w:autoSpaceDN w:val="0"/>
        <w:adjustRightInd w:val="0"/>
        <w:spacing w:after="0" w:line="240" w:lineRule="auto"/>
        <w:ind w:left="980" w:hanging="260"/>
        <w:jc w:val="both"/>
        <w:rPr>
          <w:rFonts w:ascii="Times New Roman" w:hAnsi="Times New Roman"/>
          <w:b/>
          <w:bCs/>
          <w:i/>
          <w:iCs/>
          <w:sz w:val="24"/>
          <w:szCs w:val="24"/>
        </w:rPr>
      </w:pPr>
      <w:r>
        <w:rPr>
          <w:rFonts w:ascii="Times New Roman" w:hAnsi="Times New Roman"/>
          <w:b/>
          <w:bCs/>
          <w:i/>
          <w:iCs/>
          <w:sz w:val="24"/>
          <w:szCs w:val="24"/>
        </w:rPr>
        <w:t xml:space="preserve">ПОДАЦИ О ПОДИЗВОЂАЧУ </w:t>
      </w:r>
    </w:p>
    <w:p w:rsidR="002E7590" w:rsidRDefault="002E7590" w:rsidP="002E7590">
      <w:pPr>
        <w:widowControl w:val="0"/>
        <w:autoSpaceDE w:val="0"/>
        <w:autoSpaceDN w:val="0"/>
        <w:adjustRightInd w:val="0"/>
        <w:spacing w:after="0" w:line="200" w:lineRule="exact"/>
        <w:rPr>
          <w:rFonts w:ascii="Times New Roman" w:hAnsi="Times New Roman"/>
          <w:b/>
          <w:bCs/>
          <w:i/>
          <w:iCs/>
          <w:sz w:val="24"/>
          <w:szCs w:val="24"/>
        </w:rPr>
      </w:pPr>
    </w:p>
    <w:p w:rsidR="002E7590" w:rsidRDefault="002E7590" w:rsidP="002E7590">
      <w:pPr>
        <w:widowControl w:val="0"/>
        <w:autoSpaceDE w:val="0"/>
        <w:autoSpaceDN w:val="0"/>
        <w:adjustRightInd w:val="0"/>
        <w:spacing w:after="0" w:line="360" w:lineRule="exact"/>
        <w:rPr>
          <w:rFonts w:ascii="Times New Roman" w:hAnsi="Times New Roman"/>
          <w:b/>
          <w:bCs/>
          <w:i/>
          <w:iCs/>
          <w:sz w:val="24"/>
          <w:szCs w:val="24"/>
        </w:rPr>
      </w:pPr>
    </w:p>
    <w:p w:rsidR="002E7590" w:rsidRDefault="002E7590" w:rsidP="002E7590">
      <w:pPr>
        <w:widowControl w:val="0"/>
        <w:numPr>
          <w:ilvl w:val="0"/>
          <w:numId w:val="17"/>
        </w:numPr>
        <w:tabs>
          <w:tab w:val="clear" w:pos="720"/>
          <w:tab w:val="num" w:pos="1180"/>
        </w:tabs>
        <w:overflowPunct w:val="0"/>
        <w:autoSpaceDE w:val="0"/>
        <w:autoSpaceDN w:val="0"/>
        <w:adjustRightInd w:val="0"/>
        <w:spacing w:after="0" w:line="240" w:lineRule="auto"/>
        <w:ind w:left="1180" w:hanging="474"/>
        <w:jc w:val="both"/>
        <w:rPr>
          <w:rFonts w:ascii="Times New Roman" w:hAnsi="Times New Roman"/>
          <w:i/>
          <w:iCs/>
          <w:sz w:val="24"/>
          <w:szCs w:val="24"/>
        </w:rPr>
      </w:pPr>
      <w:r>
        <w:rPr>
          <w:rFonts w:ascii="Times New Roman" w:hAnsi="Times New Roman"/>
          <w:i/>
          <w:iCs/>
          <w:sz w:val="24"/>
          <w:szCs w:val="24"/>
        </w:rPr>
        <w:t xml:space="preserve">Назив подизвођача: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Адреса: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Матични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Порески идентификациони број: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Име особе за контакт: </w:t>
      </w:r>
    </w:p>
    <w:p w:rsidR="002E7590" w:rsidRDefault="002E7590" w:rsidP="002E7590">
      <w:pPr>
        <w:widowControl w:val="0"/>
        <w:autoSpaceDE w:val="0"/>
        <w:autoSpaceDN w:val="0"/>
        <w:adjustRightInd w:val="0"/>
        <w:spacing w:after="0" w:line="343"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14" w:lineRule="auto"/>
        <w:ind w:left="1180" w:right="4820"/>
        <w:jc w:val="both"/>
        <w:rPr>
          <w:rFonts w:ascii="Times New Roman" w:hAnsi="Times New Roman"/>
          <w:i/>
          <w:iCs/>
          <w:sz w:val="24"/>
          <w:szCs w:val="24"/>
        </w:rPr>
      </w:pPr>
      <w:r>
        <w:rPr>
          <w:rFonts w:ascii="Times New Roman" w:hAnsi="Times New Roman"/>
          <w:i/>
          <w:iCs/>
          <w:sz w:val="24"/>
          <w:szCs w:val="24"/>
        </w:rPr>
        <w:t xml:space="preserve">Проценат укупне вредности набавке који ће извршити подизвођач: </w:t>
      </w:r>
    </w:p>
    <w:p w:rsidR="002E7590" w:rsidRDefault="002E7590" w:rsidP="002E7590">
      <w:pPr>
        <w:widowControl w:val="0"/>
        <w:autoSpaceDE w:val="0"/>
        <w:autoSpaceDN w:val="0"/>
        <w:adjustRightInd w:val="0"/>
        <w:spacing w:after="0" w:line="34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14" w:lineRule="auto"/>
        <w:ind w:left="1180" w:right="4820"/>
        <w:jc w:val="both"/>
        <w:rPr>
          <w:rFonts w:ascii="Times New Roman" w:hAnsi="Times New Roman"/>
          <w:i/>
          <w:iCs/>
          <w:sz w:val="24"/>
          <w:szCs w:val="24"/>
        </w:rPr>
      </w:pPr>
      <w:r>
        <w:rPr>
          <w:rFonts w:ascii="Times New Roman" w:hAnsi="Times New Roman"/>
          <w:i/>
          <w:iCs/>
          <w:sz w:val="24"/>
          <w:szCs w:val="24"/>
        </w:rPr>
        <w:t xml:space="preserve">Део предмета набавке који ће извршити подизвођач: </w:t>
      </w:r>
    </w:p>
    <w:p w:rsidR="002E7590" w:rsidRDefault="002E7590" w:rsidP="002E7590">
      <w:pPr>
        <w:widowControl w:val="0"/>
        <w:autoSpaceDE w:val="0"/>
        <w:autoSpaceDN w:val="0"/>
        <w:adjustRightInd w:val="0"/>
        <w:spacing w:after="0" w:line="287" w:lineRule="exact"/>
        <w:rPr>
          <w:rFonts w:ascii="Times New Roman" w:hAnsi="Times New Roman"/>
          <w:i/>
          <w:iCs/>
          <w:sz w:val="24"/>
          <w:szCs w:val="24"/>
        </w:rPr>
      </w:pPr>
    </w:p>
    <w:p w:rsidR="002E7590" w:rsidRDefault="002E7590" w:rsidP="002E7590">
      <w:pPr>
        <w:widowControl w:val="0"/>
        <w:numPr>
          <w:ilvl w:val="0"/>
          <w:numId w:val="17"/>
        </w:numPr>
        <w:tabs>
          <w:tab w:val="clear" w:pos="720"/>
          <w:tab w:val="num" w:pos="1180"/>
        </w:tabs>
        <w:overflowPunct w:val="0"/>
        <w:autoSpaceDE w:val="0"/>
        <w:autoSpaceDN w:val="0"/>
        <w:adjustRightInd w:val="0"/>
        <w:spacing w:after="0" w:line="240" w:lineRule="auto"/>
        <w:ind w:left="1180" w:hanging="474"/>
        <w:jc w:val="both"/>
        <w:rPr>
          <w:rFonts w:ascii="Times New Roman" w:hAnsi="Times New Roman"/>
          <w:i/>
          <w:iCs/>
          <w:sz w:val="24"/>
          <w:szCs w:val="24"/>
        </w:rPr>
      </w:pPr>
      <w:r>
        <w:rPr>
          <w:rFonts w:ascii="Times New Roman" w:hAnsi="Times New Roman"/>
          <w:i/>
          <w:iCs/>
          <w:sz w:val="24"/>
          <w:szCs w:val="24"/>
        </w:rPr>
        <w:t xml:space="preserve">Назив подизвођача: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Адреса: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Матични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Порески идентификациони број: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Име особе за контакт: </w:t>
      </w:r>
    </w:p>
    <w:p w:rsidR="002E7590" w:rsidRDefault="002E7590" w:rsidP="002E7590">
      <w:pPr>
        <w:widowControl w:val="0"/>
        <w:autoSpaceDE w:val="0"/>
        <w:autoSpaceDN w:val="0"/>
        <w:adjustRightInd w:val="0"/>
        <w:spacing w:after="0" w:line="343"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14" w:lineRule="auto"/>
        <w:ind w:left="1180" w:right="4820"/>
        <w:jc w:val="both"/>
        <w:rPr>
          <w:rFonts w:ascii="Times New Roman" w:hAnsi="Times New Roman"/>
          <w:i/>
          <w:iCs/>
          <w:sz w:val="24"/>
          <w:szCs w:val="24"/>
        </w:rPr>
      </w:pPr>
      <w:r>
        <w:rPr>
          <w:rFonts w:ascii="Times New Roman" w:hAnsi="Times New Roman"/>
          <w:i/>
          <w:iCs/>
          <w:sz w:val="24"/>
          <w:szCs w:val="24"/>
        </w:rPr>
        <w:t xml:space="preserve">Проценат укупне вредности набавке који ће извршити подизвођач: </w:t>
      </w:r>
    </w:p>
    <w:p w:rsidR="002E7590" w:rsidRDefault="002E7590" w:rsidP="002E7590">
      <w:pPr>
        <w:widowControl w:val="0"/>
        <w:autoSpaceDE w:val="0"/>
        <w:autoSpaceDN w:val="0"/>
        <w:adjustRightInd w:val="0"/>
        <w:spacing w:after="0" w:line="34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14" w:lineRule="auto"/>
        <w:ind w:left="1180" w:right="4820"/>
        <w:jc w:val="both"/>
        <w:rPr>
          <w:rFonts w:ascii="Times New Roman" w:hAnsi="Times New Roman"/>
          <w:i/>
          <w:iCs/>
          <w:sz w:val="24"/>
          <w:szCs w:val="24"/>
        </w:rPr>
      </w:pPr>
      <w:r>
        <w:rPr>
          <w:rFonts w:ascii="Times New Roman" w:hAnsi="Times New Roman"/>
          <w:i/>
          <w:iCs/>
          <w:sz w:val="24"/>
          <w:szCs w:val="24"/>
        </w:rPr>
        <w:t xml:space="preserve">Део предмета набавке који ће извршити подизвођач: </w:t>
      </w:r>
    </w:p>
    <w:p w:rsidR="002E7590" w:rsidRDefault="00DB11B2" w:rsidP="00C0048A">
      <w:pPr>
        <w:widowControl w:val="0"/>
        <w:autoSpaceDE w:val="0"/>
        <w:autoSpaceDN w:val="0"/>
        <w:adjustRightInd w:val="0"/>
        <w:spacing w:after="0" w:line="289" w:lineRule="exact"/>
        <w:rPr>
          <w:rFonts w:ascii="Times New Roman" w:hAnsi="Times New Roman"/>
          <w:sz w:val="24"/>
          <w:szCs w:val="24"/>
        </w:rPr>
      </w:pPr>
      <w:r>
        <w:rPr>
          <w:noProof/>
        </w:rPr>
        <w:pict>
          <v:line id="_x0000_s1072" style="position:absolute;z-index:-251611136" from="29.55pt,-448.05pt" to="493.7pt,-448.05pt" o:allowincell="f" strokeweight=".16931mm"/>
        </w:pict>
      </w:r>
      <w:r>
        <w:rPr>
          <w:noProof/>
        </w:rPr>
        <w:pict>
          <v:line id="_x0000_s1073" style="position:absolute;z-index:-251610112" from="29.55pt,-419.95pt" to="493.7pt,-419.95pt" o:allowincell="f" strokeweight=".16931mm"/>
        </w:pict>
      </w:r>
      <w:r>
        <w:rPr>
          <w:noProof/>
        </w:rPr>
        <w:pict>
          <v:line id="_x0000_s1074" style="position:absolute;z-index:-251609088" from="29.55pt,-391.8pt" to="493.7pt,-391.8pt" o:allowincell="f" strokeweight=".16931mm"/>
        </w:pict>
      </w:r>
      <w:r>
        <w:rPr>
          <w:noProof/>
        </w:rPr>
        <w:pict>
          <v:line id="_x0000_s1075" style="position:absolute;z-index:-251608064" from="29.55pt,-363.75pt" to="493.7pt,-363.75pt" o:allowincell="f" strokeweight=".48pt"/>
        </w:pict>
      </w:r>
      <w:r>
        <w:rPr>
          <w:noProof/>
        </w:rPr>
        <w:pict>
          <v:line id="_x0000_s1076" style="position:absolute;z-index:-251607040" from="29.55pt,-335.65pt" to="493.7pt,-335.65pt" o:allowincell="f" strokeweight=".48pt"/>
        </w:pict>
      </w:r>
      <w:r>
        <w:rPr>
          <w:noProof/>
        </w:rPr>
        <w:pict>
          <v:line id="_x0000_s1077" style="position:absolute;z-index:-251606016" from="29.55pt,-307.5pt" to="493.7pt,-307.5pt" o:allowincell="f" strokeweight=".48pt"/>
        </w:pict>
      </w:r>
      <w:r>
        <w:rPr>
          <w:noProof/>
        </w:rPr>
        <w:pict>
          <v:line id="_x0000_s1078" style="position:absolute;z-index:-251604992" from="29.55pt,-265.6pt" to="493.7pt,-265.6pt" o:allowincell="f" strokeweight=".48pt"/>
        </w:pict>
      </w:r>
      <w:r>
        <w:rPr>
          <w:noProof/>
        </w:rPr>
        <w:pict>
          <v:line id="_x0000_s1079" style="position:absolute;z-index:-251603968" from="29.55pt,-223.75pt" to="493.7pt,-223.75pt" o:allowincell="f" strokeweight=".16931mm"/>
        </w:pict>
      </w:r>
      <w:r>
        <w:rPr>
          <w:noProof/>
        </w:rPr>
        <w:pict>
          <v:line id="_x0000_s1080" style="position:absolute;z-index:-251602944" from="29.55pt,-195.65pt" to="493.7pt,-195.65pt" o:allowincell="f" strokeweight=".48pt"/>
        </w:pict>
      </w:r>
      <w:r>
        <w:rPr>
          <w:noProof/>
        </w:rPr>
        <w:pict>
          <v:line id="_x0000_s1081" style="position:absolute;z-index:-251601920" from="29.55pt,-167.5pt" to="493.7pt,-167.5pt" o:allowincell="f" strokeweight=".16931mm"/>
        </w:pict>
      </w:r>
      <w:r>
        <w:rPr>
          <w:noProof/>
        </w:rPr>
        <w:pict>
          <v:line id="_x0000_s1082" style="position:absolute;z-index:-251600896" from="29.8pt,-448.25pt" to="29.8pt,.75pt" o:allowincell="f" strokeweight=".16931mm"/>
        </w:pict>
      </w:r>
      <w:r>
        <w:rPr>
          <w:noProof/>
        </w:rPr>
        <w:pict>
          <v:line id="_x0000_s1083" style="position:absolute;z-index:-251599872" from="53.1pt,-448.25pt" to="53.1pt,.75pt" o:allowincell="f" strokeweight=".48pt"/>
        </w:pict>
      </w:r>
      <w:r>
        <w:rPr>
          <w:noProof/>
        </w:rPr>
        <w:pict>
          <v:line id="_x0000_s1084" style="position:absolute;z-index:-251598848" from="264.05pt,-448.25pt" to="264.05pt,.75pt" o:allowincell="f" strokeweight=".48pt"/>
        </w:pict>
      </w:r>
      <w:r>
        <w:rPr>
          <w:noProof/>
        </w:rPr>
        <w:pict>
          <v:line id="_x0000_s1085" style="position:absolute;z-index:-251597824" from="493.5pt,-448.25pt" to="493.5pt,.75pt" o:allowincell="f" strokeweight=".16931mm"/>
        </w:pict>
      </w:r>
      <w:r>
        <w:rPr>
          <w:noProof/>
        </w:rPr>
        <w:pict>
          <v:line id="_x0000_s1086" style="position:absolute;z-index:-251596800" from="29.55pt,-139.45pt" to="493.7pt,-139.45pt" o:allowincell="f" strokeweight=".16931mm"/>
        </w:pict>
      </w:r>
      <w:r>
        <w:rPr>
          <w:noProof/>
        </w:rPr>
        <w:pict>
          <v:line id="_x0000_s1087" style="position:absolute;z-index:-251595776" from="29.55pt,-111.35pt" to="493.7pt,-111.35pt" o:allowincell="f" strokeweight=".48pt"/>
        </w:pict>
      </w:r>
      <w:r>
        <w:rPr>
          <w:noProof/>
        </w:rPr>
        <w:pict>
          <v:line id="_x0000_s1088" style="position:absolute;z-index:-251594752" from="29.55pt,-83.2pt" to="493.7pt,-83.2pt" o:allowincell="f" strokeweight=".16931mm"/>
        </w:pict>
      </w:r>
      <w:r>
        <w:rPr>
          <w:noProof/>
        </w:rPr>
        <w:pict>
          <v:line id="_x0000_s1089" style="position:absolute;z-index:-251593728" from="29.55pt,-41.35pt" to="493.7pt,-41.35pt" o:allowincell="f" strokeweight=".16931mm"/>
        </w:pict>
      </w:r>
      <w:r>
        <w:rPr>
          <w:noProof/>
        </w:rPr>
        <w:pict>
          <v:line id="_x0000_s1090" style="position:absolute;z-index:-251592704" from="29.55pt,.5pt" to="493.7pt,.5pt" o:allowincell="f" strokeweight=".16931mm"/>
        </w:pict>
      </w:r>
      <w:r w:rsidR="00C0048A">
        <w:rPr>
          <w:rFonts w:ascii="Times New Roman" w:hAnsi="Times New Roman"/>
          <w:sz w:val="24"/>
          <w:szCs w:val="24"/>
          <w:lang w:val="sr-Cyrl-RS"/>
        </w:rPr>
        <w:t xml:space="preserve">            </w:t>
      </w:r>
      <w:r w:rsidR="002E7590">
        <w:rPr>
          <w:rFonts w:ascii="Times New Roman" w:hAnsi="Times New Roman"/>
          <w:b/>
          <w:bCs/>
          <w:i/>
          <w:iCs/>
          <w:sz w:val="24"/>
          <w:szCs w:val="24"/>
          <w:u w:val="single"/>
        </w:rPr>
        <w:t>Напомена:</w:t>
      </w:r>
    </w:p>
    <w:p w:rsidR="002E7590" w:rsidRDefault="002E7590" w:rsidP="002E7590">
      <w:pPr>
        <w:widowControl w:val="0"/>
        <w:autoSpaceDE w:val="0"/>
        <w:autoSpaceDN w:val="0"/>
        <w:adjustRightInd w:val="0"/>
        <w:spacing w:after="0" w:line="57"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i/>
          <w:iCs/>
          <w:sz w:val="24"/>
          <w:szCs w:val="24"/>
        </w:rPr>
        <w:t>Табелу „Подаци о подизвођачу</w:t>
      </w:r>
      <w:proofErr w:type="gramStart"/>
      <w:r>
        <w:rPr>
          <w:rFonts w:ascii="Times New Roman" w:hAnsi="Times New Roman"/>
          <w:i/>
          <w:iCs/>
          <w:sz w:val="24"/>
          <w:szCs w:val="24"/>
        </w:rPr>
        <w:t>“ попуњавају</w:t>
      </w:r>
      <w:proofErr w:type="gramEnd"/>
      <w:r>
        <w:rPr>
          <w:rFonts w:ascii="Times New Roman" w:hAnsi="Times New Roman"/>
          <w:i/>
          <w:iCs/>
          <w:sz w:val="24"/>
          <w:szCs w:val="24"/>
        </w:rPr>
        <w:t xml:space="preserve"> само они понуђачи који подносе понуду са подизвођачем, а уколико има већи број подизвођача од места предвиђених у табели,</w:t>
      </w:r>
    </w:p>
    <w:p w:rsidR="002E7590" w:rsidRDefault="002E7590" w:rsidP="002E7590">
      <w:pPr>
        <w:widowControl w:val="0"/>
        <w:overflowPunct w:val="0"/>
        <w:autoSpaceDE w:val="0"/>
        <w:autoSpaceDN w:val="0"/>
        <w:adjustRightInd w:val="0"/>
        <w:spacing w:after="0" w:line="214" w:lineRule="auto"/>
        <w:ind w:left="720"/>
        <w:rPr>
          <w:rFonts w:ascii="Times New Roman" w:hAnsi="Times New Roman"/>
          <w:sz w:val="24"/>
          <w:szCs w:val="24"/>
        </w:rPr>
      </w:pPr>
      <w:proofErr w:type="gramStart"/>
      <w:r>
        <w:rPr>
          <w:rFonts w:ascii="Times New Roman" w:hAnsi="Times New Roman"/>
          <w:i/>
          <w:iCs/>
          <w:sz w:val="24"/>
          <w:szCs w:val="24"/>
        </w:rPr>
        <w:t>потребно</w:t>
      </w:r>
      <w:proofErr w:type="gramEnd"/>
      <w:r>
        <w:rPr>
          <w:rFonts w:ascii="Times New Roman" w:hAnsi="Times New Roman"/>
          <w:i/>
          <w:iCs/>
          <w:sz w:val="24"/>
          <w:szCs w:val="24"/>
        </w:rPr>
        <w:t xml:space="preserve"> је да се наведени образац копира у довољном броју примерака, да се попуни и достави за сваког подизвођача.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07" w:lineRule="exact"/>
        <w:rPr>
          <w:rFonts w:ascii="Times New Roman" w:hAnsi="Times New Roman"/>
          <w:sz w:val="24"/>
          <w:szCs w:val="24"/>
        </w:rPr>
      </w:pPr>
    </w:p>
    <w:p w:rsidR="002E7590" w:rsidRDefault="002E7590" w:rsidP="002E7590">
      <w:pPr>
        <w:widowControl w:val="0"/>
        <w:numPr>
          <w:ilvl w:val="1"/>
          <w:numId w:val="18"/>
        </w:numPr>
        <w:tabs>
          <w:tab w:val="clear" w:pos="1440"/>
          <w:tab w:val="num" w:pos="2140"/>
        </w:tabs>
        <w:overflowPunct w:val="0"/>
        <w:autoSpaceDE w:val="0"/>
        <w:autoSpaceDN w:val="0"/>
        <w:adjustRightInd w:val="0"/>
        <w:spacing w:after="0" w:line="240" w:lineRule="auto"/>
        <w:ind w:left="2140" w:hanging="340"/>
        <w:jc w:val="both"/>
        <w:rPr>
          <w:rFonts w:ascii="Times New Roman" w:hAnsi="Times New Roman"/>
          <w:b/>
          <w:bCs/>
          <w:sz w:val="24"/>
          <w:szCs w:val="24"/>
        </w:rPr>
      </w:pPr>
      <w:r>
        <w:rPr>
          <w:rFonts w:ascii="Times New Roman" w:hAnsi="Times New Roman"/>
          <w:b/>
          <w:bCs/>
          <w:i/>
          <w:iCs/>
          <w:sz w:val="24"/>
          <w:szCs w:val="24"/>
        </w:rPr>
        <w:t xml:space="preserve">ПОДАЦИ О УЧЕСНИКУ У ЗАЈЕДНИЧКОЈ ПОНУДИ </w:t>
      </w:r>
    </w:p>
    <w:p w:rsidR="002E7590" w:rsidRDefault="002E7590" w:rsidP="002E7590">
      <w:pPr>
        <w:widowControl w:val="0"/>
        <w:autoSpaceDE w:val="0"/>
        <w:autoSpaceDN w:val="0"/>
        <w:adjustRightInd w:val="0"/>
        <w:spacing w:after="0" w:line="200" w:lineRule="exact"/>
        <w:rPr>
          <w:rFonts w:ascii="Times New Roman" w:hAnsi="Times New Roman"/>
          <w:b/>
          <w:bCs/>
          <w:sz w:val="24"/>
          <w:szCs w:val="24"/>
        </w:rPr>
      </w:pPr>
    </w:p>
    <w:p w:rsidR="002E7590" w:rsidRDefault="002E7590" w:rsidP="002E7590">
      <w:pPr>
        <w:widowControl w:val="0"/>
        <w:autoSpaceDE w:val="0"/>
        <w:autoSpaceDN w:val="0"/>
        <w:adjustRightInd w:val="0"/>
        <w:spacing w:after="0" w:line="200" w:lineRule="exact"/>
        <w:rPr>
          <w:rFonts w:ascii="Times New Roman" w:hAnsi="Times New Roman"/>
          <w:b/>
          <w:bCs/>
          <w:sz w:val="24"/>
          <w:szCs w:val="24"/>
        </w:rPr>
      </w:pPr>
    </w:p>
    <w:p w:rsidR="002E7590" w:rsidRDefault="002E7590" w:rsidP="002E7590">
      <w:pPr>
        <w:widowControl w:val="0"/>
        <w:autoSpaceDE w:val="0"/>
        <w:autoSpaceDN w:val="0"/>
        <w:adjustRightInd w:val="0"/>
        <w:spacing w:after="0" w:line="200" w:lineRule="exact"/>
        <w:rPr>
          <w:rFonts w:ascii="Times New Roman" w:hAnsi="Times New Roman"/>
          <w:b/>
          <w:bCs/>
          <w:sz w:val="24"/>
          <w:szCs w:val="24"/>
        </w:rPr>
      </w:pPr>
    </w:p>
    <w:p w:rsidR="002E7590" w:rsidRDefault="002E7590" w:rsidP="002E7590">
      <w:pPr>
        <w:widowControl w:val="0"/>
        <w:autoSpaceDE w:val="0"/>
        <w:autoSpaceDN w:val="0"/>
        <w:adjustRightInd w:val="0"/>
        <w:spacing w:after="0" w:line="236" w:lineRule="exact"/>
        <w:rPr>
          <w:rFonts w:ascii="Times New Roman" w:hAnsi="Times New Roman"/>
          <w:b/>
          <w:bCs/>
          <w:sz w:val="24"/>
          <w:szCs w:val="24"/>
        </w:rPr>
      </w:pPr>
    </w:p>
    <w:p w:rsidR="002E7590" w:rsidRDefault="002E7590" w:rsidP="002E7590">
      <w:pPr>
        <w:widowControl w:val="0"/>
        <w:numPr>
          <w:ilvl w:val="0"/>
          <w:numId w:val="19"/>
        </w:numPr>
        <w:tabs>
          <w:tab w:val="clear" w:pos="720"/>
          <w:tab w:val="num" w:pos="1180"/>
        </w:tabs>
        <w:overflowPunct w:val="0"/>
        <w:autoSpaceDE w:val="0"/>
        <w:autoSpaceDN w:val="0"/>
        <w:adjustRightInd w:val="0"/>
        <w:spacing w:after="0" w:line="240" w:lineRule="auto"/>
        <w:ind w:left="1180" w:hanging="474"/>
        <w:jc w:val="both"/>
        <w:rPr>
          <w:rFonts w:ascii="Times New Roman" w:hAnsi="Times New Roman"/>
          <w:i/>
          <w:iCs/>
          <w:sz w:val="24"/>
          <w:szCs w:val="24"/>
        </w:rPr>
      </w:pPr>
      <w:r>
        <w:rPr>
          <w:rFonts w:ascii="Times New Roman" w:hAnsi="Times New Roman"/>
          <w:i/>
          <w:iCs/>
          <w:sz w:val="24"/>
          <w:szCs w:val="24"/>
        </w:rPr>
        <w:t xml:space="preserve">Назив учесника у заједничкој понуди: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Адреса: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Матични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Порески идентификациони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Име особе за контакт: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numPr>
          <w:ilvl w:val="0"/>
          <w:numId w:val="19"/>
        </w:numPr>
        <w:tabs>
          <w:tab w:val="clear" w:pos="720"/>
          <w:tab w:val="num" w:pos="1180"/>
        </w:tabs>
        <w:overflowPunct w:val="0"/>
        <w:autoSpaceDE w:val="0"/>
        <w:autoSpaceDN w:val="0"/>
        <w:adjustRightInd w:val="0"/>
        <w:spacing w:after="0" w:line="240" w:lineRule="auto"/>
        <w:ind w:left="1180" w:hanging="474"/>
        <w:jc w:val="both"/>
        <w:rPr>
          <w:rFonts w:ascii="Times New Roman" w:hAnsi="Times New Roman"/>
          <w:i/>
          <w:iCs/>
          <w:sz w:val="24"/>
          <w:szCs w:val="24"/>
        </w:rPr>
      </w:pPr>
      <w:r>
        <w:rPr>
          <w:rFonts w:ascii="Times New Roman" w:hAnsi="Times New Roman"/>
          <w:i/>
          <w:iCs/>
          <w:sz w:val="24"/>
          <w:szCs w:val="24"/>
        </w:rPr>
        <w:t xml:space="preserve">Назив учесника у заједничкој понуди: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Адреса: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Матични број: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Порески идентификациони број: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Име особе за контакт: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numPr>
          <w:ilvl w:val="0"/>
          <w:numId w:val="19"/>
        </w:numPr>
        <w:tabs>
          <w:tab w:val="clear" w:pos="720"/>
          <w:tab w:val="num" w:pos="1180"/>
        </w:tabs>
        <w:overflowPunct w:val="0"/>
        <w:autoSpaceDE w:val="0"/>
        <w:autoSpaceDN w:val="0"/>
        <w:adjustRightInd w:val="0"/>
        <w:spacing w:after="0" w:line="240" w:lineRule="auto"/>
        <w:ind w:left="1180" w:hanging="474"/>
        <w:jc w:val="both"/>
        <w:rPr>
          <w:rFonts w:ascii="Times New Roman" w:hAnsi="Times New Roman"/>
          <w:i/>
          <w:iCs/>
          <w:sz w:val="24"/>
          <w:szCs w:val="24"/>
        </w:rPr>
      </w:pPr>
      <w:r>
        <w:rPr>
          <w:rFonts w:ascii="Times New Roman" w:hAnsi="Times New Roman"/>
          <w:i/>
          <w:iCs/>
          <w:sz w:val="24"/>
          <w:szCs w:val="24"/>
        </w:rPr>
        <w:t xml:space="preserve">Назив учесника у заједничкој понуди: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Адреса: </w:t>
      </w:r>
    </w:p>
    <w:p w:rsidR="002E7590" w:rsidRDefault="002E7590" w:rsidP="002E7590">
      <w:pPr>
        <w:widowControl w:val="0"/>
        <w:autoSpaceDE w:val="0"/>
        <w:autoSpaceDN w:val="0"/>
        <w:adjustRightInd w:val="0"/>
        <w:spacing w:after="0" w:line="286"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Матични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Порески идентификациони број: </w:t>
      </w:r>
    </w:p>
    <w:p w:rsidR="002E7590" w:rsidRDefault="002E7590" w:rsidP="002E7590">
      <w:pPr>
        <w:widowControl w:val="0"/>
        <w:autoSpaceDE w:val="0"/>
        <w:autoSpaceDN w:val="0"/>
        <w:adjustRightInd w:val="0"/>
        <w:spacing w:after="0" w:line="285" w:lineRule="exact"/>
        <w:rPr>
          <w:rFonts w:ascii="Times New Roman" w:hAnsi="Times New Roman"/>
          <w:i/>
          <w:iCs/>
          <w:sz w:val="24"/>
          <w:szCs w:val="24"/>
        </w:rPr>
      </w:pPr>
    </w:p>
    <w:p w:rsidR="002E7590" w:rsidRDefault="002E7590" w:rsidP="002E7590">
      <w:pPr>
        <w:widowControl w:val="0"/>
        <w:overflowPunct w:val="0"/>
        <w:autoSpaceDE w:val="0"/>
        <w:autoSpaceDN w:val="0"/>
        <w:adjustRightInd w:val="0"/>
        <w:spacing w:after="0" w:line="240" w:lineRule="auto"/>
        <w:ind w:left="1180"/>
        <w:jc w:val="both"/>
        <w:rPr>
          <w:rFonts w:ascii="Times New Roman" w:hAnsi="Times New Roman"/>
          <w:i/>
          <w:iCs/>
          <w:sz w:val="24"/>
          <w:szCs w:val="24"/>
        </w:rPr>
      </w:pPr>
      <w:r>
        <w:rPr>
          <w:rFonts w:ascii="Times New Roman" w:hAnsi="Times New Roman"/>
          <w:i/>
          <w:iCs/>
          <w:sz w:val="24"/>
          <w:szCs w:val="24"/>
        </w:rPr>
        <w:t xml:space="preserve">Име особе за контакт: </w:t>
      </w:r>
    </w:p>
    <w:p w:rsidR="002E7590" w:rsidRDefault="00DB11B2" w:rsidP="002E7590">
      <w:pPr>
        <w:widowControl w:val="0"/>
        <w:autoSpaceDE w:val="0"/>
        <w:autoSpaceDN w:val="0"/>
        <w:adjustRightInd w:val="0"/>
        <w:spacing w:after="0" w:line="288" w:lineRule="exact"/>
        <w:rPr>
          <w:rFonts w:ascii="Times New Roman" w:hAnsi="Times New Roman"/>
          <w:sz w:val="24"/>
          <w:szCs w:val="24"/>
        </w:rPr>
      </w:pPr>
      <w:r>
        <w:rPr>
          <w:noProof/>
        </w:rPr>
        <w:pict>
          <v:line id="_x0000_s1091" style="position:absolute;z-index:-251591680" from="29.55pt,-421pt" to="493.7pt,-421pt" o:allowincell="f" strokeweight=".48pt"/>
        </w:pict>
      </w:r>
      <w:r>
        <w:rPr>
          <w:noProof/>
        </w:rPr>
        <w:pict>
          <v:line id="_x0000_s1092" style="position:absolute;z-index:-251590656" from="29.55pt,-392.9pt" to="493.7pt,-392.9pt" o:allowincell="f" strokeweight=".16931mm"/>
        </w:pict>
      </w:r>
      <w:r>
        <w:rPr>
          <w:noProof/>
        </w:rPr>
        <w:pict>
          <v:line id="_x0000_s1093" style="position:absolute;z-index:-251589632" from="29.55pt,-364.85pt" to="493.7pt,-364.85pt" o:allowincell="f" strokeweight=".48pt"/>
        </w:pict>
      </w:r>
      <w:r>
        <w:rPr>
          <w:noProof/>
        </w:rPr>
        <w:pict>
          <v:line id="_x0000_s1094" style="position:absolute;z-index:-251588608" from="29.55pt,-336.7pt" to="493.7pt,-336.7pt" o:allowincell="f" strokeweight=".48pt"/>
        </w:pict>
      </w:r>
      <w:r>
        <w:rPr>
          <w:noProof/>
        </w:rPr>
        <w:pict>
          <v:line id="_x0000_s1095" style="position:absolute;z-index:-251587584" from="29.55pt,-308.6pt" to="493.7pt,-308.6pt" o:allowincell="f" strokeweight=".16931mm"/>
        </w:pict>
      </w:r>
      <w:r>
        <w:rPr>
          <w:noProof/>
        </w:rPr>
        <w:pict>
          <v:line id="_x0000_s1096" style="position:absolute;z-index:-251586560" from="29.55pt,-280.55pt" to="493.7pt,-280.55pt" o:allowincell="f" strokeweight=".48pt"/>
        </w:pict>
      </w:r>
      <w:r>
        <w:rPr>
          <w:noProof/>
        </w:rPr>
        <w:pict>
          <v:line id="_x0000_s1097" style="position:absolute;z-index:-251585536" from="29.55pt,-252.4pt" to="493.7pt,-252.4pt" o:allowincell="f" strokeweight=".48pt"/>
        </w:pict>
      </w:r>
      <w:r>
        <w:rPr>
          <w:noProof/>
        </w:rPr>
        <w:pict>
          <v:line id="_x0000_s1098" style="position:absolute;z-index:-251584512" from="29.55pt,-224.3pt" to="493.7pt,-224.3pt" o:allowincell="f" strokeweight=".48pt"/>
        </w:pict>
      </w:r>
      <w:r>
        <w:rPr>
          <w:noProof/>
        </w:rPr>
        <w:pict>
          <v:line id="_x0000_s1099" style="position:absolute;z-index:-251583488" from="29.8pt,-421.25pt" to="29.8pt,.7pt" o:allowincell="f" strokeweight=".16931mm"/>
        </w:pict>
      </w:r>
      <w:r>
        <w:rPr>
          <w:noProof/>
        </w:rPr>
        <w:pict>
          <v:line id="_x0000_s1100" style="position:absolute;z-index:-251582464" from="53.1pt,-421.25pt" to="53.1pt,.7pt" o:allowincell="f" strokeweight=".48pt"/>
        </w:pict>
      </w:r>
      <w:r>
        <w:rPr>
          <w:noProof/>
        </w:rPr>
        <w:pict>
          <v:line id="_x0000_s1101" style="position:absolute;z-index:-251581440" from="264.05pt,-421.25pt" to="264.05pt,.7pt" o:allowincell="f" strokeweight=".48pt"/>
        </w:pict>
      </w:r>
      <w:r>
        <w:rPr>
          <w:noProof/>
        </w:rPr>
        <w:pict>
          <v:line id="_x0000_s1102" style="position:absolute;z-index:-251580416" from="493.5pt,-421.25pt" to="493.5pt,.7pt" o:allowincell="f" strokeweight=".16931mm"/>
        </w:pict>
      </w:r>
      <w:r>
        <w:rPr>
          <w:noProof/>
        </w:rPr>
        <w:pict>
          <v:line id="_x0000_s1103" style="position:absolute;z-index:-251579392" from="29.55pt,-196.2pt" to="493.7pt,-196.2pt" o:allowincell="f" strokeweight=".16931mm"/>
        </w:pict>
      </w:r>
      <w:r>
        <w:rPr>
          <w:noProof/>
        </w:rPr>
        <w:pict>
          <v:line id="_x0000_s1104" style="position:absolute;z-index:-251578368" from="29.55pt,-168.15pt" to="493.7pt,-168.15pt" o:allowincell="f" strokeweight=".48pt"/>
        </w:pict>
      </w:r>
      <w:r>
        <w:rPr>
          <w:noProof/>
        </w:rPr>
        <w:pict>
          <v:line id="_x0000_s1105" style="position:absolute;z-index:-251577344" from="29.55pt,-140pt" to="493.7pt,-140pt" o:allowincell="f" strokeweight=".16931mm"/>
        </w:pict>
      </w:r>
      <w:r>
        <w:rPr>
          <w:noProof/>
        </w:rPr>
        <w:pict>
          <v:line id="_x0000_s1106" style="position:absolute;z-index:-251576320" from="29.55pt,-111.9pt" to="493.7pt,-111.9pt" o:allowincell="f" strokeweight=".16931mm"/>
        </w:pict>
      </w:r>
      <w:r>
        <w:rPr>
          <w:noProof/>
        </w:rPr>
        <w:pict>
          <v:line id="_x0000_s1107" style="position:absolute;z-index:-251575296" from="29.55pt,-83.85pt" to="493.7pt,-83.85pt" o:allowincell="f" strokeweight=".16931mm"/>
        </w:pict>
      </w:r>
      <w:r>
        <w:rPr>
          <w:noProof/>
        </w:rPr>
        <w:pict>
          <v:line id="_x0000_s1108" style="position:absolute;z-index:-251574272" from="29.55pt,-55.7pt" to="493.7pt,-55.7pt" o:allowincell="f" strokeweight=".48pt"/>
        </w:pict>
      </w:r>
      <w:r>
        <w:rPr>
          <w:noProof/>
        </w:rPr>
        <w:pict>
          <v:line id="_x0000_s1109" style="position:absolute;z-index:-251573248" from="29.55pt,-27.6pt" to="493.7pt,-27.6pt" o:allowincell="f" strokeweight=".48pt"/>
        </w:pict>
      </w:r>
      <w:r>
        <w:rPr>
          <w:noProof/>
        </w:rPr>
        <w:pict>
          <v:line id="_x0000_s1110" style="position:absolute;z-index:-251572224" from="29.55pt,.5pt" to="493.7pt,.5pt" o:allowincell="f" strokeweight=".16931mm"/>
        </w:pict>
      </w: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u w:val="single"/>
        </w:rPr>
        <w:t>Напомена:</w:t>
      </w:r>
    </w:p>
    <w:p w:rsidR="002E7590" w:rsidRDefault="002E7590" w:rsidP="002E7590">
      <w:pPr>
        <w:widowControl w:val="0"/>
        <w:autoSpaceDE w:val="0"/>
        <w:autoSpaceDN w:val="0"/>
        <w:adjustRightInd w:val="0"/>
        <w:spacing w:after="0" w:line="57"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jc w:val="both"/>
        <w:rPr>
          <w:rFonts w:ascii="Times New Roman" w:hAnsi="Times New Roman"/>
          <w:sz w:val="24"/>
          <w:szCs w:val="24"/>
        </w:rPr>
      </w:pPr>
      <w:r>
        <w:rPr>
          <w:rFonts w:ascii="Times New Roman" w:hAnsi="Times New Roman"/>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Times New Roman" w:hAnsi="Times New Roman"/>
          <w:i/>
          <w:iCs/>
          <w:sz w:val="20"/>
          <w:szCs w:val="20"/>
        </w:rPr>
        <w:t>.</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rPr>
          <w:rFonts w:ascii="Times New Roman" w:hAnsi="Times New Roman"/>
          <w:sz w:val="24"/>
          <w:szCs w:val="24"/>
        </w:rPr>
        <w:sectPr w:rsidR="002E7590">
          <w:pgSz w:w="11900" w:h="16838"/>
          <w:pgMar w:top="1440" w:right="1180" w:bottom="994" w:left="720" w:header="720" w:footer="720" w:gutter="0"/>
          <w:cols w:space="720" w:equalWidth="0">
            <w:col w:w="10000"/>
          </w:cols>
          <w:noEndnote/>
        </w:sectPr>
      </w:pPr>
    </w:p>
    <w:p w:rsidR="002E7590" w:rsidRDefault="002E7590" w:rsidP="002E7590">
      <w:pPr>
        <w:widowControl w:val="0"/>
        <w:autoSpaceDE w:val="0"/>
        <w:autoSpaceDN w:val="0"/>
        <w:adjustRightInd w:val="0"/>
        <w:spacing w:after="0" w:line="54" w:lineRule="exact"/>
        <w:rPr>
          <w:rFonts w:ascii="Times New Roman" w:hAnsi="Times New Roman"/>
          <w:sz w:val="24"/>
          <w:szCs w:val="24"/>
        </w:rPr>
      </w:pPr>
      <w:bookmarkStart w:id="17" w:name="page20"/>
      <w:bookmarkEnd w:id="17"/>
    </w:p>
    <w:p w:rsidR="002E7590" w:rsidRPr="00892ABB" w:rsidRDefault="002E7590" w:rsidP="002E7590">
      <w:pPr>
        <w:widowControl w:val="0"/>
        <w:overflowPunct w:val="0"/>
        <w:autoSpaceDE w:val="0"/>
        <w:autoSpaceDN w:val="0"/>
        <w:adjustRightInd w:val="0"/>
        <w:spacing w:after="0" w:line="212" w:lineRule="auto"/>
        <w:ind w:left="720" w:right="20"/>
        <w:jc w:val="both"/>
        <w:rPr>
          <w:rFonts w:ascii="Times New Roman" w:hAnsi="Times New Roman"/>
          <w:sz w:val="24"/>
          <w:szCs w:val="24"/>
          <w:lang w:val="sr-Cyrl-RS"/>
        </w:rPr>
      </w:pPr>
      <w:r>
        <w:rPr>
          <w:rFonts w:ascii="Times New Roman" w:hAnsi="Times New Roman"/>
          <w:b/>
          <w:bCs/>
          <w:sz w:val="24"/>
          <w:szCs w:val="24"/>
        </w:rPr>
        <w:t xml:space="preserve">6) ОПИС ПРЕДМЕТА ЈАВНЕ НАБАВКЕ МАТЕРИЈАЛА ЗА ОДРЖАВАЊЕ ХИГИЈЕНЕ ЈН БР. </w:t>
      </w:r>
      <w:r w:rsidR="008F5CC1">
        <w:rPr>
          <w:rFonts w:ascii="Times New Roman" w:hAnsi="Times New Roman"/>
          <w:b/>
          <w:bCs/>
          <w:sz w:val="24"/>
          <w:szCs w:val="24"/>
        </w:rPr>
        <w:t>6</w:t>
      </w:r>
      <w:r>
        <w:rPr>
          <w:rFonts w:ascii="Times New Roman" w:hAnsi="Times New Roman"/>
          <w:b/>
          <w:bCs/>
          <w:sz w:val="24"/>
          <w:szCs w:val="24"/>
        </w:rPr>
        <w:t>/</w:t>
      </w:r>
      <w:r w:rsidRPr="00452CC5">
        <w:rPr>
          <w:rFonts w:ascii="Times New Roman" w:hAnsi="Times New Roman"/>
          <w:b/>
          <w:bCs/>
          <w:sz w:val="24"/>
          <w:szCs w:val="24"/>
        </w:rPr>
        <w:t>201</w:t>
      </w:r>
      <w:r w:rsidR="008F5CC1">
        <w:rPr>
          <w:rFonts w:ascii="Times New Roman" w:hAnsi="Times New Roman"/>
          <w:b/>
          <w:bCs/>
          <w:sz w:val="24"/>
          <w:szCs w:val="24"/>
        </w:rPr>
        <w:t>7</w:t>
      </w:r>
      <w:r w:rsidR="00892ABB">
        <w:rPr>
          <w:rFonts w:ascii="Times New Roman" w:hAnsi="Times New Roman"/>
          <w:b/>
          <w:bCs/>
          <w:sz w:val="24"/>
          <w:szCs w:val="24"/>
          <w:lang w:val="sr-Cyrl-RS"/>
        </w:rPr>
        <w:t xml:space="preserve"> – Партија бр. _________________________</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111" style="position:absolute;z-index:-251571200" from="45.8pt,14.25pt" to="477.05pt,14.25pt" o:allowincell="f" strokeweight=".16931mm"/>
        </w:pict>
      </w:r>
      <w:r>
        <w:rPr>
          <w:noProof/>
        </w:rPr>
        <w:pict>
          <v:line id="_x0000_s1112" style="position:absolute;z-index:-251570176" from="45.8pt,56.15pt" to="477.05pt,56.15pt" o:allowincell="f" strokeweight=".16931mm"/>
        </w:pict>
      </w:r>
      <w:r>
        <w:rPr>
          <w:noProof/>
        </w:rPr>
        <w:pict>
          <v:line id="_x0000_s1113" style="position:absolute;z-index:-251569152" from="45.8pt,98.05pt" to="477.05pt,98.05pt" o:allowincell="f" strokeweight=".16931mm"/>
        </w:pict>
      </w:r>
      <w:r>
        <w:rPr>
          <w:noProof/>
        </w:rPr>
        <w:pict>
          <v:line id="_x0000_s1114" style="position:absolute;z-index:-251568128" from="45.8pt,139.95pt" to="477.05pt,139.95pt" o:allowincell="f" strokeweight=".16931mm"/>
        </w:pict>
      </w:r>
      <w:r>
        <w:rPr>
          <w:noProof/>
        </w:rPr>
        <w:pict>
          <v:line id="_x0000_s1115" style="position:absolute;z-index:-251567104" from="46pt,14.05pt" to="46pt,265.95pt" o:allowincell="f" strokeweight=".16931mm"/>
        </w:pict>
      </w:r>
      <w:r>
        <w:rPr>
          <w:noProof/>
        </w:rPr>
        <w:pict>
          <v:line id="_x0000_s1116" style="position:absolute;z-index:-251566080" from="308.55pt,14.05pt" to="308.55pt,265.95pt" o:allowincell="f" strokeweight=".16931mm"/>
        </w:pict>
      </w:r>
      <w:r>
        <w:rPr>
          <w:noProof/>
        </w:rPr>
        <w:pict>
          <v:line id="_x0000_s1117" style="position:absolute;z-index:-251565056" from="476.8pt,14.05pt" to="476.8pt,265.95pt" o:allowincell="f" strokeweight=".16931mm"/>
        </w:pict>
      </w:r>
    </w:p>
    <w:p w:rsidR="002E7590" w:rsidRDefault="002E7590" w:rsidP="002E7590">
      <w:pPr>
        <w:widowControl w:val="0"/>
        <w:autoSpaceDE w:val="0"/>
        <w:autoSpaceDN w:val="0"/>
        <w:adjustRightInd w:val="0"/>
        <w:spacing w:after="0" w:line="361"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sz w:val="24"/>
          <w:szCs w:val="24"/>
        </w:rPr>
        <w:t>Укупна цена без ПДВ-а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sz w:val="24"/>
          <w:szCs w:val="24"/>
        </w:rPr>
        <w:t>Укупна цена са ПДВ-ом</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63"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sz w:val="24"/>
          <w:szCs w:val="24"/>
        </w:rPr>
        <w:t>Рок испоруке</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62" w:lineRule="exact"/>
        <w:rPr>
          <w:rFonts w:ascii="Times New Roman" w:hAnsi="Times New Roman"/>
          <w:sz w:val="24"/>
          <w:szCs w:val="24"/>
        </w:rPr>
      </w:pPr>
    </w:p>
    <w:p w:rsidR="002E7590" w:rsidRDefault="005368BD" w:rsidP="002E7590">
      <w:pPr>
        <w:widowControl w:val="0"/>
        <w:autoSpaceDE w:val="0"/>
        <w:autoSpaceDN w:val="0"/>
        <w:adjustRightInd w:val="0"/>
        <w:spacing w:after="0" w:line="239" w:lineRule="auto"/>
        <w:ind w:left="1020"/>
        <w:rPr>
          <w:rFonts w:ascii="Times New Roman" w:hAnsi="Times New Roman"/>
          <w:sz w:val="24"/>
          <w:szCs w:val="24"/>
        </w:rPr>
      </w:pPr>
      <w:r>
        <w:rPr>
          <w:rFonts w:ascii="Times New Roman" w:hAnsi="Times New Roman"/>
          <w:sz w:val="24"/>
          <w:szCs w:val="24"/>
          <w:lang w:val="sr-Cyrl-RS"/>
        </w:rPr>
        <w:t xml:space="preserve">Рок и </w:t>
      </w:r>
      <w:r>
        <w:rPr>
          <w:rFonts w:ascii="Times New Roman" w:hAnsi="Times New Roman"/>
          <w:sz w:val="24"/>
          <w:szCs w:val="24"/>
        </w:rPr>
        <w:t>н</w:t>
      </w:r>
      <w:r w:rsidR="002E7590">
        <w:rPr>
          <w:rFonts w:ascii="Times New Roman" w:hAnsi="Times New Roman"/>
          <w:sz w:val="24"/>
          <w:szCs w:val="24"/>
        </w:rPr>
        <w:t>ачин плаћања</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118" style="position:absolute;z-index:-251564032" from="45.8pt,14.35pt" to="477.05pt,14.35pt" o:allowincell="f" strokeweight=".16931mm"/>
        </w:pic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21"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1020" w:right="3940"/>
        <w:rPr>
          <w:rFonts w:ascii="Times New Roman" w:hAnsi="Times New Roman"/>
          <w:sz w:val="24"/>
          <w:szCs w:val="24"/>
        </w:rPr>
      </w:pPr>
      <w:r>
        <w:rPr>
          <w:rFonts w:ascii="Times New Roman" w:hAnsi="Times New Roman"/>
          <w:sz w:val="24"/>
          <w:szCs w:val="24"/>
        </w:rPr>
        <w:t>Период у коме се цене неће мењати, рачунајући од дана закључења уговора (минимум 90 дана)</w:t>
      </w:r>
    </w:p>
    <w:p w:rsidR="002E7590" w:rsidRDefault="00DB11B2" w:rsidP="002E7590">
      <w:pPr>
        <w:widowControl w:val="0"/>
        <w:autoSpaceDE w:val="0"/>
        <w:autoSpaceDN w:val="0"/>
        <w:adjustRightInd w:val="0"/>
        <w:spacing w:after="0" w:line="288" w:lineRule="exact"/>
        <w:rPr>
          <w:rFonts w:ascii="Times New Roman" w:hAnsi="Times New Roman"/>
          <w:sz w:val="24"/>
          <w:szCs w:val="24"/>
        </w:rPr>
      </w:pPr>
      <w:r>
        <w:rPr>
          <w:noProof/>
        </w:rPr>
        <w:pict>
          <v:line id="_x0000_s1119" style="position:absolute;z-index:-251563008" from="45.8pt,.55pt" to="477.05pt,.55pt" o:allowincell="f" strokeweight=".16931mm"/>
        </w:pict>
      </w:r>
    </w:p>
    <w:p w:rsidR="002E7590" w:rsidRDefault="002E7590" w:rsidP="002E7590">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sz w:val="24"/>
          <w:szCs w:val="24"/>
        </w:rPr>
        <w:t>Рок важења понуде (минимално 30 дана)</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120" style="position:absolute;z-index:-251561984" from="45.8pt,14.3pt" to="477.05pt,14.3pt" o:allowincell="f" strokeweight=".16931mm"/>
        </w:pic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14" w:lineRule="exact"/>
        <w:rPr>
          <w:rFonts w:ascii="Times New Roman" w:hAnsi="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3660"/>
        <w:gridCol w:w="5140"/>
      </w:tblGrid>
      <w:tr w:rsidR="002E7590" w:rsidRPr="004F2FF5" w:rsidTr="00724CE0">
        <w:trPr>
          <w:trHeight w:val="276"/>
        </w:trPr>
        <w:tc>
          <w:tcPr>
            <w:tcW w:w="366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ind w:right="20"/>
              <w:jc w:val="center"/>
              <w:rPr>
                <w:rFonts w:ascii="Times New Roman" w:eastAsiaTheme="minorEastAsia" w:hAnsi="Times New Roman"/>
                <w:sz w:val="24"/>
                <w:szCs w:val="24"/>
              </w:rPr>
            </w:pPr>
            <w:r w:rsidRPr="004F2FF5">
              <w:rPr>
                <w:rFonts w:ascii="Times New Roman" w:eastAsiaTheme="minorEastAsia" w:hAnsi="Times New Roman"/>
                <w:w w:val="98"/>
                <w:sz w:val="24"/>
                <w:szCs w:val="24"/>
              </w:rPr>
              <w:t>Датум</w:t>
            </w:r>
          </w:p>
        </w:tc>
        <w:tc>
          <w:tcPr>
            <w:tcW w:w="514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ind w:right="1300"/>
              <w:jc w:val="right"/>
              <w:rPr>
                <w:rFonts w:ascii="Times New Roman" w:eastAsiaTheme="minorEastAsia" w:hAnsi="Times New Roman"/>
                <w:sz w:val="24"/>
                <w:szCs w:val="24"/>
              </w:rPr>
            </w:pPr>
            <w:r w:rsidRPr="004F2FF5">
              <w:rPr>
                <w:rFonts w:ascii="Times New Roman" w:eastAsiaTheme="minorEastAsia" w:hAnsi="Times New Roman"/>
                <w:sz w:val="24"/>
                <w:szCs w:val="24"/>
              </w:rPr>
              <w:t>Понуђач</w:t>
            </w:r>
          </w:p>
        </w:tc>
      </w:tr>
      <w:tr w:rsidR="002E7590" w:rsidRPr="004F2FF5" w:rsidTr="00724CE0">
        <w:trPr>
          <w:trHeight w:val="276"/>
        </w:trPr>
        <w:tc>
          <w:tcPr>
            <w:tcW w:w="366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rPr>
                <w:rFonts w:ascii="Times New Roman" w:eastAsiaTheme="minorEastAsia" w:hAnsi="Times New Roman"/>
                <w:sz w:val="24"/>
                <w:szCs w:val="24"/>
              </w:rPr>
            </w:pPr>
          </w:p>
        </w:tc>
        <w:tc>
          <w:tcPr>
            <w:tcW w:w="514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ind w:right="4280"/>
              <w:jc w:val="right"/>
              <w:rPr>
                <w:rFonts w:ascii="Times New Roman" w:eastAsiaTheme="minorEastAsia" w:hAnsi="Times New Roman"/>
                <w:sz w:val="24"/>
                <w:szCs w:val="24"/>
              </w:rPr>
            </w:pPr>
            <w:r w:rsidRPr="004F2FF5">
              <w:rPr>
                <w:rFonts w:ascii="Times New Roman" w:eastAsiaTheme="minorEastAsia" w:hAnsi="Times New Roman"/>
                <w:sz w:val="24"/>
                <w:szCs w:val="24"/>
              </w:rPr>
              <w:t>М. П.</w:t>
            </w:r>
          </w:p>
        </w:tc>
      </w:tr>
      <w:tr w:rsidR="002E7590" w:rsidRPr="004F2FF5" w:rsidTr="00724CE0">
        <w:trPr>
          <w:trHeight w:val="278"/>
        </w:trPr>
        <w:tc>
          <w:tcPr>
            <w:tcW w:w="366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ind w:right="60"/>
              <w:jc w:val="right"/>
              <w:rPr>
                <w:rFonts w:ascii="Times New Roman" w:eastAsiaTheme="minorEastAsia" w:hAnsi="Times New Roman"/>
                <w:sz w:val="24"/>
                <w:szCs w:val="24"/>
              </w:rPr>
            </w:pPr>
            <w:r w:rsidRPr="004F2FF5">
              <w:rPr>
                <w:rFonts w:ascii="Times New Roman" w:eastAsiaTheme="minorEastAsia" w:hAnsi="Times New Roman"/>
                <w:b/>
                <w:bCs/>
                <w:i/>
                <w:iCs/>
                <w:color w:val="002060"/>
                <w:w w:val="99"/>
                <w:sz w:val="24"/>
                <w:szCs w:val="24"/>
              </w:rPr>
              <w:t>_____________________________</w:t>
            </w:r>
          </w:p>
        </w:tc>
        <w:tc>
          <w:tcPr>
            <w:tcW w:w="514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40" w:lineRule="auto"/>
              <w:jc w:val="right"/>
              <w:rPr>
                <w:rFonts w:ascii="Times New Roman" w:eastAsiaTheme="minorEastAsia" w:hAnsi="Times New Roman"/>
                <w:sz w:val="24"/>
                <w:szCs w:val="24"/>
              </w:rPr>
            </w:pPr>
            <w:r w:rsidRPr="004F2FF5">
              <w:rPr>
                <w:rFonts w:ascii="Times New Roman" w:eastAsiaTheme="minorEastAsia" w:hAnsi="Times New Roman"/>
                <w:b/>
                <w:bCs/>
                <w:i/>
                <w:iCs/>
                <w:color w:val="002060"/>
                <w:sz w:val="24"/>
                <w:szCs w:val="24"/>
              </w:rPr>
              <w:t>________________________________</w:t>
            </w:r>
          </w:p>
        </w:tc>
      </w:tr>
    </w:tbl>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5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u w:val="single"/>
        </w:rPr>
        <w:t>Напомене:</w:t>
      </w:r>
    </w:p>
    <w:p w:rsidR="002E7590" w:rsidRDefault="002E7590" w:rsidP="002E7590">
      <w:pPr>
        <w:widowControl w:val="0"/>
        <w:autoSpaceDE w:val="0"/>
        <w:autoSpaceDN w:val="0"/>
        <w:adjustRightInd w:val="0"/>
        <w:spacing w:after="0" w:line="57"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jc w:val="both"/>
        <w:rPr>
          <w:rFonts w:ascii="Times New Roman" w:hAnsi="Times New Roman"/>
          <w:sz w:val="24"/>
          <w:szCs w:val="24"/>
        </w:rPr>
      </w:pPr>
      <w:r>
        <w:rPr>
          <w:rFonts w:ascii="Times New Roman" w:hAnsi="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E7590" w:rsidRDefault="002E7590" w:rsidP="002E7590">
      <w:pPr>
        <w:widowControl w:val="0"/>
        <w:autoSpaceDE w:val="0"/>
        <w:autoSpaceDN w:val="0"/>
        <w:adjustRightInd w:val="0"/>
        <w:spacing w:after="0" w:line="63"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rPr>
          <w:rFonts w:ascii="Times New Roman" w:hAnsi="Times New Roman"/>
          <w:sz w:val="24"/>
          <w:szCs w:val="24"/>
        </w:rPr>
        <w:sectPr w:rsidR="002E7590">
          <w:pgSz w:w="11900" w:h="16838"/>
          <w:pgMar w:top="1440" w:right="1200" w:bottom="994" w:left="720" w:header="720" w:footer="720" w:gutter="0"/>
          <w:cols w:space="720" w:equalWidth="0">
            <w:col w:w="9980"/>
          </w:cols>
          <w:noEndnote/>
        </w:sect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bookmarkStart w:id="18" w:name="page21"/>
      <w:bookmarkEnd w:id="18"/>
    </w:p>
    <w:p w:rsidR="002E7590" w:rsidRDefault="002E7590" w:rsidP="002E7590">
      <w:pPr>
        <w:widowControl w:val="0"/>
        <w:autoSpaceDE w:val="0"/>
        <w:autoSpaceDN w:val="0"/>
        <w:adjustRightInd w:val="0"/>
        <w:spacing w:after="0" w:line="233" w:lineRule="exact"/>
        <w:rPr>
          <w:rFonts w:ascii="Times New Roman" w:hAnsi="Times New Roman"/>
          <w:sz w:val="24"/>
          <w:szCs w:val="24"/>
        </w:rPr>
      </w:pPr>
    </w:p>
    <w:p w:rsidR="002E7590" w:rsidRDefault="003446E3" w:rsidP="002E7590">
      <w:pPr>
        <w:widowControl w:val="0"/>
        <w:autoSpaceDE w:val="0"/>
        <w:autoSpaceDN w:val="0"/>
        <w:adjustRightInd w:val="0"/>
        <w:spacing w:after="0" w:line="240" w:lineRule="auto"/>
        <w:ind w:left="8380"/>
        <w:rPr>
          <w:rFonts w:ascii="Times New Roman" w:hAnsi="Times New Roman"/>
          <w:sz w:val="24"/>
          <w:szCs w:val="24"/>
        </w:rPr>
      </w:pPr>
      <w:r>
        <w:rPr>
          <w:rFonts w:ascii="Times New Roman" w:hAnsi="Times New Roman"/>
          <w:b/>
          <w:bCs/>
          <w:i/>
          <w:iCs/>
          <w:sz w:val="24"/>
          <w:szCs w:val="24"/>
        </w:rPr>
        <w:t>Образац број 3</w:t>
      </w:r>
      <w:r w:rsidR="002E7590">
        <w:rPr>
          <w:rFonts w:ascii="Times New Roman" w:hAnsi="Times New Roman"/>
          <w:b/>
          <w:bCs/>
          <w:i/>
          <w:iCs/>
          <w:sz w:val="24"/>
          <w:szCs w:val="24"/>
        </w:rPr>
        <w:t>.</w:t>
      </w:r>
    </w:p>
    <w:p w:rsidR="002E7590" w:rsidRDefault="00DB11B2" w:rsidP="002E7590">
      <w:pPr>
        <w:widowControl w:val="0"/>
        <w:autoSpaceDE w:val="0"/>
        <w:autoSpaceDN w:val="0"/>
        <w:adjustRightInd w:val="0"/>
        <w:spacing w:after="0" w:line="2" w:lineRule="exact"/>
        <w:rPr>
          <w:rFonts w:ascii="Times New Roman" w:hAnsi="Times New Roman"/>
          <w:sz w:val="24"/>
          <w:szCs w:val="24"/>
        </w:rPr>
      </w:pPr>
      <w:r>
        <w:rPr>
          <w:noProof/>
        </w:rPr>
        <w:pict>
          <v:rect id="_x0000_s1125" style="position:absolute;margin-left:34.5pt;margin-top:.1pt;width:466.55pt;height:32.25pt;z-index:-251556864" o:allowincell="f" fillcolor="#c6d9f1" stroked="f"/>
        </w:pict>
      </w:r>
    </w:p>
    <w:p w:rsidR="002E7590" w:rsidRDefault="003446E3" w:rsidP="002E7590">
      <w:pPr>
        <w:widowControl w:val="0"/>
        <w:autoSpaceDE w:val="0"/>
        <w:autoSpaceDN w:val="0"/>
        <w:adjustRightInd w:val="0"/>
        <w:spacing w:after="0" w:line="240" w:lineRule="auto"/>
        <w:ind w:left="2240"/>
        <w:rPr>
          <w:rFonts w:ascii="Times New Roman" w:hAnsi="Times New Roman"/>
          <w:sz w:val="24"/>
          <w:szCs w:val="24"/>
        </w:rPr>
      </w:pPr>
      <w:r>
        <w:rPr>
          <w:rFonts w:ascii="Times New Roman" w:hAnsi="Times New Roman"/>
          <w:b/>
          <w:bCs/>
          <w:i/>
          <w:iCs/>
          <w:sz w:val="28"/>
          <w:szCs w:val="28"/>
        </w:rPr>
        <w:t>VI</w:t>
      </w:r>
      <w:r w:rsidR="002E7590">
        <w:rPr>
          <w:rFonts w:ascii="Times New Roman" w:hAnsi="Times New Roman"/>
          <w:b/>
          <w:bCs/>
          <w:i/>
          <w:iCs/>
          <w:sz w:val="28"/>
          <w:szCs w:val="28"/>
        </w:rPr>
        <w:t>I ОБРАЗАЦ ТРОШКОВА ПРИПРЕМЕ ПОНУДЕ</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19"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jc w:val="both"/>
        <w:rPr>
          <w:rFonts w:ascii="Times New Roman" w:hAnsi="Times New Roman"/>
          <w:sz w:val="24"/>
          <w:szCs w:val="24"/>
        </w:rPr>
      </w:pPr>
      <w:r>
        <w:rPr>
          <w:rFonts w:ascii="Times New Roman" w:hAnsi="Times New Roman"/>
          <w:sz w:val="24"/>
          <w:szCs w:val="24"/>
        </w:rPr>
        <w:t xml:space="preserve">У складу са чланом 88. </w:t>
      </w:r>
      <w:proofErr w:type="gramStart"/>
      <w:r>
        <w:rPr>
          <w:rFonts w:ascii="Times New Roman" w:hAnsi="Times New Roman"/>
          <w:sz w:val="24"/>
          <w:szCs w:val="24"/>
        </w:rPr>
        <w:t>став</w:t>
      </w:r>
      <w:proofErr w:type="gramEnd"/>
      <w:r>
        <w:rPr>
          <w:rFonts w:ascii="Times New Roman" w:hAnsi="Times New Roman"/>
          <w:sz w:val="24"/>
          <w:szCs w:val="24"/>
        </w:rPr>
        <w:t xml:space="preserve"> 1. Закона, понуђач__________________________ </w:t>
      </w:r>
      <w:r>
        <w:rPr>
          <w:rFonts w:ascii="Times New Roman" w:hAnsi="Times New Roman"/>
          <w:i/>
          <w:iCs/>
          <w:sz w:val="24"/>
          <w:szCs w:val="24"/>
        </w:rPr>
        <w:t>[навести</w:t>
      </w:r>
      <w:r>
        <w:rPr>
          <w:rFonts w:ascii="Times New Roman" w:hAnsi="Times New Roman"/>
          <w:sz w:val="24"/>
          <w:szCs w:val="24"/>
        </w:rPr>
        <w:t xml:space="preserve"> </w:t>
      </w:r>
      <w:r>
        <w:rPr>
          <w:rFonts w:ascii="Times New Roman" w:hAnsi="Times New Roman"/>
          <w:i/>
          <w:iCs/>
          <w:sz w:val="24"/>
          <w:szCs w:val="24"/>
        </w:rPr>
        <w:t xml:space="preserve">назив понуђача], </w:t>
      </w:r>
      <w:r>
        <w:rPr>
          <w:rFonts w:ascii="Times New Roman" w:hAnsi="Times New Roman"/>
          <w:sz w:val="24"/>
          <w:szCs w:val="24"/>
        </w:rPr>
        <w:t>доставља укупан износ и структуру трошкова припремања понуде,</w:t>
      </w:r>
      <w:r>
        <w:rPr>
          <w:rFonts w:ascii="Times New Roman" w:hAnsi="Times New Roman"/>
          <w:i/>
          <w:iCs/>
          <w:sz w:val="24"/>
          <w:szCs w:val="24"/>
        </w:rPr>
        <w:t xml:space="preserve"> </w:t>
      </w:r>
      <w:r>
        <w:rPr>
          <w:rFonts w:ascii="Times New Roman" w:hAnsi="Times New Roman"/>
          <w:sz w:val="24"/>
          <w:szCs w:val="24"/>
        </w:rPr>
        <w:t>како</w:t>
      </w:r>
      <w:r>
        <w:rPr>
          <w:rFonts w:ascii="Times New Roman" w:hAnsi="Times New Roman"/>
          <w:i/>
          <w:iCs/>
          <w:sz w:val="24"/>
          <w:szCs w:val="24"/>
        </w:rPr>
        <w:t xml:space="preserve"> </w:t>
      </w:r>
      <w:r>
        <w:rPr>
          <w:rFonts w:ascii="Times New Roman" w:hAnsi="Times New Roman"/>
          <w:sz w:val="24"/>
          <w:szCs w:val="24"/>
        </w:rPr>
        <w:t>следи у табели:</w:t>
      </w:r>
    </w:p>
    <w:p w:rsidR="002E7590" w:rsidRDefault="00DB11B2" w:rsidP="002E7590">
      <w:pPr>
        <w:widowControl w:val="0"/>
        <w:autoSpaceDE w:val="0"/>
        <w:autoSpaceDN w:val="0"/>
        <w:adjustRightInd w:val="0"/>
        <w:spacing w:after="0" w:line="134" w:lineRule="exact"/>
        <w:rPr>
          <w:rFonts w:ascii="Times New Roman" w:hAnsi="Times New Roman"/>
          <w:sz w:val="24"/>
          <w:szCs w:val="24"/>
        </w:rPr>
      </w:pPr>
      <w:r>
        <w:rPr>
          <w:noProof/>
        </w:rPr>
        <w:pict>
          <v:line id="_x0000_s1126" style="position:absolute;z-index:-251555840" from="38.25pt,6.5pt" to="481.55pt,6.5pt" o:allowincell="f" strokeweight=".48pt"/>
        </w:pict>
      </w:r>
      <w:r>
        <w:rPr>
          <w:noProof/>
        </w:rPr>
        <w:pict>
          <v:line id="_x0000_s1127" style="position:absolute;z-index:-251554816" from="38.25pt,20.85pt" to="481.55pt,20.85pt" o:allowincell="f" strokeweight=".48pt"/>
        </w:pict>
      </w:r>
      <w:r>
        <w:rPr>
          <w:noProof/>
        </w:rPr>
        <w:pict>
          <v:line id="_x0000_s1128" style="position:absolute;z-index:-251553792" from="316.75pt,6.25pt" to="316.75pt,148.8pt" o:allowincell="f" strokeweight=".48pt"/>
        </w:pict>
      </w:r>
      <w:r>
        <w:rPr>
          <w:noProof/>
        </w:rPr>
        <w:pict>
          <v:line id="_x0000_s1129" style="position:absolute;z-index:-251552768" from="38.25pt,35.1pt" to="481.55pt,35.1pt" o:allowincell="f" strokeweight=".48pt"/>
        </w:pict>
      </w:r>
      <w:r>
        <w:rPr>
          <w:noProof/>
        </w:rPr>
        <w:pict>
          <v:line id="_x0000_s1130" style="position:absolute;z-index:-251551744" from="38.25pt,49.4pt" to="481.55pt,49.4pt" o:allowincell="f" strokeweight=".48pt"/>
        </w:pict>
      </w:r>
      <w:r>
        <w:rPr>
          <w:noProof/>
        </w:rPr>
        <w:pict>
          <v:line id="_x0000_s1131" style="position:absolute;z-index:-251550720" from="38.5pt,6.25pt" to="38.5pt,148.8pt" o:allowincell="f" strokeweight=".48pt"/>
        </w:pict>
      </w:r>
      <w:r>
        <w:rPr>
          <w:noProof/>
        </w:rPr>
        <w:pict>
          <v:line id="_x0000_s1132" style="position:absolute;z-index:-251549696" from="481.3pt,6.25pt" to="481.3pt,148.8pt" o:allowincell="f" strokeweight=".16931mm"/>
        </w:pict>
      </w:r>
    </w:p>
    <w:tbl>
      <w:tblPr>
        <w:tblW w:w="0" w:type="auto"/>
        <w:tblInd w:w="2620" w:type="dxa"/>
        <w:tblLayout w:type="fixed"/>
        <w:tblCellMar>
          <w:left w:w="0" w:type="dxa"/>
          <w:right w:w="0" w:type="dxa"/>
        </w:tblCellMar>
        <w:tblLook w:val="0000" w:firstRow="0" w:lastRow="0" w:firstColumn="0" w:lastColumn="0" w:noHBand="0" w:noVBand="0"/>
      </w:tblPr>
      <w:tblGrid>
        <w:gridCol w:w="2940"/>
        <w:gridCol w:w="3780"/>
      </w:tblGrid>
      <w:tr w:rsidR="002E7590" w:rsidRPr="004F2FF5" w:rsidTr="00724CE0">
        <w:trPr>
          <w:trHeight w:val="276"/>
        </w:trPr>
        <w:tc>
          <w:tcPr>
            <w:tcW w:w="294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75" w:lineRule="exact"/>
              <w:rPr>
                <w:rFonts w:ascii="Times New Roman" w:eastAsiaTheme="minorEastAsia" w:hAnsi="Times New Roman"/>
                <w:sz w:val="24"/>
                <w:szCs w:val="24"/>
              </w:rPr>
            </w:pPr>
            <w:r w:rsidRPr="004F2FF5">
              <w:rPr>
                <w:rFonts w:ascii="Times New Roman" w:eastAsiaTheme="minorEastAsia" w:hAnsi="Times New Roman"/>
                <w:b/>
                <w:bCs/>
                <w:i/>
                <w:iCs/>
                <w:sz w:val="24"/>
                <w:szCs w:val="24"/>
              </w:rPr>
              <w:t>ВРСТА ТРОШКА</w:t>
            </w:r>
          </w:p>
        </w:tc>
        <w:tc>
          <w:tcPr>
            <w:tcW w:w="3780" w:type="dxa"/>
            <w:tcBorders>
              <w:top w:val="nil"/>
              <w:left w:val="nil"/>
              <w:bottom w:val="nil"/>
              <w:right w:val="nil"/>
            </w:tcBorders>
            <w:vAlign w:val="bottom"/>
          </w:tcPr>
          <w:p w:rsidR="002E7590" w:rsidRPr="004F2FF5" w:rsidRDefault="002E7590" w:rsidP="00724CE0">
            <w:pPr>
              <w:widowControl w:val="0"/>
              <w:autoSpaceDE w:val="0"/>
              <w:autoSpaceDN w:val="0"/>
              <w:adjustRightInd w:val="0"/>
              <w:spacing w:after="0" w:line="275" w:lineRule="exact"/>
              <w:ind w:left="1060"/>
              <w:rPr>
                <w:rFonts w:ascii="Times New Roman" w:eastAsiaTheme="minorEastAsia" w:hAnsi="Times New Roman"/>
                <w:sz w:val="24"/>
                <w:szCs w:val="24"/>
              </w:rPr>
            </w:pPr>
            <w:r w:rsidRPr="004F2FF5">
              <w:rPr>
                <w:rFonts w:ascii="Times New Roman" w:eastAsiaTheme="minorEastAsia" w:hAnsi="Times New Roman"/>
                <w:b/>
                <w:bCs/>
                <w:i/>
                <w:iCs/>
                <w:w w:val="99"/>
                <w:sz w:val="24"/>
                <w:szCs w:val="24"/>
              </w:rPr>
              <w:t>ИЗНОС ТРОШКА У РСД</w:t>
            </w:r>
          </w:p>
        </w:tc>
      </w:tr>
    </w:tbl>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133" style="position:absolute;z-index:-251548672;mso-position-horizontal-relative:text;mso-position-vertical-relative:text" from="38.25pt,43.25pt" to="481.55pt,43.25pt" o:allowincell="f" strokeweight=".16931mm"/>
        </w:pict>
      </w:r>
      <w:r>
        <w:rPr>
          <w:noProof/>
        </w:rPr>
        <w:pict>
          <v:line id="_x0000_s1134" style="position:absolute;z-index:-251547648;mso-position-horizontal-relative:text;mso-position-vertical-relative:text" from="38.25pt,57.55pt" to="481.55pt,57.55pt" o:allowincell="f" strokeweight=".16931mm"/>
        </w:pict>
      </w:r>
      <w:r>
        <w:rPr>
          <w:noProof/>
        </w:rPr>
        <w:pict>
          <v:line id="_x0000_s1135" style="position:absolute;z-index:-251546624;mso-position-horizontal-relative:text;mso-position-vertical-relative:text" from="38.25pt,71.8pt" to="481.55pt,71.8pt" o:allowincell="f" strokeweight=".16931mm"/>
        </w:pict>
      </w:r>
      <w:r>
        <w:rPr>
          <w:noProof/>
        </w:rPr>
        <w:pict>
          <v:line id="_x0000_s1136" style="position:absolute;z-index:-251545600;mso-position-horizontal-relative:text;mso-position-vertical-relative:text" from="38.25pt,86.15pt" to="481.55pt,86.15pt" o:allowincell="f" strokeweight=".16931mm"/>
        </w:pic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6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2" w:lineRule="auto"/>
        <w:ind w:left="880" w:right="3780"/>
        <w:rPr>
          <w:rFonts w:ascii="Times New Roman" w:hAnsi="Times New Roman"/>
          <w:sz w:val="24"/>
          <w:szCs w:val="24"/>
        </w:rPr>
      </w:pPr>
      <w:r>
        <w:rPr>
          <w:rFonts w:ascii="Times New Roman" w:hAnsi="Times New Roman"/>
          <w:b/>
          <w:bCs/>
          <w:i/>
          <w:iCs/>
          <w:sz w:val="24"/>
          <w:szCs w:val="24"/>
        </w:rPr>
        <w:t>УКУПАН ИЗНОС ТРОШКОВА ПРИПРЕМАЊА ПОНУДЕ</w:t>
      </w:r>
    </w:p>
    <w:p w:rsidR="002E7590" w:rsidRDefault="00DB11B2" w:rsidP="002E7590">
      <w:pPr>
        <w:widowControl w:val="0"/>
        <w:autoSpaceDE w:val="0"/>
        <w:autoSpaceDN w:val="0"/>
        <w:adjustRightInd w:val="0"/>
        <w:spacing w:after="0" w:line="344" w:lineRule="exact"/>
        <w:rPr>
          <w:rFonts w:ascii="Times New Roman" w:hAnsi="Times New Roman"/>
          <w:sz w:val="24"/>
          <w:szCs w:val="24"/>
        </w:rPr>
      </w:pPr>
      <w:r>
        <w:rPr>
          <w:noProof/>
        </w:rPr>
        <w:pict>
          <v:line id="_x0000_s1137" style="position:absolute;z-index:-251544576" from="38.25pt,.45pt" to="481.55pt,.45pt" o:allowincell="f" strokeweight=".48pt"/>
        </w:pict>
      </w:r>
    </w:p>
    <w:p w:rsidR="002E7590" w:rsidRDefault="002E7590" w:rsidP="002E7590">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right="20"/>
        <w:jc w:val="both"/>
        <w:rPr>
          <w:rFonts w:ascii="Times New Roman" w:hAnsi="Times New Roman"/>
          <w:sz w:val="24"/>
          <w:szCs w:val="24"/>
        </w:rPr>
      </w:pPr>
      <w:r>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sz w:val="24"/>
          <w:szCs w:val="24"/>
        </w:rPr>
        <w:t xml:space="preserve">Напомена: </w:t>
      </w:r>
      <w:r>
        <w:rPr>
          <w:rFonts w:ascii="Times New Roman" w:hAnsi="Times New Roman"/>
          <w:i/>
          <w:iCs/>
          <w:sz w:val="24"/>
          <w:szCs w:val="24"/>
        </w:rPr>
        <w:t>достављање овог обрасца није обавезно</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15" w:lineRule="exact"/>
        <w:rPr>
          <w:rFonts w:ascii="Times New Roman" w:hAnsi="Times New Roman"/>
          <w:sz w:val="24"/>
          <w:szCs w:val="24"/>
        </w:rPr>
      </w:pPr>
    </w:p>
    <w:p w:rsidR="002E7590" w:rsidRDefault="002E7590" w:rsidP="002E7590">
      <w:pPr>
        <w:widowControl w:val="0"/>
        <w:tabs>
          <w:tab w:val="left" w:pos="4960"/>
          <w:tab w:val="left" w:pos="7400"/>
        </w:tabs>
        <w:autoSpaceDE w:val="0"/>
        <w:autoSpaceDN w:val="0"/>
        <w:adjustRightInd w:val="0"/>
        <w:spacing w:after="0" w:line="239" w:lineRule="auto"/>
        <w:ind w:left="1800"/>
        <w:rPr>
          <w:rFonts w:ascii="Times New Roman" w:hAnsi="Times New Roman"/>
          <w:sz w:val="24"/>
          <w:szCs w:val="24"/>
        </w:rPr>
      </w:pPr>
      <w:r>
        <w:rPr>
          <w:rFonts w:ascii="Times New Roman" w:hAnsi="Times New Roman"/>
          <w:sz w:val="24"/>
          <w:szCs w:val="24"/>
        </w:rPr>
        <w:t>Датум:</w:t>
      </w:r>
      <w:r>
        <w:rPr>
          <w:rFonts w:ascii="Times New Roman" w:hAnsi="Times New Roman"/>
          <w:sz w:val="24"/>
          <w:szCs w:val="24"/>
        </w:rPr>
        <w:tab/>
        <w:t>М.П.</w:t>
      </w:r>
      <w:r>
        <w:rPr>
          <w:rFonts w:ascii="Times New Roman" w:hAnsi="Times New Roman"/>
          <w:sz w:val="24"/>
          <w:szCs w:val="24"/>
        </w:rPr>
        <w:tab/>
      </w:r>
      <w:r>
        <w:rPr>
          <w:rFonts w:ascii="Times New Roman" w:hAnsi="Times New Roman"/>
          <w:sz w:val="23"/>
          <w:szCs w:val="23"/>
        </w:rPr>
        <w:t>Потпис понуђача</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138" style="position:absolute;z-index:-251543552" from="29.85pt,26.3pt" to="184.6pt,26.3pt" o:allowincell="f" strokeweight=".16931mm"/>
        </w:pict>
      </w:r>
      <w:r>
        <w:rPr>
          <w:noProof/>
        </w:rPr>
        <w:pict>
          <v:line id="_x0000_s1139" style="position:absolute;z-index:-251542528" from="337.3pt,26.3pt" to="492.75pt,26.3pt" o:allowincell="f" strokeweight=".16931mm"/>
        </w:pic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81"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rPr>
          <w:rFonts w:ascii="Times New Roman" w:hAnsi="Times New Roman"/>
          <w:sz w:val="24"/>
          <w:szCs w:val="24"/>
        </w:rPr>
        <w:sectPr w:rsidR="002E7590">
          <w:pgSz w:w="11900" w:h="16838"/>
          <w:pgMar w:top="1440" w:right="1180" w:bottom="994" w:left="720" w:header="720" w:footer="720" w:gutter="0"/>
          <w:cols w:space="720" w:equalWidth="0">
            <w:col w:w="10000"/>
          </w:cols>
          <w:noEndnote/>
        </w:sect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bookmarkStart w:id="19" w:name="page27"/>
      <w:bookmarkEnd w:id="19"/>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27" w:lineRule="exact"/>
        <w:rPr>
          <w:rFonts w:ascii="Times New Roman" w:hAnsi="Times New Roman"/>
          <w:sz w:val="24"/>
          <w:szCs w:val="24"/>
        </w:rPr>
      </w:pPr>
    </w:p>
    <w:p w:rsidR="002E7590" w:rsidRDefault="003446E3" w:rsidP="002E7590">
      <w:pPr>
        <w:widowControl w:val="0"/>
        <w:overflowPunct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i/>
          <w:iCs/>
          <w:sz w:val="24"/>
          <w:szCs w:val="24"/>
        </w:rPr>
        <w:t>Образац бр. 4</w:t>
      </w:r>
    </w:p>
    <w:p w:rsidR="002E7590" w:rsidRDefault="00DB11B2" w:rsidP="002E7590">
      <w:pPr>
        <w:widowControl w:val="0"/>
        <w:autoSpaceDE w:val="0"/>
        <w:autoSpaceDN w:val="0"/>
        <w:adjustRightInd w:val="0"/>
        <w:spacing w:after="0" w:line="2" w:lineRule="exact"/>
        <w:rPr>
          <w:rFonts w:ascii="Times New Roman" w:hAnsi="Times New Roman"/>
          <w:sz w:val="24"/>
          <w:szCs w:val="24"/>
        </w:rPr>
      </w:pPr>
      <w:r>
        <w:rPr>
          <w:noProof/>
        </w:rPr>
        <w:pict>
          <v:rect id="_x0000_s1140" style="position:absolute;margin-left:34.5pt;margin-top:.1pt;width:466.55pt;height:29.9pt;z-index:-251541504" o:allowincell="f" fillcolor="#c6d9f1" stroked="f"/>
        </w:pict>
      </w:r>
    </w:p>
    <w:p w:rsidR="002E7590" w:rsidRDefault="003446E3" w:rsidP="002E7590">
      <w:pPr>
        <w:widowControl w:val="0"/>
        <w:overflowPunct w:val="0"/>
        <w:autoSpaceDE w:val="0"/>
        <w:autoSpaceDN w:val="0"/>
        <w:adjustRightInd w:val="0"/>
        <w:spacing w:after="0" w:line="240" w:lineRule="auto"/>
        <w:ind w:left="1080"/>
        <w:jc w:val="both"/>
        <w:rPr>
          <w:rFonts w:ascii="Times New Roman" w:hAnsi="Times New Roman"/>
          <w:b/>
          <w:bCs/>
          <w:i/>
          <w:iCs/>
          <w:sz w:val="28"/>
          <w:szCs w:val="28"/>
        </w:rPr>
      </w:pPr>
      <w:r>
        <w:rPr>
          <w:rFonts w:ascii="Times New Roman" w:hAnsi="Times New Roman"/>
          <w:b/>
          <w:bCs/>
          <w:i/>
          <w:iCs/>
          <w:sz w:val="28"/>
          <w:szCs w:val="28"/>
          <w:lang w:val="sr-Latn-RS"/>
        </w:rPr>
        <w:t xml:space="preserve">VIII </w:t>
      </w:r>
      <w:r w:rsidR="002E7590">
        <w:rPr>
          <w:rFonts w:ascii="Times New Roman" w:hAnsi="Times New Roman"/>
          <w:b/>
          <w:bCs/>
          <w:i/>
          <w:iCs/>
          <w:sz w:val="28"/>
          <w:szCs w:val="28"/>
        </w:rPr>
        <w:t xml:space="preserve"> ОБРАЗАЦ ИЗЈАВЕ О НЕЗАВИСНОЈ ПОНУДИ </w:t>
      </w:r>
    </w:p>
    <w:p w:rsidR="002E7590" w:rsidRDefault="002E7590" w:rsidP="002E7590">
      <w:pPr>
        <w:widowControl w:val="0"/>
        <w:autoSpaceDE w:val="0"/>
        <w:autoSpaceDN w:val="0"/>
        <w:adjustRightInd w:val="0"/>
        <w:spacing w:after="0" w:line="200" w:lineRule="exact"/>
        <w:rPr>
          <w:rFonts w:ascii="Times New Roman" w:hAnsi="Times New Roman"/>
          <w:b/>
          <w:bCs/>
          <w:i/>
          <w:iCs/>
          <w:sz w:val="28"/>
          <w:szCs w:val="28"/>
        </w:rPr>
      </w:pPr>
    </w:p>
    <w:p w:rsidR="002E7590" w:rsidRDefault="002E7590" w:rsidP="002E7590">
      <w:pPr>
        <w:widowControl w:val="0"/>
        <w:autoSpaceDE w:val="0"/>
        <w:autoSpaceDN w:val="0"/>
        <w:adjustRightInd w:val="0"/>
        <w:spacing w:after="0" w:line="200" w:lineRule="exact"/>
        <w:rPr>
          <w:rFonts w:ascii="Times New Roman" w:hAnsi="Times New Roman"/>
          <w:b/>
          <w:bCs/>
          <w:i/>
          <w:iCs/>
          <w:sz w:val="28"/>
          <w:szCs w:val="28"/>
        </w:rPr>
      </w:pPr>
    </w:p>
    <w:p w:rsidR="002E7590" w:rsidRDefault="002E7590" w:rsidP="002E7590">
      <w:pPr>
        <w:widowControl w:val="0"/>
        <w:autoSpaceDE w:val="0"/>
        <w:autoSpaceDN w:val="0"/>
        <w:adjustRightInd w:val="0"/>
        <w:spacing w:after="0" w:line="200" w:lineRule="exact"/>
        <w:rPr>
          <w:rFonts w:ascii="Times New Roman" w:hAnsi="Times New Roman"/>
          <w:b/>
          <w:bCs/>
          <w:i/>
          <w:iCs/>
          <w:sz w:val="28"/>
          <w:szCs w:val="28"/>
        </w:rPr>
      </w:pPr>
    </w:p>
    <w:p w:rsidR="002E7590" w:rsidRDefault="002E7590" w:rsidP="002E7590">
      <w:pPr>
        <w:widowControl w:val="0"/>
        <w:autoSpaceDE w:val="0"/>
        <w:autoSpaceDN w:val="0"/>
        <w:adjustRightInd w:val="0"/>
        <w:spacing w:after="0" w:line="222" w:lineRule="exact"/>
        <w:rPr>
          <w:rFonts w:ascii="Times New Roman" w:hAnsi="Times New Roman"/>
          <w:b/>
          <w:bCs/>
          <w:i/>
          <w:iCs/>
          <w:sz w:val="28"/>
          <w:szCs w:val="28"/>
        </w:rPr>
      </w:pPr>
    </w:p>
    <w:p w:rsidR="002E7590" w:rsidRDefault="002E7590" w:rsidP="002E7590">
      <w:pPr>
        <w:widowControl w:val="0"/>
        <w:numPr>
          <w:ilvl w:val="0"/>
          <w:numId w:val="22"/>
        </w:numPr>
        <w:tabs>
          <w:tab w:val="clear" w:pos="720"/>
          <w:tab w:val="num" w:pos="960"/>
        </w:tabs>
        <w:overflowPunct w:val="0"/>
        <w:autoSpaceDE w:val="0"/>
        <w:autoSpaceDN w:val="0"/>
        <w:adjustRightInd w:val="0"/>
        <w:spacing w:after="0" w:line="240" w:lineRule="auto"/>
        <w:ind w:left="960" w:hanging="240"/>
        <w:jc w:val="both"/>
        <w:rPr>
          <w:rFonts w:ascii="Times New Roman" w:hAnsi="Times New Roman"/>
          <w:sz w:val="24"/>
          <w:szCs w:val="24"/>
        </w:rPr>
      </w:pPr>
      <w:proofErr w:type="gramStart"/>
      <w:r>
        <w:rPr>
          <w:rFonts w:ascii="Times New Roman" w:hAnsi="Times New Roman"/>
          <w:sz w:val="24"/>
          <w:szCs w:val="24"/>
        </w:rPr>
        <w:t>складу</w:t>
      </w:r>
      <w:proofErr w:type="gramEnd"/>
      <w:r>
        <w:rPr>
          <w:rFonts w:ascii="Times New Roman" w:hAnsi="Times New Roman"/>
          <w:sz w:val="24"/>
          <w:szCs w:val="24"/>
        </w:rPr>
        <w:t xml:space="preserve"> са чланом 26. Закона, ________________________________________,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autoSpaceDE w:val="0"/>
        <w:autoSpaceDN w:val="0"/>
        <w:adjustRightInd w:val="0"/>
        <w:spacing w:after="0" w:line="239" w:lineRule="auto"/>
        <w:ind w:left="5280"/>
        <w:rPr>
          <w:rFonts w:ascii="Times New Roman" w:hAnsi="Times New Roman"/>
          <w:sz w:val="24"/>
          <w:szCs w:val="24"/>
        </w:rPr>
      </w:pPr>
      <w:r>
        <w:rPr>
          <w:rFonts w:ascii="Times New Roman" w:hAnsi="Times New Roman"/>
          <w:sz w:val="20"/>
          <w:szCs w:val="20"/>
        </w:rPr>
        <w:t>(Назив понуђача)</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даје</w:t>
      </w:r>
      <w:proofErr w:type="gramEnd"/>
      <w:r>
        <w:rPr>
          <w:rFonts w:ascii="Times New Roman" w:hAnsi="Times New Roman"/>
          <w:sz w:val="24"/>
          <w:szCs w:val="24"/>
        </w:rPr>
        <w:t>:</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98"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5000"/>
        <w:rPr>
          <w:rFonts w:ascii="Times New Roman" w:hAnsi="Times New Roman"/>
          <w:sz w:val="24"/>
          <w:szCs w:val="24"/>
        </w:rPr>
      </w:pPr>
      <w:r>
        <w:rPr>
          <w:rFonts w:ascii="Times New Roman" w:hAnsi="Times New Roman"/>
          <w:b/>
          <w:bCs/>
          <w:sz w:val="24"/>
          <w:szCs w:val="24"/>
        </w:rPr>
        <w:t>ИЗЈАВУ</w:t>
      </w:r>
    </w:p>
    <w:p w:rsidR="002E7590" w:rsidRDefault="002E7590" w:rsidP="002E7590">
      <w:pPr>
        <w:widowControl w:val="0"/>
        <w:autoSpaceDE w:val="0"/>
        <w:autoSpaceDN w:val="0"/>
        <w:adjustRightInd w:val="0"/>
        <w:spacing w:after="0" w:line="360"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3960"/>
        <w:rPr>
          <w:rFonts w:ascii="Times New Roman" w:hAnsi="Times New Roman"/>
          <w:sz w:val="24"/>
          <w:szCs w:val="24"/>
        </w:rPr>
      </w:pPr>
      <w:r>
        <w:rPr>
          <w:rFonts w:ascii="Times New Roman" w:hAnsi="Times New Roman"/>
          <w:b/>
          <w:bCs/>
          <w:sz w:val="24"/>
          <w:szCs w:val="24"/>
        </w:rPr>
        <w:t>О НЕЗАВИСНОЈ ПОНУДИ</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4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right="20"/>
        <w:jc w:val="both"/>
        <w:rPr>
          <w:rFonts w:ascii="Times New Roman" w:hAnsi="Times New Roman"/>
          <w:sz w:val="24"/>
          <w:szCs w:val="24"/>
        </w:rPr>
      </w:pPr>
      <w:r>
        <w:rPr>
          <w:rFonts w:ascii="Times New Roman" w:hAnsi="Times New Roman"/>
          <w:sz w:val="24"/>
          <w:szCs w:val="24"/>
        </w:rPr>
        <w:t>Под пуном материјалном и кривичном одговорношћу потврђујем да сам понуду у поступку јавне набавке добара-материјала за одржавање хигијене, ЈН</w:t>
      </w:r>
      <w:r w:rsidR="00A93F58">
        <w:rPr>
          <w:rFonts w:ascii="Times New Roman" w:hAnsi="Times New Roman"/>
          <w:sz w:val="24"/>
          <w:szCs w:val="24"/>
        </w:rPr>
        <w:t>МВ</w:t>
      </w:r>
      <w:r>
        <w:rPr>
          <w:rFonts w:ascii="Times New Roman" w:hAnsi="Times New Roman"/>
          <w:sz w:val="24"/>
          <w:szCs w:val="24"/>
        </w:rPr>
        <w:t xml:space="preserve"> </w:t>
      </w:r>
      <w:r w:rsidR="00CE30BF">
        <w:rPr>
          <w:rFonts w:ascii="Times New Roman" w:hAnsi="Times New Roman"/>
          <w:sz w:val="24"/>
          <w:szCs w:val="24"/>
        </w:rPr>
        <w:t>6</w:t>
      </w:r>
      <w:r w:rsidRPr="00452CC5">
        <w:rPr>
          <w:rFonts w:ascii="Times New Roman" w:hAnsi="Times New Roman"/>
          <w:sz w:val="24"/>
          <w:szCs w:val="24"/>
        </w:rPr>
        <w:t>/</w:t>
      </w:r>
      <w:r>
        <w:rPr>
          <w:rFonts w:ascii="Times New Roman" w:hAnsi="Times New Roman"/>
          <w:sz w:val="24"/>
          <w:szCs w:val="24"/>
        </w:rPr>
        <w:t>201</w:t>
      </w:r>
      <w:r w:rsidR="00CE30BF">
        <w:rPr>
          <w:rFonts w:ascii="Times New Roman" w:hAnsi="Times New Roman"/>
          <w:sz w:val="24"/>
          <w:szCs w:val="24"/>
        </w:rPr>
        <w:t>7</w:t>
      </w:r>
      <w:r>
        <w:rPr>
          <w:rFonts w:ascii="Times New Roman" w:hAnsi="Times New Roman"/>
          <w:sz w:val="24"/>
          <w:szCs w:val="24"/>
        </w:rPr>
        <w:t>, поднео независно, без договора са другим понуђачима или заинтересованим лицима.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28" w:lineRule="exact"/>
        <w:rPr>
          <w:rFonts w:ascii="Times New Roman" w:hAnsi="Times New Roman"/>
          <w:sz w:val="24"/>
          <w:szCs w:val="24"/>
        </w:rPr>
      </w:pPr>
    </w:p>
    <w:p w:rsidR="002E7590" w:rsidRDefault="002E7590" w:rsidP="002E7590">
      <w:pPr>
        <w:widowControl w:val="0"/>
        <w:tabs>
          <w:tab w:val="left" w:pos="4960"/>
          <w:tab w:val="left" w:pos="7400"/>
        </w:tabs>
        <w:autoSpaceDE w:val="0"/>
        <w:autoSpaceDN w:val="0"/>
        <w:adjustRightInd w:val="0"/>
        <w:spacing w:after="0" w:line="240" w:lineRule="auto"/>
        <w:ind w:left="1800"/>
        <w:rPr>
          <w:rFonts w:ascii="Times New Roman" w:hAnsi="Times New Roman"/>
          <w:sz w:val="24"/>
          <w:szCs w:val="24"/>
        </w:rPr>
      </w:pPr>
      <w:r>
        <w:rPr>
          <w:rFonts w:ascii="Times New Roman" w:hAnsi="Times New Roman"/>
          <w:sz w:val="24"/>
          <w:szCs w:val="24"/>
        </w:rPr>
        <w:t>Датум:</w:t>
      </w:r>
      <w:r>
        <w:rPr>
          <w:rFonts w:ascii="Times New Roman" w:hAnsi="Times New Roman"/>
          <w:sz w:val="24"/>
          <w:szCs w:val="24"/>
        </w:rPr>
        <w:tab/>
        <w:t>М.П.</w:t>
      </w:r>
      <w:r>
        <w:rPr>
          <w:rFonts w:ascii="Times New Roman" w:hAnsi="Times New Roman"/>
          <w:sz w:val="24"/>
          <w:szCs w:val="24"/>
        </w:rPr>
        <w:tab/>
      </w:r>
      <w:r>
        <w:rPr>
          <w:rFonts w:ascii="Times New Roman" w:hAnsi="Times New Roman"/>
          <w:sz w:val="23"/>
          <w:szCs w:val="23"/>
        </w:rPr>
        <w:t>Потпис понуђача</w:t>
      </w:r>
    </w:p>
    <w:p w:rsidR="002E7590" w:rsidRDefault="00DB11B2" w:rsidP="002E7590">
      <w:pPr>
        <w:widowControl w:val="0"/>
        <w:autoSpaceDE w:val="0"/>
        <w:autoSpaceDN w:val="0"/>
        <w:adjustRightInd w:val="0"/>
        <w:spacing w:after="0" w:line="200" w:lineRule="exact"/>
        <w:rPr>
          <w:rFonts w:ascii="Times New Roman" w:hAnsi="Times New Roman"/>
          <w:sz w:val="24"/>
          <w:szCs w:val="24"/>
        </w:rPr>
      </w:pPr>
      <w:r>
        <w:rPr>
          <w:noProof/>
        </w:rPr>
        <w:pict>
          <v:line id="_x0000_s1141" style="position:absolute;z-index:-251540480" from="29.85pt,26.25pt" to="184.6pt,26.25pt" o:allowincell="f" strokeweight=".16931mm"/>
        </w:pict>
      </w:r>
      <w:r>
        <w:rPr>
          <w:noProof/>
        </w:rPr>
        <w:pict>
          <v:line id="_x0000_s1142" style="position:absolute;z-index:-251539456" from="337.15pt,26.25pt" to="492.75pt,26.25pt" o:allowincell="f" strokeweight=".16931mm"/>
        </w:pic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45"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33" w:lineRule="auto"/>
        <w:ind w:left="720" w:right="20"/>
        <w:jc w:val="both"/>
        <w:rPr>
          <w:rFonts w:ascii="Times New Roman" w:hAnsi="Times New Roman"/>
          <w:sz w:val="24"/>
          <w:szCs w:val="24"/>
        </w:rPr>
      </w:pPr>
      <w:r>
        <w:rPr>
          <w:rFonts w:ascii="Times New Roman" w:hAnsi="Times New Roman"/>
          <w:b/>
          <w:bCs/>
          <w:i/>
          <w:iCs/>
          <w:sz w:val="24"/>
          <w:szCs w:val="24"/>
        </w:rPr>
        <w:t xml:space="preserve">Напомена: </w:t>
      </w:r>
      <w:r>
        <w:rPr>
          <w:rFonts w:ascii="Times New Roman" w:hAnsi="Times New Roman"/>
          <w:i/>
          <w:iCs/>
          <w:sz w:val="24"/>
          <w:szCs w:val="24"/>
        </w:rPr>
        <w:t>у случају постојања основане сумње у истинитост изјаве о независној</w:t>
      </w:r>
      <w:r>
        <w:rPr>
          <w:rFonts w:ascii="Times New Roman" w:hAnsi="Times New Roman"/>
          <w:b/>
          <w:bCs/>
          <w:i/>
          <w:iCs/>
          <w:sz w:val="24"/>
          <w:szCs w:val="24"/>
        </w:rPr>
        <w:t xml:space="preserve"> </w:t>
      </w:r>
      <w:r>
        <w:rPr>
          <w:rFonts w:ascii="Times New Roman" w:hAnsi="Times New Roman"/>
          <w:i/>
          <w:iCs/>
          <w:sz w:val="24"/>
          <w:szCs w:val="24"/>
        </w:rPr>
        <w:t xml:space="preserve">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Times New Roman" w:hAnsi="Times New Roman"/>
          <w:i/>
          <w:iCs/>
          <w:sz w:val="24"/>
          <w:szCs w:val="24"/>
        </w:rPr>
        <w:t>став</w:t>
      </w:r>
      <w:proofErr w:type="gramEnd"/>
      <w:r>
        <w:rPr>
          <w:rFonts w:ascii="Times New Roman" w:hAnsi="Times New Roman"/>
          <w:i/>
          <w:iCs/>
          <w:sz w:val="24"/>
          <w:szCs w:val="24"/>
        </w:rPr>
        <w:t xml:space="preserve"> 1. </w:t>
      </w:r>
      <w:proofErr w:type="gramStart"/>
      <w:r>
        <w:rPr>
          <w:rFonts w:ascii="Times New Roman" w:hAnsi="Times New Roman"/>
          <w:i/>
          <w:iCs/>
          <w:sz w:val="24"/>
          <w:szCs w:val="24"/>
        </w:rPr>
        <w:t>тачка</w:t>
      </w:r>
      <w:proofErr w:type="gramEnd"/>
      <w:r>
        <w:rPr>
          <w:rFonts w:ascii="Times New Roman" w:hAnsi="Times New Roman"/>
          <w:i/>
          <w:iCs/>
          <w:sz w:val="24"/>
          <w:szCs w:val="24"/>
        </w:rPr>
        <w:t xml:space="preserve"> 2) Закона.</w:t>
      </w:r>
    </w:p>
    <w:p w:rsidR="002E7590" w:rsidRDefault="002E7590" w:rsidP="002E7590">
      <w:pPr>
        <w:widowControl w:val="0"/>
        <w:autoSpaceDE w:val="0"/>
        <w:autoSpaceDN w:val="0"/>
        <w:adjustRightInd w:val="0"/>
        <w:spacing w:after="0" w:line="65" w:lineRule="exact"/>
        <w:rPr>
          <w:rFonts w:ascii="Times New Roman" w:hAnsi="Times New Roman"/>
          <w:sz w:val="24"/>
          <w:szCs w:val="24"/>
        </w:rPr>
      </w:pPr>
    </w:p>
    <w:p w:rsidR="002E7590" w:rsidRDefault="002E7590" w:rsidP="00CE30BF">
      <w:pPr>
        <w:widowControl w:val="0"/>
        <w:overflowPunct w:val="0"/>
        <w:autoSpaceDE w:val="0"/>
        <w:autoSpaceDN w:val="0"/>
        <w:adjustRightInd w:val="0"/>
        <w:spacing w:after="0" w:line="214" w:lineRule="auto"/>
        <w:ind w:left="720"/>
        <w:jc w:val="both"/>
        <w:rPr>
          <w:rFonts w:ascii="Times New Roman" w:hAnsi="Times New Roman"/>
          <w:sz w:val="24"/>
          <w:szCs w:val="24"/>
        </w:rPr>
      </w:pPr>
      <w:r>
        <w:rPr>
          <w:rFonts w:ascii="Times New Roman" w:hAnsi="Times New Roman"/>
          <w:b/>
          <w:bCs/>
          <w:i/>
          <w:iCs/>
          <w:sz w:val="24"/>
          <w:szCs w:val="24"/>
        </w:rPr>
        <w:t xml:space="preserve">Уколико понуду подноси група понуђача, </w:t>
      </w:r>
      <w:r>
        <w:rPr>
          <w:rFonts w:ascii="Times New Roman" w:hAnsi="Times New Roman"/>
          <w:i/>
          <w:iCs/>
          <w:sz w:val="24"/>
          <w:szCs w:val="24"/>
        </w:rPr>
        <w:t>Изјава мора бити потписана од стране</w:t>
      </w:r>
      <w:r>
        <w:rPr>
          <w:rFonts w:ascii="Times New Roman" w:hAnsi="Times New Roman"/>
          <w:b/>
          <w:bCs/>
          <w:i/>
          <w:iCs/>
          <w:sz w:val="24"/>
          <w:szCs w:val="24"/>
        </w:rPr>
        <w:t xml:space="preserve"> </w:t>
      </w:r>
      <w:r>
        <w:rPr>
          <w:rFonts w:ascii="Times New Roman" w:hAnsi="Times New Roman"/>
          <w:i/>
          <w:iCs/>
          <w:sz w:val="24"/>
          <w:szCs w:val="24"/>
        </w:rPr>
        <w:t>овлашћеног лица сваког понуђача из групе понуђача и оверена печатом.</w:t>
      </w:r>
      <w:r w:rsidR="00DB11B2">
        <w:rPr>
          <w:noProof/>
        </w:rPr>
        <w:pict>
          <v:line id="_x0000_s1143" style="position:absolute;left:0;text-align:left;z-index:-251538432;mso-position-horizontal-relative:text;mso-position-vertical-relative:text" from="36pt,-14.3pt" to="266.9pt,-14.3pt" o:allowincell="f" strokeweight=".40214mm"/>
        </w:pict>
      </w:r>
    </w:p>
    <w:p w:rsidR="002E7590" w:rsidRDefault="002E7590" w:rsidP="002E7590">
      <w:pPr>
        <w:widowControl w:val="0"/>
        <w:autoSpaceDE w:val="0"/>
        <w:autoSpaceDN w:val="0"/>
        <w:adjustRightInd w:val="0"/>
        <w:spacing w:after="0" w:line="369" w:lineRule="exact"/>
        <w:rPr>
          <w:rFonts w:ascii="Times New Roman" w:hAnsi="Times New Roman"/>
          <w:sz w:val="24"/>
          <w:szCs w:val="24"/>
        </w:rPr>
      </w:pPr>
    </w:p>
    <w:p w:rsidR="00C0048A" w:rsidRDefault="00C0048A" w:rsidP="002E7590">
      <w:pPr>
        <w:widowControl w:val="0"/>
        <w:autoSpaceDE w:val="0"/>
        <w:autoSpaceDN w:val="0"/>
        <w:adjustRightInd w:val="0"/>
        <w:spacing w:after="0" w:line="369" w:lineRule="exact"/>
        <w:rPr>
          <w:rFonts w:ascii="Times New Roman" w:hAnsi="Times New Roman"/>
          <w:sz w:val="24"/>
          <w:szCs w:val="24"/>
        </w:rPr>
      </w:pPr>
    </w:p>
    <w:p w:rsidR="00AB5283" w:rsidRDefault="00AB5283" w:rsidP="00AB5283">
      <w:pPr>
        <w:widowControl w:val="0"/>
        <w:autoSpaceDE w:val="0"/>
        <w:autoSpaceDN w:val="0"/>
        <w:adjustRightInd w:val="0"/>
        <w:spacing w:after="0" w:line="239" w:lineRule="auto"/>
        <w:rPr>
          <w:rFonts w:ascii="Times New Roman" w:hAnsi="Times New Roman"/>
          <w:sz w:val="24"/>
          <w:szCs w:val="24"/>
        </w:rPr>
      </w:pPr>
    </w:p>
    <w:p w:rsidR="00AB5283" w:rsidRDefault="00AB5283" w:rsidP="00AB5283">
      <w:pPr>
        <w:widowControl w:val="0"/>
        <w:autoSpaceDE w:val="0"/>
        <w:autoSpaceDN w:val="0"/>
        <w:adjustRightInd w:val="0"/>
        <w:spacing w:after="0" w:line="239" w:lineRule="auto"/>
        <w:rPr>
          <w:rFonts w:ascii="Times New Roman" w:hAnsi="Times New Roman"/>
          <w:sz w:val="24"/>
          <w:szCs w:val="24"/>
        </w:rPr>
      </w:pPr>
    </w:p>
    <w:p w:rsidR="002E7590" w:rsidRDefault="003446E3" w:rsidP="00AB5283">
      <w:pPr>
        <w:widowControl w:val="0"/>
        <w:autoSpaceDE w:val="0"/>
        <w:autoSpaceDN w:val="0"/>
        <w:adjustRightInd w:val="0"/>
        <w:spacing w:after="0" w:line="239" w:lineRule="auto"/>
        <w:jc w:val="right"/>
        <w:rPr>
          <w:rFonts w:ascii="Times New Roman" w:hAnsi="Times New Roman"/>
          <w:sz w:val="24"/>
          <w:szCs w:val="24"/>
        </w:rPr>
      </w:pPr>
      <w:r>
        <w:rPr>
          <w:rFonts w:ascii="Times New Roman" w:hAnsi="Times New Roman"/>
          <w:b/>
          <w:bCs/>
          <w:i/>
          <w:iCs/>
          <w:sz w:val="23"/>
          <w:szCs w:val="23"/>
        </w:rPr>
        <w:lastRenderedPageBreak/>
        <w:t>Образац бр.5</w:t>
      </w:r>
    </w:p>
    <w:p w:rsidR="002E7590" w:rsidRDefault="00DB11B2" w:rsidP="002E7590">
      <w:pPr>
        <w:widowControl w:val="0"/>
        <w:autoSpaceDE w:val="0"/>
        <w:autoSpaceDN w:val="0"/>
        <w:adjustRightInd w:val="0"/>
        <w:spacing w:after="0" w:line="325" w:lineRule="exact"/>
        <w:rPr>
          <w:rFonts w:ascii="Times New Roman" w:hAnsi="Times New Roman"/>
          <w:sz w:val="24"/>
          <w:szCs w:val="24"/>
        </w:rPr>
      </w:pPr>
      <w:r>
        <w:rPr>
          <w:noProof/>
        </w:rPr>
        <w:pict>
          <v:rect id="_x0000_s1144" style="position:absolute;margin-left:34.5pt;margin-top:.15pt;width:466.55pt;height:48.3pt;z-index:-251537408" o:allowincell="f" fillcolor="#c6d9f1" stroked="f"/>
        </w:pict>
      </w:r>
    </w:p>
    <w:p w:rsidR="002E7590" w:rsidRDefault="003446E3" w:rsidP="002E7590">
      <w:pPr>
        <w:widowControl w:val="0"/>
        <w:autoSpaceDE w:val="0"/>
        <w:autoSpaceDN w:val="0"/>
        <w:adjustRightInd w:val="0"/>
        <w:spacing w:after="0" w:line="240" w:lineRule="auto"/>
        <w:ind w:left="3960"/>
        <w:rPr>
          <w:rFonts w:ascii="Times New Roman" w:hAnsi="Times New Roman"/>
          <w:sz w:val="24"/>
          <w:szCs w:val="24"/>
        </w:rPr>
      </w:pPr>
      <w:proofErr w:type="gramStart"/>
      <w:r>
        <w:rPr>
          <w:rFonts w:ascii="Times New Roman" w:hAnsi="Times New Roman"/>
          <w:b/>
          <w:bCs/>
          <w:i/>
          <w:iCs/>
          <w:sz w:val="28"/>
          <w:szCs w:val="28"/>
        </w:rPr>
        <w:t>I</w:t>
      </w:r>
      <w:r w:rsidR="002E7590">
        <w:rPr>
          <w:rFonts w:ascii="Times New Roman" w:hAnsi="Times New Roman"/>
          <w:b/>
          <w:bCs/>
          <w:i/>
          <w:iCs/>
          <w:sz w:val="28"/>
          <w:szCs w:val="28"/>
        </w:rPr>
        <w:t>X  МОДЕЛ</w:t>
      </w:r>
      <w:proofErr w:type="gramEnd"/>
      <w:r w:rsidR="002E7590">
        <w:rPr>
          <w:rFonts w:ascii="Times New Roman" w:hAnsi="Times New Roman"/>
          <w:b/>
          <w:bCs/>
          <w:i/>
          <w:iCs/>
          <w:sz w:val="28"/>
          <w:szCs w:val="28"/>
        </w:rPr>
        <w:t xml:space="preserve"> УГОВОРА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2" w:lineRule="auto"/>
        <w:ind w:left="2920" w:right="2200" w:firstLine="667"/>
        <w:rPr>
          <w:rFonts w:ascii="Times New Roman" w:hAnsi="Times New Roman"/>
          <w:sz w:val="24"/>
          <w:szCs w:val="24"/>
        </w:rPr>
      </w:pPr>
      <w:r>
        <w:rPr>
          <w:rFonts w:ascii="Times New Roman" w:hAnsi="Times New Roman"/>
          <w:b/>
          <w:bCs/>
          <w:sz w:val="23"/>
          <w:szCs w:val="23"/>
        </w:rPr>
        <w:t>УГОВОР О ЈАВНОЈ НАБАВЦИ СРЕДСТАВА ЗА ОДРЖАВАЊЕ ХИГИЈЕНЕ</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28"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 xml:space="preserve">УГОВОРНЕ СТРАНЕ </w:t>
      </w:r>
      <w:proofErr w:type="gramStart"/>
      <w:r>
        <w:rPr>
          <w:rFonts w:ascii="Times New Roman" w:hAnsi="Times New Roman"/>
          <w:b/>
          <w:bCs/>
          <w:sz w:val="24"/>
          <w:szCs w:val="24"/>
        </w:rPr>
        <w:t>КОНСТАТУЈУ :</w:t>
      </w:r>
      <w:proofErr w:type="gramEnd"/>
    </w:p>
    <w:p w:rsidR="002E7590" w:rsidRDefault="002E7590" w:rsidP="002E7590">
      <w:pPr>
        <w:widowControl w:val="0"/>
        <w:autoSpaceDE w:val="0"/>
        <w:autoSpaceDN w:val="0"/>
        <w:adjustRightInd w:val="0"/>
        <w:spacing w:after="0" w:line="332"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jc w:val="both"/>
        <w:rPr>
          <w:rFonts w:ascii="Times New Roman" w:hAnsi="Times New Roman"/>
          <w:sz w:val="24"/>
          <w:szCs w:val="24"/>
        </w:rPr>
      </w:pPr>
      <w:r>
        <w:rPr>
          <w:rFonts w:ascii="Times New Roman" w:hAnsi="Times New Roman"/>
          <w:sz w:val="24"/>
          <w:szCs w:val="24"/>
        </w:rPr>
        <w:t>- да је Наручилац, на основу Закона о јавним набавкама (</w:t>
      </w:r>
      <w:r w:rsidR="00CE30BF">
        <w:rPr>
          <w:rFonts w:ascii="Times New Roman" w:hAnsi="Times New Roman"/>
          <w:sz w:val="24"/>
          <w:szCs w:val="24"/>
        </w:rPr>
        <w:t xml:space="preserve"> Службени гласник РС.бр.124/12 </w:t>
      </w:r>
      <w:r>
        <w:rPr>
          <w:rFonts w:ascii="Times New Roman" w:hAnsi="Times New Roman"/>
          <w:sz w:val="24"/>
          <w:szCs w:val="24"/>
        </w:rPr>
        <w:t xml:space="preserve"> 14/15</w:t>
      </w:r>
      <w:r w:rsidR="00CE30BF">
        <w:rPr>
          <w:rFonts w:ascii="Times New Roman" w:hAnsi="Times New Roman"/>
          <w:sz w:val="24"/>
          <w:szCs w:val="24"/>
          <w:lang w:val="sr-Cyrl-RS"/>
        </w:rPr>
        <w:t xml:space="preserve"> и 68/15</w:t>
      </w:r>
      <w:r>
        <w:rPr>
          <w:rFonts w:ascii="Times New Roman" w:hAnsi="Times New Roman"/>
          <w:sz w:val="24"/>
          <w:szCs w:val="24"/>
        </w:rPr>
        <w:t>) спровео поступак јавне набавке мале вредности материјала за одржавање хигијене, редни број набавке ЈН</w:t>
      </w:r>
      <w:r w:rsidR="00A93F58">
        <w:rPr>
          <w:rFonts w:ascii="Times New Roman" w:hAnsi="Times New Roman"/>
          <w:sz w:val="24"/>
          <w:szCs w:val="24"/>
        </w:rPr>
        <w:t>МВ</w:t>
      </w:r>
      <w:r>
        <w:rPr>
          <w:rFonts w:ascii="Times New Roman" w:hAnsi="Times New Roman"/>
          <w:sz w:val="24"/>
          <w:szCs w:val="24"/>
        </w:rPr>
        <w:t xml:space="preserve"> </w:t>
      </w:r>
      <w:r w:rsidR="00CE30BF">
        <w:rPr>
          <w:rFonts w:ascii="Times New Roman" w:hAnsi="Times New Roman"/>
          <w:sz w:val="24"/>
          <w:szCs w:val="24"/>
        </w:rPr>
        <w:t>6</w:t>
      </w:r>
      <w:r w:rsidRPr="00452CC5">
        <w:rPr>
          <w:rFonts w:ascii="Times New Roman" w:hAnsi="Times New Roman"/>
          <w:sz w:val="24"/>
          <w:szCs w:val="24"/>
        </w:rPr>
        <w:t>/</w:t>
      </w:r>
      <w:r>
        <w:rPr>
          <w:rFonts w:ascii="Times New Roman" w:hAnsi="Times New Roman"/>
          <w:sz w:val="24"/>
          <w:szCs w:val="24"/>
        </w:rPr>
        <w:t>201</w:t>
      </w:r>
      <w:r w:rsidR="00CE30BF">
        <w:rPr>
          <w:rFonts w:ascii="Times New Roman" w:hAnsi="Times New Roman"/>
          <w:sz w:val="24"/>
          <w:szCs w:val="24"/>
        </w:rPr>
        <w:t>7</w:t>
      </w:r>
      <w:r>
        <w:rPr>
          <w:rFonts w:ascii="Times New Roman" w:hAnsi="Times New Roman"/>
          <w:sz w:val="24"/>
          <w:szCs w:val="24"/>
        </w:rPr>
        <w:t>, за потре</w:t>
      </w:r>
      <w:r w:rsidR="00CE30BF">
        <w:rPr>
          <w:rFonts w:ascii="Times New Roman" w:hAnsi="Times New Roman"/>
          <w:sz w:val="24"/>
          <w:szCs w:val="24"/>
        </w:rPr>
        <w:t>бе Специјалне болнице за плућне болести “</w:t>
      </w:r>
      <w:r w:rsidR="00CE30BF">
        <w:rPr>
          <w:rFonts w:ascii="Times New Roman" w:hAnsi="Times New Roman"/>
          <w:sz w:val="24"/>
          <w:szCs w:val="24"/>
          <w:lang w:val="sr-Cyrl-RS"/>
        </w:rPr>
        <w:t>Др Будислав Бабић“Бела Црква</w:t>
      </w:r>
      <w:r>
        <w:rPr>
          <w:rFonts w:ascii="Times New Roman" w:hAnsi="Times New Roman"/>
          <w:sz w:val="24"/>
          <w:szCs w:val="24"/>
        </w:rPr>
        <w:t xml:space="preserve"> на основу јавног позива објављеног на Порталу јавних набавки </w:t>
      </w:r>
      <w:r w:rsidRPr="00F01F3A">
        <w:rPr>
          <w:rFonts w:ascii="Times New Roman" w:hAnsi="Times New Roman"/>
          <w:sz w:val="24"/>
          <w:szCs w:val="24"/>
        </w:rPr>
        <w:t xml:space="preserve">дана </w:t>
      </w:r>
      <w:r w:rsidR="00CE30BF">
        <w:rPr>
          <w:rFonts w:ascii="Times New Roman" w:hAnsi="Times New Roman"/>
          <w:sz w:val="24"/>
          <w:szCs w:val="24"/>
        </w:rPr>
        <w:t>________</w:t>
      </w:r>
      <w:r w:rsidRPr="00F01F3A">
        <w:rPr>
          <w:rFonts w:ascii="Times New Roman" w:hAnsi="Times New Roman"/>
          <w:sz w:val="24"/>
          <w:szCs w:val="24"/>
        </w:rPr>
        <w:t>.201</w:t>
      </w:r>
      <w:r w:rsidR="00CE30BF">
        <w:rPr>
          <w:rFonts w:ascii="Times New Roman" w:hAnsi="Times New Roman"/>
          <w:sz w:val="24"/>
          <w:szCs w:val="24"/>
        </w:rPr>
        <w:t>7</w:t>
      </w:r>
      <w:r>
        <w:rPr>
          <w:rFonts w:ascii="Times New Roman" w:hAnsi="Times New Roman"/>
          <w:sz w:val="24"/>
          <w:szCs w:val="24"/>
        </w:rPr>
        <w:t xml:space="preserve"> године;</w:t>
      </w:r>
    </w:p>
    <w:p w:rsidR="002E7590" w:rsidRDefault="002E7590" w:rsidP="002E7590">
      <w:pPr>
        <w:widowControl w:val="0"/>
        <w:autoSpaceDE w:val="0"/>
        <w:autoSpaceDN w:val="0"/>
        <w:adjustRightInd w:val="0"/>
        <w:spacing w:after="0" w:line="63" w:lineRule="exact"/>
        <w:rPr>
          <w:rFonts w:ascii="Times New Roman" w:hAnsi="Times New Roman"/>
          <w:sz w:val="24"/>
          <w:szCs w:val="24"/>
        </w:rPr>
      </w:pPr>
    </w:p>
    <w:p w:rsidR="002E7590" w:rsidRDefault="002E7590" w:rsidP="002E7590">
      <w:pPr>
        <w:widowControl w:val="0"/>
        <w:numPr>
          <w:ilvl w:val="0"/>
          <w:numId w:val="23"/>
        </w:numPr>
        <w:tabs>
          <w:tab w:val="clear" w:pos="720"/>
          <w:tab w:val="num" w:pos="911"/>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да је испоручилац добара доставио понуду која у потпуности одговара условима из конкурсне документације;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numPr>
          <w:ilvl w:val="0"/>
          <w:numId w:val="23"/>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Pr>
          <w:rFonts w:ascii="Times New Roman" w:hAnsi="Times New Roman"/>
          <w:sz w:val="24"/>
          <w:szCs w:val="24"/>
        </w:rPr>
        <w:t xml:space="preserve">да је Наручилац Одлуком о избору најповољније понуде број ________ од ____________ </w:t>
      </w:r>
    </w:p>
    <w:p w:rsidR="002E7590" w:rsidRDefault="002E7590" w:rsidP="002E7590">
      <w:pPr>
        <w:widowControl w:val="0"/>
        <w:overflowPunct w:val="0"/>
        <w:autoSpaceDE w:val="0"/>
        <w:autoSpaceDN w:val="0"/>
        <w:adjustRightInd w:val="0"/>
        <w:spacing w:after="0" w:line="240" w:lineRule="auto"/>
        <w:ind w:left="720"/>
        <w:jc w:val="both"/>
        <w:rPr>
          <w:rFonts w:ascii="Times New Roman" w:hAnsi="Times New Roman"/>
          <w:sz w:val="24"/>
          <w:szCs w:val="24"/>
        </w:rPr>
      </w:pPr>
      <w:proofErr w:type="gramStart"/>
      <w:r>
        <w:rPr>
          <w:rFonts w:ascii="Times New Roman" w:hAnsi="Times New Roman"/>
          <w:sz w:val="24"/>
          <w:szCs w:val="24"/>
        </w:rPr>
        <w:t>године</w:t>
      </w:r>
      <w:proofErr w:type="gramEnd"/>
      <w:r>
        <w:rPr>
          <w:rFonts w:ascii="Times New Roman" w:hAnsi="Times New Roman"/>
          <w:sz w:val="24"/>
          <w:szCs w:val="24"/>
        </w:rPr>
        <w:t xml:space="preserve"> изабрао Испоручиоца добара за набавку материјала за одржавање хигијене. </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F85DC4" w:rsidRDefault="00F85DC4" w:rsidP="00F85DC4">
      <w:pPr>
        <w:widowControl w:val="0"/>
        <w:autoSpaceDE w:val="0"/>
        <w:spacing w:after="0" w:line="100" w:lineRule="atLeast"/>
        <w:ind w:right="23"/>
        <w:jc w:val="both"/>
        <w:rPr>
          <w:rFonts w:ascii="Times New Roman" w:hAnsi="Times New Roman"/>
          <w:sz w:val="24"/>
          <w:szCs w:val="24"/>
        </w:rPr>
      </w:pPr>
      <w:r>
        <w:rPr>
          <w:rFonts w:ascii="Times New Roman" w:hAnsi="Times New Roman"/>
          <w:b/>
          <w:bCs/>
          <w:sz w:val="24"/>
          <w:szCs w:val="24"/>
          <w:lang w:val="sr-Cyrl-RS"/>
        </w:rPr>
        <w:t xml:space="preserve">             </w:t>
      </w:r>
      <w:r>
        <w:rPr>
          <w:rFonts w:ascii="Times New Roman" w:hAnsi="Times New Roman"/>
          <w:b/>
          <w:bCs/>
          <w:sz w:val="24"/>
          <w:szCs w:val="24"/>
        </w:rPr>
        <w:t>ЗАКЉУЧЕН ИЗМЕЂУ:</w:t>
      </w:r>
    </w:p>
    <w:p w:rsidR="00F85DC4" w:rsidRDefault="00F85DC4" w:rsidP="00F85DC4">
      <w:pPr>
        <w:widowControl w:val="0"/>
        <w:autoSpaceDE w:val="0"/>
        <w:spacing w:after="0" w:line="100" w:lineRule="atLeast"/>
        <w:ind w:right="23"/>
        <w:jc w:val="both"/>
        <w:rPr>
          <w:rFonts w:ascii="Times New Roman" w:hAnsi="Times New Roman"/>
          <w:sz w:val="24"/>
          <w:szCs w:val="24"/>
        </w:rPr>
      </w:pPr>
    </w:p>
    <w:p w:rsidR="00F85DC4" w:rsidRDefault="00F85DC4" w:rsidP="00F85DC4">
      <w:pPr>
        <w:widowControl w:val="0"/>
        <w:autoSpaceDE w:val="0"/>
        <w:spacing w:after="0" w:line="100" w:lineRule="atLeast"/>
        <w:ind w:right="23"/>
        <w:jc w:val="both"/>
        <w:rPr>
          <w:rFonts w:ascii="Times New Roman" w:hAnsi="Times New Roman"/>
          <w:sz w:val="24"/>
          <w:szCs w:val="24"/>
        </w:rPr>
      </w:pPr>
      <w:r>
        <w:rPr>
          <w:rFonts w:ascii="Times New Roman" w:hAnsi="Times New Roman"/>
          <w:sz w:val="24"/>
          <w:szCs w:val="24"/>
        </w:rPr>
        <w:t>1. СПЕЦИЈАЛНА БОЛНИЦА ЗА ПЛУЋНЕ БОЛЕСТИ “Др БУДИСЛАВ БАБИЋ”, Бела Црква, ул.Светозара Милетића бр.55, ПИБ: 100865891, мат.бр.08031436, кога заступа в.д. директор</w:t>
      </w:r>
      <w:r>
        <w:rPr>
          <w:rFonts w:ascii="Times New Roman" w:hAnsi="Times New Roman"/>
          <w:sz w:val="24"/>
          <w:szCs w:val="24"/>
          <w:lang w:val="sr-Cyrl-RS"/>
        </w:rPr>
        <w:t>а</w:t>
      </w:r>
      <w:r>
        <w:rPr>
          <w:rFonts w:ascii="Times New Roman" w:hAnsi="Times New Roman"/>
          <w:sz w:val="24"/>
          <w:szCs w:val="24"/>
        </w:rPr>
        <w:t xml:space="preserve"> Југа др Будиша </w:t>
      </w:r>
      <w:r w:rsidR="00AB5283">
        <w:rPr>
          <w:rFonts w:ascii="Times New Roman" w:hAnsi="Times New Roman"/>
          <w:sz w:val="24"/>
          <w:szCs w:val="24"/>
        </w:rPr>
        <w:t xml:space="preserve"> (Наручилац) и</w:t>
      </w:r>
    </w:p>
    <w:p w:rsidR="00F85DC4" w:rsidRDefault="00F85DC4" w:rsidP="00F85DC4">
      <w:pPr>
        <w:widowControl w:val="0"/>
        <w:autoSpaceDE w:val="0"/>
        <w:spacing w:after="0" w:line="100" w:lineRule="atLeast"/>
        <w:ind w:right="23"/>
        <w:jc w:val="both"/>
        <w:rPr>
          <w:rFonts w:ascii="Times New Roman" w:hAnsi="Times New Roman"/>
          <w:sz w:val="24"/>
          <w:szCs w:val="24"/>
        </w:rPr>
      </w:pPr>
    </w:p>
    <w:p w:rsidR="00F85DC4" w:rsidRDefault="00F85DC4" w:rsidP="00F85DC4">
      <w:pPr>
        <w:widowControl w:val="0"/>
        <w:autoSpaceDE w:val="0"/>
        <w:spacing w:after="0" w:line="100" w:lineRule="atLeast"/>
        <w:ind w:right="23"/>
        <w:jc w:val="both"/>
        <w:rPr>
          <w:rFonts w:ascii="Times New Roman" w:hAnsi="Times New Roman"/>
          <w:sz w:val="24"/>
          <w:szCs w:val="24"/>
        </w:rPr>
      </w:pPr>
      <w:r>
        <w:rPr>
          <w:rFonts w:ascii="Times New Roman" w:hAnsi="Times New Roman"/>
          <w:sz w:val="24"/>
          <w:szCs w:val="24"/>
        </w:rPr>
        <w:t>2. _______________________________________, са седиштем у_____________________, улица ____________________ број______, ПИБ ________________, мат.бр. _______________,кога заступа директор _______________________________ (удаљем тексту: Понуђач)</w:t>
      </w:r>
    </w:p>
    <w:p w:rsidR="002E7590" w:rsidRDefault="002E7590" w:rsidP="002E7590">
      <w:pPr>
        <w:widowControl w:val="0"/>
        <w:autoSpaceDE w:val="0"/>
        <w:autoSpaceDN w:val="0"/>
        <w:adjustRightInd w:val="0"/>
        <w:spacing w:after="0" w:line="35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1.</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AB5283">
      <w:pPr>
        <w:widowControl w:val="0"/>
        <w:overflowPunct w:val="0"/>
        <w:autoSpaceDE w:val="0"/>
        <w:autoSpaceDN w:val="0"/>
        <w:adjustRightInd w:val="0"/>
        <w:spacing w:after="0" w:line="214" w:lineRule="auto"/>
        <w:ind w:left="720"/>
        <w:jc w:val="both"/>
        <w:rPr>
          <w:rFonts w:ascii="Times New Roman" w:hAnsi="Times New Roman"/>
          <w:sz w:val="24"/>
          <w:szCs w:val="24"/>
        </w:rPr>
      </w:pPr>
      <w:r>
        <w:rPr>
          <w:rFonts w:ascii="Times New Roman" w:hAnsi="Times New Roman"/>
          <w:sz w:val="24"/>
          <w:szCs w:val="24"/>
        </w:rPr>
        <w:t>Предмет овог уговора је купопродаја материјала за одржавање хигијене, а за потребе Предшколске установе Зрењанин.</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firstLine="1140"/>
        <w:jc w:val="both"/>
        <w:rPr>
          <w:rFonts w:ascii="Times New Roman" w:hAnsi="Times New Roman"/>
          <w:sz w:val="24"/>
          <w:szCs w:val="24"/>
        </w:rPr>
      </w:pPr>
      <w:r>
        <w:rPr>
          <w:rFonts w:ascii="Times New Roman" w:hAnsi="Times New Roman"/>
          <w:sz w:val="24"/>
          <w:szCs w:val="24"/>
        </w:rPr>
        <w:t>Испоручилац, као понуђач који је изабран у поступку јавне набавке по одлуци наручиоца број ________ од ___________ године, обавезује се да наручиоцу испоручи добра - средства за одржавање хигијене, ближе описана у понуди број</w:t>
      </w:r>
      <w:proofErr w:type="gramStart"/>
      <w:r>
        <w:rPr>
          <w:rFonts w:ascii="Times New Roman" w:hAnsi="Times New Roman"/>
          <w:sz w:val="24"/>
          <w:szCs w:val="24"/>
        </w:rPr>
        <w:t>:_</w:t>
      </w:r>
      <w:proofErr w:type="gramEnd"/>
      <w:r>
        <w:rPr>
          <w:rFonts w:ascii="Times New Roman" w:hAnsi="Times New Roman"/>
          <w:sz w:val="24"/>
          <w:szCs w:val="24"/>
        </w:rPr>
        <w:t>___од______________године, квантитета, карактеристика и квалитета тражених конкурсном документацијом и нуђених у понуди.</w:t>
      </w:r>
    </w:p>
    <w:p w:rsidR="002E7590" w:rsidRDefault="002E7590" w:rsidP="002E7590">
      <w:pPr>
        <w:widowControl w:val="0"/>
        <w:autoSpaceDE w:val="0"/>
        <w:autoSpaceDN w:val="0"/>
        <w:adjustRightInd w:val="0"/>
        <w:spacing w:after="0" w:line="281"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2.</w:t>
      </w:r>
    </w:p>
    <w:p w:rsidR="002E7590" w:rsidRDefault="002E7590" w:rsidP="002E7590">
      <w:pPr>
        <w:widowControl w:val="0"/>
        <w:autoSpaceDE w:val="0"/>
        <w:autoSpaceDN w:val="0"/>
        <w:adjustRightInd w:val="0"/>
        <w:spacing w:after="0" w:line="277" w:lineRule="exact"/>
        <w:rPr>
          <w:rFonts w:ascii="Times New Roman" w:hAnsi="Times New Roman"/>
          <w:sz w:val="24"/>
          <w:szCs w:val="24"/>
        </w:rPr>
      </w:pPr>
    </w:p>
    <w:p w:rsidR="002E7590" w:rsidRDefault="002E7590" w:rsidP="00EC26C9">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rPr>
        <w:t xml:space="preserve">Укупна  вредност  добара  чија  се  испорука  по  овом  уговору  врши </w:t>
      </w:r>
      <w:r w:rsidR="00EC26C9">
        <w:rPr>
          <w:rFonts w:ascii="Times New Roman" w:hAnsi="Times New Roman"/>
          <w:lang w:val="sr-Cyrl-RS"/>
        </w:rPr>
        <w:t>за Партију бр. ___________________________________________</w:t>
      </w:r>
      <w:r>
        <w:rPr>
          <w:rFonts w:ascii="Times New Roman" w:hAnsi="Times New Roman"/>
        </w:rPr>
        <w:t xml:space="preserve"> износи</w:t>
      </w:r>
      <w:r w:rsidR="00EC26C9">
        <w:rPr>
          <w:rFonts w:ascii="Times New Roman" w:hAnsi="Times New Roman"/>
          <w:sz w:val="24"/>
          <w:szCs w:val="24"/>
          <w:lang w:val="sr-Cyrl-RS"/>
        </w:rPr>
        <w:t xml:space="preserve"> </w:t>
      </w:r>
      <w:r>
        <w:rPr>
          <w:rFonts w:ascii="Times New Roman" w:hAnsi="Times New Roman"/>
        </w:rPr>
        <w:t xml:space="preserve">_______________без ПДВ-а, односно________________динара са ПДВ-ом, а састоји се од збира јединачних цена и количина садржаних у понуди бр. _____________ </w:t>
      </w:r>
      <w:proofErr w:type="gramStart"/>
      <w:r>
        <w:rPr>
          <w:rFonts w:ascii="Times New Roman" w:hAnsi="Times New Roman"/>
        </w:rPr>
        <w:t>од</w:t>
      </w:r>
      <w:proofErr w:type="gramEnd"/>
      <w:r>
        <w:rPr>
          <w:rFonts w:ascii="Times New Roman" w:hAnsi="Times New Roman"/>
        </w:rPr>
        <w:t xml:space="preserve"> _____________ године.</w:t>
      </w:r>
    </w:p>
    <w:p w:rsidR="002E7590" w:rsidRDefault="002E7590" w:rsidP="002E7590">
      <w:pPr>
        <w:widowControl w:val="0"/>
        <w:autoSpaceDE w:val="0"/>
        <w:autoSpaceDN w:val="0"/>
        <w:adjustRightInd w:val="0"/>
        <w:spacing w:after="0" w:line="240" w:lineRule="auto"/>
        <w:rPr>
          <w:rFonts w:ascii="Times New Roman" w:hAnsi="Times New Roman"/>
          <w:sz w:val="24"/>
          <w:szCs w:val="24"/>
        </w:rPr>
        <w:sectPr w:rsidR="002E7590">
          <w:pgSz w:w="11900" w:h="16838"/>
          <w:pgMar w:top="1440" w:right="1180" w:bottom="994" w:left="720" w:header="720" w:footer="720" w:gutter="0"/>
          <w:cols w:space="720" w:equalWidth="0">
            <w:col w:w="10000"/>
          </w:cols>
          <w:noEndnote/>
        </w:sectPr>
      </w:pPr>
    </w:p>
    <w:p w:rsidR="002E7590" w:rsidRDefault="002E7590" w:rsidP="00AB5283">
      <w:pPr>
        <w:widowControl w:val="0"/>
        <w:overflowPunct w:val="0"/>
        <w:autoSpaceDE w:val="0"/>
        <w:autoSpaceDN w:val="0"/>
        <w:adjustRightInd w:val="0"/>
        <w:spacing w:after="0" w:line="214" w:lineRule="auto"/>
        <w:ind w:left="720" w:right="20"/>
        <w:jc w:val="both"/>
        <w:rPr>
          <w:rFonts w:ascii="Times New Roman" w:hAnsi="Times New Roman"/>
          <w:sz w:val="24"/>
          <w:szCs w:val="24"/>
        </w:rPr>
      </w:pPr>
      <w:r>
        <w:rPr>
          <w:rFonts w:ascii="Times New Roman" w:hAnsi="Times New Roman"/>
        </w:rPr>
        <w:lastRenderedPageBreak/>
        <w:t>Уговарачи су сагласни да наручилац робу наручује сукцесивно, у временским интервалима и количинама према својим потребама.</w:t>
      </w:r>
    </w:p>
    <w:p w:rsidR="002E7590" w:rsidRDefault="002E7590" w:rsidP="002E7590">
      <w:pPr>
        <w:widowControl w:val="0"/>
        <w:autoSpaceDE w:val="0"/>
        <w:autoSpaceDN w:val="0"/>
        <w:adjustRightInd w:val="0"/>
        <w:spacing w:after="0" w:line="55"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right="20" w:firstLine="1440"/>
        <w:jc w:val="both"/>
        <w:rPr>
          <w:rFonts w:ascii="Times New Roman" w:hAnsi="Times New Roman"/>
          <w:sz w:val="24"/>
          <w:szCs w:val="24"/>
        </w:rPr>
      </w:pPr>
      <w:r>
        <w:rPr>
          <w:rFonts w:ascii="Times New Roman" w:hAnsi="Times New Roman"/>
        </w:rPr>
        <w:t>Уговорена вредност и количина добара је оквирна, за планиране испоруке до краја важења предметног уговора. Конкретна вредност испоручених добара по овом уговору се утврђује на основу сукцесивно требоване и испоручене количине добара. Наручилац и испоручилац на крају пословне године и истека уговора утврђују коначни обрачун количина и вредности испоручених добара.</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6" w:lineRule="auto"/>
        <w:ind w:left="720" w:right="20" w:firstLine="1440"/>
        <w:jc w:val="both"/>
        <w:rPr>
          <w:rFonts w:ascii="Times New Roman" w:hAnsi="Times New Roman"/>
          <w:sz w:val="24"/>
          <w:szCs w:val="24"/>
        </w:rPr>
      </w:pPr>
      <w:r>
        <w:rPr>
          <w:rFonts w:ascii="Times New Roman" w:hAnsi="Times New Roman"/>
        </w:rPr>
        <w:t>Укупне количине предметних добара дате су на основу просечне присутности деце у установи у току једног месеца и на основу досадашње потрошње наручиоца и сходно томе током реализације уговора могу одступати у односу на уговорену количину - већа или мања количина.</w:t>
      </w:r>
    </w:p>
    <w:p w:rsidR="002E7590" w:rsidRDefault="002E7590" w:rsidP="002E7590">
      <w:pPr>
        <w:widowControl w:val="0"/>
        <w:autoSpaceDE w:val="0"/>
        <w:autoSpaceDN w:val="0"/>
        <w:adjustRightInd w:val="0"/>
        <w:spacing w:after="0" w:line="279"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3.</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firstLine="1122"/>
        <w:jc w:val="both"/>
        <w:rPr>
          <w:rFonts w:ascii="Times New Roman" w:hAnsi="Times New Roman"/>
          <w:sz w:val="24"/>
          <w:szCs w:val="24"/>
        </w:rPr>
      </w:pPr>
      <w:r>
        <w:rPr>
          <w:rFonts w:ascii="Times New Roman" w:hAnsi="Times New Roman"/>
          <w:sz w:val="24"/>
          <w:szCs w:val="24"/>
        </w:rPr>
        <w:t>Добра која су предмет овог уговора морју одговарати српском стандарду који је усвојила организација за стандардизацију Републике Србије.</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firstLine="1122"/>
        <w:jc w:val="both"/>
        <w:rPr>
          <w:rFonts w:ascii="Times New Roman" w:hAnsi="Times New Roman"/>
          <w:sz w:val="24"/>
          <w:szCs w:val="24"/>
        </w:rPr>
      </w:pPr>
      <w:r>
        <w:rPr>
          <w:rFonts w:ascii="Times New Roman" w:hAnsi="Times New Roman"/>
          <w:sz w:val="24"/>
          <w:szCs w:val="24"/>
        </w:rPr>
        <w:t>Испоручилац гарантује да ће добра по овом уговору бити најбољег квалитета, односно прве класе.</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firstLine="1080"/>
        <w:jc w:val="both"/>
        <w:rPr>
          <w:rFonts w:ascii="Times New Roman" w:hAnsi="Times New Roman"/>
          <w:sz w:val="24"/>
          <w:szCs w:val="24"/>
        </w:rPr>
      </w:pPr>
      <w:r>
        <w:rPr>
          <w:rFonts w:ascii="Times New Roman" w:hAnsi="Times New Roman"/>
          <w:sz w:val="24"/>
          <w:szCs w:val="24"/>
        </w:rPr>
        <w:t>Уколико испоручилац не испоручи добра најбољег квалитета, наручилац ће то записнички констатовати, писмено га опоменути и тражити испоруку добара одговарајућег квалитета. Уколико испоручилац по други пут испоручи добра неодговарајућег квалитета наручилац ће то записнички констатовати и тражити раскид уговора због непоштовања уговорених обавеза.</w:t>
      </w:r>
    </w:p>
    <w:p w:rsidR="002E7590" w:rsidRDefault="002E7590" w:rsidP="002E7590">
      <w:pPr>
        <w:widowControl w:val="0"/>
        <w:autoSpaceDE w:val="0"/>
        <w:autoSpaceDN w:val="0"/>
        <w:adjustRightInd w:val="0"/>
        <w:spacing w:after="0" w:line="63"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firstLine="1122"/>
        <w:jc w:val="both"/>
        <w:rPr>
          <w:rFonts w:ascii="Times New Roman" w:hAnsi="Times New Roman"/>
          <w:sz w:val="24"/>
          <w:szCs w:val="24"/>
        </w:rPr>
      </w:pPr>
      <w:r>
        <w:rPr>
          <w:rFonts w:ascii="Times New Roman" w:hAnsi="Times New Roman"/>
          <w:sz w:val="24"/>
          <w:szCs w:val="24"/>
        </w:rPr>
        <w:t>Уколико испоручилац не испоручи добра у уговореном року или се не придржава уговорених цена, односно не поштује остале одредбе уговора наручилац задржава право раскида уговора.</w:t>
      </w:r>
    </w:p>
    <w:p w:rsidR="002E7590" w:rsidRDefault="002E7590" w:rsidP="002E7590">
      <w:pPr>
        <w:widowControl w:val="0"/>
        <w:autoSpaceDE w:val="0"/>
        <w:autoSpaceDN w:val="0"/>
        <w:adjustRightInd w:val="0"/>
        <w:spacing w:after="0" w:line="277"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4.</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840"/>
        <w:rPr>
          <w:rFonts w:ascii="Times New Roman" w:hAnsi="Times New Roman"/>
          <w:sz w:val="24"/>
          <w:szCs w:val="24"/>
        </w:rPr>
      </w:pPr>
      <w:r>
        <w:rPr>
          <w:rFonts w:ascii="Times New Roman" w:hAnsi="Times New Roman"/>
          <w:sz w:val="24"/>
          <w:szCs w:val="24"/>
        </w:rPr>
        <w:t>Испоручилац сe обавезује дa:</w:t>
      </w:r>
    </w:p>
    <w:p w:rsidR="002E7590" w:rsidRDefault="002E7590" w:rsidP="002E7590">
      <w:pPr>
        <w:widowControl w:val="0"/>
        <w:numPr>
          <w:ilvl w:val="0"/>
          <w:numId w:val="24"/>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Pr>
          <w:rFonts w:ascii="Times New Roman" w:hAnsi="Times New Roman"/>
          <w:sz w:val="24"/>
          <w:szCs w:val="24"/>
        </w:rPr>
        <w:t xml:space="preserve">припреми добра према наруџбини коју је предходно добио од наручиоца, </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numPr>
          <w:ilvl w:val="0"/>
          <w:numId w:val="24"/>
        </w:numPr>
        <w:tabs>
          <w:tab w:val="clear" w:pos="720"/>
          <w:tab w:val="num" w:pos="923"/>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изврши паковање добара у одговарајућу амбалажу, сходно врсти производа који се испоручује,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numPr>
          <w:ilvl w:val="0"/>
          <w:numId w:val="24"/>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Pr>
          <w:rFonts w:ascii="Times New Roman" w:hAnsi="Times New Roman"/>
          <w:sz w:val="24"/>
          <w:szCs w:val="24"/>
        </w:rPr>
        <w:t xml:space="preserve">изврши контролу квалитета производа, </w:t>
      </w:r>
    </w:p>
    <w:p w:rsidR="002E7590" w:rsidRDefault="002E7590" w:rsidP="002E7590">
      <w:pPr>
        <w:widowControl w:val="0"/>
        <w:numPr>
          <w:ilvl w:val="0"/>
          <w:numId w:val="24"/>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Pr>
          <w:rFonts w:ascii="Times New Roman" w:hAnsi="Times New Roman"/>
          <w:sz w:val="24"/>
          <w:szCs w:val="24"/>
        </w:rPr>
        <w:t xml:space="preserve">гарантује за испоручени квалитет добара, </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numPr>
          <w:ilvl w:val="0"/>
          <w:numId w:val="24"/>
        </w:numPr>
        <w:tabs>
          <w:tab w:val="clear" w:pos="720"/>
          <w:tab w:val="num" w:pos="947"/>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припреми законом предвиђену пратећу документацију коју ће предати наручиоцу приликом сваке испоруке, </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numPr>
          <w:ilvl w:val="0"/>
          <w:numId w:val="24"/>
        </w:numPr>
        <w:tabs>
          <w:tab w:val="clear" w:pos="720"/>
          <w:tab w:val="num" w:pos="922"/>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испостави рачуне са обрађеном малопродајном ценом са ПДВ-ом за сваки артикал посебно,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numPr>
          <w:ilvl w:val="0"/>
          <w:numId w:val="24"/>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proofErr w:type="gramStart"/>
      <w:r>
        <w:rPr>
          <w:rFonts w:ascii="Times New Roman" w:hAnsi="Times New Roman"/>
          <w:sz w:val="24"/>
          <w:szCs w:val="24"/>
        </w:rPr>
        <w:t>изврши</w:t>
      </w:r>
      <w:proofErr w:type="gramEnd"/>
      <w:r>
        <w:rPr>
          <w:rFonts w:ascii="Times New Roman" w:hAnsi="Times New Roman"/>
          <w:sz w:val="24"/>
          <w:szCs w:val="24"/>
        </w:rPr>
        <w:t xml:space="preserve"> испоруку добара до магацина наручиоца одговарајућим возилом. </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32" w:lineRule="auto"/>
        <w:ind w:left="720" w:firstLine="1080"/>
        <w:jc w:val="both"/>
        <w:rPr>
          <w:rFonts w:ascii="Times New Roman" w:hAnsi="Times New Roman"/>
          <w:sz w:val="24"/>
          <w:szCs w:val="24"/>
        </w:rPr>
      </w:pPr>
      <w:r>
        <w:rPr>
          <w:rFonts w:ascii="Times New Roman" w:hAnsi="Times New Roman"/>
          <w:sz w:val="24"/>
          <w:szCs w:val="24"/>
        </w:rPr>
        <w:t>Уколико испоручилац није у могућности да сукцесивну испоруку у целости изврши, дужан је да о томе писменим путем обавести наручиоца најмање 1 дан пре рока за сукцесивну испоруку. У том случају, наручилац има право да робу садржану у сукцесивном требовању набави од трећег лица. 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p>
    <w:p w:rsidR="002E7590" w:rsidRDefault="002E7590" w:rsidP="002E7590">
      <w:pPr>
        <w:widowControl w:val="0"/>
        <w:autoSpaceDE w:val="0"/>
        <w:autoSpaceDN w:val="0"/>
        <w:adjustRightInd w:val="0"/>
        <w:spacing w:after="0" w:line="65"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rPr>
          <w:rFonts w:ascii="Times New Roman" w:hAnsi="Times New Roman"/>
          <w:sz w:val="24"/>
          <w:szCs w:val="24"/>
        </w:rPr>
      </w:pPr>
      <w:r>
        <w:rPr>
          <w:rFonts w:ascii="Times New Roman" w:hAnsi="Times New Roman"/>
          <w:sz w:val="24"/>
          <w:szCs w:val="24"/>
        </w:rPr>
        <w:t xml:space="preserve">Наручилац има право да у току трајања уговора, а у оквиру укупно уговорене вредности добара, изврши прерасподелу у количинама истих, према својим потребама. Наручилац и испоручилац су сагласни да наручилац има право да у оквиру одобрене апропријације и </w:t>
      </w:r>
      <w:r>
        <w:rPr>
          <w:rFonts w:ascii="Times New Roman" w:hAnsi="Times New Roman"/>
          <w:sz w:val="24"/>
          <w:szCs w:val="24"/>
        </w:rPr>
        <w:lastRenderedPageBreak/>
        <w:t>уговореног износа може захтевати испоруку и сродних добара, која нису</w:t>
      </w:r>
      <w:r w:rsidRPr="00FC7B84">
        <w:rPr>
          <w:rFonts w:ascii="Times New Roman" w:hAnsi="Times New Roman"/>
          <w:sz w:val="24"/>
          <w:szCs w:val="24"/>
        </w:rPr>
        <w:t xml:space="preserve"> </w:t>
      </w:r>
      <w:r>
        <w:rPr>
          <w:rFonts w:ascii="Times New Roman" w:hAnsi="Times New Roman"/>
          <w:sz w:val="24"/>
          <w:szCs w:val="24"/>
        </w:rPr>
        <w:t>садржана у понуди испоручиоца, при чему је дужан да испоручиоцу призна цену тих добара по његовом актуелном ценовнику.</w:t>
      </w:r>
    </w:p>
    <w:p w:rsidR="002E7590" w:rsidRDefault="002E7590" w:rsidP="002E7590">
      <w:pPr>
        <w:widowControl w:val="0"/>
        <w:autoSpaceDE w:val="0"/>
        <w:autoSpaceDN w:val="0"/>
        <w:adjustRightInd w:val="0"/>
        <w:spacing w:after="0" w:line="278"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5.</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840"/>
        <w:rPr>
          <w:rFonts w:ascii="Times New Roman" w:hAnsi="Times New Roman"/>
          <w:sz w:val="24"/>
          <w:szCs w:val="24"/>
        </w:rPr>
      </w:pPr>
      <w:r>
        <w:rPr>
          <w:rFonts w:ascii="Times New Roman" w:hAnsi="Times New Roman"/>
          <w:sz w:val="24"/>
          <w:szCs w:val="24"/>
        </w:rPr>
        <w:t>Наручилац се обавезује да:</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numPr>
          <w:ilvl w:val="0"/>
          <w:numId w:val="25"/>
        </w:numPr>
        <w:tabs>
          <w:tab w:val="clear" w:pos="720"/>
          <w:tab w:val="num" w:pos="911"/>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сачини наруџбину добара у писменој форми са пуним обележјем врсте и квалитета производа и датумом испоруке,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numPr>
          <w:ilvl w:val="0"/>
          <w:numId w:val="25"/>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r>
        <w:rPr>
          <w:rFonts w:ascii="Times New Roman" w:hAnsi="Times New Roman"/>
          <w:sz w:val="24"/>
          <w:szCs w:val="24"/>
        </w:rPr>
        <w:t xml:space="preserve">наруџбину благовремено проследи испоручиоцу, </w:t>
      </w:r>
    </w:p>
    <w:p w:rsidR="002E7590" w:rsidRDefault="002E7590" w:rsidP="002E7590">
      <w:pPr>
        <w:widowControl w:val="0"/>
        <w:autoSpaceDE w:val="0"/>
        <w:autoSpaceDN w:val="0"/>
        <w:adjustRightInd w:val="0"/>
        <w:spacing w:after="0" w:line="58" w:lineRule="exact"/>
        <w:rPr>
          <w:rFonts w:ascii="Times New Roman" w:hAnsi="Times New Roman"/>
          <w:sz w:val="24"/>
          <w:szCs w:val="24"/>
        </w:rPr>
      </w:pPr>
    </w:p>
    <w:p w:rsidR="002E7590" w:rsidRDefault="002E7590" w:rsidP="002E7590">
      <w:pPr>
        <w:widowControl w:val="0"/>
        <w:numPr>
          <w:ilvl w:val="0"/>
          <w:numId w:val="25"/>
        </w:numPr>
        <w:tabs>
          <w:tab w:val="clear" w:pos="720"/>
          <w:tab w:val="num" w:pos="904"/>
        </w:tabs>
        <w:overflowPunct w:val="0"/>
        <w:autoSpaceDE w:val="0"/>
        <w:autoSpaceDN w:val="0"/>
        <w:adjustRightInd w:val="0"/>
        <w:spacing w:after="0" w:line="214" w:lineRule="auto"/>
        <w:ind w:right="20" w:firstLine="0"/>
        <w:jc w:val="both"/>
        <w:rPr>
          <w:rFonts w:ascii="Times New Roman" w:hAnsi="Times New Roman"/>
          <w:sz w:val="24"/>
          <w:szCs w:val="24"/>
        </w:rPr>
      </w:pPr>
      <w:r>
        <w:rPr>
          <w:rFonts w:ascii="Times New Roman" w:hAnsi="Times New Roman"/>
          <w:sz w:val="24"/>
          <w:szCs w:val="24"/>
        </w:rPr>
        <w:t xml:space="preserve">изврши контролу квалитета и квантитета испоручене робе у присуству представника испоручиоца, приликом преузимања робе, </w:t>
      </w:r>
    </w:p>
    <w:p w:rsidR="002E7590" w:rsidRDefault="002E7590" w:rsidP="002E7590">
      <w:pPr>
        <w:widowControl w:val="0"/>
        <w:autoSpaceDE w:val="0"/>
        <w:autoSpaceDN w:val="0"/>
        <w:adjustRightInd w:val="0"/>
        <w:spacing w:after="0" w:line="1" w:lineRule="exact"/>
        <w:rPr>
          <w:rFonts w:ascii="Times New Roman" w:hAnsi="Times New Roman"/>
          <w:sz w:val="24"/>
          <w:szCs w:val="24"/>
        </w:rPr>
      </w:pPr>
    </w:p>
    <w:p w:rsidR="002E7590" w:rsidRDefault="002E7590" w:rsidP="002E7590">
      <w:pPr>
        <w:widowControl w:val="0"/>
        <w:numPr>
          <w:ilvl w:val="0"/>
          <w:numId w:val="25"/>
        </w:numPr>
        <w:tabs>
          <w:tab w:val="clear" w:pos="720"/>
          <w:tab w:val="num" w:pos="860"/>
        </w:tabs>
        <w:overflowPunct w:val="0"/>
        <w:autoSpaceDE w:val="0"/>
        <w:autoSpaceDN w:val="0"/>
        <w:adjustRightInd w:val="0"/>
        <w:spacing w:after="0" w:line="240" w:lineRule="auto"/>
        <w:ind w:left="860" w:hanging="140"/>
        <w:jc w:val="both"/>
        <w:rPr>
          <w:rFonts w:ascii="Times New Roman" w:hAnsi="Times New Roman"/>
          <w:sz w:val="24"/>
          <w:szCs w:val="24"/>
        </w:rPr>
      </w:pPr>
      <w:proofErr w:type="gramStart"/>
      <w:r>
        <w:rPr>
          <w:rFonts w:ascii="Times New Roman" w:hAnsi="Times New Roman"/>
          <w:sz w:val="24"/>
          <w:szCs w:val="24"/>
        </w:rPr>
        <w:t>плати</w:t>
      </w:r>
      <w:proofErr w:type="gramEnd"/>
      <w:r>
        <w:rPr>
          <w:rFonts w:ascii="Times New Roman" w:hAnsi="Times New Roman"/>
          <w:sz w:val="24"/>
          <w:szCs w:val="24"/>
        </w:rPr>
        <w:t xml:space="preserve"> уговорену цену у року и на начин предвиђен понудом испоручиоца. </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6.</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22"/>
        <w:jc w:val="both"/>
        <w:rPr>
          <w:rFonts w:ascii="Times New Roman" w:hAnsi="Times New Roman"/>
          <w:sz w:val="24"/>
          <w:szCs w:val="24"/>
        </w:rPr>
      </w:pPr>
      <w:r>
        <w:rPr>
          <w:rFonts w:ascii="Times New Roman" w:hAnsi="Times New Roman"/>
          <w:sz w:val="24"/>
          <w:szCs w:val="24"/>
        </w:rPr>
        <w:t>Уколико испоручена добра имају уочљиве недостатке наручилац је дужан да на исте испоручиоцу стави примедбу одмах, и одбије пријем таквих добара.</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firstLine="1122"/>
        <w:jc w:val="both"/>
        <w:rPr>
          <w:rFonts w:ascii="Times New Roman" w:hAnsi="Times New Roman"/>
          <w:sz w:val="24"/>
          <w:szCs w:val="24"/>
        </w:rPr>
      </w:pPr>
      <w:r>
        <w:rPr>
          <w:rFonts w:ascii="Times New Roman" w:hAnsi="Times New Roman"/>
          <w:sz w:val="24"/>
          <w:szCs w:val="24"/>
        </w:rPr>
        <w:t>Уколико испоручена добра имају недостатке који нису одмах уочљиви, наручилац може ставити примедбу у року од 8 дана од дана пријема таквих добара.</w:t>
      </w:r>
    </w:p>
    <w:p w:rsidR="002E7590" w:rsidRDefault="002E7590" w:rsidP="002E7590">
      <w:pPr>
        <w:widowControl w:val="0"/>
        <w:autoSpaceDE w:val="0"/>
        <w:autoSpaceDN w:val="0"/>
        <w:adjustRightInd w:val="0"/>
        <w:spacing w:after="0" w:line="278"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7.</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82"/>
        <w:jc w:val="both"/>
        <w:rPr>
          <w:rFonts w:ascii="Times New Roman" w:hAnsi="Times New Roman"/>
          <w:sz w:val="24"/>
          <w:szCs w:val="24"/>
        </w:rPr>
      </w:pPr>
      <w:r>
        <w:rPr>
          <w:rFonts w:ascii="Times New Roman" w:hAnsi="Times New Roman"/>
          <w:sz w:val="24"/>
          <w:szCs w:val="24"/>
        </w:rPr>
        <w:t>Наручилац је дужан да за испоручена добра плати цену која је за сваки производ дата у понуди испоручиоца.</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firstLine="1221"/>
        <w:jc w:val="both"/>
        <w:rPr>
          <w:rFonts w:ascii="Times New Roman" w:hAnsi="Times New Roman"/>
          <w:sz w:val="24"/>
          <w:szCs w:val="24"/>
        </w:rPr>
      </w:pPr>
      <w:r>
        <w:rPr>
          <w:rFonts w:ascii="Times New Roman" w:hAnsi="Times New Roman"/>
          <w:sz w:val="24"/>
          <w:szCs w:val="24"/>
        </w:rPr>
        <w:t>Испоручилац не може мењати цене добара које је дао у понуди ________ дана од дана закључења уговора.</w:t>
      </w:r>
    </w:p>
    <w:p w:rsidR="002E7590" w:rsidRDefault="002E7590" w:rsidP="002E7590">
      <w:pPr>
        <w:widowControl w:val="0"/>
        <w:autoSpaceDE w:val="0"/>
        <w:autoSpaceDN w:val="0"/>
        <w:adjustRightInd w:val="0"/>
        <w:spacing w:after="0" w:line="59"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firstLine="1221"/>
        <w:jc w:val="both"/>
        <w:rPr>
          <w:rFonts w:ascii="Times New Roman" w:hAnsi="Times New Roman"/>
          <w:sz w:val="24"/>
          <w:szCs w:val="24"/>
        </w:rPr>
      </w:pPr>
      <w:r>
        <w:rPr>
          <w:rFonts w:ascii="Times New Roman" w:hAnsi="Times New Roman"/>
          <w:sz w:val="24"/>
          <w:szCs w:val="24"/>
        </w:rPr>
        <w:t>Након истека рока из става 2. овог члана, цене добара се могу мењати уколико дође до битнијих поремећаја на тржишту, у ком случају се, на писмени образложени захтев испоручиоца, цене могу мењати анексом уговора, до висине цена на тржишту, с тим да не могу бити веће од упоредивих тржишних цена, о чему ће уговорне стране сачинити анекс уговора.</w:t>
      </w:r>
    </w:p>
    <w:p w:rsidR="002E7590" w:rsidRDefault="002E7590" w:rsidP="002E7590">
      <w:pPr>
        <w:widowControl w:val="0"/>
        <w:autoSpaceDE w:val="0"/>
        <w:autoSpaceDN w:val="0"/>
        <w:adjustRightInd w:val="0"/>
        <w:spacing w:after="0" w:line="63"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firstLine="1221"/>
        <w:jc w:val="both"/>
        <w:rPr>
          <w:rFonts w:ascii="Times New Roman" w:hAnsi="Times New Roman"/>
          <w:sz w:val="24"/>
          <w:szCs w:val="24"/>
        </w:rPr>
      </w:pPr>
      <w:r>
        <w:rPr>
          <w:rFonts w:ascii="Times New Roman" w:hAnsi="Times New Roman"/>
          <w:sz w:val="24"/>
          <w:szCs w:val="24"/>
        </w:rPr>
        <w:t>Под битнијим поремећајем на тржишту сматра се увећање цене добара на тржишту преко 20% од цене која је дата у понуди.</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221"/>
        <w:jc w:val="both"/>
        <w:rPr>
          <w:rFonts w:ascii="Times New Roman" w:hAnsi="Times New Roman"/>
          <w:sz w:val="24"/>
          <w:szCs w:val="24"/>
        </w:rPr>
      </w:pPr>
      <w:r>
        <w:rPr>
          <w:rFonts w:ascii="Times New Roman" w:hAnsi="Times New Roman"/>
          <w:sz w:val="24"/>
          <w:szCs w:val="24"/>
        </w:rPr>
        <w:t>У случају да испоручилац коригује цене тако да оне буду веће од упоредивих тржишних цена, купац задржава право раскида уговора без штетних последица по себе.</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88"/>
        <w:jc w:val="both"/>
        <w:rPr>
          <w:rFonts w:ascii="Times New Roman" w:hAnsi="Times New Roman"/>
          <w:sz w:val="24"/>
          <w:szCs w:val="24"/>
        </w:rPr>
      </w:pPr>
      <w:r>
        <w:rPr>
          <w:rFonts w:ascii="Times New Roman" w:hAnsi="Times New Roman"/>
          <w:sz w:val="24"/>
          <w:szCs w:val="24"/>
        </w:rPr>
        <w:t>Испоручилац је дужан да наручиоцу уз захтев за корекцију цена достави примерак одлуке о корекцији цена или оверени званични ценовник.</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7" w:lineRule="auto"/>
        <w:ind w:left="720" w:firstLine="1221"/>
        <w:rPr>
          <w:rFonts w:ascii="Times New Roman" w:hAnsi="Times New Roman"/>
          <w:sz w:val="24"/>
          <w:szCs w:val="24"/>
        </w:rPr>
      </w:pPr>
      <w:r>
        <w:rPr>
          <w:rFonts w:ascii="Times New Roman" w:hAnsi="Times New Roman"/>
          <w:sz w:val="24"/>
          <w:szCs w:val="24"/>
        </w:rPr>
        <w:t>Испоручилац је у обавези да смањи цену испоручених добара уколико се цене производа на тржишту умање преко 10% процената од цене која је дата у понуди. Наручилац има право, уколико на тржишту те врсте добара дође до појефтињења, да захтева од испоручиоца да се изврши умањење уговорене цене испоруке.</w:t>
      </w:r>
    </w:p>
    <w:p w:rsidR="002E7590" w:rsidRDefault="002E7590" w:rsidP="002E7590">
      <w:pPr>
        <w:widowControl w:val="0"/>
        <w:autoSpaceDE w:val="0"/>
        <w:autoSpaceDN w:val="0"/>
        <w:adjustRightInd w:val="0"/>
        <w:spacing w:after="0" w:line="278"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40"/>
        <w:rPr>
          <w:rFonts w:ascii="Times New Roman" w:hAnsi="Times New Roman"/>
          <w:sz w:val="24"/>
          <w:szCs w:val="24"/>
        </w:rPr>
      </w:pPr>
      <w:proofErr w:type="gramStart"/>
      <w:r>
        <w:rPr>
          <w:rFonts w:ascii="Times New Roman" w:hAnsi="Times New Roman"/>
          <w:sz w:val="24"/>
          <w:szCs w:val="24"/>
        </w:rPr>
        <w:t>Члан  8</w:t>
      </w:r>
      <w:proofErr w:type="gramEnd"/>
      <w:r>
        <w:rPr>
          <w:rFonts w:ascii="Times New Roman" w:hAnsi="Times New Roman"/>
          <w:sz w:val="24"/>
          <w:szCs w:val="24"/>
        </w:rPr>
        <w:t>.</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right="20" w:firstLine="1122"/>
        <w:jc w:val="both"/>
        <w:rPr>
          <w:rFonts w:ascii="Times New Roman" w:hAnsi="Times New Roman"/>
          <w:sz w:val="24"/>
          <w:szCs w:val="24"/>
        </w:rPr>
      </w:pPr>
      <w:r>
        <w:rPr>
          <w:rFonts w:ascii="Times New Roman" w:hAnsi="Times New Roman"/>
          <w:sz w:val="24"/>
          <w:szCs w:val="24"/>
        </w:rPr>
        <w:t xml:space="preserve">За сва добра примљена током месеца наручилац је дужан да изврши безготовинско плаћање, на жиро рачун испоручиоца бр. __________________________ </w:t>
      </w:r>
      <w:proofErr w:type="gramStart"/>
      <w:r>
        <w:rPr>
          <w:rFonts w:ascii="Times New Roman" w:hAnsi="Times New Roman"/>
          <w:sz w:val="24"/>
          <w:szCs w:val="24"/>
        </w:rPr>
        <w:t>у</w:t>
      </w:r>
      <w:proofErr w:type="gramEnd"/>
      <w:r>
        <w:rPr>
          <w:rFonts w:ascii="Times New Roman" w:hAnsi="Times New Roman"/>
          <w:sz w:val="24"/>
          <w:szCs w:val="24"/>
        </w:rPr>
        <w:t xml:space="preserve"> року од________дана.</w:t>
      </w:r>
    </w:p>
    <w:p w:rsidR="002E7590" w:rsidRDefault="002E7590" w:rsidP="002E7590">
      <w:pPr>
        <w:widowControl w:val="0"/>
        <w:autoSpaceDE w:val="0"/>
        <w:autoSpaceDN w:val="0"/>
        <w:adjustRightInd w:val="0"/>
        <w:spacing w:after="0" w:line="59"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70"/>
        <w:jc w:val="both"/>
        <w:rPr>
          <w:rFonts w:ascii="Times New Roman" w:hAnsi="Times New Roman"/>
          <w:sz w:val="24"/>
          <w:szCs w:val="24"/>
        </w:rPr>
      </w:pPr>
      <w:r>
        <w:rPr>
          <w:rFonts w:ascii="Times New Roman" w:hAnsi="Times New Roman"/>
          <w:sz w:val="24"/>
          <w:szCs w:val="24"/>
        </w:rPr>
        <w:t xml:space="preserve">У случају доцње наручиоца у извршавању обавезе из става 1. </w:t>
      </w:r>
      <w:proofErr w:type="gramStart"/>
      <w:r>
        <w:rPr>
          <w:rFonts w:ascii="Times New Roman" w:hAnsi="Times New Roman"/>
          <w:sz w:val="24"/>
          <w:szCs w:val="24"/>
        </w:rPr>
        <w:t>овог</w:t>
      </w:r>
      <w:proofErr w:type="gramEnd"/>
      <w:r>
        <w:rPr>
          <w:rFonts w:ascii="Times New Roman" w:hAnsi="Times New Roman"/>
          <w:sz w:val="24"/>
          <w:szCs w:val="24"/>
        </w:rPr>
        <w:t xml:space="preserve"> члана </w:t>
      </w:r>
      <w:r>
        <w:rPr>
          <w:rFonts w:ascii="Times New Roman" w:hAnsi="Times New Roman"/>
          <w:sz w:val="24"/>
          <w:szCs w:val="24"/>
        </w:rPr>
        <w:lastRenderedPageBreak/>
        <w:t>испоручилац има право на наплату законске затезне камате.</w:t>
      </w:r>
    </w:p>
    <w:p w:rsidR="002E7590" w:rsidRDefault="002E7590" w:rsidP="002E7590">
      <w:pPr>
        <w:widowControl w:val="0"/>
        <w:overflowPunct w:val="0"/>
        <w:autoSpaceDE w:val="0"/>
        <w:autoSpaceDN w:val="0"/>
        <w:adjustRightInd w:val="0"/>
        <w:spacing w:after="0" w:line="227" w:lineRule="auto"/>
        <w:ind w:left="720" w:right="20" w:firstLine="1080"/>
        <w:jc w:val="both"/>
        <w:rPr>
          <w:rFonts w:ascii="Times New Roman" w:hAnsi="Times New Roman"/>
          <w:sz w:val="24"/>
          <w:szCs w:val="24"/>
        </w:rPr>
      </w:pPr>
    </w:p>
    <w:p w:rsidR="002E7590" w:rsidRDefault="002E7590" w:rsidP="002E7590">
      <w:pPr>
        <w:widowControl w:val="0"/>
        <w:autoSpaceDE w:val="0"/>
        <w:autoSpaceDN w:val="0"/>
        <w:adjustRightInd w:val="0"/>
        <w:spacing w:after="0" w:line="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80"/>
        <w:rPr>
          <w:rFonts w:ascii="Times New Roman" w:hAnsi="Times New Roman"/>
          <w:sz w:val="24"/>
          <w:szCs w:val="24"/>
        </w:rPr>
      </w:pPr>
      <w:r>
        <w:rPr>
          <w:rFonts w:ascii="Times New Roman" w:hAnsi="Times New Roman"/>
          <w:sz w:val="24"/>
          <w:szCs w:val="24"/>
        </w:rPr>
        <w:t>Члан 9.</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70"/>
        <w:jc w:val="both"/>
        <w:rPr>
          <w:rFonts w:ascii="Times New Roman" w:hAnsi="Times New Roman"/>
          <w:sz w:val="24"/>
          <w:szCs w:val="24"/>
        </w:rPr>
      </w:pPr>
      <w:r>
        <w:rPr>
          <w:rFonts w:ascii="Times New Roman" w:hAnsi="Times New Roman"/>
          <w:sz w:val="24"/>
          <w:szCs w:val="24"/>
        </w:rPr>
        <w:t>Уговорне стране уговарају уговорну казну за случај неиспуњења уговора од стране испоручиоца у висини од 5 % вредности уговора.</w:t>
      </w:r>
    </w:p>
    <w:p w:rsidR="002E7590" w:rsidRDefault="002E7590" w:rsidP="002E7590">
      <w:pPr>
        <w:widowControl w:val="0"/>
        <w:autoSpaceDE w:val="0"/>
        <w:autoSpaceDN w:val="0"/>
        <w:adjustRightInd w:val="0"/>
        <w:spacing w:after="0" w:line="60"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9" w:lineRule="auto"/>
        <w:ind w:left="720" w:right="20" w:firstLine="1170"/>
        <w:jc w:val="both"/>
        <w:rPr>
          <w:rFonts w:ascii="Times New Roman" w:hAnsi="Times New Roman"/>
          <w:sz w:val="24"/>
          <w:szCs w:val="24"/>
        </w:rPr>
      </w:pPr>
      <w:r>
        <w:rPr>
          <w:rFonts w:ascii="Times New Roman" w:hAnsi="Times New Roman"/>
          <w:sz w:val="24"/>
          <w:szCs w:val="24"/>
        </w:rPr>
        <w:t>Као неизвршење уговора у смислу става 1. овог члана сматра се неизвршење уговору саобразне сукцесивне испоруке, недостављање исправних књиговодствених исправа или неизвршење обавезе рефундације увећаних трошкова испоруке трећег лица, као и повећање цена од стране испоручиоца без сагласности наручиоца, након чега је уговор раскинут, те наручилац има право на наплату уговорне казне.</w:t>
      </w:r>
    </w:p>
    <w:p w:rsidR="002E7590" w:rsidRDefault="002E7590" w:rsidP="002E7590">
      <w:pPr>
        <w:widowControl w:val="0"/>
        <w:autoSpaceDE w:val="0"/>
        <w:autoSpaceDN w:val="0"/>
        <w:adjustRightInd w:val="0"/>
        <w:spacing w:after="0" w:line="282"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20"/>
        <w:rPr>
          <w:rFonts w:ascii="Times New Roman" w:hAnsi="Times New Roman"/>
          <w:sz w:val="24"/>
          <w:szCs w:val="24"/>
        </w:rPr>
      </w:pPr>
      <w:r>
        <w:rPr>
          <w:rFonts w:ascii="Times New Roman" w:hAnsi="Times New Roman"/>
          <w:sz w:val="24"/>
          <w:szCs w:val="24"/>
        </w:rPr>
        <w:t>Члан 10.</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jc w:val="right"/>
        <w:rPr>
          <w:rFonts w:ascii="Times New Roman" w:hAnsi="Times New Roman"/>
          <w:sz w:val="24"/>
          <w:szCs w:val="24"/>
        </w:rPr>
      </w:pPr>
      <w:r>
        <w:rPr>
          <w:rFonts w:ascii="Times New Roman" w:hAnsi="Times New Roman"/>
          <w:sz w:val="24"/>
          <w:szCs w:val="24"/>
        </w:rPr>
        <w:t>Уговор се може раскинути у складу са важећим позитивно-правним прописима. Једнострани раскид уговора саопштава се другој уговорној страни писменим путем уз отказни рок од 30 дана, који почиње тећи од дана пријема писменог саопштења о</w:t>
      </w:r>
    </w:p>
    <w:p w:rsidR="002E7590" w:rsidRDefault="002E7590" w:rsidP="002E7590">
      <w:pPr>
        <w:widowControl w:val="0"/>
        <w:autoSpaceDE w:val="0"/>
        <w:autoSpaceDN w:val="0"/>
        <w:adjustRightInd w:val="0"/>
        <w:spacing w:after="0" w:line="240" w:lineRule="auto"/>
        <w:ind w:left="720"/>
        <w:rPr>
          <w:rFonts w:ascii="Times New Roman" w:hAnsi="Times New Roman"/>
          <w:sz w:val="24"/>
          <w:szCs w:val="24"/>
        </w:rPr>
      </w:pPr>
      <w:proofErr w:type="gramStart"/>
      <w:r>
        <w:rPr>
          <w:rFonts w:ascii="Times New Roman" w:hAnsi="Times New Roman"/>
          <w:sz w:val="24"/>
          <w:szCs w:val="24"/>
        </w:rPr>
        <w:t>раскиду</w:t>
      </w:r>
      <w:proofErr w:type="gramEnd"/>
      <w:r>
        <w:rPr>
          <w:rFonts w:ascii="Times New Roman" w:hAnsi="Times New Roman"/>
          <w:sz w:val="24"/>
          <w:szCs w:val="24"/>
        </w:rPr>
        <w:t>.</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20"/>
        <w:rPr>
          <w:rFonts w:ascii="Times New Roman" w:hAnsi="Times New Roman"/>
          <w:sz w:val="24"/>
          <w:szCs w:val="24"/>
        </w:rPr>
      </w:pPr>
      <w:r>
        <w:rPr>
          <w:rFonts w:ascii="Times New Roman" w:hAnsi="Times New Roman"/>
          <w:sz w:val="24"/>
          <w:szCs w:val="24"/>
        </w:rPr>
        <w:t>Члан 11.</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23" w:lineRule="auto"/>
        <w:ind w:left="720" w:right="20" w:firstLine="1200"/>
        <w:jc w:val="both"/>
        <w:rPr>
          <w:rFonts w:ascii="Times New Roman" w:hAnsi="Times New Roman"/>
          <w:sz w:val="24"/>
          <w:szCs w:val="24"/>
        </w:rPr>
      </w:pPr>
      <w:r>
        <w:rPr>
          <w:rFonts w:ascii="Times New Roman" w:hAnsi="Times New Roman"/>
          <w:sz w:val="24"/>
          <w:szCs w:val="24"/>
        </w:rPr>
        <w:t xml:space="preserve">Уговор ступа на снагу даном потписивања овлашћених представника обе уговорне стране, а важиће до окончања поступка јавне набавке материјала за одржавање хигијене и избора понуђача за </w:t>
      </w:r>
      <w:r w:rsidR="007A483F">
        <w:rPr>
          <w:rFonts w:ascii="Times New Roman" w:hAnsi="Times New Roman"/>
          <w:sz w:val="24"/>
          <w:szCs w:val="24"/>
        </w:rPr>
        <w:t>20</w:t>
      </w:r>
      <w:r w:rsidR="00CE30BF">
        <w:rPr>
          <w:rFonts w:ascii="Times New Roman" w:hAnsi="Times New Roman"/>
          <w:sz w:val="24"/>
          <w:szCs w:val="24"/>
        </w:rPr>
        <w:t>17</w:t>
      </w:r>
      <w:r w:rsidR="007A483F">
        <w:rPr>
          <w:rFonts w:ascii="Times New Roman" w:hAnsi="Times New Roman"/>
          <w:sz w:val="24"/>
          <w:szCs w:val="24"/>
        </w:rPr>
        <w:t>/</w:t>
      </w:r>
      <w:r>
        <w:rPr>
          <w:rFonts w:ascii="Times New Roman" w:hAnsi="Times New Roman"/>
          <w:sz w:val="24"/>
          <w:szCs w:val="24"/>
        </w:rPr>
        <w:t>201</w:t>
      </w:r>
      <w:r w:rsidR="00CE30BF">
        <w:rPr>
          <w:rFonts w:ascii="Times New Roman" w:hAnsi="Times New Roman"/>
          <w:sz w:val="24"/>
          <w:szCs w:val="24"/>
        </w:rPr>
        <w:t>8</w:t>
      </w:r>
      <w:r>
        <w:rPr>
          <w:rFonts w:ascii="Times New Roman" w:hAnsi="Times New Roman"/>
          <w:sz w:val="24"/>
          <w:szCs w:val="24"/>
        </w:rPr>
        <w:t xml:space="preserve"> годину.</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20"/>
        <w:rPr>
          <w:rFonts w:ascii="Times New Roman" w:hAnsi="Times New Roman"/>
          <w:sz w:val="24"/>
          <w:szCs w:val="24"/>
        </w:rPr>
      </w:pPr>
      <w:r>
        <w:rPr>
          <w:rFonts w:ascii="Times New Roman" w:hAnsi="Times New Roman"/>
          <w:sz w:val="24"/>
          <w:szCs w:val="24"/>
        </w:rPr>
        <w:t>Члан 12.</w:t>
      </w:r>
    </w:p>
    <w:p w:rsidR="002E7590" w:rsidRDefault="002E7590" w:rsidP="002E7590">
      <w:pPr>
        <w:widowControl w:val="0"/>
        <w:autoSpaceDE w:val="0"/>
        <w:autoSpaceDN w:val="0"/>
        <w:adjustRightInd w:val="0"/>
        <w:spacing w:after="0" w:line="276"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1840"/>
        <w:rPr>
          <w:rFonts w:ascii="Times New Roman" w:hAnsi="Times New Roman"/>
          <w:sz w:val="24"/>
          <w:szCs w:val="24"/>
        </w:rPr>
      </w:pPr>
      <w:r>
        <w:rPr>
          <w:rFonts w:ascii="Times New Roman" w:hAnsi="Times New Roman"/>
          <w:sz w:val="24"/>
          <w:szCs w:val="24"/>
        </w:rPr>
        <w:t>У случају спора по овом уговору надл</w:t>
      </w:r>
      <w:r w:rsidR="00CE30BF">
        <w:rPr>
          <w:rFonts w:ascii="Times New Roman" w:hAnsi="Times New Roman"/>
          <w:sz w:val="24"/>
          <w:szCs w:val="24"/>
        </w:rPr>
        <w:t>ежан је Привредни суд у Панчев</w:t>
      </w:r>
      <w:r>
        <w:rPr>
          <w:rFonts w:ascii="Times New Roman" w:hAnsi="Times New Roman"/>
          <w:sz w:val="24"/>
          <w:szCs w:val="24"/>
        </w:rPr>
        <w:t>у.</w:t>
      </w:r>
    </w:p>
    <w:p w:rsidR="002E7590" w:rsidRDefault="002E7590" w:rsidP="002E7590">
      <w:pPr>
        <w:widowControl w:val="0"/>
        <w:autoSpaceDE w:val="0"/>
        <w:autoSpaceDN w:val="0"/>
        <w:adjustRightInd w:val="0"/>
        <w:spacing w:after="0" w:line="275" w:lineRule="exact"/>
        <w:rPr>
          <w:rFonts w:ascii="Times New Roman" w:hAnsi="Times New Roman"/>
          <w:sz w:val="24"/>
          <w:szCs w:val="24"/>
        </w:rPr>
      </w:pPr>
    </w:p>
    <w:p w:rsidR="002E7590" w:rsidRDefault="002E7590" w:rsidP="002E7590">
      <w:pPr>
        <w:widowControl w:val="0"/>
        <w:autoSpaceDE w:val="0"/>
        <w:autoSpaceDN w:val="0"/>
        <w:adjustRightInd w:val="0"/>
        <w:spacing w:after="0" w:line="240" w:lineRule="auto"/>
        <w:ind w:left="4920"/>
        <w:rPr>
          <w:rFonts w:ascii="Times New Roman" w:hAnsi="Times New Roman"/>
          <w:sz w:val="24"/>
          <w:szCs w:val="24"/>
        </w:rPr>
      </w:pPr>
      <w:r>
        <w:rPr>
          <w:rFonts w:ascii="Times New Roman" w:hAnsi="Times New Roman"/>
          <w:sz w:val="24"/>
          <w:szCs w:val="24"/>
        </w:rPr>
        <w:t>Члан 13.</w:t>
      </w:r>
    </w:p>
    <w:p w:rsidR="002E7590" w:rsidRDefault="002E7590" w:rsidP="002E7590">
      <w:pPr>
        <w:widowControl w:val="0"/>
        <w:autoSpaceDE w:val="0"/>
        <w:autoSpaceDN w:val="0"/>
        <w:adjustRightInd w:val="0"/>
        <w:spacing w:after="0" w:line="334" w:lineRule="exact"/>
        <w:rPr>
          <w:rFonts w:ascii="Times New Roman" w:hAnsi="Times New Roman"/>
          <w:sz w:val="24"/>
          <w:szCs w:val="24"/>
        </w:rPr>
      </w:pPr>
    </w:p>
    <w:p w:rsidR="002E7590" w:rsidRDefault="002E7590" w:rsidP="002E7590">
      <w:pPr>
        <w:widowControl w:val="0"/>
        <w:overflowPunct w:val="0"/>
        <w:autoSpaceDE w:val="0"/>
        <w:autoSpaceDN w:val="0"/>
        <w:adjustRightInd w:val="0"/>
        <w:spacing w:after="0" w:line="214" w:lineRule="auto"/>
        <w:ind w:left="720" w:right="20" w:firstLine="1122"/>
        <w:jc w:val="both"/>
        <w:rPr>
          <w:rFonts w:ascii="Times New Roman" w:hAnsi="Times New Roman"/>
          <w:sz w:val="24"/>
          <w:szCs w:val="24"/>
        </w:rPr>
      </w:pPr>
      <w:r>
        <w:rPr>
          <w:rFonts w:ascii="Times New Roman" w:hAnsi="Times New Roman"/>
          <w:sz w:val="24"/>
          <w:szCs w:val="24"/>
        </w:rPr>
        <w:t>Овај уговор сачињен је у 4 истоветна примерка од којих свака уговорна страна задржава за своје потребе по 2 примерка.</w:t>
      </w: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200" w:lineRule="exact"/>
        <w:rPr>
          <w:rFonts w:ascii="Times New Roman" w:hAnsi="Times New Roman"/>
          <w:sz w:val="24"/>
          <w:szCs w:val="24"/>
        </w:rPr>
      </w:pPr>
    </w:p>
    <w:p w:rsidR="002E7590" w:rsidRDefault="002E7590" w:rsidP="002E7590">
      <w:pPr>
        <w:widowControl w:val="0"/>
        <w:autoSpaceDE w:val="0"/>
        <w:autoSpaceDN w:val="0"/>
        <w:adjustRightInd w:val="0"/>
        <w:spacing w:after="0" w:line="308" w:lineRule="exact"/>
        <w:rPr>
          <w:rFonts w:ascii="Times New Roman" w:hAnsi="Times New Roman"/>
          <w:sz w:val="24"/>
          <w:szCs w:val="24"/>
        </w:rPr>
      </w:pPr>
    </w:p>
    <w:p w:rsidR="002E7590" w:rsidRDefault="002E7590" w:rsidP="002E7590">
      <w:pPr>
        <w:widowControl w:val="0"/>
        <w:tabs>
          <w:tab w:val="left" w:pos="7020"/>
        </w:tabs>
        <w:autoSpaceDE w:val="0"/>
        <w:autoSpaceDN w:val="0"/>
        <w:adjustRightInd w:val="0"/>
        <w:spacing w:after="0" w:line="240" w:lineRule="auto"/>
        <w:ind w:left="1320"/>
        <w:rPr>
          <w:rFonts w:ascii="Times New Roman" w:hAnsi="Times New Roman"/>
          <w:sz w:val="24"/>
          <w:szCs w:val="24"/>
        </w:rPr>
      </w:pPr>
      <w:r>
        <w:rPr>
          <w:rFonts w:ascii="Times New Roman" w:hAnsi="Times New Roman"/>
          <w:b/>
          <w:bCs/>
          <w:sz w:val="24"/>
          <w:szCs w:val="24"/>
        </w:rPr>
        <w:t>НАРУЧИЛАЦ</w:t>
      </w:r>
      <w:r>
        <w:rPr>
          <w:rFonts w:ascii="Times New Roman" w:hAnsi="Times New Roman"/>
          <w:sz w:val="24"/>
          <w:szCs w:val="24"/>
        </w:rPr>
        <w:tab/>
      </w:r>
      <w:r>
        <w:rPr>
          <w:rFonts w:ascii="Times New Roman" w:hAnsi="Times New Roman"/>
          <w:b/>
          <w:bCs/>
          <w:sz w:val="24"/>
          <w:szCs w:val="24"/>
        </w:rPr>
        <w:t>ИСПОРУЧИЛАЦ</w:t>
      </w:r>
    </w:p>
    <w:p w:rsidR="002E7590" w:rsidRDefault="00D82C86" w:rsidP="002E7590">
      <w:pPr>
        <w:widowControl w:val="0"/>
        <w:autoSpaceDE w:val="0"/>
        <w:autoSpaceDN w:val="0"/>
        <w:adjustRightInd w:val="0"/>
        <w:spacing w:after="0" w:line="276" w:lineRule="exact"/>
        <w:rPr>
          <w:rFonts w:ascii="Times New Roman" w:hAnsi="Times New Roman"/>
          <w:sz w:val="24"/>
          <w:szCs w:val="24"/>
          <w:lang w:val="sr-Cyrl-RS"/>
        </w:rPr>
      </w:pPr>
      <w:r>
        <w:rPr>
          <w:rFonts w:ascii="Times New Roman" w:hAnsi="Times New Roman"/>
          <w:sz w:val="24"/>
          <w:szCs w:val="24"/>
          <w:lang w:val="sr-Cyrl-RS"/>
        </w:rPr>
        <w:t xml:space="preserve">                      в.д.директора:</w:t>
      </w:r>
    </w:p>
    <w:p w:rsidR="00D82C86" w:rsidRPr="00D82C86" w:rsidRDefault="00D82C86" w:rsidP="002E7590">
      <w:pPr>
        <w:widowControl w:val="0"/>
        <w:autoSpaceDE w:val="0"/>
        <w:autoSpaceDN w:val="0"/>
        <w:adjustRightInd w:val="0"/>
        <w:spacing w:after="0" w:line="276" w:lineRule="exact"/>
        <w:rPr>
          <w:rFonts w:ascii="Times New Roman" w:hAnsi="Times New Roman"/>
          <w:sz w:val="24"/>
          <w:szCs w:val="24"/>
          <w:lang w:val="sr-Cyrl-RS"/>
        </w:rPr>
      </w:pPr>
      <w:r>
        <w:rPr>
          <w:rFonts w:ascii="Times New Roman" w:hAnsi="Times New Roman"/>
          <w:sz w:val="24"/>
          <w:szCs w:val="24"/>
          <w:lang w:val="sr-Cyrl-RS"/>
        </w:rPr>
        <w:t xml:space="preserve">                     Југа др Будиша</w:t>
      </w:r>
    </w:p>
    <w:p w:rsidR="00E43EAF" w:rsidRDefault="002E7590" w:rsidP="00E43EAF">
      <w:pPr>
        <w:widowControl w:val="0"/>
        <w:tabs>
          <w:tab w:val="left" w:pos="6520"/>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_________________________</w:t>
      </w:r>
      <w:r>
        <w:rPr>
          <w:rFonts w:ascii="Times New Roman" w:hAnsi="Times New Roman"/>
          <w:sz w:val="24"/>
          <w:szCs w:val="24"/>
        </w:rPr>
        <w:tab/>
      </w:r>
      <w:r w:rsidR="00E43EAF">
        <w:rPr>
          <w:rFonts w:ascii="Times New Roman" w:hAnsi="Times New Roman"/>
          <w:b/>
          <w:bCs/>
          <w:sz w:val="24"/>
          <w:szCs w:val="24"/>
        </w:rPr>
        <w:t>_____________________</w:t>
      </w:r>
      <w:bookmarkStart w:id="20" w:name="page15"/>
      <w:bookmarkStart w:id="21" w:name="page22"/>
      <w:bookmarkStart w:id="22" w:name="page28"/>
      <w:bookmarkStart w:id="23" w:name="page29"/>
      <w:bookmarkStart w:id="24" w:name="page30"/>
      <w:bookmarkStart w:id="25" w:name="page31"/>
      <w:bookmarkEnd w:id="20"/>
      <w:bookmarkEnd w:id="21"/>
      <w:bookmarkEnd w:id="22"/>
      <w:bookmarkEnd w:id="23"/>
      <w:bookmarkEnd w:id="24"/>
      <w:bookmarkEnd w:id="25"/>
      <w:r w:rsidR="00E43EAF">
        <w:rPr>
          <w:rFonts w:ascii="Times New Roman" w:hAnsi="Times New Roman"/>
          <w:b/>
          <w:bCs/>
          <w:sz w:val="24"/>
          <w:szCs w:val="24"/>
        </w:rPr>
        <w:t>____</w:t>
      </w:r>
    </w:p>
    <w:sectPr w:rsidR="00E43EAF" w:rsidSect="007C5F28">
      <w:footerReference w:type="default" r:id="rId12"/>
      <w:pgSz w:w="11900" w:h="16838"/>
      <w:pgMar w:top="1440" w:right="1180" w:bottom="994" w:left="720" w:header="720" w:footer="720" w:gutter="0"/>
      <w:cols w:space="720" w:equalWidth="0">
        <w:col w:w="100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1B2" w:rsidRDefault="00DB11B2" w:rsidP="003E16E7">
      <w:pPr>
        <w:spacing w:after="0" w:line="240" w:lineRule="auto"/>
      </w:pPr>
      <w:r>
        <w:separator/>
      </w:r>
    </w:p>
  </w:endnote>
  <w:endnote w:type="continuationSeparator" w:id="0">
    <w:p w:rsidR="00DB11B2" w:rsidRDefault="00DB11B2" w:rsidP="003E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80"/>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D6" w:rsidRDefault="007363D6">
    <w:pPr>
      <w:pStyle w:val="Footer"/>
      <w:jc w:val="center"/>
    </w:pPr>
    <w:r>
      <w:fldChar w:fldCharType="begin"/>
    </w:r>
    <w:r>
      <w:instrText xml:space="preserve"> PAGE   \* MERGEFORMAT </w:instrText>
    </w:r>
    <w:r>
      <w:fldChar w:fldCharType="separate"/>
    </w:r>
    <w:r w:rsidR="00B81DB2">
      <w:rPr>
        <w:noProof/>
      </w:rPr>
      <w:t>21</w:t>
    </w:r>
    <w:r>
      <w:rPr>
        <w:noProof/>
      </w:rPr>
      <w:fldChar w:fldCharType="end"/>
    </w:r>
  </w:p>
  <w:p w:rsidR="007363D6" w:rsidRDefault="00736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83391"/>
      <w:docPartObj>
        <w:docPartGallery w:val="Page Numbers (Bottom of Page)"/>
        <w:docPartUnique/>
      </w:docPartObj>
    </w:sdtPr>
    <w:sdtEndPr>
      <w:rPr>
        <w:noProof/>
      </w:rPr>
    </w:sdtEndPr>
    <w:sdtContent>
      <w:p w:rsidR="00E43EAF" w:rsidRDefault="00E43EAF">
        <w:pPr>
          <w:pStyle w:val="Footer"/>
          <w:jc w:val="center"/>
        </w:pPr>
        <w:r>
          <w:fldChar w:fldCharType="begin"/>
        </w:r>
        <w:r>
          <w:instrText xml:space="preserve"> PAGE   \* MERGEFORMAT </w:instrText>
        </w:r>
        <w:r>
          <w:fldChar w:fldCharType="separate"/>
        </w:r>
        <w:r w:rsidR="004902E1">
          <w:rPr>
            <w:noProof/>
          </w:rPr>
          <w:t>37</w:t>
        </w:r>
        <w:r>
          <w:rPr>
            <w:noProof/>
          </w:rPr>
          <w:fldChar w:fldCharType="end"/>
        </w:r>
      </w:p>
    </w:sdtContent>
  </w:sdt>
  <w:p w:rsidR="007363D6" w:rsidRDefault="00736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1B2" w:rsidRDefault="00DB11B2" w:rsidP="003E16E7">
      <w:pPr>
        <w:spacing w:after="0" w:line="240" w:lineRule="auto"/>
      </w:pPr>
      <w:r>
        <w:separator/>
      </w:r>
    </w:p>
  </w:footnote>
  <w:footnote w:type="continuationSeparator" w:id="0">
    <w:p w:rsidR="00DB11B2" w:rsidRDefault="00DB11B2" w:rsidP="003E1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000022E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3C"/>
    <w:multiLevelType w:val="hybridMultilevel"/>
    <w:tmpl w:val="00007E87"/>
    <w:lvl w:ilvl="0" w:tplc="0000390C">
      <w:start w:val="61"/>
      <w:numFmt w:val="upperLetter"/>
      <w:lvlText w:val="%1"/>
      <w:lvlJc w:val="left"/>
      <w:pPr>
        <w:tabs>
          <w:tab w:val="num" w:pos="720"/>
        </w:tabs>
        <w:ind w:left="720" w:hanging="360"/>
      </w:pPr>
      <w:rPr>
        <w:rFonts w:cs="Times New Roman"/>
      </w:rPr>
    </w:lvl>
    <w:lvl w:ilvl="1" w:tplc="00000F3E">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00002D12">
      <w:start w:val="3"/>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0000030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01C"/>
    <w:multiLevelType w:val="hybridMultilevel"/>
    <w:tmpl w:val="00000BDB"/>
    <w:lvl w:ilvl="0" w:tplc="000056AE">
      <w:start w:val="1"/>
      <w:numFmt w:val="decimal"/>
      <w:lvlText w:val="%1"/>
      <w:lvlJc w:val="left"/>
      <w:pPr>
        <w:tabs>
          <w:tab w:val="num" w:pos="720"/>
        </w:tabs>
        <w:ind w:left="720" w:hanging="360"/>
      </w:pPr>
      <w:rPr>
        <w:rFonts w:cs="Times New Roman"/>
      </w:rPr>
    </w:lvl>
    <w:lvl w:ilvl="1" w:tplc="00000732">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00004DB7">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F32"/>
    <w:multiLevelType w:val="hybridMultilevel"/>
    <w:tmpl w:val="00003BF6"/>
    <w:lvl w:ilvl="0" w:tplc="00003A9E">
      <w:start w:val="1"/>
      <w:numFmt w:val="bullet"/>
      <w:lvlText w:val="У"/>
      <w:lvlJc w:val="left"/>
      <w:pPr>
        <w:tabs>
          <w:tab w:val="num" w:pos="720"/>
        </w:tabs>
        <w:ind w:left="720" w:hanging="360"/>
      </w:pPr>
    </w:lvl>
    <w:lvl w:ilvl="1" w:tplc="0000797D">
      <w:start w:val="24"/>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952"/>
    <w:multiLevelType w:val="hybridMultilevel"/>
    <w:tmpl w:val="00005F90"/>
    <w:lvl w:ilvl="0" w:tplc="0000164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1C51863"/>
    <w:multiLevelType w:val="hybridMultilevel"/>
    <w:tmpl w:val="5D784E38"/>
    <w:lvl w:ilvl="0" w:tplc="A9768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C72698"/>
    <w:multiLevelType w:val="hybridMultilevel"/>
    <w:tmpl w:val="6A2A3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0"/>
  </w:num>
  <w:num w:numId="4">
    <w:abstractNumId w:val="21"/>
  </w:num>
  <w:num w:numId="5">
    <w:abstractNumId w:val="3"/>
  </w:num>
  <w:num w:numId="6">
    <w:abstractNumId w:val="5"/>
  </w:num>
  <w:num w:numId="7">
    <w:abstractNumId w:val="1"/>
  </w:num>
  <w:num w:numId="8">
    <w:abstractNumId w:val="12"/>
  </w:num>
  <w:num w:numId="9">
    <w:abstractNumId w:val="6"/>
  </w:num>
  <w:num w:numId="10">
    <w:abstractNumId w:val="4"/>
  </w:num>
  <w:num w:numId="11">
    <w:abstractNumId w:val="19"/>
  </w:num>
  <w:num w:numId="12">
    <w:abstractNumId w:val="22"/>
  </w:num>
  <w:num w:numId="13">
    <w:abstractNumId w:val="23"/>
  </w:num>
  <w:num w:numId="14">
    <w:abstractNumId w:val="11"/>
  </w:num>
  <w:num w:numId="15">
    <w:abstractNumId w:val="7"/>
  </w:num>
  <w:num w:numId="16">
    <w:abstractNumId w:val="24"/>
  </w:num>
  <w:num w:numId="17">
    <w:abstractNumId w:val="8"/>
  </w:num>
  <w:num w:numId="18">
    <w:abstractNumId w:val="9"/>
  </w:num>
  <w:num w:numId="19">
    <w:abstractNumId w:val="2"/>
  </w:num>
  <w:num w:numId="20">
    <w:abstractNumId w:val="15"/>
  </w:num>
  <w:num w:numId="21">
    <w:abstractNumId w:val="16"/>
  </w:num>
  <w:num w:numId="22">
    <w:abstractNumId w:val="17"/>
  </w:num>
  <w:num w:numId="23">
    <w:abstractNumId w:val="18"/>
  </w:num>
  <w:num w:numId="24">
    <w:abstractNumId w:val="10"/>
  </w:num>
  <w:num w:numId="25">
    <w:abstractNumId w:val="13"/>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4D5426"/>
    <w:rsid w:val="000254A8"/>
    <w:rsid w:val="00046ED9"/>
    <w:rsid w:val="00054B4D"/>
    <w:rsid w:val="00060F80"/>
    <w:rsid w:val="00072123"/>
    <w:rsid w:val="00080780"/>
    <w:rsid w:val="00081E6B"/>
    <w:rsid w:val="000A313F"/>
    <w:rsid w:val="000A5545"/>
    <w:rsid w:val="000B3E52"/>
    <w:rsid w:val="000C67AB"/>
    <w:rsid w:val="000E5FE2"/>
    <w:rsid w:val="000F0365"/>
    <w:rsid w:val="0011738D"/>
    <w:rsid w:val="00127C7D"/>
    <w:rsid w:val="00130639"/>
    <w:rsid w:val="00133667"/>
    <w:rsid w:val="00140938"/>
    <w:rsid w:val="00160048"/>
    <w:rsid w:val="00162376"/>
    <w:rsid w:val="00166EE5"/>
    <w:rsid w:val="001719AC"/>
    <w:rsid w:val="00183A49"/>
    <w:rsid w:val="001929ED"/>
    <w:rsid w:val="001A5E8A"/>
    <w:rsid w:val="001C3D2F"/>
    <w:rsid w:val="001C5AF1"/>
    <w:rsid w:val="001D2CE2"/>
    <w:rsid w:val="001D42B5"/>
    <w:rsid w:val="001E779E"/>
    <w:rsid w:val="00200590"/>
    <w:rsid w:val="00220393"/>
    <w:rsid w:val="002440B0"/>
    <w:rsid w:val="00247EAD"/>
    <w:rsid w:val="00281978"/>
    <w:rsid w:val="0029724A"/>
    <w:rsid w:val="002C2EEB"/>
    <w:rsid w:val="002E31EA"/>
    <w:rsid w:val="002E5949"/>
    <w:rsid w:val="002E5C20"/>
    <w:rsid w:val="002E7590"/>
    <w:rsid w:val="002F7B68"/>
    <w:rsid w:val="003017D6"/>
    <w:rsid w:val="0031019F"/>
    <w:rsid w:val="00323547"/>
    <w:rsid w:val="00330ED2"/>
    <w:rsid w:val="00331566"/>
    <w:rsid w:val="00335DC4"/>
    <w:rsid w:val="00340359"/>
    <w:rsid w:val="003446E3"/>
    <w:rsid w:val="0034546A"/>
    <w:rsid w:val="0034780A"/>
    <w:rsid w:val="003565D6"/>
    <w:rsid w:val="00366299"/>
    <w:rsid w:val="00380E26"/>
    <w:rsid w:val="003A4B9A"/>
    <w:rsid w:val="003A4CAD"/>
    <w:rsid w:val="003B012D"/>
    <w:rsid w:val="003C0340"/>
    <w:rsid w:val="003E16E7"/>
    <w:rsid w:val="003E5A8D"/>
    <w:rsid w:val="0040371D"/>
    <w:rsid w:val="00414A4E"/>
    <w:rsid w:val="00434052"/>
    <w:rsid w:val="00445405"/>
    <w:rsid w:val="00451850"/>
    <w:rsid w:val="00452CC5"/>
    <w:rsid w:val="004661FE"/>
    <w:rsid w:val="004665B1"/>
    <w:rsid w:val="004749E2"/>
    <w:rsid w:val="00480AE1"/>
    <w:rsid w:val="004902E1"/>
    <w:rsid w:val="004A0BEB"/>
    <w:rsid w:val="004C602B"/>
    <w:rsid w:val="004D1CD6"/>
    <w:rsid w:val="004D5426"/>
    <w:rsid w:val="004D6429"/>
    <w:rsid w:val="004E3BA4"/>
    <w:rsid w:val="004F2FF5"/>
    <w:rsid w:val="004F72B4"/>
    <w:rsid w:val="004F7387"/>
    <w:rsid w:val="00505B1A"/>
    <w:rsid w:val="00511F7B"/>
    <w:rsid w:val="005312D4"/>
    <w:rsid w:val="005368BD"/>
    <w:rsid w:val="00544598"/>
    <w:rsid w:val="0054597F"/>
    <w:rsid w:val="00551C29"/>
    <w:rsid w:val="00563FDD"/>
    <w:rsid w:val="0059323B"/>
    <w:rsid w:val="005A4971"/>
    <w:rsid w:val="005A5501"/>
    <w:rsid w:val="005B5F34"/>
    <w:rsid w:val="005B7C7C"/>
    <w:rsid w:val="005D0CCF"/>
    <w:rsid w:val="005D0FE0"/>
    <w:rsid w:val="005E6A91"/>
    <w:rsid w:val="005F009B"/>
    <w:rsid w:val="005F359A"/>
    <w:rsid w:val="005F45F5"/>
    <w:rsid w:val="005F47AA"/>
    <w:rsid w:val="005F7DC3"/>
    <w:rsid w:val="00601164"/>
    <w:rsid w:val="00602119"/>
    <w:rsid w:val="00607422"/>
    <w:rsid w:val="006248F1"/>
    <w:rsid w:val="00631CD3"/>
    <w:rsid w:val="006408F7"/>
    <w:rsid w:val="00641E69"/>
    <w:rsid w:val="00651E05"/>
    <w:rsid w:val="00660637"/>
    <w:rsid w:val="00664ED4"/>
    <w:rsid w:val="00690B0E"/>
    <w:rsid w:val="006B73A6"/>
    <w:rsid w:val="006C03BA"/>
    <w:rsid w:val="006E75CA"/>
    <w:rsid w:val="00711F6F"/>
    <w:rsid w:val="007201A0"/>
    <w:rsid w:val="00722978"/>
    <w:rsid w:val="00724CE0"/>
    <w:rsid w:val="00730BDC"/>
    <w:rsid w:val="00735E72"/>
    <w:rsid w:val="007363D6"/>
    <w:rsid w:val="00785CF1"/>
    <w:rsid w:val="00791B43"/>
    <w:rsid w:val="0079290F"/>
    <w:rsid w:val="00794748"/>
    <w:rsid w:val="00796C2B"/>
    <w:rsid w:val="007A483F"/>
    <w:rsid w:val="007A5952"/>
    <w:rsid w:val="007A6F47"/>
    <w:rsid w:val="007B46A9"/>
    <w:rsid w:val="007C5F28"/>
    <w:rsid w:val="007C6D6C"/>
    <w:rsid w:val="007E1A0B"/>
    <w:rsid w:val="007E1E5B"/>
    <w:rsid w:val="008276BC"/>
    <w:rsid w:val="00850AB4"/>
    <w:rsid w:val="008639AA"/>
    <w:rsid w:val="008774A8"/>
    <w:rsid w:val="00892ABB"/>
    <w:rsid w:val="008A5D84"/>
    <w:rsid w:val="008A60B1"/>
    <w:rsid w:val="008D2199"/>
    <w:rsid w:val="008D43D7"/>
    <w:rsid w:val="008E0463"/>
    <w:rsid w:val="008F5CC1"/>
    <w:rsid w:val="008F690D"/>
    <w:rsid w:val="008F6A3D"/>
    <w:rsid w:val="0091602B"/>
    <w:rsid w:val="0092082E"/>
    <w:rsid w:val="009267E2"/>
    <w:rsid w:val="009414B4"/>
    <w:rsid w:val="009466F6"/>
    <w:rsid w:val="0095230D"/>
    <w:rsid w:val="00962BFD"/>
    <w:rsid w:val="00973375"/>
    <w:rsid w:val="00984672"/>
    <w:rsid w:val="009A2361"/>
    <w:rsid w:val="009A4946"/>
    <w:rsid w:val="009D7EC4"/>
    <w:rsid w:val="009F66A7"/>
    <w:rsid w:val="00A0457A"/>
    <w:rsid w:val="00A05DF4"/>
    <w:rsid w:val="00A06050"/>
    <w:rsid w:val="00A20A66"/>
    <w:rsid w:val="00A24DA6"/>
    <w:rsid w:val="00A6554C"/>
    <w:rsid w:val="00A75077"/>
    <w:rsid w:val="00A80B62"/>
    <w:rsid w:val="00A93F58"/>
    <w:rsid w:val="00AB5283"/>
    <w:rsid w:val="00AC08ED"/>
    <w:rsid w:val="00AC7F96"/>
    <w:rsid w:val="00AD5484"/>
    <w:rsid w:val="00AE0FC2"/>
    <w:rsid w:val="00AF05D6"/>
    <w:rsid w:val="00B37237"/>
    <w:rsid w:val="00B52806"/>
    <w:rsid w:val="00B52A7D"/>
    <w:rsid w:val="00B70962"/>
    <w:rsid w:val="00B72571"/>
    <w:rsid w:val="00B81DB2"/>
    <w:rsid w:val="00B82F99"/>
    <w:rsid w:val="00B97FAD"/>
    <w:rsid w:val="00BA4598"/>
    <w:rsid w:val="00BA62F0"/>
    <w:rsid w:val="00BE2E57"/>
    <w:rsid w:val="00BE6C36"/>
    <w:rsid w:val="00BF3932"/>
    <w:rsid w:val="00C0048A"/>
    <w:rsid w:val="00C00E20"/>
    <w:rsid w:val="00C0216C"/>
    <w:rsid w:val="00C24967"/>
    <w:rsid w:val="00C545FD"/>
    <w:rsid w:val="00C60E7D"/>
    <w:rsid w:val="00C65B2E"/>
    <w:rsid w:val="00C814D7"/>
    <w:rsid w:val="00CB65E0"/>
    <w:rsid w:val="00CC08F3"/>
    <w:rsid w:val="00CE30BF"/>
    <w:rsid w:val="00CF3AA6"/>
    <w:rsid w:val="00CF5F1B"/>
    <w:rsid w:val="00D22442"/>
    <w:rsid w:val="00D43C2F"/>
    <w:rsid w:val="00D670A6"/>
    <w:rsid w:val="00D73345"/>
    <w:rsid w:val="00D82C86"/>
    <w:rsid w:val="00DB11B2"/>
    <w:rsid w:val="00DC027C"/>
    <w:rsid w:val="00E120AA"/>
    <w:rsid w:val="00E2069D"/>
    <w:rsid w:val="00E24C08"/>
    <w:rsid w:val="00E30E57"/>
    <w:rsid w:val="00E34998"/>
    <w:rsid w:val="00E43EAF"/>
    <w:rsid w:val="00E6217D"/>
    <w:rsid w:val="00E742E8"/>
    <w:rsid w:val="00EA2C31"/>
    <w:rsid w:val="00EA3D9F"/>
    <w:rsid w:val="00EC26C9"/>
    <w:rsid w:val="00ED2834"/>
    <w:rsid w:val="00ED53EC"/>
    <w:rsid w:val="00EE2AAE"/>
    <w:rsid w:val="00EF5A27"/>
    <w:rsid w:val="00EF6962"/>
    <w:rsid w:val="00EF6FFC"/>
    <w:rsid w:val="00EF779F"/>
    <w:rsid w:val="00EF7C8C"/>
    <w:rsid w:val="00F001B4"/>
    <w:rsid w:val="00F00F34"/>
    <w:rsid w:val="00F01F3A"/>
    <w:rsid w:val="00F02CF5"/>
    <w:rsid w:val="00F05FF1"/>
    <w:rsid w:val="00F146D5"/>
    <w:rsid w:val="00F147A1"/>
    <w:rsid w:val="00F1794C"/>
    <w:rsid w:val="00F27588"/>
    <w:rsid w:val="00F55840"/>
    <w:rsid w:val="00F5683B"/>
    <w:rsid w:val="00F57B9D"/>
    <w:rsid w:val="00F63CDF"/>
    <w:rsid w:val="00F742EC"/>
    <w:rsid w:val="00F85DC4"/>
    <w:rsid w:val="00F86522"/>
    <w:rsid w:val="00F97C96"/>
    <w:rsid w:val="00FA3D11"/>
    <w:rsid w:val="00FB66D3"/>
    <w:rsid w:val="00FC7B84"/>
    <w:rsid w:val="00FE3861"/>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
    <o:shapelayout v:ext="edit">
      <o:idmap v:ext="edit" data="1"/>
    </o:shapelayout>
  </w:shapeDefaults>
  <w:decimalSymbol w:val="."/>
  <w:listSeparator w:val=","/>
  <w15:docId w15:val="{A24EC1C8-CB5D-4144-B582-F6D643D3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052"/>
    <w:rPr>
      <w:rFonts w:cs="Times New Roman"/>
      <w:color w:val="0000FF"/>
      <w:u w:val="single"/>
    </w:rPr>
  </w:style>
  <w:style w:type="table" w:styleId="TableGrid">
    <w:name w:val="Table Grid"/>
    <w:basedOn w:val="TableNormal"/>
    <w:uiPriority w:val="59"/>
    <w:rsid w:val="00414A4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6E7"/>
    <w:pPr>
      <w:tabs>
        <w:tab w:val="center" w:pos="4703"/>
        <w:tab w:val="right" w:pos="9406"/>
      </w:tabs>
    </w:pPr>
  </w:style>
  <w:style w:type="character" w:customStyle="1" w:styleId="HeaderChar">
    <w:name w:val="Header Char"/>
    <w:basedOn w:val="DefaultParagraphFont"/>
    <w:link w:val="Header"/>
    <w:uiPriority w:val="99"/>
    <w:locked/>
    <w:rsid w:val="003E16E7"/>
    <w:rPr>
      <w:rFonts w:cs="Times New Roman"/>
    </w:rPr>
  </w:style>
  <w:style w:type="paragraph" w:styleId="Footer">
    <w:name w:val="footer"/>
    <w:basedOn w:val="Normal"/>
    <w:link w:val="FooterChar"/>
    <w:uiPriority w:val="99"/>
    <w:unhideWhenUsed/>
    <w:rsid w:val="003E16E7"/>
    <w:pPr>
      <w:tabs>
        <w:tab w:val="center" w:pos="4703"/>
        <w:tab w:val="right" w:pos="9406"/>
      </w:tabs>
    </w:pPr>
  </w:style>
  <w:style w:type="character" w:customStyle="1" w:styleId="FooterChar">
    <w:name w:val="Footer Char"/>
    <w:basedOn w:val="DefaultParagraphFont"/>
    <w:link w:val="Footer"/>
    <w:uiPriority w:val="99"/>
    <w:locked/>
    <w:rsid w:val="003E16E7"/>
    <w:rPr>
      <w:rFonts w:cs="Times New Roman"/>
    </w:rPr>
  </w:style>
  <w:style w:type="paragraph" w:customStyle="1" w:styleId="Standard">
    <w:name w:val="Standard"/>
    <w:rsid w:val="005D0CCF"/>
    <w:pPr>
      <w:suppressAutoHyphens/>
      <w:autoSpaceDN w:val="0"/>
      <w:textAlignment w:val="baseline"/>
    </w:pPr>
    <w:rPr>
      <w:rFonts w:ascii="Times New Roman" w:hAnsi="Times New Roman" w:cs="Times New Roman"/>
      <w:kern w:val="3"/>
      <w:sz w:val="24"/>
      <w:szCs w:val="24"/>
      <w:lang w:eastAsia="zh-CN"/>
    </w:rPr>
  </w:style>
  <w:style w:type="paragraph" w:styleId="ListParagraph">
    <w:name w:val="List Paragraph"/>
    <w:basedOn w:val="Normal"/>
    <w:uiPriority w:val="34"/>
    <w:qFormat/>
    <w:rsid w:val="00CE30BF"/>
    <w:pPr>
      <w:ind w:left="720"/>
      <w:contextualSpacing/>
    </w:pPr>
  </w:style>
  <w:style w:type="paragraph" w:styleId="BalloonText">
    <w:name w:val="Balloon Text"/>
    <w:basedOn w:val="Normal"/>
    <w:link w:val="BalloonTextChar"/>
    <w:uiPriority w:val="99"/>
    <w:semiHidden/>
    <w:unhideWhenUsed/>
    <w:rsid w:val="00631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CD3"/>
    <w:rPr>
      <w:rFonts w:ascii="Segoe UI" w:hAnsi="Segoe UI" w:cs="Segoe UI"/>
      <w:sz w:val="18"/>
      <w:szCs w:val="18"/>
    </w:rPr>
  </w:style>
  <w:style w:type="character" w:customStyle="1" w:styleId="WW-DefaultParagraphFont1">
    <w:name w:val="WW-Default Paragraph Font1"/>
    <w:rsid w:val="00F0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7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342F-ADB7-49EC-846F-6E9B4706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37</Pages>
  <Words>7875</Words>
  <Characters>44891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cp:lastModifiedBy>
  <cp:revision>121</cp:revision>
  <cp:lastPrinted>2017-06-22T12:05:00Z</cp:lastPrinted>
  <dcterms:created xsi:type="dcterms:W3CDTF">2016-06-21T06:04:00Z</dcterms:created>
  <dcterms:modified xsi:type="dcterms:W3CDTF">2017-06-22T12:43:00Z</dcterms:modified>
</cp:coreProperties>
</file>