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PLUĆNE BOLESTI "DR BUDISLAV BABIĆ"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100865891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MILETIĆEVA BR. 55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26340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BELA CRKVA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29.03.2022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117/6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PLUĆNE BOLESTI "DR BUDISLAV BABIĆ"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i medicinski potrošni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F02-0006950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Laboratorijski diskovi i podloge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85.813,00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98.839,00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118.606,80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Krvne agar ploče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26.400,00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29.040,00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34.848,00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Vakuum sistemi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178.650,00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NEOMEDICA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101531456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SVETOG CARA KONSTANTINA, 82-86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178.650,00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209.125,00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Zavojni i medicinski materijal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611.510,00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890.955,00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1.010.799,50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Ostalo potrošni materijal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14.080,00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17.490,00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20.988,00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Mikrobiološki materijal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19.970,00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24.480,00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29.202,00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Laboratorijsko staklo,plastika i materijal za kontrolnu sterilizaciju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131.414,00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198.870,00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238.644,00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20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1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Sredstva za dezinfekciju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2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6.600,00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3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PAN STAR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100728549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Kotorska, 61b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6.600,00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7.920,00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19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5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6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Trake za aparat za merenje glikemije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7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37.000,00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8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ADOC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100042265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MILORADA JOVANOVIĆA,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11147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37.000,00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40.700,00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4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50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1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Laboratorijske hemikalije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2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17.465,00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3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29.449,00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35.338,80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49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5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6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Alkohol,benzin,hidrogen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7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9.215,00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8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10.370,00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19.150,00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4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Sanitetski i 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117/1, 03.03.2022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1.238.448,00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se sprovodi radi redovnog snabdevanja bolnice sanitetskim i medicinskim potrosnim materijalom.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F02-0006950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14.03.2022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Nedeljkovic Gizika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Šurlan Aleksandra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Radulov Vesna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dezinfekciju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6.600,00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Alkohol,benzin,hidrogen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9.215,00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Krvne agar ploče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26.400,00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Ostalo potrošni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14.080,00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aparat za merenje glikemije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Vakuum sistemi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178.650,00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hemikalije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17.465,00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19.970,00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diskovi i podloge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85.813,00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Zavojni i medicinski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611.510,00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Laboratorijsko staklo,plastika i materijal za kontrolnu sterilizaciju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131.414,00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14.03.2022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14.03.2022 12:10:04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diskovi i podloge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10.3.2022. 14:36:46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Krvne agar ploče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10.3.2022. 14:36:46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Vakuum sistemi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NIŠ, BULEVAR SVETOG CARA KONSTANTINA, 82-86,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11.3.2022. 16:05:14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Zavojni i medicinski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11.3.2022. 13:37:17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Ostalo potrošni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11.3.2022. 13:37:17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11.3.2022. 13:37:17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Laboratorijsko staklo,plastika i materijal za kontrolnu sterilizaciju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P22-53439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11.3.2022. 15:36:50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dezinfekciju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PAN STAR DOO NOVI SAD, Kotorska, 61b,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14.3.2022. 09:36:07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aparat za merenje glikemije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BEOGRAD, MILORADA JOVANOVIĆA, 11, 11147,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3506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9.3.2022. 13:53:06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hemikalije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P22-50111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10.3.2022. 14:26:08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Alkohol,benzin,hidrogen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11.3.2022. 13:37:17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Laboratorijski diskovi i podloge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98839.00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118606.80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60 daba od dana ispostavljene fakture.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Krvne agar ploče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60 dana od dana ispostavljene  fakture.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Vakuum sistemi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209125.00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virmanom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Zavojni i medicinski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890955.00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1010799.50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Ostalo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Mikrobiološki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Laboratorijsko staklo,plastika i materijal za kontrolnu sterilizaciju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238644.00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Sredstva za dezinfekciju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PAN STAR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virmanom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Trake za aparat za merenje glikemije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ispostavljanja fakture,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Laboratorijske hemikalije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29449.00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35338.80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Alkohol,benzin,hidrogen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Laboratorijski diskovi i podloge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98839.00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118606.80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60 daba od dana ispostavljene fakture.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Krvne agar ploče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60 dana od dana ispostavljene  fakture.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Vakuum sistemi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209125.00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virmanom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Zavojni i medicinski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890955.00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1010799.50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Ostalo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Mikrobiološki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Laboratorijsko staklo,plastika i materijal za kontrolnu sterilizaciju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238644.00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Sredstva za dezinfekciju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PAN STAR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virmanom 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Trake za aparat za merenje glikemije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ispostavljanja fakture,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Laboratorijske hemikalije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29449.00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35338.80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Alkohol,benzin,hidrogen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diskovi i podloge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98.839,00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118.606,80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može da dodeli ugovor ponuđaču čija ponuda sadrži ponuđenu cenu veću od procenjene vrednosti javne nabavke na osnovu člana 146. stav 2 ZJN,ali na osnovu obaveštenja br.404-409/22-2 od 25.03.2022.godine od strane RFZO, naručilac može da zaključi ugovore i po višim cenama, pod uslovom da vrednost isporučenih dobara u periodu januar-jun 2022.godine ne prelazi vrednost srazmernog dela predračunskih sredstava koji je naručiocu opredeljen za isti period.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Krvne agar ploče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29.040,00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34.848,00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Vakuum sistemi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178.650,00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209.125,00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Zavojni i medicinski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890.955,00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1.010.799,50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Ostalo potrošni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17.490,00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20.988,00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24.480,00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29.202,00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Laboratorijsko staklo,plastika i materijal za kontrolnu sterilizaciju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198.870,00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238.644,00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dezinfekciju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PAN STAR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7.920,00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aparat za merenje glikemije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hemikalije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29.449,00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35.338,80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može da dodeli ugovor ponuđaču čija ponuda sadrži cenu veću od procenjene vrednosti javne nabavke,ali na osnovu obaveštenja br.404-409/22-2 od 25.03.2022.godine od RFZO naručilac može da zaključi ugovor i po višim cenama, pod uslovom da vrednost isporučenih dobara u periodu januar-jun 2022.godine ne prelazi vrednost srazmernog dela predračunskih sredstava koji je zdravstvenoj ustanovi opredeljen za isti period.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 osnovu člana 146. stav 2.ZJN,naručilac može da dodeli ugovor ponuđaču čija ponuda sadrži cenu veću od procenjene vrednosti javne nabavke.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Alkohol,benzin,hidrogen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10.370,00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 osnovu člana 142.stav 4.ZJN naručilac je uputio ponuđaču zahtev za prihvat ispravke računske greške prilikom popunjavanja obrasca strukture cene i ponuđač je prihvatio zahtev i saglasan je sa istim.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diskovi i podloge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98.839,00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Krvne agar ploče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29.040,00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Vakuum sistemi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178.650,00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Zavojni i medicinski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890.955,00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Ostalo potrošni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17.490,00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24.480,00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Laboratorijsko staklo,plastika i materijal za kontrolnu sterilizaciju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198.870,00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dezinfekciju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PAN STAR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aparat za merenje glikemije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37.000,00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hemikalije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29.449,00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Alkohol,benzin,hidrogen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10.370,00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Naručilac može da dodeli ugovor ponuđaču čija ponuda sadrži ponuđenu cenu veću od procenjene vrednosti javne nabavke na osnovu člana 146. Stav 2.ZJN,ali na osnovu obaveštenja br.404-409/22-2 od 25.03.2022.godine od strane RFZO,naručilac može da zaključi ugovor i po višim cenama, pod uslovom da vrednost isporučenih dobara u periodu januar-jun 2022.godine ne prelazi vrednost srazmernog dela predračunskih sredstava koji je naručiocu opredeljen za isti period.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83" w:name="_Hlk32839505_0"/>
      <w:bookmarkStart w:id="184" w:name="1_0"/>
      <w:bookmarkEnd w:id="184"/>
      <w:r>
        <w:rPr>
          <w:rFonts w:ascii="Calibri" w:eastAsia="Calibri" w:hAnsi="Calibri" w:cs="Calibri"/>
        </w:rPr>
        <w:t>Na osnovu člana 151.stav2.tačka 3.ZJN,naručilac može da zaključi ugovor o javnoj nabavci i pre isteka roka za podnošenje zahteva za zaštitu prava ako je podneta samo jedna ponuda ,koja je prihvatljiva.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83"/>
      <w:bookmarkStart w:id="185" w:name="2_0"/>
      <w:bookmarkEnd w:id="18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