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4843" w:tblpY="-81"/>
        <w:tblW w:w="0" w:type="auto"/>
        <w:tblLayout w:type="fixed"/>
        <w:tblLook w:val="0000"/>
      </w:tblPr>
      <w:tblGrid>
        <w:gridCol w:w="2210"/>
        <w:gridCol w:w="2987"/>
      </w:tblGrid>
      <w:tr w:rsidR="000B5909" w:rsidTr="000B5909">
        <w:trPr>
          <w:trHeight w:val="531"/>
        </w:trPr>
        <w:tc>
          <w:tcPr>
            <w:tcW w:w="2210" w:type="dxa"/>
            <w:shd w:val="clear" w:color="auto" w:fill="auto"/>
          </w:tcPr>
          <w:p w:rsidR="000B5909" w:rsidRDefault="000B5909" w:rsidP="000B5909">
            <w:pPr>
              <w:snapToGrid w:val="0"/>
              <w:rPr>
                <w:rFonts w:ascii="Liberation Serif" w:hAnsi="Liberation Serif" w:cs="Liberation Serif"/>
                <w:b/>
                <w:sz w:val="16"/>
                <w:szCs w:val="16"/>
                <w:lang w:val="sr-Cyrl-CS"/>
              </w:rPr>
            </w:pPr>
            <w:r>
              <w:rPr>
                <w:rFonts w:ascii="Liberation Serif" w:hAnsi="Liberation Serif" w:cs="Liberation Serif"/>
                <w:b/>
                <w:sz w:val="16"/>
                <w:szCs w:val="16"/>
                <w:lang w:val="sr-Cyrl-CS"/>
              </w:rPr>
              <w:t>Бела Црква,</w:t>
            </w:r>
          </w:p>
          <w:p w:rsidR="000B5909" w:rsidRDefault="000B5909" w:rsidP="000B5909">
            <w:pPr>
              <w:snapToGrid w:val="0"/>
              <w:rPr>
                <w:rFonts w:ascii="Liberation Serif" w:hAnsi="Liberation Serif" w:cs="Liberation Serif"/>
                <w:b/>
                <w:sz w:val="16"/>
                <w:szCs w:val="16"/>
              </w:rPr>
            </w:pPr>
            <w:r>
              <w:rPr>
                <w:rFonts w:ascii="Liberation Serif" w:hAnsi="Liberation Serif" w:cs="Liberation Serif"/>
                <w:b/>
                <w:sz w:val="16"/>
                <w:szCs w:val="16"/>
                <w:lang w:val="sr-Cyrl-CS"/>
              </w:rPr>
              <w:t>Светозара Милетића 55</w:t>
            </w:r>
          </w:p>
        </w:tc>
        <w:tc>
          <w:tcPr>
            <w:tcW w:w="2987" w:type="dxa"/>
            <w:shd w:val="clear" w:color="auto" w:fill="auto"/>
          </w:tcPr>
          <w:p w:rsidR="000B5909" w:rsidRPr="008150BF" w:rsidRDefault="000B5909" w:rsidP="000B5909">
            <w:pPr>
              <w:snapToGrid w:val="0"/>
              <w:rPr>
                <w:rFonts w:ascii="Liberation Serif" w:hAnsi="Liberation Serif" w:cs="Liberation Serif"/>
                <w:b/>
                <w:sz w:val="20"/>
                <w:szCs w:val="20"/>
              </w:rPr>
            </w:pPr>
            <w:r>
              <w:rPr>
                <w:rFonts w:ascii="Liberation Serif" w:hAnsi="Liberation Serif" w:cs="Liberation Serif"/>
                <w:b/>
                <w:sz w:val="16"/>
                <w:szCs w:val="16"/>
              </w:rPr>
              <w:t xml:space="preserve">e-mail:  </w:t>
            </w:r>
            <w:hyperlink r:id="rId8" w:history="1">
              <w:r w:rsidRPr="008150BF">
                <w:rPr>
                  <w:rStyle w:val="Hyperlink"/>
                  <w:rFonts w:ascii="Liberation Serif" w:hAnsi="Liberation Serif"/>
                  <w:sz w:val="20"/>
                  <w:szCs w:val="20"/>
                </w:rPr>
                <w:t>tenderi@spbbelacrkva.org</w:t>
              </w:r>
            </w:hyperlink>
          </w:p>
          <w:p w:rsidR="000B5909" w:rsidRDefault="000B5909" w:rsidP="000B5909">
            <w:pPr>
              <w:snapToGrid w:val="0"/>
              <w:rPr>
                <w:rFonts w:ascii="Liberation Serif" w:hAnsi="Liberation Serif" w:cs="Liberation Serif"/>
                <w:b/>
                <w:sz w:val="16"/>
                <w:szCs w:val="16"/>
              </w:rPr>
            </w:pPr>
          </w:p>
        </w:tc>
      </w:tr>
      <w:tr w:rsidR="000B5909" w:rsidTr="000B5909">
        <w:trPr>
          <w:trHeight w:val="426"/>
        </w:trPr>
        <w:tc>
          <w:tcPr>
            <w:tcW w:w="5197" w:type="dxa"/>
            <w:gridSpan w:val="2"/>
            <w:shd w:val="clear" w:color="auto" w:fill="auto"/>
          </w:tcPr>
          <w:p w:rsidR="000B5909" w:rsidRDefault="000B5909" w:rsidP="000B5909">
            <w:pPr>
              <w:snapToGrid w:val="0"/>
              <w:rPr>
                <w:rFonts w:ascii="Liberation Serif" w:hAnsi="Liberation Serif" w:cs="Liberation Serif"/>
                <w:b/>
                <w:sz w:val="16"/>
                <w:szCs w:val="16"/>
                <w:lang w:val="sr-Cyrl-CS"/>
              </w:rPr>
            </w:pPr>
            <w:r>
              <w:rPr>
                <w:rFonts w:ascii="Liberation Serif" w:hAnsi="Liberation Serif" w:cs="Liberation Serif"/>
                <w:b/>
                <w:sz w:val="16"/>
                <w:szCs w:val="16"/>
                <w:lang w:val="sr-Cyrl-CS"/>
              </w:rPr>
              <w:t xml:space="preserve">Телефони: (013) 851-241,   </w:t>
            </w:r>
          </w:p>
          <w:p w:rsidR="000B5909" w:rsidRDefault="000B5909" w:rsidP="000B5909">
            <w:pPr>
              <w:snapToGrid w:val="0"/>
              <w:rPr>
                <w:rFonts w:ascii="Liberation Serif" w:hAnsi="Liberation Serif" w:cs="Liberation Serif"/>
                <w:b/>
                <w:sz w:val="16"/>
                <w:szCs w:val="16"/>
                <w:lang w:val="sr-Cyrl-CS"/>
              </w:rPr>
            </w:pPr>
            <w:r>
              <w:rPr>
                <w:rFonts w:ascii="Liberation Serif" w:hAnsi="Liberation Serif" w:cs="Liberation Serif"/>
                <w:b/>
                <w:sz w:val="16"/>
                <w:szCs w:val="16"/>
                <w:lang w:val="sr-Cyrl-CS"/>
              </w:rPr>
              <w:t xml:space="preserve">Телефакс: (013)851-001, </w:t>
            </w:r>
          </w:p>
          <w:p w:rsidR="000B5909" w:rsidRDefault="000B5909" w:rsidP="000B5909">
            <w:pPr>
              <w:snapToGrid w:val="0"/>
              <w:rPr>
                <w:rFonts w:ascii="Liberation Serif" w:hAnsi="Liberation Serif" w:cs="Liberation Serif"/>
                <w:b/>
                <w:sz w:val="16"/>
                <w:szCs w:val="16"/>
                <w:lang w:val="sr-Cyrl-CS"/>
              </w:rPr>
            </w:pPr>
            <w:r>
              <w:rPr>
                <w:rFonts w:ascii="Liberation Serif" w:hAnsi="Liberation Serif" w:cs="Liberation Serif"/>
                <w:b/>
                <w:sz w:val="16"/>
                <w:szCs w:val="16"/>
                <w:lang w:val="sr-Cyrl-CS"/>
              </w:rPr>
              <w:t>Директор: (013) 852-146</w:t>
            </w:r>
          </w:p>
        </w:tc>
      </w:tr>
    </w:tbl>
    <w:p w:rsidR="000B5909" w:rsidRDefault="004F4B20" w:rsidP="000D2F8E">
      <w:pPr>
        <w:rPr>
          <w:lang w:val="sr-Cyrl-CS"/>
        </w:rPr>
      </w:pPr>
      <w:r>
        <w:rPr>
          <w:noProof/>
        </w:rPr>
        <w:drawing>
          <wp:inline distT="0" distB="0" distL="0" distR="0">
            <wp:extent cx="1781175"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81175" cy="990600"/>
                    </a:xfrm>
                    <a:prstGeom prst="rect">
                      <a:avLst/>
                    </a:prstGeom>
                    <a:solidFill>
                      <a:srgbClr val="FFFFFF">
                        <a:alpha val="0"/>
                      </a:srgbClr>
                    </a:solidFill>
                    <a:ln>
                      <a:noFill/>
                    </a:ln>
                  </pic:spPr>
                </pic:pic>
              </a:graphicData>
            </a:graphic>
          </wp:inline>
        </w:drawing>
      </w:r>
    </w:p>
    <w:p w:rsidR="000E1C11" w:rsidRDefault="000E1C11" w:rsidP="000D2F8E">
      <w:pPr>
        <w:rPr>
          <w:lang w:val="sr-Cyrl-CS"/>
        </w:rPr>
      </w:pPr>
    </w:p>
    <w:p w:rsidR="000E1C11" w:rsidRPr="008B2365" w:rsidRDefault="00C70E31" w:rsidP="00C70E31">
      <w:pPr>
        <w:tabs>
          <w:tab w:val="left" w:pos="709"/>
        </w:tabs>
      </w:pPr>
      <w:r>
        <w:rPr>
          <w:lang w:val="sr-Cyrl-CS"/>
        </w:rPr>
        <w:t>Број:</w:t>
      </w:r>
      <w:r w:rsidR="00935B85">
        <w:rPr>
          <w:lang w:val="sr-Cyrl-CS"/>
        </w:rPr>
        <w:t>582</w:t>
      </w:r>
      <w:r w:rsidR="008B2365">
        <w:t>/4</w:t>
      </w:r>
    </w:p>
    <w:p w:rsidR="00C70E31" w:rsidRDefault="008B2365" w:rsidP="00C70E31">
      <w:pPr>
        <w:tabs>
          <w:tab w:val="left" w:pos="709"/>
        </w:tabs>
        <w:rPr>
          <w:lang w:val="sr-Cyrl-CS"/>
        </w:rPr>
      </w:pPr>
      <w:r>
        <w:rPr>
          <w:lang w:val="sr-Cyrl-CS"/>
        </w:rPr>
        <w:t>Датум:</w:t>
      </w:r>
      <w:r w:rsidR="00D20282">
        <w:t xml:space="preserve"> 04.11</w:t>
      </w:r>
      <w:r w:rsidR="00AE34DB">
        <w:rPr>
          <w:lang w:val="sr-Cyrl-CS"/>
        </w:rPr>
        <w:t>.2019</w:t>
      </w:r>
      <w:r w:rsidR="00C70E31">
        <w:rPr>
          <w:lang w:val="sr-Cyrl-CS"/>
        </w:rPr>
        <w:t>.године</w:t>
      </w:r>
    </w:p>
    <w:p w:rsidR="000E1C11" w:rsidRDefault="000E1C11" w:rsidP="000E1C11">
      <w:pPr>
        <w:tabs>
          <w:tab w:val="left" w:pos="709"/>
        </w:tabs>
        <w:jc w:val="center"/>
        <w:rPr>
          <w:lang w:val="sr-Cyrl-CS"/>
        </w:rPr>
      </w:pPr>
    </w:p>
    <w:p w:rsidR="000B5909" w:rsidRDefault="000B5909" w:rsidP="000E1C11">
      <w:pPr>
        <w:tabs>
          <w:tab w:val="left" w:pos="709"/>
        </w:tabs>
        <w:jc w:val="center"/>
        <w:rPr>
          <w:b/>
          <w:sz w:val="28"/>
          <w:szCs w:val="28"/>
          <w:lang w:val="sr-Cyrl-CS"/>
        </w:rPr>
      </w:pPr>
    </w:p>
    <w:p w:rsidR="000B5909" w:rsidRDefault="000B5909" w:rsidP="000E1C11">
      <w:pPr>
        <w:tabs>
          <w:tab w:val="left" w:pos="709"/>
        </w:tabs>
        <w:jc w:val="center"/>
        <w:rPr>
          <w:b/>
          <w:sz w:val="28"/>
          <w:szCs w:val="28"/>
          <w:lang w:val="sr-Cyrl-CS"/>
        </w:rPr>
      </w:pPr>
    </w:p>
    <w:p w:rsidR="000B5909" w:rsidRDefault="000B5909" w:rsidP="000E1C11">
      <w:pPr>
        <w:tabs>
          <w:tab w:val="left" w:pos="709"/>
        </w:tabs>
        <w:jc w:val="center"/>
        <w:rPr>
          <w:b/>
          <w:sz w:val="28"/>
          <w:szCs w:val="28"/>
          <w:lang w:val="sr-Cyrl-CS"/>
        </w:rPr>
      </w:pPr>
    </w:p>
    <w:p w:rsidR="000B5909" w:rsidRDefault="000B5909" w:rsidP="000E1C11">
      <w:pPr>
        <w:tabs>
          <w:tab w:val="left" w:pos="709"/>
        </w:tabs>
        <w:jc w:val="center"/>
        <w:rPr>
          <w:b/>
          <w:sz w:val="28"/>
          <w:szCs w:val="28"/>
          <w:lang w:val="sr-Cyrl-CS"/>
        </w:rPr>
      </w:pPr>
    </w:p>
    <w:p w:rsidR="000E1C11" w:rsidRDefault="000E1C11" w:rsidP="000E1C11">
      <w:pPr>
        <w:tabs>
          <w:tab w:val="left" w:pos="709"/>
        </w:tabs>
        <w:jc w:val="center"/>
        <w:rPr>
          <w:b/>
          <w:sz w:val="28"/>
          <w:szCs w:val="28"/>
          <w:lang w:val="sr-Cyrl-CS"/>
        </w:rPr>
      </w:pPr>
      <w:r>
        <w:rPr>
          <w:b/>
          <w:sz w:val="28"/>
          <w:szCs w:val="28"/>
          <w:lang w:val="sr-Cyrl-CS"/>
        </w:rPr>
        <w:t>КОНКУРСНА ДОКУМЕНТАЦИЈА</w:t>
      </w:r>
    </w:p>
    <w:p w:rsidR="000E1C11" w:rsidRDefault="000E1C11" w:rsidP="000E1C11">
      <w:pPr>
        <w:tabs>
          <w:tab w:val="left" w:pos="709"/>
        </w:tabs>
        <w:jc w:val="center"/>
        <w:rPr>
          <w:b/>
          <w:sz w:val="28"/>
          <w:szCs w:val="28"/>
          <w:lang w:val="sr-Cyrl-CS"/>
        </w:rPr>
      </w:pPr>
    </w:p>
    <w:p w:rsidR="000E1C11" w:rsidRDefault="000E1C11" w:rsidP="000E1C11">
      <w:pPr>
        <w:tabs>
          <w:tab w:val="left" w:pos="709"/>
        </w:tabs>
        <w:jc w:val="center"/>
        <w:rPr>
          <w:b/>
          <w:sz w:val="28"/>
          <w:szCs w:val="28"/>
          <w:lang w:val="sr-Cyrl-CS"/>
        </w:rPr>
      </w:pPr>
    </w:p>
    <w:p w:rsidR="000E1C11" w:rsidRDefault="000E1C11" w:rsidP="0070409F">
      <w:pPr>
        <w:tabs>
          <w:tab w:val="left" w:pos="709"/>
        </w:tabs>
        <w:jc w:val="center"/>
        <w:rPr>
          <w:b/>
          <w:lang w:val="sr-Cyrl-CS"/>
        </w:rPr>
      </w:pPr>
      <w:r>
        <w:rPr>
          <w:b/>
          <w:lang w:val="sr-Cyrl-CS"/>
        </w:rPr>
        <w:t>ПРЕДМЕТ: ЈАВНА НАБАВКА - ДОБРА</w:t>
      </w:r>
    </w:p>
    <w:p w:rsidR="000E1C11" w:rsidRDefault="0070409F" w:rsidP="0070409F">
      <w:pPr>
        <w:tabs>
          <w:tab w:val="left" w:pos="709"/>
        </w:tabs>
        <w:jc w:val="center"/>
        <w:rPr>
          <w:b/>
          <w:lang w:val="sr-Cyrl-CS"/>
        </w:rPr>
      </w:pPr>
      <w:r>
        <w:rPr>
          <w:b/>
          <w:lang w:val="sr-Cyrl-CS"/>
        </w:rPr>
        <w:t>- Намирнице за исхрану болесника у СПБ“Др Будислав Бабић“-</w:t>
      </w:r>
    </w:p>
    <w:p w:rsidR="000E1C11" w:rsidRDefault="000E1C11" w:rsidP="0070409F">
      <w:pPr>
        <w:tabs>
          <w:tab w:val="left" w:pos="709"/>
        </w:tabs>
        <w:jc w:val="center"/>
        <w:rPr>
          <w:b/>
          <w:lang w:val="sr-Cyrl-CS"/>
        </w:rPr>
      </w:pPr>
    </w:p>
    <w:p w:rsidR="000E1C11" w:rsidRDefault="000E1C11" w:rsidP="000E1C11">
      <w:pPr>
        <w:tabs>
          <w:tab w:val="left" w:pos="709"/>
        </w:tabs>
        <w:rPr>
          <w:b/>
          <w:lang w:val="sr-Cyrl-CS"/>
        </w:rPr>
      </w:pPr>
    </w:p>
    <w:p w:rsidR="000E1C11" w:rsidRDefault="000E1C11" w:rsidP="000E1C11">
      <w:pPr>
        <w:tabs>
          <w:tab w:val="left" w:pos="709"/>
        </w:tabs>
        <w:rPr>
          <w:b/>
          <w:lang w:val="sr-Cyrl-CS"/>
        </w:rPr>
      </w:pPr>
    </w:p>
    <w:p w:rsidR="000E1C11" w:rsidRPr="00AE34DB" w:rsidRDefault="000E1C11" w:rsidP="000E1C11">
      <w:pPr>
        <w:tabs>
          <w:tab w:val="left" w:pos="709"/>
        </w:tabs>
        <w:jc w:val="center"/>
        <w:rPr>
          <w:b/>
        </w:rPr>
      </w:pPr>
      <w:r>
        <w:rPr>
          <w:b/>
          <w:lang w:val="sr-Cyrl-CS"/>
        </w:rPr>
        <w:t xml:space="preserve">ЈАВНА НАБАВКА  број ЈН  </w:t>
      </w:r>
      <w:r w:rsidR="00AE34DB">
        <w:rPr>
          <w:b/>
        </w:rPr>
        <w:t>1</w:t>
      </w:r>
      <w:r>
        <w:rPr>
          <w:b/>
          <w:lang w:val="sr-Cyrl-CS"/>
        </w:rPr>
        <w:t>/201</w:t>
      </w:r>
      <w:r w:rsidR="00AE34DB">
        <w:rPr>
          <w:b/>
        </w:rPr>
        <w:t>9</w:t>
      </w:r>
    </w:p>
    <w:p w:rsidR="000E1C11" w:rsidRDefault="000E1C11" w:rsidP="000E1C11">
      <w:pPr>
        <w:tabs>
          <w:tab w:val="left" w:pos="709"/>
        </w:tabs>
        <w:jc w:val="center"/>
        <w:rPr>
          <w:b/>
          <w:lang w:val="sr-Cyrl-CS"/>
        </w:rPr>
      </w:pPr>
    </w:p>
    <w:p w:rsidR="000E1C11" w:rsidRDefault="000E1C11" w:rsidP="000E1C11">
      <w:pPr>
        <w:tabs>
          <w:tab w:val="left" w:pos="709"/>
        </w:tabs>
        <w:jc w:val="center"/>
        <w:rPr>
          <w:b/>
          <w:lang w:val="sr-Cyrl-CS"/>
        </w:rPr>
      </w:pPr>
    </w:p>
    <w:p w:rsidR="000E1C11" w:rsidRDefault="000E1C11" w:rsidP="000E1C11">
      <w:pPr>
        <w:tabs>
          <w:tab w:val="left" w:pos="709"/>
        </w:tabs>
        <w:jc w:val="center"/>
        <w:rPr>
          <w:b/>
          <w:lang w:val="sr-Cyrl-CS"/>
        </w:rPr>
      </w:pPr>
    </w:p>
    <w:p w:rsidR="000E1C11" w:rsidRDefault="000E1C11" w:rsidP="000E1C11">
      <w:pPr>
        <w:tabs>
          <w:tab w:val="left" w:pos="709"/>
        </w:tabs>
        <w:jc w:val="center"/>
        <w:rPr>
          <w:b/>
          <w:lang w:val="sr-Cyrl-CS"/>
        </w:rPr>
      </w:pPr>
    </w:p>
    <w:p w:rsidR="000E1C11" w:rsidRDefault="000E1C11" w:rsidP="000E1C11">
      <w:pPr>
        <w:tabs>
          <w:tab w:val="left" w:pos="709"/>
        </w:tabs>
        <w:jc w:val="center"/>
        <w:rPr>
          <w:b/>
          <w:lang w:val="sr-Cyrl-CS"/>
        </w:rPr>
      </w:pPr>
    </w:p>
    <w:p w:rsidR="000E1C11" w:rsidRDefault="000E1C11" w:rsidP="000E1C11">
      <w:pPr>
        <w:tabs>
          <w:tab w:val="left" w:pos="709"/>
        </w:tabs>
        <w:jc w:val="center"/>
        <w:rPr>
          <w:b/>
          <w:lang w:val="sr-Cyrl-CS"/>
        </w:rPr>
      </w:pPr>
    </w:p>
    <w:tbl>
      <w:tblPr>
        <w:tblStyle w:val="TableGrid"/>
        <w:tblW w:w="0" w:type="auto"/>
        <w:tblLook w:val="04A0"/>
      </w:tblPr>
      <w:tblGrid>
        <w:gridCol w:w="4810"/>
        <w:gridCol w:w="4811"/>
      </w:tblGrid>
      <w:tr w:rsidR="000E1C11" w:rsidTr="000E1C11">
        <w:tc>
          <w:tcPr>
            <w:tcW w:w="4810" w:type="dxa"/>
            <w:tcBorders>
              <w:top w:val="single" w:sz="4" w:space="0" w:color="auto"/>
              <w:left w:val="single" w:sz="4" w:space="0" w:color="auto"/>
              <w:bottom w:val="single" w:sz="4" w:space="0" w:color="auto"/>
              <w:right w:val="single" w:sz="4" w:space="0" w:color="auto"/>
            </w:tcBorders>
          </w:tcPr>
          <w:p w:rsidR="000E1C11" w:rsidRDefault="000E1C11">
            <w:pPr>
              <w:tabs>
                <w:tab w:val="left" w:pos="709"/>
              </w:tabs>
              <w:jc w:val="center"/>
              <w:rPr>
                <w:b/>
                <w:sz w:val="22"/>
                <w:szCs w:val="22"/>
                <w:lang w:val="sr-Cyrl-CS"/>
              </w:rPr>
            </w:pPr>
          </w:p>
        </w:tc>
        <w:tc>
          <w:tcPr>
            <w:tcW w:w="4811" w:type="dxa"/>
            <w:tcBorders>
              <w:top w:val="single" w:sz="4" w:space="0" w:color="auto"/>
              <w:left w:val="single" w:sz="4" w:space="0" w:color="auto"/>
              <w:bottom w:val="single" w:sz="4" w:space="0" w:color="auto"/>
              <w:right w:val="single" w:sz="4" w:space="0" w:color="auto"/>
            </w:tcBorders>
            <w:hideMark/>
          </w:tcPr>
          <w:p w:rsidR="000E1C11" w:rsidRDefault="000E1C11">
            <w:pPr>
              <w:tabs>
                <w:tab w:val="left" w:pos="709"/>
              </w:tabs>
              <w:jc w:val="center"/>
              <w:rPr>
                <w:b/>
                <w:sz w:val="22"/>
                <w:szCs w:val="22"/>
                <w:lang w:val="sr-Cyrl-CS"/>
              </w:rPr>
            </w:pPr>
            <w:r>
              <w:rPr>
                <w:b/>
                <w:lang w:val="sr-Cyrl-CS"/>
              </w:rPr>
              <w:t>Датум и време</w:t>
            </w:r>
          </w:p>
        </w:tc>
      </w:tr>
      <w:tr w:rsidR="000E1C11" w:rsidTr="000E1C11">
        <w:tc>
          <w:tcPr>
            <w:tcW w:w="4810" w:type="dxa"/>
            <w:tcBorders>
              <w:top w:val="single" w:sz="4" w:space="0" w:color="auto"/>
              <w:left w:val="single" w:sz="4" w:space="0" w:color="auto"/>
              <w:bottom w:val="single" w:sz="4" w:space="0" w:color="auto"/>
              <w:right w:val="single" w:sz="4" w:space="0" w:color="auto"/>
            </w:tcBorders>
            <w:hideMark/>
          </w:tcPr>
          <w:p w:rsidR="000E1C11" w:rsidRDefault="000E1C11">
            <w:pPr>
              <w:tabs>
                <w:tab w:val="left" w:pos="709"/>
              </w:tabs>
              <w:rPr>
                <w:b/>
                <w:sz w:val="22"/>
                <w:szCs w:val="22"/>
                <w:lang w:val="sr-Cyrl-CS"/>
              </w:rPr>
            </w:pPr>
            <w:r>
              <w:rPr>
                <w:b/>
                <w:lang w:val="sr-Cyrl-CS"/>
              </w:rPr>
              <w:t>Крајњи рок за достављање понуда:</w:t>
            </w:r>
          </w:p>
        </w:tc>
        <w:tc>
          <w:tcPr>
            <w:tcW w:w="4811" w:type="dxa"/>
            <w:tcBorders>
              <w:top w:val="single" w:sz="4" w:space="0" w:color="auto"/>
              <w:left w:val="single" w:sz="4" w:space="0" w:color="auto"/>
              <w:bottom w:val="single" w:sz="4" w:space="0" w:color="auto"/>
              <w:right w:val="single" w:sz="4" w:space="0" w:color="auto"/>
            </w:tcBorders>
            <w:hideMark/>
          </w:tcPr>
          <w:p w:rsidR="000E1C11" w:rsidRDefault="00E96EC8" w:rsidP="00AE149F">
            <w:pPr>
              <w:tabs>
                <w:tab w:val="left" w:pos="709"/>
              </w:tabs>
              <w:rPr>
                <w:b/>
                <w:sz w:val="22"/>
                <w:szCs w:val="22"/>
                <w:lang w:val="sr-Cyrl-CS"/>
              </w:rPr>
            </w:pPr>
            <w:r>
              <w:rPr>
                <w:b/>
              </w:rPr>
              <w:t>14</w:t>
            </w:r>
            <w:r w:rsidR="002542A9">
              <w:rPr>
                <w:b/>
              </w:rPr>
              <w:t>.12.</w:t>
            </w:r>
            <w:r w:rsidR="000E1C11">
              <w:rPr>
                <w:b/>
                <w:lang w:val="sr-Cyrl-CS"/>
              </w:rPr>
              <w:t>201</w:t>
            </w:r>
            <w:r w:rsidR="00AE34DB">
              <w:rPr>
                <w:b/>
              </w:rPr>
              <w:t>9</w:t>
            </w:r>
            <w:r w:rsidR="005D3D93">
              <w:rPr>
                <w:b/>
                <w:lang w:val="sr-Cyrl-CS"/>
              </w:rPr>
              <w:t>.године  до 11</w:t>
            </w:r>
            <w:r w:rsidR="000E1C11">
              <w:rPr>
                <w:b/>
                <w:lang w:val="sr-Cyrl-CS"/>
              </w:rPr>
              <w:t>:00 часова</w:t>
            </w:r>
          </w:p>
        </w:tc>
      </w:tr>
      <w:tr w:rsidR="000E1C11" w:rsidTr="000E1C11">
        <w:tc>
          <w:tcPr>
            <w:tcW w:w="4810" w:type="dxa"/>
            <w:tcBorders>
              <w:top w:val="single" w:sz="4" w:space="0" w:color="auto"/>
              <w:left w:val="single" w:sz="4" w:space="0" w:color="auto"/>
              <w:bottom w:val="single" w:sz="4" w:space="0" w:color="auto"/>
              <w:right w:val="single" w:sz="4" w:space="0" w:color="auto"/>
            </w:tcBorders>
            <w:hideMark/>
          </w:tcPr>
          <w:p w:rsidR="000E1C11" w:rsidRDefault="000E1C11">
            <w:pPr>
              <w:tabs>
                <w:tab w:val="left" w:pos="709"/>
              </w:tabs>
              <w:rPr>
                <w:b/>
                <w:sz w:val="22"/>
                <w:szCs w:val="22"/>
                <w:lang w:val="sr-Cyrl-CS"/>
              </w:rPr>
            </w:pPr>
            <w:r>
              <w:rPr>
                <w:b/>
                <w:lang w:val="sr-Cyrl-CS"/>
              </w:rPr>
              <w:t>Јавно отварање:</w:t>
            </w:r>
          </w:p>
        </w:tc>
        <w:tc>
          <w:tcPr>
            <w:tcW w:w="4811" w:type="dxa"/>
            <w:tcBorders>
              <w:top w:val="single" w:sz="4" w:space="0" w:color="auto"/>
              <w:left w:val="single" w:sz="4" w:space="0" w:color="auto"/>
              <w:bottom w:val="single" w:sz="4" w:space="0" w:color="auto"/>
              <w:right w:val="single" w:sz="4" w:space="0" w:color="auto"/>
            </w:tcBorders>
            <w:hideMark/>
          </w:tcPr>
          <w:p w:rsidR="000E1C11" w:rsidRDefault="00E96EC8" w:rsidP="00AE149F">
            <w:pPr>
              <w:tabs>
                <w:tab w:val="left" w:pos="709"/>
              </w:tabs>
              <w:rPr>
                <w:b/>
                <w:sz w:val="22"/>
                <w:szCs w:val="22"/>
                <w:lang w:val="sr-Cyrl-CS"/>
              </w:rPr>
            </w:pPr>
            <w:r>
              <w:rPr>
                <w:b/>
              </w:rPr>
              <w:t>14</w:t>
            </w:r>
            <w:r w:rsidR="000B4ECC">
              <w:rPr>
                <w:b/>
                <w:lang w:val="sr-Cyrl-CS"/>
              </w:rPr>
              <w:t>.1</w:t>
            </w:r>
            <w:r w:rsidR="002542A9">
              <w:rPr>
                <w:b/>
              </w:rPr>
              <w:t>2</w:t>
            </w:r>
            <w:r w:rsidR="000E1C11">
              <w:rPr>
                <w:b/>
                <w:lang w:val="sr-Cyrl-CS"/>
              </w:rPr>
              <w:t>.201</w:t>
            </w:r>
            <w:r w:rsidR="00AE34DB">
              <w:rPr>
                <w:b/>
              </w:rPr>
              <w:t>9</w:t>
            </w:r>
            <w:r w:rsidR="000E1C11">
              <w:rPr>
                <w:b/>
                <w:lang w:val="sr-Cyrl-CS"/>
              </w:rPr>
              <w:t xml:space="preserve">. године у </w:t>
            </w:r>
            <w:r w:rsidR="005D3D93">
              <w:rPr>
                <w:b/>
                <w:lang w:val="sr-Cyrl-CS"/>
              </w:rPr>
              <w:t>11</w:t>
            </w:r>
            <w:r w:rsidR="000E1C11">
              <w:rPr>
                <w:b/>
                <w:lang w:val="sr-Cyrl-CS"/>
              </w:rPr>
              <w:t>:30 часова</w:t>
            </w:r>
          </w:p>
        </w:tc>
      </w:tr>
    </w:tbl>
    <w:p w:rsidR="000E1C11" w:rsidRDefault="000E1C11" w:rsidP="000E1C11">
      <w:pPr>
        <w:tabs>
          <w:tab w:val="left" w:pos="709"/>
        </w:tabs>
        <w:jc w:val="center"/>
        <w:rPr>
          <w:b/>
          <w:lang w:val="sr-Cyrl-CS"/>
        </w:rPr>
      </w:pPr>
    </w:p>
    <w:p w:rsidR="000E1C11" w:rsidRDefault="000E1C11" w:rsidP="000E1C11">
      <w:pPr>
        <w:tabs>
          <w:tab w:val="left" w:pos="709"/>
        </w:tabs>
        <w:jc w:val="center"/>
        <w:rPr>
          <w:b/>
          <w:lang w:val="sr-Cyrl-CS"/>
        </w:rPr>
      </w:pPr>
    </w:p>
    <w:p w:rsidR="000E1C11" w:rsidRDefault="000E1C11" w:rsidP="000E1C11">
      <w:pPr>
        <w:tabs>
          <w:tab w:val="left" w:pos="709"/>
        </w:tabs>
        <w:jc w:val="center"/>
        <w:rPr>
          <w:b/>
          <w:lang w:val="sr-Cyrl-CS"/>
        </w:rPr>
      </w:pPr>
    </w:p>
    <w:p w:rsidR="000E1C11" w:rsidRDefault="000E1C11" w:rsidP="000E1C11">
      <w:pPr>
        <w:tabs>
          <w:tab w:val="left" w:pos="709"/>
        </w:tabs>
        <w:jc w:val="center"/>
        <w:rPr>
          <w:b/>
          <w:lang w:val="sr-Cyrl-CS"/>
        </w:rPr>
      </w:pPr>
    </w:p>
    <w:p w:rsidR="000E1C11" w:rsidRDefault="000E1C11" w:rsidP="000E1C11">
      <w:pPr>
        <w:tabs>
          <w:tab w:val="left" w:pos="709"/>
        </w:tabs>
        <w:jc w:val="center"/>
        <w:rPr>
          <w:b/>
          <w:lang w:val="sr-Cyrl-CS"/>
        </w:rPr>
      </w:pPr>
    </w:p>
    <w:p w:rsidR="000E1C11" w:rsidRDefault="000E1C11" w:rsidP="000E1C11">
      <w:pPr>
        <w:tabs>
          <w:tab w:val="left" w:pos="709"/>
        </w:tabs>
        <w:jc w:val="center"/>
        <w:rPr>
          <w:b/>
          <w:lang w:val="sr-Cyrl-CS"/>
        </w:rPr>
      </w:pPr>
    </w:p>
    <w:p w:rsidR="000E1C11" w:rsidRDefault="000E1C11" w:rsidP="000E1C11">
      <w:pPr>
        <w:tabs>
          <w:tab w:val="left" w:pos="709"/>
        </w:tabs>
        <w:jc w:val="center"/>
        <w:rPr>
          <w:b/>
          <w:lang w:val="sr-Cyrl-CS"/>
        </w:rPr>
      </w:pPr>
    </w:p>
    <w:p w:rsidR="000E1C11" w:rsidRDefault="000E1C11" w:rsidP="000E1C11">
      <w:pPr>
        <w:tabs>
          <w:tab w:val="left" w:pos="709"/>
        </w:tabs>
        <w:jc w:val="center"/>
        <w:rPr>
          <w:b/>
          <w:lang w:val="sr-Cyrl-CS"/>
        </w:rPr>
      </w:pPr>
    </w:p>
    <w:p w:rsidR="0070409F" w:rsidRDefault="002542A9" w:rsidP="0070409F">
      <w:pPr>
        <w:tabs>
          <w:tab w:val="left" w:pos="709"/>
        </w:tabs>
        <w:jc w:val="center"/>
        <w:rPr>
          <w:b/>
          <w:lang w:val="sr-Cyrl-CS"/>
        </w:rPr>
      </w:pPr>
      <w:r>
        <w:rPr>
          <w:b/>
          <w:lang w:val="sr-Cyrl-CS"/>
        </w:rPr>
        <w:t xml:space="preserve">БЕЛА ЦРКВА, </w:t>
      </w:r>
      <w:r>
        <w:rPr>
          <w:b/>
        </w:rPr>
        <w:t>новембар</w:t>
      </w:r>
      <w:r w:rsidR="0070409F">
        <w:rPr>
          <w:b/>
          <w:lang w:val="sr-Cyrl-CS"/>
        </w:rPr>
        <w:t xml:space="preserve"> 201</w:t>
      </w:r>
      <w:r w:rsidR="00AE34DB">
        <w:rPr>
          <w:b/>
        </w:rPr>
        <w:t>9</w:t>
      </w:r>
      <w:r w:rsidR="0070409F">
        <w:rPr>
          <w:b/>
          <w:lang w:val="sr-Cyrl-CS"/>
        </w:rPr>
        <w:t>. године</w:t>
      </w:r>
    </w:p>
    <w:p w:rsidR="000E1C11" w:rsidRDefault="000E1C11" w:rsidP="000E1C11">
      <w:pPr>
        <w:tabs>
          <w:tab w:val="left" w:pos="709"/>
        </w:tabs>
        <w:jc w:val="center"/>
        <w:rPr>
          <w:b/>
          <w:lang w:val="sr-Cyrl-CS"/>
        </w:rPr>
      </w:pPr>
    </w:p>
    <w:p w:rsidR="000E1C11" w:rsidRDefault="000E1C11" w:rsidP="000E1C11">
      <w:pPr>
        <w:tabs>
          <w:tab w:val="left" w:pos="709"/>
        </w:tabs>
        <w:jc w:val="center"/>
        <w:rPr>
          <w:b/>
          <w:lang w:val="sr-Cyrl-CS"/>
        </w:rPr>
      </w:pPr>
    </w:p>
    <w:p w:rsidR="000E1C11" w:rsidRDefault="000E1C11" w:rsidP="000E1C11">
      <w:pPr>
        <w:tabs>
          <w:tab w:val="left" w:pos="5790"/>
        </w:tabs>
        <w:jc w:val="both"/>
        <w:rPr>
          <w:lang w:val="sr-Cyrl-CS"/>
        </w:rPr>
      </w:pPr>
      <w:r>
        <w:rPr>
          <w:lang w:val="sr-Cyrl-CS"/>
        </w:rPr>
        <w:lastRenderedPageBreak/>
        <w:t>На основу члана 32. и 61. Закона о јавним набавкама („Сл. Гласник РС број 124/12, 14/2015 и 68/2015, у даљем тексту: Закон), и члана 2. Правилника о обавезним елементима конкурсне документације у поступцима јавне набавке и начину доказивања испуњености услова („Сл. Гласник РС број 86/2015), Одлуке о пок</w:t>
      </w:r>
      <w:r w:rsidR="0070409F">
        <w:rPr>
          <w:lang w:val="sr-Cyrl-CS"/>
        </w:rPr>
        <w:t xml:space="preserve">ретању поступка јавне набавке </w:t>
      </w:r>
      <w:r>
        <w:rPr>
          <w:lang w:val="sr-Cyrl-CS"/>
        </w:rPr>
        <w:t xml:space="preserve"> ЈН</w:t>
      </w:r>
      <w:r w:rsidR="00AE34DB">
        <w:t xml:space="preserve"> 1</w:t>
      </w:r>
      <w:r>
        <w:t>/201</w:t>
      </w:r>
      <w:r w:rsidR="00AE34DB">
        <w:t>9</w:t>
      </w:r>
      <w:r w:rsidR="002542A9">
        <w:rPr>
          <w:lang w:val="sr-Cyrl-CS"/>
        </w:rPr>
        <w:t xml:space="preserve"> од </w:t>
      </w:r>
      <w:r w:rsidR="00AE34DB">
        <w:rPr>
          <w:lang w:val="sr-Cyrl-CS"/>
        </w:rPr>
        <w:t>3</w:t>
      </w:r>
      <w:r w:rsidR="002542A9">
        <w:rPr>
          <w:lang w:val="sr-Cyrl-CS"/>
        </w:rPr>
        <w:t>0</w:t>
      </w:r>
      <w:r w:rsidR="002542A9">
        <w:t>.10</w:t>
      </w:r>
      <w:r>
        <w:t>.</w:t>
      </w:r>
      <w:r>
        <w:rPr>
          <w:lang w:val="sr-Cyrl-CS"/>
        </w:rPr>
        <w:t>201</w:t>
      </w:r>
      <w:r w:rsidR="00AE34DB">
        <w:t>9</w:t>
      </w:r>
      <w:r>
        <w:rPr>
          <w:lang w:val="sr-Cyrl-CS"/>
        </w:rPr>
        <w:t>.године и Решења о образовањ</w:t>
      </w:r>
      <w:r w:rsidR="0070409F">
        <w:rPr>
          <w:lang w:val="sr-Cyrl-CS"/>
        </w:rPr>
        <w:t xml:space="preserve">у комисије за јавну набавку </w:t>
      </w:r>
      <w:r>
        <w:rPr>
          <w:lang w:val="sr-Cyrl-CS"/>
        </w:rPr>
        <w:t>ЈН</w:t>
      </w:r>
      <w:r w:rsidR="00AE34DB">
        <w:t xml:space="preserve"> 1</w:t>
      </w:r>
      <w:r>
        <w:t>/201</w:t>
      </w:r>
      <w:r w:rsidR="00AE34DB">
        <w:t>9</w:t>
      </w:r>
      <w:r w:rsidR="002542A9">
        <w:rPr>
          <w:lang w:val="sr-Cyrl-CS"/>
        </w:rPr>
        <w:t xml:space="preserve"> од 30</w:t>
      </w:r>
      <w:r w:rsidR="002542A9">
        <w:t>.10</w:t>
      </w:r>
      <w:r>
        <w:rPr>
          <w:lang w:val="sr-Cyrl-CS"/>
        </w:rPr>
        <w:t>.201</w:t>
      </w:r>
      <w:r w:rsidR="00AE34DB">
        <w:t>9</w:t>
      </w:r>
      <w:r w:rsidR="00AB4288">
        <w:rPr>
          <w:lang w:val="sr-Cyrl-CS"/>
        </w:rPr>
        <w:t>.године наручиоца Специјалне болнице за плућне болести „Др Будислав Бабић“ у Белој Цркви , ул. С.Милетића бр. 5</w:t>
      </w:r>
      <w:r>
        <w:rPr>
          <w:lang w:val="sr-Cyrl-CS"/>
        </w:rPr>
        <w:t xml:space="preserve"> , припремљена је:</w:t>
      </w:r>
    </w:p>
    <w:p w:rsidR="000E1C11" w:rsidRDefault="000E1C11" w:rsidP="000E1C11">
      <w:pPr>
        <w:tabs>
          <w:tab w:val="left" w:pos="5790"/>
        </w:tabs>
        <w:jc w:val="both"/>
        <w:rPr>
          <w:lang w:val="sr-Latn-CS"/>
        </w:rPr>
      </w:pPr>
    </w:p>
    <w:p w:rsidR="000E1C11" w:rsidRDefault="000E1C11" w:rsidP="000E1C11">
      <w:pPr>
        <w:tabs>
          <w:tab w:val="left" w:pos="5790"/>
        </w:tabs>
        <w:jc w:val="both"/>
        <w:rPr>
          <w:lang w:val="sr-Cyrl-CS"/>
        </w:rPr>
      </w:pPr>
    </w:p>
    <w:p w:rsidR="000E1C11" w:rsidRDefault="000E1C11" w:rsidP="000E1C11">
      <w:pPr>
        <w:tabs>
          <w:tab w:val="left" w:pos="5790"/>
        </w:tabs>
        <w:jc w:val="center"/>
        <w:rPr>
          <w:b/>
          <w:sz w:val="28"/>
          <w:szCs w:val="28"/>
          <w:lang w:val="sr-Cyrl-CS"/>
        </w:rPr>
      </w:pPr>
      <w:r>
        <w:rPr>
          <w:b/>
          <w:sz w:val="28"/>
          <w:szCs w:val="28"/>
          <w:lang w:val="sr-Cyrl-CS"/>
        </w:rPr>
        <w:t>КОНКУРСНА ДОКУМЕНТАЦИЈА</w:t>
      </w:r>
    </w:p>
    <w:p w:rsidR="000E1C11" w:rsidRDefault="000E1C11" w:rsidP="000E1C11">
      <w:pPr>
        <w:tabs>
          <w:tab w:val="left" w:pos="5790"/>
        </w:tabs>
        <w:jc w:val="center"/>
        <w:rPr>
          <w:b/>
          <w:sz w:val="28"/>
          <w:szCs w:val="28"/>
          <w:lang w:val="sr-Cyrl-CS"/>
        </w:rPr>
      </w:pPr>
      <w:r>
        <w:rPr>
          <w:b/>
          <w:sz w:val="28"/>
          <w:szCs w:val="28"/>
          <w:lang w:val="sr-Cyrl-CS"/>
        </w:rPr>
        <w:t>у отвореном поступку за јавну набавку</w:t>
      </w:r>
    </w:p>
    <w:p w:rsidR="000E1C11" w:rsidRPr="00AE34DB" w:rsidRDefault="000E1C11" w:rsidP="000E1C11">
      <w:pPr>
        <w:tabs>
          <w:tab w:val="left" w:pos="5790"/>
        </w:tabs>
        <w:jc w:val="center"/>
        <w:rPr>
          <w:b/>
          <w:sz w:val="28"/>
          <w:szCs w:val="28"/>
        </w:rPr>
      </w:pPr>
      <w:r>
        <w:rPr>
          <w:b/>
          <w:sz w:val="28"/>
          <w:szCs w:val="28"/>
          <w:lang w:val="sr-Cyrl-CS"/>
        </w:rPr>
        <w:t xml:space="preserve"> намирница и прехрамбених производа ЈН бр.</w:t>
      </w:r>
      <w:r w:rsidR="00AE34DB">
        <w:rPr>
          <w:b/>
          <w:sz w:val="28"/>
          <w:szCs w:val="28"/>
        </w:rPr>
        <w:t>1</w:t>
      </w:r>
      <w:r>
        <w:rPr>
          <w:b/>
          <w:sz w:val="28"/>
          <w:szCs w:val="28"/>
          <w:lang w:val="sr-Cyrl-CS"/>
        </w:rPr>
        <w:t>/201</w:t>
      </w:r>
      <w:r w:rsidR="00AE34DB">
        <w:rPr>
          <w:b/>
          <w:sz w:val="28"/>
          <w:szCs w:val="28"/>
        </w:rPr>
        <w:t>9</w:t>
      </w:r>
    </w:p>
    <w:p w:rsidR="000E1C11" w:rsidRDefault="000E1C11" w:rsidP="000E1C11">
      <w:pPr>
        <w:tabs>
          <w:tab w:val="left" w:pos="5790"/>
        </w:tabs>
        <w:jc w:val="center"/>
        <w:rPr>
          <w:b/>
          <w:sz w:val="28"/>
          <w:szCs w:val="28"/>
          <w:lang w:val="sr-Cyrl-CS"/>
        </w:rPr>
      </w:pPr>
    </w:p>
    <w:p w:rsidR="000E1C11" w:rsidRDefault="000E1C11" w:rsidP="000E1C11">
      <w:pPr>
        <w:tabs>
          <w:tab w:val="left" w:pos="5790"/>
        </w:tabs>
        <w:jc w:val="center"/>
        <w:rPr>
          <w:b/>
          <w:lang w:val="sr-Cyrl-CS"/>
        </w:rPr>
      </w:pPr>
    </w:p>
    <w:p w:rsidR="000E1C11" w:rsidRDefault="000E1C11" w:rsidP="000E1C11">
      <w:pPr>
        <w:tabs>
          <w:tab w:val="left" w:pos="5790"/>
        </w:tabs>
        <w:rPr>
          <w:lang w:val="sr-Cyrl-CS"/>
        </w:rPr>
      </w:pPr>
      <w:r>
        <w:rPr>
          <w:lang w:val="sr-Cyrl-CS"/>
        </w:rPr>
        <w:t>Конурсна документација садржи:</w:t>
      </w:r>
    </w:p>
    <w:p w:rsidR="000E1C11" w:rsidRDefault="000E1C11" w:rsidP="000E1C11">
      <w:pPr>
        <w:tabs>
          <w:tab w:val="left" w:pos="5790"/>
        </w:tabs>
        <w:jc w:val="center"/>
        <w:rPr>
          <w:b/>
          <w:lang w:val="sr-Cyrl-CS"/>
        </w:rPr>
      </w:pPr>
    </w:p>
    <w:tbl>
      <w:tblPr>
        <w:tblStyle w:val="TableGrid"/>
        <w:tblW w:w="0" w:type="auto"/>
        <w:tblLook w:val="04A0"/>
      </w:tblPr>
      <w:tblGrid>
        <w:gridCol w:w="1526"/>
        <w:gridCol w:w="6946"/>
        <w:gridCol w:w="1149"/>
      </w:tblGrid>
      <w:tr w:rsidR="000E1C11" w:rsidTr="000E1C11">
        <w:tc>
          <w:tcPr>
            <w:tcW w:w="1526" w:type="dxa"/>
            <w:tcBorders>
              <w:top w:val="single" w:sz="4" w:space="0" w:color="auto"/>
              <w:left w:val="single" w:sz="4" w:space="0" w:color="auto"/>
              <w:bottom w:val="single" w:sz="4" w:space="0" w:color="auto"/>
              <w:right w:val="single" w:sz="4" w:space="0" w:color="auto"/>
            </w:tcBorders>
            <w:hideMark/>
          </w:tcPr>
          <w:p w:rsidR="000E1C11" w:rsidRDefault="000E1C11">
            <w:pPr>
              <w:tabs>
                <w:tab w:val="left" w:pos="5790"/>
              </w:tabs>
              <w:jc w:val="center"/>
              <w:rPr>
                <w:lang w:val="sr-Cyrl-CS"/>
              </w:rPr>
            </w:pPr>
            <w:r>
              <w:rPr>
                <w:lang w:val="sr-Cyrl-CS"/>
              </w:rPr>
              <w:t>Поглавље</w:t>
            </w:r>
          </w:p>
        </w:tc>
        <w:tc>
          <w:tcPr>
            <w:tcW w:w="6946" w:type="dxa"/>
            <w:tcBorders>
              <w:top w:val="single" w:sz="4" w:space="0" w:color="auto"/>
              <w:left w:val="single" w:sz="4" w:space="0" w:color="auto"/>
              <w:bottom w:val="single" w:sz="4" w:space="0" w:color="auto"/>
              <w:right w:val="single" w:sz="4" w:space="0" w:color="auto"/>
            </w:tcBorders>
            <w:hideMark/>
          </w:tcPr>
          <w:p w:rsidR="000E1C11" w:rsidRDefault="000E1C11">
            <w:pPr>
              <w:tabs>
                <w:tab w:val="left" w:pos="5790"/>
              </w:tabs>
              <w:jc w:val="center"/>
              <w:rPr>
                <w:lang w:val="sr-Cyrl-CS"/>
              </w:rPr>
            </w:pPr>
            <w:r>
              <w:rPr>
                <w:lang w:val="sr-Cyrl-CS"/>
              </w:rPr>
              <w:t>Назив поглавља</w:t>
            </w:r>
          </w:p>
        </w:tc>
        <w:tc>
          <w:tcPr>
            <w:tcW w:w="1149" w:type="dxa"/>
            <w:tcBorders>
              <w:top w:val="single" w:sz="4" w:space="0" w:color="auto"/>
              <w:left w:val="single" w:sz="4" w:space="0" w:color="auto"/>
              <w:bottom w:val="single" w:sz="4" w:space="0" w:color="auto"/>
              <w:right w:val="single" w:sz="4" w:space="0" w:color="auto"/>
            </w:tcBorders>
            <w:hideMark/>
          </w:tcPr>
          <w:p w:rsidR="000E1C11" w:rsidRDefault="000E1C11">
            <w:pPr>
              <w:tabs>
                <w:tab w:val="left" w:pos="5790"/>
              </w:tabs>
              <w:jc w:val="center"/>
              <w:rPr>
                <w:lang w:val="sr-Cyrl-CS"/>
              </w:rPr>
            </w:pPr>
            <w:r>
              <w:rPr>
                <w:lang w:val="sr-Cyrl-CS"/>
              </w:rPr>
              <w:t>Страна</w:t>
            </w:r>
          </w:p>
        </w:tc>
      </w:tr>
      <w:tr w:rsidR="000E1C11" w:rsidTr="000E1C11">
        <w:tc>
          <w:tcPr>
            <w:tcW w:w="1526" w:type="dxa"/>
            <w:tcBorders>
              <w:top w:val="single" w:sz="4" w:space="0" w:color="auto"/>
              <w:left w:val="single" w:sz="4" w:space="0" w:color="auto"/>
              <w:bottom w:val="single" w:sz="4" w:space="0" w:color="auto"/>
              <w:right w:val="single" w:sz="4" w:space="0" w:color="auto"/>
            </w:tcBorders>
            <w:hideMark/>
          </w:tcPr>
          <w:p w:rsidR="000E1C11" w:rsidRDefault="000E1C11">
            <w:pPr>
              <w:tabs>
                <w:tab w:val="left" w:pos="5790"/>
              </w:tabs>
              <w:jc w:val="center"/>
              <w:rPr>
                <w:lang w:val="sr-Latn-CS"/>
              </w:rPr>
            </w:pPr>
            <w:r>
              <w:rPr>
                <w:lang w:val="sr-Latn-CS"/>
              </w:rPr>
              <w:t>I</w:t>
            </w:r>
          </w:p>
        </w:tc>
        <w:tc>
          <w:tcPr>
            <w:tcW w:w="6946" w:type="dxa"/>
            <w:tcBorders>
              <w:top w:val="single" w:sz="4" w:space="0" w:color="auto"/>
              <w:left w:val="single" w:sz="4" w:space="0" w:color="auto"/>
              <w:bottom w:val="single" w:sz="4" w:space="0" w:color="auto"/>
              <w:right w:val="single" w:sz="4" w:space="0" w:color="auto"/>
            </w:tcBorders>
            <w:hideMark/>
          </w:tcPr>
          <w:p w:rsidR="000E1C11" w:rsidRDefault="000E1C11">
            <w:pPr>
              <w:tabs>
                <w:tab w:val="left" w:pos="5790"/>
              </w:tabs>
              <w:rPr>
                <w:lang w:val="sr-Cyrl-CS"/>
              </w:rPr>
            </w:pPr>
            <w:r>
              <w:rPr>
                <w:lang w:val="sr-Cyrl-CS"/>
              </w:rPr>
              <w:t>Општи подаци о јавној набавци</w:t>
            </w:r>
          </w:p>
        </w:tc>
        <w:tc>
          <w:tcPr>
            <w:tcW w:w="1149" w:type="dxa"/>
            <w:tcBorders>
              <w:top w:val="single" w:sz="4" w:space="0" w:color="auto"/>
              <w:left w:val="single" w:sz="4" w:space="0" w:color="auto"/>
              <w:bottom w:val="single" w:sz="4" w:space="0" w:color="auto"/>
              <w:right w:val="single" w:sz="4" w:space="0" w:color="auto"/>
            </w:tcBorders>
            <w:hideMark/>
          </w:tcPr>
          <w:p w:rsidR="000E1C11" w:rsidRDefault="000E1C11">
            <w:pPr>
              <w:tabs>
                <w:tab w:val="left" w:pos="5790"/>
              </w:tabs>
              <w:jc w:val="center"/>
              <w:rPr>
                <w:lang w:val="sr-Cyrl-CS"/>
              </w:rPr>
            </w:pPr>
            <w:r>
              <w:rPr>
                <w:lang w:val="sr-Cyrl-CS"/>
              </w:rPr>
              <w:t>3</w:t>
            </w:r>
          </w:p>
        </w:tc>
      </w:tr>
      <w:tr w:rsidR="000E1C11" w:rsidTr="000E1C11">
        <w:tc>
          <w:tcPr>
            <w:tcW w:w="1526" w:type="dxa"/>
            <w:tcBorders>
              <w:top w:val="single" w:sz="4" w:space="0" w:color="auto"/>
              <w:left w:val="single" w:sz="4" w:space="0" w:color="auto"/>
              <w:bottom w:val="single" w:sz="4" w:space="0" w:color="auto"/>
              <w:right w:val="single" w:sz="4" w:space="0" w:color="auto"/>
            </w:tcBorders>
            <w:hideMark/>
          </w:tcPr>
          <w:p w:rsidR="000E1C11" w:rsidRDefault="000E1C11">
            <w:pPr>
              <w:tabs>
                <w:tab w:val="left" w:pos="5790"/>
              </w:tabs>
              <w:jc w:val="center"/>
              <w:rPr>
                <w:lang w:val="sr-Latn-CS"/>
              </w:rPr>
            </w:pPr>
            <w:r>
              <w:rPr>
                <w:lang w:val="sr-Latn-CS"/>
              </w:rPr>
              <w:t>II</w:t>
            </w:r>
          </w:p>
        </w:tc>
        <w:tc>
          <w:tcPr>
            <w:tcW w:w="6946" w:type="dxa"/>
            <w:tcBorders>
              <w:top w:val="single" w:sz="4" w:space="0" w:color="auto"/>
              <w:left w:val="single" w:sz="4" w:space="0" w:color="auto"/>
              <w:bottom w:val="single" w:sz="4" w:space="0" w:color="auto"/>
              <w:right w:val="single" w:sz="4" w:space="0" w:color="auto"/>
            </w:tcBorders>
            <w:hideMark/>
          </w:tcPr>
          <w:p w:rsidR="000E1C11" w:rsidRDefault="000E1C11">
            <w:pPr>
              <w:tabs>
                <w:tab w:val="left" w:pos="5790"/>
              </w:tabs>
              <w:rPr>
                <w:lang w:val="sr-Cyrl-CS"/>
              </w:rPr>
            </w:pPr>
            <w:r>
              <w:rPr>
                <w:lang w:val="sr-Cyrl-CS"/>
              </w:rPr>
              <w:t>Подаци о предмету јавне набавке</w:t>
            </w:r>
          </w:p>
        </w:tc>
        <w:tc>
          <w:tcPr>
            <w:tcW w:w="1149" w:type="dxa"/>
            <w:tcBorders>
              <w:top w:val="single" w:sz="4" w:space="0" w:color="auto"/>
              <w:left w:val="single" w:sz="4" w:space="0" w:color="auto"/>
              <w:bottom w:val="single" w:sz="4" w:space="0" w:color="auto"/>
              <w:right w:val="single" w:sz="4" w:space="0" w:color="auto"/>
            </w:tcBorders>
            <w:hideMark/>
          </w:tcPr>
          <w:p w:rsidR="000E1C11" w:rsidRDefault="000E1C11">
            <w:pPr>
              <w:tabs>
                <w:tab w:val="left" w:pos="5790"/>
              </w:tabs>
              <w:jc w:val="center"/>
              <w:rPr>
                <w:lang w:val="sr-Cyrl-CS"/>
              </w:rPr>
            </w:pPr>
            <w:r>
              <w:rPr>
                <w:lang w:val="sr-Cyrl-CS"/>
              </w:rPr>
              <w:t>4</w:t>
            </w:r>
          </w:p>
        </w:tc>
      </w:tr>
      <w:tr w:rsidR="000E1C11" w:rsidTr="000E1C11">
        <w:tc>
          <w:tcPr>
            <w:tcW w:w="1526" w:type="dxa"/>
            <w:tcBorders>
              <w:top w:val="single" w:sz="4" w:space="0" w:color="auto"/>
              <w:left w:val="single" w:sz="4" w:space="0" w:color="auto"/>
              <w:bottom w:val="single" w:sz="4" w:space="0" w:color="auto"/>
              <w:right w:val="single" w:sz="4" w:space="0" w:color="auto"/>
            </w:tcBorders>
          </w:tcPr>
          <w:p w:rsidR="000E1C11" w:rsidRDefault="000E1C11">
            <w:pPr>
              <w:tabs>
                <w:tab w:val="left" w:pos="5790"/>
              </w:tabs>
              <w:jc w:val="center"/>
              <w:rPr>
                <w:b/>
                <w:lang w:val="sr-Latn-CS"/>
              </w:rPr>
            </w:pPr>
          </w:p>
          <w:p w:rsidR="000E1C11" w:rsidRDefault="000E1C11">
            <w:pPr>
              <w:tabs>
                <w:tab w:val="left" w:pos="5790"/>
              </w:tabs>
              <w:jc w:val="center"/>
              <w:rPr>
                <w:lang w:val="sr-Latn-CS"/>
              </w:rPr>
            </w:pPr>
            <w:r>
              <w:rPr>
                <w:lang w:val="sr-Latn-CS"/>
              </w:rPr>
              <w:t>III</w:t>
            </w:r>
          </w:p>
        </w:tc>
        <w:tc>
          <w:tcPr>
            <w:tcW w:w="6946" w:type="dxa"/>
            <w:tcBorders>
              <w:top w:val="single" w:sz="4" w:space="0" w:color="auto"/>
              <w:left w:val="single" w:sz="4" w:space="0" w:color="auto"/>
              <w:bottom w:val="single" w:sz="4" w:space="0" w:color="auto"/>
              <w:right w:val="single" w:sz="4" w:space="0" w:color="auto"/>
            </w:tcBorders>
            <w:hideMark/>
          </w:tcPr>
          <w:p w:rsidR="000E1C11" w:rsidRDefault="000E1C11">
            <w:pPr>
              <w:tabs>
                <w:tab w:val="left" w:pos="5790"/>
              </w:tabs>
              <w:rPr>
                <w:lang w:val="sr-Cyrl-CS"/>
              </w:rPr>
            </w:pPr>
            <w:r>
              <w:rPr>
                <w:lang w:val="sr-Cyrl-CS"/>
              </w:rPr>
              <w:t>Врста, техничке карактеристике, квалитет, количина и опис добара, начин спровођења гаранције квалитета, рок извршења, место испоруке добара.....</w:t>
            </w:r>
          </w:p>
        </w:tc>
        <w:tc>
          <w:tcPr>
            <w:tcW w:w="1149" w:type="dxa"/>
            <w:tcBorders>
              <w:top w:val="single" w:sz="4" w:space="0" w:color="auto"/>
              <w:left w:val="single" w:sz="4" w:space="0" w:color="auto"/>
              <w:bottom w:val="single" w:sz="4" w:space="0" w:color="auto"/>
              <w:right w:val="single" w:sz="4" w:space="0" w:color="auto"/>
            </w:tcBorders>
            <w:hideMark/>
          </w:tcPr>
          <w:p w:rsidR="000E1C11" w:rsidRDefault="000E1C11">
            <w:pPr>
              <w:tabs>
                <w:tab w:val="left" w:pos="5790"/>
              </w:tabs>
              <w:jc w:val="center"/>
              <w:rPr>
                <w:lang w:val="sr-Cyrl-CS"/>
              </w:rPr>
            </w:pPr>
            <w:r>
              <w:rPr>
                <w:lang w:val="sr-Cyrl-CS"/>
              </w:rPr>
              <w:t>5</w:t>
            </w:r>
          </w:p>
        </w:tc>
      </w:tr>
      <w:tr w:rsidR="000E1C11" w:rsidTr="000E1C11">
        <w:tc>
          <w:tcPr>
            <w:tcW w:w="1526" w:type="dxa"/>
            <w:tcBorders>
              <w:top w:val="single" w:sz="4" w:space="0" w:color="auto"/>
              <w:left w:val="single" w:sz="4" w:space="0" w:color="auto"/>
              <w:bottom w:val="single" w:sz="4" w:space="0" w:color="auto"/>
              <w:right w:val="single" w:sz="4" w:space="0" w:color="auto"/>
            </w:tcBorders>
          </w:tcPr>
          <w:p w:rsidR="000E1C11" w:rsidRDefault="000E1C11">
            <w:pPr>
              <w:tabs>
                <w:tab w:val="left" w:pos="5790"/>
              </w:tabs>
              <w:jc w:val="center"/>
              <w:rPr>
                <w:b/>
                <w:lang w:val="sr-Latn-CS"/>
              </w:rPr>
            </w:pPr>
          </w:p>
          <w:p w:rsidR="000E1C11" w:rsidRDefault="000E1C11">
            <w:pPr>
              <w:tabs>
                <w:tab w:val="left" w:pos="5790"/>
              </w:tabs>
              <w:jc w:val="center"/>
              <w:rPr>
                <w:lang w:val="sr-Latn-CS"/>
              </w:rPr>
            </w:pPr>
            <w:r>
              <w:rPr>
                <w:lang w:val="sr-Latn-CS"/>
              </w:rPr>
              <w:t>IV</w:t>
            </w:r>
          </w:p>
        </w:tc>
        <w:tc>
          <w:tcPr>
            <w:tcW w:w="6946" w:type="dxa"/>
            <w:tcBorders>
              <w:top w:val="single" w:sz="4" w:space="0" w:color="auto"/>
              <w:left w:val="single" w:sz="4" w:space="0" w:color="auto"/>
              <w:bottom w:val="single" w:sz="4" w:space="0" w:color="auto"/>
              <w:right w:val="single" w:sz="4" w:space="0" w:color="auto"/>
            </w:tcBorders>
            <w:hideMark/>
          </w:tcPr>
          <w:p w:rsidR="000E1C11" w:rsidRDefault="000E1C11">
            <w:pPr>
              <w:tabs>
                <w:tab w:val="left" w:pos="5790"/>
              </w:tabs>
              <w:rPr>
                <w:lang w:val="sr-Cyrl-CS"/>
              </w:rPr>
            </w:pPr>
            <w:r>
              <w:rPr>
                <w:lang w:val="sr-Cyrl-CS"/>
              </w:rPr>
              <w:t>Услови за учешће у поступку јавне набавке из чл.75. и</w:t>
            </w:r>
          </w:p>
          <w:p w:rsidR="000E1C11" w:rsidRDefault="000E1C11">
            <w:pPr>
              <w:tabs>
                <w:tab w:val="left" w:pos="5790"/>
              </w:tabs>
              <w:rPr>
                <w:lang w:val="sr-Cyrl-CS"/>
              </w:rPr>
            </w:pPr>
            <w:r>
              <w:rPr>
                <w:lang w:val="sr-Cyrl-CS"/>
              </w:rPr>
              <w:t>76. Закона и упутство како се доказује испуњеност тих услова</w:t>
            </w:r>
          </w:p>
        </w:tc>
        <w:tc>
          <w:tcPr>
            <w:tcW w:w="1149" w:type="dxa"/>
            <w:tcBorders>
              <w:top w:val="single" w:sz="4" w:space="0" w:color="auto"/>
              <w:left w:val="single" w:sz="4" w:space="0" w:color="auto"/>
              <w:bottom w:val="single" w:sz="4" w:space="0" w:color="auto"/>
              <w:right w:val="single" w:sz="4" w:space="0" w:color="auto"/>
            </w:tcBorders>
            <w:hideMark/>
          </w:tcPr>
          <w:p w:rsidR="000E1C11" w:rsidRPr="006F1540" w:rsidRDefault="00456021">
            <w:pPr>
              <w:tabs>
                <w:tab w:val="left" w:pos="5790"/>
              </w:tabs>
              <w:jc w:val="center"/>
              <w:rPr>
                <w:lang w:val="sr-Cyrl-CS"/>
              </w:rPr>
            </w:pPr>
            <w:r>
              <w:rPr>
                <w:lang w:val="sr-Cyrl-CS"/>
              </w:rPr>
              <w:t>6</w:t>
            </w:r>
          </w:p>
        </w:tc>
      </w:tr>
      <w:tr w:rsidR="000E1C11" w:rsidTr="000E1C11">
        <w:tc>
          <w:tcPr>
            <w:tcW w:w="1526" w:type="dxa"/>
            <w:tcBorders>
              <w:top w:val="single" w:sz="4" w:space="0" w:color="auto"/>
              <w:left w:val="single" w:sz="4" w:space="0" w:color="auto"/>
              <w:bottom w:val="single" w:sz="4" w:space="0" w:color="auto"/>
              <w:right w:val="single" w:sz="4" w:space="0" w:color="auto"/>
            </w:tcBorders>
            <w:hideMark/>
          </w:tcPr>
          <w:p w:rsidR="000E1C11" w:rsidRDefault="000E1C11">
            <w:pPr>
              <w:tabs>
                <w:tab w:val="left" w:pos="5790"/>
              </w:tabs>
              <w:jc w:val="center"/>
              <w:rPr>
                <w:lang w:val="sr-Latn-CS"/>
              </w:rPr>
            </w:pPr>
            <w:r>
              <w:rPr>
                <w:lang w:val="sr-Latn-CS"/>
              </w:rPr>
              <w:t>V</w:t>
            </w:r>
          </w:p>
        </w:tc>
        <w:tc>
          <w:tcPr>
            <w:tcW w:w="6946" w:type="dxa"/>
            <w:tcBorders>
              <w:top w:val="single" w:sz="4" w:space="0" w:color="auto"/>
              <w:left w:val="single" w:sz="4" w:space="0" w:color="auto"/>
              <w:bottom w:val="single" w:sz="4" w:space="0" w:color="auto"/>
              <w:right w:val="single" w:sz="4" w:space="0" w:color="auto"/>
            </w:tcBorders>
            <w:hideMark/>
          </w:tcPr>
          <w:p w:rsidR="000E1C11" w:rsidRDefault="000E1C11">
            <w:pPr>
              <w:tabs>
                <w:tab w:val="left" w:pos="5790"/>
              </w:tabs>
              <w:rPr>
                <w:lang w:val="sr-Cyrl-CS"/>
              </w:rPr>
            </w:pPr>
            <w:r>
              <w:rPr>
                <w:lang w:val="sr-Cyrl-CS"/>
              </w:rPr>
              <w:t>Упутство понуђачима како да сачине понуду</w:t>
            </w:r>
          </w:p>
        </w:tc>
        <w:tc>
          <w:tcPr>
            <w:tcW w:w="1149" w:type="dxa"/>
            <w:tcBorders>
              <w:top w:val="single" w:sz="4" w:space="0" w:color="auto"/>
              <w:left w:val="single" w:sz="4" w:space="0" w:color="auto"/>
              <w:bottom w:val="single" w:sz="4" w:space="0" w:color="auto"/>
              <w:right w:val="single" w:sz="4" w:space="0" w:color="auto"/>
            </w:tcBorders>
            <w:hideMark/>
          </w:tcPr>
          <w:p w:rsidR="000E1C11" w:rsidRPr="00BC0050" w:rsidRDefault="000E1C11" w:rsidP="00456021">
            <w:pPr>
              <w:tabs>
                <w:tab w:val="left" w:pos="5790"/>
              </w:tabs>
              <w:jc w:val="center"/>
              <w:rPr>
                <w:lang w:val="sr-Latn-CS"/>
              </w:rPr>
            </w:pPr>
            <w:r>
              <w:rPr>
                <w:lang w:val="sr-Cyrl-CS"/>
              </w:rPr>
              <w:t>1</w:t>
            </w:r>
            <w:r w:rsidR="00456021">
              <w:rPr>
                <w:lang w:val="sr-Cyrl-CS"/>
              </w:rPr>
              <w:t>5</w:t>
            </w:r>
          </w:p>
        </w:tc>
      </w:tr>
      <w:tr w:rsidR="000E1C11" w:rsidTr="000E1C11">
        <w:tc>
          <w:tcPr>
            <w:tcW w:w="1526" w:type="dxa"/>
            <w:tcBorders>
              <w:top w:val="single" w:sz="4" w:space="0" w:color="auto"/>
              <w:left w:val="single" w:sz="4" w:space="0" w:color="auto"/>
              <w:bottom w:val="single" w:sz="4" w:space="0" w:color="auto"/>
              <w:right w:val="single" w:sz="4" w:space="0" w:color="auto"/>
            </w:tcBorders>
            <w:hideMark/>
          </w:tcPr>
          <w:p w:rsidR="000E1C11" w:rsidRDefault="000E1C11">
            <w:pPr>
              <w:tabs>
                <w:tab w:val="left" w:pos="5790"/>
              </w:tabs>
              <w:jc w:val="center"/>
              <w:rPr>
                <w:lang w:val="sr-Latn-CS"/>
              </w:rPr>
            </w:pPr>
            <w:r>
              <w:rPr>
                <w:lang w:val="sr-Latn-CS"/>
              </w:rPr>
              <w:t>VI</w:t>
            </w:r>
          </w:p>
        </w:tc>
        <w:tc>
          <w:tcPr>
            <w:tcW w:w="6946" w:type="dxa"/>
            <w:tcBorders>
              <w:top w:val="single" w:sz="4" w:space="0" w:color="auto"/>
              <w:left w:val="single" w:sz="4" w:space="0" w:color="auto"/>
              <w:bottom w:val="single" w:sz="4" w:space="0" w:color="auto"/>
              <w:right w:val="single" w:sz="4" w:space="0" w:color="auto"/>
            </w:tcBorders>
            <w:hideMark/>
          </w:tcPr>
          <w:p w:rsidR="000E1C11" w:rsidRDefault="000E1C11">
            <w:pPr>
              <w:tabs>
                <w:tab w:val="left" w:pos="5790"/>
              </w:tabs>
              <w:rPr>
                <w:lang w:val="sr-Cyrl-CS"/>
              </w:rPr>
            </w:pPr>
            <w:r>
              <w:rPr>
                <w:lang w:val="sr-Cyrl-CS"/>
              </w:rPr>
              <w:t>Образац понуде</w:t>
            </w:r>
          </w:p>
        </w:tc>
        <w:tc>
          <w:tcPr>
            <w:tcW w:w="1149" w:type="dxa"/>
            <w:tcBorders>
              <w:top w:val="single" w:sz="4" w:space="0" w:color="auto"/>
              <w:left w:val="single" w:sz="4" w:space="0" w:color="auto"/>
              <w:bottom w:val="single" w:sz="4" w:space="0" w:color="auto"/>
              <w:right w:val="single" w:sz="4" w:space="0" w:color="auto"/>
            </w:tcBorders>
            <w:hideMark/>
          </w:tcPr>
          <w:p w:rsidR="000E1C11" w:rsidRPr="00BC0050" w:rsidRDefault="00BC0050" w:rsidP="00FB67C7">
            <w:pPr>
              <w:tabs>
                <w:tab w:val="left" w:pos="5790"/>
              </w:tabs>
              <w:jc w:val="center"/>
              <w:rPr>
                <w:lang w:val="sr-Latn-CS"/>
              </w:rPr>
            </w:pPr>
            <w:r>
              <w:rPr>
                <w:lang w:val="sr-Cyrl-CS"/>
              </w:rPr>
              <w:t>2</w:t>
            </w:r>
            <w:r w:rsidR="00FB67C7">
              <w:rPr>
                <w:lang w:val="sr-Cyrl-CS"/>
              </w:rPr>
              <w:t>7</w:t>
            </w:r>
          </w:p>
        </w:tc>
      </w:tr>
      <w:tr w:rsidR="000E1C11" w:rsidTr="000E1C11">
        <w:tc>
          <w:tcPr>
            <w:tcW w:w="1526" w:type="dxa"/>
            <w:tcBorders>
              <w:top w:val="single" w:sz="4" w:space="0" w:color="auto"/>
              <w:left w:val="single" w:sz="4" w:space="0" w:color="auto"/>
              <w:bottom w:val="single" w:sz="4" w:space="0" w:color="auto"/>
              <w:right w:val="single" w:sz="4" w:space="0" w:color="auto"/>
            </w:tcBorders>
            <w:hideMark/>
          </w:tcPr>
          <w:p w:rsidR="000E1C11" w:rsidRDefault="000E1C11">
            <w:pPr>
              <w:tabs>
                <w:tab w:val="left" w:pos="5790"/>
              </w:tabs>
              <w:jc w:val="center"/>
              <w:rPr>
                <w:lang w:val="sr-Latn-CS"/>
              </w:rPr>
            </w:pPr>
            <w:r>
              <w:rPr>
                <w:lang w:val="sr-Latn-CS"/>
              </w:rPr>
              <w:t>VII</w:t>
            </w:r>
          </w:p>
        </w:tc>
        <w:tc>
          <w:tcPr>
            <w:tcW w:w="6946" w:type="dxa"/>
            <w:tcBorders>
              <w:top w:val="single" w:sz="4" w:space="0" w:color="auto"/>
              <w:left w:val="single" w:sz="4" w:space="0" w:color="auto"/>
              <w:bottom w:val="single" w:sz="4" w:space="0" w:color="auto"/>
              <w:right w:val="single" w:sz="4" w:space="0" w:color="auto"/>
            </w:tcBorders>
            <w:hideMark/>
          </w:tcPr>
          <w:p w:rsidR="000E1C11" w:rsidRDefault="000E1C11">
            <w:pPr>
              <w:tabs>
                <w:tab w:val="left" w:pos="5790"/>
              </w:tabs>
              <w:rPr>
                <w:lang w:val="sr-Cyrl-CS"/>
              </w:rPr>
            </w:pPr>
            <w:r>
              <w:rPr>
                <w:lang w:val="sr-Cyrl-CS"/>
              </w:rPr>
              <w:t>Образац изјаве о независној понуди</w:t>
            </w:r>
          </w:p>
        </w:tc>
        <w:tc>
          <w:tcPr>
            <w:tcW w:w="1149" w:type="dxa"/>
            <w:tcBorders>
              <w:top w:val="single" w:sz="4" w:space="0" w:color="auto"/>
              <w:left w:val="single" w:sz="4" w:space="0" w:color="auto"/>
              <w:bottom w:val="single" w:sz="4" w:space="0" w:color="auto"/>
              <w:right w:val="single" w:sz="4" w:space="0" w:color="auto"/>
            </w:tcBorders>
            <w:hideMark/>
          </w:tcPr>
          <w:p w:rsidR="000E1C11" w:rsidRPr="00456021" w:rsidRDefault="00456021" w:rsidP="00FB67C7">
            <w:pPr>
              <w:tabs>
                <w:tab w:val="left" w:pos="5790"/>
              </w:tabs>
              <w:jc w:val="center"/>
            </w:pPr>
            <w:r>
              <w:t>3</w:t>
            </w:r>
            <w:r w:rsidR="00FB67C7">
              <w:t>1</w:t>
            </w:r>
          </w:p>
        </w:tc>
      </w:tr>
      <w:tr w:rsidR="000E1C11" w:rsidTr="000E1C11">
        <w:tc>
          <w:tcPr>
            <w:tcW w:w="1526" w:type="dxa"/>
            <w:tcBorders>
              <w:top w:val="single" w:sz="4" w:space="0" w:color="auto"/>
              <w:left w:val="single" w:sz="4" w:space="0" w:color="auto"/>
              <w:bottom w:val="single" w:sz="4" w:space="0" w:color="auto"/>
              <w:right w:val="single" w:sz="4" w:space="0" w:color="auto"/>
            </w:tcBorders>
            <w:hideMark/>
          </w:tcPr>
          <w:p w:rsidR="000E1C11" w:rsidRDefault="000E1C11">
            <w:pPr>
              <w:tabs>
                <w:tab w:val="left" w:pos="5790"/>
              </w:tabs>
              <w:jc w:val="center"/>
              <w:rPr>
                <w:lang w:val="sr-Latn-CS"/>
              </w:rPr>
            </w:pPr>
            <w:r>
              <w:rPr>
                <w:lang w:val="sr-Latn-CS"/>
              </w:rPr>
              <w:t>VIII</w:t>
            </w:r>
          </w:p>
        </w:tc>
        <w:tc>
          <w:tcPr>
            <w:tcW w:w="6946" w:type="dxa"/>
            <w:tcBorders>
              <w:top w:val="single" w:sz="4" w:space="0" w:color="auto"/>
              <w:left w:val="single" w:sz="4" w:space="0" w:color="auto"/>
              <w:bottom w:val="single" w:sz="4" w:space="0" w:color="auto"/>
              <w:right w:val="single" w:sz="4" w:space="0" w:color="auto"/>
            </w:tcBorders>
            <w:hideMark/>
          </w:tcPr>
          <w:p w:rsidR="000E1C11" w:rsidRDefault="000E1C11">
            <w:pPr>
              <w:tabs>
                <w:tab w:val="left" w:pos="5790"/>
              </w:tabs>
              <w:rPr>
                <w:lang w:val="sr-Cyrl-CS"/>
              </w:rPr>
            </w:pPr>
            <w:r>
              <w:rPr>
                <w:lang w:val="sr-Cyrl-CS"/>
              </w:rPr>
              <w:t>Образац о поштовању обавеза које произилазе из чл.75 ст.2 Закона</w:t>
            </w:r>
          </w:p>
        </w:tc>
        <w:tc>
          <w:tcPr>
            <w:tcW w:w="1149" w:type="dxa"/>
            <w:tcBorders>
              <w:top w:val="single" w:sz="4" w:space="0" w:color="auto"/>
              <w:left w:val="single" w:sz="4" w:space="0" w:color="auto"/>
              <w:bottom w:val="single" w:sz="4" w:space="0" w:color="auto"/>
              <w:right w:val="single" w:sz="4" w:space="0" w:color="auto"/>
            </w:tcBorders>
            <w:hideMark/>
          </w:tcPr>
          <w:p w:rsidR="000E1C11" w:rsidRPr="00456021" w:rsidRDefault="00456021" w:rsidP="00FB67C7">
            <w:pPr>
              <w:tabs>
                <w:tab w:val="left" w:pos="5790"/>
              </w:tabs>
              <w:jc w:val="center"/>
            </w:pPr>
            <w:r>
              <w:t>3</w:t>
            </w:r>
            <w:r w:rsidR="00FB67C7">
              <w:t>2</w:t>
            </w:r>
          </w:p>
        </w:tc>
      </w:tr>
      <w:tr w:rsidR="000E1C11" w:rsidTr="000E1C11">
        <w:tc>
          <w:tcPr>
            <w:tcW w:w="1526" w:type="dxa"/>
            <w:tcBorders>
              <w:top w:val="single" w:sz="4" w:space="0" w:color="auto"/>
              <w:left w:val="single" w:sz="4" w:space="0" w:color="auto"/>
              <w:bottom w:val="single" w:sz="4" w:space="0" w:color="auto"/>
              <w:right w:val="single" w:sz="4" w:space="0" w:color="auto"/>
            </w:tcBorders>
            <w:hideMark/>
          </w:tcPr>
          <w:p w:rsidR="000E1C11" w:rsidRDefault="000E1C11">
            <w:pPr>
              <w:tabs>
                <w:tab w:val="left" w:pos="5790"/>
              </w:tabs>
              <w:jc w:val="center"/>
              <w:rPr>
                <w:lang w:val="sr-Latn-CS"/>
              </w:rPr>
            </w:pPr>
            <w:r>
              <w:rPr>
                <w:lang w:val="sr-Latn-CS"/>
              </w:rPr>
              <w:t>IX</w:t>
            </w:r>
          </w:p>
        </w:tc>
        <w:tc>
          <w:tcPr>
            <w:tcW w:w="6946" w:type="dxa"/>
            <w:tcBorders>
              <w:top w:val="single" w:sz="4" w:space="0" w:color="auto"/>
              <w:left w:val="single" w:sz="4" w:space="0" w:color="auto"/>
              <w:bottom w:val="single" w:sz="4" w:space="0" w:color="auto"/>
              <w:right w:val="single" w:sz="4" w:space="0" w:color="auto"/>
            </w:tcBorders>
            <w:hideMark/>
          </w:tcPr>
          <w:p w:rsidR="000E1C11" w:rsidRDefault="000E1C11">
            <w:pPr>
              <w:tabs>
                <w:tab w:val="left" w:pos="5790"/>
              </w:tabs>
              <w:rPr>
                <w:lang w:val="sr-Cyrl-CS"/>
              </w:rPr>
            </w:pPr>
            <w:r>
              <w:rPr>
                <w:lang w:val="sr-Cyrl-CS"/>
              </w:rPr>
              <w:t>Образац трошкова припреме понуде</w:t>
            </w:r>
          </w:p>
        </w:tc>
        <w:tc>
          <w:tcPr>
            <w:tcW w:w="1149" w:type="dxa"/>
            <w:tcBorders>
              <w:top w:val="single" w:sz="4" w:space="0" w:color="auto"/>
              <w:left w:val="single" w:sz="4" w:space="0" w:color="auto"/>
              <w:bottom w:val="single" w:sz="4" w:space="0" w:color="auto"/>
              <w:right w:val="single" w:sz="4" w:space="0" w:color="auto"/>
            </w:tcBorders>
            <w:hideMark/>
          </w:tcPr>
          <w:p w:rsidR="000E1C11" w:rsidRPr="00FB67C7" w:rsidRDefault="00BC0050" w:rsidP="00FB67C7">
            <w:pPr>
              <w:tabs>
                <w:tab w:val="left" w:pos="5790"/>
              </w:tabs>
              <w:jc w:val="center"/>
            </w:pPr>
            <w:r>
              <w:rPr>
                <w:lang w:val="sr-Latn-CS"/>
              </w:rPr>
              <w:t>3</w:t>
            </w:r>
            <w:r w:rsidR="00FB67C7">
              <w:t>3</w:t>
            </w:r>
          </w:p>
        </w:tc>
      </w:tr>
      <w:tr w:rsidR="00BC0050" w:rsidTr="000E1C11">
        <w:tc>
          <w:tcPr>
            <w:tcW w:w="1526" w:type="dxa"/>
            <w:tcBorders>
              <w:top w:val="single" w:sz="4" w:space="0" w:color="auto"/>
              <w:left w:val="single" w:sz="4" w:space="0" w:color="auto"/>
              <w:bottom w:val="single" w:sz="4" w:space="0" w:color="auto"/>
              <w:right w:val="single" w:sz="4" w:space="0" w:color="auto"/>
            </w:tcBorders>
            <w:hideMark/>
          </w:tcPr>
          <w:p w:rsidR="00BC0050" w:rsidRDefault="00BC0050" w:rsidP="00021372">
            <w:pPr>
              <w:tabs>
                <w:tab w:val="left" w:pos="5790"/>
              </w:tabs>
              <w:jc w:val="center"/>
              <w:rPr>
                <w:lang w:val="sr-Latn-CS"/>
              </w:rPr>
            </w:pPr>
            <w:r>
              <w:rPr>
                <w:lang w:val="sr-Latn-CS"/>
              </w:rPr>
              <w:t>X</w:t>
            </w:r>
          </w:p>
        </w:tc>
        <w:tc>
          <w:tcPr>
            <w:tcW w:w="6946" w:type="dxa"/>
            <w:tcBorders>
              <w:top w:val="single" w:sz="4" w:space="0" w:color="auto"/>
              <w:left w:val="single" w:sz="4" w:space="0" w:color="auto"/>
              <w:bottom w:val="single" w:sz="4" w:space="0" w:color="auto"/>
              <w:right w:val="single" w:sz="4" w:space="0" w:color="auto"/>
            </w:tcBorders>
            <w:hideMark/>
          </w:tcPr>
          <w:p w:rsidR="00BC0050" w:rsidRPr="00BC0050" w:rsidRDefault="00456021">
            <w:pPr>
              <w:tabs>
                <w:tab w:val="left" w:pos="5790"/>
              </w:tabs>
              <w:rPr>
                <w:lang w:val="sr-Cyrl-CS"/>
              </w:rPr>
            </w:pPr>
            <w:r>
              <w:rPr>
                <w:lang w:val="sr-Cyrl-CS"/>
              </w:rPr>
              <w:t>Списак референтних купаца</w:t>
            </w:r>
          </w:p>
        </w:tc>
        <w:tc>
          <w:tcPr>
            <w:tcW w:w="1149" w:type="dxa"/>
            <w:tcBorders>
              <w:top w:val="single" w:sz="4" w:space="0" w:color="auto"/>
              <w:left w:val="single" w:sz="4" w:space="0" w:color="auto"/>
              <w:bottom w:val="single" w:sz="4" w:space="0" w:color="auto"/>
              <w:right w:val="single" w:sz="4" w:space="0" w:color="auto"/>
            </w:tcBorders>
            <w:hideMark/>
          </w:tcPr>
          <w:p w:rsidR="00BC0050" w:rsidRPr="00BC0050" w:rsidRDefault="00BC0050" w:rsidP="00FB67C7">
            <w:pPr>
              <w:tabs>
                <w:tab w:val="left" w:pos="5790"/>
              </w:tabs>
              <w:jc w:val="center"/>
              <w:rPr>
                <w:lang w:val="sr-Cyrl-CS"/>
              </w:rPr>
            </w:pPr>
            <w:r>
              <w:rPr>
                <w:lang w:val="sr-Cyrl-CS"/>
              </w:rPr>
              <w:t>3</w:t>
            </w:r>
            <w:r w:rsidR="00FB67C7">
              <w:rPr>
                <w:lang w:val="sr-Cyrl-CS"/>
              </w:rPr>
              <w:t>4</w:t>
            </w:r>
          </w:p>
        </w:tc>
      </w:tr>
      <w:tr w:rsidR="00BC0050" w:rsidTr="000E1C11">
        <w:tc>
          <w:tcPr>
            <w:tcW w:w="1526" w:type="dxa"/>
            <w:tcBorders>
              <w:top w:val="single" w:sz="4" w:space="0" w:color="auto"/>
              <w:left w:val="single" w:sz="4" w:space="0" w:color="auto"/>
              <w:bottom w:val="single" w:sz="4" w:space="0" w:color="auto"/>
              <w:right w:val="single" w:sz="4" w:space="0" w:color="auto"/>
            </w:tcBorders>
            <w:hideMark/>
          </w:tcPr>
          <w:p w:rsidR="00BC0050" w:rsidRDefault="00BC0050" w:rsidP="00021372">
            <w:pPr>
              <w:tabs>
                <w:tab w:val="left" w:pos="5790"/>
              </w:tabs>
              <w:jc w:val="center"/>
              <w:rPr>
                <w:lang w:val="sr-Latn-CS"/>
              </w:rPr>
            </w:pPr>
            <w:r>
              <w:rPr>
                <w:lang w:val="sr-Latn-CS"/>
              </w:rPr>
              <w:t>XI</w:t>
            </w:r>
          </w:p>
        </w:tc>
        <w:tc>
          <w:tcPr>
            <w:tcW w:w="6946" w:type="dxa"/>
            <w:tcBorders>
              <w:top w:val="single" w:sz="4" w:space="0" w:color="auto"/>
              <w:left w:val="single" w:sz="4" w:space="0" w:color="auto"/>
              <w:bottom w:val="single" w:sz="4" w:space="0" w:color="auto"/>
              <w:right w:val="single" w:sz="4" w:space="0" w:color="auto"/>
            </w:tcBorders>
            <w:hideMark/>
          </w:tcPr>
          <w:p w:rsidR="00BC0050" w:rsidRDefault="00BC0050" w:rsidP="00456021">
            <w:pPr>
              <w:tabs>
                <w:tab w:val="left" w:pos="5790"/>
              </w:tabs>
              <w:rPr>
                <w:lang w:val="sr-Cyrl-CS"/>
              </w:rPr>
            </w:pPr>
            <w:r>
              <w:rPr>
                <w:lang w:val="sr-Cyrl-CS"/>
              </w:rPr>
              <w:t>Потврда</w:t>
            </w:r>
            <w:r w:rsidR="00456021">
              <w:rPr>
                <w:lang w:val="sr-Cyrl-CS"/>
              </w:rPr>
              <w:t xml:space="preserve"> о референтним набавкама</w:t>
            </w:r>
          </w:p>
        </w:tc>
        <w:tc>
          <w:tcPr>
            <w:tcW w:w="1149" w:type="dxa"/>
            <w:tcBorders>
              <w:top w:val="single" w:sz="4" w:space="0" w:color="auto"/>
              <w:left w:val="single" w:sz="4" w:space="0" w:color="auto"/>
              <w:bottom w:val="single" w:sz="4" w:space="0" w:color="auto"/>
              <w:right w:val="single" w:sz="4" w:space="0" w:color="auto"/>
            </w:tcBorders>
            <w:hideMark/>
          </w:tcPr>
          <w:p w:rsidR="00BC0050" w:rsidRPr="00BC0050" w:rsidRDefault="00BC0050" w:rsidP="00FB67C7">
            <w:pPr>
              <w:tabs>
                <w:tab w:val="left" w:pos="5790"/>
              </w:tabs>
              <w:jc w:val="center"/>
              <w:rPr>
                <w:lang w:val="sr-Cyrl-CS"/>
              </w:rPr>
            </w:pPr>
            <w:r>
              <w:rPr>
                <w:lang w:val="sr-Cyrl-CS"/>
              </w:rPr>
              <w:t>3</w:t>
            </w:r>
            <w:r w:rsidR="00FB67C7">
              <w:rPr>
                <w:lang w:val="sr-Cyrl-CS"/>
              </w:rPr>
              <w:t>5</w:t>
            </w:r>
          </w:p>
        </w:tc>
      </w:tr>
      <w:tr w:rsidR="006921DA" w:rsidTr="000E1C11">
        <w:tc>
          <w:tcPr>
            <w:tcW w:w="1526" w:type="dxa"/>
            <w:tcBorders>
              <w:top w:val="single" w:sz="4" w:space="0" w:color="auto"/>
              <w:left w:val="single" w:sz="4" w:space="0" w:color="auto"/>
              <w:bottom w:val="single" w:sz="4" w:space="0" w:color="auto"/>
              <w:right w:val="single" w:sz="4" w:space="0" w:color="auto"/>
            </w:tcBorders>
            <w:hideMark/>
          </w:tcPr>
          <w:p w:rsidR="006921DA" w:rsidRDefault="006921DA" w:rsidP="006139DF">
            <w:pPr>
              <w:tabs>
                <w:tab w:val="left" w:pos="5790"/>
              </w:tabs>
              <w:jc w:val="center"/>
              <w:rPr>
                <w:sz w:val="22"/>
                <w:szCs w:val="22"/>
                <w:lang w:val="sr-Latn-CS"/>
              </w:rPr>
            </w:pPr>
            <w:r>
              <w:rPr>
                <w:lang w:val="sr-Latn-CS"/>
              </w:rPr>
              <w:t>XII</w:t>
            </w:r>
          </w:p>
        </w:tc>
        <w:tc>
          <w:tcPr>
            <w:tcW w:w="6946" w:type="dxa"/>
            <w:tcBorders>
              <w:top w:val="single" w:sz="4" w:space="0" w:color="auto"/>
              <w:left w:val="single" w:sz="4" w:space="0" w:color="auto"/>
              <w:bottom w:val="single" w:sz="4" w:space="0" w:color="auto"/>
              <w:right w:val="single" w:sz="4" w:space="0" w:color="auto"/>
            </w:tcBorders>
            <w:hideMark/>
          </w:tcPr>
          <w:p w:rsidR="006921DA" w:rsidRDefault="00BA054F">
            <w:pPr>
              <w:tabs>
                <w:tab w:val="left" w:pos="5790"/>
              </w:tabs>
              <w:rPr>
                <w:lang w:val="sr-Cyrl-CS"/>
              </w:rPr>
            </w:pPr>
            <w:r>
              <w:rPr>
                <w:lang w:val="sr-Cyrl-CS"/>
              </w:rPr>
              <w:t>Образац  - спецификације добара</w:t>
            </w:r>
          </w:p>
        </w:tc>
        <w:tc>
          <w:tcPr>
            <w:tcW w:w="1149" w:type="dxa"/>
            <w:tcBorders>
              <w:top w:val="single" w:sz="4" w:space="0" w:color="auto"/>
              <w:left w:val="single" w:sz="4" w:space="0" w:color="auto"/>
              <w:bottom w:val="single" w:sz="4" w:space="0" w:color="auto"/>
              <w:right w:val="single" w:sz="4" w:space="0" w:color="auto"/>
            </w:tcBorders>
            <w:hideMark/>
          </w:tcPr>
          <w:p w:rsidR="006921DA" w:rsidRDefault="006921DA" w:rsidP="00FB67C7">
            <w:pPr>
              <w:tabs>
                <w:tab w:val="left" w:pos="5790"/>
              </w:tabs>
              <w:jc w:val="center"/>
              <w:rPr>
                <w:lang w:val="sr-Cyrl-CS"/>
              </w:rPr>
            </w:pPr>
            <w:r>
              <w:rPr>
                <w:lang w:val="sr-Cyrl-CS"/>
              </w:rPr>
              <w:t>3</w:t>
            </w:r>
            <w:r w:rsidR="00FB67C7">
              <w:rPr>
                <w:lang w:val="sr-Cyrl-CS"/>
              </w:rPr>
              <w:t>6</w:t>
            </w:r>
          </w:p>
        </w:tc>
      </w:tr>
      <w:tr w:rsidR="006921DA" w:rsidTr="000E1C11">
        <w:tc>
          <w:tcPr>
            <w:tcW w:w="1526" w:type="dxa"/>
            <w:tcBorders>
              <w:top w:val="single" w:sz="4" w:space="0" w:color="auto"/>
              <w:left w:val="single" w:sz="4" w:space="0" w:color="auto"/>
              <w:bottom w:val="single" w:sz="4" w:space="0" w:color="auto"/>
              <w:right w:val="single" w:sz="4" w:space="0" w:color="auto"/>
            </w:tcBorders>
            <w:hideMark/>
          </w:tcPr>
          <w:p w:rsidR="006921DA" w:rsidRDefault="006921DA" w:rsidP="006139DF">
            <w:pPr>
              <w:tabs>
                <w:tab w:val="left" w:pos="5790"/>
              </w:tabs>
              <w:jc w:val="center"/>
              <w:rPr>
                <w:lang w:val="sr-Latn-CS"/>
              </w:rPr>
            </w:pPr>
            <w:r>
              <w:rPr>
                <w:lang w:val="sr-Latn-CS"/>
              </w:rPr>
              <w:t>XIII</w:t>
            </w:r>
          </w:p>
        </w:tc>
        <w:tc>
          <w:tcPr>
            <w:tcW w:w="6946" w:type="dxa"/>
            <w:tcBorders>
              <w:top w:val="single" w:sz="4" w:space="0" w:color="auto"/>
              <w:left w:val="single" w:sz="4" w:space="0" w:color="auto"/>
              <w:bottom w:val="single" w:sz="4" w:space="0" w:color="auto"/>
              <w:right w:val="single" w:sz="4" w:space="0" w:color="auto"/>
            </w:tcBorders>
            <w:hideMark/>
          </w:tcPr>
          <w:p w:rsidR="006921DA" w:rsidRDefault="00BA054F">
            <w:pPr>
              <w:tabs>
                <w:tab w:val="left" w:pos="5790"/>
              </w:tabs>
              <w:rPr>
                <w:lang w:val="sr-Cyrl-CS"/>
              </w:rPr>
            </w:pPr>
            <w:r>
              <w:rPr>
                <w:lang w:val="sr-Cyrl-CS"/>
              </w:rPr>
              <w:t>Модел уговора</w:t>
            </w:r>
          </w:p>
        </w:tc>
        <w:tc>
          <w:tcPr>
            <w:tcW w:w="1149" w:type="dxa"/>
            <w:tcBorders>
              <w:top w:val="single" w:sz="4" w:space="0" w:color="auto"/>
              <w:left w:val="single" w:sz="4" w:space="0" w:color="auto"/>
              <w:bottom w:val="single" w:sz="4" w:space="0" w:color="auto"/>
              <w:right w:val="single" w:sz="4" w:space="0" w:color="auto"/>
            </w:tcBorders>
            <w:hideMark/>
          </w:tcPr>
          <w:p w:rsidR="006921DA" w:rsidRPr="00BC0050" w:rsidRDefault="006921DA" w:rsidP="00FB67C7">
            <w:pPr>
              <w:tabs>
                <w:tab w:val="left" w:pos="5790"/>
              </w:tabs>
              <w:jc w:val="center"/>
              <w:rPr>
                <w:lang w:val="sr-Latn-CS"/>
              </w:rPr>
            </w:pPr>
            <w:r>
              <w:rPr>
                <w:lang w:val="sr-Cyrl-CS"/>
              </w:rPr>
              <w:t>3</w:t>
            </w:r>
            <w:r w:rsidR="00FB67C7">
              <w:rPr>
                <w:lang w:val="sr-Cyrl-CS"/>
              </w:rPr>
              <w:t>7</w:t>
            </w:r>
          </w:p>
        </w:tc>
      </w:tr>
    </w:tbl>
    <w:p w:rsidR="00760A77" w:rsidRDefault="00760A77" w:rsidP="000E1C11">
      <w:pPr>
        <w:tabs>
          <w:tab w:val="left" w:pos="5790"/>
        </w:tabs>
        <w:jc w:val="center"/>
        <w:rPr>
          <w:b/>
          <w:sz w:val="28"/>
          <w:szCs w:val="28"/>
          <w:lang w:val="sr-Cyrl-CS"/>
        </w:rPr>
      </w:pPr>
    </w:p>
    <w:p w:rsidR="00BA054F" w:rsidRDefault="00BA054F" w:rsidP="000E1C11">
      <w:pPr>
        <w:tabs>
          <w:tab w:val="left" w:pos="5790"/>
        </w:tabs>
        <w:jc w:val="center"/>
        <w:rPr>
          <w:b/>
          <w:sz w:val="28"/>
          <w:szCs w:val="28"/>
          <w:lang w:val="sr-Cyrl-CS"/>
        </w:rPr>
      </w:pPr>
    </w:p>
    <w:p w:rsidR="00BA054F" w:rsidRDefault="00BA054F" w:rsidP="000E1C11">
      <w:pPr>
        <w:tabs>
          <w:tab w:val="left" w:pos="5790"/>
        </w:tabs>
        <w:jc w:val="center"/>
        <w:rPr>
          <w:b/>
          <w:sz w:val="28"/>
          <w:szCs w:val="28"/>
          <w:lang w:val="sr-Cyrl-CS"/>
        </w:rPr>
      </w:pPr>
    </w:p>
    <w:p w:rsidR="000E1C11" w:rsidRDefault="000E1C11" w:rsidP="000E1C11">
      <w:pPr>
        <w:tabs>
          <w:tab w:val="left" w:pos="5790"/>
        </w:tabs>
        <w:jc w:val="center"/>
        <w:rPr>
          <w:b/>
          <w:sz w:val="28"/>
          <w:szCs w:val="28"/>
          <w:lang w:val="sr-Cyrl-CS"/>
        </w:rPr>
      </w:pPr>
    </w:p>
    <w:p w:rsidR="000E1C11" w:rsidRDefault="000E1C11" w:rsidP="000E1C11">
      <w:pPr>
        <w:tabs>
          <w:tab w:val="left" w:pos="5790"/>
        </w:tabs>
        <w:jc w:val="center"/>
        <w:rPr>
          <w:b/>
          <w:sz w:val="28"/>
          <w:szCs w:val="28"/>
          <w:lang w:val="sr-Cyrl-CS"/>
        </w:rPr>
      </w:pPr>
    </w:p>
    <w:p w:rsidR="000E1C11" w:rsidRDefault="000E1C11" w:rsidP="000E1C11">
      <w:pPr>
        <w:tabs>
          <w:tab w:val="left" w:pos="5790"/>
        </w:tabs>
        <w:jc w:val="center"/>
        <w:rPr>
          <w:b/>
          <w:sz w:val="28"/>
          <w:szCs w:val="28"/>
          <w:lang w:val="sr-Cyrl-CS"/>
        </w:rPr>
      </w:pPr>
    </w:p>
    <w:p w:rsidR="000E1C11" w:rsidRDefault="000E1C11" w:rsidP="000E1C11">
      <w:pPr>
        <w:tabs>
          <w:tab w:val="left" w:pos="5790"/>
        </w:tabs>
        <w:jc w:val="center"/>
        <w:rPr>
          <w:b/>
          <w:sz w:val="28"/>
          <w:szCs w:val="28"/>
          <w:lang w:val="sr-Cyrl-CS"/>
        </w:rPr>
      </w:pPr>
    </w:p>
    <w:p w:rsidR="00E17BC8" w:rsidRPr="00E17BC8" w:rsidRDefault="00E17BC8" w:rsidP="00E17BC8">
      <w:pPr>
        <w:autoSpaceDE w:val="0"/>
        <w:autoSpaceDN w:val="0"/>
        <w:adjustRightInd w:val="0"/>
        <w:jc w:val="both"/>
        <w:rPr>
          <w:b/>
          <w:lang w:val="sr-Cyrl-CS"/>
        </w:rPr>
      </w:pPr>
      <w:r w:rsidRPr="00E17BC8">
        <w:rPr>
          <w:rFonts w:eastAsiaTheme="minorHAnsi"/>
        </w:rPr>
        <w:lastRenderedPageBreak/>
        <w:t>Приликом израде понуде, молимо да предметну конкурсну документацију детаљно проучите и усвему поступите по њој. За додатне информације и објашњења, потребно је да се благовремено</w:t>
      </w:r>
      <w:r w:rsidR="008360C5">
        <w:rPr>
          <w:rFonts w:eastAsiaTheme="minorHAnsi"/>
        </w:rPr>
        <w:t xml:space="preserve"> </w:t>
      </w:r>
      <w:r w:rsidRPr="00E17BC8">
        <w:rPr>
          <w:rFonts w:eastAsiaTheme="minorHAnsi"/>
        </w:rPr>
        <w:t>обратите Наручиоцу. Заинтересована лица дужна су да прате Портал Јавних набавки и интернетстраницу Наручиоца како би благовремено били обавештени о изменама, допунама и појашњењимаконкурсне документације, јер је Наручилац у складу са чланом 63. став 1. Закона о јавнимнабавкама („Сл. гласник РС“, бр. 124/2012, 14/15 и 68/2015) дужан да све измене и допуне</w:t>
      </w:r>
      <w:r w:rsidR="008360C5">
        <w:rPr>
          <w:rFonts w:eastAsiaTheme="minorHAnsi"/>
        </w:rPr>
        <w:t xml:space="preserve"> </w:t>
      </w:r>
      <w:r w:rsidRPr="00E17BC8">
        <w:rPr>
          <w:rFonts w:eastAsiaTheme="minorHAnsi"/>
        </w:rPr>
        <w:t>конкурсне документације објави на Порталу Јавних набавки и на својој интернет страници.</w:t>
      </w:r>
    </w:p>
    <w:p w:rsidR="00E17BC8" w:rsidRDefault="00E17BC8" w:rsidP="000E1C11">
      <w:pPr>
        <w:tabs>
          <w:tab w:val="left" w:pos="5790"/>
        </w:tabs>
        <w:ind w:left="360"/>
        <w:rPr>
          <w:b/>
          <w:lang w:val="sr-Cyrl-CS"/>
        </w:rPr>
      </w:pPr>
    </w:p>
    <w:p w:rsidR="00E17BC8" w:rsidRDefault="00E17BC8" w:rsidP="000E1C11">
      <w:pPr>
        <w:tabs>
          <w:tab w:val="left" w:pos="5790"/>
        </w:tabs>
        <w:ind w:left="360"/>
        <w:rPr>
          <w:b/>
          <w:lang w:val="sr-Cyrl-CS"/>
        </w:rPr>
      </w:pPr>
    </w:p>
    <w:p w:rsidR="000E1C11" w:rsidRPr="005D4F61" w:rsidRDefault="000E1C11" w:rsidP="000E1C11">
      <w:pPr>
        <w:tabs>
          <w:tab w:val="left" w:pos="5790"/>
        </w:tabs>
        <w:ind w:left="360"/>
        <w:rPr>
          <w:b/>
          <w:lang w:val="sr-Cyrl-CS"/>
        </w:rPr>
      </w:pPr>
      <w:r w:rsidRPr="005D4F61">
        <w:rPr>
          <w:b/>
          <w:lang w:val="sr-Latn-CS"/>
        </w:rPr>
        <w:t xml:space="preserve">I </w:t>
      </w:r>
      <w:r w:rsidRPr="005D4F61">
        <w:rPr>
          <w:b/>
          <w:lang w:val="sr-Cyrl-CS"/>
        </w:rPr>
        <w:t>ОПШТИ ПОДАЦИ О НАБАВЦИ</w:t>
      </w:r>
    </w:p>
    <w:p w:rsidR="005D4F61" w:rsidRPr="005D4F61" w:rsidRDefault="005D4F61" w:rsidP="000E1C11">
      <w:pPr>
        <w:tabs>
          <w:tab w:val="left" w:pos="5790"/>
        </w:tabs>
        <w:ind w:left="360"/>
        <w:rPr>
          <w:lang w:val="sr-Cyrl-CS"/>
        </w:rPr>
      </w:pPr>
    </w:p>
    <w:p w:rsidR="000E1C11" w:rsidRPr="005D4F61" w:rsidRDefault="000E1C11" w:rsidP="000E1C11">
      <w:pPr>
        <w:pStyle w:val="ListParagraph"/>
        <w:numPr>
          <w:ilvl w:val="0"/>
          <w:numId w:val="1"/>
        </w:numPr>
        <w:tabs>
          <w:tab w:val="left" w:pos="5790"/>
        </w:tabs>
        <w:rPr>
          <w:lang w:val="sr-Cyrl-CS"/>
        </w:rPr>
      </w:pPr>
      <w:r w:rsidRPr="005D4F61">
        <w:rPr>
          <w:lang w:val="sr-Cyrl-CS"/>
        </w:rPr>
        <w:t>Подаци о наручиоцу</w:t>
      </w:r>
    </w:p>
    <w:p w:rsidR="000E1C11" w:rsidRPr="005D4F61" w:rsidRDefault="000E1C11" w:rsidP="000E1C11">
      <w:pPr>
        <w:tabs>
          <w:tab w:val="left" w:pos="5790"/>
        </w:tabs>
        <w:rPr>
          <w:lang w:val="sr-Cyrl-CS"/>
        </w:rPr>
      </w:pPr>
    </w:p>
    <w:tbl>
      <w:tblPr>
        <w:tblStyle w:val="TableGrid"/>
        <w:tblW w:w="0" w:type="auto"/>
        <w:tblInd w:w="-176" w:type="dxa"/>
        <w:tblLook w:val="04A0"/>
      </w:tblPr>
      <w:tblGrid>
        <w:gridCol w:w="4450"/>
        <w:gridCol w:w="5332"/>
      </w:tblGrid>
      <w:tr w:rsidR="000E1C11" w:rsidRPr="005D4F61" w:rsidTr="000E1C11">
        <w:tc>
          <w:tcPr>
            <w:tcW w:w="4450" w:type="dxa"/>
            <w:tcBorders>
              <w:top w:val="single" w:sz="4" w:space="0" w:color="auto"/>
              <w:left w:val="single" w:sz="4" w:space="0" w:color="auto"/>
              <w:bottom w:val="single" w:sz="4" w:space="0" w:color="auto"/>
              <w:right w:val="single" w:sz="4" w:space="0" w:color="auto"/>
            </w:tcBorders>
            <w:hideMark/>
          </w:tcPr>
          <w:p w:rsidR="000E1C11" w:rsidRPr="005D4F61" w:rsidRDefault="000E1C11">
            <w:pPr>
              <w:pStyle w:val="ListParagraph"/>
              <w:ind w:left="0"/>
              <w:jc w:val="both"/>
              <w:rPr>
                <w:lang w:val="sr-Cyrl-CS"/>
              </w:rPr>
            </w:pPr>
            <w:r w:rsidRPr="005D4F61">
              <w:rPr>
                <w:lang w:val="sr-Cyrl-CS"/>
              </w:rPr>
              <w:t>Назив наручиоца</w:t>
            </w:r>
          </w:p>
        </w:tc>
        <w:tc>
          <w:tcPr>
            <w:tcW w:w="5332" w:type="dxa"/>
            <w:tcBorders>
              <w:top w:val="single" w:sz="4" w:space="0" w:color="auto"/>
              <w:left w:val="single" w:sz="4" w:space="0" w:color="auto"/>
              <w:bottom w:val="single" w:sz="4" w:space="0" w:color="auto"/>
              <w:right w:val="single" w:sz="4" w:space="0" w:color="auto"/>
            </w:tcBorders>
            <w:hideMark/>
          </w:tcPr>
          <w:p w:rsidR="00AB4288" w:rsidRDefault="00AB4288">
            <w:pPr>
              <w:pStyle w:val="ListParagraph"/>
              <w:ind w:left="0"/>
              <w:jc w:val="both"/>
              <w:rPr>
                <w:lang w:val="sr-Cyrl-CS"/>
              </w:rPr>
            </w:pPr>
            <w:r>
              <w:rPr>
                <w:lang w:val="sr-Cyrl-CS"/>
              </w:rPr>
              <w:t>Специјална болница за плућне болести</w:t>
            </w:r>
          </w:p>
          <w:p w:rsidR="000E1C11" w:rsidRPr="005D4F61" w:rsidRDefault="00AB4288">
            <w:pPr>
              <w:pStyle w:val="ListParagraph"/>
              <w:ind w:left="0"/>
              <w:jc w:val="both"/>
              <w:rPr>
                <w:lang w:val="sr-Cyrl-CS"/>
              </w:rPr>
            </w:pPr>
            <w:r>
              <w:rPr>
                <w:lang w:val="sr-Cyrl-CS"/>
              </w:rPr>
              <w:t xml:space="preserve"> „Др Будислав Бабић“</w:t>
            </w:r>
          </w:p>
        </w:tc>
      </w:tr>
      <w:tr w:rsidR="000E1C11" w:rsidRPr="005D4F61" w:rsidTr="000E1C11">
        <w:tc>
          <w:tcPr>
            <w:tcW w:w="4450" w:type="dxa"/>
            <w:tcBorders>
              <w:top w:val="single" w:sz="4" w:space="0" w:color="auto"/>
              <w:left w:val="single" w:sz="4" w:space="0" w:color="auto"/>
              <w:bottom w:val="single" w:sz="4" w:space="0" w:color="auto"/>
              <w:right w:val="single" w:sz="4" w:space="0" w:color="auto"/>
            </w:tcBorders>
            <w:hideMark/>
          </w:tcPr>
          <w:p w:rsidR="000E1C11" w:rsidRPr="005D4F61" w:rsidRDefault="000E1C11">
            <w:pPr>
              <w:pStyle w:val="ListParagraph"/>
              <w:ind w:left="0"/>
              <w:jc w:val="both"/>
              <w:rPr>
                <w:lang w:val="sr-Cyrl-CS"/>
              </w:rPr>
            </w:pPr>
            <w:r w:rsidRPr="005D4F61">
              <w:rPr>
                <w:lang w:val="sr-Cyrl-CS"/>
              </w:rPr>
              <w:t>Адреса наручиоца</w:t>
            </w:r>
          </w:p>
        </w:tc>
        <w:tc>
          <w:tcPr>
            <w:tcW w:w="5332" w:type="dxa"/>
            <w:tcBorders>
              <w:top w:val="single" w:sz="4" w:space="0" w:color="auto"/>
              <w:left w:val="single" w:sz="4" w:space="0" w:color="auto"/>
              <w:bottom w:val="single" w:sz="4" w:space="0" w:color="auto"/>
              <w:right w:val="single" w:sz="4" w:space="0" w:color="auto"/>
            </w:tcBorders>
            <w:hideMark/>
          </w:tcPr>
          <w:p w:rsidR="000E1C11" w:rsidRPr="005D4F61" w:rsidRDefault="00AB4288">
            <w:pPr>
              <w:pStyle w:val="ListParagraph"/>
              <w:ind w:left="0"/>
              <w:jc w:val="both"/>
              <w:rPr>
                <w:lang w:val="sr-Cyrl-CS"/>
              </w:rPr>
            </w:pPr>
            <w:r>
              <w:rPr>
                <w:lang w:val="sr-Cyrl-CS"/>
              </w:rPr>
              <w:t>Бела Црква, ул.С.Милетића бр.55</w:t>
            </w:r>
          </w:p>
        </w:tc>
      </w:tr>
      <w:tr w:rsidR="000E1C11" w:rsidRPr="005D4F61" w:rsidTr="000E1C11">
        <w:tc>
          <w:tcPr>
            <w:tcW w:w="4450" w:type="dxa"/>
            <w:tcBorders>
              <w:top w:val="single" w:sz="4" w:space="0" w:color="auto"/>
              <w:left w:val="single" w:sz="4" w:space="0" w:color="auto"/>
              <w:bottom w:val="single" w:sz="4" w:space="0" w:color="auto"/>
              <w:right w:val="single" w:sz="4" w:space="0" w:color="auto"/>
            </w:tcBorders>
            <w:hideMark/>
          </w:tcPr>
          <w:p w:rsidR="000E1C11" w:rsidRPr="005D4F61" w:rsidRDefault="000E1C11">
            <w:pPr>
              <w:pStyle w:val="ListParagraph"/>
              <w:ind w:left="0"/>
              <w:jc w:val="both"/>
              <w:rPr>
                <w:lang w:val="sr-Cyrl-CS"/>
              </w:rPr>
            </w:pPr>
            <w:r w:rsidRPr="005D4F61">
              <w:rPr>
                <w:lang w:val="sr-Cyrl-CS"/>
              </w:rPr>
              <w:t>Врста наручиоца</w:t>
            </w:r>
          </w:p>
        </w:tc>
        <w:tc>
          <w:tcPr>
            <w:tcW w:w="5332" w:type="dxa"/>
            <w:tcBorders>
              <w:top w:val="single" w:sz="4" w:space="0" w:color="auto"/>
              <w:left w:val="single" w:sz="4" w:space="0" w:color="auto"/>
              <w:bottom w:val="single" w:sz="4" w:space="0" w:color="auto"/>
              <w:right w:val="single" w:sz="4" w:space="0" w:color="auto"/>
            </w:tcBorders>
            <w:hideMark/>
          </w:tcPr>
          <w:p w:rsidR="000E1C11" w:rsidRPr="005D4F61" w:rsidRDefault="000E1C11">
            <w:pPr>
              <w:pStyle w:val="ListParagraph"/>
              <w:ind w:left="0"/>
              <w:jc w:val="both"/>
              <w:rPr>
                <w:lang w:val="sr-Cyrl-CS"/>
              </w:rPr>
            </w:pPr>
            <w:r w:rsidRPr="005D4F61">
              <w:rPr>
                <w:lang w:val="sr-Cyrl-CS"/>
              </w:rPr>
              <w:t>Јавна установа – индиректни корис</w:t>
            </w:r>
            <w:r w:rsidR="00AB4288">
              <w:rPr>
                <w:lang w:val="sr-Cyrl-CS"/>
              </w:rPr>
              <w:t>ник буџетских средстава – здравствена установа</w:t>
            </w:r>
          </w:p>
        </w:tc>
      </w:tr>
      <w:tr w:rsidR="000E1C11" w:rsidRPr="005D4F61" w:rsidTr="000E1C11">
        <w:tc>
          <w:tcPr>
            <w:tcW w:w="4450" w:type="dxa"/>
            <w:tcBorders>
              <w:top w:val="single" w:sz="4" w:space="0" w:color="auto"/>
              <w:left w:val="single" w:sz="4" w:space="0" w:color="auto"/>
              <w:bottom w:val="single" w:sz="4" w:space="0" w:color="auto"/>
              <w:right w:val="single" w:sz="4" w:space="0" w:color="auto"/>
            </w:tcBorders>
            <w:hideMark/>
          </w:tcPr>
          <w:p w:rsidR="000E1C11" w:rsidRPr="005D4F61" w:rsidRDefault="000E1C11">
            <w:pPr>
              <w:pStyle w:val="ListParagraph"/>
              <w:ind w:left="0"/>
              <w:jc w:val="both"/>
              <w:rPr>
                <w:lang w:val="sr-Cyrl-CS"/>
              </w:rPr>
            </w:pPr>
            <w:r w:rsidRPr="005D4F61">
              <w:rPr>
                <w:lang w:val="sr-Cyrl-CS"/>
              </w:rPr>
              <w:t>Матични број</w:t>
            </w:r>
          </w:p>
        </w:tc>
        <w:tc>
          <w:tcPr>
            <w:tcW w:w="5332" w:type="dxa"/>
            <w:tcBorders>
              <w:top w:val="single" w:sz="4" w:space="0" w:color="auto"/>
              <w:left w:val="single" w:sz="4" w:space="0" w:color="auto"/>
              <w:bottom w:val="single" w:sz="4" w:space="0" w:color="auto"/>
              <w:right w:val="single" w:sz="4" w:space="0" w:color="auto"/>
            </w:tcBorders>
            <w:hideMark/>
          </w:tcPr>
          <w:p w:rsidR="000E1C11" w:rsidRPr="005D4F61" w:rsidRDefault="00AB4288">
            <w:pPr>
              <w:pStyle w:val="ListParagraph"/>
              <w:ind w:left="0"/>
              <w:jc w:val="both"/>
              <w:rPr>
                <w:lang w:val="sr-Cyrl-CS"/>
              </w:rPr>
            </w:pPr>
            <w:r>
              <w:rPr>
                <w:lang w:val="sr-Cyrl-CS"/>
              </w:rPr>
              <w:t>08031436</w:t>
            </w:r>
          </w:p>
        </w:tc>
      </w:tr>
      <w:tr w:rsidR="000E1C11" w:rsidRPr="005D4F61" w:rsidTr="000E1C11">
        <w:tc>
          <w:tcPr>
            <w:tcW w:w="4450" w:type="dxa"/>
            <w:tcBorders>
              <w:top w:val="single" w:sz="4" w:space="0" w:color="auto"/>
              <w:left w:val="single" w:sz="4" w:space="0" w:color="auto"/>
              <w:bottom w:val="single" w:sz="4" w:space="0" w:color="auto"/>
              <w:right w:val="single" w:sz="4" w:space="0" w:color="auto"/>
            </w:tcBorders>
            <w:hideMark/>
          </w:tcPr>
          <w:p w:rsidR="000E1C11" w:rsidRPr="005D4F61" w:rsidRDefault="000E1C11">
            <w:pPr>
              <w:pStyle w:val="ListParagraph"/>
              <w:ind w:left="0"/>
              <w:jc w:val="both"/>
              <w:rPr>
                <w:lang w:val="sr-Cyrl-CS"/>
              </w:rPr>
            </w:pPr>
            <w:r w:rsidRPr="005D4F61">
              <w:rPr>
                <w:lang w:val="sr-Cyrl-CS"/>
              </w:rPr>
              <w:t>Назив банке</w:t>
            </w:r>
          </w:p>
        </w:tc>
        <w:tc>
          <w:tcPr>
            <w:tcW w:w="5332" w:type="dxa"/>
            <w:tcBorders>
              <w:top w:val="single" w:sz="4" w:space="0" w:color="auto"/>
              <w:left w:val="single" w:sz="4" w:space="0" w:color="auto"/>
              <w:bottom w:val="single" w:sz="4" w:space="0" w:color="auto"/>
              <w:right w:val="single" w:sz="4" w:space="0" w:color="auto"/>
            </w:tcBorders>
            <w:hideMark/>
          </w:tcPr>
          <w:p w:rsidR="000E1C11" w:rsidRPr="005D4F61" w:rsidRDefault="000E1C11">
            <w:pPr>
              <w:pStyle w:val="ListParagraph"/>
              <w:ind w:left="0"/>
              <w:jc w:val="both"/>
              <w:rPr>
                <w:lang w:val="sr-Cyrl-CS"/>
              </w:rPr>
            </w:pPr>
            <w:r w:rsidRPr="005D4F61">
              <w:rPr>
                <w:lang w:val="sr-Cyrl-CS"/>
              </w:rPr>
              <w:t>Управа за трезор</w:t>
            </w:r>
          </w:p>
        </w:tc>
      </w:tr>
      <w:tr w:rsidR="000E1C11" w:rsidRPr="005D4F61" w:rsidTr="000E1C11">
        <w:tc>
          <w:tcPr>
            <w:tcW w:w="4450" w:type="dxa"/>
            <w:tcBorders>
              <w:top w:val="single" w:sz="4" w:space="0" w:color="auto"/>
              <w:left w:val="single" w:sz="4" w:space="0" w:color="auto"/>
              <w:bottom w:val="single" w:sz="4" w:space="0" w:color="auto"/>
              <w:right w:val="single" w:sz="4" w:space="0" w:color="auto"/>
            </w:tcBorders>
            <w:hideMark/>
          </w:tcPr>
          <w:p w:rsidR="000E1C11" w:rsidRPr="005D4F61" w:rsidRDefault="000E1C11">
            <w:pPr>
              <w:pStyle w:val="ListParagraph"/>
              <w:ind w:left="0"/>
              <w:jc w:val="both"/>
              <w:rPr>
                <w:lang w:val="sr-Cyrl-CS"/>
              </w:rPr>
            </w:pPr>
            <w:r w:rsidRPr="005D4F61">
              <w:rPr>
                <w:lang w:val="sr-Cyrl-CS"/>
              </w:rPr>
              <w:t xml:space="preserve">Текући рачун </w:t>
            </w:r>
          </w:p>
        </w:tc>
        <w:tc>
          <w:tcPr>
            <w:tcW w:w="5332" w:type="dxa"/>
            <w:tcBorders>
              <w:top w:val="single" w:sz="4" w:space="0" w:color="auto"/>
              <w:left w:val="single" w:sz="4" w:space="0" w:color="auto"/>
              <w:bottom w:val="single" w:sz="4" w:space="0" w:color="auto"/>
              <w:right w:val="single" w:sz="4" w:space="0" w:color="auto"/>
            </w:tcBorders>
            <w:hideMark/>
          </w:tcPr>
          <w:p w:rsidR="000E1C11" w:rsidRPr="005D4F61" w:rsidRDefault="00AB4288">
            <w:pPr>
              <w:pStyle w:val="ListParagraph"/>
              <w:ind w:left="0"/>
              <w:jc w:val="both"/>
              <w:rPr>
                <w:lang w:val="sr-Cyrl-CS"/>
              </w:rPr>
            </w:pPr>
            <w:r>
              <w:rPr>
                <w:lang w:val="sr-Cyrl-CS"/>
              </w:rPr>
              <w:t>840-102661-23</w:t>
            </w:r>
          </w:p>
        </w:tc>
      </w:tr>
      <w:tr w:rsidR="000E1C11" w:rsidRPr="005D4F61" w:rsidTr="000E1C11">
        <w:tc>
          <w:tcPr>
            <w:tcW w:w="4450" w:type="dxa"/>
            <w:tcBorders>
              <w:top w:val="single" w:sz="4" w:space="0" w:color="auto"/>
              <w:left w:val="single" w:sz="4" w:space="0" w:color="auto"/>
              <w:bottom w:val="single" w:sz="4" w:space="0" w:color="auto"/>
              <w:right w:val="single" w:sz="4" w:space="0" w:color="auto"/>
            </w:tcBorders>
            <w:hideMark/>
          </w:tcPr>
          <w:p w:rsidR="000E1C11" w:rsidRPr="005D4F61" w:rsidRDefault="000E1C11">
            <w:pPr>
              <w:pStyle w:val="ListParagraph"/>
              <w:ind w:left="0"/>
              <w:jc w:val="both"/>
              <w:rPr>
                <w:lang w:val="sr-Cyrl-CS"/>
              </w:rPr>
            </w:pPr>
            <w:r w:rsidRPr="005D4F61">
              <w:rPr>
                <w:lang w:val="sr-Cyrl-CS"/>
              </w:rPr>
              <w:t>Шифра делатности</w:t>
            </w:r>
          </w:p>
        </w:tc>
        <w:tc>
          <w:tcPr>
            <w:tcW w:w="5332" w:type="dxa"/>
            <w:tcBorders>
              <w:top w:val="single" w:sz="4" w:space="0" w:color="auto"/>
              <w:left w:val="single" w:sz="4" w:space="0" w:color="auto"/>
              <w:bottom w:val="single" w:sz="4" w:space="0" w:color="auto"/>
              <w:right w:val="single" w:sz="4" w:space="0" w:color="auto"/>
            </w:tcBorders>
            <w:hideMark/>
          </w:tcPr>
          <w:p w:rsidR="000E1C11" w:rsidRPr="000215F5" w:rsidRDefault="000215F5">
            <w:pPr>
              <w:pStyle w:val="ListParagraph"/>
              <w:ind w:left="0"/>
              <w:jc w:val="both"/>
            </w:pPr>
            <w:r>
              <w:t>8610</w:t>
            </w:r>
          </w:p>
        </w:tc>
      </w:tr>
      <w:tr w:rsidR="000E1C11" w:rsidRPr="005D4F61" w:rsidTr="000E1C11">
        <w:tc>
          <w:tcPr>
            <w:tcW w:w="4450" w:type="dxa"/>
            <w:tcBorders>
              <w:top w:val="single" w:sz="4" w:space="0" w:color="auto"/>
              <w:left w:val="single" w:sz="4" w:space="0" w:color="auto"/>
              <w:bottom w:val="single" w:sz="4" w:space="0" w:color="auto"/>
              <w:right w:val="single" w:sz="4" w:space="0" w:color="auto"/>
            </w:tcBorders>
            <w:hideMark/>
          </w:tcPr>
          <w:p w:rsidR="000E1C11" w:rsidRPr="005D4F61" w:rsidRDefault="000E1C11">
            <w:pPr>
              <w:pStyle w:val="ListParagraph"/>
              <w:ind w:left="0"/>
              <w:jc w:val="both"/>
              <w:rPr>
                <w:lang w:val="sr-Cyrl-CS"/>
              </w:rPr>
            </w:pPr>
            <w:r w:rsidRPr="005D4F61">
              <w:rPr>
                <w:lang w:val="sr-Cyrl-CS"/>
              </w:rPr>
              <w:t>ПИБ</w:t>
            </w:r>
          </w:p>
        </w:tc>
        <w:tc>
          <w:tcPr>
            <w:tcW w:w="5332" w:type="dxa"/>
            <w:tcBorders>
              <w:top w:val="single" w:sz="4" w:space="0" w:color="auto"/>
              <w:left w:val="single" w:sz="4" w:space="0" w:color="auto"/>
              <w:bottom w:val="single" w:sz="4" w:space="0" w:color="auto"/>
              <w:right w:val="single" w:sz="4" w:space="0" w:color="auto"/>
            </w:tcBorders>
            <w:hideMark/>
          </w:tcPr>
          <w:p w:rsidR="000E1C11" w:rsidRPr="005D4F61" w:rsidRDefault="00AB4288">
            <w:pPr>
              <w:pStyle w:val="ListParagraph"/>
              <w:ind w:left="0"/>
              <w:jc w:val="both"/>
              <w:rPr>
                <w:lang w:val="sr-Cyrl-CS"/>
              </w:rPr>
            </w:pPr>
            <w:r>
              <w:rPr>
                <w:lang w:val="sr-Cyrl-CS"/>
              </w:rPr>
              <w:t>100865891</w:t>
            </w:r>
          </w:p>
        </w:tc>
      </w:tr>
      <w:tr w:rsidR="000E1C11" w:rsidRPr="005D4F61" w:rsidTr="000E1C11">
        <w:tc>
          <w:tcPr>
            <w:tcW w:w="4450" w:type="dxa"/>
            <w:tcBorders>
              <w:top w:val="single" w:sz="4" w:space="0" w:color="auto"/>
              <w:left w:val="single" w:sz="4" w:space="0" w:color="auto"/>
              <w:bottom w:val="single" w:sz="4" w:space="0" w:color="auto"/>
              <w:right w:val="single" w:sz="4" w:space="0" w:color="auto"/>
            </w:tcBorders>
            <w:hideMark/>
          </w:tcPr>
          <w:p w:rsidR="000E1C11" w:rsidRPr="005D4F61" w:rsidRDefault="000E1C11">
            <w:pPr>
              <w:pStyle w:val="ListParagraph"/>
              <w:ind w:left="0"/>
              <w:jc w:val="both"/>
            </w:pPr>
            <w:r w:rsidRPr="005D4F61">
              <w:rPr>
                <w:lang w:val="sr-Cyrl-CS"/>
              </w:rPr>
              <w:t>Е-</w:t>
            </w:r>
            <w:r w:rsidRPr="005D4F61">
              <w:t>mail</w:t>
            </w:r>
          </w:p>
        </w:tc>
        <w:tc>
          <w:tcPr>
            <w:tcW w:w="5332" w:type="dxa"/>
            <w:tcBorders>
              <w:top w:val="single" w:sz="4" w:space="0" w:color="auto"/>
              <w:left w:val="single" w:sz="4" w:space="0" w:color="auto"/>
              <w:bottom w:val="single" w:sz="4" w:space="0" w:color="auto"/>
              <w:right w:val="single" w:sz="4" w:space="0" w:color="auto"/>
            </w:tcBorders>
            <w:hideMark/>
          </w:tcPr>
          <w:p w:rsidR="000E1C11" w:rsidRPr="005D4F61" w:rsidRDefault="00AB4288">
            <w:pPr>
              <w:pStyle w:val="ListParagraph"/>
              <w:ind w:left="0"/>
              <w:jc w:val="both"/>
            </w:pPr>
            <w:r>
              <w:t>tenderi@spbbelacrkva.org</w:t>
            </w:r>
          </w:p>
        </w:tc>
      </w:tr>
      <w:tr w:rsidR="000E1C11" w:rsidRPr="005D4F61" w:rsidTr="000E1C11">
        <w:tc>
          <w:tcPr>
            <w:tcW w:w="4450" w:type="dxa"/>
            <w:tcBorders>
              <w:top w:val="single" w:sz="4" w:space="0" w:color="auto"/>
              <w:left w:val="single" w:sz="4" w:space="0" w:color="auto"/>
              <w:bottom w:val="single" w:sz="4" w:space="0" w:color="auto"/>
              <w:right w:val="single" w:sz="4" w:space="0" w:color="auto"/>
            </w:tcBorders>
            <w:hideMark/>
          </w:tcPr>
          <w:p w:rsidR="000E1C11" w:rsidRPr="005D4F61" w:rsidRDefault="000E1C11">
            <w:pPr>
              <w:pStyle w:val="ListParagraph"/>
              <w:ind w:left="0"/>
              <w:jc w:val="both"/>
              <w:rPr>
                <w:lang w:val="sr-Cyrl-CS"/>
              </w:rPr>
            </w:pPr>
            <w:r w:rsidRPr="005D4F61">
              <w:rPr>
                <w:lang w:val="sr-Cyrl-CS"/>
              </w:rPr>
              <w:t>Интернет страница</w:t>
            </w:r>
          </w:p>
        </w:tc>
        <w:tc>
          <w:tcPr>
            <w:tcW w:w="5332" w:type="dxa"/>
            <w:tcBorders>
              <w:top w:val="single" w:sz="4" w:space="0" w:color="auto"/>
              <w:left w:val="single" w:sz="4" w:space="0" w:color="auto"/>
              <w:bottom w:val="single" w:sz="4" w:space="0" w:color="auto"/>
              <w:right w:val="single" w:sz="4" w:space="0" w:color="auto"/>
            </w:tcBorders>
            <w:hideMark/>
          </w:tcPr>
          <w:p w:rsidR="000E1C11" w:rsidRPr="005D4F61" w:rsidRDefault="00AB4288">
            <w:pPr>
              <w:pStyle w:val="ListParagraph"/>
              <w:ind w:left="0"/>
              <w:jc w:val="both"/>
            </w:pPr>
            <w:r>
              <w:t>www.spbbelacrkva.org</w:t>
            </w:r>
          </w:p>
        </w:tc>
      </w:tr>
    </w:tbl>
    <w:p w:rsidR="000E1C11" w:rsidRDefault="000E1C11" w:rsidP="000E1C11">
      <w:pPr>
        <w:tabs>
          <w:tab w:val="left" w:pos="5790"/>
        </w:tabs>
        <w:rPr>
          <w:b/>
          <w:lang w:val="sr-Cyrl-CS"/>
        </w:rPr>
      </w:pPr>
    </w:p>
    <w:p w:rsidR="000E1C11" w:rsidRPr="005D4F61" w:rsidRDefault="000E1C11" w:rsidP="000E1C11">
      <w:pPr>
        <w:pStyle w:val="ListParagraph"/>
        <w:numPr>
          <w:ilvl w:val="0"/>
          <w:numId w:val="1"/>
        </w:numPr>
        <w:jc w:val="both"/>
      </w:pPr>
      <w:r w:rsidRPr="005D4F61">
        <w:rPr>
          <w:lang w:val="sr-Cyrl-CS"/>
        </w:rPr>
        <w:t xml:space="preserve">Врста поступка јавне набавке: </w:t>
      </w:r>
    </w:p>
    <w:p w:rsidR="005D4F61" w:rsidRPr="005D4F61" w:rsidRDefault="000E1C11" w:rsidP="000E1C11">
      <w:pPr>
        <w:pStyle w:val="ListParagraph"/>
        <w:ind w:left="1080"/>
        <w:jc w:val="both"/>
      </w:pPr>
      <w:r>
        <w:rPr>
          <w:lang w:val="sr-Cyrl-CS"/>
        </w:rPr>
        <w:t>Преметна јавна набавка с</w:t>
      </w:r>
      <w:r w:rsidR="005D4F61">
        <w:rPr>
          <w:lang w:val="sr-Cyrl-CS"/>
        </w:rPr>
        <w:t>е спроводи у отвореном поступку</w:t>
      </w:r>
      <w:r>
        <w:rPr>
          <w:lang w:val="sr-Cyrl-CS"/>
        </w:rPr>
        <w:t xml:space="preserve"> у складу са  Законом и </w:t>
      </w:r>
      <w:r w:rsidRPr="005D4F61">
        <w:rPr>
          <w:lang w:val="sr-Cyrl-CS"/>
        </w:rPr>
        <w:t>подзаконским актима којима се уређују јавне набаке.</w:t>
      </w:r>
    </w:p>
    <w:p w:rsidR="000E1C11" w:rsidRDefault="000E1C11" w:rsidP="000E1C11">
      <w:pPr>
        <w:pStyle w:val="ListParagraph"/>
        <w:numPr>
          <w:ilvl w:val="0"/>
          <w:numId w:val="1"/>
        </w:numPr>
        <w:jc w:val="both"/>
      </w:pPr>
      <w:r w:rsidRPr="00673AFF">
        <w:rPr>
          <w:lang w:val="sr-Cyrl-CS"/>
        </w:rPr>
        <w:t xml:space="preserve">Предмет јавне набавке бр. ЈН </w:t>
      </w:r>
      <w:r w:rsidR="00F255D4">
        <w:rPr>
          <w:lang w:val="sr-Cyrl-CS"/>
        </w:rPr>
        <w:t>1</w:t>
      </w:r>
      <w:r w:rsidRPr="00673AFF">
        <w:rPr>
          <w:lang w:val="sr-Cyrl-CS"/>
        </w:rPr>
        <w:t>/201</w:t>
      </w:r>
      <w:r w:rsidR="00F255D4">
        <w:t>9</w:t>
      </w:r>
      <w:r w:rsidRPr="00673AFF">
        <w:rPr>
          <w:lang w:val="sr-Cyrl-CS"/>
        </w:rPr>
        <w:t xml:space="preserve"> су добра – на</w:t>
      </w:r>
      <w:r w:rsidR="008150BF">
        <w:rPr>
          <w:lang w:val="sr-Cyrl-CS"/>
        </w:rPr>
        <w:t xml:space="preserve">мирнице </w:t>
      </w:r>
      <w:r w:rsidR="008150BF">
        <w:t>за исхрану болесника.</w:t>
      </w:r>
    </w:p>
    <w:p w:rsidR="00434E85" w:rsidRPr="00434E85" w:rsidRDefault="000E1C11" w:rsidP="00434E85">
      <w:pPr>
        <w:pStyle w:val="ListParagraph"/>
        <w:numPr>
          <w:ilvl w:val="0"/>
          <w:numId w:val="1"/>
        </w:numPr>
        <w:jc w:val="both"/>
      </w:pPr>
      <w:r w:rsidRPr="00673AFF">
        <w:rPr>
          <w:lang w:val="sr-Cyrl-CS"/>
        </w:rPr>
        <w:t>Ознака из општег речника набавке: 150</w:t>
      </w:r>
      <w:r>
        <w:t>0</w:t>
      </w:r>
      <w:r w:rsidRPr="00673AFF">
        <w:rPr>
          <w:lang w:val="sr-Cyrl-CS"/>
        </w:rPr>
        <w:t>0000 – храна,пиће, дуван и сродни производи</w:t>
      </w:r>
      <w:r w:rsidR="00673AFF">
        <w:rPr>
          <w:lang w:val="sr-Cyrl-CS"/>
        </w:rPr>
        <w:t>.</w:t>
      </w:r>
    </w:p>
    <w:p w:rsidR="00E17BC8" w:rsidRPr="00434E85" w:rsidRDefault="000E1C11" w:rsidP="00434E85">
      <w:pPr>
        <w:pStyle w:val="ListParagraph"/>
        <w:numPr>
          <w:ilvl w:val="0"/>
          <w:numId w:val="1"/>
        </w:numPr>
        <w:jc w:val="both"/>
      </w:pPr>
      <w:r w:rsidRPr="00434E85">
        <w:rPr>
          <w:lang w:val="sr-Cyrl-CS"/>
        </w:rPr>
        <w:t>Циљ поступка</w:t>
      </w:r>
      <w:r w:rsidR="00E17BC8" w:rsidRPr="00434E85">
        <w:rPr>
          <w:lang w:val="sr-Cyrl-CS"/>
        </w:rPr>
        <w:t>:</w:t>
      </w:r>
      <w:r w:rsidR="00434E85">
        <w:rPr>
          <w:sz w:val="22"/>
          <w:szCs w:val="22"/>
          <w:lang w:val="ru-RU"/>
        </w:rPr>
        <w:t xml:space="preserve">Поступак </w:t>
      </w:r>
      <w:r w:rsidR="00434E85" w:rsidRPr="00434E85">
        <w:rPr>
          <w:sz w:val="22"/>
          <w:szCs w:val="22"/>
          <w:lang w:val="ru-RU"/>
        </w:rPr>
        <w:t>јавн</w:t>
      </w:r>
      <w:r w:rsidR="00434E85">
        <w:rPr>
          <w:sz w:val="22"/>
          <w:szCs w:val="22"/>
          <w:lang w:val="ru-RU"/>
        </w:rPr>
        <w:t>е</w:t>
      </w:r>
      <w:r w:rsidR="00434E85" w:rsidRPr="00434E85">
        <w:rPr>
          <w:sz w:val="22"/>
          <w:szCs w:val="22"/>
          <w:lang w:val="ru-RU"/>
        </w:rPr>
        <w:t xml:space="preserve"> набавк</w:t>
      </w:r>
      <w:r w:rsidR="00434E85">
        <w:rPr>
          <w:sz w:val="22"/>
          <w:szCs w:val="22"/>
          <w:lang w:val="ru-RU"/>
        </w:rPr>
        <w:t>е</w:t>
      </w:r>
      <w:r w:rsidR="00434E85" w:rsidRPr="00434E85">
        <w:rPr>
          <w:sz w:val="22"/>
          <w:szCs w:val="22"/>
          <w:lang w:val="ru-RU"/>
        </w:rPr>
        <w:t xml:space="preserve"> се спроводи ради закључења уговора о јавној набав</w:t>
      </w:r>
      <w:r w:rsidR="00434E85">
        <w:rPr>
          <w:sz w:val="22"/>
          <w:szCs w:val="22"/>
          <w:lang w:val="ru-RU"/>
        </w:rPr>
        <w:t>ци.</w:t>
      </w:r>
    </w:p>
    <w:p w:rsidR="00E17BC8" w:rsidRPr="00673AFF" w:rsidRDefault="00E17BC8" w:rsidP="00E17BC8">
      <w:pPr>
        <w:pStyle w:val="ListParagraph"/>
        <w:numPr>
          <w:ilvl w:val="0"/>
          <w:numId w:val="1"/>
        </w:numPr>
        <w:jc w:val="both"/>
        <w:rPr>
          <w:lang w:val="sr-Cyrl-CS"/>
        </w:rPr>
      </w:pPr>
      <w:r w:rsidRPr="00673AFF">
        <w:rPr>
          <w:lang w:val="sr-Cyrl-CS"/>
        </w:rPr>
        <w:t>Није у питању резервисана набавка.</w:t>
      </w:r>
    </w:p>
    <w:p w:rsidR="00E17BC8" w:rsidRPr="00673AFF" w:rsidRDefault="00E17BC8" w:rsidP="00E17BC8">
      <w:pPr>
        <w:pStyle w:val="ListParagraph"/>
        <w:numPr>
          <w:ilvl w:val="0"/>
          <w:numId w:val="1"/>
        </w:numPr>
        <w:jc w:val="both"/>
        <w:rPr>
          <w:lang w:val="sr-Cyrl-CS"/>
        </w:rPr>
      </w:pPr>
      <w:r w:rsidRPr="00673AFF">
        <w:rPr>
          <w:lang w:val="sr-Cyrl-CS"/>
        </w:rPr>
        <w:t>Не спроводи се електронска лицитација</w:t>
      </w:r>
      <w:r w:rsidR="00673AFF" w:rsidRPr="00673AFF">
        <w:rPr>
          <w:lang w:val="sr-Cyrl-CS"/>
        </w:rPr>
        <w:t>.</w:t>
      </w:r>
    </w:p>
    <w:p w:rsidR="00E17BC8" w:rsidRPr="00673AFF" w:rsidRDefault="00E17BC8" w:rsidP="00E17BC8">
      <w:pPr>
        <w:pStyle w:val="ListParagraph"/>
        <w:numPr>
          <w:ilvl w:val="0"/>
          <w:numId w:val="1"/>
        </w:numPr>
        <w:jc w:val="both"/>
        <w:rPr>
          <w:lang w:val="sr-Cyrl-CS"/>
        </w:rPr>
      </w:pPr>
      <w:r w:rsidRPr="00673AFF">
        <w:rPr>
          <w:lang w:val="sr-Cyrl-CS"/>
        </w:rPr>
        <w:t xml:space="preserve">Одлуку о закључењу оквирног споразума наручилац ће донети у року </w:t>
      </w:r>
      <w:r w:rsidR="00DB7A80">
        <w:rPr>
          <w:lang w:val="sr-Cyrl-CS"/>
        </w:rPr>
        <w:t>до</w:t>
      </w:r>
      <w:r w:rsidRPr="00673AFF">
        <w:rPr>
          <w:lang w:val="sr-Cyrl-CS"/>
        </w:rPr>
        <w:t xml:space="preserve"> 25 дана од дана јавног отварања.</w:t>
      </w:r>
    </w:p>
    <w:p w:rsidR="008360C5" w:rsidRDefault="000E1C11" w:rsidP="000E1C11">
      <w:pPr>
        <w:pStyle w:val="ListParagraph"/>
        <w:numPr>
          <w:ilvl w:val="0"/>
          <w:numId w:val="1"/>
        </w:numPr>
        <w:jc w:val="both"/>
        <w:rPr>
          <w:lang w:val="sr-Cyrl-CS"/>
        </w:rPr>
      </w:pPr>
      <w:r w:rsidRPr="005D4F61">
        <w:rPr>
          <w:lang w:val="sr-Cyrl-CS"/>
        </w:rPr>
        <w:t>Контакт:</w:t>
      </w:r>
      <w:r w:rsidR="00DB0ACD">
        <w:t>Ивана Милчић</w:t>
      </w:r>
      <w:r w:rsidR="008360C5">
        <w:rPr>
          <w:lang w:val="sr-Cyrl-CS"/>
        </w:rPr>
        <w:t xml:space="preserve"> за технички део конк.док.</w:t>
      </w:r>
    </w:p>
    <w:p w:rsidR="008360C5" w:rsidRDefault="008360C5" w:rsidP="008360C5">
      <w:pPr>
        <w:pStyle w:val="ListParagraph"/>
        <w:ind w:left="1080"/>
        <w:jc w:val="both"/>
        <w:rPr>
          <w:lang w:val="sr-Cyrl-CS"/>
        </w:rPr>
      </w:pPr>
      <w:r>
        <w:rPr>
          <w:lang w:val="sr-Cyrl-CS"/>
        </w:rPr>
        <w:t xml:space="preserve">               Гизика Недељковић за правни део конк.док.</w:t>
      </w:r>
    </w:p>
    <w:p w:rsidR="000E1C11" w:rsidRDefault="000215F5" w:rsidP="008360C5">
      <w:pPr>
        <w:pStyle w:val="ListParagraph"/>
        <w:ind w:left="1080"/>
        <w:jc w:val="both"/>
        <w:rPr>
          <w:lang w:val="sr-Cyrl-CS"/>
        </w:rPr>
      </w:pPr>
      <w:r>
        <w:rPr>
          <w:lang w:val="sr-Cyrl-CS"/>
        </w:rPr>
        <w:t xml:space="preserve"> тел./факс: 013/852-146</w:t>
      </w:r>
      <w:r w:rsidR="008360C5">
        <w:rPr>
          <w:lang w:val="sr-Cyrl-CS"/>
        </w:rPr>
        <w:t xml:space="preserve"> лок.108</w:t>
      </w:r>
      <w:r w:rsidR="000E1C11">
        <w:rPr>
          <w:lang w:val="sr-Cyrl-CS"/>
        </w:rPr>
        <w:t xml:space="preserve">; </w:t>
      </w:r>
    </w:p>
    <w:p w:rsidR="000E1C11" w:rsidRPr="000215F5" w:rsidRDefault="000E1C11" w:rsidP="000E1C11">
      <w:pPr>
        <w:pStyle w:val="ListParagraph"/>
        <w:ind w:left="1080"/>
        <w:jc w:val="both"/>
      </w:pPr>
      <w:r>
        <w:rPr>
          <w:lang w:val="sr-Cyrl-CS"/>
        </w:rPr>
        <w:t>е-</w:t>
      </w:r>
      <w:r>
        <w:t>mail</w:t>
      </w:r>
      <w:r>
        <w:rPr>
          <w:lang w:val="sr-Cyrl-CS"/>
        </w:rPr>
        <w:t>:</w:t>
      </w:r>
      <w:r w:rsidR="000215F5">
        <w:t>tenderi@spbbelacrkva.org</w:t>
      </w:r>
    </w:p>
    <w:p w:rsidR="000E1C11" w:rsidRDefault="000E1C11" w:rsidP="000E1C11">
      <w:pPr>
        <w:rPr>
          <w:lang w:val="sr-Cyrl-CS"/>
        </w:rPr>
      </w:pPr>
    </w:p>
    <w:p w:rsidR="00434E85" w:rsidRDefault="00434E85" w:rsidP="000E1C11">
      <w:pPr>
        <w:rPr>
          <w:lang w:val="sr-Cyrl-CS"/>
        </w:rPr>
      </w:pPr>
    </w:p>
    <w:p w:rsidR="008150BF" w:rsidRDefault="008150BF" w:rsidP="000E1C11">
      <w:pPr>
        <w:rPr>
          <w:lang w:val="sr-Cyrl-CS"/>
        </w:rPr>
      </w:pPr>
    </w:p>
    <w:p w:rsidR="000E1C11" w:rsidRDefault="000E1C11" w:rsidP="000E1C11">
      <w:pPr>
        <w:rPr>
          <w:b/>
          <w:lang w:val="sr-Cyrl-CS"/>
        </w:rPr>
      </w:pPr>
      <w:r>
        <w:rPr>
          <w:b/>
          <w:lang w:val="sr-Latn-CS"/>
        </w:rPr>
        <w:t xml:space="preserve">II </w:t>
      </w:r>
      <w:r>
        <w:rPr>
          <w:b/>
          <w:lang w:val="sr-Cyrl-CS"/>
        </w:rPr>
        <w:t xml:space="preserve">  ПОДАЦИ О ПРЕДМЕТУ ЈАВНЕ НАБАВКЕ</w:t>
      </w:r>
    </w:p>
    <w:p w:rsidR="000E1C11" w:rsidRDefault="000E1C11" w:rsidP="000E1C11">
      <w:pPr>
        <w:rPr>
          <w:b/>
          <w:lang w:val="sr-Cyrl-CS"/>
        </w:rPr>
      </w:pPr>
    </w:p>
    <w:p w:rsidR="000E1C11" w:rsidRDefault="000E1C11" w:rsidP="000E1C11">
      <w:pPr>
        <w:rPr>
          <w:b/>
          <w:lang w:val="sr-Cyrl-CS"/>
        </w:rPr>
      </w:pPr>
    </w:p>
    <w:p w:rsidR="000E1C11" w:rsidRDefault="000E1C11" w:rsidP="000E1C11">
      <w:pPr>
        <w:pStyle w:val="ListParagraph"/>
        <w:numPr>
          <w:ilvl w:val="0"/>
          <w:numId w:val="2"/>
        </w:numPr>
        <w:rPr>
          <w:b/>
          <w:lang w:val="sr-Cyrl-CS"/>
        </w:rPr>
      </w:pPr>
      <w:r>
        <w:rPr>
          <w:b/>
          <w:lang w:val="sr-Cyrl-CS"/>
        </w:rPr>
        <w:t>Предмет јавне набавке</w:t>
      </w:r>
    </w:p>
    <w:p w:rsidR="000E1C11" w:rsidRDefault="000E1C11" w:rsidP="000E1C11">
      <w:pPr>
        <w:pStyle w:val="ListParagraph"/>
        <w:rPr>
          <w:lang w:val="sr-Cyrl-CS"/>
        </w:rPr>
      </w:pPr>
      <w:r>
        <w:rPr>
          <w:lang w:val="sr-Cyrl-CS"/>
        </w:rPr>
        <w:t>Предмет јавне набавке бр.</w:t>
      </w:r>
      <w:r w:rsidR="00F255D4">
        <w:rPr>
          <w:lang w:val="sr-Cyrl-CS"/>
        </w:rPr>
        <w:t>1</w:t>
      </w:r>
      <w:r>
        <w:rPr>
          <w:lang w:val="sr-Cyrl-CS"/>
        </w:rPr>
        <w:t>/201</w:t>
      </w:r>
      <w:r w:rsidR="00F255D4">
        <w:t>9</w:t>
      </w:r>
      <w:r>
        <w:rPr>
          <w:lang w:val="sr-Cyrl-CS"/>
        </w:rPr>
        <w:t xml:space="preserve"> су добра</w:t>
      </w:r>
    </w:p>
    <w:p w:rsidR="000E1C11" w:rsidRDefault="000E1C11" w:rsidP="000E1C11">
      <w:pPr>
        <w:pStyle w:val="ListParagraph"/>
        <w:rPr>
          <w:lang w:val="sr-Cyrl-CS"/>
        </w:rPr>
      </w:pPr>
      <w:r>
        <w:rPr>
          <w:lang w:val="sr-Cyrl-CS"/>
        </w:rPr>
        <w:t>-Н</w:t>
      </w:r>
      <w:r w:rsidR="008150BF">
        <w:rPr>
          <w:lang w:val="sr-Cyrl-CS"/>
        </w:rPr>
        <w:t>амирнице за исхрану болесника</w:t>
      </w:r>
    </w:p>
    <w:p w:rsidR="000E1C11" w:rsidRDefault="000E1C11" w:rsidP="000E1C11">
      <w:pPr>
        <w:jc w:val="both"/>
        <w:rPr>
          <w:lang w:val="sr-Cyrl-CS"/>
        </w:rPr>
      </w:pPr>
      <w:r>
        <w:rPr>
          <w:lang w:val="sr-Cyrl-CS"/>
        </w:rPr>
        <w:t xml:space="preserve">            - Ознака из општег речника – 150000</w:t>
      </w:r>
      <w:r>
        <w:t>0</w:t>
      </w:r>
      <w:r>
        <w:rPr>
          <w:lang w:val="sr-Cyrl-CS"/>
        </w:rPr>
        <w:t xml:space="preserve">0 – храна,пиће, дуван и сродни производи </w:t>
      </w:r>
    </w:p>
    <w:p w:rsidR="000E1C11" w:rsidRDefault="000E1C11" w:rsidP="000E1C11">
      <w:pPr>
        <w:pStyle w:val="ListParagraph"/>
        <w:ind w:left="1080" w:hanging="1080"/>
        <w:rPr>
          <w:lang w:val="sr-Cyrl-CS"/>
        </w:rPr>
      </w:pPr>
    </w:p>
    <w:p w:rsidR="000E1C11" w:rsidRDefault="000E1C11" w:rsidP="000E1C11">
      <w:pPr>
        <w:pStyle w:val="ListParagraph"/>
        <w:ind w:left="1080" w:hanging="1080"/>
        <w:rPr>
          <w:lang w:val="sr-Cyrl-CS"/>
        </w:rPr>
      </w:pPr>
    </w:p>
    <w:p w:rsidR="000E1C11" w:rsidRDefault="000E1C11" w:rsidP="000E1C11">
      <w:pPr>
        <w:pStyle w:val="ListParagraph"/>
        <w:numPr>
          <w:ilvl w:val="0"/>
          <w:numId w:val="2"/>
        </w:numPr>
        <w:rPr>
          <w:b/>
          <w:lang w:val="sr-Cyrl-CS"/>
        </w:rPr>
      </w:pPr>
      <w:r>
        <w:rPr>
          <w:b/>
          <w:lang w:val="sr-Cyrl-CS"/>
        </w:rPr>
        <w:t>Партије</w:t>
      </w:r>
    </w:p>
    <w:p w:rsidR="000E1C11" w:rsidRDefault="008150BF" w:rsidP="000E1C11">
      <w:pPr>
        <w:pStyle w:val="ListParagraph"/>
        <w:rPr>
          <w:lang w:val="sr-Cyrl-CS"/>
        </w:rPr>
      </w:pPr>
      <w:r>
        <w:rPr>
          <w:lang w:val="sr-Cyrl-CS"/>
        </w:rPr>
        <w:t>Набавка ј</w:t>
      </w:r>
      <w:r w:rsidR="00CE0A44">
        <w:rPr>
          <w:lang w:val="sr-Cyrl-CS"/>
        </w:rPr>
        <w:t>е обликована у 21 (двадесетједн</w:t>
      </w:r>
      <w:r w:rsidR="00CE0A44">
        <w:t>у</w:t>
      </w:r>
      <w:r w:rsidR="00CE0A44">
        <w:rPr>
          <w:lang w:val="sr-Cyrl-CS"/>
        </w:rPr>
        <w:t>) партију</w:t>
      </w:r>
      <w:r w:rsidR="000E1C11">
        <w:rPr>
          <w:lang w:val="sr-Cyrl-CS"/>
        </w:rPr>
        <w:t>, и то:</w:t>
      </w:r>
    </w:p>
    <w:p w:rsidR="000E1C11" w:rsidRDefault="000E1C11" w:rsidP="000E1C11">
      <w:pPr>
        <w:pStyle w:val="ListParagraph"/>
        <w:ind w:left="0"/>
        <w:rPr>
          <w:lang w:val="sr-Cyrl-CS"/>
        </w:rPr>
      </w:pPr>
    </w:p>
    <w:tbl>
      <w:tblPr>
        <w:tblStyle w:val="TableGrid"/>
        <w:tblW w:w="0" w:type="auto"/>
        <w:tblInd w:w="720" w:type="dxa"/>
        <w:tblLook w:val="04A0"/>
      </w:tblPr>
      <w:tblGrid>
        <w:gridCol w:w="948"/>
        <w:gridCol w:w="3118"/>
        <w:gridCol w:w="3119"/>
        <w:gridCol w:w="2141"/>
      </w:tblGrid>
      <w:tr w:rsidR="00DD1D0C" w:rsidTr="00DD1D0C">
        <w:tc>
          <w:tcPr>
            <w:tcW w:w="948" w:type="dxa"/>
          </w:tcPr>
          <w:p w:rsidR="00DD1D0C" w:rsidRDefault="00DD1D0C" w:rsidP="000E1C11">
            <w:pPr>
              <w:pStyle w:val="ListParagraph"/>
              <w:ind w:left="0"/>
              <w:rPr>
                <w:lang w:val="sr-Cyrl-CS"/>
              </w:rPr>
            </w:pPr>
            <w:r>
              <w:rPr>
                <w:lang w:val="sr-Cyrl-CS"/>
              </w:rPr>
              <w:t>Ред.</w:t>
            </w:r>
          </w:p>
          <w:p w:rsidR="00DD1D0C" w:rsidRDefault="00DD1D0C" w:rsidP="000E1C11">
            <w:pPr>
              <w:pStyle w:val="ListParagraph"/>
              <w:ind w:left="0"/>
              <w:rPr>
                <w:lang w:val="sr-Cyrl-CS"/>
              </w:rPr>
            </w:pPr>
            <w:r>
              <w:rPr>
                <w:lang w:val="sr-Cyrl-CS"/>
              </w:rPr>
              <w:t>бр.</w:t>
            </w:r>
          </w:p>
        </w:tc>
        <w:tc>
          <w:tcPr>
            <w:tcW w:w="3118" w:type="dxa"/>
          </w:tcPr>
          <w:p w:rsidR="00DD1D0C" w:rsidRDefault="00DD1D0C" w:rsidP="00DD1D0C">
            <w:pPr>
              <w:pStyle w:val="ListParagraph"/>
              <w:ind w:left="0"/>
              <w:jc w:val="center"/>
              <w:rPr>
                <w:lang w:val="sr-Cyrl-CS"/>
              </w:rPr>
            </w:pPr>
            <w:r>
              <w:rPr>
                <w:lang w:val="sr-Cyrl-CS"/>
              </w:rPr>
              <w:t>Партија</w:t>
            </w:r>
          </w:p>
        </w:tc>
        <w:tc>
          <w:tcPr>
            <w:tcW w:w="3119" w:type="dxa"/>
          </w:tcPr>
          <w:p w:rsidR="00DD1D0C" w:rsidRDefault="00DD1D0C" w:rsidP="00DD1D0C">
            <w:pPr>
              <w:pStyle w:val="ListParagraph"/>
              <w:ind w:left="0"/>
              <w:jc w:val="center"/>
              <w:rPr>
                <w:lang w:val="sr-Cyrl-CS"/>
              </w:rPr>
            </w:pPr>
            <w:r>
              <w:rPr>
                <w:lang w:val="sr-Cyrl-CS"/>
              </w:rPr>
              <w:t>Назив и ознака из ОРН</w:t>
            </w:r>
          </w:p>
        </w:tc>
        <w:tc>
          <w:tcPr>
            <w:tcW w:w="2141" w:type="dxa"/>
          </w:tcPr>
          <w:p w:rsidR="00DD1D0C" w:rsidRDefault="00DD1D0C" w:rsidP="00DD1D0C">
            <w:pPr>
              <w:pStyle w:val="ListParagraph"/>
              <w:ind w:left="0"/>
              <w:jc w:val="center"/>
              <w:rPr>
                <w:lang w:val="sr-Cyrl-CS"/>
              </w:rPr>
            </w:pPr>
            <w:r>
              <w:rPr>
                <w:lang w:val="sr-Cyrl-CS"/>
              </w:rPr>
              <w:t>Процењена вредност без ПДВ-а</w:t>
            </w:r>
          </w:p>
        </w:tc>
      </w:tr>
      <w:tr w:rsidR="00DD1D0C" w:rsidTr="00DD1D0C">
        <w:tc>
          <w:tcPr>
            <w:tcW w:w="948" w:type="dxa"/>
          </w:tcPr>
          <w:p w:rsidR="00DD1D0C" w:rsidRDefault="00DD1D0C" w:rsidP="000E1C11">
            <w:pPr>
              <w:pStyle w:val="ListParagraph"/>
              <w:ind w:left="0"/>
              <w:rPr>
                <w:lang w:val="sr-Cyrl-CS"/>
              </w:rPr>
            </w:pPr>
            <w:r>
              <w:rPr>
                <w:lang w:val="sr-Cyrl-CS"/>
              </w:rPr>
              <w:t>1.</w:t>
            </w:r>
          </w:p>
        </w:tc>
        <w:tc>
          <w:tcPr>
            <w:tcW w:w="3118" w:type="dxa"/>
          </w:tcPr>
          <w:p w:rsidR="00DD1D0C" w:rsidRDefault="00DD1D0C" w:rsidP="000E1C11">
            <w:pPr>
              <w:pStyle w:val="ListParagraph"/>
              <w:ind w:left="0"/>
              <w:rPr>
                <w:lang w:val="sr-Cyrl-CS"/>
              </w:rPr>
            </w:pPr>
            <w:r>
              <w:rPr>
                <w:lang w:val="sr-Cyrl-CS"/>
              </w:rPr>
              <w:t>Млечни производи</w:t>
            </w:r>
          </w:p>
        </w:tc>
        <w:tc>
          <w:tcPr>
            <w:tcW w:w="3119" w:type="dxa"/>
          </w:tcPr>
          <w:p w:rsidR="00DD1D0C" w:rsidRDefault="009F656F" w:rsidP="000E1C11">
            <w:pPr>
              <w:pStyle w:val="ListParagraph"/>
              <w:ind w:left="0"/>
              <w:rPr>
                <w:lang w:val="sr-Cyrl-CS"/>
              </w:rPr>
            </w:pPr>
            <w:r>
              <w:rPr>
                <w:lang w:val="sr-Cyrl-CS"/>
              </w:rPr>
              <w:t>15500000 – Млечни производи</w:t>
            </w:r>
          </w:p>
        </w:tc>
        <w:tc>
          <w:tcPr>
            <w:tcW w:w="2141" w:type="dxa"/>
          </w:tcPr>
          <w:p w:rsidR="00DD1D0C" w:rsidRDefault="002542A9" w:rsidP="009F656F">
            <w:pPr>
              <w:pStyle w:val="ListParagraph"/>
              <w:ind w:left="0"/>
              <w:jc w:val="center"/>
              <w:rPr>
                <w:lang w:val="sr-Cyrl-CS"/>
              </w:rPr>
            </w:pPr>
            <w:r>
              <w:rPr>
                <w:lang w:val="sr-Cyrl-CS"/>
              </w:rPr>
              <w:t>848.651</w:t>
            </w:r>
            <w:r w:rsidR="009F656F">
              <w:rPr>
                <w:lang w:val="sr-Cyrl-CS"/>
              </w:rPr>
              <w:t>,00</w:t>
            </w:r>
          </w:p>
        </w:tc>
      </w:tr>
      <w:tr w:rsidR="00DD1D0C" w:rsidTr="00DD1D0C">
        <w:tc>
          <w:tcPr>
            <w:tcW w:w="948" w:type="dxa"/>
          </w:tcPr>
          <w:p w:rsidR="00DD1D0C" w:rsidRDefault="00DD1D0C" w:rsidP="000E1C11">
            <w:pPr>
              <w:pStyle w:val="ListParagraph"/>
              <w:ind w:left="0"/>
              <w:rPr>
                <w:lang w:val="sr-Cyrl-CS"/>
              </w:rPr>
            </w:pPr>
            <w:r>
              <w:rPr>
                <w:lang w:val="sr-Cyrl-CS"/>
              </w:rPr>
              <w:t>2.</w:t>
            </w:r>
          </w:p>
        </w:tc>
        <w:tc>
          <w:tcPr>
            <w:tcW w:w="3118" w:type="dxa"/>
          </w:tcPr>
          <w:p w:rsidR="00DD1D0C" w:rsidRDefault="009F656F" w:rsidP="000E1C11">
            <w:pPr>
              <w:pStyle w:val="ListParagraph"/>
              <w:ind w:left="0"/>
              <w:rPr>
                <w:lang w:val="sr-Cyrl-CS"/>
              </w:rPr>
            </w:pPr>
            <w:r>
              <w:rPr>
                <w:lang w:val="sr-Cyrl-CS"/>
              </w:rPr>
              <w:t>Живинско месо</w:t>
            </w:r>
          </w:p>
        </w:tc>
        <w:tc>
          <w:tcPr>
            <w:tcW w:w="3119" w:type="dxa"/>
          </w:tcPr>
          <w:p w:rsidR="00DD1D0C" w:rsidRDefault="009F656F" w:rsidP="000E1C11">
            <w:pPr>
              <w:pStyle w:val="ListParagraph"/>
              <w:ind w:left="0"/>
              <w:rPr>
                <w:lang w:val="sr-Cyrl-CS"/>
              </w:rPr>
            </w:pPr>
            <w:r>
              <w:rPr>
                <w:lang w:val="sr-Cyrl-CS"/>
              </w:rPr>
              <w:t>15112130 – Пилеће месо</w:t>
            </w:r>
          </w:p>
        </w:tc>
        <w:tc>
          <w:tcPr>
            <w:tcW w:w="2141" w:type="dxa"/>
          </w:tcPr>
          <w:p w:rsidR="00DD1D0C" w:rsidRDefault="002542A9" w:rsidP="009F656F">
            <w:pPr>
              <w:pStyle w:val="ListParagraph"/>
              <w:ind w:left="0"/>
              <w:jc w:val="center"/>
              <w:rPr>
                <w:lang w:val="sr-Cyrl-CS"/>
              </w:rPr>
            </w:pPr>
            <w:r>
              <w:rPr>
                <w:lang w:val="sr-Cyrl-CS"/>
              </w:rPr>
              <w:t>398.635</w:t>
            </w:r>
            <w:r w:rsidR="009F656F">
              <w:rPr>
                <w:lang w:val="sr-Cyrl-CS"/>
              </w:rPr>
              <w:t>,00</w:t>
            </w:r>
          </w:p>
        </w:tc>
      </w:tr>
      <w:tr w:rsidR="00DD1D0C" w:rsidTr="00DD1D0C">
        <w:tc>
          <w:tcPr>
            <w:tcW w:w="948" w:type="dxa"/>
          </w:tcPr>
          <w:p w:rsidR="00DD1D0C" w:rsidRDefault="00DD1D0C" w:rsidP="000E1C11">
            <w:pPr>
              <w:pStyle w:val="ListParagraph"/>
              <w:ind w:left="0"/>
              <w:rPr>
                <w:lang w:val="sr-Cyrl-CS"/>
              </w:rPr>
            </w:pPr>
            <w:r>
              <w:rPr>
                <w:lang w:val="sr-Cyrl-CS"/>
              </w:rPr>
              <w:t>3.</w:t>
            </w:r>
          </w:p>
        </w:tc>
        <w:tc>
          <w:tcPr>
            <w:tcW w:w="3118" w:type="dxa"/>
          </w:tcPr>
          <w:p w:rsidR="00DD1D0C" w:rsidRDefault="009F656F" w:rsidP="000E1C11">
            <w:pPr>
              <w:pStyle w:val="ListParagraph"/>
              <w:ind w:left="0"/>
              <w:rPr>
                <w:lang w:val="sr-Cyrl-CS"/>
              </w:rPr>
            </w:pPr>
            <w:r>
              <w:rPr>
                <w:lang w:val="sr-Cyrl-CS"/>
              </w:rPr>
              <w:t>Риба смрзнута</w:t>
            </w:r>
          </w:p>
        </w:tc>
        <w:tc>
          <w:tcPr>
            <w:tcW w:w="3119" w:type="dxa"/>
          </w:tcPr>
          <w:p w:rsidR="00DD1D0C" w:rsidRDefault="009F656F" w:rsidP="000E1C11">
            <w:pPr>
              <w:pStyle w:val="ListParagraph"/>
              <w:ind w:left="0"/>
              <w:rPr>
                <w:lang w:val="sr-Cyrl-CS"/>
              </w:rPr>
            </w:pPr>
            <w:r>
              <w:rPr>
                <w:lang w:val="sr-Cyrl-CS"/>
              </w:rPr>
              <w:t>15220000 – Смрзнута риба,рибљи филети и остало</w:t>
            </w:r>
          </w:p>
        </w:tc>
        <w:tc>
          <w:tcPr>
            <w:tcW w:w="2141" w:type="dxa"/>
          </w:tcPr>
          <w:p w:rsidR="00DD1D0C" w:rsidRDefault="002542A9" w:rsidP="009F656F">
            <w:pPr>
              <w:pStyle w:val="ListParagraph"/>
              <w:ind w:left="0"/>
              <w:jc w:val="center"/>
              <w:rPr>
                <w:lang w:val="sr-Cyrl-CS"/>
              </w:rPr>
            </w:pPr>
            <w:r>
              <w:rPr>
                <w:lang w:val="sr-Cyrl-CS"/>
              </w:rPr>
              <w:t>348.500</w:t>
            </w:r>
            <w:r w:rsidR="009F656F">
              <w:rPr>
                <w:lang w:val="sr-Cyrl-CS"/>
              </w:rPr>
              <w:t>,00</w:t>
            </w:r>
          </w:p>
        </w:tc>
      </w:tr>
      <w:tr w:rsidR="00DD1D0C" w:rsidTr="00DD1D0C">
        <w:tc>
          <w:tcPr>
            <w:tcW w:w="948" w:type="dxa"/>
          </w:tcPr>
          <w:p w:rsidR="00DD1D0C" w:rsidRDefault="00DD1D0C" w:rsidP="000E1C11">
            <w:pPr>
              <w:pStyle w:val="ListParagraph"/>
              <w:ind w:left="0"/>
              <w:rPr>
                <w:lang w:val="sr-Cyrl-CS"/>
              </w:rPr>
            </w:pPr>
            <w:r>
              <w:rPr>
                <w:lang w:val="sr-Cyrl-CS"/>
              </w:rPr>
              <w:t>4.</w:t>
            </w:r>
          </w:p>
        </w:tc>
        <w:tc>
          <w:tcPr>
            <w:tcW w:w="3118" w:type="dxa"/>
          </w:tcPr>
          <w:p w:rsidR="00DD1D0C" w:rsidRDefault="009F656F" w:rsidP="000E1C11">
            <w:pPr>
              <w:pStyle w:val="ListParagraph"/>
              <w:ind w:left="0"/>
              <w:rPr>
                <w:lang w:val="sr-Cyrl-CS"/>
              </w:rPr>
            </w:pPr>
            <w:r>
              <w:rPr>
                <w:lang w:val="sr-Cyrl-CS"/>
              </w:rPr>
              <w:t>Месне прерађевине</w:t>
            </w:r>
          </w:p>
        </w:tc>
        <w:tc>
          <w:tcPr>
            <w:tcW w:w="3119" w:type="dxa"/>
          </w:tcPr>
          <w:p w:rsidR="00DD1D0C" w:rsidRDefault="009F656F" w:rsidP="000E1C11">
            <w:pPr>
              <w:pStyle w:val="ListParagraph"/>
              <w:ind w:left="0"/>
              <w:rPr>
                <w:lang w:val="sr-Cyrl-CS"/>
              </w:rPr>
            </w:pPr>
            <w:r>
              <w:rPr>
                <w:lang w:val="sr-Cyrl-CS"/>
              </w:rPr>
              <w:t>15131000 – Конзервисано месо и месне прерађевине</w:t>
            </w:r>
          </w:p>
        </w:tc>
        <w:tc>
          <w:tcPr>
            <w:tcW w:w="2141" w:type="dxa"/>
          </w:tcPr>
          <w:p w:rsidR="00DD1D0C" w:rsidRDefault="002542A9" w:rsidP="009F656F">
            <w:pPr>
              <w:pStyle w:val="ListParagraph"/>
              <w:ind w:left="0"/>
              <w:jc w:val="center"/>
              <w:rPr>
                <w:lang w:val="sr-Cyrl-CS"/>
              </w:rPr>
            </w:pPr>
            <w:r>
              <w:rPr>
                <w:lang w:val="sr-Cyrl-CS"/>
              </w:rPr>
              <w:t>507.800</w:t>
            </w:r>
            <w:r w:rsidR="009F656F">
              <w:rPr>
                <w:lang w:val="sr-Cyrl-CS"/>
              </w:rPr>
              <w:t>,00</w:t>
            </w:r>
          </w:p>
        </w:tc>
      </w:tr>
      <w:tr w:rsidR="00DD1D0C" w:rsidTr="00DD1D0C">
        <w:tc>
          <w:tcPr>
            <w:tcW w:w="948" w:type="dxa"/>
          </w:tcPr>
          <w:p w:rsidR="00DD1D0C" w:rsidRDefault="00DD1D0C" w:rsidP="000E1C11">
            <w:pPr>
              <w:pStyle w:val="ListParagraph"/>
              <w:ind w:left="0"/>
              <w:rPr>
                <w:lang w:val="sr-Cyrl-CS"/>
              </w:rPr>
            </w:pPr>
            <w:r>
              <w:rPr>
                <w:lang w:val="sr-Cyrl-CS"/>
              </w:rPr>
              <w:t>5.</w:t>
            </w:r>
          </w:p>
        </w:tc>
        <w:tc>
          <w:tcPr>
            <w:tcW w:w="3118" w:type="dxa"/>
          </w:tcPr>
          <w:p w:rsidR="00DD1D0C" w:rsidRDefault="009F656F" w:rsidP="000E1C11">
            <w:pPr>
              <w:pStyle w:val="ListParagraph"/>
              <w:ind w:left="0"/>
              <w:rPr>
                <w:lang w:val="sr-Cyrl-CS"/>
              </w:rPr>
            </w:pPr>
            <w:r>
              <w:rPr>
                <w:lang w:val="sr-Cyrl-CS"/>
              </w:rPr>
              <w:t>Сухомеснати производи</w:t>
            </w:r>
          </w:p>
        </w:tc>
        <w:tc>
          <w:tcPr>
            <w:tcW w:w="3119" w:type="dxa"/>
          </w:tcPr>
          <w:p w:rsidR="00DD1D0C" w:rsidRPr="00861B40" w:rsidRDefault="009F656F" w:rsidP="000E1C11">
            <w:pPr>
              <w:pStyle w:val="ListParagraph"/>
              <w:ind w:left="0"/>
            </w:pPr>
            <w:r>
              <w:rPr>
                <w:lang w:val="sr-Cyrl-CS"/>
              </w:rPr>
              <w:t xml:space="preserve">15130000 </w:t>
            </w:r>
            <w:r w:rsidR="00861B40">
              <w:rPr>
                <w:lang w:val="sr-Cyrl-CS"/>
              </w:rPr>
              <w:t>–</w:t>
            </w:r>
            <w:r w:rsidR="00861B40">
              <w:t>Месни производи</w:t>
            </w:r>
          </w:p>
        </w:tc>
        <w:tc>
          <w:tcPr>
            <w:tcW w:w="2141" w:type="dxa"/>
          </w:tcPr>
          <w:p w:rsidR="00DD1D0C" w:rsidRDefault="002542A9" w:rsidP="009F656F">
            <w:pPr>
              <w:pStyle w:val="ListParagraph"/>
              <w:ind w:left="0"/>
              <w:jc w:val="center"/>
              <w:rPr>
                <w:lang w:val="sr-Cyrl-CS"/>
              </w:rPr>
            </w:pPr>
            <w:r>
              <w:rPr>
                <w:lang w:val="sr-Cyrl-CS"/>
              </w:rPr>
              <w:t>156.000</w:t>
            </w:r>
            <w:r w:rsidR="009F656F">
              <w:rPr>
                <w:lang w:val="sr-Cyrl-CS"/>
              </w:rPr>
              <w:t>,00</w:t>
            </w:r>
          </w:p>
        </w:tc>
      </w:tr>
      <w:tr w:rsidR="00DD1D0C" w:rsidTr="00DD1D0C">
        <w:tc>
          <w:tcPr>
            <w:tcW w:w="948" w:type="dxa"/>
          </w:tcPr>
          <w:p w:rsidR="00DD1D0C" w:rsidRDefault="00DD1D0C" w:rsidP="000E1C11">
            <w:pPr>
              <w:pStyle w:val="ListParagraph"/>
              <w:ind w:left="0"/>
              <w:rPr>
                <w:lang w:val="sr-Cyrl-CS"/>
              </w:rPr>
            </w:pPr>
            <w:r>
              <w:rPr>
                <w:lang w:val="sr-Cyrl-CS"/>
              </w:rPr>
              <w:t>6.</w:t>
            </w:r>
          </w:p>
        </w:tc>
        <w:tc>
          <w:tcPr>
            <w:tcW w:w="3118" w:type="dxa"/>
          </w:tcPr>
          <w:p w:rsidR="00DD1D0C" w:rsidRDefault="009F656F" w:rsidP="000E1C11">
            <w:pPr>
              <w:pStyle w:val="ListParagraph"/>
              <w:ind w:left="0"/>
              <w:rPr>
                <w:lang w:val="sr-Cyrl-CS"/>
              </w:rPr>
            </w:pPr>
            <w:r>
              <w:rPr>
                <w:lang w:val="sr-Cyrl-CS"/>
              </w:rPr>
              <w:t>Риба конзерва</w:t>
            </w:r>
          </w:p>
        </w:tc>
        <w:tc>
          <w:tcPr>
            <w:tcW w:w="3119" w:type="dxa"/>
          </w:tcPr>
          <w:p w:rsidR="00DD1D0C" w:rsidRPr="00861B40" w:rsidRDefault="009F656F" w:rsidP="000E1C11">
            <w:pPr>
              <w:pStyle w:val="ListParagraph"/>
              <w:ind w:left="0"/>
            </w:pPr>
            <w:r>
              <w:rPr>
                <w:lang w:val="sr-Cyrl-CS"/>
              </w:rPr>
              <w:t>15240000</w:t>
            </w:r>
            <w:r w:rsidR="00861B40">
              <w:rPr>
                <w:lang w:val="sr-Cyrl-CS"/>
              </w:rPr>
              <w:t xml:space="preserve"> – Риба у конзерви и друга припремљена или конзервисана риба</w:t>
            </w:r>
          </w:p>
        </w:tc>
        <w:tc>
          <w:tcPr>
            <w:tcW w:w="2141" w:type="dxa"/>
          </w:tcPr>
          <w:p w:rsidR="00DD1D0C" w:rsidRDefault="002542A9" w:rsidP="00861B40">
            <w:pPr>
              <w:pStyle w:val="ListParagraph"/>
              <w:ind w:left="0"/>
              <w:jc w:val="center"/>
              <w:rPr>
                <w:lang w:val="sr-Cyrl-CS"/>
              </w:rPr>
            </w:pPr>
            <w:r>
              <w:rPr>
                <w:lang w:val="sr-Cyrl-CS"/>
              </w:rPr>
              <w:t>274.000</w:t>
            </w:r>
            <w:r w:rsidR="00861B40">
              <w:rPr>
                <w:lang w:val="sr-Cyrl-CS"/>
              </w:rPr>
              <w:t>,00</w:t>
            </w:r>
          </w:p>
        </w:tc>
      </w:tr>
      <w:tr w:rsidR="00DD1D0C" w:rsidTr="00DD1D0C">
        <w:tc>
          <w:tcPr>
            <w:tcW w:w="948" w:type="dxa"/>
          </w:tcPr>
          <w:p w:rsidR="00DD1D0C" w:rsidRDefault="00DD1D0C" w:rsidP="000E1C11">
            <w:pPr>
              <w:pStyle w:val="ListParagraph"/>
              <w:ind w:left="0"/>
              <w:rPr>
                <w:lang w:val="sr-Cyrl-CS"/>
              </w:rPr>
            </w:pPr>
            <w:r>
              <w:rPr>
                <w:lang w:val="sr-Cyrl-CS"/>
              </w:rPr>
              <w:t>7.</w:t>
            </w:r>
          </w:p>
        </w:tc>
        <w:tc>
          <w:tcPr>
            <w:tcW w:w="3118" w:type="dxa"/>
          </w:tcPr>
          <w:p w:rsidR="00DD1D0C" w:rsidRDefault="00861B40" w:rsidP="000E1C11">
            <w:pPr>
              <w:pStyle w:val="ListParagraph"/>
              <w:ind w:left="0"/>
              <w:rPr>
                <w:lang w:val="sr-Cyrl-CS"/>
              </w:rPr>
            </w:pPr>
            <w:r>
              <w:rPr>
                <w:lang w:val="sr-Cyrl-CS"/>
              </w:rPr>
              <w:t>Паштета - конзерва</w:t>
            </w:r>
          </w:p>
        </w:tc>
        <w:tc>
          <w:tcPr>
            <w:tcW w:w="3119" w:type="dxa"/>
          </w:tcPr>
          <w:p w:rsidR="00DD1D0C" w:rsidRDefault="00861B40" w:rsidP="000E1C11">
            <w:pPr>
              <w:pStyle w:val="ListParagraph"/>
              <w:ind w:left="0"/>
              <w:rPr>
                <w:lang w:val="sr-Cyrl-CS"/>
              </w:rPr>
            </w:pPr>
            <w:r>
              <w:rPr>
                <w:lang w:val="sr-Cyrl-CS"/>
              </w:rPr>
              <w:t>15131310 - Паштета</w:t>
            </w:r>
          </w:p>
        </w:tc>
        <w:tc>
          <w:tcPr>
            <w:tcW w:w="2141" w:type="dxa"/>
          </w:tcPr>
          <w:p w:rsidR="00DD1D0C" w:rsidRDefault="002542A9" w:rsidP="00861B40">
            <w:pPr>
              <w:pStyle w:val="ListParagraph"/>
              <w:ind w:left="0"/>
              <w:jc w:val="center"/>
              <w:rPr>
                <w:lang w:val="sr-Cyrl-CS"/>
              </w:rPr>
            </w:pPr>
            <w:r>
              <w:rPr>
                <w:lang w:val="sr-Cyrl-CS"/>
              </w:rPr>
              <w:t>129.500</w:t>
            </w:r>
            <w:r w:rsidR="00563D22">
              <w:rPr>
                <w:lang w:val="sr-Cyrl-CS"/>
              </w:rPr>
              <w:t>,00</w:t>
            </w:r>
          </w:p>
        </w:tc>
      </w:tr>
      <w:tr w:rsidR="00DD1D0C" w:rsidTr="00DD1D0C">
        <w:tc>
          <w:tcPr>
            <w:tcW w:w="948" w:type="dxa"/>
          </w:tcPr>
          <w:p w:rsidR="00DD1D0C" w:rsidRDefault="00DD1D0C" w:rsidP="000E1C11">
            <w:pPr>
              <w:pStyle w:val="ListParagraph"/>
              <w:ind w:left="0"/>
              <w:rPr>
                <w:lang w:val="sr-Cyrl-CS"/>
              </w:rPr>
            </w:pPr>
            <w:r>
              <w:rPr>
                <w:lang w:val="sr-Cyrl-CS"/>
              </w:rPr>
              <w:t>8.</w:t>
            </w:r>
          </w:p>
        </w:tc>
        <w:tc>
          <w:tcPr>
            <w:tcW w:w="3118" w:type="dxa"/>
          </w:tcPr>
          <w:p w:rsidR="00DD1D0C" w:rsidRDefault="00563D22" w:rsidP="000E1C11">
            <w:pPr>
              <w:pStyle w:val="ListParagraph"/>
              <w:ind w:left="0"/>
              <w:rPr>
                <w:lang w:val="sr-Cyrl-CS"/>
              </w:rPr>
            </w:pPr>
            <w:r>
              <w:rPr>
                <w:lang w:val="sr-Cyrl-CS"/>
              </w:rPr>
              <w:t>Месни нарезак</w:t>
            </w:r>
          </w:p>
        </w:tc>
        <w:tc>
          <w:tcPr>
            <w:tcW w:w="3119" w:type="dxa"/>
          </w:tcPr>
          <w:p w:rsidR="00DD1D0C" w:rsidRDefault="00563D22" w:rsidP="000E1C11">
            <w:pPr>
              <w:pStyle w:val="ListParagraph"/>
              <w:ind w:left="0"/>
              <w:rPr>
                <w:lang w:val="sr-Cyrl-CS"/>
              </w:rPr>
            </w:pPr>
            <w:r>
              <w:rPr>
                <w:lang w:val="sr-Cyrl-CS"/>
              </w:rPr>
              <w:t>15130000 – Месни производи</w:t>
            </w:r>
          </w:p>
        </w:tc>
        <w:tc>
          <w:tcPr>
            <w:tcW w:w="2141" w:type="dxa"/>
          </w:tcPr>
          <w:p w:rsidR="00DD1D0C" w:rsidRDefault="002542A9" w:rsidP="00563D22">
            <w:pPr>
              <w:pStyle w:val="ListParagraph"/>
              <w:ind w:left="0"/>
              <w:jc w:val="center"/>
              <w:rPr>
                <w:lang w:val="sr-Cyrl-CS"/>
              </w:rPr>
            </w:pPr>
            <w:r>
              <w:rPr>
                <w:lang w:val="sr-Cyrl-CS"/>
              </w:rPr>
              <w:t>140.533</w:t>
            </w:r>
            <w:r w:rsidR="00563D22">
              <w:rPr>
                <w:lang w:val="sr-Cyrl-CS"/>
              </w:rPr>
              <w:t>,00</w:t>
            </w:r>
          </w:p>
        </w:tc>
      </w:tr>
      <w:tr w:rsidR="00DD1D0C" w:rsidTr="00DD1D0C">
        <w:tc>
          <w:tcPr>
            <w:tcW w:w="948" w:type="dxa"/>
          </w:tcPr>
          <w:p w:rsidR="00DD1D0C" w:rsidRDefault="00DD1D0C" w:rsidP="000E1C11">
            <w:pPr>
              <w:pStyle w:val="ListParagraph"/>
              <w:ind w:left="0"/>
              <w:rPr>
                <w:lang w:val="sr-Cyrl-CS"/>
              </w:rPr>
            </w:pPr>
            <w:r>
              <w:rPr>
                <w:lang w:val="sr-Cyrl-CS"/>
              </w:rPr>
              <w:t>9.</w:t>
            </w:r>
          </w:p>
        </w:tc>
        <w:tc>
          <w:tcPr>
            <w:tcW w:w="3118" w:type="dxa"/>
          </w:tcPr>
          <w:p w:rsidR="00DD1D0C" w:rsidRDefault="00563D22" w:rsidP="000E1C11">
            <w:pPr>
              <w:pStyle w:val="ListParagraph"/>
              <w:ind w:left="0"/>
              <w:rPr>
                <w:lang w:val="sr-Cyrl-CS"/>
              </w:rPr>
            </w:pPr>
            <w:r>
              <w:rPr>
                <w:lang w:val="sr-Cyrl-CS"/>
              </w:rPr>
              <w:t>Замрзнуто поврће</w:t>
            </w:r>
          </w:p>
        </w:tc>
        <w:tc>
          <w:tcPr>
            <w:tcW w:w="3119" w:type="dxa"/>
          </w:tcPr>
          <w:p w:rsidR="00DD1D0C" w:rsidRDefault="00563D22" w:rsidP="000E1C11">
            <w:pPr>
              <w:pStyle w:val="ListParagraph"/>
              <w:ind w:left="0"/>
              <w:rPr>
                <w:lang w:val="sr-Cyrl-CS"/>
              </w:rPr>
            </w:pPr>
            <w:r>
              <w:rPr>
                <w:lang w:val="sr-Cyrl-CS"/>
              </w:rPr>
              <w:t>15331170 – Смрзнуто поврће</w:t>
            </w:r>
          </w:p>
        </w:tc>
        <w:tc>
          <w:tcPr>
            <w:tcW w:w="2141" w:type="dxa"/>
          </w:tcPr>
          <w:p w:rsidR="00DD1D0C" w:rsidRDefault="002542A9" w:rsidP="00563D22">
            <w:pPr>
              <w:pStyle w:val="ListParagraph"/>
              <w:ind w:left="0"/>
              <w:jc w:val="center"/>
              <w:rPr>
                <w:lang w:val="sr-Cyrl-CS"/>
              </w:rPr>
            </w:pPr>
            <w:r>
              <w:rPr>
                <w:lang w:val="sr-Cyrl-CS"/>
              </w:rPr>
              <w:t>89.500</w:t>
            </w:r>
            <w:r w:rsidR="00563D22">
              <w:rPr>
                <w:lang w:val="sr-Cyrl-CS"/>
              </w:rPr>
              <w:t>,00</w:t>
            </w:r>
          </w:p>
        </w:tc>
      </w:tr>
      <w:tr w:rsidR="00DD1D0C" w:rsidTr="00DD1D0C">
        <w:tc>
          <w:tcPr>
            <w:tcW w:w="948" w:type="dxa"/>
          </w:tcPr>
          <w:p w:rsidR="00DD1D0C" w:rsidRDefault="00DD1D0C" w:rsidP="000E1C11">
            <w:pPr>
              <w:pStyle w:val="ListParagraph"/>
              <w:ind w:left="0"/>
              <w:rPr>
                <w:lang w:val="sr-Cyrl-CS"/>
              </w:rPr>
            </w:pPr>
            <w:r>
              <w:rPr>
                <w:lang w:val="sr-Cyrl-CS"/>
              </w:rPr>
              <w:t>10.</w:t>
            </w:r>
          </w:p>
        </w:tc>
        <w:tc>
          <w:tcPr>
            <w:tcW w:w="3118" w:type="dxa"/>
          </w:tcPr>
          <w:p w:rsidR="00DD1D0C" w:rsidRDefault="00563D22" w:rsidP="000E1C11">
            <w:pPr>
              <w:pStyle w:val="ListParagraph"/>
              <w:ind w:left="0"/>
              <w:rPr>
                <w:lang w:val="sr-Cyrl-CS"/>
              </w:rPr>
            </w:pPr>
            <w:r>
              <w:rPr>
                <w:lang w:val="sr-Cyrl-CS"/>
              </w:rPr>
              <w:t>Млеко</w:t>
            </w:r>
          </w:p>
        </w:tc>
        <w:tc>
          <w:tcPr>
            <w:tcW w:w="3119" w:type="dxa"/>
          </w:tcPr>
          <w:p w:rsidR="00DD1D0C" w:rsidRDefault="00563D22" w:rsidP="000E1C11">
            <w:pPr>
              <w:pStyle w:val="ListParagraph"/>
              <w:ind w:left="0"/>
              <w:rPr>
                <w:lang w:val="sr-Cyrl-CS"/>
              </w:rPr>
            </w:pPr>
            <w:r>
              <w:rPr>
                <w:lang w:val="sr-Cyrl-CS"/>
              </w:rPr>
              <w:t>15511000 – Млеко</w:t>
            </w:r>
          </w:p>
        </w:tc>
        <w:tc>
          <w:tcPr>
            <w:tcW w:w="2141" w:type="dxa"/>
          </w:tcPr>
          <w:p w:rsidR="00DD1D0C" w:rsidRDefault="002542A9" w:rsidP="00563D22">
            <w:pPr>
              <w:pStyle w:val="ListParagraph"/>
              <w:ind w:left="0"/>
              <w:jc w:val="center"/>
              <w:rPr>
                <w:lang w:val="sr-Cyrl-CS"/>
              </w:rPr>
            </w:pPr>
            <w:r>
              <w:rPr>
                <w:lang w:val="sr-Cyrl-CS"/>
              </w:rPr>
              <w:t>477.273</w:t>
            </w:r>
            <w:r w:rsidR="00563D22">
              <w:rPr>
                <w:lang w:val="sr-Cyrl-CS"/>
              </w:rPr>
              <w:t>,00</w:t>
            </w:r>
          </w:p>
        </w:tc>
      </w:tr>
      <w:tr w:rsidR="00DD1D0C" w:rsidTr="00DD1D0C">
        <w:tc>
          <w:tcPr>
            <w:tcW w:w="948" w:type="dxa"/>
          </w:tcPr>
          <w:p w:rsidR="00DD1D0C" w:rsidRDefault="00DD1D0C" w:rsidP="000E1C11">
            <w:pPr>
              <w:pStyle w:val="ListParagraph"/>
              <w:ind w:left="0"/>
              <w:rPr>
                <w:lang w:val="sr-Cyrl-CS"/>
              </w:rPr>
            </w:pPr>
            <w:r>
              <w:rPr>
                <w:lang w:val="sr-Cyrl-CS"/>
              </w:rPr>
              <w:t>11.</w:t>
            </w:r>
          </w:p>
        </w:tc>
        <w:tc>
          <w:tcPr>
            <w:tcW w:w="3118" w:type="dxa"/>
          </w:tcPr>
          <w:p w:rsidR="00DD1D0C" w:rsidRDefault="00563D22" w:rsidP="000E1C11">
            <w:pPr>
              <w:pStyle w:val="ListParagraph"/>
              <w:ind w:left="0"/>
              <w:rPr>
                <w:lang w:val="sr-Cyrl-CS"/>
              </w:rPr>
            </w:pPr>
            <w:r>
              <w:rPr>
                <w:lang w:val="sr-Cyrl-CS"/>
              </w:rPr>
              <w:t>Колонијална роба</w:t>
            </w:r>
          </w:p>
        </w:tc>
        <w:tc>
          <w:tcPr>
            <w:tcW w:w="3119" w:type="dxa"/>
          </w:tcPr>
          <w:p w:rsidR="00DD1D0C" w:rsidRDefault="00563D22" w:rsidP="000E1C11">
            <w:pPr>
              <w:pStyle w:val="ListParagraph"/>
              <w:ind w:left="0"/>
              <w:rPr>
                <w:lang w:val="sr-Cyrl-CS"/>
              </w:rPr>
            </w:pPr>
            <w:r>
              <w:rPr>
                <w:lang w:val="sr-Cyrl-CS"/>
              </w:rPr>
              <w:t>15800000 – Разни прехрамбени производи</w:t>
            </w:r>
          </w:p>
        </w:tc>
        <w:tc>
          <w:tcPr>
            <w:tcW w:w="2141" w:type="dxa"/>
          </w:tcPr>
          <w:p w:rsidR="00DD1D0C" w:rsidRDefault="002542A9" w:rsidP="00563D22">
            <w:pPr>
              <w:pStyle w:val="ListParagraph"/>
              <w:ind w:left="0"/>
              <w:jc w:val="center"/>
              <w:rPr>
                <w:lang w:val="sr-Cyrl-CS"/>
              </w:rPr>
            </w:pPr>
            <w:r>
              <w:rPr>
                <w:lang w:val="sr-Cyrl-CS"/>
              </w:rPr>
              <w:t>396.890</w:t>
            </w:r>
            <w:r w:rsidR="00563D22">
              <w:rPr>
                <w:lang w:val="sr-Cyrl-CS"/>
              </w:rPr>
              <w:t>,00</w:t>
            </w:r>
          </w:p>
        </w:tc>
      </w:tr>
      <w:tr w:rsidR="00DD1D0C" w:rsidTr="00DD1D0C">
        <w:tc>
          <w:tcPr>
            <w:tcW w:w="948" w:type="dxa"/>
          </w:tcPr>
          <w:p w:rsidR="00DD1D0C" w:rsidRDefault="00DD1D0C" w:rsidP="000E1C11">
            <w:pPr>
              <w:pStyle w:val="ListParagraph"/>
              <w:ind w:left="0"/>
              <w:rPr>
                <w:lang w:val="sr-Cyrl-CS"/>
              </w:rPr>
            </w:pPr>
            <w:r>
              <w:rPr>
                <w:lang w:val="sr-Cyrl-CS"/>
              </w:rPr>
              <w:t>12.</w:t>
            </w:r>
          </w:p>
        </w:tc>
        <w:tc>
          <w:tcPr>
            <w:tcW w:w="3118" w:type="dxa"/>
          </w:tcPr>
          <w:p w:rsidR="00DD1D0C" w:rsidRDefault="00563D22" w:rsidP="000E1C11">
            <w:pPr>
              <w:pStyle w:val="ListParagraph"/>
              <w:ind w:left="0"/>
              <w:rPr>
                <w:lang w:val="sr-Cyrl-CS"/>
              </w:rPr>
            </w:pPr>
            <w:r>
              <w:rPr>
                <w:lang w:val="sr-Cyrl-CS"/>
              </w:rPr>
              <w:t>Конзервирани производи</w:t>
            </w:r>
          </w:p>
        </w:tc>
        <w:tc>
          <w:tcPr>
            <w:tcW w:w="3119" w:type="dxa"/>
          </w:tcPr>
          <w:p w:rsidR="00DD1D0C" w:rsidRDefault="00563D22" w:rsidP="000E1C11">
            <w:pPr>
              <w:pStyle w:val="ListParagraph"/>
              <w:ind w:left="0"/>
              <w:rPr>
                <w:lang w:val="sr-Cyrl-CS"/>
              </w:rPr>
            </w:pPr>
            <w:r>
              <w:rPr>
                <w:lang w:val="sr-Cyrl-CS"/>
              </w:rPr>
              <w:t>15331400 – Конзервисано поврће и/или поврће у конзерви</w:t>
            </w:r>
          </w:p>
        </w:tc>
        <w:tc>
          <w:tcPr>
            <w:tcW w:w="2141" w:type="dxa"/>
          </w:tcPr>
          <w:p w:rsidR="00DD1D0C" w:rsidRDefault="002542A9" w:rsidP="00563D22">
            <w:pPr>
              <w:pStyle w:val="ListParagraph"/>
              <w:ind w:left="0"/>
              <w:jc w:val="center"/>
              <w:rPr>
                <w:lang w:val="sr-Cyrl-CS"/>
              </w:rPr>
            </w:pPr>
            <w:r>
              <w:rPr>
                <w:lang w:val="sr-Cyrl-CS"/>
              </w:rPr>
              <w:t>123.750</w:t>
            </w:r>
            <w:r w:rsidR="00563D22">
              <w:rPr>
                <w:lang w:val="sr-Cyrl-CS"/>
              </w:rPr>
              <w:t>,00</w:t>
            </w:r>
          </w:p>
        </w:tc>
      </w:tr>
      <w:tr w:rsidR="00DD1D0C" w:rsidTr="00DD1D0C">
        <w:tc>
          <w:tcPr>
            <w:tcW w:w="948" w:type="dxa"/>
          </w:tcPr>
          <w:p w:rsidR="00DD1D0C" w:rsidRDefault="00DD1D0C" w:rsidP="000E1C11">
            <w:pPr>
              <w:pStyle w:val="ListParagraph"/>
              <w:ind w:left="0"/>
              <w:rPr>
                <w:lang w:val="sr-Cyrl-CS"/>
              </w:rPr>
            </w:pPr>
            <w:r>
              <w:rPr>
                <w:lang w:val="sr-Cyrl-CS"/>
              </w:rPr>
              <w:t>13.</w:t>
            </w:r>
          </w:p>
        </w:tc>
        <w:tc>
          <w:tcPr>
            <w:tcW w:w="3118" w:type="dxa"/>
          </w:tcPr>
          <w:p w:rsidR="00DD1D0C" w:rsidRDefault="00563D22" w:rsidP="000E1C11">
            <w:pPr>
              <w:pStyle w:val="ListParagraph"/>
              <w:ind w:left="0"/>
              <w:rPr>
                <w:lang w:val="sr-Cyrl-CS"/>
              </w:rPr>
            </w:pPr>
            <w:r>
              <w:rPr>
                <w:lang w:val="sr-Cyrl-CS"/>
              </w:rPr>
              <w:t>Тестенине</w:t>
            </w:r>
          </w:p>
        </w:tc>
        <w:tc>
          <w:tcPr>
            <w:tcW w:w="3119" w:type="dxa"/>
          </w:tcPr>
          <w:p w:rsidR="00DD1D0C" w:rsidRDefault="00563D22" w:rsidP="000E1C11">
            <w:pPr>
              <w:pStyle w:val="ListParagraph"/>
              <w:ind w:left="0"/>
              <w:rPr>
                <w:lang w:val="sr-Cyrl-CS"/>
              </w:rPr>
            </w:pPr>
            <w:r>
              <w:rPr>
                <w:lang w:val="sr-Cyrl-CS"/>
              </w:rPr>
              <w:t>15850000 – Тестенине</w:t>
            </w:r>
          </w:p>
        </w:tc>
        <w:tc>
          <w:tcPr>
            <w:tcW w:w="2141" w:type="dxa"/>
          </w:tcPr>
          <w:p w:rsidR="00DD1D0C" w:rsidRDefault="002542A9" w:rsidP="00563D22">
            <w:pPr>
              <w:pStyle w:val="ListParagraph"/>
              <w:ind w:left="0"/>
              <w:jc w:val="center"/>
              <w:rPr>
                <w:lang w:val="sr-Cyrl-CS"/>
              </w:rPr>
            </w:pPr>
            <w:r>
              <w:rPr>
                <w:lang w:val="sr-Cyrl-CS"/>
              </w:rPr>
              <w:t>38.050,</w:t>
            </w:r>
            <w:r w:rsidR="00563D22">
              <w:rPr>
                <w:lang w:val="sr-Cyrl-CS"/>
              </w:rPr>
              <w:t>00</w:t>
            </w:r>
          </w:p>
        </w:tc>
      </w:tr>
      <w:tr w:rsidR="00DD1D0C" w:rsidTr="00DD1D0C">
        <w:tc>
          <w:tcPr>
            <w:tcW w:w="948" w:type="dxa"/>
          </w:tcPr>
          <w:p w:rsidR="00DD1D0C" w:rsidRDefault="00DD1D0C" w:rsidP="000E1C11">
            <w:pPr>
              <w:pStyle w:val="ListParagraph"/>
              <w:ind w:left="0"/>
              <w:rPr>
                <w:lang w:val="sr-Cyrl-CS"/>
              </w:rPr>
            </w:pPr>
            <w:r>
              <w:rPr>
                <w:lang w:val="sr-Cyrl-CS"/>
              </w:rPr>
              <w:t>14.</w:t>
            </w:r>
          </w:p>
        </w:tc>
        <w:tc>
          <w:tcPr>
            <w:tcW w:w="3118" w:type="dxa"/>
          </w:tcPr>
          <w:p w:rsidR="00DD1D0C" w:rsidRDefault="00563D22" w:rsidP="000E1C11">
            <w:pPr>
              <w:pStyle w:val="ListParagraph"/>
              <w:ind w:left="0"/>
              <w:rPr>
                <w:lang w:val="sr-Cyrl-CS"/>
              </w:rPr>
            </w:pPr>
            <w:r>
              <w:rPr>
                <w:lang w:val="sr-Cyrl-CS"/>
              </w:rPr>
              <w:t>Намази</w:t>
            </w:r>
          </w:p>
        </w:tc>
        <w:tc>
          <w:tcPr>
            <w:tcW w:w="3119" w:type="dxa"/>
          </w:tcPr>
          <w:p w:rsidR="00DD1D0C" w:rsidRDefault="00563D22" w:rsidP="000E1C11">
            <w:pPr>
              <w:pStyle w:val="ListParagraph"/>
              <w:ind w:left="0"/>
              <w:rPr>
                <w:lang w:val="sr-Cyrl-CS"/>
              </w:rPr>
            </w:pPr>
            <w:r>
              <w:rPr>
                <w:lang w:val="sr-Cyrl-CS"/>
              </w:rPr>
              <w:t>15545000 – Сирни намази</w:t>
            </w:r>
          </w:p>
        </w:tc>
        <w:tc>
          <w:tcPr>
            <w:tcW w:w="2141" w:type="dxa"/>
          </w:tcPr>
          <w:p w:rsidR="00DD1D0C" w:rsidRDefault="002542A9" w:rsidP="00563D22">
            <w:pPr>
              <w:pStyle w:val="ListParagraph"/>
              <w:ind w:left="0"/>
              <w:jc w:val="center"/>
              <w:rPr>
                <w:lang w:val="sr-Cyrl-CS"/>
              </w:rPr>
            </w:pPr>
            <w:r>
              <w:rPr>
                <w:lang w:val="sr-Cyrl-CS"/>
              </w:rPr>
              <w:t>336.167</w:t>
            </w:r>
            <w:r w:rsidR="00563D22">
              <w:rPr>
                <w:lang w:val="sr-Cyrl-CS"/>
              </w:rPr>
              <w:t>,00</w:t>
            </w:r>
          </w:p>
        </w:tc>
      </w:tr>
      <w:tr w:rsidR="00DD1D0C" w:rsidTr="00DD1D0C">
        <w:tc>
          <w:tcPr>
            <w:tcW w:w="948" w:type="dxa"/>
          </w:tcPr>
          <w:p w:rsidR="00DD1D0C" w:rsidRDefault="00DD1D0C" w:rsidP="000E1C11">
            <w:pPr>
              <w:pStyle w:val="ListParagraph"/>
              <w:ind w:left="0"/>
              <w:rPr>
                <w:lang w:val="sr-Cyrl-CS"/>
              </w:rPr>
            </w:pPr>
            <w:r>
              <w:rPr>
                <w:lang w:val="sr-Cyrl-CS"/>
              </w:rPr>
              <w:t>15.</w:t>
            </w:r>
          </w:p>
        </w:tc>
        <w:tc>
          <w:tcPr>
            <w:tcW w:w="3118" w:type="dxa"/>
          </w:tcPr>
          <w:p w:rsidR="00DD1D0C" w:rsidRDefault="00563D22" w:rsidP="000E1C11">
            <w:pPr>
              <w:pStyle w:val="ListParagraph"/>
              <w:ind w:left="0"/>
              <w:rPr>
                <w:lang w:val="sr-Cyrl-CS"/>
              </w:rPr>
            </w:pPr>
            <w:r>
              <w:rPr>
                <w:lang w:val="sr-Cyrl-CS"/>
              </w:rPr>
              <w:t>Брашно и производи</w:t>
            </w:r>
          </w:p>
        </w:tc>
        <w:tc>
          <w:tcPr>
            <w:tcW w:w="3119" w:type="dxa"/>
          </w:tcPr>
          <w:p w:rsidR="00DD1D0C" w:rsidRDefault="00563D22" w:rsidP="000E1C11">
            <w:pPr>
              <w:pStyle w:val="ListParagraph"/>
              <w:ind w:left="0"/>
              <w:rPr>
                <w:lang w:val="sr-Cyrl-CS"/>
              </w:rPr>
            </w:pPr>
            <w:r>
              <w:rPr>
                <w:lang w:val="sr-Cyrl-CS"/>
              </w:rPr>
              <w:t xml:space="preserve">15612000 – Брашно од </w:t>
            </w:r>
            <w:r>
              <w:rPr>
                <w:lang w:val="sr-Cyrl-CS"/>
              </w:rPr>
              <w:lastRenderedPageBreak/>
              <w:t>житарица или поврћа и сродни производи</w:t>
            </w:r>
          </w:p>
        </w:tc>
        <w:tc>
          <w:tcPr>
            <w:tcW w:w="2141" w:type="dxa"/>
          </w:tcPr>
          <w:p w:rsidR="00DD1D0C" w:rsidRDefault="002542A9" w:rsidP="00563D22">
            <w:pPr>
              <w:pStyle w:val="ListParagraph"/>
              <w:ind w:left="0"/>
              <w:jc w:val="center"/>
              <w:rPr>
                <w:lang w:val="sr-Cyrl-CS"/>
              </w:rPr>
            </w:pPr>
            <w:r>
              <w:rPr>
                <w:lang w:val="sr-Cyrl-CS"/>
              </w:rPr>
              <w:lastRenderedPageBreak/>
              <w:t>43.450,</w:t>
            </w:r>
            <w:r w:rsidR="00563D22">
              <w:rPr>
                <w:lang w:val="sr-Cyrl-CS"/>
              </w:rPr>
              <w:t>00</w:t>
            </w:r>
          </w:p>
        </w:tc>
      </w:tr>
      <w:tr w:rsidR="00DD1D0C" w:rsidTr="00DD1D0C">
        <w:tc>
          <w:tcPr>
            <w:tcW w:w="948" w:type="dxa"/>
          </w:tcPr>
          <w:p w:rsidR="00DD1D0C" w:rsidRDefault="00DD1D0C" w:rsidP="000E1C11">
            <w:pPr>
              <w:pStyle w:val="ListParagraph"/>
              <w:ind w:left="0"/>
              <w:rPr>
                <w:lang w:val="sr-Cyrl-CS"/>
              </w:rPr>
            </w:pPr>
            <w:r>
              <w:rPr>
                <w:lang w:val="sr-Cyrl-CS"/>
              </w:rPr>
              <w:lastRenderedPageBreak/>
              <w:t>16.</w:t>
            </w:r>
          </w:p>
        </w:tc>
        <w:tc>
          <w:tcPr>
            <w:tcW w:w="3118" w:type="dxa"/>
          </w:tcPr>
          <w:p w:rsidR="00DD1D0C" w:rsidRDefault="004624D1" w:rsidP="000E1C11">
            <w:pPr>
              <w:pStyle w:val="ListParagraph"/>
              <w:ind w:left="0"/>
              <w:rPr>
                <w:lang w:val="sr-Cyrl-CS"/>
              </w:rPr>
            </w:pPr>
            <w:r>
              <w:rPr>
                <w:lang w:val="sr-Cyrl-CS"/>
              </w:rPr>
              <w:t>Хлеб и коре за питу и гибаницу</w:t>
            </w:r>
          </w:p>
        </w:tc>
        <w:tc>
          <w:tcPr>
            <w:tcW w:w="3119" w:type="dxa"/>
          </w:tcPr>
          <w:p w:rsidR="00DD1D0C" w:rsidRDefault="004624D1" w:rsidP="000E1C11">
            <w:pPr>
              <w:pStyle w:val="ListParagraph"/>
              <w:ind w:left="0"/>
              <w:rPr>
                <w:lang w:val="sr-Cyrl-CS"/>
              </w:rPr>
            </w:pPr>
            <w:r>
              <w:rPr>
                <w:lang w:val="sr-Cyrl-CS"/>
              </w:rPr>
              <w:t>15810000 – Хлебни производи, свежа пецива и колачи</w:t>
            </w:r>
          </w:p>
        </w:tc>
        <w:tc>
          <w:tcPr>
            <w:tcW w:w="2141" w:type="dxa"/>
          </w:tcPr>
          <w:p w:rsidR="00DD1D0C" w:rsidRDefault="002542A9" w:rsidP="004624D1">
            <w:pPr>
              <w:pStyle w:val="ListParagraph"/>
              <w:ind w:left="0"/>
              <w:jc w:val="center"/>
              <w:rPr>
                <w:lang w:val="sr-Cyrl-CS"/>
              </w:rPr>
            </w:pPr>
            <w:r>
              <w:rPr>
                <w:lang w:val="sr-Cyrl-CS"/>
              </w:rPr>
              <w:t>1.128.000</w:t>
            </w:r>
            <w:r w:rsidR="004624D1">
              <w:rPr>
                <w:lang w:val="sr-Cyrl-CS"/>
              </w:rPr>
              <w:t>,00</w:t>
            </w:r>
          </w:p>
        </w:tc>
      </w:tr>
      <w:tr w:rsidR="00DD1D0C" w:rsidTr="00DD1D0C">
        <w:tc>
          <w:tcPr>
            <w:tcW w:w="948" w:type="dxa"/>
          </w:tcPr>
          <w:p w:rsidR="00DD1D0C" w:rsidRDefault="00DD1D0C" w:rsidP="000E1C11">
            <w:pPr>
              <w:pStyle w:val="ListParagraph"/>
              <w:ind w:left="0"/>
              <w:rPr>
                <w:lang w:val="sr-Cyrl-CS"/>
              </w:rPr>
            </w:pPr>
            <w:r>
              <w:rPr>
                <w:lang w:val="sr-Cyrl-CS"/>
              </w:rPr>
              <w:t>17.</w:t>
            </w:r>
          </w:p>
        </w:tc>
        <w:tc>
          <w:tcPr>
            <w:tcW w:w="3118" w:type="dxa"/>
          </w:tcPr>
          <w:p w:rsidR="00DD1D0C" w:rsidRDefault="004624D1" w:rsidP="000E1C11">
            <w:pPr>
              <w:pStyle w:val="ListParagraph"/>
              <w:ind w:left="0"/>
              <w:rPr>
                <w:lang w:val="sr-Cyrl-CS"/>
              </w:rPr>
            </w:pPr>
            <w:r>
              <w:rPr>
                <w:lang w:val="sr-Cyrl-CS"/>
              </w:rPr>
              <w:t>Свеже воће и поврће</w:t>
            </w:r>
          </w:p>
        </w:tc>
        <w:tc>
          <w:tcPr>
            <w:tcW w:w="3119" w:type="dxa"/>
          </w:tcPr>
          <w:p w:rsidR="00DD1D0C" w:rsidRDefault="004624D1" w:rsidP="000E1C11">
            <w:pPr>
              <w:pStyle w:val="ListParagraph"/>
              <w:ind w:left="0"/>
              <w:rPr>
                <w:lang w:val="sr-Cyrl-CS"/>
              </w:rPr>
            </w:pPr>
            <w:r>
              <w:rPr>
                <w:lang w:val="sr-Cyrl-CS"/>
              </w:rPr>
              <w:t>15300000 – Воће, поврћр и сродни производи</w:t>
            </w:r>
          </w:p>
        </w:tc>
        <w:tc>
          <w:tcPr>
            <w:tcW w:w="2141" w:type="dxa"/>
          </w:tcPr>
          <w:p w:rsidR="00DD1D0C" w:rsidRDefault="002542A9" w:rsidP="004624D1">
            <w:pPr>
              <w:pStyle w:val="ListParagraph"/>
              <w:ind w:left="0"/>
              <w:jc w:val="center"/>
              <w:rPr>
                <w:lang w:val="sr-Cyrl-CS"/>
              </w:rPr>
            </w:pPr>
            <w:r>
              <w:rPr>
                <w:lang w:val="sr-Cyrl-CS"/>
              </w:rPr>
              <w:t>556.227,</w:t>
            </w:r>
            <w:r w:rsidR="004624D1">
              <w:rPr>
                <w:lang w:val="sr-Cyrl-CS"/>
              </w:rPr>
              <w:t>00</w:t>
            </w:r>
          </w:p>
        </w:tc>
      </w:tr>
      <w:tr w:rsidR="00DD1D0C" w:rsidTr="00DD1D0C">
        <w:tc>
          <w:tcPr>
            <w:tcW w:w="948" w:type="dxa"/>
          </w:tcPr>
          <w:p w:rsidR="00DD1D0C" w:rsidRDefault="00DD1D0C" w:rsidP="000E1C11">
            <w:pPr>
              <w:pStyle w:val="ListParagraph"/>
              <w:ind w:left="0"/>
              <w:rPr>
                <w:lang w:val="sr-Cyrl-CS"/>
              </w:rPr>
            </w:pPr>
            <w:r>
              <w:rPr>
                <w:lang w:val="sr-Cyrl-CS"/>
              </w:rPr>
              <w:t>18.</w:t>
            </w:r>
          </w:p>
        </w:tc>
        <w:tc>
          <w:tcPr>
            <w:tcW w:w="3118" w:type="dxa"/>
          </w:tcPr>
          <w:p w:rsidR="00DD1D0C" w:rsidRDefault="004624D1" w:rsidP="000E1C11">
            <w:pPr>
              <w:pStyle w:val="ListParagraph"/>
              <w:ind w:left="0"/>
              <w:rPr>
                <w:lang w:val="sr-Cyrl-CS"/>
              </w:rPr>
            </w:pPr>
            <w:r>
              <w:rPr>
                <w:lang w:val="sr-Cyrl-CS"/>
              </w:rPr>
              <w:t>Безалкохолна пића</w:t>
            </w:r>
          </w:p>
        </w:tc>
        <w:tc>
          <w:tcPr>
            <w:tcW w:w="3119" w:type="dxa"/>
          </w:tcPr>
          <w:p w:rsidR="00DD1D0C" w:rsidRDefault="004624D1" w:rsidP="000E1C11">
            <w:pPr>
              <w:pStyle w:val="ListParagraph"/>
              <w:ind w:left="0"/>
              <w:rPr>
                <w:lang w:val="sr-Cyrl-CS"/>
              </w:rPr>
            </w:pPr>
            <w:r>
              <w:rPr>
                <w:lang w:val="sr-Cyrl-CS"/>
              </w:rPr>
              <w:t>15980000 – Безалкохолна пића</w:t>
            </w:r>
          </w:p>
        </w:tc>
        <w:tc>
          <w:tcPr>
            <w:tcW w:w="2141" w:type="dxa"/>
          </w:tcPr>
          <w:p w:rsidR="00DD1D0C" w:rsidRDefault="002542A9" w:rsidP="004624D1">
            <w:pPr>
              <w:pStyle w:val="ListParagraph"/>
              <w:ind w:left="0"/>
              <w:jc w:val="center"/>
              <w:rPr>
                <w:lang w:val="sr-Cyrl-CS"/>
              </w:rPr>
            </w:pPr>
            <w:r>
              <w:rPr>
                <w:lang w:val="sr-Cyrl-CS"/>
              </w:rPr>
              <w:t>11.250,0</w:t>
            </w:r>
            <w:r w:rsidR="004624D1">
              <w:rPr>
                <w:lang w:val="sr-Cyrl-CS"/>
              </w:rPr>
              <w:t>0</w:t>
            </w:r>
          </w:p>
        </w:tc>
      </w:tr>
      <w:tr w:rsidR="00DD1D0C" w:rsidTr="00DD1D0C">
        <w:tc>
          <w:tcPr>
            <w:tcW w:w="948" w:type="dxa"/>
          </w:tcPr>
          <w:p w:rsidR="00DD1D0C" w:rsidRDefault="00DD1D0C" w:rsidP="000E1C11">
            <w:pPr>
              <w:pStyle w:val="ListParagraph"/>
              <w:ind w:left="0"/>
              <w:rPr>
                <w:lang w:val="sr-Cyrl-CS"/>
              </w:rPr>
            </w:pPr>
            <w:r>
              <w:rPr>
                <w:lang w:val="sr-Cyrl-CS"/>
              </w:rPr>
              <w:t>19.</w:t>
            </w:r>
          </w:p>
        </w:tc>
        <w:tc>
          <w:tcPr>
            <w:tcW w:w="3118" w:type="dxa"/>
          </w:tcPr>
          <w:p w:rsidR="00DD1D0C" w:rsidRDefault="004624D1" w:rsidP="000E1C11">
            <w:pPr>
              <w:pStyle w:val="ListParagraph"/>
              <w:ind w:left="0"/>
              <w:rPr>
                <w:lang w:val="sr-Cyrl-CS"/>
              </w:rPr>
            </w:pPr>
            <w:r>
              <w:rPr>
                <w:lang w:val="sr-Cyrl-CS"/>
              </w:rPr>
              <w:t>Јунеће месо</w:t>
            </w:r>
          </w:p>
        </w:tc>
        <w:tc>
          <w:tcPr>
            <w:tcW w:w="3119" w:type="dxa"/>
          </w:tcPr>
          <w:p w:rsidR="00DD1D0C" w:rsidRDefault="004624D1" w:rsidP="000E1C11">
            <w:pPr>
              <w:pStyle w:val="ListParagraph"/>
              <w:ind w:left="0"/>
              <w:rPr>
                <w:lang w:val="sr-Cyrl-CS"/>
              </w:rPr>
            </w:pPr>
            <w:r>
              <w:rPr>
                <w:lang w:val="sr-Cyrl-CS"/>
              </w:rPr>
              <w:t>15111100 – Јунетина</w:t>
            </w:r>
          </w:p>
        </w:tc>
        <w:tc>
          <w:tcPr>
            <w:tcW w:w="2141" w:type="dxa"/>
          </w:tcPr>
          <w:p w:rsidR="00DD1D0C" w:rsidRDefault="002542A9" w:rsidP="004624D1">
            <w:pPr>
              <w:pStyle w:val="ListParagraph"/>
              <w:ind w:left="0"/>
              <w:jc w:val="center"/>
              <w:rPr>
                <w:lang w:val="sr-Cyrl-CS"/>
              </w:rPr>
            </w:pPr>
            <w:r>
              <w:rPr>
                <w:lang w:val="sr-Cyrl-CS"/>
              </w:rPr>
              <w:t>310.181</w:t>
            </w:r>
            <w:r w:rsidR="004624D1">
              <w:rPr>
                <w:lang w:val="sr-Cyrl-CS"/>
              </w:rPr>
              <w:t>,00</w:t>
            </w:r>
          </w:p>
        </w:tc>
      </w:tr>
      <w:tr w:rsidR="00DD1D0C" w:rsidTr="00DD1D0C">
        <w:tc>
          <w:tcPr>
            <w:tcW w:w="948" w:type="dxa"/>
          </w:tcPr>
          <w:p w:rsidR="00DD1D0C" w:rsidRDefault="00DD1D0C" w:rsidP="000E1C11">
            <w:pPr>
              <w:pStyle w:val="ListParagraph"/>
              <w:ind w:left="0"/>
              <w:rPr>
                <w:lang w:val="sr-Cyrl-CS"/>
              </w:rPr>
            </w:pPr>
            <w:r>
              <w:rPr>
                <w:lang w:val="sr-Cyrl-CS"/>
              </w:rPr>
              <w:t>20.</w:t>
            </w:r>
          </w:p>
        </w:tc>
        <w:tc>
          <w:tcPr>
            <w:tcW w:w="3118" w:type="dxa"/>
          </w:tcPr>
          <w:p w:rsidR="00DD1D0C" w:rsidRDefault="004624D1" w:rsidP="000E1C11">
            <w:pPr>
              <w:pStyle w:val="ListParagraph"/>
              <w:ind w:left="0"/>
              <w:rPr>
                <w:lang w:val="sr-Cyrl-CS"/>
              </w:rPr>
            </w:pPr>
            <w:r>
              <w:rPr>
                <w:lang w:val="sr-Cyrl-CS"/>
              </w:rPr>
              <w:t>Свињско месо</w:t>
            </w:r>
          </w:p>
        </w:tc>
        <w:tc>
          <w:tcPr>
            <w:tcW w:w="3119" w:type="dxa"/>
          </w:tcPr>
          <w:p w:rsidR="00DD1D0C" w:rsidRDefault="004624D1" w:rsidP="000E1C11">
            <w:pPr>
              <w:pStyle w:val="ListParagraph"/>
              <w:ind w:left="0"/>
              <w:rPr>
                <w:lang w:val="sr-Cyrl-CS"/>
              </w:rPr>
            </w:pPr>
            <w:r>
              <w:rPr>
                <w:lang w:val="sr-Cyrl-CS"/>
              </w:rPr>
              <w:t>15113000 – Свињетина</w:t>
            </w:r>
          </w:p>
        </w:tc>
        <w:tc>
          <w:tcPr>
            <w:tcW w:w="2141" w:type="dxa"/>
          </w:tcPr>
          <w:p w:rsidR="00DD1D0C" w:rsidRDefault="002542A9" w:rsidP="004624D1">
            <w:pPr>
              <w:pStyle w:val="ListParagraph"/>
              <w:ind w:left="0"/>
              <w:jc w:val="center"/>
              <w:rPr>
                <w:lang w:val="sr-Cyrl-CS"/>
              </w:rPr>
            </w:pPr>
            <w:r>
              <w:rPr>
                <w:lang w:val="sr-Cyrl-CS"/>
              </w:rPr>
              <w:t>681.818</w:t>
            </w:r>
            <w:r w:rsidR="004624D1">
              <w:rPr>
                <w:lang w:val="sr-Cyrl-CS"/>
              </w:rPr>
              <w:t>,00</w:t>
            </w:r>
          </w:p>
        </w:tc>
      </w:tr>
      <w:tr w:rsidR="00DD1D0C" w:rsidTr="00DD1D0C">
        <w:tc>
          <w:tcPr>
            <w:tcW w:w="948" w:type="dxa"/>
          </w:tcPr>
          <w:p w:rsidR="00DD1D0C" w:rsidRDefault="00DD1D0C" w:rsidP="000E1C11">
            <w:pPr>
              <w:pStyle w:val="ListParagraph"/>
              <w:ind w:left="0"/>
              <w:rPr>
                <w:lang w:val="sr-Cyrl-CS"/>
              </w:rPr>
            </w:pPr>
            <w:r>
              <w:rPr>
                <w:lang w:val="sr-Cyrl-CS"/>
              </w:rPr>
              <w:t>21.</w:t>
            </w:r>
          </w:p>
        </w:tc>
        <w:tc>
          <w:tcPr>
            <w:tcW w:w="3118" w:type="dxa"/>
          </w:tcPr>
          <w:p w:rsidR="00DD1D0C" w:rsidRDefault="004624D1" w:rsidP="000E1C11">
            <w:pPr>
              <w:pStyle w:val="ListParagraph"/>
              <w:ind w:left="0"/>
              <w:rPr>
                <w:lang w:val="sr-Cyrl-CS"/>
              </w:rPr>
            </w:pPr>
            <w:r>
              <w:rPr>
                <w:lang w:val="sr-Cyrl-CS"/>
              </w:rPr>
              <w:t>Јаја</w:t>
            </w:r>
          </w:p>
        </w:tc>
        <w:tc>
          <w:tcPr>
            <w:tcW w:w="3119" w:type="dxa"/>
          </w:tcPr>
          <w:p w:rsidR="00DD1D0C" w:rsidRDefault="004624D1" w:rsidP="000E1C11">
            <w:pPr>
              <w:pStyle w:val="ListParagraph"/>
              <w:ind w:left="0"/>
              <w:rPr>
                <w:lang w:val="sr-Cyrl-CS"/>
              </w:rPr>
            </w:pPr>
            <w:r>
              <w:rPr>
                <w:lang w:val="sr-Cyrl-CS"/>
              </w:rPr>
              <w:t xml:space="preserve">03142500 </w:t>
            </w:r>
            <w:r w:rsidR="0003212A">
              <w:rPr>
                <w:lang w:val="sr-Cyrl-CS"/>
              </w:rPr>
              <w:t>– Јаја</w:t>
            </w:r>
          </w:p>
        </w:tc>
        <w:tc>
          <w:tcPr>
            <w:tcW w:w="2141" w:type="dxa"/>
          </w:tcPr>
          <w:p w:rsidR="00DD1D0C" w:rsidRDefault="002542A9" w:rsidP="0003212A">
            <w:pPr>
              <w:pStyle w:val="ListParagraph"/>
              <w:ind w:left="0"/>
              <w:jc w:val="center"/>
              <w:rPr>
                <w:lang w:val="sr-Cyrl-CS"/>
              </w:rPr>
            </w:pPr>
            <w:r>
              <w:rPr>
                <w:lang w:val="sr-Cyrl-CS"/>
              </w:rPr>
              <w:t>250.909</w:t>
            </w:r>
            <w:r w:rsidR="0003212A">
              <w:rPr>
                <w:lang w:val="sr-Cyrl-CS"/>
              </w:rPr>
              <w:t>,00</w:t>
            </w:r>
          </w:p>
        </w:tc>
      </w:tr>
    </w:tbl>
    <w:p w:rsidR="000E1C11" w:rsidRDefault="009318A9" w:rsidP="000E1C11">
      <w:pPr>
        <w:pStyle w:val="ListParagraph"/>
        <w:rPr>
          <w:lang w:val="sr-Cyrl-CS"/>
        </w:rPr>
      </w:pPr>
      <w:r>
        <w:rPr>
          <w:lang w:val="sr-Cyrl-CS"/>
        </w:rPr>
        <w:t xml:space="preserve">                                                                                                     </w:t>
      </w:r>
      <w:r w:rsidR="002542A9">
        <w:rPr>
          <w:lang w:val="sr-Cyrl-CS"/>
        </w:rPr>
        <w:t xml:space="preserve">                       7.247.084</w:t>
      </w:r>
      <w:r>
        <w:rPr>
          <w:lang w:val="sr-Cyrl-CS"/>
        </w:rPr>
        <w:t>,00</w:t>
      </w:r>
    </w:p>
    <w:p w:rsidR="000E1C11" w:rsidRPr="00D60811" w:rsidRDefault="000E1C11" w:rsidP="000E1C11">
      <w:pPr>
        <w:pStyle w:val="ListParagraph"/>
        <w:rPr>
          <w:b/>
        </w:rPr>
      </w:pPr>
    </w:p>
    <w:p w:rsidR="004206CE" w:rsidRDefault="000E1C11" w:rsidP="004206CE">
      <w:pPr>
        <w:tabs>
          <w:tab w:val="left" w:pos="5790"/>
        </w:tabs>
        <w:jc w:val="both"/>
        <w:rPr>
          <w:b/>
          <w:sz w:val="28"/>
          <w:szCs w:val="28"/>
          <w:lang w:val="sr-Cyrl-CS"/>
        </w:rPr>
      </w:pPr>
      <w:r>
        <w:rPr>
          <w:b/>
          <w:sz w:val="28"/>
          <w:szCs w:val="28"/>
          <w:lang w:val="sr-Latn-CS"/>
        </w:rPr>
        <w:t xml:space="preserve">III </w:t>
      </w:r>
      <w:r>
        <w:rPr>
          <w:b/>
          <w:sz w:val="28"/>
          <w:szCs w:val="28"/>
          <w:lang w:val="sr-Cyrl-CS"/>
        </w:rPr>
        <w:t xml:space="preserve"> ВРСТА, ТЕХНИЧКЕ КАРАКТЕРИСТИКЕ, КВАЛИТЕТ, КОЛИЧИНА</w:t>
      </w:r>
    </w:p>
    <w:p w:rsidR="000E1C11" w:rsidRDefault="004206CE" w:rsidP="004206CE">
      <w:pPr>
        <w:tabs>
          <w:tab w:val="left" w:pos="5790"/>
        </w:tabs>
        <w:jc w:val="both"/>
        <w:rPr>
          <w:b/>
          <w:sz w:val="28"/>
          <w:szCs w:val="28"/>
          <w:lang w:val="sr-Cyrl-CS"/>
        </w:rPr>
      </w:pPr>
      <w:r>
        <w:rPr>
          <w:b/>
          <w:sz w:val="28"/>
          <w:szCs w:val="28"/>
          <w:lang w:val="sr-Cyrl-CS"/>
        </w:rPr>
        <w:t>И</w:t>
      </w:r>
      <w:r w:rsidR="000E1C11">
        <w:rPr>
          <w:b/>
          <w:sz w:val="28"/>
          <w:szCs w:val="28"/>
          <w:lang w:val="sr-Cyrl-CS"/>
        </w:rPr>
        <w:t xml:space="preserve"> ОПИС ДОБРА, НАЧИН СПРОВОЂЕЊА КОНТРОЛЕ И</w:t>
      </w:r>
      <w:r>
        <w:rPr>
          <w:b/>
          <w:sz w:val="28"/>
          <w:szCs w:val="28"/>
          <w:lang w:val="sr-Cyrl-CS"/>
        </w:rPr>
        <w:t xml:space="preserve">       ОБ</w:t>
      </w:r>
      <w:r w:rsidR="000E1C11">
        <w:rPr>
          <w:b/>
          <w:sz w:val="28"/>
          <w:szCs w:val="28"/>
          <w:lang w:val="sr-Cyrl-CS"/>
        </w:rPr>
        <w:t>ЕЗБЕЂИВАЊЕ  ГАРАНЦИЈЕ  КВАЛИТЕТА, РОК  ИЗВРШЕЊА, МЕСТО ИСПОРУКЕ ДОБРА</w:t>
      </w:r>
    </w:p>
    <w:p w:rsidR="000E1C11" w:rsidRDefault="000E1C11" w:rsidP="000E1C11">
      <w:pPr>
        <w:pStyle w:val="ListParagraph"/>
        <w:ind w:left="1080"/>
        <w:jc w:val="both"/>
        <w:rPr>
          <w:lang w:val="sr-Cyrl-CS"/>
        </w:rPr>
      </w:pPr>
    </w:p>
    <w:p w:rsidR="002F1DC9" w:rsidRDefault="002F1DC9" w:rsidP="000E1C11">
      <w:pPr>
        <w:pStyle w:val="ListParagraph"/>
        <w:ind w:left="0"/>
        <w:jc w:val="both"/>
      </w:pPr>
    </w:p>
    <w:p w:rsidR="000E1C11" w:rsidRDefault="000E1C11" w:rsidP="000E1C11">
      <w:pPr>
        <w:pStyle w:val="ListParagraph"/>
        <w:ind w:left="0"/>
        <w:jc w:val="both"/>
        <w:rPr>
          <w:lang w:val="sr-Cyrl-CS"/>
        </w:rPr>
      </w:pPr>
      <w:r>
        <w:rPr>
          <w:lang w:val="sr-Cyrl-CS"/>
        </w:rPr>
        <w:t>Приликом преузимања добара врши се квалитативни и квантитативни пријем.</w:t>
      </w:r>
    </w:p>
    <w:p w:rsidR="000E1C11" w:rsidRDefault="000E1C11" w:rsidP="000E1C11">
      <w:pPr>
        <w:pStyle w:val="ListParagraph"/>
        <w:ind w:left="0"/>
        <w:jc w:val="both"/>
        <w:rPr>
          <w:lang w:val="sr-Cyrl-CS"/>
        </w:rPr>
      </w:pPr>
      <w:r>
        <w:rPr>
          <w:lang w:val="sr-Cyrl-CS"/>
        </w:rPr>
        <w:t>Продавац гарантује да добро које је предмет купопродаје нема никакве недостатке. Купац има право да одбије пријем добара  које не одговарају уговереним нормама квалитета односно која су оштећена у транспорту.</w:t>
      </w:r>
    </w:p>
    <w:p w:rsidR="002F1DC9" w:rsidRPr="002F1DC9" w:rsidRDefault="002F1DC9" w:rsidP="000E1C11">
      <w:pPr>
        <w:pStyle w:val="ListParagraph"/>
        <w:ind w:left="0"/>
        <w:jc w:val="both"/>
      </w:pPr>
    </w:p>
    <w:p w:rsidR="002F1DC9" w:rsidRDefault="0031634B" w:rsidP="002F1DC9">
      <w:pPr>
        <w:pStyle w:val="ListParagraph"/>
        <w:ind w:left="0"/>
        <w:jc w:val="both"/>
        <w:rPr>
          <w:lang w:val="sr-Cyrl-CS"/>
        </w:rPr>
      </w:pPr>
      <w:r>
        <w:t>Спецификација представља оквирне потребе (количине) наручиоца, а детаљан опис дат је у Обрасцима структуре цене са упутсвом како да се попуни. Место испоруке добара: ФЦО наручилац</w:t>
      </w:r>
      <w:r w:rsidR="002F1DC9">
        <w:t xml:space="preserve">- </w:t>
      </w:r>
      <w:r w:rsidR="002F1DC9">
        <w:rPr>
          <w:lang w:val="sr-Cyrl-CS"/>
        </w:rPr>
        <w:t>ма</w:t>
      </w:r>
      <w:r w:rsidR="000215F5">
        <w:rPr>
          <w:lang w:val="sr-Cyrl-CS"/>
        </w:rPr>
        <w:t>гацин Специјалне болнице за плућне болести „Др Будислав Бабић“ у Белој Цркви ул. С.Милетића бр.55</w:t>
      </w:r>
      <w:r w:rsidR="002F1DC9">
        <w:rPr>
          <w:lang w:val="sr-Cyrl-CS"/>
        </w:rPr>
        <w:t>.</w:t>
      </w:r>
    </w:p>
    <w:p w:rsidR="002F1DC9" w:rsidRDefault="0031634B" w:rsidP="002F1DC9">
      <w:pPr>
        <w:jc w:val="both"/>
      </w:pPr>
      <w:r>
        <w:t>Испорука добара је сукцесивна, дневна и недељна према потребама наручиоца, од дана склапања уговора у наредних 12 месеци, а на основу наруџбе путем телефона или писмено путем телефакса или електронске поште.</w:t>
      </w:r>
    </w:p>
    <w:p w:rsidR="0031634B" w:rsidRDefault="0031634B" w:rsidP="002F1DC9">
      <w:pPr>
        <w:jc w:val="both"/>
      </w:pPr>
      <w:r>
        <w:t xml:space="preserve">Добра морају бити I квалитета и здравствено безбедна. Квалитет испоручених добара треба да буде у складу са важећим стандардима за поједине врсте артикала, као и у складу са важећим санитарно – хигијенским прописима.  Понуђач одговара наручиоцу за квалитет добара у року означеном на декларацији производа. Примарна амбалажа мора да буде чиста и неоштећена. Особа која врши истовар мора да буде у чистој радној одећи, а достава се врши у чистим возилима са температурним режимом. Понуђач се обавезује да приликом испоруке добара животињског порекла на отпремници упише температуру (а која не сме да прелази +4 ºЦ ) на којој су добра чувана током транспорта, чиме гарантује да су иста транспортована у складу са важећим прописима те да својим потписом и овером потврди наведени податак.  Понуђач је у обавези да уз добра приликом испоруке достави  декларацију на српском језику, на основу које преузима одговорност за квалитет испоручених добара, </w:t>
      </w:r>
      <w:r w:rsidR="001D1263">
        <w:t xml:space="preserve">информације о алергенима који се </w:t>
      </w:r>
      <w:r w:rsidR="001D1263">
        <w:lastRenderedPageBreak/>
        <w:t>налазе у испорученим добрима,</w:t>
      </w:r>
      <w:r>
        <w:t>као и потврде или атест о контроли квалитета</w:t>
      </w:r>
      <w:r w:rsidR="001D1263">
        <w:t xml:space="preserve">, </w:t>
      </w:r>
      <w:r>
        <w:t>и исправности производа од овлашћене институције да предметна роба на основу здравствених, лабораторијских микробиолошких испитивања одговара прописима о здравственој исправности у складу са Законом о здравственој исправности животних намирница и предмета опште  употребе (''Сл. гласник РС' бр. 41/2009) и пратећим Правилницима: Правилник о општим  и посебним условима хигијене хране у било којој фази производње, прераде, и промета, Правилник о квалитету уситњеног меса, полупроизвода од меса и производа од меса, Правилник о квалитету и условима употребе адитива у намирницама и о другим захтевима за адитиве и њихове мешавине. Правилник о условима у погледу здравствене исправности предмета опште употреба који се могу стављати у промет, Правилник о декларисању</w:t>
      </w:r>
      <w:r w:rsidR="00804B05">
        <w:t>,</w:t>
      </w:r>
      <w:r>
        <w:t xml:space="preserve"> означавању </w:t>
      </w:r>
      <w:r w:rsidR="00804B05">
        <w:t>и рекламирањухране</w:t>
      </w:r>
      <w:r>
        <w:t xml:space="preserve">. Трошкове анализа сноси Понуђач. </w:t>
      </w:r>
    </w:p>
    <w:p w:rsidR="0031634B" w:rsidRDefault="0031634B" w:rsidP="0031634B"/>
    <w:p w:rsidR="00FC1916" w:rsidRPr="00FC1916" w:rsidRDefault="00FC1916" w:rsidP="00FC1916">
      <w:pPr>
        <w:pStyle w:val="ListParagraph"/>
        <w:suppressAutoHyphens/>
        <w:spacing w:line="100" w:lineRule="atLeast"/>
        <w:ind w:left="0"/>
        <w:contextualSpacing w:val="0"/>
        <w:jc w:val="both"/>
        <w:rPr>
          <w:noProof/>
        </w:rPr>
      </w:pPr>
      <w:r w:rsidRPr="00FC1916">
        <w:rPr>
          <w:noProof/>
        </w:rPr>
        <w:t>Производи и намирнице морају задовољавати важеће прописе Републике Србије за врсту производа и намирница која се испоручује, а нарочито:</w:t>
      </w:r>
    </w:p>
    <w:p w:rsidR="00FC1916" w:rsidRPr="00FC1916" w:rsidRDefault="00FC1916" w:rsidP="00FC1916">
      <w:pPr>
        <w:jc w:val="both"/>
        <w:rPr>
          <w:noProof/>
        </w:rPr>
      </w:pPr>
      <w:r w:rsidRPr="00FC1916">
        <w:rPr>
          <w:noProof/>
        </w:rPr>
        <w:t>1. Закон о безбедности хране ("Сл.гласник РС", бр. 41/2009)</w:t>
      </w:r>
    </w:p>
    <w:p w:rsidR="00FC1916" w:rsidRPr="00FC1916" w:rsidRDefault="00FC1916" w:rsidP="00FC1916">
      <w:pPr>
        <w:jc w:val="both"/>
        <w:rPr>
          <w:noProof/>
        </w:rPr>
      </w:pPr>
      <w:r w:rsidRPr="00FC1916">
        <w:rPr>
          <w:noProof/>
        </w:rPr>
        <w:t>2. Правилник о општим и посебним условима хигијене хране у било којој фази производње, прераде и промета ("Сл.гласник РС", бр. 72/2010)</w:t>
      </w:r>
    </w:p>
    <w:p w:rsidR="00FC1916" w:rsidRPr="00FC1916" w:rsidRDefault="00FC1916" w:rsidP="00FC1916">
      <w:pPr>
        <w:jc w:val="both"/>
        <w:rPr>
          <w:noProof/>
        </w:rPr>
      </w:pPr>
      <w:r w:rsidRPr="00FC1916">
        <w:rPr>
          <w:noProof/>
        </w:rPr>
        <w:t>3. Правилник о количинама пестицида, метала и металоида и других отровних супстанција, хемиотерапеутика, анаболика и других супстанција које се могу налазити у намирницама ("Сл.лист СРЈ</w:t>
      </w:r>
      <w:r w:rsidRPr="00FC1916">
        <w:rPr>
          <w:noProof/>
          <w:spacing w:val="-40"/>
        </w:rPr>
        <w:t xml:space="preserve"> ",  </w:t>
      </w:r>
      <w:r w:rsidRPr="00FC1916">
        <w:rPr>
          <w:noProof/>
        </w:rPr>
        <w:t>бр.5/92</w:t>
      </w:r>
      <w:r w:rsidRPr="00FC1916">
        <w:rPr>
          <w:noProof/>
          <w:spacing w:val="-40"/>
        </w:rPr>
        <w:t xml:space="preserve">,  </w:t>
      </w:r>
      <w:r w:rsidRPr="00FC1916">
        <w:rPr>
          <w:noProof/>
        </w:rPr>
        <w:t>11/92-испр. и 32/2002 и "Сл.гласник РС", бр. 25/2010 - др. правилник и 28/2011 - др. правилник)</w:t>
      </w:r>
    </w:p>
    <w:p w:rsidR="00FC1916" w:rsidRPr="00FC1916" w:rsidRDefault="00FC1916" w:rsidP="00FC1916">
      <w:pPr>
        <w:jc w:val="both"/>
        <w:rPr>
          <w:noProof/>
        </w:rPr>
      </w:pPr>
      <w:r w:rsidRPr="00FC1916">
        <w:rPr>
          <w:noProof/>
        </w:rPr>
        <w:t>4. Правилник о границама радиоактивне контаминације лица, радне и животне средине и начину спровођења деконтаминације ("Сл.гласник РС", бр. 38/2011)</w:t>
      </w:r>
    </w:p>
    <w:p w:rsidR="00FC1916" w:rsidRPr="00FC1916" w:rsidRDefault="00FC1916" w:rsidP="00FC1916">
      <w:pPr>
        <w:jc w:val="both"/>
        <w:rPr>
          <w:noProof/>
        </w:rPr>
      </w:pPr>
      <w:r w:rsidRPr="00FC1916">
        <w:rPr>
          <w:noProof/>
        </w:rPr>
        <w:t>5. Правилник о прехрамбеним адитивима ("Сл.гласник РС", бр. 63/2013)</w:t>
      </w:r>
    </w:p>
    <w:p w:rsidR="00FC1916" w:rsidRPr="00FC1916" w:rsidRDefault="00FC1916" w:rsidP="00FC1916">
      <w:pPr>
        <w:jc w:val="both"/>
        <w:rPr>
          <w:noProof/>
        </w:rPr>
      </w:pPr>
      <w:r w:rsidRPr="00FC1916">
        <w:rPr>
          <w:noProof/>
        </w:rPr>
        <w:t>6. Правилник о квалитету меса, стоке за клање, перади и дивљачи  ("Сл. лист СФРЈ", бр. 34/74, 26/75, 13/78 – др.правилник, 1/81 – др.правилник и 2/85 – др.правилник)</w:t>
      </w:r>
    </w:p>
    <w:p w:rsidR="00FC1916" w:rsidRPr="00FC1916" w:rsidRDefault="00FC1916" w:rsidP="00FC1916">
      <w:pPr>
        <w:jc w:val="both"/>
        <w:rPr>
          <w:noProof/>
        </w:rPr>
      </w:pPr>
      <w:r w:rsidRPr="00FC1916">
        <w:rPr>
          <w:noProof/>
        </w:rPr>
        <w:t>7. Правилник о декларисању и означавању упакованих намирница  ("Сл. лист СЦГ", бр. 4/2004, 12/2004 и  48/2004 и "Сл.гласник РС", бр. 85/2013 - др. правилник)</w:t>
      </w:r>
    </w:p>
    <w:p w:rsidR="00FC1916" w:rsidRPr="00FC1916" w:rsidRDefault="00FC1916" w:rsidP="00FC1916">
      <w:pPr>
        <w:jc w:val="both"/>
        <w:rPr>
          <w:noProof/>
        </w:rPr>
      </w:pPr>
      <w:r w:rsidRPr="00FC1916">
        <w:rPr>
          <w:noProof/>
        </w:rPr>
        <w:t>8. Правилник о квалитету закланих свиња и категоризацији свињског меса ("Сл. лист СФРЈ", бр. 2/85, 12/85   и 24/86)</w:t>
      </w:r>
    </w:p>
    <w:p w:rsidR="00FC1916" w:rsidRPr="00FC1916" w:rsidRDefault="00FC1916" w:rsidP="00FC1916">
      <w:pPr>
        <w:jc w:val="both"/>
        <w:rPr>
          <w:noProof/>
        </w:rPr>
      </w:pPr>
      <w:r w:rsidRPr="00FC1916">
        <w:rPr>
          <w:noProof/>
        </w:rPr>
        <w:t>9. Правилник о максимално дозвољеним количинама остатака средстава за заштиту биља у храни и храни за животиње и о храни и храни за животиње за коју се утврђују максимално дозвољене количине остатака средстава за заштиту биља ("Сл.гласник РС", бр. 29/2014, 37/2014-испр., 39/2014, 72/2014, 80/2015 и 84/2015)</w:t>
      </w:r>
    </w:p>
    <w:p w:rsidR="00FC1916" w:rsidRPr="00FC1916" w:rsidRDefault="00FC1916" w:rsidP="00FC1916">
      <w:pPr>
        <w:jc w:val="both"/>
        <w:rPr>
          <w:noProof/>
        </w:rPr>
      </w:pPr>
      <w:r w:rsidRPr="00FC1916">
        <w:rPr>
          <w:noProof/>
        </w:rPr>
        <w:t>10. Правилник о условима хигијене хране ("Сл.гласник РС", бр. 73/2010)</w:t>
      </w:r>
    </w:p>
    <w:p w:rsidR="00FC1916" w:rsidRPr="00FC1916" w:rsidRDefault="00FC1916" w:rsidP="00FC1916">
      <w:pPr>
        <w:jc w:val="both"/>
        <w:rPr>
          <w:bCs/>
          <w:noProof/>
        </w:rPr>
      </w:pPr>
      <w:r w:rsidRPr="00FC1916">
        <w:rPr>
          <w:noProof/>
        </w:rPr>
        <w:t>11. П</w:t>
      </w:r>
      <w:r w:rsidRPr="00FC1916">
        <w:rPr>
          <w:bCs/>
          <w:noProof/>
        </w:rPr>
        <w:t>равилник о квалитету уситњеног меса, полупроизвода од меса и производа од меса ("Сл. гласник РС", бр. 94/2015 и 104/2015)</w:t>
      </w:r>
    </w:p>
    <w:p w:rsidR="00FC1916" w:rsidRPr="00FC1916" w:rsidRDefault="00FC1916" w:rsidP="00FC1916">
      <w:pPr>
        <w:jc w:val="both"/>
        <w:rPr>
          <w:noProof/>
        </w:rPr>
      </w:pPr>
      <w:r w:rsidRPr="00FC1916">
        <w:rPr>
          <w:bCs/>
          <w:noProof/>
        </w:rPr>
        <w:t>12. Правилник о декларисању, означавању и рекламирању хране ("Сл.гласник РС", бр. 85/2013</w:t>
      </w:r>
      <w:r>
        <w:rPr>
          <w:bCs/>
          <w:noProof/>
        </w:rPr>
        <w:t>,</w:t>
      </w:r>
      <w:r w:rsidRPr="00FC1916">
        <w:rPr>
          <w:bCs/>
          <w:noProof/>
        </w:rPr>
        <w:t xml:space="preserve"> 101/2013</w:t>
      </w:r>
      <w:r>
        <w:rPr>
          <w:bCs/>
          <w:noProof/>
        </w:rPr>
        <w:t xml:space="preserve"> и 19/2017</w:t>
      </w:r>
      <w:r w:rsidRPr="00FC1916">
        <w:rPr>
          <w:bCs/>
          <w:noProof/>
        </w:rPr>
        <w:t>)</w:t>
      </w:r>
    </w:p>
    <w:p w:rsidR="00FC1916" w:rsidRPr="00FC1916" w:rsidRDefault="00FC1916" w:rsidP="00FC1916">
      <w:pPr>
        <w:jc w:val="both"/>
        <w:rPr>
          <w:b/>
          <w:noProof/>
        </w:rPr>
      </w:pPr>
    </w:p>
    <w:p w:rsidR="000215F5" w:rsidRDefault="0031634B" w:rsidP="00D60811">
      <w:pPr>
        <w:jc w:val="both"/>
      </w:pPr>
      <w:r>
        <w:t xml:space="preserve">Свеже воће по квалитативним особинама мора да испуњава следеће услове:  да је зрело,  да је свеже,  да није запрљано,  да није овлажено и натруло,  да не садржи остатке средстава за заштиту биља у количинама већим од дозвољених,   да нема стран и непријатан укус и мирис и </w:t>
      </w:r>
      <w:r>
        <w:lastRenderedPageBreak/>
        <w:t xml:space="preserve">да не садржи стране примесе,  да нема напрслина, убоја и оштећења проузрокованих биљним болестима и штеточинама. </w:t>
      </w:r>
    </w:p>
    <w:p w:rsidR="00D60811" w:rsidRPr="00D60811" w:rsidRDefault="00D60811" w:rsidP="00D60811">
      <w:pPr>
        <w:jc w:val="both"/>
      </w:pPr>
    </w:p>
    <w:p w:rsidR="004206CE" w:rsidRDefault="000E1C11" w:rsidP="004206CE">
      <w:pPr>
        <w:jc w:val="both"/>
        <w:rPr>
          <w:b/>
          <w:sz w:val="28"/>
          <w:szCs w:val="28"/>
          <w:lang w:val="sr-Cyrl-CS"/>
        </w:rPr>
      </w:pPr>
      <w:r w:rsidRPr="004206CE">
        <w:rPr>
          <w:b/>
          <w:sz w:val="28"/>
          <w:szCs w:val="28"/>
          <w:lang w:val="sr-Latn-CS"/>
        </w:rPr>
        <w:t xml:space="preserve">IV </w:t>
      </w:r>
      <w:r w:rsidRPr="004206CE">
        <w:rPr>
          <w:b/>
          <w:sz w:val="28"/>
          <w:szCs w:val="28"/>
          <w:lang w:val="sr-Cyrl-CS"/>
        </w:rPr>
        <w:t xml:space="preserve"> УСЛОВИ ЗА УЧЕШЋЕ У ПОСТУПКУ ЈАВНЕ НАБАВКЕ </w:t>
      </w:r>
      <w:r>
        <w:rPr>
          <w:b/>
          <w:sz w:val="28"/>
          <w:szCs w:val="28"/>
          <w:lang w:val="sr-Cyrl-CS"/>
        </w:rPr>
        <w:t xml:space="preserve"> ИЗ ЧЛ. 75. И </w:t>
      </w:r>
    </w:p>
    <w:p w:rsidR="004206CE" w:rsidRDefault="000E1C11" w:rsidP="004206CE">
      <w:pPr>
        <w:jc w:val="both"/>
        <w:rPr>
          <w:b/>
          <w:sz w:val="28"/>
          <w:szCs w:val="28"/>
          <w:lang w:val="sr-Cyrl-CS"/>
        </w:rPr>
      </w:pPr>
      <w:r>
        <w:rPr>
          <w:b/>
          <w:sz w:val="28"/>
          <w:szCs w:val="28"/>
          <w:lang w:val="sr-Cyrl-CS"/>
        </w:rPr>
        <w:t xml:space="preserve">76. ЗАКОНА И УПУТСТВО КАКО СЕ ДОКАЗУЈЕ ИСПУЊЕНОСТ ТИХ </w:t>
      </w:r>
    </w:p>
    <w:p w:rsidR="000E1C11" w:rsidRDefault="000E1C11" w:rsidP="004206CE">
      <w:pPr>
        <w:jc w:val="both"/>
        <w:rPr>
          <w:b/>
          <w:sz w:val="28"/>
          <w:szCs w:val="28"/>
          <w:lang w:val="sr-Cyrl-CS"/>
        </w:rPr>
      </w:pPr>
      <w:r>
        <w:rPr>
          <w:b/>
          <w:sz w:val="28"/>
          <w:szCs w:val="28"/>
          <w:lang w:val="sr-Cyrl-CS"/>
        </w:rPr>
        <w:t>УСЛОВА</w:t>
      </w:r>
    </w:p>
    <w:p w:rsidR="00D60811" w:rsidRPr="006C34C6" w:rsidRDefault="00D60811" w:rsidP="00D60811">
      <w:pPr>
        <w:rPr>
          <w:b/>
          <w:i/>
          <w:lang w:val="sr-Cyrl-CS"/>
        </w:rPr>
      </w:pPr>
      <w:r w:rsidRPr="00824AE4">
        <w:rPr>
          <w:b/>
          <w:lang w:val="sr-Cyrl-CS"/>
        </w:rPr>
        <w:t>ОБАВЕЗНИ   УСЛОВИ  ИЗ  ЧЛ. 75</w:t>
      </w:r>
      <w:r>
        <w:rPr>
          <w:b/>
          <w:lang w:val="sr-Cyrl-CS"/>
        </w:rPr>
        <w:t>.</w:t>
      </w:r>
      <w:r w:rsidRPr="00824AE4">
        <w:rPr>
          <w:b/>
          <w:lang w:val="sr-Cyrl-CS"/>
        </w:rPr>
        <w:t xml:space="preserve"> ЗЈН</w:t>
      </w:r>
      <w:r w:rsidRPr="006C34C6">
        <w:rPr>
          <w:b/>
          <w:i/>
          <w:lang w:val="sr-Cyrl-CS"/>
        </w:rPr>
        <w:t>:</w:t>
      </w:r>
    </w:p>
    <w:p w:rsidR="00D60811" w:rsidRDefault="00D60811" w:rsidP="00D60811">
      <w:pPr>
        <w:rPr>
          <w:b/>
          <w:lang w:val="sr-Cyrl-CS"/>
        </w:rPr>
      </w:pPr>
    </w:p>
    <w:p w:rsidR="00D60811" w:rsidRDefault="00D60811" w:rsidP="00D60811">
      <w:pPr>
        <w:widowControl w:val="0"/>
        <w:numPr>
          <w:ilvl w:val="0"/>
          <w:numId w:val="36"/>
        </w:numPr>
        <w:autoSpaceDE w:val="0"/>
        <w:autoSpaceDN w:val="0"/>
        <w:jc w:val="both"/>
        <w:rPr>
          <w:lang w:val="sr-Cyrl-CS"/>
        </w:rPr>
      </w:pPr>
      <w:r>
        <w:rPr>
          <w:lang w:val="sr-Cyrl-CS"/>
        </w:rPr>
        <w:t>Да је Понуђач регистрован код надлежног органа, односно уписан у одговарајући регистар;</w:t>
      </w:r>
    </w:p>
    <w:p w:rsidR="00D60811" w:rsidRDefault="00D60811" w:rsidP="00D60811">
      <w:pPr>
        <w:widowControl w:val="0"/>
        <w:numPr>
          <w:ilvl w:val="0"/>
          <w:numId w:val="36"/>
        </w:numPr>
        <w:autoSpaceDE w:val="0"/>
        <w:autoSpaceDN w:val="0"/>
        <w:jc w:val="both"/>
        <w:rPr>
          <w:lang w:val="sr-Cyrl-CS"/>
        </w:rPr>
      </w:pPr>
      <w:r>
        <w:rPr>
          <w:lang w:val="sr-Cyrl-CS"/>
        </w:rPr>
        <w:t xml:space="preserve">Да он и његов законски  заступник  није  осуђиван за неко од кривичних дела као  члан органозоване криминалне групе, да није осуђиван за кривична дела против привреде, кривична дела против животне средине, кривично дело  примања  и  давања мита, кривично  дело преваре; </w:t>
      </w:r>
    </w:p>
    <w:p w:rsidR="00D60811" w:rsidRPr="00873A6F" w:rsidRDefault="00D60811" w:rsidP="00D60811">
      <w:pPr>
        <w:pStyle w:val="ListParagraph"/>
        <w:widowControl w:val="0"/>
        <w:numPr>
          <w:ilvl w:val="0"/>
          <w:numId w:val="37"/>
        </w:numPr>
        <w:autoSpaceDE w:val="0"/>
        <w:autoSpaceDN w:val="0"/>
        <w:contextualSpacing w:val="0"/>
        <w:jc w:val="both"/>
        <w:rPr>
          <w:lang w:val="sr-Cyrl-CS"/>
        </w:rPr>
      </w:pPr>
      <w:r w:rsidRPr="00873A6F">
        <w:rPr>
          <w:lang w:val="sr-Cyrl-CS"/>
        </w:rPr>
        <w:t>Да је  измирио доспеле  порезе, доприносе  и  друге  јавне  дажбине  у  складу са  прописима  Републике  Србије;</w:t>
      </w:r>
    </w:p>
    <w:p w:rsidR="00D60811" w:rsidRDefault="00D60811" w:rsidP="00D60811">
      <w:pPr>
        <w:pStyle w:val="ListParagraph"/>
        <w:widowControl w:val="0"/>
        <w:numPr>
          <w:ilvl w:val="0"/>
          <w:numId w:val="37"/>
        </w:numPr>
        <w:autoSpaceDE w:val="0"/>
        <w:autoSpaceDN w:val="0"/>
        <w:contextualSpacing w:val="0"/>
        <w:jc w:val="both"/>
        <w:rPr>
          <w:lang w:val="sr-Cyrl-CS"/>
        </w:rPr>
      </w:pPr>
      <w:r w:rsidRPr="00873A6F">
        <w:rPr>
          <w:lang w:val="sr-Cyrl-CS"/>
        </w:rPr>
        <w:t>Да има важећу дозволу надлежног органа за обављање делатности која је предмет  јавне  набавке, ако је таква дозво</w:t>
      </w:r>
      <w:r>
        <w:rPr>
          <w:lang w:val="sr-Cyrl-CS"/>
        </w:rPr>
        <w:t>ла предвиђена посебним прописом;</w:t>
      </w:r>
    </w:p>
    <w:p w:rsidR="00D60811" w:rsidRPr="006E0205" w:rsidRDefault="00D60811" w:rsidP="00D60811">
      <w:pPr>
        <w:pStyle w:val="ListParagraph"/>
        <w:widowControl w:val="0"/>
        <w:numPr>
          <w:ilvl w:val="0"/>
          <w:numId w:val="37"/>
        </w:numPr>
        <w:autoSpaceDE w:val="0"/>
        <w:autoSpaceDN w:val="0"/>
        <w:contextualSpacing w:val="0"/>
      </w:pPr>
      <w:r w:rsidRPr="006E0205">
        <w:t>Да је поштовао обавезе које произлазе из важећих прописа о заштити на раду, запошљавању и условима рада, заштити животне средине, као и да му није изречена мера забране обављања делатности, која је на снази у време објављивања позива за подношење понуде (чл. 75. ст. 2. ЗЈН).</w:t>
      </w:r>
    </w:p>
    <w:p w:rsidR="00D60811" w:rsidRPr="00D60811" w:rsidRDefault="00D60811" w:rsidP="00D60811">
      <w:pPr>
        <w:jc w:val="both"/>
        <w:rPr>
          <w:b/>
        </w:rPr>
      </w:pPr>
    </w:p>
    <w:p w:rsidR="00D60811" w:rsidRDefault="00D60811" w:rsidP="00D60811">
      <w:pPr>
        <w:jc w:val="both"/>
        <w:rPr>
          <w:b/>
          <w:lang w:val="sr-Cyrl-CS"/>
        </w:rPr>
      </w:pPr>
      <w:r w:rsidRPr="00824AE4">
        <w:rPr>
          <w:b/>
          <w:lang w:val="sr-Cyrl-CS"/>
        </w:rPr>
        <w:t>ДОДАТНИ  УСЛОВИ  ИЗ   ЧЛ.76</w:t>
      </w:r>
      <w:r>
        <w:rPr>
          <w:b/>
          <w:lang w:val="sr-Cyrl-CS"/>
        </w:rPr>
        <w:t>.</w:t>
      </w:r>
      <w:r w:rsidRPr="00824AE4">
        <w:rPr>
          <w:b/>
          <w:lang w:val="sr-Cyrl-CS"/>
        </w:rPr>
        <w:t xml:space="preserve">  ЗЈН:</w:t>
      </w:r>
    </w:p>
    <w:p w:rsidR="00D60811" w:rsidRPr="0052536D" w:rsidRDefault="00D60811" w:rsidP="00D60811">
      <w:pPr>
        <w:pStyle w:val="Standard"/>
        <w:rPr>
          <w:rFonts w:cs="Times New Roman"/>
          <w:sz w:val="22"/>
          <w:szCs w:val="22"/>
        </w:rPr>
      </w:pPr>
    </w:p>
    <w:p w:rsidR="00D60811" w:rsidRPr="00E96EC8" w:rsidRDefault="00F70CCD" w:rsidP="00E96EC8">
      <w:pPr>
        <w:pStyle w:val="Standard"/>
        <w:ind w:left="360"/>
        <w:rPr>
          <w:rFonts w:ascii="Times New Roman" w:hAnsi="Times New Roman" w:cs="Times New Roman"/>
          <w:b/>
          <w:bCs/>
          <w:sz w:val="22"/>
          <w:szCs w:val="22"/>
        </w:rPr>
      </w:pPr>
      <w:r>
        <w:rPr>
          <w:rFonts w:ascii="Times New Roman" w:hAnsi="Times New Roman" w:cs="Times New Roman"/>
          <w:sz w:val="22"/>
          <w:szCs w:val="22"/>
        </w:rPr>
        <w:t>1</w:t>
      </w:r>
      <w:r w:rsidR="00D60811" w:rsidRPr="00D60811">
        <w:rPr>
          <w:rFonts w:ascii="Times New Roman" w:hAnsi="Times New Roman" w:cs="Times New Roman"/>
          <w:sz w:val="22"/>
          <w:szCs w:val="22"/>
        </w:rPr>
        <w:t xml:space="preserve">. Понуђач </w:t>
      </w:r>
      <w:r w:rsidR="00D60811" w:rsidRPr="00D60811">
        <w:rPr>
          <w:rFonts w:ascii="Times New Roman" w:hAnsi="Times New Roman" w:cs="Times New Roman"/>
          <w:lang w:val="sr-Cyrl-CS"/>
        </w:rPr>
        <w:t>је у обавези да примењује</w:t>
      </w:r>
      <w:r w:rsidR="003C69C6">
        <w:rPr>
          <w:rFonts w:ascii="Times New Roman" w:hAnsi="Times New Roman" w:cs="Times New Roman"/>
          <w:lang w:val="sr-Cyrl-CS"/>
        </w:rPr>
        <w:t xml:space="preserve"> </w:t>
      </w:r>
      <w:r w:rsidR="00E96EC8">
        <w:rPr>
          <w:rFonts w:ascii="Times New Roman" w:hAnsi="Times New Roman" w:cs="Times New Roman"/>
          <w:lang w:val="sr-Cyrl-CS"/>
        </w:rPr>
        <w:t>важећи сертификат система безбедности хране „</w:t>
      </w:r>
      <w:r w:rsidR="00D60811" w:rsidRPr="00D60811">
        <w:rPr>
          <w:rFonts w:ascii="Times New Roman" w:hAnsi="Times New Roman" w:cs="Times New Roman"/>
        </w:rPr>
        <w:t>HACCP</w:t>
      </w:r>
      <w:r w:rsidR="00E96EC8">
        <w:rPr>
          <w:rFonts w:ascii="Times New Roman" w:hAnsi="Times New Roman" w:cs="Times New Roman"/>
        </w:rPr>
        <w:t>“-а или ISO 22000 или</w:t>
      </w:r>
      <w:r w:rsidR="00D60811" w:rsidRPr="00D60811">
        <w:rPr>
          <w:rFonts w:ascii="Times New Roman" w:hAnsi="Times New Roman" w:cs="Times New Roman"/>
        </w:rPr>
        <w:t xml:space="preserve"> </w:t>
      </w:r>
      <w:r w:rsidR="00E96EC8">
        <w:rPr>
          <w:rFonts w:ascii="Times New Roman" w:hAnsi="Times New Roman" w:cs="Times New Roman"/>
          <w:lang w:val="sr-Cyrl-CS"/>
        </w:rPr>
        <w:t>одговарајуће;</w:t>
      </w:r>
    </w:p>
    <w:p w:rsidR="00D60811" w:rsidRPr="00D60811" w:rsidRDefault="00E96EC8" w:rsidP="00F70CCD">
      <w:pPr>
        <w:pStyle w:val="Standard"/>
        <w:ind w:left="360"/>
        <w:rPr>
          <w:rFonts w:ascii="Times New Roman" w:hAnsi="Times New Roman" w:cs="Times New Roman"/>
        </w:rPr>
      </w:pPr>
      <w:r>
        <w:rPr>
          <w:rFonts w:ascii="Times New Roman" w:hAnsi="Times New Roman" w:cs="Times New Roman"/>
          <w:lang w:val="sr-Cyrl-CS"/>
        </w:rPr>
        <w:t>2</w:t>
      </w:r>
      <w:r w:rsidR="00F70CCD">
        <w:rPr>
          <w:rFonts w:ascii="Times New Roman" w:hAnsi="Times New Roman" w:cs="Times New Roman"/>
          <w:lang w:val="sr-Cyrl-CS"/>
        </w:rPr>
        <w:t>.</w:t>
      </w:r>
      <w:r w:rsidR="00C858F0">
        <w:rPr>
          <w:rFonts w:ascii="Times New Roman" w:hAnsi="Times New Roman" w:cs="Times New Roman"/>
        </w:rPr>
        <w:t xml:space="preserve"> </w:t>
      </w:r>
      <w:r w:rsidR="00D60811" w:rsidRPr="00D60811">
        <w:rPr>
          <w:rFonts w:ascii="Times New Roman" w:hAnsi="Times New Roman" w:cs="Times New Roman"/>
          <w:lang w:val="sr-Cyrl-CS"/>
        </w:rPr>
        <w:t>Да</w:t>
      </w:r>
      <w:r w:rsidR="003C69C6">
        <w:rPr>
          <w:rFonts w:ascii="Times New Roman" w:hAnsi="Times New Roman" w:cs="Times New Roman"/>
          <w:lang w:val="sr-Cyrl-CS"/>
        </w:rPr>
        <w:t xml:space="preserve"> </w:t>
      </w:r>
      <w:r w:rsidR="00D60811" w:rsidRPr="00D60811">
        <w:rPr>
          <w:rFonts w:ascii="Times New Roman" w:hAnsi="Times New Roman" w:cs="Times New Roman"/>
        </w:rPr>
        <w:t xml:space="preserve">понуђач </w:t>
      </w:r>
      <w:r w:rsidR="00D60811" w:rsidRPr="00D60811">
        <w:rPr>
          <w:rFonts w:ascii="Times New Roman" w:hAnsi="Times New Roman" w:cs="Times New Roman"/>
          <w:lang w:val="sr-Cyrl-CS"/>
        </w:rPr>
        <w:t>располаже неопходним финансијским капацитетом-</w:t>
      </w:r>
      <w:r w:rsidR="00D60811" w:rsidRPr="00D60811">
        <w:rPr>
          <w:rFonts w:ascii="Times New Roman" w:hAnsi="Times New Roman" w:cs="Times New Roman"/>
          <w:bCs/>
          <w:lang w:val="sr-Cyrl-CS"/>
        </w:rPr>
        <w:t xml:space="preserve"> да у претходних годину  дана пре упућивања  позива текући  рачуни  понуђача</w:t>
      </w:r>
      <w:r w:rsidR="000248F4">
        <w:rPr>
          <w:rFonts w:ascii="Times New Roman" w:hAnsi="Times New Roman" w:cs="Times New Roman"/>
          <w:bCs/>
        </w:rPr>
        <w:t>и</w:t>
      </w:r>
      <w:r w:rsidR="00D60811" w:rsidRPr="00D60811">
        <w:rPr>
          <w:rFonts w:ascii="Times New Roman" w:hAnsi="Times New Roman" w:cs="Times New Roman"/>
          <w:bCs/>
          <w:lang w:val="sr-Cyrl-CS"/>
        </w:rPr>
        <w:t xml:space="preserve"> нису били  у блокади  у  трајању  преко  30 дана, односно да му  у тренутку  оглашавања  позива  текући   рачуни   нису  у  блокади,</w:t>
      </w:r>
    </w:p>
    <w:p w:rsidR="00D60811" w:rsidRPr="00E96EC8" w:rsidRDefault="00D60811" w:rsidP="00E96EC8">
      <w:pPr>
        <w:pStyle w:val="ListParagraph"/>
        <w:widowControl w:val="0"/>
        <w:numPr>
          <w:ilvl w:val="0"/>
          <w:numId w:val="43"/>
        </w:numPr>
        <w:autoSpaceDE w:val="0"/>
        <w:autoSpaceDN w:val="0"/>
        <w:jc w:val="both"/>
        <w:rPr>
          <w:b/>
          <w:lang w:val="sr-Cyrl-CS"/>
        </w:rPr>
      </w:pPr>
      <w:r w:rsidRPr="00E96EC8">
        <w:rPr>
          <w:bCs/>
          <w:lang w:val="sr-Cyrl-CS"/>
        </w:rPr>
        <w:t xml:space="preserve">Да понуђач располаже неопходним кадровским капацитетом- </w:t>
      </w:r>
      <w:r w:rsidRPr="00E96EC8">
        <w:rPr>
          <w:rFonts w:eastAsia="Verdana"/>
          <w:iCs/>
          <w:sz w:val="22"/>
          <w:szCs w:val="22"/>
        </w:rPr>
        <w:t xml:space="preserve">мора да има </w:t>
      </w:r>
      <w:r w:rsidRPr="00E96EC8">
        <w:rPr>
          <w:bCs/>
          <w:lang w:val="sr-Cyrl-CS"/>
        </w:rPr>
        <w:t>минимум 2 (два) лица запослена на неодређено  време;</w:t>
      </w:r>
    </w:p>
    <w:p w:rsidR="00D60811" w:rsidRPr="00D60811" w:rsidRDefault="00D60811" w:rsidP="00F70CCD">
      <w:pPr>
        <w:pStyle w:val="Standard"/>
        <w:numPr>
          <w:ilvl w:val="0"/>
          <w:numId w:val="43"/>
        </w:numPr>
        <w:rPr>
          <w:rFonts w:ascii="Times New Roman" w:hAnsi="Times New Roman" w:cs="Times New Roman"/>
        </w:rPr>
      </w:pPr>
      <w:r w:rsidRPr="00D60811">
        <w:rPr>
          <w:rFonts w:ascii="Times New Roman" w:eastAsia="Verdana" w:hAnsi="Times New Roman" w:cs="Times New Roman"/>
          <w:iCs/>
          <w:sz w:val="22"/>
          <w:szCs w:val="22"/>
        </w:rPr>
        <w:t>Да понуђач</w:t>
      </w:r>
      <w:r w:rsidR="003C69C6">
        <w:rPr>
          <w:rFonts w:ascii="Times New Roman" w:eastAsia="Verdana" w:hAnsi="Times New Roman" w:cs="Times New Roman"/>
          <w:iCs/>
          <w:sz w:val="22"/>
          <w:szCs w:val="22"/>
        </w:rPr>
        <w:t xml:space="preserve"> </w:t>
      </w:r>
      <w:r w:rsidRPr="00D60811">
        <w:rPr>
          <w:rFonts w:ascii="Times New Roman" w:eastAsia="Verdana" w:hAnsi="Times New Roman" w:cs="Times New Roman"/>
          <w:iCs/>
          <w:sz w:val="22"/>
          <w:szCs w:val="22"/>
        </w:rPr>
        <w:t>располаже техничким капацитетом- мора да поседује  најмање 1 теретно доставно  возило</w:t>
      </w:r>
    </w:p>
    <w:p w:rsidR="00D60811" w:rsidRPr="00D60811" w:rsidRDefault="00D60811" w:rsidP="00D60811">
      <w:pPr>
        <w:jc w:val="both"/>
        <w:rPr>
          <w:bCs/>
          <w:lang w:val="sr-Cyrl-CS"/>
        </w:rPr>
      </w:pPr>
    </w:p>
    <w:p w:rsidR="00D60811" w:rsidRPr="00C00FB1" w:rsidRDefault="00D60811" w:rsidP="00D60811">
      <w:pPr>
        <w:pStyle w:val="Standard"/>
        <w:rPr>
          <w:rFonts w:cs="Times New Roman"/>
          <w:sz w:val="22"/>
          <w:szCs w:val="22"/>
        </w:rPr>
      </w:pPr>
      <w:r w:rsidRPr="00D60811">
        <w:rPr>
          <w:rFonts w:ascii="Times New Roman" w:hAnsi="Times New Roman" w:cs="Times New Roman"/>
          <w:b/>
          <w:sz w:val="22"/>
          <w:szCs w:val="22"/>
        </w:rPr>
        <w:t>Напомена:</w:t>
      </w:r>
      <w:r w:rsidRPr="00D60811">
        <w:rPr>
          <w:rFonts w:ascii="Times New Roman" w:hAnsi="Times New Roman" w:cs="Times New Roman"/>
          <w:sz w:val="22"/>
          <w:szCs w:val="22"/>
        </w:rPr>
        <w:t>Свака понуда која не испуњава обавезне и додатне услове биће одбачена, а Наручилац   задржава право да мења количину робе у зависности од броја корисника услуга.</w:t>
      </w:r>
    </w:p>
    <w:p w:rsidR="00D60811" w:rsidRPr="00177813" w:rsidRDefault="00D60811" w:rsidP="00D60811">
      <w:pPr>
        <w:jc w:val="both"/>
        <w:rPr>
          <w:b/>
          <w:bCs/>
          <w:lang w:val="sr-Cyrl-CS"/>
        </w:rPr>
      </w:pPr>
    </w:p>
    <w:p w:rsidR="00D60811" w:rsidRPr="00177813" w:rsidRDefault="00D60811" w:rsidP="00D60811">
      <w:pPr>
        <w:jc w:val="both"/>
        <w:rPr>
          <w:b/>
          <w:bCs/>
          <w:lang w:val="sr-Cyrl-CS"/>
        </w:rPr>
      </w:pPr>
      <w:r w:rsidRPr="00177813">
        <w:rPr>
          <w:b/>
          <w:bCs/>
          <w:lang w:val="sr-Cyrl-CS"/>
        </w:rPr>
        <w:t>Услови   које  мора  да  испуни  подизвођач  у  складу  са  чл. 80 ЗЈН.</w:t>
      </w:r>
    </w:p>
    <w:p w:rsidR="00D60811" w:rsidRDefault="00D60811" w:rsidP="00D60811">
      <w:pPr>
        <w:jc w:val="both"/>
        <w:rPr>
          <w:bCs/>
          <w:lang w:val="sr-Cyrl-CS"/>
        </w:rPr>
      </w:pPr>
    </w:p>
    <w:p w:rsidR="00D60811" w:rsidRPr="001F2F37" w:rsidRDefault="00D60811" w:rsidP="00D60811">
      <w:pPr>
        <w:pStyle w:val="ListParagraph"/>
        <w:widowControl w:val="0"/>
        <w:numPr>
          <w:ilvl w:val="0"/>
          <w:numId w:val="33"/>
        </w:numPr>
        <w:autoSpaceDE w:val="0"/>
        <w:autoSpaceDN w:val="0"/>
        <w:contextualSpacing w:val="0"/>
        <w:jc w:val="both"/>
        <w:rPr>
          <w:bCs/>
          <w:lang w:val="sr-Cyrl-CS"/>
        </w:rPr>
      </w:pPr>
      <w:r w:rsidRPr="001F2F37">
        <w:rPr>
          <w:bCs/>
          <w:lang w:val="sr-Cyrl-CS"/>
        </w:rPr>
        <w:t xml:space="preserve">Уколико  понуђач  подноси  понуду  са  подизвођачем  дужан  је да за подизвођача у понуди  достави  доказе о  испуњености  обавезних  услова  из  чл. 75 ст.1 тачка 1) до 4) ЗЈН  а доказ о испуњености  услова из  чл. 75 став.1 тачка 5) за  део  набавке који  ће се  </w:t>
      </w:r>
      <w:r w:rsidRPr="001F2F37">
        <w:rPr>
          <w:bCs/>
          <w:lang w:val="sr-Cyrl-CS"/>
        </w:rPr>
        <w:lastRenderedPageBreak/>
        <w:t>извршити  преко  подизвођача.</w:t>
      </w:r>
    </w:p>
    <w:p w:rsidR="00D60811" w:rsidRDefault="00D60811" w:rsidP="00D60811">
      <w:pPr>
        <w:jc w:val="both"/>
        <w:rPr>
          <w:bCs/>
          <w:lang w:val="sr-Cyrl-CS"/>
        </w:rPr>
      </w:pPr>
    </w:p>
    <w:p w:rsidR="00D60811" w:rsidRPr="00177813" w:rsidRDefault="00D60811" w:rsidP="00D60811">
      <w:pPr>
        <w:jc w:val="both"/>
        <w:rPr>
          <w:b/>
          <w:bCs/>
          <w:lang w:val="sr-Cyrl-CS"/>
        </w:rPr>
      </w:pPr>
      <w:r w:rsidRPr="00177813">
        <w:rPr>
          <w:b/>
          <w:bCs/>
          <w:lang w:val="sr-Cyrl-CS"/>
        </w:rPr>
        <w:t>Услови које мора да испуни сваки</w:t>
      </w:r>
      <w:r>
        <w:rPr>
          <w:b/>
          <w:bCs/>
          <w:lang w:val="sr-Cyrl-CS"/>
        </w:rPr>
        <w:t xml:space="preserve"> понуђач из групе понуђача у ск</w:t>
      </w:r>
      <w:r w:rsidRPr="00177813">
        <w:rPr>
          <w:b/>
          <w:bCs/>
          <w:lang w:val="sr-Cyrl-CS"/>
        </w:rPr>
        <w:t>л</w:t>
      </w:r>
      <w:r>
        <w:rPr>
          <w:b/>
          <w:bCs/>
          <w:lang w:val="sr-Cyrl-CS"/>
        </w:rPr>
        <w:t>а</w:t>
      </w:r>
      <w:r w:rsidRPr="00177813">
        <w:rPr>
          <w:b/>
          <w:bCs/>
          <w:lang w:val="sr-Cyrl-CS"/>
        </w:rPr>
        <w:t>ду са чл. 81 ЗЈН.</w:t>
      </w:r>
    </w:p>
    <w:p w:rsidR="00D60811" w:rsidRPr="001F2F37" w:rsidRDefault="00D60811" w:rsidP="00D60811">
      <w:pPr>
        <w:pStyle w:val="ListParagraph"/>
        <w:widowControl w:val="0"/>
        <w:numPr>
          <w:ilvl w:val="0"/>
          <w:numId w:val="33"/>
        </w:numPr>
        <w:autoSpaceDE w:val="0"/>
        <w:autoSpaceDN w:val="0"/>
        <w:contextualSpacing w:val="0"/>
        <w:jc w:val="both"/>
        <w:rPr>
          <w:b/>
          <w:bCs/>
          <w:lang w:val="sr-Cyrl-CS"/>
        </w:rPr>
      </w:pPr>
      <w:r w:rsidRPr="001F2F37">
        <w:rPr>
          <w:bCs/>
          <w:lang w:val="sr-Cyrl-CS"/>
        </w:rPr>
        <w:t xml:space="preserve">Сваки  понуђач  из групе понуђача мора да  испуни  обавезне  услове  из  чл. 75. ст.1 тачке 1) до 4) Закона о јавним  набавкама </w:t>
      </w:r>
      <w:r w:rsidRPr="001F2F37">
        <w:rPr>
          <w:b/>
          <w:bCs/>
          <w:lang w:val="sr-Cyrl-CS"/>
        </w:rPr>
        <w:t>а  додатне услове  испуњавају заједно.</w:t>
      </w:r>
    </w:p>
    <w:p w:rsidR="00D60811" w:rsidRPr="001F2F37" w:rsidRDefault="00D60811" w:rsidP="00D60811">
      <w:pPr>
        <w:pStyle w:val="ListParagraph"/>
        <w:widowControl w:val="0"/>
        <w:numPr>
          <w:ilvl w:val="0"/>
          <w:numId w:val="33"/>
        </w:numPr>
        <w:autoSpaceDE w:val="0"/>
        <w:autoSpaceDN w:val="0"/>
        <w:contextualSpacing w:val="0"/>
        <w:jc w:val="both"/>
        <w:rPr>
          <w:bCs/>
          <w:lang w:val="sr-Cyrl-CS"/>
        </w:rPr>
      </w:pPr>
      <w:r w:rsidRPr="001F2F37">
        <w:rPr>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чије је понуда на основу извештаја за јавну набавку оцењена  као најповољија  да  достави на  увид оригинал  или оверену копију свих или  појединих  доказа.</w:t>
      </w:r>
    </w:p>
    <w:p w:rsidR="00D60811" w:rsidRPr="001F2F37" w:rsidRDefault="00D60811" w:rsidP="00D60811">
      <w:pPr>
        <w:pStyle w:val="ListParagraph"/>
        <w:widowControl w:val="0"/>
        <w:numPr>
          <w:ilvl w:val="0"/>
          <w:numId w:val="33"/>
        </w:numPr>
        <w:autoSpaceDE w:val="0"/>
        <w:autoSpaceDN w:val="0"/>
        <w:contextualSpacing w:val="0"/>
        <w:jc w:val="both"/>
        <w:rPr>
          <w:bCs/>
          <w:lang w:val="sr-Cyrl-CS"/>
        </w:rPr>
      </w:pPr>
      <w:r w:rsidRPr="001F2F37">
        <w:rPr>
          <w:bCs/>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  јавној   набавци.</w:t>
      </w:r>
    </w:p>
    <w:p w:rsidR="00D60811" w:rsidRDefault="00D60811" w:rsidP="00D60811">
      <w:pPr>
        <w:jc w:val="both"/>
        <w:rPr>
          <w:bCs/>
          <w:lang w:val="sr-Cyrl-CS"/>
        </w:rPr>
      </w:pPr>
    </w:p>
    <w:p w:rsidR="00D60811" w:rsidRDefault="00D60811" w:rsidP="00D60811">
      <w:pPr>
        <w:jc w:val="both"/>
        <w:rPr>
          <w:bCs/>
          <w:lang w:val="sr-Cyrl-CS"/>
        </w:rPr>
      </w:pPr>
    </w:p>
    <w:p w:rsidR="00D60811" w:rsidRPr="00824AE4" w:rsidRDefault="00D60811" w:rsidP="00D60811">
      <w:pPr>
        <w:jc w:val="center"/>
        <w:rPr>
          <w:b/>
          <w:bCs/>
          <w:lang w:val="sr-Cyrl-CS"/>
        </w:rPr>
      </w:pPr>
      <w:r w:rsidRPr="00824AE4">
        <w:rPr>
          <w:b/>
          <w:bCs/>
          <w:lang w:val="sr-Cyrl-CS"/>
        </w:rPr>
        <w:t>УПУТСТВО  КАКО СЕ  ДОКАЗУЈЕ  ИСПУЊЕНОСТ  УСЛОВА  ИЗ   ЧЛ. 75</w:t>
      </w:r>
      <w:r>
        <w:rPr>
          <w:b/>
          <w:bCs/>
          <w:lang w:val="sr-Cyrl-CS"/>
        </w:rPr>
        <w:t>.</w:t>
      </w:r>
      <w:r w:rsidRPr="00824AE4">
        <w:rPr>
          <w:b/>
          <w:bCs/>
          <w:lang w:val="sr-Cyrl-CS"/>
        </w:rPr>
        <w:t xml:space="preserve"> И 76</w:t>
      </w:r>
      <w:r>
        <w:rPr>
          <w:b/>
          <w:bCs/>
          <w:lang w:val="sr-Cyrl-CS"/>
        </w:rPr>
        <w:t>.</w:t>
      </w:r>
      <w:r w:rsidRPr="00824AE4">
        <w:rPr>
          <w:b/>
          <w:bCs/>
          <w:lang w:val="sr-Cyrl-CS"/>
        </w:rPr>
        <w:t xml:space="preserve"> ЗЈН</w:t>
      </w:r>
    </w:p>
    <w:p w:rsidR="00D60811" w:rsidRPr="00824AE4" w:rsidRDefault="00D60811" w:rsidP="00D60811">
      <w:pPr>
        <w:jc w:val="center"/>
        <w:rPr>
          <w:b/>
          <w:bCs/>
          <w:lang w:val="sr-Cyrl-CS"/>
        </w:rPr>
      </w:pPr>
    </w:p>
    <w:p w:rsidR="00D60811" w:rsidRPr="00824AE4" w:rsidRDefault="00D60811" w:rsidP="00D60811">
      <w:pPr>
        <w:jc w:val="center"/>
        <w:rPr>
          <w:b/>
          <w:lang w:val="sr-Cyrl-CS"/>
        </w:rPr>
      </w:pPr>
      <w:r w:rsidRPr="00824AE4">
        <w:rPr>
          <w:b/>
          <w:lang w:val="sr-Cyrl-CS"/>
        </w:rPr>
        <w:t>ОБАВЕЗНИ  УСЛОВИ</w:t>
      </w:r>
      <w:r>
        <w:rPr>
          <w:b/>
          <w:lang w:val="sr-Cyrl-CS"/>
        </w:rPr>
        <w:t>:</w:t>
      </w:r>
    </w:p>
    <w:p w:rsidR="00D60811" w:rsidRPr="00CC0A2A" w:rsidRDefault="00D60811" w:rsidP="00D60811">
      <w:pPr>
        <w:jc w:val="center"/>
        <w:rPr>
          <w:b/>
          <w:u w:val="single"/>
          <w:lang w:val="sr-Cyrl-CS"/>
        </w:rPr>
      </w:pPr>
    </w:p>
    <w:p w:rsidR="00D60811" w:rsidRDefault="00D60811" w:rsidP="00D60811">
      <w:pPr>
        <w:widowControl w:val="0"/>
        <w:numPr>
          <w:ilvl w:val="0"/>
          <w:numId w:val="39"/>
        </w:numPr>
        <w:autoSpaceDE w:val="0"/>
        <w:autoSpaceDN w:val="0"/>
        <w:jc w:val="both"/>
        <w:rPr>
          <w:b/>
          <w:u w:val="single"/>
          <w:lang w:val="sr-Cyrl-CS"/>
        </w:rPr>
      </w:pPr>
      <w:r>
        <w:rPr>
          <w:b/>
          <w:u w:val="single"/>
          <w:lang w:val="sr-Cyrl-CS"/>
        </w:rPr>
        <w:t>Извод  из  регистра  надлежног  органа:</w:t>
      </w:r>
    </w:p>
    <w:p w:rsidR="00D60811" w:rsidRDefault="00D60811" w:rsidP="00D60811">
      <w:pPr>
        <w:ind w:left="360"/>
        <w:jc w:val="both"/>
        <w:rPr>
          <w:lang w:val="sr-Cyrl-CS"/>
        </w:rPr>
      </w:pPr>
      <w:r>
        <w:rPr>
          <w:b/>
          <w:lang w:val="sr-Cyrl-CS"/>
        </w:rPr>
        <w:t>Правно лице</w:t>
      </w:r>
      <w:r>
        <w:rPr>
          <w:lang w:val="sr-Cyrl-CS"/>
        </w:rPr>
        <w:t xml:space="preserve"> – Извод из регистра Агенције за привредне  регистре, односно Извод из  регистра  надлежног  Привредног  суда; </w:t>
      </w:r>
    </w:p>
    <w:p w:rsidR="00D60811" w:rsidRDefault="00D60811" w:rsidP="00D60811">
      <w:pPr>
        <w:ind w:left="360"/>
        <w:jc w:val="both"/>
        <w:rPr>
          <w:lang w:val="sr-Cyrl-CS"/>
        </w:rPr>
      </w:pPr>
      <w:r>
        <w:rPr>
          <w:b/>
          <w:lang w:val="sr-Cyrl-CS"/>
        </w:rPr>
        <w:t>Предузетник</w:t>
      </w:r>
      <w:r>
        <w:rPr>
          <w:lang w:val="sr-Cyrl-CS"/>
        </w:rPr>
        <w:t xml:space="preserve"> - Извод из регистра Агенције за привредне  регистре, односно Извод  из одговарајућег  регистра;</w:t>
      </w:r>
    </w:p>
    <w:p w:rsidR="00D60811" w:rsidRDefault="00D60811" w:rsidP="00D60811">
      <w:pPr>
        <w:widowControl w:val="0"/>
        <w:numPr>
          <w:ilvl w:val="0"/>
          <w:numId w:val="39"/>
        </w:numPr>
        <w:autoSpaceDE w:val="0"/>
        <w:autoSpaceDN w:val="0"/>
        <w:jc w:val="both"/>
        <w:rPr>
          <w:b/>
          <w:u w:val="single"/>
          <w:lang w:val="sr-Cyrl-CS"/>
        </w:rPr>
      </w:pPr>
      <w:r>
        <w:rPr>
          <w:b/>
          <w:u w:val="single"/>
          <w:lang w:val="sr-Cyrl-CS"/>
        </w:rPr>
        <w:t>Потврда надлежног суда и  надлежне  полицијске  управе  МУП-а;</w:t>
      </w:r>
    </w:p>
    <w:p w:rsidR="00D60811" w:rsidRDefault="00D60811" w:rsidP="00D60811">
      <w:pPr>
        <w:ind w:left="360"/>
        <w:jc w:val="both"/>
        <w:rPr>
          <w:lang w:val="sr-Cyrl-CS"/>
        </w:rPr>
      </w:pPr>
      <w:r>
        <w:rPr>
          <w:u w:val="single"/>
          <w:lang w:val="sr-Cyrl-CS"/>
        </w:rPr>
        <w:t xml:space="preserve">НАПОМЕНА : </w:t>
      </w:r>
      <w:r>
        <w:rPr>
          <w:lang w:val="sr-Cyrl-CS"/>
        </w:rPr>
        <w:t xml:space="preserve"> не може бити старија од два месеца пре отварања понуда, уколико понуђач има више законских заступника  дужан  је да  потврду  достави  за  сваког  законског заступника.</w:t>
      </w:r>
    </w:p>
    <w:p w:rsidR="00D60811" w:rsidRDefault="00D60811" w:rsidP="00D60811">
      <w:pPr>
        <w:ind w:left="360"/>
        <w:jc w:val="both"/>
        <w:rPr>
          <w:lang w:val="sr-Cyrl-CS"/>
        </w:rPr>
      </w:pPr>
      <w:r>
        <w:rPr>
          <w:lang w:val="sr-Cyrl-CS"/>
        </w:rPr>
        <w:t>Правно лице: Извод  из казнене евиденције:</w:t>
      </w:r>
    </w:p>
    <w:p w:rsidR="00D60811" w:rsidRDefault="00D60811" w:rsidP="00D60811">
      <w:pPr>
        <w:ind w:left="360"/>
        <w:jc w:val="both"/>
        <w:rPr>
          <w:lang w:val="sr-Cyrl-CS"/>
        </w:rPr>
      </w:pPr>
      <w:r>
        <w:rPr>
          <w:lang w:val="sr-Cyrl-CS"/>
        </w:rPr>
        <w:t xml:space="preserve">А) </w:t>
      </w:r>
      <w:r>
        <w:rPr>
          <w:b/>
          <w:lang w:val="sr-Cyrl-CS"/>
        </w:rPr>
        <w:t>Правно лице-</w:t>
      </w:r>
      <w:r>
        <w:rPr>
          <w:lang w:val="sr-Cyrl-CS"/>
        </w:rPr>
        <w:t xml:space="preserve"> уверење надлежног суда;</w:t>
      </w:r>
    </w:p>
    <w:p w:rsidR="00D60811" w:rsidRDefault="00D60811" w:rsidP="00D60811">
      <w:pPr>
        <w:ind w:left="360"/>
        <w:jc w:val="both"/>
        <w:rPr>
          <w:lang w:val="sr-Cyrl-CS"/>
        </w:rPr>
      </w:pPr>
      <w:r>
        <w:rPr>
          <w:lang w:val="sr-Cyrl-CS"/>
        </w:rPr>
        <w:t>Б ) Законски заступник- уверење надлежне полицијске управе МУП да правно лице и  његов законски  заступник није осуђиван за :</w:t>
      </w:r>
    </w:p>
    <w:p w:rsidR="00D60811" w:rsidRDefault="00D60811" w:rsidP="00D60811">
      <w:pPr>
        <w:widowControl w:val="0"/>
        <w:numPr>
          <w:ilvl w:val="0"/>
          <w:numId w:val="38"/>
        </w:numPr>
        <w:autoSpaceDE w:val="0"/>
        <w:autoSpaceDN w:val="0"/>
        <w:jc w:val="both"/>
        <w:rPr>
          <w:lang w:val="sr-Cyrl-CS"/>
        </w:rPr>
      </w:pPr>
      <w:r>
        <w:rPr>
          <w:lang w:val="sr-Cyrl-CS"/>
        </w:rPr>
        <w:t>Неко од  кривичних  дела као члан  организоване  криминалне  групе  :</w:t>
      </w:r>
    </w:p>
    <w:p w:rsidR="00D60811" w:rsidRDefault="00D60811" w:rsidP="00D60811">
      <w:pPr>
        <w:widowControl w:val="0"/>
        <w:numPr>
          <w:ilvl w:val="0"/>
          <w:numId w:val="38"/>
        </w:numPr>
        <w:autoSpaceDE w:val="0"/>
        <w:autoSpaceDN w:val="0"/>
        <w:jc w:val="both"/>
        <w:rPr>
          <w:lang w:val="sr-Cyrl-CS"/>
        </w:rPr>
      </w:pPr>
      <w:r>
        <w:rPr>
          <w:lang w:val="sr-Cyrl-CS"/>
        </w:rPr>
        <w:t>Кривична дела против привреде, против животне средине, примање и давање  мита;</w:t>
      </w:r>
    </w:p>
    <w:p w:rsidR="00D60811" w:rsidRPr="00441759" w:rsidRDefault="00D60811" w:rsidP="00D60811">
      <w:pPr>
        <w:widowControl w:val="0"/>
        <w:numPr>
          <w:ilvl w:val="0"/>
          <w:numId w:val="38"/>
        </w:numPr>
        <w:autoSpaceDE w:val="0"/>
        <w:autoSpaceDN w:val="0"/>
        <w:jc w:val="both"/>
        <w:rPr>
          <w:lang w:val="sr-Cyrl-CS"/>
        </w:rPr>
      </w:pPr>
      <w:r>
        <w:rPr>
          <w:lang w:val="sr-Cyrl-CS"/>
        </w:rPr>
        <w:t>Кривично дело  преваре;</w:t>
      </w:r>
    </w:p>
    <w:p w:rsidR="00D60811" w:rsidRDefault="00D60811" w:rsidP="00D60811">
      <w:pPr>
        <w:ind w:left="360"/>
        <w:jc w:val="both"/>
        <w:rPr>
          <w:b/>
          <w:lang w:val="sr-Cyrl-CS"/>
        </w:rPr>
      </w:pPr>
      <w:r>
        <w:rPr>
          <w:b/>
          <w:lang w:val="sr-Cyrl-CS"/>
        </w:rPr>
        <w:t>Предузетници  и  физичка лица:</w:t>
      </w:r>
    </w:p>
    <w:p w:rsidR="00D60811" w:rsidRDefault="00D60811" w:rsidP="00D60811">
      <w:pPr>
        <w:ind w:left="360"/>
        <w:jc w:val="both"/>
        <w:rPr>
          <w:lang w:val="sr-Cyrl-CS"/>
        </w:rPr>
      </w:pPr>
      <w:r>
        <w:rPr>
          <w:lang w:val="sr-Cyrl-CS"/>
        </w:rPr>
        <w:t>Извод  из казнене евиденције односно  уверење надлежне  полицијске управе МУП-а којом се потврђује да није осуђиван за за :</w:t>
      </w:r>
    </w:p>
    <w:p w:rsidR="00D60811" w:rsidRDefault="00D60811" w:rsidP="00D60811">
      <w:pPr>
        <w:widowControl w:val="0"/>
        <w:numPr>
          <w:ilvl w:val="0"/>
          <w:numId w:val="38"/>
        </w:numPr>
        <w:autoSpaceDE w:val="0"/>
        <w:autoSpaceDN w:val="0"/>
        <w:jc w:val="both"/>
        <w:rPr>
          <w:lang w:val="sr-Cyrl-CS"/>
        </w:rPr>
      </w:pPr>
      <w:r>
        <w:rPr>
          <w:lang w:val="sr-Cyrl-CS"/>
        </w:rPr>
        <w:t>Неко од кривичних дела као члан организоване криминалне групе  групе:</w:t>
      </w:r>
    </w:p>
    <w:p w:rsidR="00D60811" w:rsidRDefault="00D60811" w:rsidP="00D60811">
      <w:pPr>
        <w:widowControl w:val="0"/>
        <w:numPr>
          <w:ilvl w:val="0"/>
          <w:numId w:val="38"/>
        </w:numPr>
        <w:autoSpaceDE w:val="0"/>
        <w:autoSpaceDN w:val="0"/>
        <w:jc w:val="both"/>
        <w:rPr>
          <w:lang w:val="sr-Cyrl-CS"/>
        </w:rPr>
      </w:pPr>
      <w:r>
        <w:rPr>
          <w:lang w:val="sr-Cyrl-CS"/>
        </w:rPr>
        <w:t>Кривична дела против привреде, против животне средине, примање и давање мита;</w:t>
      </w:r>
    </w:p>
    <w:p w:rsidR="00D60811" w:rsidRDefault="00D60811" w:rsidP="00D60811">
      <w:pPr>
        <w:widowControl w:val="0"/>
        <w:numPr>
          <w:ilvl w:val="0"/>
          <w:numId w:val="38"/>
        </w:numPr>
        <w:autoSpaceDE w:val="0"/>
        <w:autoSpaceDN w:val="0"/>
        <w:jc w:val="both"/>
        <w:rPr>
          <w:lang w:val="sr-Cyrl-CS"/>
        </w:rPr>
      </w:pPr>
      <w:r>
        <w:rPr>
          <w:lang w:val="sr-Cyrl-CS"/>
        </w:rPr>
        <w:t>Кривично дело преваре;</w:t>
      </w:r>
    </w:p>
    <w:p w:rsidR="00D60811" w:rsidRPr="007B0EFF" w:rsidRDefault="00D60811" w:rsidP="00D60811">
      <w:pPr>
        <w:pStyle w:val="Default"/>
        <w:tabs>
          <w:tab w:val="left" w:pos="567"/>
        </w:tabs>
        <w:ind w:left="360"/>
        <w:jc w:val="both"/>
        <w:rPr>
          <w:b/>
          <w:bCs/>
        </w:rPr>
      </w:pPr>
      <w:r w:rsidRPr="009810B6">
        <w:rPr>
          <w:b/>
          <w:bCs/>
          <w:lang w:val="ru-RU"/>
        </w:rPr>
        <w:t xml:space="preserve">Доказ не може бити старији од два месеца пре отварања понуда;  </w:t>
      </w:r>
    </w:p>
    <w:p w:rsidR="00D60811" w:rsidRDefault="00D60811" w:rsidP="00D60811">
      <w:pPr>
        <w:ind w:left="720"/>
        <w:jc w:val="both"/>
        <w:rPr>
          <w:lang w:val="sr-Cyrl-CS"/>
        </w:rPr>
      </w:pPr>
    </w:p>
    <w:p w:rsidR="00D60811" w:rsidRDefault="00D60811" w:rsidP="00D60811">
      <w:pPr>
        <w:ind w:left="720"/>
        <w:jc w:val="both"/>
        <w:rPr>
          <w:lang w:val="sr-Cyrl-CS"/>
        </w:rPr>
      </w:pPr>
    </w:p>
    <w:p w:rsidR="00D60811" w:rsidRPr="00126D71" w:rsidRDefault="00D60811" w:rsidP="00D60811">
      <w:pPr>
        <w:ind w:left="360"/>
        <w:jc w:val="both"/>
        <w:rPr>
          <w:b/>
          <w:u w:val="single"/>
          <w:lang w:val="sr-Cyrl-CS"/>
        </w:rPr>
      </w:pPr>
      <w:r>
        <w:rPr>
          <w:b/>
          <w:u w:val="single"/>
          <w:lang w:val="sr-Cyrl-CS"/>
        </w:rPr>
        <w:t>4.</w:t>
      </w:r>
      <w:r w:rsidRPr="00126D71">
        <w:rPr>
          <w:b/>
          <w:u w:val="single"/>
          <w:lang w:val="sr-Cyrl-CS"/>
        </w:rPr>
        <w:t>Потврда  надлежног  Пореског  органа ;</w:t>
      </w:r>
    </w:p>
    <w:p w:rsidR="00D60811" w:rsidRPr="002770C7" w:rsidRDefault="00D60811" w:rsidP="00D60811">
      <w:pPr>
        <w:ind w:left="360"/>
        <w:jc w:val="both"/>
        <w:rPr>
          <w:b/>
          <w:lang w:val="sr-Cyrl-CS"/>
        </w:rPr>
      </w:pPr>
      <w:r w:rsidRPr="002770C7">
        <w:rPr>
          <w:b/>
          <w:u w:val="single"/>
          <w:lang w:val="sr-Cyrl-CS"/>
        </w:rPr>
        <w:lastRenderedPageBreak/>
        <w:t xml:space="preserve">  НАПОМЕНА : </w:t>
      </w:r>
      <w:r w:rsidRPr="002770C7">
        <w:rPr>
          <w:b/>
          <w:lang w:val="sr-Cyrl-CS"/>
        </w:rPr>
        <w:t xml:space="preserve"> не може бити  старија од  </w:t>
      </w:r>
      <w:r>
        <w:rPr>
          <w:b/>
          <w:lang w:val="sr-Cyrl-CS"/>
        </w:rPr>
        <w:t>два  месеца пре отварања понуда.</w:t>
      </w:r>
    </w:p>
    <w:p w:rsidR="00D60811" w:rsidRDefault="00D60811" w:rsidP="00D60811">
      <w:pPr>
        <w:ind w:left="360"/>
        <w:jc w:val="both"/>
        <w:rPr>
          <w:b/>
          <w:u w:val="single"/>
          <w:lang w:val="sr-Cyrl-CS"/>
        </w:rPr>
      </w:pPr>
    </w:p>
    <w:p w:rsidR="00D60811" w:rsidRDefault="00D60811" w:rsidP="00D60811">
      <w:pPr>
        <w:ind w:left="360"/>
        <w:jc w:val="both"/>
        <w:rPr>
          <w:lang w:val="sr-Cyrl-CS"/>
        </w:rPr>
      </w:pPr>
      <w:r>
        <w:rPr>
          <w:b/>
          <w:lang w:val="sr-Cyrl-CS"/>
        </w:rPr>
        <w:t xml:space="preserve">-Правно лице, Предузетник, Физичко лице </w:t>
      </w:r>
      <w:r>
        <w:rPr>
          <w:lang w:val="sr-Cyrl-CS"/>
        </w:rPr>
        <w:t xml:space="preserve"> – Уверење Пореске управе да је измирио доспеле порезе и доприносе  и  уверење локалне  самоуправе да је измирио доспеле обавезе по основу локалних  прихода. ; </w:t>
      </w:r>
    </w:p>
    <w:p w:rsidR="00D60811" w:rsidRDefault="00D60811" w:rsidP="00D60811">
      <w:pPr>
        <w:ind w:left="360"/>
        <w:jc w:val="both"/>
        <w:rPr>
          <w:lang w:val="sr-Cyrl-CS"/>
        </w:rPr>
      </w:pPr>
    </w:p>
    <w:p w:rsidR="00D60811" w:rsidRPr="007B0EFF" w:rsidRDefault="00D60811" w:rsidP="00D60811">
      <w:pPr>
        <w:pStyle w:val="Default"/>
        <w:tabs>
          <w:tab w:val="left" w:pos="567"/>
        </w:tabs>
        <w:ind w:left="360"/>
        <w:jc w:val="both"/>
        <w:rPr>
          <w:b/>
          <w:bCs/>
        </w:rPr>
      </w:pPr>
      <w:r w:rsidRPr="009810B6">
        <w:rPr>
          <w:b/>
          <w:bCs/>
          <w:lang w:val="ru-RU"/>
        </w:rPr>
        <w:t xml:space="preserve">Доказ не може бити старији од два месеца пре отварања понуда;  </w:t>
      </w:r>
    </w:p>
    <w:p w:rsidR="00D60811" w:rsidRDefault="00D60811" w:rsidP="00D60811">
      <w:pPr>
        <w:ind w:left="360"/>
        <w:jc w:val="both"/>
        <w:rPr>
          <w:lang w:val="sr-Cyrl-CS"/>
        </w:rPr>
      </w:pPr>
    </w:p>
    <w:p w:rsidR="00D60811" w:rsidRPr="001F2F37" w:rsidRDefault="00D60811" w:rsidP="00D60811">
      <w:pPr>
        <w:pStyle w:val="ListParagraph"/>
        <w:widowControl w:val="0"/>
        <w:numPr>
          <w:ilvl w:val="0"/>
          <w:numId w:val="40"/>
        </w:numPr>
        <w:autoSpaceDE w:val="0"/>
        <w:autoSpaceDN w:val="0"/>
        <w:contextualSpacing w:val="0"/>
        <w:jc w:val="both"/>
        <w:rPr>
          <w:b/>
          <w:u w:val="single"/>
          <w:lang w:val="sr-Cyrl-CS"/>
        </w:rPr>
      </w:pPr>
      <w:r w:rsidRPr="001F2F37">
        <w:rPr>
          <w:b/>
          <w:u w:val="single"/>
          <w:lang w:val="sr-Cyrl-CS"/>
        </w:rPr>
        <w:t>Важећа  дозвола надлежног орагана за обављање  делатности:</w:t>
      </w:r>
    </w:p>
    <w:p w:rsidR="00D60811" w:rsidRDefault="00D60811" w:rsidP="00D60811">
      <w:pPr>
        <w:ind w:left="360"/>
        <w:jc w:val="both"/>
        <w:rPr>
          <w:b/>
          <w:lang w:val="sr-Cyrl-CS"/>
        </w:rPr>
      </w:pPr>
    </w:p>
    <w:p w:rsidR="00D60811" w:rsidRPr="00441759" w:rsidRDefault="00D60811" w:rsidP="00D60811">
      <w:pPr>
        <w:pStyle w:val="ListParagraph"/>
        <w:widowControl w:val="0"/>
        <w:numPr>
          <w:ilvl w:val="0"/>
          <w:numId w:val="38"/>
        </w:numPr>
        <w:autoSpaceDE w:val="0"/>
        <w:autoSpaceDN w:val="0"/>
        <w:contextualSpacing w:val="0"/>
        <w:jc w:val="both"/>
        <w:rPr>
          <w:sz w:val="22"/>
          <w:szCs w:val="22"/>
          <w:lang w:val="sr-Cyrl-CS"/>
        </w:rPr>
      </w:pPr>
      <w:r w:rsidRPr="00441759">
        <w:rPr>
          <w:b/>
          <w:lang w:val="sr-Cyrl-CS"/>
        </w:rPr>
        <w:t xml:space="preserve">Правно лице, Предузетник и физичко лице- </w:t>
      </w:r>
      <w:r w:rsidRPr="00441759">
        <w:rPr>
          <w:sz w:val="22"/>
          <w:szCs w:val="22"/>
          <w:lang w:val="sr-Cyrl-CS"/>
        </w:rPr>
        <w:t xml:space="preserve">Решење </w:t>
      </w:r>
      <w:r w:rsidRPr="00441759">
        <w:rPr>
          <w:iCs/>
          <w:sz w:val="22"/>
          <w:szCs w:val="22"/>
          <w:lang w:val="sr-Cyrl-CS"/>
        </w:rPr>
        <w:t>о упису у Централни регистар</w:t>
      </w:r>
      <w:r>
        <w:rPr>
          <w:iCs/>
          <w:sz w:val="22"/>
          <w:szCs w:val="22"/>
          <w:lang w:val="sr-Cyrl-CS"/>
        </w:rPr>
        <w:t xml:space="preserve"> објеката, </w:t>
      </w:r>
      <w:r w:rsidRPr="00441759">
        <w:rPr>
          <w:iCs/>
          <w:sz w:val="22"/>
          <w:szCs w:val="22"/>
          <w:lang w:val="sr-Cyrl-CS"/>
        </w:rPr>
        <w:t>које издаје Министарство пољопривреде, шумарства и водопривреде</w:t>
      </w:r>
      <w:r w:rsidRPr="00441759">
        <w:rPr>
          <w:sz w:val="22"/>
          <w:szCs w:val="22"/>
          <w:lang w:val="sr-Cyrl-CS"/>
        </w:rPr>
        <w:t>.</w:t>
      </w:r>
    </w:p>
    <w:p w:rsidR="00D60811" w:rsidRPr="00441759" w:rsidRDefault="00D60811" w:rsidP="00D60811">
      <w:pPr>
        <w:pStyle w:val="ListParagraph"/>
        <w:widowControl w:val="0"/>
        <w:numPr>
          <w:ilvl w:val="0"/>
          <w:numId w:val="38"/>
        </w:numPr>
        <w:autoSpaceDE w:val="0"/>
        <w:autoSpaceDN w:val="0"/>
        <w:contextualSpacing w:val="0"/>
        <w:jc w:val="both"/>
        <w:rPr>
          <w:lang w:val="sr-Cyrl-CS"/>
        </w:rPr>
      </w:pPr>
      <w:r w:rsidRPr="00441759">
        <w:rPr>
          <w:lang w:val="sr-Cyrl-CS"/>
        </w:rPr>
        <w:t>Уколико понуђач није произвођач наведених производа ово решење доставља за  произвођача од  којег ће  набављати  робу.</w:t>
      </w:r>
    </w:p>
    <w:p w:rsidR="00D60811" w:rsidRPr="00E163C8" w:rsidRDefault="00D60811" w:rsidP="00D60811">
      <w:pPr>
        <w:ind w:left="360"/>
      </w:pPr>
      <w:r>
        <w:rPr>
          <w:b/>
          <w:lang w:val="sr-Cyrl-CS"/>
        </w:rPr>
        <w:t>6.</w:t>
      </w:r>
      <w:r w:rsidRPr="009810B6">
        <w:rPr>
          <w:b/>
          <w:bCs/>
          <w:lang w:val="ru-RU"/>
        </w:rPr>
        <w:t>Доказ:</w:t>
      </w:r>
      <w:r>
        <w:t>Потписан и</w:t>
      </w:r>
      <w:r w:rsidRPr="00BC4A2D">
        <w:t xml:space="preserve"> оверен Образац изјаве (Образац изјаве- Образац бр.</w:t>
      </w:r>
      <w:r>
        <w:t>6</w:t>
      </w:r>
      <w:r w:rsidRPr="00BC4A2D">
        <w:t>). Изјава мора да буде потписана од стране овлашћеног лица понуђача и оверена печатом.</w:t>
      </w:r>
    </w:p>
    <w:p w:rsidR="00D60811" w:rsidRDefault="00D60811" w:rsidP="00D60811">
      <w:pPr>
        <w:ind w:left="360"/>
        <w:jc w:val="both"/>
        <w:rPr>
          <w:b/>
        </w:rPr>
      </w:pPr>
    </w:p>
    <w:p w:rsidR="00D60811" w:rsidRDefault="00D60811" w:rsidP="00D60811">
      <w:pPr>
        <w:ind w:left="360"/>
        <w:jc w:val="both"/>
      </w:pPr>
      <w:r w:rsidRPr="00BC4A2D">
        <w:rPr>
          <w:b/>
        </w:rPr>
        <w:t>Уколико понуду подноси група понуђача</w:t>
      </w:r>
      <w:r w:rsidRPr="00BC4A2D">
        <w:t>, Изјава мора бити потписана од стране овлашћеног лица сваког понуђача из групе понуђача и оверена печатом</w:t>
      </w:r>
      <w:r>
        <w:t>.</w:t>
      </w:r>
    </w:p>
    <w:p w:rsidR="00D60811" w:rsidRPr="00D60811" w:rsidRDefault="00D60811" w:rsidP="00D60811">
      <w:pPr>
        <w:jc w:val="both"/>
        <w:rPr>
          <w:b/>
        </w:rPr>
      </w:pPr>
    </w:p>
    <w:p w:rsidR="00D60811" w:rsidRPr="00824AE4" w:rsidRDefault="00D60811" w:rsidP="00D60811">
      <w:pPr>
        <w:ind w:left="360"/>
        <w:jc w:val="center"/>
        <w:rPr>
          <w:lang w:val="sr-Cyrl-CS"/>
        </w:rPr>
      </w:pPr>
      <w:r w:rsidRPr="00824AE4">
        <w:rPr>
          <w:b/>
          <w:lang w:val="sr-Cyrl-CS"/>
        </w:rPr>
        <w:t>ДОДАТНИ  УСЛОВИ</w:t>
      </w:r>
      <w:r>
        <w:rPr>
          <w:b/>
          <w:lang w:val="sr-Cyrl-CS"/>
        </w:rPr>
        <w:t>:</w:t>
      </w:r>
    </w:p>
    <w:p w:rsidR="00D60811" w:rsidRDefault="00D60811" w:rsidP="00D60811">
      <w:pPr>
        <w:ind w:left="360"/>
        <w:jc w:val="both"/>
        <w:rPr>
          <w:lang w:val="sr-Cyrl-CS"/>
        </w:rPr>
      </w:pPr>
    </w:p>
    <w:p w:rsidR="00D60811" w:rsidRPr="00E96EC8" w:rsidRDefault="00D60811" w:rsidP="00E96EC8">
      <w:pPr>
        <w:widowControl w:val="0"/>
        <w:numPr>
          <w:ilvl w:val="0"/>
          <w:numId w:val="34"/>
        </w:numPr>
        <w:autoSpaceDE w:val="0"/>
        <w:autoSpaceDN w:val="0"/>
        <w:jc w:val="both"/>
        <w:rPr>
          <w:lang w:val="sr-Cyrl-CS"/>
        </w:rPr>
      </w:pPr>
      <w:r w:rsidRPr="0022213F">
        <w:rPr>
          <w:b/>
          <w:lang w:val="sr-Cyrl-CS"/>
        </w:rPr>
        <w:t>Доказ:</w:t>
      </w:r>
      <w:r w:rsidR="009852A3">
        <w:rPr>
          <w:b/>
          <w:lang w:val="sr-Cyrl-CS"/>
        </w:rPr>
        <w:t xml:space="preserve"> </w:t>
      </w:r>
      <w:r>
        <w:rPr>
          <w:lang w:val="sr-Cyrl-CS"/>
        </w:rPr>
        <w:t xml:space="preserve">Копија сертификата о уведеном  </w:t>
      </w:r>
      <w:r>
        <w:t xml:space="preserve">HACCP </w:t>
      </w:r>
      <w:r>
        <w:rPr>
          <w:lang w:val="sr-Cyrl-CS"/>
        </w:rPr>
        <w:t xml:space="preserve"> систему   безбедности  хране за партије које су наведене у спецификацији, издатим од стране овлашћеног органа. Уколико понуђач није произвођач производа који су предмет јавне набавке доставља  копију Сертификата </w:t>
      </w:r>
      <w:r>
        <w:t xml:space="preserve">HACCP </w:t>
      </w:r>
      <w:r>
        <w:rPr>
          <w:lang w:val="sr-Cyrl-CS"/>
        </w:rPr>
        <w:t xml:space="preserve"> Система  безбедности хране за произвођача од којег ће  набављати добра;</w:t>
      </w:r>
    </w:p>
    <w:p w:rsidR="00EB2141" w:rsidRDefault="00EB2141" w:rsidP="00EB2141">
      <w:pPr>
        <w:pStyle w:val="ListParagraph"/>
        <w:widowControl w:val="0"/>
        <w:numPr>
          <w:ilvl w:val="0"/>
          <w:numId w:val="34"/>
        </w:numPr>
        <w:autoSpaceDE w:val="0"/>
        <w:autoSpaceDN w:val="0"/>
        <w:jc w:val="both"/>
        <w:rPr>
          <w:lang w:val="sr-Cyrl-CS"/>
        </w:rPr>
      </w:pPr>
      <w:r w:rsidRPr="00EB2141">
        <w:rPr>
          <w:b/>
          <w:bCs/>
        </w:rPr>
        <w:t xml:space="preserve">Доказ: </w:t>
      </w:r>
      <w:r w:rsidR="00D60811" w:rsidRPr="00EB2141">
        <w:rPr>
          <w:lang w:val="sr-Cyrl-CS"/>
        </w:rPr>
        <w:t>Доказује се достављањем Изјаве на меморандуму понуђача која је оверена печатом и по</w:t>
      </w:r>
      <w:r w:rsidR="001834C0" w:rsidRPr="00EB2141">
        <w:rPr>
          <w:lang w:val="sr-Cyrl-CS"/>
        </w:rPr>
        <w:t>т</w:t>
      </w:r>
      <w:r w:rsidR="00D60811" w:rsidRPr="00EB2141">
        <w:rPr>
          <w:lang w:val="sr-Cyrl-CS"/>
        </w:rPr>
        <w:t xml:space="preserve">писом овлашћеног лица  или достављањем Потврде банке код које се воде пословни рачуни </w:t>
      </w:r>
    </w:p>
    <w:p w:rsidR="00D60811" w:rsidRPr="00EB2141" w:rsidRDefault="00D60811" w:rsidP="00EB2141">
      <w:pPr>
        <w:pStyle w:val="ListParagraph"/>
        <w:widowControl w:val="0"/>
        <w:numPr>
          <w:ilvl w:val="0"/>
          <w:numId w:val="34"/>
        </w:numPr>
        <w:autoSpaceDE w:val="0"/>
        <w:autoSpaceDN w:val="0"/>
        <w:jc w:val="both"/>
        <w:rPr>
          <w:lang w:val="sr-Cyrl-CS"/>
        </w:rPr>
      </w:pPr>
      <w:r w:rsidRPr="00EB2141">
        <w:rPr>
          <w:lang w:val="sr-Cyrl-CS"/>
        </w:rPr>
        <w:t xml:space="preserve"> </w:t>
      </w:r>
      <w:r w:rsidRPr="00EB2141">
        <w:rPr>
          <w:b/>
          <w:bCs/>
        </w:rPr>
        <w:t xml:space="preserve">Доказ: </w:t>
      </w:r>
      <w:r w:rsidRPr="00EB2141">
        <w:rPr>
          <w:bCs/>
        </w:rPr>
        <w:t xml:space="preserve">Доставити фотокопију </w:t>
      </w:r>
      <w:r w:rsidRPr="00EB2141">
        <w:rPr>
          <w:bCs/>
          <w:lang w:val="sr-Cyrl-CS"/>
        </w:rPr>
        <w:t>у</w:t>
      </w:r>
      <w:r w:rsidRPr="00EB2141">
        <w:rPr>
          <w:bCs/>
        </w:rPr>
        <w:t xml:space="preserve">говора о раду и </w:t>
      </w:r>
      <w:r w:rsidRPr="00EB2141">
        <w:rPr>
          <w:lang w:val="ru-RU"/>
        </w:rPr>
        <w:t>М-А образац (пријава на осигурање) за сваког запосленог,</w:t>
      </w:r>
    </w:p>
    <w:p w:rsidR="00D60811" w:rsidRPr="00EB2141" w:rsidRDefault="00D60811" w:rsidP="00EB2141">
      <w:pPr>
        <w:pStyle w:val="ListParagraph"/>
        <w:widowControl w:val="0"/>
        <w:numPr>
          <w:ilvl w:val="0"/>
          <w:numId w:val="34"/>
        </w:numPr>
        <w:autoSpaceDE w:val="0"/>
        <w:autoSpaceDN w:val="0"/>
        <w:jc w:val="both"/>
        <w:rPr>
          <w:lang w:val="sr-Cyrl-CS"/>
        </w:rPr>
      </w:pPr>
      <w:r w:rsidRPr="00EB2141">
        <w:rPr>
          <w:rFonts w:eastAsia="Verdana"/>
          <w:b/>
          <w:bCs/>
          <w:iCs/>
          <w:sz w:val="22"/>
          <w:szCs w:val="22"/>
        </w:rPr>
        <w:t xml:space="preserve">Доказ: </w:t>
      </w:r>
      <w:r w:rsidRPr="00EB2141">
        <w:rPr>
          <w:rFonts w:eastAsia="Verdana"/>
          <w:bCs/>
          <w:iCs/>
          <w:sz w:val="22"/>
          <w:szCs w:val="22"/>
        </w:rPr>
        <w:t>Доставити фотокопију саобраћајне дозволе или уговор о закупу или други уговор којим се доказује право располагања. Уколико понуђачи достављају уговор о закупу доставног возила неопходно је да уз исти достави и фотокопију саобраћајне дозволе.</w:t>
      </w:r>
    </w:p>
    <w:p w:rsidR="00D60811" w:rsidRPr="00D60811" w:rsidRDefault="00D60811" w:rsidP="00D60811">
      <w:pPr>
        <w:jc w:val="both"/>
        <w:rPr>
          <w:bCs/>
          <w:lang w:val="sr-Cyrl-CS"/>
        </w:rPr>
      </w:pPr>
    </w:p>
    <w:p w:rsidR="00D60811" w:rsidRPr="00D60811" w:rsidRDefault="00D60811" w:rsidP="00D60811">
      <w:pPr>
        <w:pStyle w:val="ListParagraph"/>
        <w:widowControl w:val="0"/>
        <w:numPr>
          <w:ilvl w:val="0"/>
          <w:numId w:val="41"/>
        </w:numPr>
        <w:autoSpaceDE w:val="0"/>
        <w:autoSpaceDN w:val="0"/>
        <w:contextualSpacing w:val="0"/>
        <w:jc w:val="both"/>
        <w:rPr>
          <w:lang w:val="sr-Cyrl-CS"/>
        </w:rPr>
      </w:pPr>
      <w:r w:rsidRPr="00D60811">
        <w:rPr>
          <w:b/>
          <w:bCs/>
          <w:lang w:val="sr-Cyrl-CS"/>
        </w:rPr>
        <w:t xml:space="preserve">Обавештење: </w:t>
      </w:r>
      <w:r w:rsidRPr="00D60811">
        <w:rPr>
          <w:bCs/>
          <w:lang w:val="sr-Cyrl-CS"/>
        </w:rPr>
        <w:t>понуђач није дужан да доставља доказе  који су јавно доступни на интернет страници надлежних органа и да наведе који су то докази.</w:t>
      </w:r>
    </w:p>
    <w:p w:rsidR="00D60811" w:rsidRPr="00D60811" w:rsidRDefault="00D60811" w:rsidP="00D60811">
      <w:pPr>
        <w:jc w:val="both"/>
        <w:rPr>
          <w:bCs/>
          <w:lang w:val="sr-Cyrl-CS"/>
        </w:rPr>
      </w:pPr>
    </w:p>
    <w:p w:rsidR="00D60811" w:rsidRPr="00D60811" w:rsidRDefault="00D60811" w:rsidP="00D60811">
      <w:pPr>
        <w:jc w:val="both"/>
        <w:rPr>
          <w:b/>
          <w:lang w:val="sr-Cyrl-CS"/>
        </w:rPr>
      </w:pPr>
      <w:r w:rsidRPr="00D60811">
        <w:rPr>
          <w:bCs/>
          <w:lang w:val="sr-Cyrl-CS"/>
        </w:rPr>
        <w:t xml:space="preserve">Понуђачи  који  су  регистровани  у  регистру  који  води  Агенција за привредне регистре  не  морају  да  доставе  доказ из  чл. 75 ст.1 тачка 1) до 4) Изводиз регистра Агенције за  привредне  регистре, који  је  јавно доступан на интернет  страници  Агенције за   привредне   регистре  </w:t>
      </w:r>
      <w:r w:rsidRPr="00D60811">
        <w:rPr>
          <w:b/>
          <w:bCs/>
          <w:u w:val="single"/>
        </w:rPr>
        <w:t>www.apr.gov.rs</w:t>
      </w:r>
    </w:p>
    <w:p w:rsidR="00D60811" w:rsidRPr="00D60811" w:rsidRDefault="00D60811" w:rsidP="00D60811">
      <w:pPr>
        <w:jc w:val="both"/>
        <w:rPr>
          <w:b/>
          <w:i/>
          <w:iCs/>
        </w:rPr>
      </w:pPr>
    </w:p>
    <w:p w:rsidR="00D60811" w:rsidRDefault="00D60811" w:rsidP="00D60811">
      <w:pPr>
        <w:jc w:val="both"/>
        <w:rPr>
          <w:b/>
          <w:i/>
          <w:iCs/>
          <w:lang w:val="sr-Cyrl-CS"/>
        </w:rPr>
      </w:pPr>
    </w:p>
    <w:p w:rsidR="0028333F" w:rsidRPr="00B55D22" w:rsidRDefault="0028333F" w:rsidP="0028333F">
      <w:pPr>
        <w:jc w:val="both"/>
        <w:rPr>
          <w:b/>
          <w:lang w:val="sr-Cyrl-CS"/>
        </w:rPr>
      </w:pPr>
      <w:r>
        <w:rPr>
          <w:b/>
        </w:rPr>
        <w:t xml:space="preserve">V  </w:t>
      </w:r>
      <w:r w:rsidRPr="00B55D22">
        <w:rPr>
          <w:b/>
          <w:lang w:val="sr-Cyrl-CS"/>
        </w:rPr>
        <w:t xml:space="preserve">УПУТСТВО   ПОНУЂАЧИМА   КАКО   ДА   САЧИНЕ   ПОНУДУ                                                                                                          </w:t>
      </w:r>
    </w:p>
    <w:p w:rsidR="0028333F" w:rsidRPr="006F03E4" w:rsidRDefault="0028333F" w:rsidP="0028333F">
      <w:pPr>
        <w:ind w:left="360"/>
        <w:jc w:val="both"/>
        <w:rPr>
          <w:b/>
        </w:rPr>
      </w:pPr>
    </w:p>
    <w:p w:rsidR="0028333F" w:rsidRPr="0042440A" w:rsidRDefault="0028333F" w:rsidP="0028333F">
      <w:pPr>
        <w:jc w:val="both"/>
        <w:rPr>
          <w:b/>
          <w:lang w:val="sr-Cyrl-CS"/>
        </w:rPr>
      </w:pPr>
      <w:r w:rsidRPr="0042440A">
        <w:rPr>
          <w:b/>
          <w:lang w:val="sr-Cyrl-CS"/>
        </w:rPr>
        <w:t>Подаци  о  обавезној  садржини  понуде :</w:t>
      </w:r>
    </w:p>
    <w:p w:rsidR="0028333F" w:rsidRDefault="0028333F" w:rsidP="0028333F">
      <w:pPr>
        <w:jc w:val="both"/>
        <w:rPr>
          <w:lang w:val="sr-Cyrl-CS"/>
        </w:rPr>
      </w:pPr>
      <w:r>
        <w:rPr>
          <w:lang w:val="sr-Cyrl-CS"/>
        </w:rPr>
        <w:t>-Понуда се  доставља  у  писаном облику  и  мора  да  садржи  све елементе који су тражени у  Конкурсној  документацији  и  Упутству понуђачима како да  сачине  понуду.</w:t>
      </w:r>
    </w:p>
    <w:p w:rsidR="0028333F" w:rsidRDefault="0028333F" w:rsidP="0028333F">
      <w:pPr>
        <w:jc w:val="both"/>
        <w:rPr>
          <w:lang w:val="sr-Cyrl-CS"/>
        </w:rPr>
      </w:pPr>
      <w:r>
        <w:rPr>
          <w:lang w:val="sr-Cyrl-CS"/>
        </w:rPr>
        <w:t>- Понуда мора да  садржи и  све документе  и  доказе  које је наручилац тражио како би  се  утврдила  испуњеност  обавезних и додатних услова, оценила озбиљност  и  квалитет  понуде, односно  установила  квалификованост  понуђача.</w:t>
      </w:r>
    </w:p>
    <w:p w:rsidR="0028333F" w:rsidRDefault="0028333F" w:rsidP="0028333F">
      <w:pPr>
        <w:jc w:val="both"/>
        <w:rPr>
          <w:lang w:val="sr-Cyrl-CS"/>
        </w:rPr>
      </w:pPr>
      <w:r>
        <w:rPr>
          <w:lang w:val="sr-Cyrl-CS"/>
        </w:rPr>
        <w:t>-Сви обрасци морају бити читко попуњени, оверени и потписани од стране овлашћеног лица. Свака  страна  конкурсне документације  мора  бити  печатирана.</w:t>
      </w:r>
    </w:p>
    <w:p w:rsidR="0028333F" w:rsidRDefault="0028333F" w:rsidP="0028333F">
      <w:pPr>
        <w:jc w:val="both"/>
        <w:rPr>
          <w:lang w:val="sr-Cyrl-CS"/>
        </w:rPr>
      </w:pPr>
      <w:r>
        <w:rPr>
          <w:lang w:val="sr-Cyrl-CS"/>
        </w:rPr>
        <w:t xml:space="preserve">Уз понуду понуђач мора обавезно доставити </w:t>
      </w:r>
      <w:r>
        <w:rPr>
          <w:b/>
          <w:i/>
          <w:lang w:val="sr-Cyrl-CS"/>
        </w:rPr>
        <w:t xml:space="preserve">образац </w:t>
      </w:r>
      <w:r>
        <w:rPr>
          <w:lang w:val="sr-Cyrl-CS"/>
        </w:rPr>
        <w:t xml:space="preserve">лица овлашћеног за заступање. </w:t>
      </w:r>
    </w:p>
    <w:p w:rsidR="0028333F" w:rsidRDefault="0028333F" w:rsidP="0028333F">
      <w:pPr>
        <w:jc w:val="both"/>
        <w:rPr>
          <w:lang w:val="sr-Cyrl-CS"/>
        </w:rPr>
      </w:pPr>
      <w:r>
        <w:rPr>
          <w:lang w:val="sr-Cyrl-CS"/>
        </w:rPr>
        <w:t>-Понуда се  саставља тако  што  понуђач  уписује  тражене  податке у  обрасце који  су  саставни  део  Конкурсне документације. Подаци  који  нису  уписани  у  приложене образце, односно  подаци  који  су  уписани  мимо  образца  неће  се  уважавати   и  таква  понуда  ће  се  одбити .</w:t>
      </w:r>
    </w:p>
    <w:p w:rsidR="0028333F" w:rsidRDefault="0028333F" w:rsidP="0028333F">
      <w:pPr>
        <w:jc w:val="both"/>
      </w:pPr>
      <w:r>
        <w:rPr>
          <w:lang w:val="sr-Cyrl-CS"/>
        </w:rPr>
        <w:t>-Уколико понуђач начини грешку у попуњавању, дужан је да исту избели и правилно  попуни, а  место где је  начињена  грешка парафира  и  овери  печатом.</w:t>
      </w:r>
    </w:p>
    <w:p w:rsidR="0028333F" w:rsidRPr="00CA2B7F" w:rsidRDefault="0028333F" w:rsidP="0028333F">
      <w:pPr>
        <w:jc w:val="both"/>
      </w:pPr>
      <w:r>
        <w:rPr>
          <w:lang w:val="sr-Cyrl-CS"/>
        </w:rPr>
        <w:t xml:space="preserve">Понуде са припадајућом документацијом достављају се  у затвореној и  запечаћеној коверти на адресу наручиоца </w:t>
      </w:r>
      <w:r>
        <w:rPr>
          <w:b/>
          <w:u w:val="single"/>
          <w:lang w:val="sr-Cyrl-CS"/>
        </w:rPr>
        <w:t xml:space="preserve"> Специјална болница за плућне болести „Др Будислав Бабић“ Бела Црква Ул. Милетићева бр.55 26340</w:t>
      </w:r>
      <w:r>
        <w:rPr>
          <w:lang w:val="sr-Cyrl-CS"/>
        </w:rPr>
        <w:t xml:space="preserve"> Бела Црква, са обавезном  назнаком  на  лицу  коверте </w:t>
      </w:r>
      <w:r>
        <w:rPr>
          <w:lang w:val="ru-RU"/>
        </w:rPr>
        <w:t>:</w:t>
      </w:r>
      <w:r w:rsidRPr="008B2243">
        <w:rPr>
          <w:b/>
        </w:rPr>
        <w:t>„По</w:t>
      </w:r>
      <w:r>
        <w:rPr>
          <w:b/>
        </w:rPr>
        <w:t xml:space="preserve">нуда за ЈН </w:t>
      </w:r>
      <w:r w:rsidRPr="008B2243">
        <w:rPr>
          <w:b/>
        </w:rPr>
        <w:t>МВ</w:t>
      </w:r>
      <w:r>
        <w:rPr>
          <w:b/>
        </w:rPr>
        <w:t xml:space="preserve"> бр:1</w:t>
      </w:r>
      <w:r w:rsidRPr="006E5438">
        <w:rPr>
          <w:b/>
        </w:rPr>
        <w:t>/</w:t>
      </w:r>
      <w:r>
        <w:rPr>
          <w:b/>
        </w:rPr>
        <w:t>20</w:t>
      </w:r>
      <w:r w:rsidRPr="006E5438">
        <w:rPr>
          <w:b/>
        </w:rPr>
        <w:t>19</w:t>
      </w:r>
      <w:r>
        <w:rPr>
          <w:b/>
        </w:rPr>
        <w:t>- „</w:t>
      </w:r>
      <w:r w:rsidRPr="008B2243">
        <w:rPr>
          <w:b/>
        </w:rPr>
        <w:t>НЕ ОТВАРАТИ”!</w:t>
      </w:r>
      <w:r w:rsidRPr="00E01BAE">
        <w:rPr>
          <w:lang w:val="ru-RU"/>
        </w:rPr>
        <w:t>,</w:t>
      </w:r>
      <w:r w:rsidRPr="007B3569">
        <w:rPr>
          <w:b/>
          <w:lang w:val="sr-Cyrl-CS"/>
        </w:rPr>
        <w:t>“</w:t>
      </w:r>
      <w:r>
        <w:rPr>
          <w:u w:val="single"/>
          <w:lang w:val="sr-Cyrl-CS"/>
        </w:rPr>
        <w:t>( навести да ли се конкурише за  целу јавну на</w:t>
      </w:r>
      <w:r w:rsidR="001834C0">
        <w:rPr>
          <w:u w:val="single"/>
          <w:lang w:val="sr-Cyrl-CS"/>
        </w:rPr>
        <w:t>бавку  или  за  коју партију)</w:t>
      </w:r>
      <w:r>
        <w:rPr>
          <w:u w:val="single"/>
          <w:lang w:val="sr-Cyrl-CS"/>
        </w:rPr>
        <w:t>.</w:t>
      </w:r>
      <w:r>
        <w:rPr>
          <w:lang w:val="sr-Cyrl-CS"/>
        </w:rPr>
        <w:t xml:space="preserve"> На  полеђини  коверте  обавезно  навести   назив, адресу, број  телефона  и  факса  понуђача,  као  и  име  особе  за   контакт  и  е – маил.</w:t>
      </w:r>
    </w:p>
    <w:p w:rsidR="0028333F" w:rsidRPr="00946959" w:rsidRDefault="0028333F" w:rsidP="0028333F">
      <w:pPr>
        <w:jc w:val="both"/>
        <w:rPr>
          <w:lang w:val="sr-Cyrl-CS"/>
        </w:rPr>
      </w:pPr>
      <w:r w:rsidRPr="000053FC">
        <w:rPr>
          <w:b/>
          <w:lang w:val="sr-Cyrl-CS"/>
        </w:rPr>
        <w:t>-</w:t>
      </w:r>
      <w:r w:rsidRPr="00946959">
        <w:rPr>
          <w:lang w:val="sr-Cyrl-CS"/>
        </w:rPr>
        <w:t>Предметна  јавна  набавка  је  подељена на  партије.</w:t>
      </w:r>
    </w:p>
    <w:p w:rsidR="0028333F" w:rsidRPr="00946959" w:rsidRDefault="0028333F" w:rsidP="0028333F">
      <w:pPr>
        <w:jc w:val="both"/>
        <w:rPr>
          <w:lang w:val="sr-Cyrl-CS"/>
        </w:rPr>
      </w:pPr>
      <w:r w:rsidRPr="00946959">
        <w:rPr>
          <w:lang w:val="sr-Cyrl-CS"/>
        </w:rPr>
        <w:t>-Понуда са  варијантама  није дозвољена.</w:t>
      </w:r>
    </w:p>
    <w:p w:rsidR="0028333F" w:rsidRPr="00946959" w:rsidRDefault="0028333F" w:rsidP="0028333F">
      <w:pPr>
        <w:jc w:val="both"/>
        <w:rPr>
          <w:lang w:val="sr-Cyrl-CS"/>
        </w:rPr>
      </w:pPr>
      <w:r w:rsidRPr="00946959">
        <w:rPr>
          <w:lang w:val="sr-Cyrl-CS"/>
        </w:rPr>
        <w:t>-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8333F" w:rsidRPr="000053FC" w:rsidRDefault="0028333F" w:rsidP="0028333F">
      <w:pPr>
        <w:jc w:val="both"/>
        <w:rPr>
          <w:b/>
          <w:lang w:val="sr-Cyrl-CS"/>
        </w:rPr>
      </w:pPr>
      <w:r>
        <w:rPr>
          <w:b/>
        </w:rPr>
        <w:t>5</w:t>
      </w:r>
      <w:r>
        <w:rPr>
          <w:b/>
          <w:lang w:val="sr-Cyrl-CS"/>
        </w:rPr>
        <w:t xml:space="preserve">.1 </w:t>
      </w:r>
      <w:r w:rsidRPr="000053FC">
        <w:rPr>
          <w:b/>
          <w:lang w:val="sr-Cyrl-CS"/>
        </w:rPr>
        <w:t>Рок  важења  понуде</w:t>
      </w:r>
      <w:r>
        <w:rPr>
          <w:b/>
          <w:lang w:val="sr-Cyrl-CS"/>
        </w:rPr>
        <w:t>:</w:t>
      </w:r>
    </w:p>
    <w:p w:rsidR="0028333F" w:rsidRDefault="0028333F" w:rsidP="0028333F">
      <w:pPr>
        <w:widowControl w:val="0"/>
        <w:numPr>
          <w:ilvl w:val="0"/>
          <w:numId w:val="33"/>
        </w:numPr>
        <w:autoSpaceDE w:val="0"/>
        <w:autoSpaceDN w:val="0"/>
        <w:jc w:val="both"/>
        <w:rPr>
          <w:b/>
          <w:lang w:val="sr-Cyrl-CS"/>
        </w:rPr>
      </w:pPr>
      <w:r>
        <w:rPr>
          <w:b/>
          <w:lang w:val="sr-Cyrl-CS"/>
        </w:rPr>
        <w:t>Рок важења понуде је</w:t>
      </w:r>
      <w:r w:rsidR="00037E4F">
        <w:rPr>
          <w:b/>
          <w:lang w:val="sr-Cyrl-CS"/>
        </w:rPr>
        <w:t xml:space="preserve"> минимално 9</w:t>
      </w:r>
      <w:r>
        <w:rPr>
          <w:b/>
          <w:lang w:val="sr-Cyrl-CS"/>
        </w:rPr>
        <w:t>0 дана од дана отварања понуде .У случају  да понуђач наведе краћи рок, понуда ће бити одбијена као неодговарајућа.</w:t>
      </w:r>
    </w:p>
    <w:p w:rsidR="0028333F" w:rsidRDefault="0028333F" w:rsidP="0028333F">
      <w:pPr>
        <w:ind w:left="360"/>
        <w:jc w:val="both"/>
        <w:rPr>
          <w:b/>
          <w:lang w:val="sr-Cyrl-CS"/>
        </w:rPr>
      </w:pPr>
    </w:p>
    <w:p w:rsidR="0028333F" w:rsidRDefault="0028333F" w:rsidP="0028333F">
      <w:pPr>
        <w:jc w:val="both"/>
        <w:rPr>
          <w:b/>
          <w:lang w:val="sr-Cyrl-CS"/>
        </w:rPr>
      </w:pPr>
      <w:r>
        <w:rPr>
          <w:b/>
        </w:rPr>
        <w:t>5</w:t>
      </w:r>
      <w:r>
        <w:rPr>
          <w:b/>
          <w:lang w:val="sr-Cyrl-CS"/>
        </w:rPr>
        <w:t>.2 Трошкови  припремања  понуде :</w:t>
      </w:r>
    </w:p>
    <w:p w:rsidR="0028333F" w:rsidRDefault="0028333F" w:rsidP="0028333F">
      <w:pPr>
        <w:widowControl w:val="0"/>
        <w:numPr>
          <w:ilvl w:val="0"/>
          <w:numId w:val="33"/>
        </w:numPr>
        <w:autoSpaceDE w:val="0"/>
        <w:autoSpaceDN w:val="0"/>
        <w:jc w:val="both"/>
        <w:rPr>
          <w:lang w:val="sr-Cyrl-CS"/>
        </w:rPr>
      </w:pPr>
      <w:r w:rsidRPr="000053FC">
        <w:rPr>
          <w:lang w:val="sr-Cyrl-CS"/>
        </w:rPr>
        <w:t>Сви трошкови везани  за  израду  понуде , као и за у</w:t>
      </w:r>
      <w:r>
        <w:rPr>
          <w:lang w:val="sr-Cyrl-CS"/>
        </w:rPr>
        <w:t>чешће понуђача у  поступку, падају  искључиво на терет  понуђача независно о</w:t>
      </w:r>
      <w:r w:rsidR="00D10E1F">
        <w:rPr>
          <w:lang w:val="sr-Cyrl-CS"/>
        </w:rPr>
        <w:t xml:space="preserve">д исхода  </w:t>
      </w:r>
      <w:r>
        <w:rPr>
          <w:lang w:val="sr-Cyrl-CS"/>
        </w:rPr>
        <w:t>поступка, те  исти  неће  бити  надокнађени  од  стране  Наручиоца.</w:t>
      </w:r>
    </w:p>
    <w:p w:rsidR="0028333F" w:rsidRPr="000053FC" w:rsidRDefault="0028333F" w:rsidP="0028333F">
      <w:pPr>
        <w:jc w:val="both"/>
        <w:rPr>
          <w:lang w:val="sr-Cyrl-CS"/>
        </w:rPr>
      </w:pPr>
    </w:p>
    <w:p w:rsidR="0028333F" w:rsidRPr="0079282A" w:rsidRDefault="0028333F" w:rsidP="0028333F">
      <w:pPr>
        <w:jc w:val="both"/>
        <w:rPr>
          <w:b/>
          <w:lang w:val="sr-Cyrl-CS"/>
        </w:rPr>
      </w:pPr>
      <w:r>
        <w:rPr>
          <w:b/>
        </w:rPr>
        <w:t>5</w:t>
      </w:r>
      <w:r>
        <w:rPr>
          <w:b/>
          <w:lang w:val="sr-Cyrl-CS"/>
        </w:rPr>
        <w:t xml:space="preserve">.3 </w:t>
      </w:r>
      <w:r w:rsidRPr="0079282A">
        <w:rPr>
          <w:b/>
          <w:lang w:val="sr-Cyrl-CS"/>
        </w:rPr>
        <w:t>Негативне референце</w:t>
      </w:r>
      <w:r>
        <w:rPr>
          <w:b/>
          <w:lang w:val="sr-Cyrl-CS"/>
        </w:rPr>
        <w:t>:</w:t>
      </w:r>
    </w:p>
    <w:p w:rsidR="0028333F" w:rsidRDefault="0028333F" w:rsidP="0028333F">
      <w:pPr>
        <w:ind w:left="360"/>
        <w:jc w:val="both"/>
        <w:rPr>
          <w:lang w:val="sr-Cyrl-CS"/>
        </w:rPr>
      </w:pPr>
      <w:r>
        <w:rPr>
          <w:lang w:val="sr-Cyrl-CS"/>
        </w:rPr>
        <w:t>- Наручилац ће одбити као неприхватљиву понуду понуђача уколико за тог понуђача поседује доказ негативне референце, односно одбиће понуду понуђача који је на списку негативних референци ако је предмет јавне набавке истоврсан предмету  за  који  је понуђач  добио  негативну  референцу.</w:t>
      </w:r>
    </w:p>
    <w:p w:rsidR="0028333F" w:rsidRDefault="0028333F" w:rsidP="0028333F">
      <w:pPr>
        <w:ind w:firstLine="360"/>
        <w:jc w:val="both"/>
        <w:rPr>
          <w:lang w:val="sr-Cyrl-CS"/>
        </w:rPr>
      </w:pPr>
    </w:p>
    <w:p w:rsidR="0028333F" w:rsidRDefault="0028333F" w:rsidP="0028333F">
      <w:pPr>
        <w:jc w:val="both"/>
        <w:rPr>
          <w:b/>
          <w:lang w:val="sr-Cyrl-CS"/>
        </w:rPr>
      </w:pPr>
      <w:r>
        <w:rPr>
          <w:b/>
        </w:rPr>
        <w:lastRenderedPageBreak/>
        <w:t>5</w:t>
      </w:r>
      <w:r>
        <w:rPr>
          <w:b/>
          <w:lang w:val="sr-Cyrl-CS"/>
        </w:rPr>
        <w:t xml:space="preserve">.4. </w:t>
      </w:r>
      <w:r w:rsidRPr="00C246EF">
        <w:rPr>
          <w:b/>
          <w:lang w:val="sr-Cyrl-CS"/>
        </w:rPr>
        <w:t>Подаци о подизвођачу, уколико понуђач ангажује подизвођача</w:t>
      </w:r>
      <w:r>
        <w:rPr>
          <w:b/>
          <w:lang w:val="sr-Cyrl-CS"/>
        </w:rPr>
        <w:t>;</w:t>
      </w:r>
    </w:p>
    <w:p w:rsidR="0028333F" w:rsidRDefault="0028333F" w:rsidP="0028333F">
      <w:pPr>
        <w:pStyle w:val="ListParagraph"/>
        <w:widowControl w:val="0"/>
        <w:numPr>
          <w:ilvl w:val="0"/>
          <w:numId w:val="33"/>
        </w:numPr>
        <w:autoSpaceDE w:val="0"/>
        <w:autoSpaceDN w:val="0"/>
        <w:contextualSpacing w:val="0"/>
      </w:pPr>
      <w:r>
        <w:t xml:space="preserve"> Понуђач  је  дужан  да  у  понуди  наведе  да  ли  ће  извршење  набавке  делимично  </w:t>
      </w:r>
    </w:p>
    <w:p w:rsidR="0028333F" w:rsidRDefault="0028333F" w:rsidP="0028333F">
      <w:pPr>
        <w:pStyle w:val="ListParagraph"/>
      </w:pPr>
      <w:r>
        <w:t xml:space="preserve"> поверити  подизвођачу. Ако понуђач  у  понуди  наведе  да  ће  делимично  извршење  набавке поверити подизвођачу, дужан је да наведе: </w:t>
      </w:r>
    </w:p>
    <w:p w:rsidR="0028333F" w:rsidRDefault="0028333F" w:rsidP="0028333F">
      <w:pPr>
        <w:pStyle w:val="ListParagraph"/>
        <w:widowControl w:val="0"/>
        <w:numPr>
          <w:ilvl w:val="0"/>
          <w:numId w:val="33"/>
        </w:numPr>
        <w:autoSpaceDE w:val="0"/>
        <w:autoSpaceDN w:val="0"/>
        <w:contextualSpacing w:val="0"/>
      </w:pPr>
      <w:r>
        <w:t xml:space="preserve">Назив подизвођача, а уколико уговор између наручиоца и понуђача буде закључен,  </w:t>
      </w:r>
    </w:p>
    <w:p w:rsidR="0028333F" w:rsidRDefault="0028333F" w:rsidP="0028333F">
      <w:pPr>
        <w:pStyle w:val="ListParagraph"/>
      </w:pPr>
      <w:r>
        <w:t xml:space="preserve">тај подизвођач ће бити наведен у уговору. </w:t>
      </w:r>
    </w:p>
    <w:p w:rsidR="0028333F" w:rsidRDefault="0028333F" w:rsidP="0028333F">
      <w:pPr>
        <w:pStyle w:val="ListParagraph"/>
        <w:widowControl w:val="0"/>
        <w:numPr>
          <w:ilvl w:val="0"/>
          <w:numId w:val="33"/>
        </w:numPr>
        <w:autoSpaceDE w:val="0"/>
        <w:autoSpaceDN w:val="0"/>
        <w:contextualSpacing w:val="0"/>
        <w:jc w:val="both"/>
      </w:pPr>
      <w:r>
        <w:t xml:space="preserve">Проценат  укупне  вредности  набавке  који  ће  поверити подизвођачу, а који  не можебити већи од 50% као и део предметне набавке који ће извршити преко подизвођача </w:t>
      </w:r>
    </w:p>
    <w:p w:rsidR="0028333F" w:rsidRDefault="0028333F" w:rsidP="0028333F">
      <w:pPr>
        <w:pStyle w:val="ListParagraph"/>
        <w:widowControl w:val="0"/>
        <w:numPr>
          <w:ilvl w:val="0"/>
          <w:numId w:val="33"/>
        </w:numPr>
        <w:autoSpaceDE w:val="0"/>
        <w:autoSpaceDN w:val="0"/>
        <w:contextualSpacing w:val="0"/>
      </w:pPr>
      <w:r>
        <w:t xml:space="preserve">Понуђач  у  потпуности  одговара  наручиоцу  за  извршење  уговорене  набавке,  без обзира на број подизвођача. </w:t>
      </w:r>
    </w:p>
    <w:p w:rsidR="0028333F" w:rsidRPr="00E32875" w:rsidRDefault="0028333F" w:rsidP="0028333F">
      <w:pPr>
        <w:pStyle w:val="ListParagraph"/>
        <w:widowControl w:val="0"/>
        <w:numPr>
          <w:ilvl w:val="0"/>
          <w:numId w:val="33"/>
        </w:numPr>
        <w:autoSpaceDE w:val="0"/>
        <w:autoSpaceDN w:val="0"/>
        <w:contextualSpacing w:val="0"/>
      </w:pPr>
      <w:r>
        <w:t xml:space="preserve">Понуђач је дужан да наручиоцу, на његов захтев, омогући приступ код подизвођача  ради утврђивања испуњености услова. </w:t>
      </w:r>
    </w:p>
    <w:p w:rsidR="0028333F" w:rsidRDefault="0028333F" w:rsidP="0028333F">
      <w:pPr>
        <w:pStyle w:val="ListParagraph"/>
        <w:widowControl w:val="0"/>
        <w:numPr>
          <w:ilvl w:val="0"/>
          <w:numId w:val="33"/>
        </w:numPr>
        <w:autoSpaceDE w:val="0"/>
        <w:autoSpaceDN w:val="0"/>
        <w:contextualSpacing w:val="0"/>
        <w:jc w:val="both"/>
      </w:pPr>
      <w:r>
        <w:t xml:space="preserve">Понуђач  је  дужан да за  подизвођаче достави доказе о  испуњености  обавезних   </w:t>
      </w:r>
    </w:p>
    <w:p w:rsidR="0028333F" w:rsidRDefault="0028333F" w:rsidP="0028333F">
      <w:pPr>
        <w:pStyle w:val="ListParagraph"/>
        <w:jc w:val="both"/>
      </w:pPr>
      <w:r>
        <w:t xml:space="preserve">услова из члана 75. став 1. тач. 1) до 4) ЗЈН. </w:t>
      </w:r>
    </w:p>
    <w:p w:rsidR="0028333F" w:rsidRDefault="0028333F" w:rsidP="0028333F">
      <w:pPr>
        <w:pStyle w:val="ListParagraph"/>
        <w:widowControl w:val="0"/>
        <w:numPr>
          <w:ilvl w:val="0"/>
          <w:numId w:val="33"/>
        </w:numPr>
        <w:autoSpaceDE w:val="0"/>
        <w:autoSpaceDN w:val="0"/>
        <w:contextualSpacing w:val="0"/>
        <w:jc w:val="both"/>
      </w:pPr>
      <w:r w:rsidRPr="00995612">
        <w:t>Понуђач</w:t>
      </w:r>
      <w:r>
        <w:t xml:space="preserve">не може ангажовати као подизвођача лице које није навео у понуди. </w:t>
      </w:r>
    </w:p>
    <w:p w:rsidR="0028333F" w:rsidRPr="00FC617F" w:rsidRDefault="0028333F" w:rsidP="0028333F">
      <w:pPr>
        <w:ind w:left="360"/>
        <w:jc w:val="both"/>
        <w:rPr>
          <w:color w:val="FF0000"/>
          <w:lang w:val="sr-Cyrl-CS"/>
        </w:rPr>
      </w:pPr>
    </w:p>
    <w:p w:rsidR="0028333F" w:rsidRDefault="0028333F" w:rsidP="0028333F">
      <w:pPr>
        <w:jc w:val="both"/>
        <w:rPr>
          <w:b/>
          <w:lang w:val="sr-Cyrl-CS"/>
        </w:rPr>
      </w:pPr>
      <w:r>
        <w:rPr>
          <w:b/>
        </w:rPr>
        <w:t>5</w:t>
      </w:r>
      <w:r>
        <w:rPr>
          <w:b/>
          <w:lang w:val="sr-Cyrl-CS"/>
        </w:rPr>
        <w:t xml:space="preserve">.5. </w:t>
      </w:r>
      <w:r w:rsidRPr="00484568">
        <w:rPr>
          <w:b/>
          <w:lang w:val="sr-Cyrl-CS"/>
        </w:rPr>
        <w:t>Заједничка понуда</w:t>
      </w:r>
      <w:r>
        <w:rPr>
          <w:b/>
          <w:lang w:val="sr-Cyrl-CS"/>
        </w:rPr>
        <w:t>:</w:t>
      </w:r>
    </w:p>
    <w:p w:rsidR="0028333F" w:rsidRDefault="0028333F" w:rsidP="0028333F">
      <w:pPr>
        <w:widowControl w:val="0"/>
        <w:numPr>
          <w:ilvl w:val="0"/>
          <w:numId w:val="33"/>
        </w:numPr>
        <w:autoSpaceDE w:val="0"/>
        <w:autoSpaceDN w:val="0"/>
        <w:jc w:val="both"/>
        <w:rPr>
          <w:b/>
          <w:lang w:val="sr-Cyrl-CS"/>
        </w:rPr>
      </w:pPr>
      <w:r>
        <w:rPr>
          <w:lang w:val="sr-Cyrl-CS"/>
        </w:rPr>
        <w:t>Понуду може поднети група понуђача. Сваки понуђач из групе мора да испуни обавезне услове из чл.75 ст.1 тач. 1) до 4) овог закона, а додатне услове  сходно  чл. 76. Закона  испуњавају  заједно.</w:t>
      </w:r>
    </w:p>
    <w:p w:rsidR="0028333F" w:rsidRPr="00155EF0" w:rsidRDefault="0028333F" w:rsidP="0028333F">
      <w:pPr>
        <w:widowControl w:val="0"/>
        <w:numPr>
          <w:ilvl w:val="0"/>
          <w:numId w:val="33"/>
        </w:numPr>
        <w:autoSpaceDE w:val="0"/>
        <w:autoSpaceDN w:val="0"/>
        <w:jc w:val="both"/>
        <w:rPr>
          <w:b/>
          <w:lang w:val="sr-Cyrl-CS"/>
        </w:rPr>
      </w:pPr>
      <w:r>
        <w:rPr>
          <w:lang w:val="sr-Cyrl-CS"/>
        </w:rPr>
        <w:t xml:space="preserve">Саставни део заједничке  понуде је </w:t>
      </w:r>
      <w:r w:rsidRPr="00FC617F">
        <w:rPr>
          <w:b/>
          <w:i/>
          <w:lang w:val="sr-Cyrl-CS"/>
        </w:rPr>
        <w:t>споразум</w:t>
      </w:r>
      <w:r>
        <w:rPr>
          <w:lang w:val="sr-Cyrl-CS"/>
        </w:rPr>
        <w:t xml:space="preserve"> којим се понуђачи  из групе међусобно и  према  наручиоцу  обавезују на извршење  јавне набавке, а  који  обавезно  садржи  податке о :</w:t>
      </w:r>
    </w:p>
    <w:p w:rsidR="0028333F" w:rsidRPr="007660B6" w:rsidRDefault="0028333F" w:rsidP="0028333F">
      <w:pPr>
        <w:widowControl w:val="0"/>
        <w:numPr>
          <w:ilvl w:val="0"/>
          <w:numId w:val="33"/>
        </w:numPr>
        <w:autoSpaceDE w:val="0"/>
        <w:autoSpaceDN w:val="0"/>
        <w:jc w:val="both"/>
        <w:rPr>
          <w:b/>
          <w:lang w:val="sr-Cyrl-CS"/>
        </w:rPr>
      </w:pPr>
      <w:r>
        <w:rPr>
          <w:lang w:val="sr-Cyrl-CS"/>
        </w:rPr>
        <w:t>Члану  групе  који ће  бити носилац посла односно  који  ће  поднети  понуду  и  који  ће  заступати  групу  понуђача  пред  наручиоцем;</w:t>
      </w:r>
    </w:p>
    <w:p w:rsidR="0028333F" w:rsidRPr="007660B6" w:rsidRDefault="0028333F" w:rsidP="0028333F">
      <w:pPr>
        <w:widowControl w:val="0"/>
        <w:numPr>
          <w:ilvl w:val="0"/>
          <w:numId w:val="33"/>
        </w:numPr>
        <w:autoSpaceDE w:val="0"/>
        <w:autoSpaceDN w:val="0"/>
        <w:jc w:val="both"/>
        <w:rPr>
          <w:b/>
          <w:lang w:val="sr-Cyrl-CS"/>
        </w:rPr>
      </w:pPr>
      <w:r>
        <w:rPr>
          <w:lang w:val="sr-Cyrl-CS"/>
        </w:rPr>
        <w:t>Понуђачу  који   ће  у  име  групе  понуђача  потписати  уговор;</w:t>
      </w:r>
    </w:p>
    <w:p w:rsidR="0028333F" w:rsidRPr="007660B6" w:rsidRDefault="0028333F" w:rsidP="0028333F">
      <w:pPr>
        <w:widowControl w:val="0"/>
        <w:numPr>
          <w:ilvl w:val="0"/>
          <w:numId w:val="33"/>
        </w:numPr>
        <w:autoSpaceDE w:val="0"/>
        <w:autoSpaceDN w:val="0"/>
        <w:jc w:val="both"/>
        <w:rPr>
          <w:b/>
          <w:lang w:val="sr-Cyrl-CS"/>
        </w:rPr>
      </w:pPr>
      <w:r>
        <w:rPr>
          <w:lang w:val="sr-Cyrl-CS"/>
        </w:rPr>
        <w:t>Понуђачу  који  ће  издати  рачун;</w:t>
      </w:r>
    </w:p>
    <w:p w:rsidR="0028333F" w:rsidRPr="007660B6" w:rsidRDefault="0028333F" w:rsidP="0028333F">
      <w:pPr>
        <w:widowControl w:val="0"/>
        <w:numPr>
          <w:ilvl w:val="0"/>
          <w:numId w:val="33"/>
        </w:numPr>
        <w:autoSpaceDE w:val="0"/>
        <w:autoSpaceDN w:val="0"/>
        <w:jc w:val="both"/>
        <w:rPr>
          <w:b/>
          <w:lang w:val="sr-Cyrl-CS"/>
        </w:rPr>
      </w:pPr>
      <w:r>
        <w:rPr>
          <w:lang w:val="sr-Cyrl-CS"/>
        </w:rPr>
        <w:t>Рачуну на који ће бити  извршено  плаћање;</w:t>
      </w:r>
    </w:p>
    <w:p w:rsidR="0028333F" w:rsidRPr="007660B6" w:rsidRDefault="0028333F" w:rsidP="0028333F">
      <w:pPr>
        <w:widowControl w:val="0"/>
        <w:numPr>
          <w:ilvl w:val="0"/>
          <w:numId w:val="33"/>
        </w:numPr>
        <w:autoSpaceDE w:val="0"/>
        <w:autoSpaceDN w:val="0"/>
        <w:jc w:val="both"/>
        <w:rPr>
          <w:b/>
          <w:lang w:val="sr-Cyrl-CS"/>
        </w:rPr>
      </w:pPr>
      <w:r>
        <w:rPr>
          <w:lang w:val="sr-Cyrl-CS"/>
        </w:rPr>
        <w:t>Обавезама сваког  од  понуђача из групе понуђача за  извршење уговора;</w:t>
      </w:r>
    </w:p>
    <w:p w:rsidR="0028333F" w:rsidRDefault="0028333F" w:rsidP="0028333F">
      <w:pPr>
        <w:jc w:val="both"/>
        <w:rPr>
          <w:b/>
          <w:lang w:val="sr-Cyrl-CS"/>
        </w:rPr>
      </w:pPr>
      <w:r>
        <w:rPr>
          <w:lang w:val="sr-Cyrl-CS"/>
        </w:rPr>
        <w:t xml:space="preserve">Понуђачи који поднесу заједничку понуду одговарају неограничено солидарно према  наручиоцу; </w:t>
      </w:r>
    </w:p>
    <w:p w:rsidR="0028333F" w:rsidRDefault="0028333F" w:rsidP="0028333F">
      <w:pPr>
        <w:jc w:val="both"/>
        <w:rPr>
          <w:b/>
          <w:lang w:val="sr-Cyrl-CS"/>
        </w:rPr>
      </w:pPr>
    </w:p>
    <w:p w:rsidR="0028333F" w:rsidRDefault="0028333F" w:rsidP="0028333F">
      <w:pPr>
        <w:jc w:val="both"/>
        <w:rPr>
          <w:b/>
          <w:lang w:val="sr-Cyrl-CS"/>
        </w:rPr>
      </w:pPr>
      <w:r>
        <w:rPr>
          <w:b/>
        </w:rPr>
        <w:t>5</w:t>
      </w:r>
      <w:r>
        <w:rPr>
          <w:b/>
          <w:lang w:val="sr-Cyrl-CS"/>
        </w:rPr>
        <w:t>.6.Валута  и  цена:</w:t>
      </w:r>
    </w:p>
    <w:p w:rsidR="0028333F" w:rsidRDefault="0028333F" w:rsidP="0028333F">
      <w:pPr>
        <w:widowControl w:val="0"/>
        <w:numPr>
          <w:ilvl w:val="0"/>
          <w:numId w:val="33"/>
        </w:numPr>
        <w:autoSpaceDE w:val="0"/>
        <w:autoSpaceDN w:val="0"/>
        <w:jc w:val="both"/>
        <w:rPr>
          <w:lang w:val="sr-Cyrl-CS"/>
        </w:rPr>
      </w:pPr>
      <w:r>
        <w:rPr>
          <w:lang w:val="sr-Cyrl-CS"/>
        </w:rPr>
        <w:t xml:space="preserve">Цена, односно </w:t>
      </w:r>
      <w:r w:rsidRPr="00E75284">
        <w:rPr>
          <w:lang w:val="sr-Cyrl-CS"/>
        </w:rPr>
        <w:t>укупна</w:t>
      </w:r>
      <w:r>
        <w:rPr>
          <w:lang w:val="sr-Cyrl-CS"/>
        </w:rPr>
        <w:t xml:space="preserve"> вредност добара која су предмет јавне набавке исказује се у динарима без Пдв-а и са Пдв-ом</w:t>
      </w:r>
      <w:r>
        <w:t>,</w:t>
      </w:r>
      <w:r>
        <w:rPr>
          <w:lang w:val="sr-Cyrl-CS"/>
        </w:rPr>
        <w:t xml:space="preserve"> с тим да се цене могу мењати само према  условима  који  су  предвиђени  у  уговору о јавној  набавци,</w:t>
      </w:r>
    </w:p>
    <w:p w:rsidR="0028333F" w:rsidRPr="00FC617F" w:rsidRDefault="0028333F" w:rsidP="0028333F">
      <w:pPr>
        <w:widowControl w:val="0"/>
        <w:numPr>
          <w:ilvl w:val="0"/>
          <w:numId w:val="33"/>
        </w:numPr>
        <w:autoSpaceDE w:val="0"/>
        <w:autoSpaceDN w:val="0"/>
        <w:jc w:val="both"/>
        <w:rPr>
          <w:lang w:val="sr-Cyrl-CS"/>
        </w:rPr>
      </w:pPr>
      <w:r>
        <w:rPr>
          <w:lang w:val="sr-Cyrl-CS"/>
        </w:rPr>
        <w:t>У случају да у поднетој  понуди није назначено да ли је понуђена цена са или без Пдв-а, сматраће се сагласно Закону о јавним набавкама да је иста дата  без  Пдв-а.</w:t>
      </w:r>
    </w:p>
    <w:p w:rsidR="0028333F" w:rsidRDefault="0028333F" w:rsidP="0028333F">
      <w:pPr>
        <w:widowControl w:val="0"/>
        <w:numPr>
          <w:ilvl w:val="0"/>
          <w:numId w:val="33"/>
        </w:numPr>
        <w:autoSpaceDE w:val="0"/>
        <w:autoSpaceDN w:val="0"/>
        <w:jc w:val="both"/>
        <w:rPr>
          <w:lang w:val="sr-Cyrl-CS"/>
        </w:rPr>
      </w:pPr>
      <w:r>
        <w:rPr>
          <w:lang w:val="sr-Cyrl-CS"/>
        </w:rPr>
        <w:t>Понуђач у понуди треба да назначи јединичну и укупну цену за сваки појединачни  предмет  набавке,</w:t>
      </w:r>
    </w:p>
    <w:p w:rsidR="0028333F" w:rsidRDefault="0028333F" w:rsidP="0028333F">
      <w:pPr>
        <w:widowControl w:val="0"/>
        <w:numPr>
          <w:ilvl w:val="0"/>
          <w:numId w:val="33"/>
        </w:numPr>
        <w:autoSpaceDE w:val="0"/>
        <w:autoSpaceDN w:val="0"/>
        <w:jc w:val="both"/>
        <w:rPr>
          <w:lang w:val="sr-Cyrl-CS"/>
        </w:rPr>
      </w:pPr>
      <w:r>
        <w:rPr>
          <w:lang w:val="sr-Cyrl-CS"/>
        </w:rPr>
        <w:t>Понуђене  јединичне цене  морају  бити јасно и  читко исписане. Свака евентуална  измена  и преправка већ уписане цене мора бити парафирана и оверена  од  стране понуђача  тако да не доводи  у  сумњу  која  од  уписаних  цена  важи,</w:t>
      </w:r>
    </w:p>
    <w:p w:rsidR="0028333F" w:rsidRDefault="0028333F" w:rsidP="0028333F">
      <w:pPr>
        <w:widowControl w:val="0"/>
        <w:numPr>
          <w:ilvl w:val="0"/>
          <w:numId w:val="33"/>
        </w:numPr>
        <w:autoSpaceDE w:val="0"/>
        <w:autoSpaceDN w:val="0"/>
        <w:jc w:val="both"/>
        <w:rPr>
          <w:lang w:val="sr-Cyrl-CS"/>
        </w:rPr>
      </w:pPr>
      <w:r>
        <w:rPr>
          <w:lang w:val="sr-Cyrl-CS"/>
        </w:rPr>
        <w:lastRenderedPageBreak/>
        <w:t xml:space="preserve">Ако је у понуди  исказана  неуобичајно ниска цена, наручилац  ће поступити у складу са  чл. 92. Закона о јавним набавкама ( Службени гласник РС 124/12, </w:t>
      </w:r>
      <w:r>
        <w:rPr>
          <w:bCs/>
          <w:color w:val="000000"/>
        </w:rPr>
        <w:t>14</w:t>
      </w:r>
      <w:r>
        <w:rPr>
          <w:bCs/>
          <w:color w:val="000000"/>
          <w:lang w:val="sr-Cyrl-CS"/>
        </w:rPr>
        <w:t>/2015 и 68/2015</w:t>
      </w:r>
      <w:r>
        <w:rPr>
          <w:lang w:val="sr-Cyrl-CS"/>
        </w:rPr>
        <w:t>) односно тражиће образложење свих њених саставних делова које сматра  меродавним.</w:t>
      </w:r>
    </w:p>
    <w:p w:rsidR="0028333F" w:rsidRDefault="0028333F" w:rsidP="0028333F">
      <w:pPr>
        <w:jc w:val="both"/>
        <w:rPr>
          <w:b/>
          <w:lang w:val="sr-Cyrl-CS"/>
        </w:rPr>
      </w:pPr>
      <w:r>
        <w:rPr>
          <w:b/>
        </w:rPr>
        <w:t>5</w:t>
      </w:r>
      <w:r>
        <w:rPr>
          <w:b/>
          <w:lang w:val="sr-Cyrl-CS"/>
        </w:rPr>
        <w:t>.7. Начин и</w:t>
      </w:r>
      <w:r w:rsidRPr="00004585">
        <w:rPr>
          <w:b/>
          <w:lang w:val="sr-Cyrl-CS"/>
        </w:rPr>
        <w:t xml:space="preserve"> услови плаћања</w:t>
      </w:r>
      <w:r>
        <w:rPr>
          <w:b/>
          <w:lang w:val="sr-Cyrl-CS"/>
        </w:rPr>
        <w:t>:</w:t>
      </w:r>
    </w:p>
    <w:p w:rsidR="0028333F" w:rsidRPr="00F44698" w:rsidRDefault="0028333F" w:rsidP="0028333F">
      <w:pPr>
        <w:ind w:left="720"/>
        <w:jc w:val="both"/>
      </w:pPr>
      <w:r>
        <w:rPr>
          <w:b/>
          <w:lang w:val="sr-Cyrl-CS"/>
        </w:rPr>
        <w:t xml:space="preserve">Начин плаћања: </w:t>
      </w:r>
      <w:r>
        <w:rPr>
          <w:lang w:val="sr-Cyrl-CS"/>
        </w:rPr>
        <w:t>вирмански  на  рачун  понуђача.</w:t>
      </w:r>
    </w:p>
    <w:p w:rsidR="0028333F" w:rsidRDefault="0028333F" w:rsidP="0028333F">
      <w:pPr>
        <w:ind w:left="720"/>
        <w:jc w:val="both"/>
        <w:rPr>
          <w:b/>
          <w:lang w:val="sr-Cyrl-CS"/>
        </w:rPr>
      </w:pPr>
      <w:r>
        <w:rPr>
          <w:b/>
          <w:lang w:val="sr-Cyrl-CS"/>
        </w:rPr>
        <w:t>Услови плаћања : у року од 45 дана од дана пријема исправно сачињеног рачуна са  пратећом  документацијом.</w:t>
      </w:r>
    </w:p>
    <w:p w:rsidR="0028333F" w:rsidRDefault="0028333F" w:rsidP="0028333F">
      <w:pPr>
        <w:jc w:val="both"/>
        <w:rPr>
          <w:b/>
          <w:lang w:val="sr-Cyrl-CS"/>
        </w:rPr>
      </w:pPr>
      <w:r>
        <w:rPr>
          <w:b/>
        </w:rPr>
        <w:t>5</w:t>
      </w:r>
      <w:r>
        <w:rPr>
          <w:b/>
          <w:lang w:val="sr-Cyrl-CS"/>
        </w:rPr>
        <w:t>.8. Начин  означавања  поверљивих  податка у понуди:</w:t>
      </w:r>
    </w:p>
    <w:p w:rsidR="0028333F" w:rsidRDefault="0028333F" w:rsidP="0028333F">
      <w:pPr>
        <w:ind w:left="720"/>
        <w:jc w:val="both"/>
        <w:rPr>
          <w:lang w:val="sr-Cyrl-CS"/>
        </w:rPr>
      </w:pPr>
      <w:r>
        <w:rPr>
          <w:lang w:val="sr-Cyrl-CS"/>
        </w:rPr>
        <w:t xml:space="preserve">Наручилац ће чуватикао поверљиве  све  податке  садржане  у  понуди који  су  посебним  прописом  утврђени  као поверљиви  и  које  је као  такве понуђач  означио у понуди.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w:t>
      </w:r>
      <w:r w:rsidRPr="00382714">
        <w:rPr>
          <w:lang w:val="sr-Cyrl-CS"/>
        </w:rPr>
        <w:t xml:space="preserve">ознаку </w:t>
      </w:r>
      <w:r w:rsidRPr="00382714">
        <w:rPr>
          <w:b/>
          <w:lang w:val="sr-Cyrl-CS"/>
        </w:rPr>
        <w:t xml:space="preserve"> „ПОВЕРЉИВО“</w:t>
      </w:r>
      <w:r>
        <w:rPr>
          <w:lang w:val="sr-Cyrl-CS"/>
        </w:rPr>
        <w:t xml:space="preserve"> .</w:t>
      </w:r>
    </w:p>
    <w:p w:rsidR="0028333F" w:rsidRDefault="0028333F" w:rsidP="0028333F">
      <w:pPr>
        <w:ind w:left="720"/>
        <w:jc w:val="both"/>
        <w:rPr>
          <w:lang w:val="sr-Cyrl-CS"/>
        </w:rPr>
      </w:pPr>
      <w:r>
        <w:rPr>
          <w:lang w:val="sr-Cyrl-CS"/>
        </w:rPr>
        <w:t>Наручилац ће чувати као пословну тајну имена понуђача као и поднете понуде до  истека рока  предвиђеног  за  отварање понуда.</w:t>
      </w:r>
    </w:p>
    <w:p w:rsidR="0028333F" w:rsidRDefault="0028333F" w:rsidP="0028333F">
      <w:pPr>
        <w:ind w:left="720"/>
        <w:jc w:val="both"/>
        <w:rPr>
          <w:lang w:val="sr-Cyrl-CS"/>
        </w:rPr>
      </w:pPr>
    </w:p>
    <w:p w:rsidR="0028333F" w:rsidRPr="00B13D73" w:rsidRDefault="0028333F" w:rsidP="0028333F">
      <w:pPr>
        <w:jc w:val="both"/>
        <w:rPr>
          <w:b/>
        </w:rPr>
      </w:pPr>
      <w:r>
        <w:rPr>
          <w:b/>
        </w:rPr>
        <w:t>5</w:t>
      </w:r>
      <w:r w:rsidRPr="000C671D">
        <w:rPr>
          <w:b/>
          <w:lang w:val="sr-Cyrl-CS"/>
        </w:rPr>
        <w:t xml:space="preserve">.9. Измене и </w:t>
      </w:r>
      <w:r>
        <w:rPr>
          <w:b/>
          <w:lang w:val="sr-Cyrl-CS"/>
        </w:rPr>
        <w:t xml:space="preserve">допуне конкурсне документације </w:t>
      </w:r>
      <w:r w:rsidRPr="000C671D">
        <w:rPr>
          <w:b/>
          <w:lang w:val="sr-Cyrl-CS"/>
        </w:rPr>
        <w:t xml:space="preserve"> додатне информације или појашњења у вези са п</w:t>
      </w:r>
      <w:r>
        <w:rPr>
          <w:b/>
          <w:lang w:val="sr-Cyrl-CS"/>
        </w:rPr>
        <w:t>рипрем</w:t>
      </w:r>
      <w:r w:rsidRPr="000C671D">
        <w:rPr>
          <w:b/>
          <w:lang w:val="sr-Cyrl-CS"/>
        </w:rPr>
        <w:t>ањем понуде</w:t>
      </w:r>
      <w:r>
        <w:rPr>
          <w:b/>
          <w:lang w:val="sr-Cyrl-CS"/>
        </w:rPr>
        <w:t>:</w:t>
      </w:r>
    </w:p>
    <w:p w:rsidR="0028333F" w:rsidRDefault="0028333F" w:rsidP="0028333F">
      <w:pPr>
        <w:ind w:left="720"/>
        <w:jc w:val="both"/>
        <w:rPr>
          <w:b/>
          <w:lang w:val="sr-Cyrl-CS"/>
        </w:rPr>
      </w:pPr>
      <w:r>
        <w:rPr>
          <w:lang w:val="sr-Cyrl-CS"/>
        </w:rPr>
        <w:t xml:space="preserve">-Заинтересовано лице може у писаном облику тражити од Наручиоца додатне информације или појашњења у вези са припремањем понуда, најкасније  </w:t>
      </w:r>
      <w:r w:rsidRPr="00382714">
        <w:rPr>
          <w:b/>
          <w:lang w:val="sr-Cyrl-CS"/>
        </w:rPr>
        <w:t>пет  дана</w:t>
      </w:r>
      <w:r>
        <w:rPr>
          <w:lang w:val="sr-Cyrl-CS"/>
        </w:rPr>
        <w:t xml:space="preserve">  пре  истека  рока за  подношење  понуде.</w:t>
      </w:r>
    </w:p>
    <w:p w:rsidR="0028333F" w:rsidRDefault="0028333F" w:rsidP="0028333F">
      <w:pPr>
        <w:ind w:left="720"/>
        <w:jc w:val="both"/>
        <w:rPr>
          <w:lang w:val="sr-Cyrl-CS"/>
        </w:rPr>
      </w:pPr>
      <w:r>
        <w:rPr>
          <w:b/>
          <w:lang w:val="sr-Cyrl-CS"/>
        </w:rPr>
        <w:t>-</w:t>
      </w:r>
      <w:r>
        <w:rPr>
          <w:lang w:val="sr-Cyrl-CS"/>
        </w:rPr>
        <w:t>Захтев за додатне информације,са обавезном назнаком: „ Питања за комисију за јавну  набавку  намирница и средстава за хигијену “ може се упутити  Наручиоцу:</w:t>
      </w:r>
    </w:p>
    <w:p w:rsidR="0028333F" w:rsidRDefault="0028333F" w:rsidP="0028333F">
      <w:pPr>
        <w:ind w:left="720"/>
        <w:jc w:val="both"/>
        <w:rPr>
          <w:lang w:val="sr-Cyrl-CS"/>
        </w:rPr>
      </w:pPr>
      <w:r>
        <w:rPr>
          <w:b/>
          <w:lang w:val="sr-Cyrl-CS"/>
        </w:rPr>
        <w:t xml:space="preserve">1. </w:t>
      </w:r>
      <w:r>
        <w:rPr>
          <w:lang w:val="sr-Cyrl-CS"/>
        </w:rPr>
        <w:t>Писаним  путем  или  непосредно у канцеларији правника – секретара бр.1 на  адреси  Специјална болница за плућне болести „ Будислав Бабић“ Бела Црква ул. Милетићева бр. 55 ;</w:t>
      </w:r>
    </w:p>
    <w:p w:rsidR="0028333F" w:rsidRDefault="0028333F" w:rsidP="0028333F">
      <w:pPr>
        <w:ind w:left="720"/>
        <w:jc w:val="both"/>
        <w:rPr>
          <w:lang w:val="sr-Cyrl-CS"/>
        </w:rPr>
      </w:pPr>
      <w:r>
        <w:rPr>
          <w:b/>
          <w:lang w:val="sr-Cyrl-CS"/>
        </w:rPr>
        <w:t>2.</w:t>
      </w:r>
      <w:r>
        <w:rPr>
          <w:lang w:val="sr-Cyrl-CS"/>
        </w:rPr>
        <w:t xml:space="preserve">  Путем електронске поште на адресу: </w:t>
      </w:r>
      <w:r>
        <w:rPr>
          <w:b/>
          <w:u w:val="single"/>
        </w:rPr>
        <w:t>tenderi@spbbelacrkva.org</w:t>
      </w:r>
      <w:r>
        <w:rPr>
          <w:lang w:val="sr-Cyrl-CS"/>
        </w:rPr>
        <w:t xml:space="preserve"> или</w:t>
      </w:r>
    </w:p>
    <w:p w:rsidR="0028333F" w:rsidRDefault="0028333F" w:rsidP="0028333F">
      <w:pPr>
        <w:ind w:left="720"/>
        <w:jc w:val="both"/>
        <w:rPr>
          <w:lang w:val="sr-Cyrl-CS"/>
        </w:rPr>
      </w:pPr>
      <w:r>
        <w:rPr>
          <w:b/>
          <w:lang w:val="sr-Cyrl-CS"/>
        </w:rPr>
        <w:t>3.</w:t>
      </w:r>
      <w:r>
        <w:rPr>
          <w:lang w:val="sr-Cyrl-CS"/>
        </w:rPr>
        <w:t xml:space="preserve">  Путем факса на број: 013/85</w:t>
      </w:r>
      <w:r>
        <w:t>1</w:t>
      </w:r>
      <w:r>
        <w:rPr>
          <w:lang w:val="sr-Cyrl-CS"/>
        </w:rPr>
        <w:t>-0</w:t>
      </w:r>
      <w:r>
        <w:t>01</w:t>
      </w:r>
      <w:r>
        <w:rPr>
          <w:lang w:val="sr-Cyrl-CS"/>
        </w:rPr>
        <w:t>;</w:t>
      </w:r>
    </w:p>
    <w:p w:rsidR="0028333F" w:rsidRDefault="0028333F" w:rsidP="0028333F">
      <w:pPr>
        <w:ind w:left="720"/>
        <w:jc w:val="both"/>
        <w:rPr>
          <w:lang w:val="sr-Cyrl-CS"/>
        </w:rPr>
      </w:pPr>
      <w:r w:rsidRPr="00FD2722">
        <w:rPr>
          <w:lang w:val="sr-Cyrl-CS"/>
        </w:rPr>
        <w:t xml:space="preserve">Наручилац </w:t>
      </w:r>
      <w:r>
        <w:rPr>
          <w:lang w:val="sr-Cyrl-CS"/>
        </w:rPr>
        <w:t xml:space="preserve"> је  дужан  да заинтересованом  лицу  у  року од  </w:t>
      </w:r>
      <w:r w:rsidRPr="00382714">
        <w:rPr>
          <w:b/>
          <w:lang w:val="sr-Cyrl-CS"/>
        </w:rPr>
        <w:t>три  дана</w:t>
      </w:r>
      <w:r>
        <w:rPr>
          <w:lang w:val="sr-Cyrl-CS"/>
        </w:rPr>
        <w:t xml:space="preserve"> од дана  пријема  захтева, пошаље  одговор  у  писаном облику.</w:t>
      </w:r>
    </w:p>
    <w:p w:rsidR="0028333F" w:rsidRPr="00D73AD6" w:rsidRDefault="0028333F" w:rsidP="0028333F">
      <w:pPr>
        <w:pStyle w:val="ListParagraph"/>
        <w:widowControl w:val="0"/>
        <w:numPr>
          <w:ilvl w:val="0"/>
          <w:numId w:val="33"/>
        </w:numPr>
        <w:autoSpaceDE w:val="0"/>
        <w:autoSpaceDN w:val="0"/>
        <w:contextualSpacing w:val="0"/>
        <w:jc w:val="both"/>
        <w:rPr>
          <w:b/>
          <w:lang w:val="sr-Cyrl-CS"/>
        </w:rPr>
      </w:pPr>
      <w:r w:rsidRPr="00D73AD6">
        <w:rPr>
          <w:b/>
          <w:lang w:val="sr-Cyrl-CS"/>
        </w:rPr>
        <w:t xml:space="preserve">Комуникација у поступку јавне набавке вршиће се на начин одређен чл.20 ЗЈН  </w:t>
      </w:r>
    </w:p>
    <w:p w:rsidR="0028333F" w:rsidRPr="00776A53" w:rsidRDefault="0028333F" w:rsidP="0028333F">
      <w:pPr>
        <w:pStyle w:val="ListParagraph"/>
        <w:widowControl w:val="0"/>
        <w:numPr>
          <w:ilvl w:val="0"/>
          <w:numId w:val="33"/>
        </w:numPr>
        <w:autoSpaceDE w:val="0"/>
        <w:autoSpaceDN w:val="0"/>
        <w:contextualSpacing w:val="0"/>
        <w:jc w:val="both"/>
        <w:rPr>
          <w:lang w:val="sr-Cyrl-CS"/>
        </w:rPr>
      </w:pPr>
      <w:r w:rsidRPr="00776A53">
        <w:rPr>
          <w:lang w:val="sr-Cyrl-CS"/>
        </w:rPr>
        <w:t>Тражење додатних информација или појашњења телефоном није дозвољено.</w:t>
      </w:r>
    </w:p>
    <w:p w:rsidR="0028333F" w:rsidRDefault="0028333F" w:rsidP="0028333F">
      <w:pPr>
        <w:ind w:left="720"/>
        <w:jc w:val="both"/>
        <w:rPr>
          <w:lang w:val="sr-Cyrl-CS"/>
        </w:rPr>
      </w:pPr>
    </w:p>
    <w:p w:rsidR="0028333F" w:rsidRDefault="0028333F" w:rsidP="0028333F">
      <w:pPr>
        <w:jc w:val="both"/>
        <w:rPr>
          <w:b/>
          <w:lang w:val="sr-Cyrl-CS"/>
        </w:rPr>
      </w:pPr>
      <w:r>
        <w:rPr>
          <w:b/>
        </w:rPr>
        <w:t>5</w:t>
      </w:r>
      <w:r w:rsidRPr="007241E4">
        <w:rPr>
          <w:b/>
          <w:lang w:val="sr-Cyrl-CS"/>
        </w:rPr>
        <w:t xml:space="preserve">.10. </w:t>
      </w:r>
      <w:r w:rsidRPr="00DD6EDC">
        <w:rPr>
          <w:b/>
        </w:rPr>
        <w:t>Измене, допуне и опозив понуде</w:t>
      </w:r>
    </w:p>
    <w:p w:rsidR="0028333F" w:rsidRDefault="0028333F" w:rsidP="0028333F">
      <w:pPr>
        <w:ind w:left="720"/>
        <w:jc w:val="both"/>
        <w:rPr>
          <w:b/>
          <w:lang w:val="sr-Cyrl-CS"/>
        </w:rPr>
      </w:pPr>
    </w:p>
    <w:p w:rsidR="0028333F" w:rsidRDefault="0028333F" w:rsidP="0028333F">
      <w:r>
        <w:t xml:space="preserve">У  року  за  подношење  понуде  понуђач  може  да  измени,  допуни  или  опозове  своју  </w:t>
      </w:r>
    </w:p>
    <w:p w:rsidR="0028333F" w:rsidRDefault="0028333F" w:rsidP="0028333F">
      <w:r>
        <w:t xml:space="preserve">понуду, на исти начин на који је поднео и саму понуду - непосредно или путем поште у  </w:t>
      </w:r>
    </w:p>
    <w:p w:rsidR="0028333F" w:rsidRDefault="0028333F" w:rsidP="0028333F">
      <w:r>
        <w:t xml:space="preserve">затвореној коверти. </w:t>
      </w:r>
    </w:p>
    <w:p w:rsidR="0028333F" w:rsidRDefault="0028333F" w:rsidP="0028333F">
      <w:r>
        <w:t xml:space="preserve">У случају измене, допуне или опозива понуде, понуђач треба на коверти  да назначи  </w:t>
      </w:r>
    </w:p>
    <w:p w:rsidR="0028333F" w:rsidRDefault="0028333F" w:rsidP="0028333F">
      <w:r>
        <w:t xml:space="preserve">назив и адресу понуђача. У случају да је понуду поднела група понуђача, на коверти је  </w:t>
      </w:r>
    </w:p>
    <w:p w:rsidR="0028333F" w:rsidRDefault="0028333F" w:rsidP="0028333F">
      <w:r>
        <w:t xml:space="preserve">потребно  назначити  да  се  ради  о  групи  понуђача  и  навести  називе  и  адресу  свих  </w:t>
      </w:r>
    </w:p>
    <w:p w:rsidR="0028333F" w:rsidRDefault="0028333F" w:rsidP="0028333F">
      <w:r>
        <w:t xml:space="preserve">учесника у заједничкој понуди. </w:t>
      </w:r>
    </w:p>
    <w:p w:rsidR="0028333F" w:rsidRDefault="0028333F" w:rsidP="0028333F">
      <w:pPr>
        <w:jc w:val="both"/>
      </w:pPr>
      <w:r>
        <w:t xml:space="preserve">Измену,  допуну или опозив понуде треба доставити на адресу Наручиоца са  назнаком: </w:t>
      </w:r>
    </w:p>
    <w:p w:rsidR="0028333F" w:rsidRPr="00C7066B" w:rsidRDefault="0028333F" w:rsidP="0028333F">
      <w:r>
        <w:t xml:space="preserve">           „Измена понуде за поступак ЈН МВ бр:</w:t>
      </w:r>
      <w:r w:rsidR="009852A3">
        <w:t xml:space="preserve"> </w:t>
      </w:r>
      <w:r>
        <w:t>1</w:t>
      </w:r>
      <w:r w:rsidRPr="006E5438">
        <w:rPr>
          <w:lang w:val="sr-Cyrl-CS"/>
        </w:rPr>
        <w:t>/2019</w:t>
      </w:r>
      <w:r>
        <w:t xml:space="preserve"> „НЕ ОТВАРАТИ"! или </w:t>
      </w:r>
    </w:p>
    <w:p w:rsidR="0028333F" w:rsidRPr="00C7066B" w:rsidRDefault="0028333F" w:rsidP="0028333F">
      <w:pPr>
        <w:jc w:val="both"/>
      </w:pPr>
      <w:r>
        <w:lastRenderedPageBreak/>
        <w:t>„Допуна понуде за поступак</w:t>
      </w:r>
      <w:r w:rsidR="009852A3">
        <w:t xml:space="preserve"> </w:t>
      </w:r>
      <w:r w:rsidRPr="006E5438">
        <w:t>ЈН МВ</w:t>
      </w:r>
      <w:r w:rsidRPr="006E5438">
        <w:rPr>
          <w:lang w:val="sr-Cyrl-CS"/>
        </w:rPr>
        <w:t xml:space="preserve"> бр</w:t>
      </w:r>
      <w:r>
        <w:rPr>
          <w:lang w:val="sr-Cyrl-CS"/>
        </w:rPr>
        <w:t xml:space="preserve">: </w:t>
      </w:r>
      <w:r>
        <w:t>1</w:t>
      </w:r>
      <w:r>
        <w:rPr>
          <w:lang w:val="sr-Cyrl-CS"/>
        </w:rPr>
        <w:t>/</w:t>
      </w:r>
      <w:r w:rsidRPr="006E5438">
        <w:rPr>
          <w:lang w:val="sr-Cyrl-CS"/>
        </w:rPr>
        <w:t>2019</w:t>
      </w:r>
      <w:r>
        <w:t xml:space="preserve">  „НЕ ОТВАРАТИ</w:t>
      </w:r>
      <w:r>
        <w:rPr>
          <w:lang w:val="sr-Cyrl-CS"/>
        </w:rPr>
        <w:t xml:space="preserve">„! </w:t>
      </w:r>
      <w:r>
        <w:t xml:space="preserve">или </w:t>
      </w:r>
    </w:p>
    <w:p w:rsidR="0028333F" w:rsidRDefault="0028333F" w:rsidP="0028333F">
      <w:pPr>
        <w:jc w:val="both"/>
      </w:pPr>
      <w:r>
        <w:t>„Опозив понуде за поступак</w:t>
      </w:r>
      <w:r w:rsidR="009852A3">
        <w:t xml:space="preserve"> </w:t>
      </w:r>
      <w:r w:rsidRPr="006E5438">
        <w:t>ЈН МВ</w:t>
      </w:r>
      <w:r w:rsidRPr="006E5438">
        <w:rPr>
          <w:lang w:val="sr-Cyrl-CS"/>
        </w:rPr>
        <w:t xml:space="preserve"> бр: </w:t>
      </w:r>
      <w:r>
        <w:t>1</w:t>
      </w:r>
      <w:r w:rsidRPr="006E5438">
        <w:rPr>
          <w:lang w:val="sr-Cyrl-CS"/>
        </w:rPr>
        <w:t>/2019</w:t>
      </w:r>
      <w:r>
        <w:t xml:space="preserve">  „НЕ ОТВАРАТИ"!.</w:t>
      </w:r>
    </w:p>
    <w:p w:rsidR="0028333F" w:rsidRPr="00C7066B" w:rsidRDefault="0028333F" w:rsidP="0028333F">
      <w:pPr>
        <w:jc w:val="both"/>
      </w:pPr>
    </w:p>
    <w:p w:rsidR="0028333F" w:rsidRDefault="0028333F" w:rsidP="0028333F">
      <w:pPr>
        <w:jc w:val="both"/>
        <w:rPr>
          <w:b/>
          <w:lang w:val="sr-Cyrl-CS"/>
        </w:rPr>
      </w:pPr>
      <w:r>
        <w:rPr>
          <w:b/>
        </w:rPr>
        <w:t>5</w:t>
      </w:r>
      <w:r w:rsidRPr="00F5627B">
        <w:rPr>
          <w:b/>
          <w:lang w:val="sr-Cyrl-CS"/>
        </w:rPr>
        <w:t>.11</w:t>
      </w:r>
      <w:r>
        <w:rPr>
          <w:b/>
          <w:i/>
          <w:lang w:val="sr-Cyrl-CS"/>
        </w:rPr>
        <w:t>.</w:t>
      </w:r>
      <w:r>
        <w:rPr>
          <w:b/>
          <w:lang w:val="sr-Cyrl-CS"/>
        </w:rPr>
        <w:t>Додатна објашњења после отварања понуда ;</w:t>
      </w:r>
    </w:p>
    <w:p w:rsidR="0028333F" w:rsidRPr="00813D89" w:rsidRDefault="0028333F" w:rsidP="0028333F">
      <w:pPr>
        <w:widowControl w:val="0"/>
        <w:numPr>
          <w:ilvl w:val="0"/>
          <w:numId w:val="33"/>
        </w:numPr>
        <w:autoSpaceDE w:val="0"/>
        <w:autoSpaceDN w:val="0"/>
        <w:jc w:val="both"/>
        <w:rPr>
          <w:b/>
          <w:lang w:val="sr-Cyrl-CS"/>
        </w:rPr>
      </w:pPr>
      <w:r>
        <w:rPr>
          <w:lang w:val="sr-Cyrl-CS"/>
        </w:rPr>
        <w:t>Наручилац може приликом стручне оцене понуда да захтева од понуђача додатна објашњења која ће му помоћи при прегледу понуде.</w:t>
      </w:r>
    </w:p>
    <w:p w:rsidR="0028333F" w:rsidRPr="00813D89" w:rsidRDefault="0028333F" w:rsidP="0028333F">
      <w:pPr>
        <w:widowControl w:val="0"/>
        <w:numPr>
          <w:ilvl w:val="0"/>
          <w:numId w:val="33"/>
        </w:numPr>
        <w:autoSpaceDE w:val="0"/>
        <w:autoSpaceDN w:val="0"/>
        <w:jc w:val="both"/>
        <w:rPr>
          <w:b/>
          <w:lang w:val="sr-Cyrl-CS"/>
        </w:rPr>
      </w:pPr>
      <w:r>
        <w:rPr>
          <w:lang w:val="sr-Cyrl-CS"/>
        </w:rPr>
        <w:t xml:space="preserve">Понуђач  је обавезан да  у  року од два  радна  дана од  дана пријема захтева за објашњење понуде  достави  одговор , у  супротном  ће се његова  понуда одбити  као  неисправна. </w:t>
      </w:r>
    </w:p>
    <w:p w:rsidR="0028333F" w:rsidRDefault="0028333F" w:rsidP="0028333F">
      <w:pPr>
        <w:jc w:val="both"/>
        <w:rPr>
          <w:b/>
          <w:lang w:val="sr-Cyrl-CS"/>
        </w:rPr>
      </w:pPr>
    </w:p>
    <w:p w:rsidR="0028333F" w:rsidRPr="00F5627B" w:rsidRDefault="0028333F" w:rsidP="0028333F">
      <w:pPr>
        <w:jc w:val="both"/>
        <w:rPr>
          <w:b/>
          <w:i/>
          <w:lang w:val="sr-Cyrl-CS"/>
        </w:rPr>
      </w:pPr>
      <w:r>
        <w:rPr>
          <w:b/>
        </w:rPr>
        <w:t>5</w:t>
      </w:r>
      <w:r>
        <w:rPr>
          <w:b/>
          <w:lang w:val="sr-Cyrl-CS"/>
        </w:rPr>
        <w:t>.1</w:t>
      </w:r>
      <w:r>
        <w:rPr>
          <w:b/>
        </w:rPr>
        <w:t>2</w:t>
      </w:r>
      <w:r w:rsidRPr="00813D89">
        <w:rPr>
          <w:b/>
          <w:lang w:val="sr-Cyrl-CS"/>
        </w:rPr>
        <w:t>. Крите</w:t>
      </w:r>
      <w:r>
        <w:rPr>
          <w:b/>
          <w:lang w:val="sr-Cyrl-CS"/>
        </w:rPr>
        <w:t xml:space="preserve">ријум  за  доделу  уговора  је: </w:t>
      </w:r>
      <w:r w:rsidRPr="006F3CC2">
        <w:rPr>
          <w:b/>
          <w:lang w:val="sr-Cyrl-CS"/>
        </w:rPr>
        <w:t>НАЈНИЖА ПОНУЂЕНА ЦЕНА.</w:t>
      </w:r>
    </w:p>
    <w:p w:rsidR="0028333F" w:rsidRDefault="0028333F" w:rsidP="0028333F">
      <w:pPr>
        <w:jc w:val="both"/>
        <w:rPr>
          <w:b/>
          <w:lang w:val="sr-Cyrl-CS"/>
        </w:rPr>
      </w:pPr>
    </w:p>
    <w:p w:rsidR="0028333F" w:rsidRDefault="0028333F" w:rsidP="0028333F">
      <w:pPr>
        <w:jc w:val="both"/>
        <w:rPr>
          <w:b/>
          <w:lang w:val="sr-Cyrl-CS"/>
        </w:rPr>
      </w:pPr>
      <w:r>
        <w:rPr>
          <w:b/>
        </w:rPr>
        <w:t>5</w:t>
      </w:r>
      <w:r>
        <w:rPr>
          <w:b/>
          <w:lang w:val="sr-Cyrl-CS"/>
        </w:rPr>
        <w:t>.13.Елементи критеријума на основу којих ће се извршити додела уговора у ситуацијама када постоје две или више понуда са истом понуђеном  ценом.</w:t>
      </w:r>
    </w:p>
    <w:p w:rsidR="0028333F" w:rsidRPr="006F3CC2" w:rsidRDefault="0028333F" w:rsidP="0028333F">
      <w:pPr>
        <w:ind w:left="720"/>
        <w:jc w:val="both"/>
        <w:rPr>
          <w:b/>
          <w:lang w:val="sr-Cyrl-CS"/>
        </w:rPr>
      </w:pPr>
    </w:p>
    <w:p w:rsidR="0028333F" w:rsidRPr="003843D9" w:rsidRDefault="0028333F" w:rsidP="0028333F">
      <w:pPr>
        <w:pStyle w:val="ListParagraph"/>
        <w:widowControl w:val="0"/>
        <w:numPr>
          <w:ilvl w:val="0"/>
          <w:numId w:val="33"/>
        </w:numPr>
        <w:autoSpaceDE w:val="0"/>
        <w:autoSpaceDN w:val="0"/>
        <w:contextualSpacing w:val="0"/>
        <w:jc w:val="both"/>
        <w:rPr>
          <w:b/>
          <w:lang w:val="sr-Cyrl-CS"/>
        </w:rPr>
      </w:pPr>
      <w:r w:rsidRPr="00C7066B">
        <w:rPr>
          <w:lang w:val="sr-Cyrl-CS"/>
        </w:rPr>
        <w:t xml:space="preserve">У ситуацијама  када постоје две или више понуда са истом понуђеном ценом, Наручилац ће извршити доделу уговора на основу елемената критеријума </w:t>
      </w:r>
      <w:r w:rsidRPr="00C7066B">
        <w:rPr>
          <w:b/>
          <w:i/>
          <w:lang w:val="sr-Cyrl-CS"/>
        </w:rPr>
        <w:t>најдужи рок важења понуде</w:t>
      </w:r>
      <w:r w:rsidRPr="00C7066B">
        <w:rPr>
          <w:lang w:val="sr-Cyrl-CS"/>
        </w:rPr>
        <w:t>, а уколико постоје две или више понуда са истим  роком  важења  понуде, биће изабран  понуђач чија је понуда прва достављена.</w:t>
      </w:r>
    </w:p>
    <w:p w:rsidR="0028333F" w:rsidRDefault="0028333F" w:rsidP="0028333F">
      <w:pPr>
        <w:jc w:val="both"/>
        <w:rPr>
          <w:b/>
          <w:lang w:val="sr-Cyrl-CS"/>
        </w:rPr>
      </w:pPr>
    </w:p>
    <w:p w:rsidR="0028333F" w:rsidRDefault="0028333F" w:rsidP="0028333F">
      <w:pPr>
        <w:jc w:val="both"/>
        <w:rPr>
          <w:b/>
          <w:lang w:val="sr-Cyrl-CS"/>
        </w:rPr>
      </w:pPr>
      <w:r>
        <w:rPr>
          <w:b/>
        </w:rPr>
        <w:t>5</w:t>
      </w:r>
      <w:r>
        <w:rPr>
          <w:b/>
          <w:lang w:val="sr-Cyrl-CS"/>
        </w:rPr>
        <w:t>.14.</w:t>
      </w:r>
      <w:r w:rsidRPr="00FD7C17">
        <w:rPr>
          <w:b/>
          <w:lang w:val="sr-Cyrl-CS"/>
        </w:rPr>
        <w:t xml:space="preserve"> Обустава  поступка  јавне набавке ;</w:t>
      </w:r>
    </w:p>
    <w:p w:rsidR="0028333F" w:rsidRDefault="0028333F" w:rsidP="0028333F">
      <w:pPr>
        <w:jc w:val="both"/>
        <w:rPr>
          <w:b/>
          <w:lang w:val="sr-Cyrl-CS"/>
        </w:rPr>
      </w:pPr>
    </w:p>
    <w:p w:rsidR="0028333F" w:rsidRPr="00C7066B" w:rsidRDefault="0028333F" w:rsidP="0028333F">
      <w:pPr>
        <w:ind w:left="720"/>
        <w:jc w:val="both"/>
        <w:rPr>
          <w:b/>
          <w:lang w:val="sr-Cyrl-CS"/>
        </w:rPr>
      </w:pPr>
      <w:r>
        <w:rPr>
          <w:lang w:val="sr-Cyrl-CS"/>
        </w:rPr>
        <w:t xml:space="preserve">- Наручилац  ће  обуставити поступак  јавне набавке  уколико  нису испуњени услови за доделу уговора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w:t>
      </w:r>
    </w:p>
    <w:p w:rsidR="0028333F" w:rsidRPr="00946959" w:rsidRDefault="0028333F" w:rsidP="0028333F">
      <w:pPr>
        <w:jc w:val="both"/>
      </w:pPr>
    </w:p>
    <w:p w:rsidR="0028333F" w:rsidRDefault="0028333F" w:rsidP="0028333F">
      <w:pPr>
        <w:jc w:val="both"/>
        <w:rPr>
          <w:b/>
          <w:lang w:val="sr-Cyrl-CS"/>
        </w:rPr>
      </w:pPr>
      <w:r>
        <w:rPr>
          <w:b/>
        </w:rPr>
        <w:t>5</w:t>
      </w:r>
      <w:r>
        <w:rPr>
          <w:b/>
          <w:lang w:val="sr-Cyrl-CS"/>
        </w:rPr>
        <w:t>.15. Начин и рок  подношења  захтева  за  заштиту права  понуђача;</w:t>
      </w:r>
    </w:p>
    <w:p w:rsidR="0028333F" w:rsidRPr="003057EF" w:rsidRDefault="0028333F" w:rsidP="0028333F">
      <w:pPr>
        <w:rPr>
          <w:b/>
        </w:rPr>
      </w:pPr>
    </w:p>
    <w:p w:rsidR="0028333F" w:rsidRPr="00B37D2A" w:rsidRDefault="0028333F" w:rsidP="0028333F">
      <w:pPr>
        <w:numPr>
          <w:ilvl w:val="0"/>
          <w:numId w:val="42"/>
        </w:numPr>
        <w:autoSpaceDE w:val="0"/>
        <w:autoSpaceDN w:val="0"/>
        <w:adjustRightInd w:val="0"/>
        <w:spacing w:after="200" w:line="276" w:lineRule="auto"/>
        <w:contextualSpacing/>
        <w:jc w:val="both"/>
        <w:rPr>
          <w:rFonts w:eastAsia="TimesNewRomanPSMT"/>
          <w:bCs/>
          <w:color w:val="000000"/>
        </w:rPr>
      </w:pPr>
      <w:r w:rsidRPr="00B37D2A">
        <w:rPr>
          <w:rFonts w:eastAsia="TimesNewRomanPSMT"/>
          <w:bCs/>
          <w:color w:val="000000"/>
        </w:rPr>
        <w:t>Поступак заштите права понуђача регулисан је одредбама члана 138.- 167. ЗЈН-а.</w:t>
      </w:r>
    </w:p>
    <w:p w:rsidR="0028333F" w:rsidRPr="00B37D2A" w:rsidRDefault="0028333F" w:rsidP="0028333F">
      <w:pPr>
        <w:numPr>
          <w:ilvl w:val="0"/>
          <w:numId w:val="42"/>
        </w:numPr>
        <w:autoSpaceDE w:val="0"/>
        <w:autoSpaceDN w:val="0"/>
        <w:adjustRightInd w:val="0"/>
        <w:spacing w:after="200" w:line="276" w:lineRule="auto"/>
        <w:contextualSpacing/>
        <w:jc w:val="both"/>
        <w:rPr>
          <w:rFonts w:eastAsia="TimesNewRomanPSMT"/>
          <w:bCs/>
          <w:color w:val="000000"/>
        </w:rPr>
      </w:pPr>
      <w:r w:rsidRPr="00B37D2A">
        <w:rPr>
          <w:rFonts w:eastAsia="TimesNewRomanPSMT"/>
          <w:bCs/>
          <w:color w:val="000000"/>
        </w:rP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28333F" w:rsidRPr="00B37D2A" w:rsidRDefault="0028333F" w:rsidP="0028333F">
      <w:pPr>
        <w:numPr>
          <w:ilvl w:val="0"/>
          <w:numId w:val="42"/>
        </w:numPr>
        <w:autoSpaceDE w:val="0"/>
        <w:autoSpaceDN w:val="0"/>
        <w:adjustRightInd w:val="0"/>
        <w:spacing w:after="200" w:line="276" w:lineRule="auto"/>
        <w:contextualSpacing/>
        <w:jc w:val="both"/>
        <w:rPr>
          <w:rFonts w:eastAsia="TimesNewRomanPSMT"/>
          <w:bCs/>
          <w:color w:val="000000"/>
        </w:rPr>
      </w:pPr>
      <w:r w:rsidRPr="00B37D2A">
        <w:rPr>
          <w:rFonts w:eastAsia="TimesNewRomanPSMT"/>
          <w:bCs/>
          <w:color w:val="000000"/>
        </w:rPr>
        <w:t>Захтев за заш</w:t>
      </w:r>
      <w:r>
        <w:rPr>
          <w:rFonts w:eastAsia="TimesNewRomanPSMT"/>
          <w:bCs/>
          <w:color w:val="000000"/>
        </w:rPr>
        <w:t xml:space="preserve">титу права подноси се наручиоцу, </w:t>
      </w:r>
      <w:r w:rsidRPr="00B37D2A">
        <w:rPr>
          <w:rFonts w:eastAsia="TimesNewRomanPSMT"/>
          <w:bCs/>
          <w:color w:val="000000"/>
        </w:rPr>
        <w:t>а копија се истовремено доставља Републичкој комисији .</w:t>
      </w:r>
    </w:p>
    <w:p w:rsidR="0028333F" w:rsidRPr="00B37D2A" w:rsidRDefault="0028333F" w:rsidP="0028333F">
      <w:pPr>
        <w:numPr>
          <w:ilvl w:val="0"/>
          <w:numId w:val="42"/>
        </w:numPr>
        <w:autoSpaceDE w:val="0"/>
        <w:autoSpaceDN w:val="0"/>
        <w:adjustRightInd w:val="0"/>
        <w:spacing w:after="200" w:line="276" w:lineRule="auto"/>
        <w:contextualSpacing/>
        <w:jc w:val="both"/>
        <w:rPr>
          <w:rFonts w:eastAsia="TimesNewRomanPSMT"/>
          <w:bCs/>
          <w:color w:val="000000"/>
        </w:rPr>
      </w:pPr>
      <w:r w:rsidRPr="00B37D2A">
        <w:rPr>
          <w:rFonts w:eastAsia="TimesNewRomanPSMT"/>
          <w:bCs/>
          <w:color w:val="000000"/>
        </w:rPr>
        <w:t xml:space="preserve">Захтев за заштиту права се предаје наручиоцу непосредно, </w:t>
      </w:r>
      <w:r w:rsidRPr="00B37D2A">
        <w:rPr>
          <w:rFonts w:eastAsia="TimesNewRomanPSMT"/>
          <w:bCs/>
          <w:lang w:val="sr-Cyrl-CS" w:eastAsia="sr-Cyrl-CS"/>
        </w:rPr>
        <w:t>електронском поштом</w:t>
      </w:r>
      <w:r w:rsidRPr="00B37D2A">
        <w:rPr>
          <w:lang w:val="sr-Cyrl-CS" w:eastAsia="sr-Cyrl-CS"/>
        </w:rPr>
        <w:t xml:space="preserve"> на </w:t>
      </w:r>
      <w:r w:rsidRPr="00B37D2A">
        <w:rPr>
          <w:iCs/>
          <w:lang w:eastAsia="sr-Cyrl-CS"/>
        </w:rPr>
        <w:t>е</w:t>
      </w:r>
      <w:r w:rsidRPr="00B37D2A">
        <w:rPr>
          <w:iCs/>
          <w:lang w:val="ru-RU" w:eastAsia="sr-Cyrl-CS"/>
        </w:rPr>
        <w:t>-</w:t>
      </w:r>
      <w:r w:rsidRPr="00B37D2A">
        <w:rPr>
          <w:iCs/>
          <w:lang w:eastAsia="sr-Cyrl-CS"/>
        </w:rPr>
        <w:t>маил</w:t>
      </w:r>
      <w:r>
        <w:rPr>
          <w:iCs/>
          <w:lang w:eastAsia="sr-Cyrl-CS"/>
        </w:rPr>
        <w:t xml:space="preserve"> </w:t>
      </w:r>
      <w:r>
        <w:rPr>
          <w:b/>
          <w:u w:val="single"/>
        </w:rPr>
        <w:t>tenderi@spbbelacrkva.org</w:t>
      </w:r>
      <w:r w:rsidRPr="00B37D2A">
        <w:rPr>
          <w:iCs/>
          <w:lang w:eastAsia="sr-Cyrl-CS"/>
        </w:rPr>
        <w:t xml:space="preserve"> </w:t>
      </w:r>
      <w:r>
        <w:rPr>
          <w:lang w:val="sr-Cyrl-CS"/>
        </w:rPr>
        <w:t>,</w:t>
      </w:r>
      <w:r w:rsidRPr="00B37D2A">
        <w:rPr>
          <w:rFonts w:eastAsia="TimesNewRomanPSMT"/>
          <w:bCs/>
          <w:lang w:val="sr-Cyrl-CS" w:eastAsia="sr-Cyrl-CS"/>
        </w:rPr>
        <w:t>или препорученом пошиљком са повратницом.</w:t>
      </w:r>
    </w:p>
    <w:p w:rsidR="0028333F" w:rsidRPr="00B37D2A" w:rsidRDefault="0028333F" w:rsidP="0028333F">
      <w:pPr>
        <w:numPr>
          <w:ilvl w:val="0"/>
          <w:numId w:val="42"/>
        </w:numPr>
        <w:autoSpaceDE w:val="0"/>
        <w:autoSpaceDN w:val="0"/>
        <w:adjustRightInd w:val="0"/>
        <w:spacing w:after="200" w:line="276" w:lineRule="auto"/>
        <w:contextualSpacing/>
        <w:jc w:val="both"/>
        <w:rPr>
          <w:rFonts w:eastAsia="TimesNewRomanPSMT"/>
          <w:bCs/>
          <w:color w:val="000000"/>
        </w:rPr>
      </w:pPr>
      <w:r w:rsidRPr="00B37D2A">
        <w:rPr>
          <w:rFonts w:eastAsia="TimesNewRomanPSMT"/>
          <w:bCs/>
          <w:color w:val="000000"/>
        </w:rPr>
        <w:t>Захтев за заштиту права може се поднети у току целог поступка јавне набавке, против сваке радње наручиоца, осим ако ЗЈН-ом није другачије одређено.</w:t>
      </w:r>
    </w:p>
    <w:p w:rsidR="0028333F" w:rsidRPr="00545257" w:rsidRDefault="0028333F" w:rsidP="0028333F">
      <w:pPr>
        <w:numPr>
          <w:ilvl w:val="0"/>
          <w:numId w:val="42"/>
        </w:numPr>
        <w:autoSpaceDE w:val="0"/>
        <w:autoSpaceDN w:val="0"/>
        <w:adjustRightInd w:val="0"/>
        <w:spacing w:after="200" w:line="276" w:lineRule="auto"/>
        <w:contextualSpacing/>
        <w:jc w:val="both"/>
        <w:rPr>
          <w:rFonts w:eastAsia="TimesNewRomanPSMT"/>
          <w:bCs/>
          <w:color w:val="000000"/>
        </w:rPr>
      </w:pPr>
      <w:r w:rsidRPr="00B37D2A">
        <w:rPr>
          <w:rFonts w:eastAsia="TimesNewRomanPSMT"/>
          <w:bCs/>
          <w:color w:val="00000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w:t>
      </w:r>
      <w:r>
        <w:rPr>
          <w:rFonts w:eastAsia="TimesNewRomanPSMT"/>
          <w:bCs/>
          <w:color w:val="000000"/>
        </w:rPr>
        <w:t>,</w:t>
      </w:r>
      <w:r w:rsidRPr="00B37D2A">
        <w:rPr>
          <w:rFonts w:eastAsia="TimesNewRomanPSMT"/>
          <w:bCs/>
          <w:color w:val="000000"/>
        </w:rPr>
        <w:t xml:space="preserve"> ако је </w:t>
      </w:r>
      <w:r w:rsidRPr="00B37D2A">
        <w:rPr>
          <w:rFonts w:eastAsia="TimesNewRomanPSMT"/>
          <w:bCs/>
          <w:color w:val="000000"/>
        </w:rPr>
        <w:lastRenderedPageBreak/>
        <w:t xml:space="preserve">примљен од стране наручиоца најкасније </w:t>
      </w:r>
      <w:r>
        <w:rPr>
          <w:rFonts w:eastAsia="TimesNewRomanPSMT"/>
          <w:bCs/>
          <w:color w:val="000000"/>
        </w:rPr>
        <w:t>3</w:t>
      </w:r>
      <w:r w:rsidRPr="00B37D2A">
        <w:rPr>
          <w:rFonts w:eastAsia="TimesNewRomanPSMT"/>
          <w:bCs/>
          <w:color w:val="000000"/>
        </w:rPr>
        <w:t xml:space="preserve"> дана пре истека рока за подношење понуда, без обзира на начин достављања и уколико је подносилац захтева у складу са чл.63 ст.2 ЗЈН указао наручиоцу на евенту</w:t>
      </w:r>
      <w:r>
        <w:rPr>
          <w:rFonts w:eastAsia="TimesNewRomanPSMT"/>
          <w:bCs/>
          <w:color w:val="000000"/>
        </w:rPr>
        <w:t xml:space="preserve">алне недостатке и неправилности, </w:t>
      </w:r>
      <w:r w:rsidRPr="00B37D2A">
        <w:rPr>
          <w:rFonts w:eastAsia="TimesNewRomanPSMT"/>
          <w:bCs/>
          <w:color w:val="000000"/>
        </w:rPr>
        <w:t>а наручилац исте није отклонио.</w:t>
      </w:r>
    </w:p>
    <w:p w:rsidR="0028333F" w:rsidRPr="00B37D2A" w:rsidRDefault="0028333F" w:rsidP="0028333F">
      <w:pPr>
        <w:numPr>
          <w:ilvl w:val="0"/>
          <w:numId w:val="42"/>
        </w:numPr>
        <w:autoSpaceDE w:val="0"/>
        <w:autoSpaceDN w:val="0"/>
        <w:adjustRightInd w:val="0"/>
        <w:spacing w:after="200" w:line="276" w:lineRule="auto"/>
        <w:contextualSpacing/>
        <w:jc w:val="both"/>
        <w:rPr>
          <w:rFonts w:eastAsia="TimesNewRomanPSMT"/>
          <w:bCs/>
          <w:color w:val="000000"/>
        </w:rPr>
      </w:pPr>
      <w:r w:rsidRPr="00B37D2A">
        <w:rPr>
          <w:rFonts w:eastAsia="TimesNewRomanPSMT"/>
          <w:bCs/>
          <w:color w:val="000000"/>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28333F" w:rsidRPr="00B37D2A" w:rsidRDefault="0028333F" w:rsidP="0028333F">
      <w:pPr>
        <w:numPr>
          <w:ilvl w:val="0"/>
          <w:numId w:val="42"/>
        </w:numPr>
        <w:autoSpaceDE w:val="0"/>
        <w:autoSpaceDN w:val="0"/>
        <w:adjustRightInd w:val="0"/>
        <w:spacing w:after="200" w:line="276" w:lineRule="auto"/>
        <w:contextualSpacing/>
        <w:jc w:val="both"/>
        <w:rPr>
          <w:rFonts w:eastAsia="TimesNewRomanPSMT"/>
          <w:bCs/>
          <w:color w:val="000000"/>
        </w:rPr>
      </w:pPr>
      <w:r w:rsidRPr="00B37D2A">
        <w:rPr>
          <w:rFonts w:eastAsia="TimesNewRomanPSMT"/>
          <w:bCs/>
          <w:color w:val="000000"/>
        </w:rPr>
        <w:t xml:space="preserve">После доношења одлуке о додели уговораили одлуке о обустави поступка, рок за подношење захтева за заштиту права је </w:t>
      </w:r>
      <w:r>
        <w:rPr>
          <w:rFonts w:eastAsia="TimesNewRomanPSMT"/>
          <w:bCs/>
          <w:color w:val="000000"/>
        </w:rPr>
        <w:t>5</w:t>
      </w:r>
      <w:r w:rsidRPr="00B37D2A">
        <w:rPr>
          <w:rFonts w:eastAsia="TimesNewRomanPSMT"/>
          <w:bCs/>
          <w:color w:val="000000"/>
        </w:rPr>
        <w:t xml:space="preserve"> дана од дана објављивања одлуке на Порталу јавних набавки.</w:t>
      </w:r>
    </w:p>
    <w:p w:rsidR="0028333F" w:rsidRPr="00B37D2A" w:rsidRDefault="0028333F" w:rsidP="0028333F">
      <w:pPr>
        <w:numPr>
          <w:ilvl w:val="0"/>
          <w:numId w:val="42"/>
        </w:numPr>
        <w:autoSpaceDE w:val="0"/>
        <w:autoSpaceDN w:val="0"/>
        <w:adjustRightInd w:val="0"/>
        <w:spacing w:after="200" w:line="276" w:lineRule="auto"/>
        <w:contextualSpacing/>
        <w:jc w:val="both"/>
        <w:rPr>
          <w:bCs/>
          <w:color w:val="000000"/>
        </w:rPr>
      </w:pPr>
      <w:r w:rsidRPr="00B37D2A">
        <w:rPr>
          <w:rFonts w:eastAsia="TimesNewRomanPSMT"/>
          <w:bCs/>
          <w:color w:val="000000"/>
        </w:rPr>
        <w:t xml:space="preserve">О поднетом захтеву за заштиту права </w:t>
      </w:r>
      <w:r w:rsidRPr="00B37D2A">
        <w:rPr>
          <w:rFonts w:eastAsia="TimesNewRomanPSMT"/>
          <w:bCs/>
          <w:color w:val="000000"/>
          <w:lang w:val="sr-Cyrl-CS"/>
        </w:rPr>
        <w:t>Н</w:t>
      </w:r>
      <w:r w:rsidRPr="00B37D2A">
        <w:rPr>
          <w:rFonts w:eastAsia="TimesNewRomanPSMT"/>
          <w:bCs/>
          <w:color w:val="000000"/>
        </w:rPr>
        <w:t xml:space="preserve">аручилац објављује обавештење о поднетом захтеву </w:t>
      </w:r>
      <w:r>
        <w:rPr>
          <w:rFonts w:eastAsia="TimesNewRomanPSMT"/>
          <w:bCs/>
          <w:color w:val="000000"/>
        </w:rPr>
        <w:t xml:space="preserve">на Порталу јавних набавки, </w:t>
      </w:r>
      <w:r w:rsidRPr="00B37D2A">
        <w:rPr>
          <w:rFonts w:eastAsia="TimesNewRomanPSMT"/>
          <w:bCs/>
          <w:color w:val="000000"/>
        </w:rPr>
        <w:t xml:space="preserve">најкасније у року од </w:t>
      </w:r>
      <w:r>
        <w:rPr>
          <w:rFonts w:eastAsia="TimesNewRomanPSMT"/>
          <w:bCs/>
          <w:color w:val="000000"/>
        </w:rPr>
        <w:t xml:space="preserve">2 </w:t>
      </w:r>
      <w:r w:rsidRPr="00B37D2A">
        <w:rPr>
          <w:rFonts w:eastAsia="TimesNewRomanPSMT"/>
          <w:bCs/>
          <w:color w:val="000000"/>
        </w:rPr>
        <w:t>дана од дана пријема захтева за заштиту права.</w:t>
      </w:r>
    </w:p>
    <w:p w:rsidR="0028333F" w:rsidRPr="002213DD" w:rsidRDefault="0028333F" w:rsidP="0028333F">
      <w:pPr>
        <w:adjustRightInd w:val="0"/>
        <w:contextualSpacing/>
        <w:jc w:val="both"/>
        <w:rPr>
          <w:bCs/>
          <w:color w:val="000000"/>
        </w:rPr>
      </w:pPr>
    </w:p>
    <w:p w:rsidR="0028333F" w:rsidRPr="00D77BB0" w:rsidRDefault="0028333F" w:rsidP="0028333F">
      <w:pPr>
        <w:adjustRightInd w:val="0"/>
        <w:ind w:left="720"/>
        <w:contextualSpacing/>
        <w:jc w:val="both"/>
        <w:rPr>
          <w:bCs/>
          <w:color w:val="000000"/>
        </w:rPr>
      </w:pPr>
    </w:p>
    <w:p w:rsidR="0028333F" w:rsidRPr="002213DD" w:rsidRDefault="0028333F" w:rsidP="0028333F">
      <w:pPr>
        <w:numPr>
          <w:ilvl w:val="0"/>
          <w:numId w:val="42"/>
        </w:numPr>
        <w:autoSpaceDE w:val="0"/>
        <w:autoSpaceDN w:val="0"/>
        <w:adjustRightInd w:val="0"/>
        <w:spacing w:after="200" w:line="276" w:lineRule="auto"/>
        <w:contextualSpacing/>
        <w:jc w:val="both"/>
        <w:rPr>
          <w:b/>
          <w:bCs/>
          <w:color w:val="000000"/>
        </w:rPr>
      </w:pPr>
      <w:r w:rsidRPr="002213DD">
        <w:rPr>
          <w:b/>
          <w:bCs/>
          <w:color w:val="000000"/>
        </w:rPr>
        <w:t>Захтев за заштиту права мора да садржи:</w:t>
      </w:r>
    </w:p>
    <w:p w:rsidR="0028333F" w:rsidRPr="00B37D2A" w:rsidRDefault="0028333F" w:rsidP="0028333F">
      <w:pPr>
        <w:adjustRightInd w:val="0"/>
        <w:ind w:left="720"/>
        <w:contextualSpacing/>
        <w:jc w:val="both"/>
        <w:rPr>
          <w:bCs/>
          <w:color w:val="000000"/>
        </w:rPr>
      </w:pPr>
      <w:r w:rsidRPr="00B37D2A">
        <w:rPr>
          <w:bCs/>
          <w:color w:val="000000"/>
        </w:rPr>
        <w:t>1) назив и адресу подносиоца захтева и лице за контакт;</w:t>
      </w:r>
    </w:p>
    <w:p w:rsidR="0028333F" w:rsidRPr="00B37D2A" w:rsidRDefault="0028333F" w:rsidP="0028333F">
      <w:pPr>
        <w:adjustRightInd w:val="0"/>
        <w:ind w:left="720"/>
        <w:contextualSpacing/>
        <w:jc w:val="both"/>
        <w:rPr>
          <w:bCs/>
          <w:color w:val="000000"/>
        </w:rPr>
      </w:pPr>
      <w:r w:rsidRPr="00B37D2A">
        <w:rPr>
          <w:bCs/>
          <w:color w:val="000000"/>
        </w:rPr>
        <w:t>2) назив и адресу наручиоца;</w:t>
      </w:r>
    </w:p>
    <w:p w:rsidR="0028333F" w:rsidRPr="00B37D2A" w:rsidRDefault="0028333F" w:rsidP="0028333F">
      <w:pPr>
        <w:adjustRightInd w:val="0"/>
        <w:ind w:left="720"/>
        <w:contextualSpacing/>
        <w:jc w:val="both"/>
        <w:rPr>
          <w:bCs/>
          <w:color w:val="000000"/>
        </w:rPr>
      </w:pPr>
      <w:r>
        <w:rPr>
          <w:bCs/>
          <w:color w:val="000000"/>
        </w:rPr>
        <w:t>3)</w:t>
      </w:r>
      <w:r w:rsidRPr="00B37D2A">
        <w:rPr>
          <w:bCs/>
          <w:color w:val="000000"/>
        </w:rPr>
        <w:t>податке о јавној набавци која је предмет захтева, односно о одлуци наручиоца;</w:t>
      </w:r>
    </w:p>
    <w:p w:rsidR="0028333F" w:rsidRPr="00B37D2A" w:rsidRDefault="0028333F" w:rsidP="0028333F">
      <w:pPr>
        <w:adjustRightInd w:val="0"/>
        <w:ind w:left="720"/>
        <w:contextualSpacing/>
        <w:jc w:val="both"/>
        <w:rPr>
          <w:bCs/>
          <w:color w:val="000000"/>
        </w:rPr>
      </w:pPr>
      <w:r w:rsidRPr="00B37D2A">
        <w:rPr>
          <w:bCs/>
          <w:color w:val="000000"/>
        </w:rPr>
        <w:t>4) повреде прописа којима се уређује поступак јавне набавке;</w:t>
      </w:r>
    </w:p>
    <w:p w:rsidR="0028333F" w:rsidRPr="00B37D2A" w:rsidRDefault="0028333F" w:rsidP="0028333F">
      <w:pPr>
        <w:adjustRightInd w:val="0"/>
        <w:ind w:left="720"/>
        <w:contextualSpacing/>
        <w:jc w:val="both"/>
        <w:rPr>
          <w:bCs/>
          <w:color w:val="000000"/>
        </w:rPr>
      </w:pPr>
      <w:r w:rsidRPr="00B37D2A">
        <w:rPr>
          <w:bCs/>
          <w:color w:val="000000"/>
        </w:rPr>
        <w:t>5) чињенице и доказе којима се повреде доказују;</w:t>
      </w:r>
    </w:p>
    <w:p w:rsidR="0028333F" w:rsidRPr="00B37D2A" w:rsidRDefault="0028333F" w:rsidP="0028333F">
      <w:pPr>
        <w:adjustRightInd w:val="0"/>
        <w:ind w:left="720"/>
        <w:contextualSpacing/>
        <w:jc w:val="both"/>
        <w:rPr>
          <w:bCs/>
          <w:color w:val="000000"/>
        </w:rPr>
      </w:pPr>
      <w:r w:rsidRPr="00B37D2A">
        <w:rPr>
          <w:bCs/>
          <w:color w:val="000000"/>
        </w:rPr>
        <w:t>6) потврду о уплати таксе из члана 156. овог закона;</w:t>
      </w:r>
    </w:p>
    <w:p w:rsidR="0028333F" w:rsidRDefault="0028333F" w:rsidP="0028333F">
      <w:pPr>
        <w:adjustRightInd w:val="0"/>
        <w:ind w:left="720"/>
        <w:contextualSpacing/>
        <w:jc w:val="both"/>
        <w:rPr>
          <w:bCs/>
          <w:color w:val="000000"/>
        </w:rPr>
      </w:pPr>
      <w:r w:rsidRPr="00B37D2A">
        <w:rPr>
          <w:bCs/>
          <w:color w:val="000000"/>
        </w:rPr>
        <w:t>7) потпис подносиоца.</w:t>
      </w:r>
    </w:p>
    <w:p w:rsidR="0028333F" w:rsidRPr="00946959" w:rsidRDefault="0028333F" w:rsidP="0028333F">
      <w:pPr>
        <w:adjustRightInd w:val="0"/>
        <w:ind w:left="720"/>
        <w:contextualSpacing/>
        <w:jc w:val="both"/>
        <w:rPr>
          <w:bCs/>
          <w:color w:val="000000"/>
        </w:rPr>
      </w:pPr>
    </w:p>
    <w:p w:rsidR="0028333F" w:rsidRPr="00B37D2A" w:rsidRDefault="0028333F" w:rsidP="0028333F">
      <w:pPr>
        <w:numPr>
          <w:ilvl w:val="0"/>
          <w:numId w:val="42"/>
        </w:numPr>
        <w:autoSpaceDE w:val="0"/>
        <w:autoSpaceDN w:val="0"/>
        <w:adjustRightInd w:val="0"/>
        <w:spacing w:after="200" w:line="276" w:lineRule="auto"/>
        <w:contextualSpacing/>
        <w:jc w:val="both"/>
        <w:rPr>
          <w:bCs/>
          <w:color w:val="000000"/>
        </w:rPr>
      </w:pPr>
      <w:r w:rsidRPr="00B37D2A">
        <w:rPr>
          <w:bCs/>
          <w:color w:val="000000"/>
        </w:rPr>
        <w:t>Ако поднети захтев за заштиту права не садржи све горе наведене обавезне елементе, наручилац ће такав захтев одбацити закључком.</w:t>
      </w:r>
    </w:p>
    <w:p w:rsidR="0028333F" w:rsidRPr="00B37D2A" w:rsidRDefault="0028333F" w:rsidP="0028333F">
      <w:pPr>
        <w:adjustRightInd w:val="0"/>
        <w:ind w:left="720"/>
        <w:contextualSpacing/>
        <w:jc w:val="both"/>
        <w:rPr>
          <w:bCs/>
          <w:color w:val="000000"/>
        </w:rPr>
      </w:pPr>
    </w:p>
    <w:p w:rsidR="0028333F" w:rsidRPr="00B37D2A" w:rsidRDefault="0028333F" w:rsidP="0028333F">
      <w:pPr>
        <w:numPr>
          <w:ilvl w:val="0"/>
          <w:numId w:val="42"/>
        </w:numPr>
        <w:autoSpaceDE w:val="0"/>
        <w:autoSpaceDN w:val="0"/>
        <w:adjustRightInd w:val="0"/>
        <w:spacing w:after="200" w:line="276" w:lineRule="auto"/>
        <w:contextualSpacing/>
        <w:jc w:val="both"/>
        <w:rPr>
          <w:bCs/>
          <w:color w:val="000000"/>
        </w:rPr>
      </w:pPr>
      <w:r w:rsidRPr="00B37D2A">
        <w:rPr>
          <w:rFonts w:eastAsia="TimesNewRomanPSMT"/>
          <w:bCs/>
          <w:color w:val="000000"/>
        </w:rPr>
        <w:t>Подносилац захтева је дужан да на рачун буџета Републике Србије</w:t>
      </w:r>
      <w:r w:rsidRPr="00B37D2A">
        <w:rPr>
          <w:bCs/>
          <w:color w:val="000000"/>
        </w:rPr>
        <w:t>, број: 840-30678845-06</w:t>
      </w:r>
      <w:r w:rsidR="009852A3">
        <w:rPr>
          <w:bCs/>
          <w:color w:val="000000"/>
        </w:rPr>
        <w:t xml:space="preserve"> </w:t>
      </w:r>
      <w:r w:rsidRPr="00B37D2A">
        <w:rPr>
          <w:bCs/>
          <w:color w:val="000000"/>
        </w:rPr>
        <w:t>уплати таксу у износу од:</w:t>
      </w:r>
    </w:p>
    <w:p w:rsidR="0028333F" w:rsidRPr="00B37D2A" w:rsidRDefault="0028333F" w:rsidP="0028333F">
      <w:pPr>
        <w:spacing w:after="200" w:line="276" w:lineRule="auto"/>
        <w:ind w:left="720"/>
        <w:contextualSpacing/>
        <w:jc w:val="both"/>
        <w:rPr>
          <w:rFonts w:eastAsia="TimesNewRomanPSMT"/>
          <w:bCs/>
        </w:rPr>
      </w:pPr>
      <w:r w:rsidRPr="00B37D2A">
        <w:rPr>
          <w:rFonts w:eastAsia="TimesNewRomanPSMT"/>
          <w:bCs/>
        </w:rPr>
        <w:t xml:space="preserve">1) </w:t>
      </w:r>
      <w:r>
        <w:rPr>
          <w:rFonts w:eastAsia="TimesNewRomanPSMT"/>
          <w:bCs/>
        </w:rPr>
        <w:t>60</w:t>
      </w:r>
      <w:r w:rsidRPr="00B37D2A">
        <w:rPr>
          <w:rFonts w:eastAsia="TimesNewRomanPSMT"/>
          <w:bCs/>
        </w:rPr>
        <w:t xml:space="preserve">.000,00 динара ако се захтев за заштиту права подноси пре отварања понуда </w:t>
      </w:r>
    </w:p>
    <w:p w:rsidR="0028333F" w:rsidRPr="00B37D2A" w:rsidRDefault="0028333F" w:rsidP="0028333F">
      <w:pPr>
        <w:spacing w:after="200" w:line="276" w:lineRule="auto"/>
        <w:ind w:left="720"/>
        <w:contextualSpacing/>
        <w:jc w:val="both"/>
        <w:rPr>
          <w:rFonts w:eastAsia="TimesNewRomanPSMT"/>
          <w:bCs/>
          <w:color w:val="000000"/>
        </w:rPr>
      </w:pPr>
      <w:r>
        <w:rPr>
          <w:rFonts w:eastAsia="TimesNewRomanPSMT"/>
          <w:bCs/>
          <w:color w:val="000000"/>
        </w:rPr>
        <w:t>2) 6</w:t>
      </w:r>
      <w:r w:rsidRPr="00B37D2A">
        <w:rPr>
          <w:rFonts w:eastAsia="TimesNewRomanPSMT"/>
          <w:bCs/>
          <w:color w:val="000000"/>
        </w:rPr>
        <w:t>0.000,00 динара ако се захтев за заштиту права подн</w:t>
      </w:r>
      <w:r>
        <w:rPr>
          <w:rFonts w:eastAsia="TimesNewRomanPSMT"/>
          <w:bCs/>
          <w:color w:val="000000"/>
        </w:rPr>
        <w:t>оси након отварања понуда</w:t>
      </w:r>
      <w:r w:rsidRPr="00B37D2A">
        <w:rPr>
          <w:rFonts w:eastAsia="TimesNewRomanPSMT"/>
          <w:bCs/>
          <w:color w:val="000000"/>
        </w:rPr>
        <w:t>;</w:t>
      </w:r>
    </w:p>
    <w:p w:rsidR="0028333F" w:rsidRPr="00B37D2A" w:rsidRDefault="0028333F" w:rsidP="0028333F">
      <w:pPr>
        <w:adjustRightInd w:val="0"/>
        <w:ind w:left="720"/>
        <w:contextualSpacing/>
        <w:jc w:val="both"/>
        <w:rPr>
          <w:bCs/>
          <w:color w:val="000000"/>
        </w:rPr>
      </w:pPr>
    </w:p>
    <w:p w:rsidR="0028333F" w:rsidRPr="00B37D2A" w:rsidRDefault="0028333F" w:rsidP="0028333F">
      <w:pPr>
        <w:numPr>
          <w:ilvl w:val="0"/>
          <w:numId w:val="42"/>
        </w:numPr>
        <w:autoSpaceDE w:val="0"/>
        <w:autoSpaceDN w:val="0"/>
        <w:adjustRightInd w:val="0"/>
        <w:spacing w:after="200" w:line="276" w:lineRule="auto"/>
        <w:contextualSpacing/>
        <w:jc w:val="both"/>
        <w:rPr>
          <w:bCs/>
          <w:color w:val="000000"/>
        </w:rPr>
      </w:pPr>
      <w:r w:rsidRPr="00B37D2A">
        <w:rPr>
          <w:bCs/>
          <w:color w:val="000000"/>
        </w:rPr>
        <w:t xml:space="preserve">Као доказ о уплати таксе, у смислу члана 151. став 1. тачка 6) ЗЈН, прихватиће се: </w:t>
      </w:r>
    </w:p>
    <w:p w:rsidR="0028333F" w:rsidRPr="00B37D2A" w:rsidRDefault="0028333F" w:rsidP="0028333F">
      <w:pPr>
        <w:spacing w:after="200" w:line="276" w:lineRule="auto"/>
        <w:ind w:left="720"/>
        <w:contextualSpacing/>
        <w:jc w:val="both"/>
        <w:rPr>
          <w:bCs/>
          <w:color w:val="000000"/>
        </w:rPr>
      </w:pPr>
    </w:p>
    <w:p w:rsidR="0028333F" w:rsidRPr="00B37D2A" w:rsidRDefault="0028333F" w:rsidP="0028333F">
      <w:pPr>
        <w:spacing w:after="200" w:line="276" w:lineRule="auto"/>
        <w:ind w:left="720"/>
        <w:contextualSpacing/>
        <w:jc w:val="both"/>
        <w:rPr>
          <w:bCs/>
          <w:color w:val="000000"/>
        </w:rPr>
      </w:pPr>
      <w:r w:rsidRPr="00B37D2A">
        <w:rPr>
          <w:bCs/>
          <w:color w:val="000000"/>
        </w:rPr>
        <w:t xml:space="preserve">1. Потврда о извршеној уплати таксе из члана 156. ЗЈН која садржи следеће елементе: </w:t>
      </w:r>
    </w:p>
    <w:p w:rsidR="0028333F" w:rsidRPr="00B37D2A" w:rsidRDefault="0028333F" w:rsidP="0028333F">
      <w:pPr>
        <w:spacing w:after="200" w:line="276" w:lineRule="auto"/>
        <w:ind w:left="720"/>
        <w:contextualSpacing/>
        <w:jc w:val="both"/>
        <w:rPr>
          <w:bCs/>
          <w:color w:val="000000"/>
        </w:rPr>
      </w:pPr>
      <w:r w:rsidRPr="00B37D2A">
        <w:rPr>
          <w:bCs/>
          <w:color w:val="000000"/>
        </w:rPr>
        <w:t xml:space="preserve">(1) да буде издата од стране банке и да садржи печат банке; </w:t>
      </w:r>
    </w:p>
    <w:p w:rsidR="0028333F" w:rsidRPr="00B37D2A" w:rsidRDefault="0028333F" w:rsidP="0028333F">
      <w:pPr>
        <w:spacing w:after="200" w:line="276" w:lineRule="auto"/>
        <w:ind w:left="720"/>
        <w:contextualSpacing/>
        <w:jc w:val="both"/>
        <w:rPr>
          <w:bCs/>
          <w:color w:val="000000"/>
        </w:rPr>
      </w:pPr>
      <w:r w:rsidRPr="00B37D2A">
        <w:rPr>
          <w:bCs/>
          <w:color w:val="000000"/>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28333F" w:rsidRPr="00B37D2A" w:rsidRDefault="0028333F" w:rsidP="0028333F">
      <w:pPr>
        <w:spacing w:after="200" w:line="276" w:lineRule="auto"/>
        <w:ind w:left="720"/>
        <w:contextualSpacing/>
        <w:jc w:val="both"/>
        <w:rPr>
          <w:bCs/>
          <w:color w:val="000000"/>
        </w:rPr>
      </w:pPr>
      <w:r w:rsidRPr="00B37D2A">
        <w:rPr>
          <w:bCs/>
          <w:color w:val="000000"/>
        </w:rPr>
        <w:t xml:space="preserve">(3) износ таксе из члана 156. ЗЈН чија се уплата врши; </w:t>
      </w:r>
    </w:p>
    <w:p w:rsidR="0028333F" w:rsidRPr="00B37D2A" w:rsidRDefault="0028333F" w:rsidP="0028333F">
      <w:pPr>
        <w:spacing w:after="200" w:line="276" w:lineRule="auto"/>
        <w:ind w:left="720"/>
        <w:contextualSpacing/>
        <w:jc w:val="both"/>
        <w:rPr>
          <w:bCs/>
          <w:color w:val="000000"/>
        </w:rPr>
      </w:pPr>
      <w:r w:rsidRPr="00B37D2A">
        <w:rPr>
          <w:bCs/>
          <w:color w:val="000000"/>
        </w:rPr>
        <w:lastRenderedPageBreak/>
        <w:t xml:space="preserve">(4) број рачуна: 840-30678845-06; </w:t>
      </w:r>
    </w:p>
    <w:p w:rsidR="0028333F" w:rsidRPr="00B37D2A" w:rsidRDefault="0028333F" w:rsidP="0028333F">
      <w:pPr>
        <w:spacing w:after="200" w:line="276" w:lineRule="auto"/>
        <w:ind w:left="720"/>
        <w:contextualSpacing/>
        <w:jc w:val="both"/>
        <w:rPr>
          <w:bCs/>
          <w:color w:val="000000"/>
        </w:rPr>
      </w:pPr>
      <w:r w:rsidRPr="00B37D2A">
        <w:rPr>
          <w:bCs/>
          <w:color w:val="000000"/>
        </w:rPr>
        <w:t xml:space="preserve">(5) шифру плаћања: 153 или 253; </w:t>
      </w:r>
    </w:p>
    <w:p w:rsidR="0028333F" w:rsidRPr="00B37D2A" w:rsidRDefault="0028333F" w:rsidP="0028333F">
      <w:pPr>
        <w:spacing w:after="200" w:line="276" w:lineRule="auto"/>
        <w:ind w:left="720"/>
        <w:contextualSpacing/>
        <w:jc w:val="both"/>
        <w:rPr>
          <w:bCs/>
          <w:color w:val="000000"/>
        </w:rPr>
      </w:pPr>
      <w:r w:rsidRPr="00B37D2A">
        <w:rPr>
          <w:bCs/>
          <w:color w:val="000000"/>
        </w:rPr>
        <w:t xml:space="preserve">(6) позив на број: подаци о броју или ознаци јавне набавке поводом које се подноси захтев за заштиту права; </w:t>
      </w:r>
    </w:p>
    <w:p w:rsidR="0028333F" w:rsidRPr="00B37D2A" w:rsidRDefault="0028333F" w:rsidP="0028333F">
      <w:pPr>
        <w:spacing w:after="200" w:line="276" w:lineRule="auto"/>
        <w:ind w:left="720"/>
        <w:contextualSpacing/>
        <w:jc w:val="both"/>
        <w:rPr>
          <w:bCs/>
          <w:color w:val="000000"/>
        </w:rPr>
      </w:pPr>
      <w:r w:rsidRPr="00B37D2A">
        <w:rPr>
          <w:bCs/>
          <w:color w:val="000000"/>
        </w:rPr>
        <w:t xml:space="preserve">(7) сврха: ЗЗП; назив наручиоца; број или ознака јавне набавке поводом које се подноси захтев за заштиту права; </w:t>
      </w:r>
    </w:p>
    <w:p w:rsidR="0028333F" w:rsidRPr="00B37D2A" w:rsidRDefault="0028333F" w:rsidP="0028333F">
      <w:pPr>
        <w:spacing w:after="200" w:line="276" w:lineRule="auto"/>
        <w:ind w:left="720"/>
        <w:contextualSpacing/>
        <w:jc w:val="both"/>
        <w:rPr>
          <w:bCs/>
          <w:color w:val="000000"/>
        </w:rPr>
      </w:pPr>
      <w:r w:rsidRPr="00B37D2A">
        <w:rPr>
          <w:bCs/>
          <w:color w:val="000000"/>
        </w:rPr>
        <w:t xml:space="preserve">(8) корисник: буџет Републике Србије; </w:t>
      </w:r>
    </w:p>
    <w:p w:rsidR="0028333F" w:rsidRPr="00B37D2A" w:rsidRDefault="0028333F" w:rsidP="0028333F">
      <w:pPr>
        <w:spacing w:after="200" w:line="276" w:lineRule="auto"/>
        <w:ind w:left="720"/>
        <w:contextualSpacing/>
        <w:jc w:val="both"/>
        <w:rPr>
          <w:bCs/>
          <w:color w:val="000000"/>
        </w:rPr>
      </w:pPr>
      <w:r w:rsidRPr="00B37D2A">
        <w:rPr>
          <w:bCs/>
          <w:color w:val="000000"/>
        </w:rPr>
        <w:t xml:space="preserve">(9) назив уплатиоца, односно назив подносиоца захтева за заштиту права за којег је извршена уплата таксе; </w:t>
      </w:r>
    </w:p>
    <w:p w:rsidR="0028333F" w:rsidRPr="00B37D2A" w:rsidRDefault="0028333F" w:rsidP="0028333F">
      <w:pPr>
        <w:spacing w:after="200" w:line="276" w:lineRule="auto"/>
        <w:ind w:left="720"/>
        <w:contextualSpacing/>
        <w:jc w:val="both"/>
        <w:rPr>
          <w:bCs/>
          <w:color w:val="000000"/>
        </w:rPr>
      </w:pPr>
      <w:r w:rsidRPr="00B37D2A">
        <w:rPr>
          <w:bCs/>
          <w:color w:val="000000"/>
        </w:rPr>
        <w:t>(10) потпис овлашћеног лица банке.</w:t>
      </w:r>
    </w:p>
    <w:p w:rsidR="0028333F" w:rsidRPr="00B37D2A" w:rsidRDefault="0028333F" w:rsidP="0028333F">
      <w:pPr>
        <w:spacing w:after="200" w:line="276" w:lineRule="auto"/>
        <w:ind w:left="720"/>
        <w:contextualSpacing/>
        <w:jc w:val="both"/>
        <w:rPr>
          <w:bCs/>
          <w:color w:val="000000"/>
        </w:rPr>
      </w:pPr>
    </w:p>
    <w:p w:rsidR="0028333F" w:rsidRPr="00B37D2A" w:rsidRDefault="0028333F" w:rsidP="0028333F">
      <w:pPr>
        <w:spacing w:after="200" w:line="276" w:lineRule="auto"/>
        <w:ind w:left="720"/>
        <w:contextualSpacing/>
        <w:jc w:val="both"/>
        <w:rPr>
          <w:bCs/>
          <w:color w:val="000000"/>
        </w:rPr>
      </w:pPr>
      <w:r w:rsidRPr="00B37D2A">
        <w:rPr>
          <w:bCs/>
          <w:color w:val="000000"/>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28333F" w:rsidRPr="00B37D2A" w:rsidRDefault="0028333F" w:rsidP="0028333F">
      <w:pPr>
        <w:spacing w:after="200" w:line="276" w:lineRule="auto"/>
        <w:ind w:left="720"/>
        <w:contextualSpacing/>
        <w:jc w:val="both"/>
        <w:rPr>
          <w:bCs/>
          <w:color w:val="000000"/>
        </w:rPr>
      </w:pPr>
    </w:p>
    <w:p w:rsidR="0028333F" w:rsidRPr="00B37D2A" w:rsidRDefault="0028333F" w:rsidP="0028333F">
      <w:pPr>
        <w:spacing w:after="200" w:line="276" w:lineRule="auto"/>
        <w:ind w:left="720"/>
        <w:contextualSpacing/>
        <w:jc w:val="both"/>
        <w:rPr>
          <w:bCs/>
          <w:color w:val="000000"/>
        </w:rPr>
      </w:pPr>
      <w:r w:rsidRPr="00B37D2A">
        <w:rPr>
          <w:bCs/>
          <w:color w:val="000000"/>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28333F" w:rsidRPr="00B37D2A" w:rsidRDefault="0028333F" w:rsidP="0028333F">
      <w:pPr>
        <w:spacing w:after="200" w:line="276" w:lineRule="auto"/>
        <w:ind w:left="720"/>
        <w:contextualSpacing/>
        <w:jc w:val="both"/>
        <w:rPr>
          <w:bCs/>
          <w:color w:val="000000"/>
        </w:rPr>
      </w:pPr>
    </w:p>
    <w:p w:rsidR="0028333F" w:rsidRDefault="0028333F" w:rsidP="0028333F">
      <w:pPr>
        <w:ind w:left="720"/>
        <w:jc w:val="both"/>
        <w:rPr>
          <w:bCs/>
          <w:color w:val="000000"/>
        </w:rPr>
      </w:pPr>
      <w:r w:rsidRPr="00B37D2A">
        <w:rPr>
          <w:bCs/>
          <w:color w:val="000000"/>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w:t>
      </w:r>
      <w:r w:rsidR="009852A3">
        <w:rPr>
          <w:bCs/>
          <w:color w:val="000000"/>
        </w:rPr>
        <w:t xml:space="preserve"> </w:t>
      </w:r>
      <w:r w:rsidRPr="00B37D2A">
        <w:rPr>
          <w:bCs/>
          <w:color w:val="000000"/>
        </w:rPr>
        <w:t>Народне банке Србије у складу са законом и другим прописом</w:t>
      </w:r>
      <w:r>
        <w:rPr>
          <w:bCs/>
          <w:color w:val="000000"/>
        </w:rPr>
        <w:t>.</w:t>
      </w:r>
    </w:p>
    <w:p w:rsidR="0028333F" w:rsidRPr="00C7066B" w:rsidRDefault="0028333F" w:rsidP="0028333F">
      <w:pPr>
        <w:jc w:val="both"/>
      </w:pPr>
    </w:p>
    <w:p w:rsidR="0028333F" w:rsidRDefault="0028333F" w:rsidP="0028333F">
      <w:pPr>
        <w:jc w:val="both"/>
        <w:rPr>
          <w:b/>
          <w:lang w:val="sr-Cyrl-CS"/>
        </w:rPr>
      </w:pPr>
      <w:r>
        <w:rPr>
          <w:b/>
        </w:rPr>
        <w:t>5</w:t>
      </w:r>
      <w:r>
        <w:rPr>
          <w:b/>
          <w:lang w:val="sr-Cyrl-CS"/>
        </w:rPr>
        <w:t>.16.</w:t>
      </w:r>
      <w:r w:rsidRPr="007B567B">
        <w:rPr>
          <w:b/>
          <w:lang w:val="sr-Cyrl-CS"/>
        </w:rPr>
        <w:t xml:space="preserve"> Рок за закључење уговора</w:t>
      </w:r>
      <w:r>
        <w:rPr>
          <w:b/>
          <w:lang w:val="sr-Cyrl-CS"/>
        </w:rPr>
        <w:t>;</w:t>
      </w:r>
    </w:p>
    <w:p w:rsidR="0028333F" w:rsidRPr="00C7066B" w:rsidRDefault="0028333F" w:rsidP="0028333F"/>
    <w:p w:rsidR="0028333F" w:rsidRDefault="0028333F" w:rsidP="0028333F">
      <w:pPr>
        <w:jc w:val="both"/>
      </w:pPr>
      <w:r>
        <w:t xml:space="preserve">Наручилац  ће  закључити  уговор о јавној набавци са понуђачем  којем  је  додељен  </w:t>
      </w:r>
    </w:p>
    <w:p w:rsidR="0028333F" w:rsidRDefault="0028333F" w:rsidP="0028333F">
      <w:pPr>
        <w:jc w:val="both"/>
      </w:pPr>
      <w:r>
        <w:t xml:space="preserve">уговор у року од </w:t>
      </w:r>
      <w:r>
        <w:rPr>
          <w:lang w:val="sr-Cyrl-CS"/>
        </w:rPr>
        <w:t>8 (осам)</w:t>
      </w:r>
      <w:r>
        <w:t xml:space="preserve"> дана од дана протека рока за подношење захтева за заштиту  </w:t>
      </w:r>
    </w:p>
    <w:p w:rsidR="0028333F" w:rsidRDefault="0028333F" w:rsidP="0028333F">
      <w:pPr>
        <w:jc w:val="both"/>
      </w:pPr>
      <w:r>
        <w:t xml:space="preserve">права. </w:t>
      </w:r>
    </w:p>
    <w:p w:rsidR="0028333F" w:rsidRDefault="0028333F" w:rsidP="0028333F">
      <w:pPr>
        <w:jc w:val="both"/>
      </w:pPr>
      <w:r>
        <w:t xml:space="preserve">Ако  понуђач којем је додељен уговор одбије да закључи уговор о јавној набавци,  </w:t>
      </w:r>
    </w:p>
    <w:p w:rsidR="0028333F" w:rsidRDefault="0028333F" w:rsidP="0028333F">
      <w:pPr>
        <w:jc w:val="both"/>
      </w:pPr>
      <w:r>
        <w:t xml:space="preserve">наручилац може да закључи уговор са првим следећим најповољнијим понуђачем. </w:t>
      </w:r>
    </w:p>
    <w:p w:rsidR="0028333F" w:rsidRDefault="0028333F" w:rsidP="0028333F">
      <w:pPr>
        <w:jc w:val="both"/>
      </w:pPr>
    </w:p>
    <w:p w:rsidR="0028333F" w:rsidRDefault="0028333F" w:rsidP="0028333F">
      <w:pPr>
        <w:jc w:val="both"/>
      </w:pPr>
      <w:r>
        <w:t xml:space="preserve">Уколико у року за подношење понуда пристигне само једна понуда и та понуда буде  </w:t>
      </w:r>
    </w:p>
    <w:p w:rsidR="0028333F" w:rsidRDefault="0028333F" w:rsidP="0028333F">
      <w:pPr>
        <w:jc w:val="both"/>
      </w:pPr>
      <w:r>
        <w:t xml:space="preserve">прихватљива, наручилац ће сходно члану 112. став 2. тачка  5)  ЗЈН-а  закључити  </w:t>
      </w:r>
    </w:p>
    <w:p w:rsidR="0028333F" w:rsidRPr="00B63F60" w:rsidRDefault="0028333F" w:rsidP="0028333F">
      <w:pPr>
        <w:jc w:val="both"/>
      </w:pPr>
      <w:r>
        <w:t xml:space="preserve">уговор са понуђачем у року од </w:t>
      </w:r>
      <w:r>
        <w:rPr>
          <w:lang w:val="sr-Cyrl-CS"/>
        </w:rPr>
        <w:t>2</w:t>
      </w:r>
      <w:r>
        <w:t xml:space="preserve"> дана од дана</w:t>
      </w:r>
      <w:r w:rsidRPr="003A1D84">
        <w:rPr>
          <w:lang w:val="sr-Cyrl-CS"/>
        </w:rPr>
        <w:t>њеног</w:t>
      </w:r>
      <w:r w:rsidRPr="003A1D84">
        <w:t xml:space="preserve"> објављивања на Порталу јавних набавки</w:t>
      </w:r>
      <w:r>
        <w:t>.</w:t>
      </w:r>
    </w:p>
    <w:p w:rsidR="000E1C11" w:rsidRPr="00D60811" w:rsidRDefault="000E1C11" w:rsidP="000E1C11">
      <w:pPr>
        <w:pStyle w:val="ListParagraph"/>
        <w:ind w:left="1080"/>
        <w:jc w:val="both"/>
        <w:rPr>
          <w:lang w:val="sr-Cyrl-CS"/>
        </w:rPr>
      </w:pPr>
    </w:p>
    <w:p w:rsidR="001834C0" w:rsidRPr="00CB38E8" w:rsidRDefault="001834C0" w:rsidP="007C4035"/>
    <w:p w:rsidR="005E34AF" w:rsidRDefault="005E34AF" w:rsidP="007C4035">
      <w:pPr>
        <w:rPr>
          <w:lang w:val="sr-Cyrl-CS"/>
        </w:rPr>
      </w:pPr>
    </w:p>
    <w:p w:rsidR="000E1C11" w:rsidRDefault="000E1C11" w:rsidP="000E1C11">
      <w:pPr>
        <w:pStyle w:val="ListParagraph"/>
        <w:shd w:val="clear" w:color="auto" w:fill="D9D9D9" w:themeFill="background1" w:themeFillShade="D9"/>
        <w:tabs>
          <w:tab w:val="left" w:pos="8647"/>
        </w:tabs>
        <w:ind w:left="0"/>
        <w:jc w:val="center"/>
        <w:rPr>
          <w:lang w:val="sr-Cyrl-CS"/>
        </w:rPr>
      </w:pPr>
      <w:r w:rsidRPr="002B10FF">
        <w:rPr>
          <w:b/>
          <w:lang w:val="sr-Latn-CS"/>
        </w:rPr>
        <w:t xml:space="preserve">VI </w:t>
      </w:r>
      <w:r>
        <w:rPr>
          <w:b/>
          <w:lang w:val="sr-Cyrl-CS"/>
        </w:rPr>
        <w:t>ОБРАЗАЦ ПОНУДЕ</w:t>
      </w:r>
    </w:p>
    <w:p w:rsidR="000E1C11" w:rsidRDefault="000E1C11" w:rsidP="000E1C11">
      <w:pPr>
        <w:rPr>
          <w:lang w:val="sr-Cyrl-CS"/>
        </w:rPr>
      </w:pPr>
    </w:p>
    <w:p w:rsidR="000E1C11" w:rsidRDefault="000E1C11" w:rsidP="000E1C11">
      <w:pPr>
        <w:pStyle w:val="ListParagraph"/>
        <w:jc w:val="right"/>
        <w:rPr>
          <w:b/>
          <w:lang w:val="sr-Cyrl-CS"/>
        </w:rPr>
      </w:pPr>
    </w:p>
    <w:p w:rsidR="000E1C11" w:rsidRDefault="000E1C11" w:rsidP="000E1C11">
      <w:pPr>
        <w:pStyle w:val="ListParagraph"/>
        <w:tabs>
          <w:tab w:val="left" w:pos="6240"/>
        </w:tabs>
        <w:jc w:val="both"/>
        <w:rPr>
          <w:lang w:val="sr-Cyrl-CS"/>
        </w:rPr>
      </w:pPr>
      <w:r>
        <w:rPr>
          <w:lang w:val="sr-Cyrl-CS"/>
        </w:rPr>
        <w:t>Понуда бр._________од _________за јавну набавку_______________________</w:t>
      </w:r>
    </w:p>
    <w:p w:rsidR="000E1C11" w:rsidRDefault="000E1C11" w:rsidP="000E1C11">
      <w:pPr>
        <w:pStyle w:val="ListParagraph"/>
        <w:tabs>
          <w:tab w:val="left" w:pos="6240"/>
        </w:tabs>
        <w:jc w:val="both"/>
        <w:rPr>
          <w:lang w:val="sr-Cyrl-CS"/>
        </w:rPr>
      </w:pPr>
    </w:p>
    <w:p w:rsidR="000E1C11" w:rsidRDefault="000E1C11" w:rsidP="000E1C11">
      <w:pPr>
        <w:pStyle w:val="ListParagraph"/>
        <w:tabs>
          <w:tab w:val="left" w:pos="6240"/>
        </w:tabs>
        <w:jc w:val="both"/>
        <w:rPr>
          <w:lang w:val="sr-Cyrl-CS"/>
        </w:rPr>
      </w:pPr>
      <w:r>
        <w:rPr>
          <w:lang w:val="sr-Cyrl-CS"/>
        </w:rPr>
        <w:t>(навести предмет јавне набвке), ЈН број____________ .</w:t>
      </w:r>
    </w:p>
    <w:p w:rsidR="000E1C11" w:rsidRDefault="000E1C11" w:rsidP="000E1C11">
      <w:pPr>
        <w:pStyle w:val="ListParagraph"/>
        <w:tabs>
          <w:tab w:val="left" w:pos="6240"/>
        </w:tabs>
        <w:jc w:val="right"/>
        <w:rPr>
          <w:lang w:val="sr-Cyrl-CS"/>
        </w:rPr>
      </w:pPr>
    </w:p>
    <w:p w:rsidR="000E1C11" w:rsidRPr="007B7F2A" w:rsidRDefault="000E1C11" w:rsidP="007B7F2A">
      <w:pPr>
        <w:pStyle w:val="ListParagraph"/>
        <w:numPr>
          <w:ilvl w:val="0"/>
          <w:numId w:val="12"/>
        </w:numPr>
        <w:tabs>
          <w:tab w:val="left" w:pos="6240"/>
        </w:tabs>
        <w:rPr>
          <w:lang w:val="sr-Cyrl-CS"/>
        </w:rPr>
      </w:pPr>
      <w:r w:rsidRPr="007B7F2A">
        <w:rPr>
          <w:b/>
          <w:lang w:val="sr-Cyrl-CS"/>
        </w:rPr>
        <w:t>ОПШТИ ПОДАЦИ О ПОНУЂАЧУ</w:t>
      </w:r>
    </w:p>
    <w:tbl>
      <w:tblPr>
        <w:tblStyle w:val="TableGrid"/>
        <w:tblW w:w="0" w:type="auto"/>
        <w:tblInd w:w="720" w:type="dxa"/>
        <w:tblLook w:val="04A0"/>
      </w:tblPr>
      <w:tblGrid>
        <w:gridCol w:w="3499"/>
        <w:gridCol w:w="5543"/>
      </w:tblGrid>
      <w:tr w:rsidR="000E1C11" w:rsidTr="000E1C11">
        <w:tc>
          <w:tcPr>
            <w:tcW w:w="3499"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p w:rsidR="000E1C11" w:rsidRDefault="000E1C11">
            <w:pPr>
              <w:pStyle w:val="ListParagraph"/>
              <w:tabs>
                <w:tab w:val="left" w:pos="6240"/>
              </w:tabs>
              <w:ind w:left="0"/>
              <w:rPr>
                <w:lang w:val="sr-Cyrl-CS"/>
              </w:rPr>
            </w:pPr>
            <w:r>
              <w:rPr>
                <w:lang w:val="sr-Cyrl-CS"/>
              </w:rPr>
              <w:t>Назив понуђача:</w:t>
            </w:r>
          </w:p>
          <w:p w:rsidR="000E1C11" w:rsidRDefault="000E1C11">
            <w:pPr>
              <w:pStyle w:val="ListParagraph"/>
              <w:tabs>
                <w:tab w:val="left" w:pos="6240"/>
              </w:tabs>
              <w:ind w:left="0"/>
              <w:jc w:val="center"/>
              <w:rPr>
                <w:lang w:val="sr-Cyrl-CS"/>
              </w:rPr>
            </w:pPr>
          </w:p>
        </w:tc>
        <w:tc>
          <w:tcPr>
            <w:tcW w:w="5543"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3499"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Адреса понуђача:</w:t>
            </w:r>
          </w:p>
          <w:p w:rsidR="000E1C11" w:rsidRDefault="000E1C11">
            <w:pPr>
              <w:pStyle w:val="ListParagraph"/>
              <w:tabs>
                <w:tab w:val="left" w:pos="6240"/>
              </w:tabs>
              <w:ind w:left="0"/>
              <w:rPr>
                <w:lang w:val="sr-Cyrl-CS"/>
              </w:rPr>
            </w:pPr>
          </w:p>
        </w:tc>
        <w:tc>
          <w:tcPr>
            <w:tcW w:w="5543"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3499"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Особа за контакт:</w:t>
            </w:r>
          </w:p>
          <w:p w:rsidR="000E1C11" w:rsidRDefault="000E1C11">
            <w:pPr>
              <w:pStyle w:val="ListParagraph"/>
              <w:tabs>
                <w:tab w:val="left" w:pos="6240"/>
              </w:tabs>
              <w:ind w:left="0"/>
              <w:rPr>
                <w:lang w:val="sr-Cyrl-CS"/>
              </w:rPr>
            </w:pPr>
          </w:p>
        </w:tc>
        <w:tc>
          <w:tcPr>
            <w:tcW w:w="5543"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3499"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Latn-CS"/>
              </w:rPr>
            </w:pPr>
            <w:r>
              <w:rPr>
                <w:lang w:val="sr-Latn-CS"/>
              </w:rPr>
              <w:t>e-mail:</w:t>
            </w:r>
          </w:p>
          <w:p w:rsidR="000E1C11" w:rsidRDefault="000E1C11">
            <w:pPr>
              <w:pStyle w:val="ListParagraph"/>
              <w:tabs>
                <w:tab w:val="left" w:pos="6240"/>
              </w:tabs>
              <w:ind w:left="0"/>
              <w:rPr>
                <w:lang w:val="sr-Cyrl-CS"/>
              </w:rPr>
            </w:pPr>
          </w:p>
        </w:tc>
        <w:tc>
          <w:tcPr>
            <w:tcW w:w="5543"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3499"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Телефон:</w:t>
            </w:r>
          </w:p>
          <w:p w:rsidR="000E1C11" w:rsidRDefault="000E1C11">
            <w:pPr>
              <w:pStyle w:val="ListParagraph"/>
              <w:tabs>
                <w:tab w:val="left" w:pos="6240"/>
              </w:tabs>
              <w:ind w:left="0"/>
              <w:rPr>
                <w:lang w:val="sr-Cyrl-CS"/>
              </w:rPr>
            </w:pPr>
          </w:p>
        </w:tc>
        <w:tc>
          <w:tcPr>
            <w:tcW w:w="5543"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3499"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Телефакс:</w:t>
            </w:r>
          </w:p>
          <w:p w:rsidR="000E1C11" w:rsidRDefault="000E1C11">
            <w:pPr>
              <w:pStyle w:val="ListParagraph"/>
              <w:tabs>
                <w:tab w:val="left" w:pos="6240"/>
              </w:tabs>
              <w:ind w:left="0"/>
              <w:rPr>
                <w:lang w:val="sr-Cyrl-CS"/>
              </w:rPr>
            </w:pPr>
          </w:p>
        </w:tc>
        <w:tc>
          <w:tcPr>
            <w:tcW w:w="5543"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3499"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Порески број понуђача (ПИБ):</w:t>
            </w:r>
          </w:p>
          <w:p w:rsidR="000E1C11" w:rsidRDefault="000E1C11">
            <w:pPr>
              <w:pStyle w:val="ListParagraph"/>
              <w:tabs>
                <w:tab w:val="left" w:pos="6240"/>
              </w:tabs>
              <w:ind w:left="0"/>
              <w:rPr>
                <w:lang w:val="sr-Cyrl-CS"/>
              </w:rPr>
            </w:pPr>
          </w:p>
        </w:tc>
        <w:tc>
          <w:tcPr>
            <w:tcW w:w="5543"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3499"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Матични број понуђача:</w:t>
            </w:r>
          </w:p>
          <w:p w:rsidR="000E1C11" w:rsidRDefault="000E1C11">
            <w:pPr>
              <w:pStyle w:val="ListParagraph"/>
              <w:tabs>
                <w:tab w:val="left" w:pos="6240"/>
              </w:tabs>
              <w:ind w:left="0"/>
              <w:rPr>
                <w:lang w:val="sr-Cyrl-CS"/>
              </w:rPr>
            </w:pPr>
          </w:p>
        </w:tc>
        <w:tc>
          <w:tcPr>
            <w:tcW w:w="5543"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3499"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Број рачуна понуђача и назив банке:</w:t>
            </w:r>
          </w:p>
          <w:p w:rsidR="000E1C11" w:rsidRDefault="000E1C11">
            <w:pPr>
              <w:pStyle w:val="ListParagraph"/>
              <w:tabs>
                <w:tab w:val="left" w:pos="6240"/>
              </w:tabs>
              <w:ind w:left="0"/>
              <w:rPr>
                <w:lang w:val="sr-Cyrl-CS"/>
              </w:rPr>
            </w:pPr>
          </w:p>
        </w:tc>
        <w:tc>
          <w:tcPr>
            <w:tcW w:w="5543"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3499" w:type="dxa"/>
            <w:tcBorders>
              <w:top w:val="single" w:sz="4" w:space="0" w:color="auto"/>
              <w:left w:val="single" w:sz="4" w:space="0" w:color="auto"/>
              <w:bottom w:val="single" w:sz="4" w:space="0" w:color="auto"/>
              <w:right w:val="single" w:sz="4" w:space="0" w:color="auto"/>
            </w:tcBorders>
            <w:hideMark/>
          </w:tcPr>
          <w:p w:rsidR="000E1C11" w:rsidRDefault="000E1C11">
            <w:pPr>
              <w:pStyle w:val="ListParagraph"/>
              <w:tabs>
                <w:tab w:val="left" w:pos="6240"/>
              </w:tabs>
              <w:ind w:left="0"/>
              <w:rPr>
                <w:lang w:val="sr-Cyrl-CS"/>
              </w:rPr>
            </w:pPr>
            <w:r>
              <w:rPr>
                <w:lang w:val="sr-Cyrl-CS"/>
              </w:rPr>
              <w:t>Лице овлашћено за потписивање уговора:</w:t>
            </w:r>
          </w:p>
        </w:tc>
        <w:tc>
          <w:tcPr>
            <w:tcW w:w="5543"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bl>
    <w:p w:rsidR="000E1C11" w:rsidRDefault="000E1C11" w:rsidP="000E1C11">
      <w:pPr>
        <w:pStyle w:val="ListParagraph"/>
        <w:tabs>
          <w:tab w:val="left" w:pos="6240"/>
        </w:tabs>
        <w:jc w:val="center"/>
        <w:rPr>
          <w:lang w:val="sr-Cyrl-CS"/>
        </w:rPr>
      </w:pPr>
    </w:p>
    <w:p w:rsidR="000E1C11" w:rsidRDefault="000E1C11" w:rsidP="000E1C11">
      <w:pPr>
        <w:pStyle w:val="ListParagraph"/>
        <w:numPr>
          <w:ilvl w:val="0"/>
          <w:numId w:val="12"/>
        </w:numPr>
        <w:tabs>
          <w:tab w:val="left" w:pos="6240"/>
        </w:tabs>
        <w:rPr>
          <w:b/>
          <w:lang w:val="sr-Cyrl-CS"/>
        </w:rPr>
      </w:pPr>
      <w:r>
        <w:rPr>
          <w:b/>
          <w:lang w:val="sr-Cyrl-CS"/>
        </w:rPr>
        <w:t xml:space="preserve">ПОНУДУ ПОДНОСИ </w:t>
      </w:r>
    </w:p>
    <w:tbl>
      <w:tblPr>
        <w:tblStyle w:val="TableGrid"/>
        <w:tblW w:w="0" w:type="auto"/>
        <w:tblInd w:w="1080" w:type="dxa"/>
        <w:tblLook w:val="04A0"/>
      </w:tblPr>
      <w:tblGrid>
        <w:gridCol w:w="8966"/>
      </w:tblGrid>
      <w:tr w:rsidR="000E1C11" w:rsidTr="000E1C11">
        <w:tc>
          <w:tcPr>
            <w:tcW w:w="9621" w:type="dxa"/>
            <w:tcBorders>
              <w:top w:val="single" w:sz="4" w:space="0" w:color="auto"/>
              <w:left w:val="single" w:sz="4" w:space="0" w:color="auto"/>
              <w:bottom w:val="single" w:sz="4" w:space="0" w:color="auto"/>
              <w:right w:val="single" w:sz="4" w:space="0" w:color="auto"/>
            </w:tcBorders>
            <w:hideMark/>
          </w:tcPr>
          <w:p w:rsidR="000E1C11" w:rsidRDefault="000E1C11">
            <w:pPr>
              <w:pStyle w:val="ListParagraph"/>
              <w:tabs>
                <w:tab w:val="left" w:pos="6240"/>
              </w:tabs>
              <w:ind w:left="0"/>
              <w:jc w:val="center"/>
              <w:rPr>
                <w:b/>
                <w:lang w:val="sr-Cyrl-CS"/>
              </w:rPr>
            </w:pPr>
            <w:r>
              <w:rPr>
                <w:b/>
                <w:lang w:val="sr-Cyrl-CS"/>
              </w:rPr>
              <w:t>А) САМОСТАЛНИО</w:t>
            </w:r>
          </w:p>
        </w:tc>
      </w:tr>
      <w:tr w:rsidR="000E1C11" w:rsidTr="000E1C11">
        <w:tc>
          <w:tcPr>
            <w:tcW w:w="9621" w:type="dxa"/>
            <w:tcBorders>
              <w:top w:val="single" w:sz="4" w:space="0" w:color="auto"/>
              <w:left w:val="single" w:sz="4" w:space="0" w:color="auto"/>
              <w:bottom w:val="single" w:sz="4" w:space="0" w:color="auto"/>
              <w:right w:val="single" w:sz="4" w:space="0" w:color="auto"/>
            </w:tcBorders>
            <w:hideMark/>
          </w:tcPr>
          <w:p w:rsidR="000E1C11" w:rsidRDefault="000E1C11">
            <w:pPr>
              <w:pStyle w:val="ListParagraph"/>
              <w:tabs>
                <w:tab w:val="left" w:pos="6240"/>
              </w:tabs>
              <w:ind w:left="0"/>
              <w:jc w:val="center"/>
              <w:rPr>
                <w:b/>
                <w:lang w:val="sr-Cyrl-CS"/>
              </w:rPr>
            </w:pPr>
            <w:r>
              <w:rPr>
                <w:b/>
                <w:lang w:val="sr-Cyrl-CS"/>
              </w:rPr>
              <w:t>Б) СА ПОДИЗВОЂАЧЕМ</w:t>
            </w:r>
          </w:p>
        </w:tc>
      </w:tr>
      <w:tr w:rsidR="000E1C11" w:rsidTr="000E1C11">
        <w:tc>
          <w:tcPr>
            <w:tcW w:w="9621" w:type="dxa"/>
            <w:tcBorders>
              <w:top w:val="single" w:sz="4" w:space="0" w:color="auto"/>
              <w:left w:val="single" w:sz="4" w:space="0" w:color="auto"/>
              <w:bottom w:val="single" w:sz="4" w:space="0" w:color="auto"/>
              <w:right w:val="single" w:sz="4" w:space="0" w:color="auto"/>
            </w:tcBorders>
            <w:hideMark/>
          </w:tcPr>
          <w:p w:rsidR="000E1C11" w:rsidRDefault="000E1C11">
            <w:pPr>
              <w:pStyle w:val="ListParagraph"/>
              <w:tabs>
                <w:tab w:val="left" w:pos="6240"/>
              </w:tabs>
              <w:ind w:left="0"/>
              <w:jc w:val="center"/>
              <w:rPr>
                <w:b/>
                <w:lang w:val="sr-Cyrl-CS"/>
              </w:rPr>
            </w:pPr>
            <w:r>
              <w:rPr>
                <w:b/>
                <w:lang w:val="sr-Cyrl-CS"/>
              </w:rPr>
              <w:t>В) КАО ЗАЈЕДНИЧКУ ПОНУДУ</w:t>
            </w:r>
          </w:p>
        </w:tc>
      </w:tr>
    </w:tbl>
    <w:p w:rsidR="000E1C11" w:rsidRDefault="000E1C11" w:rsidP="000E1C11">
      <w:pPr>
        <w:pStyle w:val="ListParagraph"/>
        <w:tabs>
          <w:tab w:val="left" w:pos="6240"/>
        </w:tabs>
        <w:ind w:left="1080"/>
        <w:rPr>
          <w:b/>
          <w:lang w:val="sr-Cyrl-CS"/>
        </w:rPr>
      </w:pPr>
    </w:p>
    <w:p w:rsidR="000E1C11" w:rsidRDefault="000E1C11" w:rsidP="000E1C11">
      <w:pPr>
        <w:pStyle w:val="ListParagraph"/>
        <w:tabs>
          <w:tab w:val="left" w:pos="6240"/>
        </w:tabs>
        <w:rPr>
          <w:i/>
          <w:lang w:val="sr-Cyrl-CS"/>
        </w:rPr>
      </w:pPr>
      <w:r>
        <w:rPr>
          <w:b/>
          <w:i/>
          <w:lang w:val="sr-Cyrl-CS"/>
        </w:rPr>
        <w:t>Напомена:</w:t>
      </w:r>
      <w:r>
        <w:rPr>
          <w:i/>
          <w:lang w:val="sr-Cyrl-CS"/>
        </w:rPr>
        <w:t xml:space="preserve"> заокружити начин подношења понуде и уписати податке о понуђачу, уколико се понуда подноси са подизвођачем, односно податке о свим учесницима заједничке понуде, уколико понуду подноси група понуђача.</w:t>
      </w:r>
    </w:p>
    <w:p w:rsidR="000E1C11" w:rsidRDefault="000E1C11" w:rsidP="000E1C11">
      <w:pPr>
        <w:pStyle w:val="ListParagraph"/>
        <w:tabs>
          <w:tab w:val="left" w:pos="6240"/>
        </w:tabs>
        <w:rPr>
          <w:lang w:val="sr-Cyrl-CS"/>
        </w:rPr>
      </w:pPr>
    </w:p>
    <w:p w:rsidR="000E1C11" w:rsidRDefault="000E1C11" w:rsidP="000E1C11">
      <w:pPr>
        <w:pStyle w:val="ListParagraph"/>
        <w:tabs>
          <w:tab w:val="left" w:pos="6240"/>
        </w:tabs>
        <w:rPr>
          <w:lang w:val="sr-Cyrl-CS"/>
        </w:rPr>
      </w:pPr>
      <w:r>
        <w:rPr>
          <w:lang w:val="sr-Cyrl-CS"/>
        </w:rPr>
        <w:t xml:space="preserve">        Датум:                                        М.П.                                     Потпис понуђача</w:t>
      </w:r>
    </w:p>
    <w:p w:rsidR="000E1C11" w:rsidRDefault="000E1C11" w:rsidP="000E1C11">
      <w:pPr>
        <w:pStyle w:val="ListParagraph"/>
        <w:tabs>
          <w:tab w:val="left" w:pos="6240"/>
        </w:tabs>
        <w:rPr>
          <w:lang w:val="sr-Cyrl-CS"/>
        </w:rPr>
      </w:pPr>
    </w:p>
    <w:p w:rsidR="000E1C11" w:rsidRDefault="000E1C11" w:rsidP="000E1C11">
      <w:pPr>
        <w:pStyle w:val="ListParagraph"/>
        <w:tabs>
          <w:tab w:val="left" w:pos="6240"/>
        </w:tabs>
      </w:pPr>
      <w:r>
        <w:rPr>
          <w:lang w:val="sr-Cyrl-CS"/>
        </w:rPr>
        <w:t>____________                                                                              __________________</w:t>
      </w:r>
    </w:p>
    <w:p w:rsidR="001D246D" w:rsidRPr="001D246D" w:rsidRDefault="001D246D" w:rsidP="000E1C11">
      <w:pPr>
        <w:pStyle w:val="ListParagraph"/>
        <w:tabs>
          <w:tab w:val="left" w:pos="6240"/>
        </w:tabs>
      </w:pPr>
    </w:p>
    <w:p w:rsidR="000E1C11" w:rsidRDefault="000E1C11" w:rsidP="000E1C11">
      <w:pPr>
        <w:pStyle w:val="ListParagraph"/>
        <w:numPr>
          <w:ilvl w:val="0"/>
          <w:numId w:val="12"/>
        </w:numPr>
        <w:tabs>
          <w:tab w:val="left" w:pos="6240"/>
        </w:tabs>
        <w:rPr>
          <w:b/>
          <w:lang w:val="sr-Cyrl-CS"/>
        </w:rPr>
      </w:pPr>
      <w:r>
        <w:rPr>
          <w:b/>
          <w:lang w:val="sr-Cyrl-CS"/>
        </w:rPr>
        <w:t xml:space="preserve">ПОДАЦИ О ПОДИЗВОЂАЧУ </w:t>
      </w:r>
    </w:p>
    <w:p w:rsidR="000E1C11" w:rsidRDefault="000E1C11" w:rsidP="000E1C11">
      <w:pPr>
        <w:pStyle w:val="ListParagraph"/>
        <w:tabs>
          <w:tab w:val="left" w:pos="6240"/>
        </w:tabs>
        <w:jc w:val="center"/>
        <w:rPr>
          <w:lang w:val="sr-Cyrl-CS"/>
        </w:rPr>
      </w:pPr>
    </w:p>
    <w:tbl>
      <w:tblPr>
        <w:tblStyle w:val="TableGrid"/>
        <w:tblW w:w="0" w:type="auto"/>
        <w:tblInd w:w="720" w:type="dxa"/>
        <w:tblLook w:val="04A0"/>
      </w:tblPr>
      <w:tblGrid>
        <w:gridCol w:w="3499"/>
        <w:gridCol w:w="5543"/>
      </w:tblGrid>
      <w:tr w:rsidR="000E1C11" w:rsidTr="000E1C11">
        <w:tc>
          <w:tcPr>
            <w:tcW w:w="3499"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p w:rsidR="000E1C11" w:rsidRDefault="000E1C11">
            <w:pPr>
              <w:pStyle w:val="ListParagraph"/>
              <w:tabs>
                <w:tab w:val="left" w:pos="6240"/>
              </w:tabs>
              <w:ind w:left="0"/>
              <w:rPr>
                <w:lang w:val="sr-Cyrl-CS"/>
              </w:rPr>
            </w:pPr>
            <w:r>
              <w:rPr>
                <w:lang w:val="sr-Cyrl-CS"/>
              </w:rPr>
              <w:t>Назив подизвођача:</w:t>
            </w:r>
          </w:p>
          <w:p w:rsidR="000E1C11" w:rsidRDefault="000E1C11">
            <w:pPr>
              <w:pStyle w:val="ListParagraph"/>
              <w:tabs>
                <w:tab w:val="left" w:pos="6240"/>
              </w:tabs>
              <w:ind w:left="0"/>
              <w:jc w:val="center"/>
              <w:rPr>
                <w:lang w:val="sr-Cyrl-CS"/>
              </w:rPr>
            </w:pPr>
          </w:p>
        </w:tc>
        <w:tc>
          <w:tcPr>
            <w:tcW w:w="5543"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3499"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Адреса подизвођача:</w:t>
            </w:r>
          </w:p>
          <w:p w:rsidR="000E1C11" w:rsidRDefault="000E1C11">
            <w:pPr>
              <w:pStyle w:val="ListParagraph"/>
              <w:tabs>
                <w:tab w:val="left" w:pos="6240"/>
              </w:tabs>
              <w:ind w:left="0"/>
              <w:rPr>
                <w:lang w:val="sr-Cyrl-CS"/>
              </w:rPr>
            </w:pPr>
          </w:p>
        </w:tc>
        <w:tc>
          <w:tcPr>
            <w:tcW w:w="5543"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3499"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Лице за контакт:</w:t>
            </w:r>
          </w:p>
          <w:p w:rsidR="000E1C11" w:rsidRDefault="000E1C11">
            <w:pPr>
              <w:pStyle w:val="ListParagraph"/>
              <w:tabs>
                <w:tab w:val="left" w:pos="6240"/>
              </w:tabs>
              <w:ind w:left="0"/>
              <w:rPr>
                <w:lang w:val="sr-Cyrl-CS"/>
              </w:rPr>
            </w:pPr>
          </w:p>
        </w:tc>
        <w:tc>
          <w:tcPr>
            <w:tcW w:w="5543"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3499"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Latn-CS"/>
              </w:rPr>
            </w:pPr>
            <w:r>
              <w:rPr>
                <w:lang w:val="sr-Latn-CS"/>
              </w:rPr>
              <w:t>e-mail:</w:t>
            </w:r>
          </w:p>
          <w:p w:rsidR="000E1C11" w:rsidRDefault="000E1C11">
            <w:pPr>
              <w:pStyle w:val="ListParagraph"/>
              <w:tabs>
                <w:tab w:val="left" w:pos="6240"/>
              </w:tabs>
              <w:ind w:left="0"/>
              <w:rPr>
                <w:lang w:val="sr-Cyrl-CS"/>
              </w:rPr>
            </w:pPr>
          </w:p>
        </w:tc>
        <w:tc>
          <w:tcPr>
            <w:tcW w:w="5543"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3499"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Телефон:</w:t>
            </w:r>
          </w:p>
          <w:p w:rsidR="000E1C11" w:rsidRDefault="000E1C11">
            <w:pPr>
              <w:pStyle w:val="ListParagraph"/>
              <w:tabs>
                <w:tab w:val="left" w:pos="6240"/>
              </w:tabs>
              <w:ind w:left="0"/>
              <w:rPr>
                <w:lang w:val="sr-Cyrl-CS"/>
              </w:rPr>
            </w:pPr>
          </w:p>
        </w:tc>
        <w:tc>
          <w:tcPr>
            <w:tcW w:w="5543"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3499"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Телефакс:</w:t>
            </w:r>
          </w:p>
          <w:p w:rsidR="000E1C11" w:rsidRDefault="000E1C11">
            <w:pPr>
              <w:pStyle w:val="ListParagraph"/>
              <w:tabs>
                <w:tab w:val="left" w:pos="6240"/>
              </w:tabs>
              <w:ind w:left="0"/>
              <w:rPr>
                <w:lang w:val="sr-Cyrl-CS"/>
              </w:rPr>
            </w:pPr>
          </w:p>
        </w:tc>
        <w:tc>
          <w:tcPr>
            <w:tcW w:w="5543"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3499"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Порески број ПИБ):</w:t>
            </w:r>
          </w:p>
          <w:p w:rsidR="000E1C11" w:rsidRDefault="000E1C11">
            <w:pPr>
              <w:pStyle w:val="ListParagraph"/>
              <w:tabs>
                <w:tab w:val="left" w:pos="6240"/>
              </w:tabs>
              <w:ind w:left="0"/>
              <w:rPr>
                <w:lang w:val="sr-Cyrl-CS"/>
              </w:rPr>
            </w:pPr>
          </w:p>
        </w:tc>
        <w:tc>
          <w:tcPr>
            <w:tcW w:w="5543"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3499"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Матични број:</w:t>
            </w:r>
          </w:p>
          <w:p w:rsidR="000E1C11" w:rsidRDefault="000E1C11">
            <w:pPr>
              <w:pStyle w:val="ListParagraph"/>
              <w:tabs>
                <w:tab w:val="left" w:pos="6240"/>
              </w:tabs>
              <w:ind w:left="0"/>
              <w:rPr>
                <w:lang w:val="sr-Cyrl-CS"/>
              </w:rPr>
            </w:pPr>
          </w:p>
        </w:tc>
        <w:tc>
          <w:tcPr>
            <w:tcW w:w="5543"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3499"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Број рачуна:</w:t>
            </w:r>
          </w:p>
          <w:p w:rsidR="000E1C11" w:rsidRDefault="000E1C11">
            <w:pPr>
              <w:pStyle w:val="ListParagraph"/>
              <w:tabs>
                <w:tab w:val="left" w:pos="6240"/>
              </w:tabs>
              <w:ind w:left="0"/>
              <w:rPr>
                <w:lang w:val="sr-Cyrl-CS"/>
              </w:rPr>
            </w:pPr>
          </w:p>
        </w:tc>
        <w:tc>
          <w:tcPr>
            <w:tcW w:w="5543"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3499" w:type="dxa"/>
            <w:tcBorders>
              <w:top w:val="single" w:sz="4" w:space="0" w:color="auto"/>
              <w:left w:val="single" w:sz="4" w:space="0" w:color="auto"/>
              <w:bottom w:val="single" w:sz="4" w:space="0" w:color="auto"/>
              <w:right w:val="single" w:sz="4" w:space="0" w:color="auto"/>
            </w:tcBorders>
            <w:hideMark/>
          </w:tcPr>
          <w:p w:rsidR="000E1C11" w:rsidRDefault="000E1C11">
            <w:pPr>
              <w:pStyle w:val="ListParagraph"/>
              <w:tabs>
                <w:tab w:val="left" w:pos="6240"/>
              </w:tabs>
              <w:ind w:left="0"/>
              <w:rPr>
                <w:lang w:val="sr-Cyrl-CS"/>
              </w:rPr>
            </w:pPr>
            <w:r>
              <w:rPr>
                <w:lang w:val="sr-Cyrl-CS"/>
              </w:rPr>
              <w:t>Име особе за контакт:</w:t>
            </w:r>
          </w:p>
        </w:tc>
        <w:tc>
          <w:tcPr>
            <w:tcW w:w="5543"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p w:rsidR="006F1540" w:rsidRDefault="006F1540">
            <w:pPr>
              <w:pStyle w:val="ListParagraph"/>
              <w:tabs>
                <w:tab w:val="left" w:pos="6240"/>
              </w:tabs>
              <w:ind w:left="0"/>
              <w:jc w:val="center"/>
              <w:rPr>
                <w:lang w:val="sr-Cyrl-CS"/>
              </w:rPr>
            </w:pPr>
          </w:p>
        </w:tc>
      </w:tr>
      <w:tr w:rsidR="000E1C11" w:rsidTr="000E1C11">
        <w:tc>
          <w:tcPr>
            <w:tcW w:w="3499" w:type="dxa"/>
            <w:tcBorders>
              <w:top w:val="single" w:sz="4" w:space="0" w:color="auto"/>
              <w:left w:val="single" w:sz="4" w:space="0" w:color="auto"/>
              <w:bottom w:val="single" w:sz="4" w:space="0" w:color="auto"/>
              <w:right w:val="single" w:sz="4" w:space="0" w:color="auto"/>
            </w:tcBorders>
            <w:hideMark/>
          </w:tcPr>
          <w:p w:rsidR="000E1C11" w:rsidRDefault="000E1C11">
            <w:pPr>
              <w:pStyle w:val="ListParagraph"/>
              <w:tabs>
                <w:tab w:val="left" w:pos="6240"/>
              </w:tabs>
              <w:ind w:left="0"/>
              <w:rPr>
                <w:lang w:val="sr-Cyrl-CS"/>
              </w:rPr>
            </w:pPr>
            <w:r>
              <w:rPr>
                <w:lang w:val="sr-Cyrl-CS"/>
              </w:rPr>
              <w:t xml:space="preserve">Проценат укупне вредности набавке коју ће поверити овом подизвођачу, не већи од 50% : </w:t>
            </w:r>
          </w:p>
        </w:tc>
        <w:tc>
          <w:tcPr>
            <w:tcW w:w="5543"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3499" w:type="dxa"/>
            <w:tcBorders>
              <w:top w:val="single" w:sz="4" w:space="0" w:color="auto"/>
              <w:left w:val="single" w:sz="4" w:space="0" w:color="auto"/>
              <w:bottom w:val="single" w:sz="4" w:space="0" w:color="auto"/>
              <w:right w:val="single" w:sz="4" w:space="0" w:color="auto"/>
            </w:tcBorders>
            <w:hideMark/>
          </w:tcPr>
          <w:p w:rsidR="000E1C11" w:rsidRDefault="000E1C11">
            <w:pPr>
              <w:pStyle w:val="ListParagraph"/>
              <w:tabs>
                <w:tab w:val="left" w:pos="6240"/>
              </w:tabs>
              <w:ind w:left="0"/>
              <w:rPr>
                <w:lang w:val="sr-Cyrl-CS"/>
              </w:rPr>
            </w:pPr>
            <w:r>
              <w:rPr>
                <w:lang w:val="sr-Cyrl-CS"/>
              </w:rPr>
              <w:t>Део предмета набавке који ће извршити преко овог подизвођача:</w:t>
            </w:r>
          </w:p>
        </w:tc>
        <w:tc>
          <w:tcPr>
            <w:tcW w:w="5543"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bl>
    <w:p w:rsidR="000E1C11" w:rsidRDefault="000E1C11" w:rsidP="000E1C11">
      <w:pPr>
        <w:pStyle w:val="ListParagraph"/>
        <w:tabs>
          <w:tab w:val="left" w:pos="6240"/>
        </w:tabs>
        <w:jc w:val="center"/>
        <w:rPr>
          <w:lang w:val="sr-Cyrl-CS"/>
        </w:rPr>
      </w:pPr>
    </w:p>
    <w:p w:rsidR="000E1C11" w:rsidRDefault="000E1C11" w:rsidP="000E1C11">
      <w:pPr>
        <w:pStyle w:val="ListParagraph"/>
        <w:tabs>
          <w:tab w:val="left" w:pos="6240"/>
        </w:tabs>
        <w:jc w:val="center"/>
        <w:rPr>
          <w:lang w:val="sr-Cyrl-CS"/>
        </w:rPr>
      </w:pPr>
    </w:p>
    <w:p w:rsidR="000E1C11" w:rsidRDefault="000E1C11" w:rsidP="000E1C11">
      <w:pPr>
        <w:pStyle w:val="ListParagraph"/>
        <w:tabs>
          <w:tab w:val="left" w:pos="6240"/>
        </w:tabs>
        <w:rPr>
          <w:b/>
          <w:i/>
          <w:lang w:val="sr-Cyrl-CS"/>
        </w:rPr>
      </w:pPr>
      <w:r>
        <w:rPr>
          <w:b/>
          <w:i/>
          <w:lang w:val="sr-Cyrl-CS"/>
        </w:rPr>
        <w:t xml:space="preserve">Напомена: </w:t>
      </w:r>
    </w:p>
    <w:p w:rsidR="000E1C11" w:rsidRDefault="000E1C11" w:rsidP="000E1C11">
      <w:pPr>
        <w:pStyle w:val="ListParagraph"/>
        <w:tabs>
          <w:tab w:val="left" w:pos="6240"/>
        </w:tabs>
        <w:jc w:val="both"/>
        <w:rPr>
          <w:i/>
          <w:lang w:val="sr-Cyrl-CS"/>
        </w:rPr>
      </w:pPr>
      <w:r>
        <w:rPr>
          <w:i/>
          <w:lang w:val="sr-Cyrl-CS"/>
        </w:rPr>
        <w:t>Табелу „Подаци о подизвођачу“ попуњавају само они понуђачи који подносе понуду са подизвођачем, а уколико има већи број подизвођача, потребно је наведени образац копирати у довољном броју примерака, да се попуну и достави за сваког понуђача.</w:t>
      </w:r>
    </w:p>
    <w:p w:rsidR="000E1C11" w:rsidRDefault="000E1C11" w:rsidP="000E1C11">
      <w:pPr>
        <w:pStyle w:val="ListParagraph"/>
        <w:tabs>
          <w:tab w:val="left" w:pos="6240"/>
        </w:tabs>
        <w:jc w:val="both"/>
        <w:rPr>
          <w:i/>
          <w:lang w:val="sr-Cyrl-CS"/>
        </w:rPr>
      </w:pPr>
    </w:p>
    <w:p w:rsidR="000E1C11" w:rsidRDefault="000E1C11" w:rsidP="000E1C11">
      <w:pPr>
        <w:pStyle w:val="ListParagraph"/>
        <w:tabs>
          <w:tab w:val="left" w:pos="6240"/>
        </w:tabs>
        <w:jc w:val="right"/>
        <w:rPr>
          <w:b/>
          <w:lang w:val="sr-Cyrl-CS"/>
        </w:rPr>
      </w:pPr>
    </w:p>
    <w:p w:rsidR="000E1C11" w:rsidRDefault="000E1C11" w:rsidP="000E1C11">
      <w:pPr>
        <w:pStyle w:val="ListParagraph"/>
        <w:tabs>
          <w:tab w:val="left" w:pos="6240"/>
        </w:tabs>
        <w:jc w:val="right"/>
        <w:rPr>
          <w:b/>
          <w:lang w:val="sr-Cyrl-CS"/>
        </w:rPr>
      </w:pPr>
    </w:p>
    <w:p w:rsidR="000E1C11" w:rsidRDefault="000E1C11" w:rsidP="000E1C11">
      <w:pPr>
        <w:pStyle w:val="ListParagraph"/>
        <w:tabs>
          <w:tab w:val="left" w:pos="6240"/>
        </w:tabs>
        <w:jc w:val="right"/>
        <w:rPr>
          <w:b/>
          <w:lang w:val="sr-Cyrl-CS"/>
        </w:rPr>
      </w:pPr>
    </w:p>
    <w:p w:rsidR="000E1C11" w:rsidRDefault="000E1C11" w:rsidP="000E1C11">
      <w:pPr>
        <w:pStyle w:val="ListParagraph"/>
        <w:tabs>
          <w:tab w:val="left" w:pos="6240"/>
        </w:tabs>
        <w:jc w:val="right"/>
        <w:rPr>
          <w:b/>
          <w:lang w:val="sr-Cyrl-CS"/>
        </w:rPr>
      </w:pPr>
    </w:p>
    <w:p w:rsidR="000E1C11" w:rsidRDefault="000E1C11" w:rsidP="000E1C11">
      <w:pPr>
        <w:pStyle w:val="ListParagraph"/>
        <w:tabs>
          <w:tab w:val="left" w:pos="6240"/>
        </w:tabs>
        <w:jc w:val="right"/>
        <w:rPr>
          <w:b/>
          <w:lang w:val="sr-Cyrl-CS"/>
        </w:rPr>
      </w:pPr>
    </w:p>
    <w:p w:rsidR="000E1C11" w:rsidRDefault="000E1C11" w:rsidP="000E1C11">
      <w:pPr>
        <w:pStyle w:val="ListParagraph"/>
        <w:tabs>
          <w:tab w:val="left" w:pos="6240"/>
        </w:tabs>
        <w:jc w:val="right"/>
        <w:rPr>
          <w:b/>
          <w:lang w:val="sr-Cyrl-CS"/>
        </w:rPr>
      </w:pPr>
    </w:p>
    <w:p w:rsidR="000E1C11" w:rsidRDefault="000E1C11" w:rsidP="000E1C11">
      <w:pPr>
        <w:rPr>
          <w:lang w:val="sr-Cyrl-CS"/>
        </w:rPr>
      </w:pPr>
    </w:p>
    <w:p w:rsidR="000E1C11" w:rsidRDefault="000E1C11" w:rsidP="000E1C11">
      <w:pPr>
        <w:rPr>
          <w:lang w:val="sr-Cyrl-CS"/>
        </w:rPr>
      </w:pPr>
    </w:p>
    <w:p w:rsidR="000E1C11" w:rsidRDefault="000E1C11" w:rsidP="000E1C11">
      <w:pPr>
        <w:rPr>
          <w:lang w:val="sr-Cyrl-CS"/>
        </w:rPr>
      </w:pPr>
    </w:p>
    <w:p w:rsidR="000E1C11" w:rsidRDefault="00E94872" w:rsidP="000E1C11">
      <w:pPr>
        <w:pStyle w:val="ListParagraph"/>
        <w:numPr>
          <w:ilvl w:val="0"/>
          <w:numId w:val="12"/>
        </w:numPr>
        <w:tabs>
          <w:tab w:val="left" w:pos="6240"/>
        </w:tabs>
        <w:rPr>
          <w:b/>
          <w:lang w:val="sr-Cyrl-CS"/>
        </w:rPr>
      </w:pPr>
      <w:r>
        <w:rPr>
          <w:b/>
          <w:lang w:val="sr-Cyrl-CS"/>
        </w:rPr>
        <w:t>ПОДАЦИ О О УЧЕСНИКУ У ЗАЈЕДНИЧКО</w:t>
      </w:r>
      <w:r w:rsidR="000E1C11">
        <w:rPr>
          <w:b/>
          <w:lang w:val="sr-Cyrl-CS"/>
        </w:rPr>
        <w:t>Ј ПОНУДИ</w:t>
      </w:r>
    </w:p>
    <w:p w:rsidR="000E1C11" w:rsidRDefault="000E1C11" w:rsidP="000E1C11">
      <w:pPr>
        <w:pStyle w:val="ListParagraph"/>
        <w:tabs>
          <w:tab w:val="left" w:pos="6240"/>
        </w:tabs>
        <w:jc w:val="center"/>
        <w:rPr>
          <w:lang w:val="sr-Cyrl-CS"/>
        </w:rPr>
      </w:pPr>
    </w:p>
    <w:tbl>
      <w:tblPr>
        <w:tblStyle w:val="TableGrid"/>
        <w:tblW w:w="0" w:type="auto"/>
        <w:tblInd w:w="720" w:type="dxa"/>
        <w:tblLook w:val="04A0"/>
      </w:tblPr>
      <w:tblGrid>
        <w:gridCol w:w="522"/>
        <w:gridCol w:w="2977"/>
        <w:gridCol w:w="5402"/>
      </w:tblGrid>
      <w:tr w:rsidR="000E1C11" w:rsidTr="000E1C11">
        <w:tc>
          <w:tcPr>
            <w:tcW w:w="522" w:type="dxa"/>
            <w:tcBorders>
              <w:top w:val="single" w:sz="4" w:space="0" w:color="auto"/>
              <w:left w:val="single" w:sz="4" w:space="0" w:color="auto"/>
              <w:bottom w:val="single" w:sz="4" w:space="0" w:color="auto"/>
              <w:right w:val="single" w:sz="4" w:space="0" w:color="auto"/>
            </w:tcBorders>
            <w:hideMark/>
          </w:tcPr>
          <w:p w:rsidR="000E1C11" w:rsidRDefault="000E1C11">
            <w:pPr>
              <w:pStyle w:val="ListParagraph"/>
              <w:tabs>
                <w:tab w:val="left" w:pos="6240"/>
              </w:tabs>
              <w:ind w:left="0"/>
              <w:jc w:val="center"/>
              <w:rPr>
                <w:lang w:val="sr-Cyrl-CS"/>
              </w:rPr>
            </w:pPr>
            <w:r>
              <w:rPr>
                <w:lang w:val="sr-Cyrl-CS"/>
              </w:rPr>
              <w:t>1)</w:t>
            </w:r>
          </w:p>
        </w:tc>
        <w:tc>
          <w:tcPr>
            <w:tcW w:w="2977" w:type="dxa"/>
            <w:tcBorders>
              <w:top w:val="single" w:sz="4" w:space="0" w:color="auto"/>
              <w:left w:val="single" w:sz="4" w:space="0" w:color="auto"/>
              <w:bottom w:val="single" w:sz="4" w:space="0" w:color="auto"/>
              <w:right w:val="single" w:sz="4" w:space="0" w:color="auto"/>
            </w:tcBorders>
            <w:hideMark/>
          </w:tcPr>
          <w:p w:rsidR="000E1C11" w:rsidRDefault="000E1C11">
            <w:pPr>
              <w:pStyle w:val="ListParagraph"/>
              <w:tabs>
                <w:tab w:val="left" w:pos="6240"/>
              </w:tabs>
              <w:ind w:left="0"/>
              <w:rPr>
                <w:lang w:val="sr-Cyrl-CS"/>
              </w:rPr>
            </w:pPr>
            <w:r>
              <w:rPr>
                <w:lang w:val="sr-Cyrl-CS"/>
              </w:rPr>
              <w:t>Назив учесника у заједничкој понуди:</w:t>
            </w:r>
          </w:p>
        </w:tc>
        <w:tc>
          <w:tcPr>
            <w:tcW w:w="540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52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c>
          <w:tcPr>
            <w:tcW w:w="2977"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Адреса:</w:t>
            </w:r>
          </w:p>
          <w:p w:rsidR="000E1C11" w:rsidRDefault="000E1C11">
            <w:pPr>
              <w:pStyle w:val="ListParagraph"/>
              <w:tabs>
                <w:tab w:val="left" w:pos="6240"/>
              </w:tabs>
              <w:ind w:left="0"/>
              <w:rPr>
                <w:lang w:val="sr-Cyrl-CS"/>
              </w:rPr>
            </w:pPr>
          </w:p>
        </w:tc>
        <w:tc>
          <w:tcPr>
            <w:tcW w:w="540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52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c>
          <w:tcPr>
            <w:tcW w:w="2977"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Матични број:</w:t>
            </w:r>
          </w:p>
          <w:p w:rsidR="000E1C11" w:rsidRDefault="000E1C11">
            <w:pPr>
              <w:pStyle w:val="ListParagraph"/>
              <w:tabs>
                <w:tab w:val="left" w:pos="6240"/>
              </w:tabs>
              <w:ind w:left="0"/>
              <w:rPr>
                <w:lang w:val="sr-Cyrl-CS"/>
              </w:rPr>
            </w:pPr>
          </w:p>
        </w:tc>
        <w:tc>
          <w:tcPr>
            <w:tcW w:w="540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52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c>
          <w:tcPr>
            <w:tcW w:w="2977"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ПИБ</w:t>
            </w:r>
          </w:p>
          <w:p w:rsidR="000E1C11" w:rsidRDefault="000E1C11">
            <w:pPr>
              <w:pStyle w:val="ListParagraph"/>
              <w:tabs>
                <w:tab w:val="left" w:pos="6240"/>
              </w:tabs>
              <w:ind w:left="0"/>
              <w:rPr>
                <w:lang w:val="sr-Cyrl-CS"/>
              </w:rPr>
            </w:pPr>
          </w:p>
        </w:tc>
        <w:tc>
          <w:tcPr>
            <w:tcW w:w="540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52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c>
          <w:tcPr>
            <w:tcW w:w="2977"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Име особе за контакт:</w:t>
            </w:r>
          </w:p>
          <w:p w:rsidR="000E1C11" w:rsidRDefault="000E1C11">
            <w:pPr>
              <w:pStyle w:val="ListParagraph"/>
              <w:tabs>
                <w:tab w:val="left" w:pos="6240"/>
              </w:tabs>
              <w:ind w:left="0"/>
              <w:rPr>
                <w:lang w:val="sr-Cyrl-CS"/>
              </w:rPr>
            </w:pPr>
          </w:p>
        </w:tc>
        <w:tc>
          <w:tcPr>
            <w:tcW w:w="540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522" w:type="dxa"/>
            <w:tcBorders>
              <w:top w:val="single" w:sz="4" w:space="0" w:color="auto"/>
              <w:left w:val="single" w:sz="4" w:space="0" w:color="auto"/>
              <w:bottom w:val="single" w:sz="4" w:space="0" w:color="auto"/>
              <w:right w:val="single" w:sz="4" w:space="0" w:color="auto"/>
            </w:tcBorders>
            <w:hideMark/>
          </w:tcPr>
          <w:p w:rsidR="000E1C11" w:rsidRDefault="000E1C11">
            <w:pPr>
              <w:pStyle w:val="ListParagraph"/>
              <w:tabs>
                <w:tab w:val="left" w:pos="6240"/>
              </w:tabs>
              <w:ind w:left="0"/>
              <w:jc w:val="center"/>
              <w:rPr>
                <w:lang w:val="sr-Cyrl-CS"/>
              </w:rPr>
            </w:pPr>
            <w:r>
              <w:rPr>
                <w:lang w:val="sr-Cyrl-CS"/>
              </w:rPr>
              <w:t>2)</w:t>
            </w:r>
          </w:p>
        </w:tc>
        <w:tc>
          <w:tcPr>
            <w:tcW w:w="2977" w:type="dxa"/>
            <w:tcBorders>
              <w:top w:val="single" w:sz="4" w:space="0" w:color="auto"/>
              <w:left w:val="single" w:sz="4" w:space="0" w:color="auto"/>
              <w:bottom w:val="single" w:sz="4" w:space="0" w:color="auto"/>
              <w:right w:val="single" w:sz="4" w:space="0" w:color="auto"/>
            </w:tcBorders>
            <w:hideMark/>
          </w:tcPr>
          <w:p w:rsidR="000E1C11" w:rsidRDefault="000E1C11">
            <w:pPr>
              <w:pStyle w:val="ListParagraph"/>
              <w:tabs>
                <w:tab w:val="left" w:pos="6240"/>
              </w:tabs>
              <w:ind w:left="0"/>
              <w:rPr>
                <w:lang w:val="sr-Cyrl-CS"/>
              </w:rPr>
            </w:pPr>
            <w:r>
              <w:rPr>
                <w:lang w:val="sr-Cyrl-CS"/>
              </w:rPr>
              <w:t>Назив учесника у заједничкој понуди:</w:t>
            </w:r>
          </w:p>
        </w:tc>
        <w:tc>
          <w:tcPr>
            <w:tcW w:w="540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52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c>
          <w:tcPr>
            <w:tcW w:w="2977"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Адреса:</w:t>
            </w:r>
          </w:p>
          <w:p w:rsidR="000E1C11" w:rsidRDefault="000E1C11">
            <w:pPr>
              <w:pStyle w:val="ListParagraph"/>
              <w:tabs>
                <w:tab w:val="left" w:pos="6240"/>
              </w:tabs>
              <w:ind w:left="0"/>
              <w:rPr>
                <w:lang w:val="sr-Cyrl-CS"/>
              </w:rPr>
            </w:pPr>
          </w:p>
        </w:tc>
        <w:tc>
          <w:tcPr>
            <w:tcW w:w="540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52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c>
          <w:tcPr>
            <w:tcW w:w="2977"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Матични број:</w:t>
            </w:r>
          </w:p>
          <w:p w:rsidR="000E1C11" w:rsidRDefault="000E1C11">
            <w:pPr>
              <w:pStyle w:val="ListParagraph"/>
              <w:tabs>
                <w:tab w:val="left" w:pos="6240"/>
              </w:tabs>
              <w:ind w:left="0"/>
              <w:rPr>
                <w:lang w:val="sr-Cyrl-CS"/>
              </w:rPr>
            </w:pPr>
          </w:p>
        </w:tc>
        <w:tc>
          <w:tcPr>
            <w:tcW w:w="540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52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c>
          <w:tcPr>
            <w:tcW w:w="2977"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ПИБ</w:t>
            </w:r>
          </w:p>
          <w:p w:rsidR="000E1C11" w:rsidRDefault="000E1C11">
            <w:pPr>
              <w:pStyle w:val="ListParagraph"/>
              <w:tabs>
                <w:tab w:val="left" w:pos="6240"/>
              </w:tabs>
              <w:ind w:left="0"/>
              <w:rPr>
                <w:lang w:val="sr-Cyrl-CS"/>
              </w:rPr>
            </w:pPr>
          </w:p>
        </w:tc>
        <w:tc>
          <w:tcPr>
            <w:tcW w:w="540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52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c>
          <w:tcPr>
            <w:tcW w:w="2977"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Име особе за контакт:</w:t>
            </w:r>
          </w:p>
          <w:p w:rsidR="000E1C11" w:rsidRDefault="000E1C11">
            <w:pPr>
              <w:pStyle w:val="ListParagraph"/>
              <w:tabs>
                <w:tab w:val="left" w:pos="6240"/>
              </w:tabs>
              <w:ind w:left="0"/>
              <w:rPr>
                <w:lang w:val="sr-Cyrl-CS"/>
              </w:rPr>
            </w:pPr>
          </w:p>
        </w:tc>
        <w:tc>
          <w:tcPr>
            <w:tcW w:w="540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522" w:type="dxa"/>
            <w:tcBorders>
              <w:top w:val="single" w:sz="4" w:space="0" w:color="auto"/>
              <w:left w:val="single" w:sz="4" w:space="0" w:color="auto"/>
              <w:bottom w:val="single" w:sz="4" w:space="0" w:color="auto"/>
              <w:right w:val="single" w:sz="4" w:space="0" w:color="auto"/>
            </w:tcBorders>
            <w:hideMark/>
          </w:tcPr>
          <w:p w:rsidR="000E1C11" w:rsidRDefault="000E1C11">
            <w:pPr>
              <w:pStyle w:val="ListParagraph"/>
              <w:tabs>
                <w:tab w:val="left" w:pos="6240"/>
              </w:tabs>
              <w:ind w:left="0"/>
              <w:jc w:val="center"/>
              <w:rPr>
                <w:lang w:val="sr-Cyrl-CS"/>
              </w:rPr>
            </w:pPr>
            <w:r>
              <w:rPr>
                <w:lang w:val="sr-Cyrl-CS"/>
              </w:rPr>
              <w:t>3)</w:t>
            </w:r>
          </w:p>
        </w:tc>
        <w:tc>
          <w:tcPr>
            <w:tcW w:w="2977" w:type="dxa"/>
            <w:tcBorders>
              <w:top w:val="single" w:sz="4" w:space="0" w:color="auto"/>
              <w:left w:val="single" w:sz="4" w:space="0" w:color="auto"/>
              <w:bottom w:val="single" w:sz="4" w:space="0" w:color="auto"/>
              <w:right w:val="single" w:sz="4" w:space="0" w:color="auto"/>
            </w:tcBorders>
            <w:hideMark/>
          </w:tcPr>
          <w:p w:rsidR="000E1C11" w:rsidRDefault="000E1C11">
            <w:pPr>
              <w:pStyle w:val="ListParagraph"/>
              <w:tabs>
                <w:tab w:val="left" w:pos="6240"/>
              </w:tabs>
              <w:ind w:left="0"/>
              <w:rPr>
                <w:lang w:val="sr-Cyrl-CS"/>
              </w:rPr>
            </w:pPr>
            <w:r>
              <w:rPr>
                <w:lang w:val="sr-Cyrl-CS"/>
              </w:rPr>
              <w:t>Назив учесника у заједничкој понуди:</w:t>
            </w:r>
          </w:p>
        </w:tc>
        <w:tc>
          <w:tcPr>
            <w:tcW w:w="540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52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c>
          <w:tcPr>
            <w:tcW w:w="2977"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Адреса:</w:t>
            </w:r>
          </w:p>
          <w:p w:rsidR="000E1C11" w:rsidRDefault="000E1C11">
            <w:pPr>
              <w:pStyle w:val="ListParagraph"/>
              <w:tabs>
                <w:tab w:val="left" w:pos="6240"/>
              </w:tabs>
              <w:ind w:left="0"/>
              <w:rPr>
                <w:lang w:val="sr-Cyrl-CS"/>
              </w:rPr>
            </w:pPr>
          </w:p>
        </w:tc>
        <w:tc>
          <w:tcPr>
            <w:tcW w:w="540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52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c>
          <w:tcPr>
            <w:tcW w:w="2977"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Матични број:</w:t>
            </w:r>
          </w:p>
          <w:p w:rsidR="000E1C11" w:rsidRDefault="000E1C11">
            <w:pPr>
              <w:pStyle w:val="ListParagraph"/>
              <w:tabs>
                <w:tab w:val="left" w:pos="6240"/>
              </w:tabs>
              <w:ind w:left="0"/>
              <w:rPr>
                <w:lang w:val="sr-Cyrl-CS"/>
              </w:rPr>
            </w:pPr>
          </w:p>
        </w:tc>
        <w:tc>
          <w:tcPr>
            <w:tcW w:w="540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52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c>
          <w:tcPr>
            <w:tcW w:w="2977"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ПИБ</w:t>
            </w:r>
          </w:p>
          <w:p w:rsidR="000E1C11" w:rsidRDefault="000E1C11">
            <w:pPr>
              <w:pStyle w:val="ListParagraph"/>
              <w:tabs>
                <w:tab w:val="left" w:pos="6240"/>
              </w:tabs>
              <w:ind w:left="0"/>
              <w:rPr>
                <w:lang w:val="sr-Cyrl-CS"/>
              </w:rPr>
            </w:pPr>
          </w:p>
        </w:tc>
        <w:tc>
          <w:tcPr>
            <w:tcW w:w="540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52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c>
          <w:tcPr>
            <w:tcW w:w="2977"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Име особе за контакт:</w:t>
            </w:r>
          </w:p>
          <w:p w:rsidR="000E1C11" w:rsidRDefault="000E1C11">
            <w:pPr>
              <w:pStyle w:val="ListParagraph"/>
              <w:tabs>
                <w:tab w:val="left" w:pos="6240"/>
              </w:tabs>
              <w:ind w:left="0"/>
              <w:rPr>
                <w:lang w:val="sr-Cyrl-CS"/>
              </w:rPr>
            </w:pPr>
          </w:p>
        </w:tc>
        <w:tc>
          <w:tcPr>
            <w:tcW w:w="540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bl>
    <w:p w:rsidR="000E1C11" w:rsidRDefault="000E1C11" w:rsidP="000E1C11">
      <w:pPr>
        <w:pStyle w:val="ListParagraph"/>
        <w:tabs>
          <w:tab w:val="left" w:pos="6240"/>
        </w:tabs>
        <w:jc w:val="center"/>
        <w:rPr>
          <w:lang w:val="sr-Cyrl-CS"/>
        </w:rPr>
      </w:pPr>
    </w:p>
    <w:p w:rsidR="000E1C11" w:rsidRDefault="000E1C11" w:rsidP="000E1C11">
      <w:pPr>
        <w:pStyle w:val="ListParagraph"/>
        <w:tabs>
          <w:tab w:val="left" w:pos="6240"/>
        </w:tabs>
        <w:jc w:val="center"/>
        <w:rPr>
          <w:lang w:val="sr-Cyrl-CS"/>
        </w:rPr>
      </w:pPr>
    </w:p>
    <w:p w:rsidR="000E1C11" w:rsidRDefault="000E1C11" w:rsidP="000E1C11">
      <w:pPr>
        <w:pStyle w:val="ListParagraph"/>
        <w:tabs>
          <w:tab w:val="left" w:pos="6240"/>
        </w:tabs>
        <w:rPr>
          <w:lang w:val="sr-Cyrl-CS"/>
        </w:rPr>
      </w:pPr>
    </w:p>
    <w:p w:rsidR="000E1C11" w:rsidRDefault="000E1C11" w:rsidP="000E1C11">
      <w:pPr>
        <w:pStyle w:val="ListParagraph"/>
        <w:tabs>
          <w:tab w:val="left" w:pos="6240"/>
        </w:tabs>
        <w:rPr>
          <w:lang w:val="sr-Cyrl-CS"/>
        </w:rPr>
      </w:pPr>
    </w:p>
    <w:p w:rsidR="002B10FF" w:rsidRDefault="002B10FF" w:rsidP="000E1C11">
      <w:pPr>
        <w:pStyle w:val="ListParagraph"/>
        <w:tabs>
          <w:tab w:val="left" w:pos="6240"/>
        </w:tabs>
        <w:rPr>
          <w:lang w:val="sr-Cyrl-CS"/>
        </w:rPr>
      </w:pPr>
    </w:p>
    <w:p w:rsidR="002B10FF" w:rsidRDefault="002B10FF" w:rsidP="000E1C11">
      <w:pPr>
        <w:pStyle w:val="ListParagraph"/>
        <w:tabs>
          <w:tab w:val="left" w:pos="6240"/>
        </w:tabs>
        <w:rPr>
          <w:lang w:val="sr-Cyrl-CS"/>
        </w:rPr>
      </w:pPr>
    </w:p>
    <w:p w:rsidR="000E1C11" w:rsidRDefault="000E1C11" w:rsidP="000E1C11">
      <w:pPr>
        <w:pStyle w:val="ListParagraph"/>
        <w:tabs>
          <w:tab w:val="left" w:pos="6240"/>
        </w:tabs>
        <w:rPr>
          <w:lang w:val="sr-Cyrl-CS"/>
        </w:rPr>
      </w:pPr>
    </w:p>
    <w:p w:rsidR="000E1C11" w:rsidRDefault="000E1C11" w:rsidP="000E1C11">
      <w:pPr>
        <w:pStyle w:val="ListParagraph"/>
        <w:tabs>
          <w:tab w:val="left" w:pos="6240"/>
        </w:tabs>
        <w:rPr>
          <w:lang w:val="sr-Cyrl-CS"/>
        </w:rPr>
      </w:pPr>
    </w:p>
    <w:p w:rsidR="000E1C11" w:rsidRDefault="000E1C11" w:rsidP="000E1C11">
      <w:pPr>
        <w:pStyle w:val="ListParagraph"/>
        <w:tabs>
          <w:tab w:val="left" w:pos="6240"/>
        </w:tabs>
        <w:rPr>
          <w:lang w:val="sr-Cyrl-CS"/>
        </w:rPr>
      </w:pPr>
    </w:p>
    <w:p w:rsidR="000E1C11" w:rsidRDefault="000E1C11" w:rsidP="000E1C11">
      <w:pPr>
        <w:pStyle w:val="ListParagraph"/>
        <w:tabs>
          <w:tab w:val="left" w:pos="6240"/>
        </w:tabs>
        <w:rPr>
          <w:lang w:val="sr-Cyrl-CS"/>
        </w:rPr>
      </w:pPr>
    </w:p>
    <w:p w:rsidR="000E1C11" w:rsidRDefault="000E1C11" w:rsidP="000E1C11">
      <w:pPr>
        <w:pStyle w:val="ListParagraph"/>
        <w:tabs>
          <w:tab w:val="left" w:pos="6240"/>
        </w:tabs>
        <w:rPr>
          <w:lang w:val="sr-Cyrl-CS"/>
        </w:rPr>
      </w:pPr>
    </w:p>
    <w:p w:rsidR="000E1C11" w:rsidRDefault="000E1C11" w:rsidP="000E1C11">
      <w:pPr>
        <w:pStyle w:val="ListParagraph"/>
        <w:tabs>
          <w:tab w:val="left" w:pos="6240"/>
        </w:tabs>
        <w:rPr>
          <w:lang w:val="sr-Cyrl-CS"/>
        </w:rPr>
      </w:pPr>
    </w:p>
    <w:p w:rsidR="002B10FF" w:rsidRDefault="002B10FF" w:rsidP="000E1C11">
      <w:pPr>
        <w:pStyle w:val="ListParagraph"/>
        <w:tabs>
          <w:tab w:val="left" w:pos="6240"/>
        </w:tabs>
        <w:rPr>
          <w:lang w:val="sr-Cyrl-CS"/>
        </w:rPr>
      </w:pPr>
    </w:p>
    <w:p w:rsidR="000E1C11" w:rsidRDefault="000E1C11" w:rsidP="000E1C11">
      <w:pPr>
        <w:pStyle w:val="ListParagraph"/>
        <w:numPr>
          <w:ilvl w:val="0"/>
          <w:numId w:val="12"/>
        </w:numPr>
        <w:tabs>
          <w:tab w:val="left" w:pos="6240"/>
        </w:tabs>
        <w:rPr>
          <w:lang w:val="sr-Cyrl-CS"/>
        </w:rPr>
      </w:pPr>
      <w:r>
        <w:rPr>
          <w:lang w:val="sr-Cyrl-CS"/>
        </w:rPr>
        <w:t>ОПИС ПРЕДМЕТА НАБАВКЕ</w:t>
      </w:r>
      <w:r w:rsidR="00913FEB">
        <w:rPr>
          <w:lang w:val="sr-Cyrl-CS"/>
        </w:rPr>
        <w:t xml:space="preserve">  ЈН  1/2019</w:t>
      </w:r>
      <w:r>
        <w:rPr>
          <w:lang w:val="sr-Cyrl-CS"/>
        </w:rPr>
        <w:t>___________________________</w:t>
      </w:r>
    </w:p>
    <w:p w:rsidR="000E1C11" w:rsidRDefault="000E1C11" w:rsidP="000E1C11">
      <w:pPr>
        <w:pStyle w:val="ListParagraph"/>
        <w:tabs>
          <w:tab w:val="left" w:pos="6240"/>
        </w:tabs>
        <w:ind w:left="1080"/>
        <w:rPr>
          <w:lang w:val="sr-Cyrl-CS"/>
        </w:rPr>
      </w:pPr>
    </w:p>
    <w:p w:rsidR="000E1C11" w:rsidRDefault="000E1C11" w:rsidP="000E1C11">
      <w:pPr>
        <w:pStyle w:val="ListParagraph"/>
        <w:tabs>
          <w:tab w:val="left" w:pos="6240"/>
        </w:tabs>
        <w:ind w:left="1080"/>
        <w:rPr>
          <w:lang w:val="sr-Cyrl-CS"/>
        </w:rPr>
      </w:pPr>
      <w:r>
        <w:rPr>
          <w:lang w:val="sr-Cyrl-CS"/>
        </w:rPr>
        <w:t>________________________________________________________________</w:t>
      </w:r>
    </w:p>
    <w:p w:rsidR="000E1C11" w:rsidRDefault="000E1C11" w:rsidP="000E1C11">
      <w:pPr>
        <w:pStyle w:val="ListParagraph"/>
        <w:tabs>
          <w:tab w:val="left" w:pos="6240"/>
        </w:tabs>
        <w:ind w:left="1080"/>
        <w:rPr>
          <w:lang w:val="sr-Cyrl-CS"/>
        </w:rPr>
      </w:pPr>
      <w:r>
        <w:rPr>
          <w:lang w:val="sr-Cyrl-CS"/>
        </w:rPr>
        <w:t>(</w:t>
      </w:r>
      <w:r>
        <w:rPr>
          <w:i/>
          <w:lang w:val="sr-Cyrl-CS"/>
        </w:rPr>
        <w:t xml:space="preserve">навести предмет јавне набавке- </w:t>
      </w:r>
      <w:r>
        <w:rPr>
          <w:b/>
          <w:i/>
          <w:lang w:val="sr-Cyrl-CS"/>
        </w:rPr>
        <w:t>број и назив партије</w:t>
      </w:r>
      <w:r>
        <w:rPr>
          <w:lang w:val="sr-Cyrl-CS"/>
        </w:rPr>
        <w:t>)</w:t>
      </w:r>
    </w:p>
    <w:p w:rsidR="000E1C11" w:rsidRDefault="000E1C11" w:rsidP="000E1C11"/>
    <w:p w:rsidR="000E1C11" w:rsidRDefault="000E1C11" w:rsidP="000E1C11"/>
    <w:p w:rsidR="000E1C11" w:rsidRDefault="000E1C11" w:rsidP="000E1C11"/>
    <w:tbl>
      <w:tblPr>
        <w:tblStyle w:val="TableGrid"/>
        <w:tblW w:w="0" w:type="auto"/>
        <w:tblInd w:w="817" w:type="dxa"/>
        <w:tblLook w:val="04A0"/>
      </w:tblPr>
      <w:tblGrid>
        <w:gridCol w:w="3993"/>
        <w:gridCol w:w="3095"/>
      </w:tblGrid>
      <w:tr w:rsidR="000E1C11" w:rsidTr="000E1C11">
        <w:tc>
          <w:tcPr>
            <w:tcW w:w="3993" w:type="dxa"/>
            <w:tcBorders>
              <w:top w:val="single" w:sz="4" w:space="0" w:color="auto"/>
              <w:left w:val="single" w:sz="4" w:space="0" w:color="auto"/>
              <w:bottom w:val="single" w:sz="4" w:space="0" w:color="auto"/>
              <w:right w:val="single" w:sz="4" w:space="0" w:color="auto"/>
            </w:tcBorders>
          </w:tcPr>
          <w:p w:rsidR="000E1C11" w:rsidRDefault="000E1C11">
            <w:pPr>
              <w:rPr>
                <w:lang w:val="sr-Cyrl-CS"/>
              </w:rPr>
            </w:pPr>
            <w:r>
              <w:rPr>
                <w:lang w:val="sr-Cyrl-CS"/>
              </w:rPr>
              <w:t>Укупна цена без ПДВ-а</w:t>
            </w:r>
          </w:p>
          <w:p w:rsidR="000E1C11" w:rsidRDefault="000E1C11">
            <w:pPr>
              <w:rPr>
                <w:lang w:val="sr-Cyrl-CS"/>
              </w:rPr>
            </w:pPr>
          </w:p>
        </w:tc>
        <w:tc>
          <w:tcPr>
            <w:tcW w:w="3095" w:type="dxa"/>
            <w:tcBorders>
              <w:top w:val="single" w:sz="4" w:space="0" w:color="auto"/>
              <w:left w:val="single" w:sz="4" w:space="0" w:color="auto"/>
              <w:bottom w:val="single" w:sz="4" w:space="0" w:color="auto"/>
              <w:right w:val="single" w:sz="4" w:space="0" w:color="auto"/>
            </w:tcBorders>
          </w:tcPr>
          <w:p w:rsidR="000E1C11" w:rsidRDefault="000E1C11">
            <w:pPr>
              <w:rPr>
                <w:sz w:val="22"/>
                <w:szCs w:val="22"/>
              </w:rPr>
            </w:pPr>
          </w:p>
        </w:tc>
      </w:tr>
      <w:tr w:rsidR="000E1C11" w:rsidTr="000E1C11">
        <w:tc>
          <w:tcPr>
            <w:tcW w:w="3993" w:type="dxa"/>
            <w:tcBorders>
              <w:top w:val="single" w:sz="4" w:space="0" w:color="auto"/>
              <w:left w:val="single" w:sz="4" w:space="0" w:color="auto"/>
              <w:bottom w:val="single" w:sz="4" w:space="0" w:color="auto"/>
              <w:right w:val="single" w:sz="4" w:space="0" w:color="auto"/>
            </w:tcBorders>
          </w:tcPr>
          <w:p w:rsidR="000E1C11" w:rsidRDefault="000E1C11">
            <w:pPr>
              <w:rPr>
                <w:lang w:val="sr-Cyrl-CS"/>
              </w:rPr>
            </w:pPr>
            <w:r>
              <w:rPr>
                <w:lang w:val="sr-Cyrl-CS"/>
              </w:rPr>
              <w:t>Укупна цена са ПДВ-а</w:t>
            </w:r>
          </w:p>
          <w:p w:rsidR="000E1C11" w:rsidRDefault="000E1C11">
            <w:pPr>
              <w:rPr>
                <w:sz w:val="22"/>
                <w:szCs w:val="22"/>
                <w:lang w:val="sr-Cyrl-CS"/>
              </w:rPr>
            </w:pPr>
          </w:p>
        </w:tc>
        <w:tc>
          <w:tcPr>
            <w:tcW w:w="3095" w:type="dxa"/>
            <w:tcBorders>
              <w:top w:val="single" w:sz="4" w:space="0" w:color="auto"/>
              <w:left w:val="single" w:sz="4" w:space="0" w:color="auto"/>
              <w:bottom w:val="single" w:sz="4" w:space="0" w:color="auto"/>
              <w:right w:val="single" w:sz="4" w:space="0" w:color="auto"/>
            </w:tcBorders>
          </w:tcPr>
          <w:p w:rsidR="000E1C11" w:rsidRDefault="000E1C11">
            <w:pPr>
              <w:rPr>
                <w:sz w:val="22"/>
                <w:szCs w:val="22"/>
              </w:rPr>
            </w:pPr>
          </w:p>
        </w:tc>
      </w:tr>
      <w:tr w:rsidR="000E1C11" w:rsidTr="000E1C11">
        <w:tc>
          <w:tcPr>
            <w:tcW w:w="3993" w:type="dxa"/>
            <w:tcBorders>
              <w:top w:val="single" w:sz="4" w:space="0" w:color="auto"/>
              <w:left w:val="single" w:sz="4" w:space="0" w:color="auto"/>
              <w:bottom w:val="single" w:sz="4" w:space="0" w:color="auto"/>
              <w:right w:val="single" w:sz="4" w:space="0" w:color="auto"/>
            </w:tcBorders>
          </w:tcPr>
          <w:p w:rsidR="000E1C11" w:rsidRDefault="000E1C11">
            <w:pPr>
              <w:rPr>
                <w:lang w:val="sr-Cyrl-CS"/>
              </w:rPr>
            </w:pPr>
            <w:r>
              <w:rPr>
                <w:lang w:val="sr-Cyrl-CS"/>
              </w:rPr>
              <w:t>Рок плаћања</w:t>
            </w:r>
          </w:p>
          <w:p w:rsidR="000E1C11" w:rsidRDefault="000E1C11">
            <w:pPr>
              <w:rPr>
                <w:sz w:val="22"/>
                <w:szCs w:val="22"/>
                <w:lang w:val="sr-Cyrl-CS"/>
              </w:rPr>
            </w:pPr>
          </w:p>
        </w:tc>
        <w:tc>
          <w:tcPr>
            <w:tcW w:w="3095" w:type="dxa"/>
            <w:tcBorders>
              <w:top w:val="single" w:sz="4" w:space="0" w:color="auto"/>
              <w:left w:val="single" w:sz="4" w:space="0" w:color="auto"/>
              <w:bottom w:val="single" w:sz="4" w:space="0" w:color="auto"/>
              <w:right w:val="single" w:sz="4" w:space="0" w:color="auto"/>
            </w:tcBorders>
            <w:hideMark/>
          </w:tcPr>
          <w:p w:rsidR="000E1C11" w:rsidRDefault="000E1C11">
            <w:pPr>
              <w:rPr>
                <w:sz w:val="22"/>
                <w:szCs w:val="22"/>
                <w:lang w:val="sr-Cyrl-CS"/>
              </w:rPr>
            </w:pPr>
            <w:r>
              <w:rPr>
                <w:lang w:val="sr-Cyrl-CS"/>
              </w:rPr>
              <w:t>до 45 дана од дана фактурисања</w:t>
            </w:r>
          </w:p>
        </w:tc>
      </w:tr>
      <w:tr w:rsidR="000E1C11" w:rsidTr="000E1C11">
        <w:tc>
          <w:tcPr>
            <w:tcW w:w="3993" w:type="dxa"/>
            <w:tcBorders>
              <w:top w:val="single" w:sz="4" w:space="0" w:color="auto"/>
              <w:left w:val="single" w:sz="4" w:space="0" w:color="auto"/>
              <w:bottom w:val="single" w:sz="4" w:space="0" w:color="auto"/>
              <w:right w:val="single" w:sz="4" w:space="0" w:color="auto"/>
            </w:tcBorders>
            <w:hideMark/>
          </w:tcPr>
          <w:p w:rsidR="000E1C11" w:rsidRDefault="000E1C11" w:rsidP="001F2F33">
            <w:pPr>
              <w:rPr>
                <w:sz w:val="22"/>
                <w:szCs w:val="22"/>
                <w:lang w:val="sr-Cyrl-CS"/>
              </w:rPr>
            </w:pPr>
            <w:r>
              <w:rPr>
                <w:lang w:val="sr-Cyrl-CS"/>
              </w:rPr>
              <w:t xml:space="preserve">Рок важења понуде-минимално </w:t>
            </w:r>
            <w:r w:rsidR="001F2F33">
              <w:rPr>
                <w:lang w:val="sr-Cyrl-CS"/>
              </w:rPr>
              <w:t>9</w:t>
            </w:r>
            <w:r>
              <w:rPr>
                <w:lang w:val="sr-Cyrl-CS"/>
              </w:rPr>
              <w:t>0 данаод дана отварања понуде</w:t>
            </w:r>
          </w:p>
        </w:tc>
        <w:tc>
          <w:tcPr>
            <w:tcW w:w="3095" w:type="dxa"/>
            <w:tcBorders>
              <w:top w:val="single" w:sz="4" w:space="0" w:color="auto"/>
              <w:left w:val="single" w:sz="4" w:space="0" w:color="auto"/>
              <w:bottom w:val="single" w:sz="4" w:space="0" w:color="auto"/>
              <w:right w:val="single" w:sz="4" w:space="0" w:color="auto"/>
            </w:tcBorders>
          </w:tcPr>
          <w:p w:rsidR="000E1C11" w:rsidRDefault="000E1C11">
            <w:pPr>
              <w:rPr>
                <w:lang w:val="sr-Cyrl-CS"/>
              </w:rPr>
            </w:pPr>
          </w:p>
          <w:p w:rsidR="000E1C11" w:rsidRDefault="000E1C11">
            <w:pPr>
              <w:rPr>
                <w:sz w:val="22"/>
                <w:szCs w:val="22"/>
                <w:lang w:val="sr-Cyrl-CS"/>
              </w:rPr>
            </w:pPr>
            <w:r>
              <w:rPr>
                <w:lang w:val="sr-Cyrl-CS"/>
              </w:rPr>
              <w:t>______________дана</w:t>
            </w:r>
          </w:p>
        </w:tc>
      </w:tr>
      <w:tr w:rsidR="000E1C11" w:rsidTr="000E1C11">
        <w:tc>
          <w:tcPr>
            <w:tcW w:w="3993" w:type="dxa"/>
            <w:tcBorders>
              <w:top w:val="single" w:sz="4" w:space="0" w:color="auto"/>
              <w:left w:val="single" w:sz="4" w:space="0" w:color="auto"/>
              <w:bottom w:val="single" w:sz="4" w:space="0" w:color="auto"/>
              <w:right w:val="single" w:sz="4" w:space="0" w:color="auto"/>
            </w:tcBorders>
          </w:tcPr>
          <w:p w:rsidR="000E1C11" w:rsidRDefault="000E1C11">
            <w:pPr>
              <w:rPr>
                <w:lang w:val="sr-Cyrl-CS"/>
              </w:rPr>
            </w:pPr>
            <w:r>
              <w:rPr>
                <w:lang w:val="sr-Cyrl-CS"/>
              </w:rPr>
              <w:t xml:space="preserve">Период од закључења </w:t>
            </w:r>
            <w:r w:rsidR="00DA7A50">
              <w:rPr>
                <w:lang w:val="sr-Cyrl-CS"/>
              </w:rPr>
              <w:t>уговора</w:t>
            </w:r>
            <w:r>
              <w:rPr>
                <w:lang w:val="sr-Cyrl-CS"/>
              </w:rPr>
              <w:t xml:space="preserve"> у којем се цена неће мењати</w:t>
            </w:r>
          </w:p>
          <w:p w:rsidR="000E1C11" w:rsidRDefault="000E1C11">
            <w:pPr>
              <w:rPr>
                <w:sz w:val="22"/>
                <w:szCs w:val="22"/>
                <w:lang w:val="sr-Cyrl-CS"/>
              </w:rPr>
            </w:pPr>
          </w:p>
        </w:tc>
        <w:tc>
          <w:tcPr>
            <w:tcW w:w="3095" w:type="dxa"/>
            <w:tcBorders>
              <w:top w:val="single" w:sz="4" w:space="0" w:color="auto"/>
              <w:left w:val="single" w:sz="4" w:space="0" w:color="auto"/>
              <w:bottom w:val="single" w:sz="4" w:space="0" w:color="auto"/>
              <w:right w:val="single" w:sz="4" w:space="0" w:color="auto"/>
            </w:tcBorders>
          </w:tcPr>
          <w:p w:rsidR="000E1C11" w:rsidRDefault="000E1C11">
            <w:pPr>
              <w:rPr>
                <w:lang w:val="sr-Cyrl-CS"/>
              </w:rPr>
            </w:pPr>
          </w:p>
          <w:p w:rsidR="000E1C11" w:rsidRDefault="000E1C11">
            <w:pPr>
              <w:rPr>
                <w:sz w:val="22"/>
                <w:szCs w:val="22"/>
                <w:lang w:val="sr-Cyrl-CS"/>
              </w:rPr>
            </w:pPr>
            <w:r>
              <w:rPr>
                <w:lang w:val="sr-Cyrl-CS"/>
              </w:rPr>
              <w:t>______________дана</w:t>
            </w:r>
          </w:p>
        </w:tc>
      </w:tr>
    </w:tbl>
    <w:p w:rsidR="000E1C11" w:rsidRDefault="000E1C11" w:rsidP="000E1C11"/>
    <w:p w:rsidR="000E1C11" w:rsidRDefault="000E1C11" w:rsidP="000E1C11"/>
    <w:p w:rsidR="000E1C11" w:rsidRDefault="000E1C11" w:rsidP="000E1C11">
      <w:pPr>
        <w:rPr>
          <w:lang w:val="sr-Cyrl-CS"/>
        </w:rPr>
      </w:pPr>
      <w:r>
        <w:rPr>
          <w:lang w:val="sr-Cyrl-CS"/>
        </w:rPr>
        <w:t xml:space="preserve">     Датум                                                                         Понуђач</w:t>
      </w:r>
    </w:p>
    <w:p w:rsidR="000E1C11" w:rsidRDefault="000E1C11" w:rsidP="000E1C11"/>
    <w:p w:rsidR="000E1C11" w:rsidRDefault="000E1C11" w:rsidP="000E1C11">
      <w:pPr>
        <w:rPr>
          <w:lang w:val="sr-Cyrl-CS"/>
        </w:rPr>
      </w:pPr>
      <w:r>
        <w:rPr>
          <w:lang w:val="sr-Cyrl-CS"/>
        </w:rPr>
        <w:t>____________________                       М.П.                     ____________________</w:t>
      </w:r>
    </w:p>
    <w:p w:rsidR="000E1C11" w:rsidRDefault="000E1C11" w:rsidP="000E1C11">
      <w:pPr>
        <w:rPr>
          <w:lang w:val="sr-Cyrl-CS"/>
        </w:rPr>
      </w:pPr>
    </w:p>
    <w:p w:rsidR="000E1C11" w:rsidRDefault="000E1C11" w:rsidP="000E1C11">
      <w:pPr>
        <w:rPr>
          <w:b/>
          <w:lang w:val="sr-Cyrl-CS"/>
        </w:rPr>
      </w:pPr>
    </w:p>
    <w:p w:rsidR="000E1C11" w:rsidRDefault="000E1C11" w:rsidP="000E1C11">
      <w:pPr>
        <w:jc w:val="both"/>
        <w:rPr>
          <w:b/>
          <w:i/>
          <w:lang w:val="sr-Cyrl-CS"/>
        </w:rPr>
      </w:pPr>
      <w:r>
        <w:rPr>
          <w:b/>
          <w:i/>
          <w:lang w:val="sr-Cyrl-CS"/>
        </w:rPr>
        <w:t>Напомене:</w:t>
      </w:r>
    </w:p>
    <w:p w:rsidR="000E1C11" w:rsidRDefault="000E1C11" w:rsidP="000E1C11">
      <w:pPr>
        <w:jc w:val="both"/>
        <w:rPr>
          <w:i/>
          <w:lang w:val="sr-Cyrl-CS"/>
        </w:rPr>
      </w:pPr>
      <w:r>
        <w:rPr>
          <w:i/>
          <w:lang w:val="sr-Cyrl-CS"/>
        </w:rPr>
        <w:t xml:space="preserve">Образац понуде понуђач мора да попуни, овери печатом и потпише, чиме потврђије да су тачни подаци који су у обрасцу понуде наведени. Уколико понуђачи подносе </w:t>
      </w:r>
      <w:r>
        <w:rPr>
          <w:b/>
          <w:i/>
          <w:lang w:val="sr-Cyrl-CS"/>
        </w:rPr>
        <w:t xml:space="preserve">заједничку </w:t>
      </w:r>
      <w:r>
        <w:rPr>
          <w:i/>
          <w:lang w:val="sr-Cyrl-CS"/>
        </w:rPr>
        <w:t>понуду, група понуђача може да се определи да образац понуде потписују и печатом оверавају сви понуђачи из групе понуђача који ће попунити, потписати и печатом оверити образац понуде.</w:t>
      </w:r>
    </w:p>
    <w:p w:rsidR="000E1C11" w:rsidRDefault="000E1C11" w:rsidP="000E1C11">
      <w:pPr>
        <w:jc w:val="both"/>
        <w:rPr>
          <w:b/>
          <w:i/>
          <w:lang w:val="sr-Cyrl-CS"/>
        </w:rPr>
      </w:pPr>
      <w:r>
        <w:rPr>
          <w:b/>
          <w:i/>
          <w:lang w:val="sr-Cyrl-CS"/>
        </w:rPr>
        <w:t>Уколико је предмет јавне набавке обликован у више партија, понуђачи ће попуњавати образац понуде за сваку партију посебно.</w:t>
      </w:r>
    </w:p>
    <w:p w:rsidR="000E1C11" w:rsidRDefault="000E1C11" w:rsidP="000E1C11">
      <w:pPr>
        <w:jc w:val="both"/>
        <w:rPr>
          <w:b/>
          <w:i/>
        </w:rPr>
      </w:pPr>
    </w:p>
    <w:p w:rsidR="000E1C11" w:rsidRDefault="000E1C11" w:rsidP="000E1C11">
      <w:pPr>
        <w:rPr>
          <w:lang w:val="sr-Cyrl-CS"/>
        </w:rPr>
      </w:pPr>
    </w:p>
    <w:p w:rsidR="000E1C11" w:rsidRDefault="000E1C11" w:rsidP="000E1C11">
      <w:pPr>
        <w:rPr>
          <w:lang w:val="sr-Cyrl-CS"/>
        </w:rPr>
      </w:pPr>
    </w:p>
    <w:p w:rsidR="00EA4D91" w:rsidRDefault="00EA4D91" w:rsidP="000E1C11">
      <w:pPr>
        <w:rPr>
          <w:lang w:val="sr-Cyrl-CS"/>
        </w:rPr>
      </w:pPr>
    </w:p>
    <w:p w:rsidR="00EA4D91" w:rsidRDefault="00EA4D91" w:rsidP="000E1C11">
      <w:pPr>
        <w:rPr>
          <w:lang w:val="sr-Cyrl-CS"/>
        </w:rPr>
      </w:pPr>
    </w:p>
    <w:p w:rsidR="00EA4D91" w:rsidRDefault="00EA4D91" w:rsidP="000E1C11">
      <w:pPr>
        <w:rPr>
          <w:lang w:val="sr-Cyrl-CS"/>
        </w:rPr>
      </w:pPr>
    </w:p>
    <w:p w:rsidR="00EA4D91" w:rsidRDefault="00EA4D91" w:rsidP="000E1C11">
      <w:pPr>
        <w:rPr>
          <w:lang w:val="sr-Cyrl-CS"/>
        </w:rPr>
      </w:pPr>
    </w:p>
    <w:p w:rsidR="000E1C11" w:rsidRDefault="000E1C11" w:rsidP="000E1C11">
      <w:pPr>
        <w:rPr>
          <w:lang w:val="sr-Cyrl-CS"/>
        </w:rPr>
      </w:pPr>
    </w:p>
    <w:p w:rsidR="000E1C11" w:rsidRDefault="000E1C11" w:rsidP="000E1C11">
      <w:pPr>
        <w:rPr>
          <w:lang w:val="sr-Cyrl-CS"/>
        </w:rPr>
      </w:pPr>
    </w:p>
    <w:p w:rsidR="000E1C11" w:rsidRDefault="000E1C11" w:rsidP="000E1C11">
      <w:pPr>
        <w:rPr>
          <w:lang w:val="sr-Cyrl-CS"/>
        </w:rPr>
      </w:pPr>
    </w:p>
    <w:p w:rsidR="000E1C11" w:rsidRDefault="000E1C11" w:rsidP="000E1C11">
      <w:pPr>
        <w:pStyle w:val="ListParagraph"/>
        <w:shd w:val="clear" w:color="auto" w:fill="D9D9D9" w:themeFill="background1" w:themeFillShade="D9"/>
        <w:tabs>
          <w:tab w:val="left" w:pos="8647"/>
        </w:tabs>
        <w:ind w:left="0"/>
        <w:jc w:val="center"/>
        <w:rPr>
          <w:b/>
          <w:lang w:val="sr-Cyrl-CS"/>
        </w:rPr>
      </w:pPr>
      <w:r>
        <w:rPr>
          <w:b/>
          <w:lang w:val="sr-Latn-CS"/>
        </w:rPr>
        <w:t xml:space="preserve">VII </w:t>
      </w:r>
      <w:r>
        <w:rPr>
          <w:b/>
          <w:lang w:val="sr-Cyrl-CS"/>
        </w:rPr>
        <w:t>ОБРАЗАЦ ИЗЈАВЕ О НЕЗАВИСНОЈ ПОНУДИ</w:t>
      </w:r>
    </w:p>
    <w:p w:rsidR="000E1C11" w:rsidRDefault="000E1C11" w:rsidP="000E1C11">
      <w:pPr>
        <w:jc w:val="center"/>
        <w:rPr>
          <w:lang w:val="sr-Cyrl-CS"/>
        </w:rPr>
      </w:pPr>
    </w:p>
    <w:p w:rsidR="000E1C11" w:rsidRDefault="000E1C11" w:rsidP="000E1C11">
      <w:pPr>
        <w:jc w:val="right"/>
        <w:rPr>
          <w:b/>
          <w:u w:val="single"/>
          <w:lang w:val="sr-Cyrl-CS"/>
        </w:rPr>
      </w:pPr>
    </w:p>
    <w:p w:rsidR="000E1C11" w:rsidRDefault="000E1C11" w:rsidP="000E1C11">
      <w:pPr>
        <w:jc w:val="center"/>
        <w:rPr>
          <w:b/>
          <w:u w:val="single"/>
          <w:lang w:val="sr-Cyrl-CS"/>
        </w:rPr>
      </w:pPr>
    </w:p>
    <w:p w:rsidR="000E1C11" w:rsidRDefault="000E1C11" w:rsidP="000E1C11">
      <w:pPr>
        <w:rPr>
          <w:lang w:val="sr-Cyrl-CS"/>
        </w:rPr>
      </w:pPr>
      <w:r>
        <w:rPr>
          <w:lang w:val="sr-Cyrl-CS"/>
        </w:rPr>
        <w:t>У складу са чланом 26. Закона________________________________________________,</w:t>
      </w:r>
    </w:p>
    <w:p w:rsidR="000E1C11" w:rsidRDefault="000E1C11" w:rsidP="000E1C11">
      <w:pPr>
        <w:rPr>
          <w:lang w:val="sr-Cyrl-CS"/>
        </w:rPr>
      </w:pPr>
      <w:r>
        <w:rPr>
          <w:lang w:val="sr-Cyrl-CS"/>
        </w:rPr>
        <w:t xml:space="preserve">                                                                  (Назив понуђача)</w:t>
      </w:r>
    </w:p>
    <w:p w:rsidR="000E1C11" w:rsidRDefault="000E1C11" w:rsidP="000E1C11">
      <w:pPr>
        <w:rPr>
          <w:lang w:val="sr-Cyrl-CS"/>
        </w:rPr>
      </w:pPr>
      <w:r>
        <w:rPr>
          <w:lang w:val="sr-Cyrl-CS"/>
        </w:rPr>
        <w:t>даје</w:t>
      </w:r>
    </w:p>
    <w:p w:rsidR="000E1C11" w:rsidRDefault="000E1C11" w:rsidP="000E1C11">
      <w:pPr>
        <w:rPr>
          <w:lang w:val="sr-Cyrl-CS"/>
        </w:rPr>
      </w:pPr>
    </w:p>
    <w:p w:rsidR="000E1C11" w:rsidRDefault="000E1C11" w:rsidP="000E1C11">
      <w:pPr>
        <w:jc w:val="center"/>
        <w:rPr>
          <w:b/>
          <w:u w:val="single"/>
          <w:lang w:val="sr-Cyrl-CS"/>
        </w:rPr>
      </w:pPr>
    </w:p>
    <w:p w:rsidR="000E1C11" w:rsidRDefault="000E1C11" w:rsidP="000E1C11">
      <w:pPr>
        <w:jc w:val="center"/>
        <w:rPr>
          <w:lang w:val="sr-Cyrl-CS"/>
        </w:rPr>
      </w:pPr>
      <w:r>
        <w:rPr>
          <w:lang w:val="sr-Cyrl-CS"/>
        </w:rPr>
        <w:t>ИЗЈАВУ</w:t>
      </w:r>
    </w:p>
    <w:p w:rsidR="000E1C11" w:rsidRDefault="000E1C11" w:rsidP="000E1C11">
      <w:pPr>
        <w:jc w:val="center"/>
        <w:rPr>
          <w:lang w:val="sr-Cyrl-CS"/>
        </w:rPr>
      </w:pPr>
      <w:r>
        <w:rPr>
          <w:lang w:val="sr-Cyrl-CS"/>
        </w:rPr>
        <w:t>О НЕЗАВИСНОЈ ПОНУДИ</w:t>
      </w:r>
    </w:p>
    <w:p w:rsidR="000E1C11" w:rsidRDefault="000E1C11" w:rsidP="000E1C11">
      <w:pPr>
        <w:jc w:val="center"/>
        <w:rPr>
          <w:lang w:val="sr-Cyrl-CS"/>
        </w:rPr>
      </w:pPr>
    </w:p>
    <w:p w:rsidR="000E1C11" w:rsidRDefault="000E1C11" w:rsidP="000E1C11">
      <w:pPr>
        <w:jc w:val="center"/>
        <w:rPr>
          <w:lang w:val="sr-Cyrl-CS"/>
        </w:rPr>
      </w:pPr>
    </w:p>
    <w:p w:rsidR="000E1C11" w:rsidRDefault="000E1C11" w:rsidP="000E1C11">
      <w:pPr>
        <w:pStyle w:val="ListParagraph"/>
        <w:ind w:left="0"/>
        <w:jc w:val="both"/>
        <w:rPr>
          <w:lang w:val="sr-Cyrl-CS"/>
        </w:rPr>
      </w:pPr>
      <w:r>
        <w:rPr>
          <w:lang w:val="sr-Cyrl-CS"/>
        </w:rPr>
        <w:t xml:space="preserve">Под пуном материјалном и кривичном одговорношћу потврђујем да сам понуду у </w:t>
      </w:r>
      <w:r w:rsidR="00E119EA">
        <w:rPr>
          <w:lang w:val="sr-Cyrl-CS"/>
        </w:rPr>
        <w:t>поступку јавне набавке добра – Н</w:t>
      </w:r>
      <w:r>
        <w:rPr>
          <w:lang w:val="sr-Cyrl-CS"/>
        </w:rPr>
        <w:t>а</w:t>
      </w:r>
      <w:r w:rsidR="00DD34F9">
        <w:rPr>
          <w:lang w:val="sr-Cyrl-CS"/>
        </w:rPr>
        <w:t>мирнице за исхрану болесника</w:t>
      </w:r>
      <w:r w:rsidR="00913FEB">
        <w:rPr>
          <w:lang w:val="sr-Cyrl-CS"/>
        </w:rPr>
        <w:t xml:space="preserve"> бр. ЈН 1</w:t>
      </w:r>
      <w:r>
        <w:rPr>
          <w:lang w:val="sr-Cyrl-CS"/>
        </w:rPr>
        <w:t>/201</w:t>
      </w:r>
      <w:r w:rsidR="00913FEB">
        <w:rPr>
          <w:lang w:val="sr-Cyrl-CS"/>
        </w:rPr>
        <w:t>9</w:t>
      </w:r>
      <w:r>
        <w:rPr>
          <w:lang w:val="sr-Cyrl-CS"/>
        </w:rPr>
        <w:t>, поднео независно, без договора са другим понуђачима или заинтересованим лицима.</w:t>
      </w:r>
    </w:p>
    <w:p w:rsidR="000E1C11" w:rsidRDefault="000E1C11" w:rsidP="000E1C11">
      <w:pPr>
        <w:jc w:val="both"/>
        <w:rPr>
          <w:lang w:val="sr-Cyrl-CS"/>
        </w:rPr>
      </w:pPr>
    </w:p>
    <w:p w:rsidR="000E1C11" w:rsidRDefault="000E1C11" w:rsidP="000E1C11">
      <w:pPr>
        <w:rPr>
          <w:lang w:val="sr-Cyrl-CS"/>
        </w:rPr>
      </w:pPr>
    </w:p>
    <w:p w:rsidR="000E1C11" w:rsidRDefault="000E1C11" w:rsidP="000E1C11">
      <w:pPr>
        <w:rPr>
          <w:lang w:val="sr-Cyrl-CS"/>
        </w:rPr>
      </w:pPr>
    </w:p>
    <w:p w:rsidR="000E1C11" w:rsidRDefault="000E1C11" w:rsidP="000E1C11">
      <w:pPr>
        <w:rPr>
          <w:lang w:val="sr-Cyrl-CS"/>
        </w:rPr>
      </w:pPr>
    </w:p>
    <w:p w:rsidR="000E1C11" w:rsidRDefault="000E1C11" w:rsidP="000E1C11">
      <w:pPr>
        <w:rPr>
          <w:lang w:val="sr-Cyrl-CS"/>
        </w:rPr>
      </w:pPr>
      <w:r>
        <w:rPr>
          <w:lang w:val="sr-Cyrl-CS"/>
        </w:rPr>
        <w:t xml:space="preserve">                   Датум:                                         М.П.                      Потпис понуђача              </w:t>
      </w:r>
    </w:p>
    <w:p w:rsidR="000E1C11" w:rsidRDefault="000E1C11" w:rsidP="000E1C11">
      <w:pPr>
        <w:rPr>
          <w:lang w:val="sr-Cyrl-CS"/>
        </w:rPr>
      </w:pPr>
    </w:p>
    <w:p w:rsidR="000E1C11" w:rsidRDefault="000E1C11" w:rsidP="000E1C11">
      <w:pPr>
        <w:rPr>
          <w:lang w:val="sr-Cyrl-CS"/>
        </w:rPr>
      </w:pPr>
      <w:r>
        <w:rPr>
          <w:lang w:val="sr-Cyrl-CS"/>
        </w:rPr>
        <w:t xml:space="preserve">______________________                                                    _______________________  </w:t>
      </w:r>
    </w:p>
    <w:p w:rsidR="000E1C11" w:rsidRDefault="000E1C11" w:rsidP="000E1C11">
      <w:pPr>
        <w:rPr>
          <w:lang w:val="sr-Cyrl-CS"/>
        </w:rPr>
      </w:pPr>
    </w:p>
    <w:p w:rsidR="000E1C11" w:rsidRDefault="000E1C11" w:rsidP="000E1C11">
      <w:pPr>
        <w:rPr>
          <w:lang w:val="sr-Cyrl-CS"/>
        </w:rPr>
      </w:pPr>
    </w:p>
    <w:p w:rsidR="000E1C11" w:rsidRDefault="000E1C11" w:rsidP="000E1C11">
      <w:pPr>
        <w:tabs>
          <w:tab w:val="left" w:pos="6028"/>
        </w:tabs>
        <w:autoSpaceDE w:val="0"/>
        <w:ind w:firstLine="900"/>
        <w:jc w:val="both"/>
        <w:rPr>
          <w:bCs/>
          <w:iCs/>
          <w:lang w:val="sr-Cyrl-CS"/>
        </w:rPr>
      </w:pPr>
      <w:r>
        <w:rPr>
          <w:b/>
          <w:bCs/>
          <w:iCs/>
          <w:u w:val="single"/>
          <w:lang w:val="ru-RU"/>
        </w:rPr>
        <w:t>Напомена:</w:t>
      </w:r>
      <w:r>
        <w:rPr>
          <w:bCs/>
          <w:iCs/>
        </w:rPr>
        <w:t>у</w:t>
      </w:r>
      <w:r>
        <w:rPr>
          <w:bCs/>
          <w:iCs/>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Pr>
          <w:bCs/>
          <w:iCs/>
        </w:rPr>
        <w:t xml:space="preserve"> Повреда конкуренције представља негативну референцу, у смислу члана 82. став 1. тачка 2</w:t>
      </w:r>
      <w:r>
        <w:rPr>
          <w:bCs/>
          <w:iCs/>
          <w:lang w:val="sr-Cyrl-CS"/>
        </w:rPr>
        <w:t>)</w:t>
      </w:r>
      <w:r>
        <w:rPr>
          <w:bCs/>
          <w:iCs/>
        </w:rPr>
        <w:t xml:space="preserve"> Закона. </w:t>
      </w:r>
    </w:p>
    <w:p w:rsidR="000E1C11" w:rsidRDefault="000E1C11" w:rsidP="000E1C11">
      <w:pPr>
        <w:tabs>
          <w:tab w:val="left" w:pos="6028"/>
        </w:tabs>
        <w:autoSpaceDE w:val="0"/>
        <w:ind w:firstLine="900"/>
        <w:jc w:val="both"/>
        <w:rPr>
          <w:bCs/>
          <w:iCs/>
          <w:lang w:val="sr-Cyrl-CS"/>
        </w:rPr>
      </w:pPr>
    </w:p>
    <w:p w:rsidR="000E1C11" w:rsidRDefault="000E1C11" w:rsidP="000E1C11">
      <w:pPr>
        <w:tabs>
          <w:tab w:val="left" w:pos="6028"/>
        </w:tabs>
        <w:autoSpaceDE w:val="0"/>
        <w:ind w:firstLine="900"/>
        <w:jc w:val="both"/>
        <w:rPr>
          <w:bCs/>
          <w:iCs/>
          <w:lang w:val="sr-Cyrl-CS"/>
        </w:rPr>
      </w:pPr>
      <w:r>
        <w:rPr>
          <w:b/>
          <w:bCs/>
          <w:iCs/>
          <w:u w:val="single"/>
          <w:lang w:val="ru-RU"/>
        </w:rPr>
        <w:t>Уколико понуду подноси група понуђача</w:t>
      </w:r>
      <w:r>
        <w:rPr>
          <w:b/>
          <w:bCs/>
          <w:iCs/>
          <w:u w:val="single"/>
          <w:lang w:val="sr-Cyrl-CS"/>
        </w:rPr>
        <w:t>:</w:t>
      </w:r>
      <w:r>
        <w:rPr>
          <w:bCs/>
          <w:iCs/>
        </w:rPr>
        <w:t xml:space="preserve"> Изјава мора бити потписана од стране овлашћеног лица </w:t>
      </w:r>
      <w:r>
        <w:rPr>
          <w:bCs/>
          <w:iCs/>
          <w:lang w:val="ru-RU"/>
        </w:rPr>
        <w:t>свак</w:t>
      </w:r>
      <w:r>
        <w:rPr>
          <w:bCs/>
          <w:iCs/>
        </w:rPr>
        <w:t xml:space="preserve">ог </w:t>
      </w:r>
      <w:r>
        <w:rPr>
          <w:bCs/>
          <w:iCs/>
          <w:lang w:val="ru-RU"/>
        </w:rPr>
        <w:t>понуђач</w:t>
      </w:r>
      <w:r>
        <w:rPr>
          <w:bCs/>
          <w:iCs/>
        </w:rPr>
        <w:t>а</w:t>
      </w:r>
      <w:r>
        <w:rPr>
          <w:bCs/>
          <w:iCs/>
          <w:lang w:val="ru-RU"/>
        </w:rPr>
        <w:t xml:space="preserve"> из групе понуђача</w:t>
      </w:r>
      <w:r>
        <w:rPr>
          <w:bCs/>
          <w:iCs/>
        </w:rPr>
        <w:t xml:space="preserve"> и оверена печатом.</w:t>
      </w:r>
      <w:r>
        <w:rPr>
          <w:bCs/>
          <w:iCs/>
          <w:lang w:val="sr-Cyrl-CS"/>
        </w:rPr>
        <w:t xml:space="preserve"> У случају да понуду подноси група понуђача, образац копирати у довољан број примерака.</w:t>
      </w:r>
    </w:p>
    <w:p w:rsidR="000E1C11" w:rsidRDefault="000E1C11" w:rsidP="000E1C11">
      <w:pPr>
        <w:tabs>
          <w:tab w:val="left" w:pos="6028"/>
        </w:tabs>
        <w:autoSpaceDE w:val="0"/>
        <w:ind w:firstLine="900"/>
        <w:jc w:val="both"/>
        <w:rPr>
          <w:bCs/>
          <w:iCs/>
          <w:lang w:val="sr-Cyrl-CS"/>
        </w:rPr>
      </w:pPr>
      <w:r>
        <w:rPr>
          <w:b/>
          <w:bCs/>
          <w:iCs/>
          <w:u w:val="single"/>
          <w:lang w:val="ru-RU"/>
        </w:rPr>
        <w:t>Уколико понуду подноси понуђач са подизвођачем:</w:t>
      </w:r>
      <w:r>
        <w:rPr>
          <w:bCs/>
          <w:iCs/>
          <w:lang w:val="sr-Cyrl-CS"/>
        </w:rPr>
        <w:t xml:space="preserve"> Изјава мора бити потписана од стране овлашћених лица и понуђача и подизвођача. Следствено наведеном образац копирати у довољан број примерака.</w:t>
      </w:r>
    </w:p>
    <w:p w:rsidR="000E1C11" w:rsidRDefault="000E1C11" w:rsidP="000E1C11">
      <w:pPr>
        <w:tabs>
          <w:tab w:val="left" w:pos="6028"/>
        </w:tabs>
        <w:autoSpaceDE w:val="0"/>
        <w:jc w:val="both"/>
        <w:rPr>
          <w:bCs/>
          <w:iCs/>
          <w:lang w:val="ru-RU"/>
        </w:rPr>
      </w:pPr>
    </w:p>
    <w:p w:rsidR="000E1C11" w:rsidRDefault="000E1C11" w:rsidP="000E1C11">
      <w:pPr>
        <w:tabs>
          <w:tab w:val="left" w:pos="6028"/>
        </w:tabs>
        <w:autoSpaceDE w:val="0"/>
        <w:jc w:val="both"/>
        <w:rPr>
          <w:bCs/>
          <w:iCs/>
          <w:lang w:val="ru-RU"/>
        </w:rPr>
      </w:pPr>
    </w:p>
    <w:p w:rsidR="000E1C11" w:rsidRDefault="000E1C11" w:rsidP="000E1C11">
      <w:pPr>
        <w:rPr>
          <w:i/>
          <w:lang w:val="sr-Cyrl-CS"/>
        </w:rPr>
      </w:pPr>
    </w:p>
    <w:p w:rsidR="000E1C11" w:rsidRDefault="000E1C11" w:rsidP="000E1C11">
      <w:pPr>
        <w:jc w:val="both"/>
      </w:pPr>
    </w:p>
    <w:p w:rsidR="000E1C11" w:rsidRDefault="000E1C11" w:rsidP="000E1C11">
      <w:pPr>
        <w:pStyle w:val="ListParagraph"/>
        <w:shd w:val="clear" w:color="auto" w:fill="D9D9D9" w:themeFill="background1" w:themeFillShade="D9"/>
        <w:tabs>
          <w:tab w:val="left" w:pos="8647"/>
        </w:tabs>
        <w:ind w:left="0"/>
        <w:jc w:val="center"/>
        <w:rPr>
          <w:b/>
          <w:lang w:val="sr-Cyrl-CS"/>
        </w:rPr>
      </w:pPr>
      <w:r>
        <w:rPr>
          <w:b/>
          <w:lang w:val="sr-Latn-CS"/>
        </w:rPr>
        <w:t>VIII</w:t>
      </w:r>
      <w:r w:rsidR="00F343D4">
        <w:rPr>
          <w:b/>
        </w:rPr>
        <w:t xml:space="preserve"> </w:t>
      </w:r>
      <w:r>
        <w:rPr>
          <w:b/>
          <w:lang w:val="sr-Cyrl-CS"/>
        </w:rPr>
        <w:t>ОБРАЗАЦ ИЗЈАВЕ О ПОШТОВАЊУ ОБАВЕЗА КОЈЕ ПРОИЗИЛАЗЕ ИЗ</w:t>
      </w:r>
    </w:p>
    <w:p w:rsidR="000E1C11" w:rsidRDefault="000E1C11" w:rsidP="000E1C11">
      <w:pPr>
        <w:pStyle w:val="ListParagraph"/>
        <w:shd w:val="clear" w:color="auto" w:fill="D9D9D9" w:themeFill="background1" w:themeFillShade="D9"/>
        <w:tabs>
          <w:tab w:val="left" w:pos="8647"/>
        </w:tabs>
        <w:ind w:left="0"/>
        <w:jc w:val="center"/>
        <w:rPr>
          <w:b/>
          <w:lang w:val="sr-Cyrl-CS"/>
        </w:rPr>
      </w:pPr>
      <w:r>
        <w:rPr>
          <w:b/>
          <w:lang w:val="sr-Cyrl-CS"/>
        </w:rPr>
        <w:t>ЧЛ</w:t>
      </w:r>
      <w:r>
        <w:rPr>
          <w:b/>
        </w:rPr>
        <w:t>.</w:t>
      </w:r>
      <w:r>
        <w:rPr>
          <w:b/>
          <w:lang w:val="sr-Cyrl-CS"/>
        </w:rPr>
        <w:t xml:space="preserve"> 75 СТ. 2. ЗАКОНА</w:t>
      </w:r>
    </w:p>
    <w:p w:rsidR="000E1C11" w:rsidRDefault="000E1C11" w:rsidP="000E1C11">
      <w:pPr>
        <w:rPr>
          <w:lang w:val="sr-Cyrl-CS"/>
        </w:rPr>
      </w:pPr>
    </w:p>
    <w:p w:rsidR="000E1C11" w:rsidRDefault="000E1C11" w:rsidP="000E1C11">
      <w:pPr>
        <w:rPr>
          <w:b/>
          <w:lang w:val="sr-Cyrl-CS"/>
        </w:rPr>
      </w:pPr>
    </w:p>
    <w:p w:rsidR="000E1C11" w:rsidRDefault="000E1C11" w:rsidP="000E1C11">
      <w:pPr>
        <w:rPr>
          <w:b/>
          <w:lang w:val="sr-Cyrl-CS"/>
        </w:rPr>
      </w:pPr>
    </w:p>
    <w:p w:rsidR="000E1C11" w:rsidRDefault="000E1C11" w:rsidP="000E1C11">
      <w:pPr>
        <w:rPr>
          <w:b/>
          <w:u w:val="single"/>
          <w:lang w:val="sr-Cyrl-CS"/>
        </w:rPr>
      </w:pPr>
    </w:p>
    <w:p w:rsidR="000E1C11" w:rsidRDefault="000E1C11" w:rsidP="000E1C11">
      <w:pPr>
        <w:rPr>
          <w:b/>
          <w:u w:val="single"/>
          <w:lang w:val="sr-Cyrl-CS"/>
        </w:rPr>
      </w:pPr>
    </w:p>
    <w:p w:rsidR="000E1C11" w:rsidRDefault="000E1C11" w:rsidP="000E1C11">
      <w:pPr>
        <w:rPr>
          <w:lang w:val="sr-Cyrl-CS"/>
        </w:rPr>
      </w:pPr>
      <w:r>
        <w:rPr>
          <w:lang w:val="sr-Cyrl-CS"/>
        </w:rPr>
        <w:t>У складу са чланом 75.став 2. Закона о јавним набавкама, као заступник понуђача дајем следећу</w:t>
      </w:r>
    </w:p>
    <w:p w:rsidR="000E1C11" w:rsidRDefault="000E1C11" w:rsidP="000E1C11">
      <w:pPr>
        <w:rPr>
          <w:lang w:val="sr-Cyrl-CS"/>
        </w:rPr>
      </w:pPr>
    </w:p>
    <w:p w:rsidR="000E1C11" w:rsidRDefault="000E1C11" w:rsidP="000E1C11">
      <w:pPr>
        <w:rPr>
          <w:lang w:val="sr-Cyrl-CS"/>
        </w:rPr>
      </w:pPr>
    </w:p>
    <w:p w:rsidR="000E1C11" w:rsidRDefault="000E1C11" w:rsidP="000E1C11">
      <w:pPr>
        <w:jc w:val="center"/>
        <w:rPr>
          <w:lang w:val="sr-Cyrl-CS"/>
        </w:rPr>
      </w:pPr>
      <w:r>
        <w:rPr>
          <w:lang w:val="sr-Cyrl-CS"/>
        </w:rPr>
        <w:t xml:space="preserve">ИЗЈАВУ </w:t>
      </w:r>
    </w:p>
    <w:p w:rsidR="000E1C11" w:rsidRDefault="000E1C11" w:rsidP="000E1C11">
      <w:pPr>
        <w:jc w:val="center"/>
        <w:rPr>
          <w:lang w:val="sr-Cyrl-CS"/>
        </w:rPr>
      </w:pPr>
      <w:r>
        <w:rPr>
          <w:lang w:val="sr-Cyrl-CS"/>
        </w:rPr>
        <w:t>О ПОШТОВАЊУ ОБАВЕЗА КОЈЕ ПРОИЗИЛАЗЕ ИЗ ВАЖЕЋИХ ПРОПИСА</w:t>
      </w:r>
    </w:p>
    <w:p w:rsidR="000E1C11" w:rsidRDefault="000E1C11" w:rsidP="000E1C11">
      <w:pPr>
        <w:jc w:val="center"/>
        <w:rPr>
          <w:lang w:val="sr-Cyrl-CS"/>
        </w:rPr>
      </w:pPr>
    </w:p>
    <w:p w:rsidR="000E1C11" w:rsidRDefault="000E1C11" w:rsidP="000E1C11">
      <w:pPr>
        <w:jc w:val="center"/>
        <w:rPr>
          <w:lang w:val="sr-Cyrl-CS"/>
        </w:rPr>
      </w:pPr>
    </w:p>
    <w:p w:rsidR="000E1C11" w:rsidRDefault="000E1C11" w:rsidP="000E1C11">
      <w:pPr>
        <w:jc w:val="both"/>
        <w:rPr>
          <w:lang w:val="sr-Cyrl-CS"/>
        </w:rPr>
      </w:pPr>
      <w:r>
        <w:rPr>
          <w:lang w:val="sr-Cyrl-CS"/>
        </w:rPr>
        <w:t xml:space="preserve">    Понуђач _____________________________________________</w:t>
      </w:r>
      <w:r w:rsidR="00783147">
        <w:rPr>
          <w:lang w:val="sr-Cyrl-CS"/>
        </w:rPr>
        <w:t>__ у поступку јавне набавке у отвореном</w:t>
      </w:r>
      <w:r w:rsidR="00D02FC1">
        <w:rPr>
          <w:lang w:val="sr-Cyrl-CS"/>
        </w:rPr>
        <w:t xml:space="preserve"> поступку</w:t>
      </w:r>
      <w:r w:rsidR="0008353D">
        <w:rPr>
          <w:lang w:val="sr-Cyrl-CS"/>
        </w:rPr>
        <w:t xml:space="preserve">:  добра – намирнице </w:t>
      </w:r>
      <w:r w:rsidR="0008353D">
        <w:t>за исхрану болесника</w:t>
      </w:r>
      <w:r>
        <w:rPr>
          <w:lang w:val="sr-Cyrl-CS"/>
        </w:rPr>
        <w:t xml:space="preserve">  ЈН </w:t>
      </w:r>
      <w:r w:rsidR="00913FEB">
        <w:rPr>
          <w:lang w:val="sr-Cyrl-CS"/>
        </w:rPr>
        <w:t>1</w:t>
      </w:r>
      <w:r>
        <w:rPr>
          <w:lang w:val="sr-Cyrl-CS"/>
        </w:rPr>
        <w:t>/201</w:t>
      </w:r>
      <w:r w:rsidR="00913FEB">
        <w:rPr>
          <w:lang w:val="sr-Cyrl-CS"/>
        </w:rPr>
        <w:t>9</w:t>
      </w:r>
      <w:r>
        <w:rPr>
          <w:lang w:val="sr-Cyrl-CS"/>
        </w:rPr>
        <w:t>, је поштовао обавезе који произилазе из важећих прописа о заштити на раду, запошљавању и условима рада, заштита животне средине, као и да  нема забрану обављања делатности која је на снази у време објављивања позива за подношење понуде.</w:t>
      </w:r>
    </w:p>
    <w:p w:rsidR="000E1C11" w:rsidRDefault="000E1C11" w:rsidP="000E1C11">
      <w:pPr>
        <w:rPr>
          <w:lang w:val="sr-Cyrl-CS"/>
        </w:rPr>
      </w:pPr>
    </w:p>
    <w:p w:rsidR="000E1C11" w:rsidRDefault="000E1C11" w:rsidP="000E1C11">
      <w:pPr>
        <w:rPr>
          <w:lang w:val="sr-Cyrl-CS"/>
        </w:rPr>
      </w:pPr>
    </w:p>
    <w:p w:rsidR="000E1C11" w:rsidRDefault="000E1C11" w:rsidP="000E1C11">
      <w:pPr>
        <w:rPr>
          <w:lang w:val="sr-Cyrl-CS"/>
        </w:rPr>
      </w:pPr>
    </w:p>
    <w:p w:rsidR="000E1C11" w:rsidRDefault="000E1C11" w:rsidP="000E1C11">
      <w:pPr>
        <w:rPr>
          <w:lang w:val="sr-Cyrl-CS"/>
        </w:rPr>
      </w:pPr>
    </w:p>
    <w:p w:rsidR="000E1C11" w:rsidRDefault="000E1C11" w:rsidP="000E1C11">
      <w:pPr>
        <w:tabs>
          <w:tab w:val="left" w:pos="1155"/>
        </w:tabs>
        <w:rPr>
          <w:lang w:val="sr-Cyrl-CS"/>
        </w:rPr>
      </w:pPr>
      <w:r>
        <w:rPr>
          <w:lang w:val="sr-Cyrl-CS"/>
        </w:rPr>
        <w:tab/>
        <w:t>Датум:                                            М.П.                                  Потпис понуђача</w:t>
      </w:r>
    </w:p>
    <w:p w:rsidR="000E1C11" w:rsidRDefault="000E1C11" w:rsidP="000E1C11">
      <w:pPr>
        <w:tabs>
          <w:tab w:val="left" w:pos="1155"/>
        </w:tabs>
        <w:rPr>
          <w:lang w:val="sr-Cyrl-CS"/>
        </w:rPr>
      </w:pPr>
    </w:p>
    <w:p w:rsidR="000E1C11" w:rsidRDefault="000E1C11" w:rsidP="000E1C11">
      <w:pPr>
        <w:tabs>
          <w:tab w:val="left" w:pos="1155"/>
        </w:tabs>
        <w:rPr>
          <w:lang w:val="sr-Cyrl-CS"/>
        </w:rPr>
      </w:pPr>
      <w:r>
        <w:rPr>
          <w:lang w:val="sr-Cyrl-CS"/>
        </w:rPr>
        <w:t>______________________                                                            ___________________________</w:t>
      </w:r>
    </w:p>
    <w:p w:rsidR="000E1C11" w:rsidRDefault="000E1C11" w:rsidP="000E1C11">
      <w:pPr>
        <w:rPr>
          <w:lang w:val="sr-Cyrl-CS"/>
        </w:rPr>
      </w:pPr>
    </w:p>
    <w:p w:rsidR="000E1C11" w:rsidRDefault="000E1C11" w:rsidP="000E1C11">
      <w:pPr>
        <w:rPr>
          <w:lang w:val="sr-Cyrl-CS"/>
        </w:rPr>
      </w:pPr>
    </w:p>
    <w:p w:rsidR="000E1C11" w:rsidRDefault="000E1C11" w:rsidP="000E1C11">
      <w:pPr>
        <w:rPr>
          <w:lang w:val="sr-Cyrl-CS"/>
        </w:rPr>
      </w:pPr>
    </w:p>
    <w:p w:rsidR="000E1C11" w:rsidRDefault="000E1C11" w:rsidP="000E1C11">
      <w:pPr>
        <w:rPr>
          <w:lang w:val="sr-Cyrl-CS"/>
        </w:rPr>
      </w:pPr>
    </w:p>
    <w:p w:rsidR="000E1C11" w:rsidRDefault="000E1C11" w:rsidP="000E1C11">
      <w:pPr>
        <w:rPr>
          <w:lang w:val="sr-Cyrl-CS"/>
        </w:rPr>
      </w:pPr>
    </w:p>
    <w:p w:rsidR="000E1C11" w:rsidRDefault="000E1C11" w:rsidP="000E1C11">
      <w:pPr>
        <w:rPr>
          <w:lang w:val="sr-Cyrl-CS"/>
        </w:rPr>
      </w:pPr>
    </w:p>
    <w:p w:rsidR="000E1C11" w:rsidRDefault="000E1C11" w:rsidP="000E1C11">
      <w:pPr>
        <w:rPr>
          <w:lang w:val="sr-Cyrl-CS"/>
        </w:rPr>
      </w:pPr>
    </w:p>
    <w:p w:rsidR="000E1C11" w:rsidRDefault="000E1C11" w:rsidP="000E1C11">
      <w:pPr>
        <w:rPr>
          <w:lang w:val="sr-Cyrl-CS"/>
        </w:rPr>
      </w:pPr>
    </w:p>
    <w:p w:rsidR="000E1C11" w:rsidRDefault="000E1C11" w:rsidP="000E1C11">
      <w:pPr>
        <w:rPr>
          <w:lang w:val="sr-Cyrl-CS"/>
        </w:rPr>
      </w:pPr>
    </w:p>
    <w:p w:rsidR="000E1C11" w:rsidRDefault="000E1C11" w:rsidP="000E1C11">
      <w:pPr>
        <w:rPr>
          <w:lang w:val="sr-Cyrl-CS"/>
        </w:rPr>
      </w:pPr>
    </w:p>
    <w:p w:rsidR="000E1C11" w:rsidRDefault="000E1C11" w:rsidP="000E1C11">
      <w:pPr>
        <w:rPr>
          <w:lang w:val="sr-Cyrl-CS"/>
        </w:rPr>
      </w:pPr>
    </w:p>
    <w:p w:rsidR="000E1C11" w:rsidRDefault="000E1C11" w:rsidP="000E1C11">
      <w:pPr>
        <w:rPr>
          <w:lang w:val="sr-Cyrl-CS"/>
        </w:rPr>
      </w:pPr>
    </w:p>
    <w:p w:rsidR="001F2F33" w:rsidRDefault="001F2F33" w:rsidP="000E1C11">
      <w:pPr>
        <w:rPr>
          <w:lang w:val="sr-Cyrl-CS"/>
        </w:rPr>
      </w:pPr>
    </w:p>
    <w:p w:rsidR="000E1C11" w:rsidRDefault="000E1C11" w:rsidP="000E1C11">
      <w:pPr>
        <w:rPr>
          <w:lang w:val="sr-Cyrl-CS"/>
        </w:rPr>
      </w:pPr>
    </w:p>
    <w:p w:rsidR="000E1C11" w:rsidRDefault="000E1C11" w:rsidP="000E1C11">
      <w:pPr>
        <w:rPr>
          <w:lang w:val="sr-Cyrl-CS"/>
        </w:rPr>
      </w:pPr>
    </w:p>
    <w:p w:rsidR="000E1C11" w:rsidRDefault="000E1C11" w:rsidP="000E1C11">
      <w:pPr>
        <w:rPr>
          <w:lang w:val="sr-Cyrl-CS"/>
        </w:rPr>
      </w:pPr>
    </w:p>
    <w:p w:rsidR="000E1C11" w:rsidRDefault="000E1C11" w:rsidP="000E1C11">
      <w:pPr>
        <w:rPr>
          <w:lang w:val="sr-Cyrl-CS"/>
        </w:rPr>
      </w:pPr>
    </w:p>
    <w:p w:rsidR="000E1C11" w:rsidRDefault="00F96EF7" w:rsidP="000E1C11">
      <w:pPr>
        <w:pStyle w:val="ListParagraph"/>
        <w:shd w:val="clear" w:color="auto" w:fill="D9D9D9" w:themeFill="background1" w:themeFillShade="D9"/>
        <w:tabs>
          <w:tab w:val="left" w:pos="8647"/>
        </w:tabs>
        <w:ind w:left="0"/>
        <w:jc w:val="center"/>
        <w:rPr>
          <w:b/>
          <w:lang w:val="sr-Cyrl-CS"/>
        </w:rPr>
      </w:pPr>
      <w:r>
        <w:rPr>
          <w:b/>
          <w:lang w:val="sr-Latn-CS"/>
        </w:rPr>
        <w:t>I</w:t>
      </w:r>
      <w:r w:rsidR="000E1C11">
        <w:rPr>
          <w:b/>
          <w:lang w:val="sr-Latn-CS"/>
        </w:rPr>
        <w:t>X</w:t>
      </w:r>
      <w:r w:rsidR="00F343D4">
        <w:rPr>
          <w:b/>
        </w:rPr>
        <w:t xml:space="preserve"> </w:t>
      </w:r>
      <w:r w:rsidR="000E1C11">
        <w:rPr>
          <w:b/>
          <w:lang w:val="sr-Cyrl-CS"/>
        </w:rPr>
        <w:t>ОБРАЗАЦ  ТРОШКОВ</w:t>
      </w:r>
      <w:r w:rsidR="000E1C11">
        <w:rPr>
          <w:b/>
          <w:lang w:val="sr-Latn-CS"/>
        </w:rPr>
        <w:t xml:space="preserve">A </w:t>
      </w:r>
      <w:r w:rsidR="000E1C11">
        <w:rPr>
          <w:b/>
          <w:lang w:val="sr-Cyrl-CS"/>
        </w:rPr>
        <w:t xml:space="preserve"> ПРИПРЕМЕ ПОНУДЕ</w:t>
      </w:r>
    </w:p>
    <w:p w:rsidR="000E1C11" w:rsidRDefault="000E1C11" w:rsidP="000E1C11">
      <w:pPr>
        <w:rPr>
          <w:b/>
          <w:lang w:val="sr-Cyrl-CS"/>
        </w:rPr>
      </w:pPr>
    </w:p>
    <w:p w:rsidR="000E1C11" w:rsidRDefault="000E1C11" w:rsidP="000E1C11">
      <w:pPr>
        <w:rPr>
          <w:b/>
          <w:lang w:val="sr-Cyrl-CS"/>
        </w:rPr>
      </w:pPr>
    </w:p>
    <w:p w:rsidR="000E1C11" w:rsidRDefault="000E1C11" w:rsidP="000E1C11">
      <w:pPr>
        <w:jc w:val="center"/>
        <w:rPr>
          <w:b/>
          <w:u w:val="single"/>
          <w:lang w:val="sr-Cyrl-CS"/>
        </w:rPr>
      </w:pPr>
    </w:p>
    <w:p w:rsidR="000E1C11" w:rsidRDefault="000E1C11" w:rsidP="000E1C11">
      <w:pPr>
        <w:jc w:val="center"/>
        <w:rPr>
          <w:b/>
          <w:u w:val="single"/>
          <w:lang w:val="sr-Cyrl-CS"/>
        </w:rPr>
      </w:pPr>
    </w:p>
    <w:p w:rsidR="000E1C11" w:rsidRDefault="000E1C11" w:rsidP="000E1C11">
      <w:pPr>
        <w:jc w:val="center"/>
        <w:rPr>
          <w:lang w:val="sr-Cyrl-CS"/>
        </w:rPr>
      </w:pPr>
      <w:r>
        <w:rPr>
          <w:lang w:val="sr-Cyrl-CS"/>
        </w:rPr>
        <w:t xml:space="preserve">ИЗЈАВА </w:t>
      </w:r>
    </w:p>
    <w:p w:rsidR="000E1C11" w:rsidRDefault="000E1C11" w:rsidP="000E1C11">
      <w:pPr>
        <w:jc w:val="center"/>
        <w:rPr>
          <w:lang w:val="sr-Cyrl-CS"/>
        </w:rPr>
      </w:pPr>
      <w:r>
        <w:rPr>
          <w:lang w:val="sr-Cyrl-CS"/>
        </w:rPr>
        <w:t>О ТРОШКОВИМА ПРИПРЕМЕ ПОНУДЕ</w:t>
      </w:r>
    </w:p>
    <w:p w:rsidR="000E1C11" w:rsidRDefault="000E1C11" w:rsidP="000E1C11">
      <w:pPr>
        <w:jc w:val="center"/>
        <w:rPr>
          <w:lang w:val="sr-Cyrl-CS"/>
        </w:rPr>
      </w:pPr>
    </w:p>
    <w:p w:rsidR="000E1C11" w:rsidRDefault="000E1C11" w:rsidP="000E1C11">
      <w:pPr>
        <w:jc w:val="center"/>
        <w:rPr>
          <w:lang w:val="sr-Cyrl-CS"/>
        </w:rPr>
      </w:pPr>
    </w:p>
    <w:p w:rsidR="000E1C11" w:rsidRDefault="000E1C11" w:rsidP="000E1C11">
      <w:pPr>
        <w:jc w:val="center"/>
        <w:rPr>
          <w:lang w:val="sr-Cyrl-CS"/>
        </w:rPr>
      </w:pPr>
    </w:p>
    <w:p w:rsidR="000E1C11" w:rsidRDefault="000E1C11" w:rsidP="000E1C11">
      <w:pPr>
        <w:jc w:val="both"/>
        <w:rPr>
          <w:lang w:val="sr-Cyrl-CS"/>
        </w:rPr>
      </w:pPr>
      <w:r>
        <w:rPr>
          <w:lang w:val="sr-Cyrl-CS"/>
        </w:rPr>
        <w:t xml:space="preserve">   Изјављујем под пуном материјалном и кривичном одговорношћу да сам у предметном постипку јавне набавке има следеће трошкове :</w:t>
      </w:r>
    </w:p>
    <w:p w:rsidR="000E1C11" w:rsidRDefault="000E1C11" w:rsidP="000E1C11">
      <w:pPr>
        <w:jc w:val="both"/>
        <w:rPr>
          <w:lang w:val="sr-Cyrl-CS"/>
        </w:rPr>
      </w:pPr>
    </w:p>
    <w:tbl>
      <w:tblPr>
        <w:tblStyle w:val="TableGrid"/>
        <w:tblW w:w="0" w:type="auto"/>
        <w:tblLook w:val="04A0"/>
      </w:tblPr>
      <w:tblGrid>
        <w:gridCol w:w="4881"/>
        <w:gridCol w:w="4881"/>
      </w:tblGrid>
      <w:tr w:rsidR="000E1C11" w:rsidTr="000E1C11">
        <w:tc>
          <w:tcPr>
            <w:tcW w:w="4881" w:type="dxa"/>
            <w:tcBorders>
              <w:top w:val="single" w:sz="4" w:space="0" w:color="auto"/>
              <w:left w:val="single" w:sz="4" w:space="0" w:color="auto"/>
              <w:bottom w:val="single" w:sz="4" w:space="0" w:color="auto"/>
              <w:right w:val="single" w:sz="4" w:space="0" w:color="auto"/>
            </w:tcBorders>
            <w:hideMark/>
          </w:tcPr>
          <w:p w:rsidR="000E1C11" w:rsidRDefault="000E1C11">
            <w:pPr>
              <w:jc w:val="center"/>
              <w:rPr>
                <w:lang w:val="sr-Cyrl-CS"/>
              </w:rPr>
            </w:pPr>
            <w:r>
              <w:rPr>
                <w:lang w:val="sr-Cyrl-CS"/>
              </w:rPr>
              <w:t>НАЗИВ ТРОШКА</w:t>
            </w:r>
          </w:p>
        </w:tc>
        <w:tc>
          <w:tcPr>
            <w:tcW w:w="4881" w:type="dxa"/>
            <w:tcBorders>
              <w:top w:val="single" w:sz="4" w:space="0" w:color="auto"/>
              <w:left w:val="single" w:sz="4" w:space="0" w:color="auto"/>
              <w:bottom w:val="single" w:sz="4" w:space="0" w:color="auto"/>
              <w:right w:val="single" w:sz="4" w:space="0" w:color="auto"/>
            </w:tcBorders>
            <w:hideMark/>
          </w:tcPr>
          <w:p w:rsidR="000E1C11" w:rsidRDefault="000E1C11">
            <w:pPr>
              <w:jc w:val="center"/>
              <w:rPr>
                <w:sz w:val="22"/>
                <w:szCs w:val="22"/>
                <w:lang w:val="sr-Cyrl-CS"/>
              </w:rPr>
            </w:pPr>
            <w:r>
              <w:rPr>
                <w:lang w:val="sr-Cyrl-CS"/>
              </w:rPr>
              <w:t>ИЗНОС ТРОШКА</w:t>
            </w:r>
          </w:p>
        </w:tc>
      </w:tr>
      <w:tr w:rsidR="000E1C11" w:rsidTr="000E1C11">
        <w:tc>
          <w:tcPr>
            <w:tcW w:w="4881" w:type="dxa"/>
            <w:tcBorders>
              <w:top w:val="single" w:sz="4" w:space="0" w:color="auto"/>
              <w:left w:val="single" w:sz="4" w:space="0" w:color="auto"/>
              <w:bottom w:val="single" w:sz="4" w:space="0" w:color="auto"/>
              <w:right w:val="single" w:sz="4" w:space="0" w:color="auto"/>
            </w:tcBorders>
          </w:tcPr>
          <w:p w:rsidR="000E1C11" w:rsidRDefault="000E1C11">
            <w:pPr>
              <w:jc w:val="both"/>
              <w:rPr>
                <w:sz w:val="22"/>
                <w:szCs w:val="22"/>
                <w:lang w:val="sr-Cyrl-CS"/>
              </w:rPr>
            </w:pPr>
          </w:p>
        </w:tc>
        <w:tc>
          <w:tcPr>
            <w:tcW w:w="4881" w:type="dxa"/>
            <w:tcBorders>
              <w:top w:val="single" w:sz="4" w:space="0" w:color="auto"/>
              <w:left w:val="single" w:sz="4" w:space="0" w:color="auto"/>
              <w:bottom w:val="single" w:sz="4" w:space="0" w:color="auto"/>
              <w:right w:val="single" w:sz="4" w:space="0" w:color="auto"/>
            </w:tcBorders>
          </w:tcPr>
          <w:p w:rsidR="000E1C11" w:rsidRDefault="000E1C11">
            <w:pPr>
              <w:jc w:val="both"/>
              <w:rPr>
                <w:lang w:val="sr-Cyrl-CS"/>
              </w:rPr>
            </w:pPr>
            <w:r>
              <w:rPr>
                <w:lang w:val="sr-Cyrl-CS"/>
              </w:rPr>
              <w:t>______________________динара без ПДВ-а</w:t>
            </w:r>
          </w:p>
          <w:p w:rsidR="000E1C11" w:rsidRDefault="000E1C11">
            <w:pPr>
              <w:jc w:val="both"/>
              <w:rPr>
                <w:lang w:val="sr-Cyrl-CS"/>
              </w:rPr>
            </w:pPr>
          </w:p>
        </w:tc>
      </w:tr>
      <w:tr w:rsidR="000E1C11" w:rsidTr="000E1C11">
        <w:tc>
          <w:tcPr>
            <w:tcW w:w="4881" w:type="dxa"/>
            <w:tcBorders>
              <w:top w:val="single" w:sz="4" w:space="0" w:color="auto"/>
              <w:left w:val="single" w:sz="4" w:space="0" w:color="auto"/>
              <w:bottom w:val="single" w:sz="4" w:space="0" w:color="auto"/>
              <w:right w:val="single" w:sz="4" w:space="0" w:color="auto"/>
            </w:tcBorders>
          </w:tcPr>
          <w:p w:rsidR="000E1C11" w:rsidRDefault="000E1C11">
            <w:pPr>
              <w:jc w:val="both"/>
              <w:rPr>
                <w:sz w:val="22"/>
                <w:szCs w:val="22"/>
                <w:lang w:val="sr-Cyrl-CS"/>
              </w:rPr>
            </w:pPr>
          </w:p>
        </w:tc>
        <w:tc>
          <w:tcPr>
            <w:tcW w:w="4881" w:type="dxa"/>
            <w:tcBorders>
              <w:top w:val="single" w:sz="4" w:space="0" w:color="auto"/>
              <w:left w:val="single" w:sz="4" w:space="0" w:color="auto"/>
              <w:bottom w:val="single" w:sz="4" w:space="0" w:color="auto"/>
              <w:right w:val="single" w:sz="4" w:space="0" w:color="auto"/>
            </w:tcBorders>
          </w:tcPr>
          <w:p w:rsidR="000E1C11" w:rsidRDefault="000E1C11">
            <w:pPr>
              <w:jc w:val="both"/>
              <w:rPr>
                <w:lang w:val="sr-Cyrl-CS"/>
              </w:rPr>
            </w:pPr>
            <w:r>
              <w:rPr>
                <w:lang w:val="sr-Cyrl-CS"/>
              </w:rPr>
              <w:t>______________________динара без ПДВ-а</w:t>
            </w:r>
          </w:p>
          <w:p w:rsidR="000E1C11" w:rsidRDefault="000E1C11">
            <w:pPr>
              <w:jc w:val="both"/>
              <w:rPr>
                <w:lang w:val="sr-Cyrl-CS"/>
              </w:rPr>
            </w:pPr>
          </w:p>
        </w:tc>
      </w:tr>
      <w:tr w:rsidR="000E1C11" w:rsidTr="000E1C11">
        <w:tc>
          <w:tcPr>
            <w:tcW w:w="4881" w:type="dxa"/>
            <w:tcBorders>
              <w:top w:val="single" w:sz="4" w:space="0" w:color="auto"/>
              <w:left w:val="single" w:sz="4" w:space="0" w:color="auto"/>
              <w:bottom w:val="single" w:sz="4" w:space="0" w:color="auto"/>
              <w:right w:val="single" w:sz="4" w:space="0" w:color="auto"/>
            </w:tcBorders>
          </w:tcPr>
          <w:p w:rsidR="000E1C11" w:rsidRDefault="000E1C11">
            <w:pPr>
              <w:jc w:val="both"/>
              <w:rPr>
                <w:sz w:val="22"/>
                <w:szCs w:val="22"/>
                <w:lang w:val="sr-Cyrl-CS"/>
              </w:rPr>
            </w:pPr>
          </w:p>
        </w:tc>
        <w:tc>
          <w:tcPr>
            <w:tcW w:w="4881" w:type="dxa"/>
            <w:tcBorders>
              <w:top w:val="single" w:sz="4" w:space="0" w:color="auto"/>
              <w:left w:val="single" w:sz="4" w:space="0" w:color="auto"/>
              <w:bottom w:val="single" w:sz="4" w:space="0" w:color="auto"/>
              <w:right w:val="single" w:sz="4" w:space="0" w:color="auto"/>
            </w:tcBorders>
          </w:tcPr>
          <w:p w:rsidR="000E1C11" w:rsidRDefault="000E1C11">
            <w:pPr>
              <w:jc w:val="both"/>
              <w:rPr>
                <w:lang w:val="sr-Cyrl-CS"/>
              </w:rPr>
            </w:pPr>
            <w:r>
              <w:rPr>
                <w:lang w:val="sr-Cyrl-CS"/>
              </w:rPr>
              <w:t>______________________динара без ПДВ-а</w:t>
            </w:r>
          </w:p>
          <w:p w:rsidR="000E1C11" w:rsidRDefault="000E1C11">
            <w:pPr>
              <w:jc w:val="both"/>
              <w:rPr>
                <w:lang w:val="sr-Cyrl-CS"/>
              </w:rPr>
            </w:pPr>
          </w:p>
        </w:tc>
      </w:tr>
    </w:tbl>
    <w:p w:rsidR="000E1C11" w:rsidRDefault="000E1C11" w:rsidP="000E1C11">
      <w:pPr>
        <w:jc w:val="both"/>
        <w:rPr>
          <w:lang w:val="sr-Cyrl-CS"/>
        </w:rPr>
      </w:pPr>
    </w:p>
    <w:p w:rsidR="000E1C11" w:rsidRDefault="000E1C11" w:rsidP="000E1C11">
      <w:pPr>
        <w:jc w:val="both"/>
        <w:rPr>
          <w:lang w:val="sr-Cyrl-CS"/>
        </w:rPr>
      </w:pPr>
      <w:r>
        <w:rPr>
          <w:lang w:val="sr-Cyrl-CS"/>
        </w:rPr>
        <w:t xml:space="preserve">У складу са чланом 88. ЗЈН понуђач </w:t>
      </w:r>
      <w:r>
        <w:rPr>
          <w:b/>
          <w:lang w:val="sr-Cyrl-CS"/>
        </w:rPr>
        <w:t>може</w:t>
      </w:r>
      <w:r>
        <w:rPr>
          <w:lang w:val="sr-Cyrl-CS"/>
        </w:rPr>
        <w:t xml:space="preserve"> да у оквиру понуде достави укупан износ и структуру трошкова припремљенљ понуде.</w:t>
      </w:r>
    </w:p>
    <w:p w:rsidR="000E1C11" w:rsidRDefault="000E1C11" w:rsidP="000E1C11">
      <w:pPr>
        <w:jc w:val="both"/>
        <w:rPr>
          <w:lang w:val="sr-Cyrl-CS"/>
        </w:rPr>
      </w:pPr>
    </w:p>
    <w:p w:rsidR="000E1C11" w:rsidRDefault="000E1C11" w:rsidP="000E1C11">
      <w:pPr>
        <w:jc w:val="both"/>
        <w:rPr>
          <w:b/>
          <w:lang w:val="sr-Cyrl-CS"/>
        </w:rPr>
      </w:pPr>
      <w:r>
        <w:rPr>
          <w:b/>
          <w:lang w:val="sr-Cyrl-CS"/>
        </w:rPr>
        <w:t xml:space="preserve">   Трошкове припреме и подношења понуда сноси искњучиво понуђач и не може тражити од наручиоца накнаду трошкова.</w:t>
      </w:r>
    </w:p>
    <w:p w:rsidR="000E1C11" w:rsidRDefault="000E1C11" w:rsidP="000E1C11">
      <w:pPr>
        <w:jc w:val="both"/>
        <w:rPr>
          <w:lang w:val="sr-Cyrl-CS"/>
        </w:rPr>
      </w:pPr>
    </w:p>
    <w:p w:rsidR="000E1C11" w:rsidRDefault="000E1C11" w:rsidP="000E1C11">
      <w:pPr>
        <w:jc w:val="both"/>
        <w:rPr>
          <w:b/>
          <w:lang w:val="sr-Cyrl-CS"/>
        </w:rPr>
      </w:pPr>
      <w:r>
        <w:rPr>
          <w:b/>
          <w:lang w:val="sr-Cyrl-CS"/>
        </w:rPr>
        <w:t xml:space="preserve">   Ако је поступак обустављен из разлога који су на страни наручиоца, наручилац је дужан да понуђачу надокнади трошкове израде узорака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0E1C11" w:rsidRDefault="000E1C11" w:rsidP="000E1C11">
      <w:pPr>
        <w:jc w:val="both"/>
        <w:rPr>
          <w:b/>
          <w:lang w:val="sr-Cyrl-CS"/>
        </w:rPr>
      </w:pPr>
    </w:p>
    <w:p w:rsidR="000E1C11" w:rsidRDefault="000E1C11" w:rsidP="000E1C11">
      <w:pPr>
        <w:jc w:val="both"/>
        <w:rPr>
          <w:b/>
          <w:lang w:val="sr-Cyrl-CS"/>
        </w:rPr>
      </w:pPr>
    </w:p>
    <w:p w:rsidR="000E1C11" w:rsidRDefault="000E1C11" w:rsidP="000E1C11">
      <w:pPr>
        <w:ind w:left="360"/>
        <w:jc w:val="both"/>
        <w:rPr>
          <w:lang w:val="sr-Cyrl-CS"/>
        </w:rPr>
      </w:pPr>
    </w:p>
    <w:p w:rsidR="000E1C11" w:rsidRDefault="000E1C11" w:rsidP="000E1C11">
      <w:pPr>
        <w:ind w:left="360"/>
        <w:jc w:val="both"/>
        <w:rPr>
          <w:lang w:val="sr-Cyrl-CS"/>
        </w:rPr>
      </w:pPr>
    </w:p>
    <w:p w:rsidR="000E1C11" w:rsidRDefault="000E1C11" w:rsidP="000E1C11">
      <w:pPr>
        <w:ind w:left="360"/>
        <w:jc w:val="both"/>
        <w:rPr>
          <w:lang w:val="sr-Cyrl-CS"/>
        </w:rPr>
      </w:pPr>
      <w:r>
        <w:rPr>
          <w:lang w:val="sr-Cyrl-CS"/>
        </w:rPr>
        <w:t>НАПОМЕНА: ДОСТАВЉАЊЕ ОВЕ ИЗЈАВЕ НИЈЕ ОБАВЕЗНО</w:t>
      </w:r>
    </w:p>
    <w:p w:rsidR="000E1C11" w:rsidRDefault="000E1C11" w:rsidP="000E1C11">
      <w:pPr>
        <w:ind w:left="360"/>
        <w:jc w:val="both"/>
        <w:rPr>
          <w:lang w:val="sr-Cyrl-CS"/>
        </w:rPr>
      </w:pPr>
    </w:p>
    <w:p w:rsidR="000E1C11" w:rsidRDefault="000E1C11" w:rsidP="000E1C11">
      <w:pPr>
        <w:ind w:left="360"/>
        <w:jc w:val="both"/>
        <w:rPr>
          <w:lang w:val="sr-Cyrl-CS"/>
        </w:rPr>
      </w:pPr>
    </w:p>
    <w:p w:rsidR="000E1C11" w:rsidRDefault="000E1C11" w:rsidP="000E1C11">
      <w:pPr>
        <w:ind w:left="360"/>
        <w:jc w:val="both"/>
        <w:rPr>
          <w:lang w:val="sr-Cyrl-CS"/>
        </w:rPr>
      </w:pPr>
      <w:r>
        <w:rPr>
          <w:lang w:val="sr-Cyrl-CS"/>
        </w:rPr>
        <w:t xml:space="preserve">       Датум:                                          М.П.                                        Потпис понуђача</w:t>
      </w:r>
    </w:p>
    <w:p w:rsidR="000E1C11" w:rsidRDefault="000E1C11" w:rsidP="000E1C11">
      <w:pPr>
        <w:ind w:left="360"/>
        <w:jc w:val="both"/>
        <w:rPr>
          <w:lang w:val="sr-Cyrl-CS"/>
        </w:rPr>
      </w:pPr>
    </w:p>
    <w:p w:rsidR="000E1C11" w:rsidRDefault="000E1C11" w:rsidP="000E1C11">
      <w:pPr>
        <w:ind w:left="360"/>
        <w:jc w:val="both"/>
        <w:rPr>
          <w:lang w:val="sr-Cyrl-CS"/>
        </w:rPr>
      </w:pPr>
      <w:r>
        <w:rPr>
          <w:lang w:val="sr-Cyrl-CS"/>
        </w:rPr>
        <w:t>________________                                                                        ____________________</w:t>
      </w:r>
    </w:p>
    <w:p w:rsidR="000E1C11" w:rsidRDefault="000E1C11" w:rsidP="000E1C11">
      <w:pPr>
        <w:ind w:left="360"/>
        <w:jc w:val="right"/>
        <w:rPr>
          <w:lang w:val="sr-Cyrl-CS"/>
        </w:rPr>
      </w:pPr>
    </w:p>
    <w:p w:rsidR="002B10FF" w:rsidRDefault="002B10FF" w:rsidP="000E1C11">
      <w:pPr>
        <w:ind w:left="360"/>
        <w:jc w:val="right"/>
        <w:rPr>
          <w:lang w:val="sr-Cyrl-CS"/>
        </w:rPr>
      </w:pPr>
    </w:p>
    <w:p w:rsidR="005431ED" w:rsidRDefault="005431ED" w:rsidP="000E1C11">
      <w:pPr>
        <w:ind w:left="360"/>
        <w:jc w:val="right"/>
        <w:rPr>
          <w:lang w:val="sr-Cyrl-CS"/>
        </w:rPr>
      </w:pPr>
    </w:p>
    <w:p w:rsidR="005431ED" w:rsidRPr="00B71F75" w:rsidRDefault="005431ED" w:rsidP="005431ED">
      <w:pPr>
        <w:pStyle w:val="ListParagraph"/>
        <w:shd w:val="clear" w:color="auto" w:fill="D9D9D9" w:themeFill="background1" w:themeFillShade="D9"/>
        <w:tabs>
          <w:tab w:val="left" w:pos="8647"/>
        </w:tabs>
        <w:ind w:left="0"/>
        <w:jc w:val="center"/>
        <w:rPr>
          <w:b/>
          <w:lang w:val="sr-Cyrl-CS"/>
        </w:rPr>
      </w:pPr>
      <w:r>
        <w:rPr>
          <w:b/>
          <w:lang w:val="sr-Latn-CS"/>
        </w:rPr>
        <w:t>X</w:t>
      </w:r>
      <w:r w:rsidR="00F343D4">
        <w:rPr>
          <w:b/>
        </w:rPr>
        <w:t xml:space="preserve"> </w:t>
      </w:r>
      <w:r w:rsidR="00F52044">
        <w:rPr>
          <w:b/>
        </w:rPr>
        <w:t>СПИСАК  РЕФЕРЕНТНИХ  КУПАЦА</w:t>
      </w:r>
    </w:p>
    <w:p w:rsidR="005431ED" w:rsidRDefault="005431ED" w:rsidP="005431ED">
      <w:pPr>
        <w:rPr>
          <w:b/>
          <w:lang w:val="sr-Cyrl-CS"/>
        </w:rPr>
      </w:pPr>
    </w:p>
    <w:p w:rsidR="00F52044" w:rsidRDefault="00F52044" w:rsidP="00F52044">
      <w:pPr>
        <w:autoSpaceDE w:val="0"/>
        <w:autoSpaceDN w:val="0"/>
        <w:adjustRightInd w:val="0"/>
        <w:jc w:val="both"/>
        <w:rPr>
          <w:rFonts w:eastAsiaTheme="minorHAnsi"/>
          <w:color w:val="000000"/>
        </w:rPr>
      </w:pPr>
      <w:r>
        <w:rPr>
          <w:rFonts w:eastAsiaTheme="minorHAnsi"/>
          <w:color w:val="000000"/>
        </w:rPr>
        <w:t xml:space="preserve">Јавна </w:t>
      </w:r>
      <w:r w:rsidRPr="005431ED">
        <w:rPr>
          <w:rFonts w:eastAsiaTheme="minorHAnsi"/>
          <w:color w:val="000000"/>
        </w:rPr>
        <w:t xml:space="preserve"> набавку број </w:t>
      </w:r>
      <w:r w:rsidR="00AB2EEC">
        <w:rPr>
          <w:rFonts w:eastAsiaTheme="minorHAnsi"/>
          <w:color w:val="000000"/>
          <w:lang w:val="sr-Cyrl-CS"/>
        </w:rPr>
        <w:t>ЈН 1</w:t>
      </w:r>
      <w:r>
        <w:rPr>
          <w:rFonts w:eastAsiaTheme="minorHAnsi"/>
          <w:color w:val="000000"/>
          <w:lang w:val="sr-Cyrl-CS"/>
        </w:rPr>
        <w:t>/201</w:t>
      </w:r>
      <w:r w:rsidR="00AB2EEC">
        <w:rPr>
          <w:rFonts w:eastAsiaTheme="minorHAnsi"/>
          <w:color w:val="000000"/>
        </w:rPr>
        <w:t>9</w:t>
      </w:r>
      <w:r w:rsidRPr="005431ED">
        <w:rPr>
          <w:rFonts w:eastAsiaTheme="minorHAnsi"/>
          <w:color w:val="000000"/>
        </w:rPr>
        <w:t>, партија бр.________, назив партије _________</w:t>
      </w:r>
      <w:r>
        <w:rPr>
          <w:rFonts w:eastAsiaTheme="minorHAnsi"/>
          <w:color w:val="000000"/>
        </w:rPr>
        <w:t>________________</w:t>
      </w:r>
    </w:p>
    <w:p w:rsidR="00F52044" w:rsidRPr="00F52044" w:rsidRDefault="00F52044" w:rsidP="00F52044">
      <w:pPr>
        <w:autoSpaceDE w:val="0"/>
        <w:autoSpaceDN w:val="0"/>
        <w:adjustRightInd w:val="0"/>
        <w:jc w:val="both"/>
        <w:rPr>
          <w:rFonts w:eastAsiaTheme="minorHAnsi"/>
          <w:color w:val="000000"/>
        </w:rPr>
      </w:pPr>
    </w:p>
    <w:p w:rsidR="00F52044" w:rsidRPr="00F52044" w:rsidRDefault="00F52044" w:rsidP="00F52044">
      <w:pPr>
        <w:autoSpaceDE w:val="0"/>
        <w:autoSpaceDN w:val="0"/>
        <w:adjustRightInd w:val="0"/>
        <w:jc w:val="both"/>
        <w:rPr>
          <w:rFonts w:ascii="Arial" w:eastAsia="Arial Unicode MS" w:hAnsi="Arial" w:cs="Arial"/>
          <w:b/>
          <w:noProof/>
          <w:kern w:val="2"/>
          <w:lang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3586"/>
        <w:gridCol w:w="2005"/>
        <w:gridCol w:w="1738"/>
        <w:gridCol w:w="2059"/>
      </w:tblGrid>
      <w:tr w:rsidR="00F52044" w:rsidRPr="00F52044" w:rsidTr="00F52044">
        <w:trPr>
          <w:trHeight w:val="794"/>
          <w:jc w:val="center"/>
        </w:trPr>
        <w:tc>
          <w:tcPr>
            <w:tcW w:w="327" w:type="pct"/>
            <w:tcBorders>
              <w:top w:val="single" w:sz="4" w:space="0" w:color="auto"/>
              <w:left w:val="single" w:sz="4" w:space="0" w:color="auto"/>
              <w:bottom w:val="single" w:sz="4" w:space="0" w:color="auto"/>
              <w:right w:val="single" w:sz="4" w:space="0" w:color="auto"/>
            </w:tcBorders>
            <w:shd w:val="pct15" w:color="auto" w:fill="auto"/>
            <w:vAlign w:val="center"/>
            <w:hideMark/>
          </w:tcPr>
          <w:p w:rsidR="00F52044" w:rsidRPr="00F52044" w:rsidRDefault="00F52044" w:rsidP="00F52044">
            <w:pPr>
              <w:suppressAutoHyphens/>
              <w:spacing w:line="100" w:lineRule="atLeast"/>
              <w:jc w:val="center"/>
              <w:rPr>
                <w:rFonts w:eastAsia="Arial Unicode MS"/>
                <w:noProof/>
                <w:kern w:val="2"/>
                <w:lang w:eastAsia="ar-SA"/>
              </w:rPr>
            </w:pPr>
            <w:r w:rsidRPr="00F52044">
              <w:rPr>
                <w:rFonts w:eastAsia="Arial Unicode MS"/>
                <w:noProof/>
                <w:kern w:val="2"/>
                <w:lang w:eastAsia="ar-SA"/>
              </w:rPr>
              <w:t>Ред број</w:t>
            </w:r>
          </w:p>
        </w:tc>
        <w:tc>
          <w:tcPr>
            <w:tcW w:w="1785" w:type="pct"/>
            <w:tcBorders>
              <w:top w:val="single" w:sz="4" w:space="0" w:color="auto"/>
              <w:left w:val="single" w:sz="4" w:space="0" w:color="auto"/>
              <w:bottom w:val="single" w:sz="4" w:space="0" w:color="auto"/>
              <w:right w:val="single" w:sz="4" w:space="0" w:color="auto"/>
            </w:tcBorders>
            <w:shd w:val="pct15" w:color="auto" w:fill="auto"/>
            <w:vAlign w:val="center"/>
            <w:hideMark/>
          </w:tcPr>
          <w:p w:rsidR="00F52044" w:rsidRPr="00F52044" w:rsidRDefault="00F52044" w:rsidP="00F52044">
            <w:pPr>
              <w:suppressAutoHyphens/>
              <w:spacing w:line="100" w:lineRule="atLeast"/>
              <w:jc w:val="center"/>
              <w:rPr>
                <w:rFonts w:eastAsia="Arial Unicode MS"/>
                <w:bCs/>
                <w:iCs/>
                <w:noProof/>
                <w:kern w:val="2"/>
                <w:lang w:eastAsia="ar-SA"/>
              </w:rPr>
            </w:pPr>
            <w:r w:rsidRPr="00F52044">
              <w:rPr>
                <w:rFonts w:eastAsia="Arial Unicode MS"/>
                <w:bCs/>
                <w:iCs/>
                <w:noProof/>
                <w:kern w:val="2"/>
                <w:lang w:eastAsia="ar-SA"/>
              </w:rPr>
              <w:t>Референтни Купац</w:t>
            </w:r>
          </w:p>
        </w:tc>
        <w:tc>
          <w:tcPr>
            <w:tcW w:w="998" w:type="pct"/>
            <w:tcBorders>
              <w:top w:val="single" w:sz="4" w:space="0" w:color="auto"/>
              <w:left w:val="single" w:sz="4" w:space="0" w:color="auto"/>
              <w:bottom w:val="single" w:sz="4" w:space="0" w:color="auto"/>
              <w:right w:val="single" w:sz="4" w:space="0" w:color="auto"/>
            </w:tcBorders>
            <w:shd w:val="pct15" w:color="auto" w:fill="auto"/>
            <w:vAlign w:val="center"/>
            <w:hideMark/>
          </w:tcPr>
          <w:p w:rsidR="00F52044" w:rsidRPr="00F52044" w:rsidRDefault="00F52044" w:rsidP="00F52044">
            <w:pPr>
              <w:suppressAutoHyphens/>
              <w:spacing w:line="100" w:lineRule="atLeast"/>
              <w:jc w:val="center"/>
              <w:rPr>
                <w:rFonts w:eastAsia="Arial Unicode MS"/>
                <w:bCs/>
                <w:iCs/>
                <w:noProof/>
                <w:kern w:val="2"/>
                <w:lang w:eastAsia="ar-SA"/>
              </w:rPr>
            </w:pPr>
            <w:r w:rsidRPr="00F52044">
              <w:rPr>
                <w:rFonts w:eastAsia="Arial Unicode MS"/>
                <w:bCs/>
                <w:iCs/>
                <w:noProof/>
                <w:kern w:val="2"/>
                <w:lang w:eastAsia="ar-SA"/>
              </w:rPr>
              <w:t>Лице за контакт и број телефона</w:t>
            </w:r>
          </w:p>
        </w:tc>
        <w:tc>
          <w:tcPr>
            <w:tcW w:w="865" w:type="pct"/>
            <w:tcBorders>
              <w:top w:val="single" w:sz="4" w:space="0" w:color="auto"/>
              <w:left w:val="single" w:sz="4" w:space="0" w:color="auto"/>
              <w:bottom w:val="single" w:sz="4" w:space="0" w:color="auto"/>
              <w:right w:val="single" w:sz="4" w:space="0" w:color="auto"/>
            </w:tcBorders>
            <w:shd w:val="pct15" w:color="auto" w:fill="auto"/>
            <w:vAlign w:val="center"/>
            <w:hideMark/>
          </w:tcPr>
          <w:p w:rsidR="00F52044" w:rsidRPr="00F52044" w:rsidRDefault="00F52044" w:rsidP="00F52044">
            <w:pPr>
              <w:suppressAutoHyphens/>
              <w:spacing w:line="100" w:lineRule="atLeast"/>
              <w:jc w:val="center"/>
              <w:rPr>
                <w:rFonts w:eastAsia="Arial Unicode MS"/>
                <w:bCs/>
                <w:iCs/>
                <w:noProof/>
                <w:kern w:val="2"/>
                <w:lang w:eastAsia="ar-SA"/>
              </w:rPr>
            </w:pPr>
            <w:r w:rsidRPr="00F52044">
              <w:rPr>
                <w:rFonts w:eastAsia="Arial Unicode MS"/>
                <w:bCs/>
                <w:iCs/>
                <w:noProof/>
                <w:kern w:val="2"/>
                <w:lang w:eastAsia="ar-SA"/>
              </w:rPr>
              <w:t>Датум закључења уговора</w:t>
            </w:r>
          </w:p>
        </w:tc>
        <w:tc>
          <w:tcPr>
            <w:tcW w:w="1025" w:type="pct"/>
            <w:tcBorders>
              <w:top w:val="single" w:sz="4" w:space="0" w:color="auto"/>
              <w:left w:val="single" w:sz="4" w:space="0" w:color="auto"/>
              <w:bottom w:val="single" w:sz="4" w:space="0" w:color="auto"/>
              <w:right w:val="single" w:sz="4" w:space="0" w:color="auto"/>
            </w:tcBorders>
            <w:shd w:val="pct15" w:color="auto" w:fill="auto"/>
            <w:vAlign w:val="center"/>
            <w:hideMark/>
          </w:tcPr>
          <w:p w:rsidR="00F52044" w:rsidRPr="00F52044" w:rsidRDefault="00F52044" w:rsidP="00F52044">
            <w:pPr>
              <w:suppressAutoHyphens/>
              <w:spacing w:line="100" w:lineRule="atLeast"/>
              <w:jc w:val="center"/>
              <w:rPr>
                <w:rFonts w:eastAsia="Arial Unicode MS"/>
                <w:bCs/>
                <w:iCs/>
                <w:noProof/>
                <w:kern w:val="2"/>
                <w:lang w:eastAsia="ar-SA"/>
              </w:rPr>
            </w:pPr>
            <w:r w:rsidRPr="00F52044">
              <w:rPr>
                <w:rFonts w:eastAsia="Arial Unicode MS"/>
                <w:bCs/>
                <w:iCs/>
                <w:noProof/>
                <w:kern w:val="2"/>
                <w:lang w:eastAsia="ar-SA"/>
              </w:rPr>
              <w:t xml:space="preserve">Вредност испоручених добара без </w:t>
            </w:r>
          </w:p>
          <w:p w:rsidR="00F52044" w:rsidRPr="00F52044" w:rsidRDefault="00F52044" w:rsidP="00F52044">
            <w:pPr>
              <w:suppressAutoHyphens/>
              <w:spacing w:line="100" w:lineRule="atLeast"/>
              <w:jc w:val="center"/>
              <w:rPr>
                <w:rFonts w:eastAsia="Arial Unicode MS"/>
                <w:bCs/>
                <w:iCs/>
                <w:noProof/>
                <w:kern w:val="2"/>
                <w:lang w:eastAsia="ar-SA"/>
              </w:rPr>
            </w:pPr>
            <w:r w:rsidRPr="00F52044">
              <w:rPr>
                <w:rFonts w:eastAsia="Arial Unicode MS"/>
                <w:bCs/>
                <w:iCs/>
                <w:noProof/>
                <w:kern w:val="2"/>
                <w:lang w:eastAsia="ar-SA"/>
              </w:rPr>
              <w:t>ПДВ-а (</w:t>
            </w:r>
            <w:r w:rsidRPr="00F52044">
              <w:rPr>
                <w:rFonts w:eastAsia="Arial Unicode MS"/>
                <w:bCs/>
                <w:i/>
                <w:iCs/>
                <w:noProof/>
                <w:kern w:val="2"/>
                <w:lang w:eastAsia="ar-SA"/>
              </w:rPr>
              <w:t>дин.</w:t>
            </w:r>
            <w:r w:rsidRPr="00F52044">
              <w:rPr>
                <w:rFonts w:eastAsia="Arial Unicode MS"/>
                <w:bCs/>
                <w:iCs/>
                <w:noProof/>
                <w:kern w:val="2"/>
                <w:lang w:eastAsia="ar-SA"/>
              </w:rPr>
              <w:t>)</w:t>
            </w:r>
          </w:p>
        </w:tc>
      </w:tr>
      <w:tr w:rsidR="00F52044" w:rsidRPr="00F52044" w:rsidTr="00F52044">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F52044" w:rsidRPr="00F52044" w:rsidRDefault="00F52044" w:rsidP="00F52044">
            <w:pPr>
              <w:suppressAutoHyphens/>
              <w:spacing w:line="100" w:lineRule="atLeast"/>
              <w:jc w:val="center"/>
              <w:rPr>
                <w:rFonts w:eastAsia="Arial Unicode MS"/>
                <w:noProof/>
                <w:kern w:val="2"/>
                <w:lang w:eastAsia="ar-SA"/>
              </w:rPr>
            </w:pPr>
            <w:r w:rsidRPr="00F52044">
              <w:rPr>
                <w:rFonts w:eastAsia="Arial Unicode MS"/>
                <w:noProof/>
                <w:kern w:val="2"/>
                <w:lang w:eastAsia="ar-SA"/>
              </w:rPr>
              <w:t>1.</w:t>
            </w:r>
          </w:p>
        </w:tc>
        <w:tc>
          <w:tcPr>
            <w:tcW w:w="178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998"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86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102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r>
      <w:tr w:rsidR="00F52044" w:rsidRPr="00F52044" w:rsidTr="00F52044">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F52044" w:rsidRPr="00F52044" w:rsidRDefault="00F52044" w:rsidP="00F52044">
            <w:pPr>
              <w:suppressAutoHyphens/>
              <w:spacing w:line="100" w:lineRule="atLeast"/>
              <w:jc w:val="center"/>
              <w:rPr>
                <w:rFonts w:eastAsia="Arial Unicode MS"/>
                <w:noProof/>
                <w:kern w:val="2"/>
                <w:lang w:eastAsia="ar-SA"/>
              </w:rPr>
            </w:pPr>
            <w:r w:rsidRPr="00F52044">
              <w:rPr>
                <w:rFonts w:eastAsia="Arial Unicode MS"/>
                <w:noProof/>
                <w:kern w:val="2"/>
                <w:lang w:eastAsia="ar-SA"/>
              </w:rPr>
              <w:t>2.</w:t>
            </w:r>
          </w:p>
        </w:tc>
        <w:tc>
          <w:tcPr>
            <w:tcW w:w="178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998"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86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102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r>
      <w:tr w:rsidR="00F52044" w:rsidRPr="00F52044" w:rsidTr="00F52044">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F52044" w:rsidRPr="00F52044" w:rsidRDefault="00F52044" w:rsidP="00F52044">
            <w:pPr>
              <w:suppressAutoHyphens/>
              <w:spacing w:line="100" w:lineRule="atLeast"/>
              <w:jc w:val="center"/>
              <w:rPr>
                <w:rFonts w:eastAsia="Arial Unicode MS"/>
                <w:noProof/>
                <w:kern w:val="2"/>
                <w:lang w:eastAsia="ar-SA"/>
              </w:rPr>
            </w:pPr>
            <w:r w:rsidRPr="00F52044">
              <w:rPr>
                <w:rFonts w:eastAsia="Arial Unicode MS"/>
                <w:noProof/>
                <w:kern w:val="2"/>
                <w:lang w:eastAsia="ar-SA"/>
              </w:rPr>
              <w:t>3.</w:t>
            </w:r>
          </w:p>
        </w:tc>
        <w:tc>
          <w:tcPr>
            <w:tcW w:w="178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998"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86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102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r>
      <w:tr w:rsidR="00F52044" w:rsidRPr="00F52044" w:rsidTr="00F52044">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F52044" w:rsidRPr="00F52044" w:rsidRDefault="00F52044" w:rsidP="00F52044">
            <w:pPr>
              <w:suppressAutoHyphens/>
              <w:spacing w:line="100" w:lineRule="atLeast"/>
              <w:jc w:val="center"/>
              <w:rPr>
                <w:rFonts w:eastAsia="Arial Unicode MS"/>
                <w:noProof/>
                <w:kern w:val="2"/>
                <w:lang w:eastAsia="ar-SA"/>
              </w:rPr>
            </w:pPr>
            <w:r w:rsidRPr="00F52044">
              <w:rPr>
                <w:rFonts w:eastAsia="Arial Unicode MS"/>
                <w:noProof/>
                <w:kern w:val="2"/>
                <w:lang w:eastAsia="ar-SA"/>
              </w:rPr>
              <w:t>4.</w:t>
            </w:r>
          </w:p>
        </w:tc>
        <w:tc>
          <w:tcPr>
            <w:tcW w:w="178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998"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86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102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r>
      <w:tr w:rsidR="00F52044" w:rsidRPr="00F52044" w:rsidTr="00F52044">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F52044" w:rsidRPr="00F52044" w:rsidRDefault="00F52044" w:rsidP="00F52044">
            <w:pPr>
              <w:suppressAutoHyphens/>
              <w:spacing w:line="100" w:lineRule="atLeast"/>
              <w:jc w:val="center"/>
              <w:rPr>
                <w:rFonts w:eastAsia="Arial Unicode MS"/>
                <w:noProof/>
                <w:kern w:val="2"/>
                <w:lang w:eastAsia="ar-SA"/>
              </w:rPr>
            </w:pPr>
            <w:r w:rsidRPr="00F52044">
              <w:rPr>
                <w:rFonts w:eastAsia="Arial Unicode MS"/>
                <w:noProof/>
                <w:kern w:val="2"/>
                <w:lang w:eastAsia="ar-SA"/>
              </w:rPr>
              <w:t>5.</w:t>
            </w:r>
          </w:p>
        </w:tc>
        <w:tc>
          <w:tcPr>
            <w:tcW w:w="178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998"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86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102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r>
      <w:tr w:rsidR="00F52044" w:rsidRPr="00F52044" w:rsidTr="00F52044">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F52044" w:rsidRPr="00F52044" w:rsidRDefault="00F52044" w:rsidP="00F52044">
            <w:pPr>
              <w:suppressAutoHyphens/>
              <w:spacing w:line="100" w:lineRule="atLeast"/>
              <w:jc w:val="center"/>
              <w:rPr>
                <w:rFonts w:eastAsia="Arial Unicode MS"/>
                <w:noProof/>
                <w:kern w:val="2"/>
                <w:lang w:eastAsia="ar-SA"/>
              </w:rPr>
            </w:pPr>
            <w:r w:rsidRPr="00F52044">
              <w:rPr>
                <w:rFonts w:eastAsia="Arial Unicode MS"/>
                <w:noProof/>
                <w:kern w:val="2"/>
                <w:lang w:eastAsia="ar-SA"/>
              </w:rPr>
              <w:t>6.</w:t>
            </w:r>
          </w:p>
        </w:tc>
        <w:tc>
          <w:tcPr>
            <w:tcW w:w="178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998"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86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102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r>
      <w:tr w:rsidR="00F52044" w:rsidRPr="00F52044" w:rsidTr="00F52044">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F52044" w:rsidRPr="00F52044" w:rsidRDefault="00F52044" w:rsidP="00F52044">
            <w:pPr>
              <w:suppressAutoHyphens/>
              <w:spacing w:line="100" w:lineRule="atLeast"/>
              <w:jc w:val="center"/>
              <w:rPr>
                <w:rFonts w:eastAsia="Arial Unicode MS"/>
                <w:noProof/>
                <w:kern w:val="2"/>
                <w:lang w:eastAsia="ar-SA"/>
              </w:rPr>
            </w:pPr>
            <w:r w:rsidRPr="00F52044">
              <w:rPr>
                <w:rFonts w:eastAsia="Arial Unicode MS"/>
                <w:noProof/>
                <w:kern w:val="2"/>
                <w:lang w:eastAsia="ar-SA"/>
              </w:rPr>
              <w:t>7.</w:t>
            </w:r>
          </w:p>
        </w:tc>
        <w:tc>
          <w:tcPr>
            <w:tcW w:w="178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998"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86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102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r>
      <w:tr w:rsidR="00F52044" w:rsidRPr="00F52044" w:rsidTr="00F52044">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F52044" w:rsidRPr="00F52044" w:rsidRDefault="00F52044" w:rsidP="00F52044">
            <w:pPr>
              <w:suppressAutoHyphens/>
              <w:spacing w:line="100" w:lineRule="atLeast"/>
              <w:jc w:val="center"/>
              <w:rPr>
                <w:rFonts w:eastAsia="Arial Unicode MS"/>
                <w:noProof/>
                <w:kern w:val="2"/>
                <w:lang w:eastAsia="ar-SA"/>
              </w:rPr>
            </w:pPr>
            <w:r w:rsidRPr="00F52044">
              <w:rPr>
                <w:rFonts w:eastAsia="Arial Unicode MS"/>
                <w:noProof/>
                <w:kern w:val="2"/>
                <w:lang w:eastAsia="ar-SA"/>
              </w:rPr>
              <w:t>8.</w:t>
            </w:r>
          </w:p>
        </w:tc>
        <w:tc>
          <w:tcPr>
            <w:tcW w:w="178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998"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86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102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r>
      <w:tr w:rsidR="00F52044" w:rsidRPr="00F52044" w:rsidTr="00F52044">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F52044" w:rsidRPr="00F52044" w:rsidRDefault="00F52044" w:rsidP="00F52044">
            <w:pPr>
              <w:suppressAutoHyphens/>
              <w:spacing w:line="100" w:lineRule="atLeast"/>
              <w:jc w:val="center"/>
              <w:rPr>
                <w:rFonts w:eastAsia="Arial Unicode MS"/>
                <w:noProof/>
                <w:kern w:val="2"/>
                <w:lang w:eastAsia="ar-SA"/>
              </w:rPr>
            </w:pPr>
            <w:r w:rsidRPr="00F52044">
              <w:rPr>
                <w:rFonts w:eastAsia="Arial Unicode MS"/>
                <w:noProof/>
                <w:kern w:val="2"/>
                <w:lang w:eastAsia="ar-SA"/>
              </w:rPr>
              <w:t>9.</w:t>
            </w:r>
          </w:p>
        </w:tc>
        <w:tc>
          <w:tcPr>
            <w:tcW w:w="178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998"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86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102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r>
      <w:tr w:rsidR="00F52044" w:rsidRPr="00F52044" w:rsidTr="00F52044">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F52044" w:rsidRPr="00F52044" w:rsidRDefault="00F52044" w:rsidP="00F52044">
            <w:pPr>
              <w:suppressAutoHyphens/>
              <w:spacing w:line="100" w:lineRule="atLeast"/>
              <w:jc w:val="center"/>
              <w:rPr>
                <w:rFonts w:eastAsia="Arial Unicode MS"/>
                <w:noProof/>
                <w:kern w:val="2"/>
                <w:lang w:eastAsia="ar-SA"/>
              </w:rPr>
            </w:pPr>
            <w:r w:rsidRPr="00F52044">
              <w:rPr>
                <w:rFonts w:eastAsia="Arial Unicode MS"/>
                <w:noProof/>
                <w:kern w:val="2"/>
                <w:lang w:eastAsia="ar-SA"/>
              </w:rPr>
              <w:t>10.</w:t>
            </w:r>
          </w:p>
        </w:tc>
        <w:tc>
          <w:tcPr>
            <w:tcW w:w="178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998"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86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102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r>
      <w:tr w:rsidR="00F52044" w:rsidRPr="00F52044" w:rsidTr="00F52044">
        <w:trPr>
          <w:trHeight w:val="567"/>
          <w:jc w:val="center"/>
        </w:trPr>
        <w:tc>
          <w:tcPr>
            <w:tcW w:w="3975" w:type="pct"/>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F52044" w:rsidRPr="00F52044" w:rsidRDefault="00F52044" w:rsidP="00F52044">
            <w:pPr>
              <w:suppressAutoHyphens/>
              <w:spacing w:line="100" w:lineRule="atLeast"/>
              <w:jc w:val="right"/>
              <w:rPr>
                <w:rFonts w:eastAsia="Arial Unicode MS"/>
                <w:b/>
                <w:noProof/>
                <w:kern w:val="2"/>
                <w:lang w:eastAsia="ar-SA"/>
              </w:rPr>
            </w:pPr>
            <w:r w:rsidRPr="00F52044">
              <w:rPr>
                <w:rFonts w:eastAsia="Arial Unicode MS"/>
                <w:b/>
                <w:bCs/>
                <w:iCs/>
                <w:noProof/>
                <w:kern w:val="2"/>
                <w:lang w:eastAsia="ar-SA"/>
              </w:rPr>
              <w:t>Укупна вредност испоручених добара без ПДВ-а (динара)</w:t>
            </w:r>
          </w:p>
        </w:tc>
        <w:tc>
          <w:tcPr>
            <w:tcW w:w="1025" w:type="pct"/>
            <w:tcBorders>
              <w:top w:val="single" w:sz="4" w:space="0" w:color="auto"/>
              <w:left w:val="single" w:sz="4" w:space="0" w:color="auto"/>
              <w:bottom w:val="single" w:sz="4" w:space="0" w:color="auto"/>
              <w:right w:val="single" w:sz="4" w:space="0" w:color="auto"/>
            </w:tcBorders>
            <w:shd w:val="clear" w:color="auto" w:fill="BFBFBF"/>
            <w:vAlign w:val="center"/>
          </w:tcPr>
          <w:p w:rsidR="00F52044" w:rsidRPr="00F52044" w:rsidRDefault="00F52044" w:rsidP="00F52044">
            <w:pPr>
              <w:suppressAutoHyphens/>
              <w:spacing w:line="100" w:lineRule="atLeast"/>
              <w:jc w:val="right"/>
              <w:rPr>
                <w:rFonts w:eastAsia="Arial Unicode MS"/>
                <w:noProof/>
                <w:kern w:val="2"/>
                <w:lang w:eastAsia="ar-SA"/>
              </w:rPr>
            </w:pPr>
          </w:p>
        </w:tc>
      </w:tr>
    </w:tbl>
    <w:p w:rsidR="00F52044" w:rsidRPr="00F52044" w:rsidRDefault="00F52044" w:rsidP="00F52044">
      <w:pPr>
        <w:suppressAutoHyphens/>
        <w:spacing w:before="144" w:after="120" w:line="100" w:lineRule="atLeast"/>
        <w:jc w:val="center"/>
        <w:rPr>
          <w:rFonts w:eastAsia="Arial Unicode MS"/>
          <w:b/>
          <w:noProof/>
          <w:spacing w:val="2"/>
          <w:kern w:val="2"/>
          <w:lang w:eastAsia="ar-SA"/>
        </w:rPr>
      </w:pPr>
    </w:p>
    <w:tbl>
      <w:tblPr>
        <w:tblW w:w="0" w:type="auto"/>
        <w:tblLayout w:type="fixed"/>
        <w:tblLook w:val="04A0"/>
      </w:tblPr>
      <w:tblGrid>
        <w:gridCol w:w="3080"/>
        <w:gridCol w:w="3068"/>
        <w:gridCol w:w="3094"/>
      </w:tblGrid>
      <w:tr w:rsidR="00F52044" w:rsidRPr="00F52044" w:rsidTr="00F52044">
        <w:tc>
          <w:tcPr>
            <w:tcW w:w="3080" w:type="dxa"/>
            <w:vAlign w:val="center"/>
            <w:hideMark/>
          </w:tcPr>
          <w:p w:rsidR="00F52044" w:rsidRPr="00F52044" w:rsidRDefault="00F52044" w:rsidP="00F52044">
            <w:pPr>
              <w:suppressAutoHyphens/>
              <w:spacing w:after="120" w:line="100" w:lineRule="atLeast"/>
              <w:jc w:val="center"/>
              <w:rPr>
                <w:rFonts w:eastAsia="Arial Unicode MS"/>
                <w:noProof/>
                <w:color w:val="000000"/>
                <w:kern w:val="2"/>
                <w:lang w:eastAsia="ar-SA"/>
              </w:rPr>
            </w:pPr>
            <w:r w:rsidRPr="00F52044">
              <w:rPr>
                <w:rFonts w:eastAsia="Arial Unicode MS"/>
                <w:noProof/>
                <w:color w:val="000000"/>
                <w:kern w:val="2"/>
                <w:lang w:eastAsia="ar-SA"/>
              </w:rPr>
              <w:t>Датум:</w:t>
            </w:r>
          </w:p>
        </w:tc>
        <w:tc>
          <w:tcPr>
            <w:tcW w:w="3068" w:type="dxa"/>
            <w:vAlign w:val="center"/>
            <w:hideMark/>
          </w:tcPr>
          <w:p w:rsidR="00F52044" w:rsidRPr="00F52044" w:rsidRDefault="00F52044" w:rsidP="00F52044">
            <w:pPr>
              <w:suppressAutoHyphens/>
              <w:spacing w:after="120" w:line="100" w:lineRule="atLeast"/>
              <w:jc w:val="center"/>
              <w:rPr>
                <w:rFonts w:eastAsia="Arial Unicode MS"/>
                <w:noProof/>
                <w:color w:val="000000"/>
                <w:kern w:val="2"/>
                <w:lang w:eastAsia="ar-SA"/>
              </w:rPr>
            </w:pPr>
            <w:r w:rsidRPr="00F52044">
              <w:rPr>
                <w:rFonts w:eastAsia="Arial Unicode MS"/>
                <w:noProof/>
                <w:color w:val="000000"/>
                <w:kern w:val="2"/>
                <w:lang w:eastAsia="ar-SA"/>
              </w:rPr>
              <w:t>М.П.</w:t>
            </w:r>
          </w:p>
        </w:tc>
        <w:tc>
          <w:tcPr>
            <w:tcW w:w="3094" w:type="dxa"/>
            <w:vAlign w:val="center"/>
            <w:hideMark/>
          </w:tcPr>
          <w:p w:rsidR="00F52044" w:rsidRPr="00F52044" w:rsidRDefault="00F52044" w:rsidP="00F52044">
            <w:pPr>
              <w:suppressAutoHyphens/>
              <w:spacing w:after="120" w:line="100" w:lineRule="atLeast"/>
              <w:jc w:val="center"/>
              <w:rPr>
                <w:rFonts w:eastAsia="Arial Unicode MS"/>
                <w:noProof/>
                <w:color w:val="000000"/>
                <w:kern w:val="2"/>
                <w:lang w:eastAsia="ar-SA"/>
              </w:rPr>
            </w:pPr>
            <w:r w:rsidRPr="00F52044">
              <w:rPr>
                <w:rFonts w:eastAsia="Arial Unicode MS"/>
                <w:noProof/>
                <w:color w:val="000000"/>
                <w:kern w:val="2"/>
                <w:lang w:eastAsia="ar-SA"/>
              </w:rPr>
              <w:t>Потпис понуђача</w:t>
            </w:r>
          </w:p>
        </w:tc>
      </w:tr>
      <w:tr w:rsidR="00F52044" w:rsidRPr="00F52044" w:rsidTr="00F52044">
        <w:tc>
          <w:tcPr>
            <w:tcW w:w="3080" w:type="dxa"/>
            <w:tcBorders>
              <w:top w:val="nil"/>
              <w:left w:val="nil"/>
              <w:bottom w:val="single" w:sz="4" w:space="0" w:color="000000"/>
              <w:right w:val="nil"/>
            </w:tcBorders>
          </w:tcPr>
          <w:p w:rsidR="00F52044" w:rsidRPr="00F52044" w:rsidRDefault="00F52044" w:rsidP="00F52044">
            <w:pPr>
              <w:suppressAutoHyphens/>
              <w:snapToGrid w:val="0"/>
              <w:spacing w:after="120" w:line="100" w:lineRule="atLeast"/>
              <w:jc w:val="both"/>
              <w:rPr>
                <w:rFonts w:eastAsia="Arial Unicode MS"/>
                <w:noProof/>
                <w:color w:val="000000"/>
                <w:kern w:val="2"/>
                <w:lang w:eastAsia="ar-SA"/>
              </w:rPr>
            </w:pPr>
          </w:p>
        </w:tc>
        <w:tc>
          <w:tcPr>
            <w:tcW w:w="3068" w:type="dxa"/>
          </w:tcPr>
          <w:p w:rsidR="00F52044" w:rsidRPr="00F52044" w:rsidRDefault="00F52044" w:rsidP="00F52044">
            <w:pPr>
              <w:suppressAutoHyphens/>
              <w:snapToGrid w:val="0"/>
              <w:spacing w:after="120" w:line="100" w:lineRule="atLeast"/>
              <w:jc w:val="both"/>
              <w:rPr>
                <w:rFonts w:eastAsia="Arial Unicode MS"/>
                <w:noProof/>
                <w:color w:val="000000"/>
                <w:kern w:val="2"/>
                <w:lang w:eastAsia="ar-SA"/>
              </w:rPr>
            </w:pPr>
          </w:p>
        </w:tc>
        <w:tc>
          <w:tcPr>
            <w:tcW w:w="3094" w:type="dxa"/>
            <w:tcBorders>
              <w:top w:val="nil"/>
              <w:left w:val="nil"/>
              <w:bottom w:val="single" w:sz="4" w:space="0" w:color="000000"/>
              <w:right w:val="nil"/>
            </w:tcBorders>
          </w:tcPr>
          <w:p w:rsidR="00F52044" w:rsidRPr="00F52044" w:rsidRDefault="00F52044" w:rsidP="00F52044">
            <w:pPr>
              <w:suppressAutoHyphens/>
              <w:snapToGrid w:val="0"/>
              <w:spacing w:after="120" w:line="100" w:lineRule="atLeast"/>
              <w:jc w:val="both"/>
              <w:rPr>
                <w:rFonts w:eastAsia="Arial Unicode MS"/>
                <w:noProof/>
                <w:color w:val="000000"/>
                <w:kern w:val="2"/>
                <w:lang w:eastAsia="ar-SA"/>
              </w:rPr>
            </w:pPr>
          </w:p>
        </w:tc>
      </w:tr>
    </w:tbl>
    <w:p w:rsidR="00F52044" w:rsidRPr="00F52044" w:rsidRDefault="00F52044" w:rsidP="00F52044">
      <w:pPr>
        <w:suppressAutoHyphens/>
        <w:spacing w:before="144" w:after="120" w:line="100" w:lineRule="atLeast"/>
        <w:rPr>
          <w:rFonts w:ascii="Cambria" w:eastAsia="Arial Unicode MS" w:hAnsi="Cambria" w:cs="Arial"/>
          <w:b/>
          <w:noProof/>
          <w:spacing w:val="2"/>
          <w:kern w:val="2"/>
          <w:lang w:eastAsia="ar-SA"/>
        </w:rPr>
      </w:pPr>
      <w:r w:rsidRPr="00F52044">
        <w:rPr>
          <w:rFonts w:ascii="Cambria" w:eastAsia="Arial Unicode MS" w:hAnsi="Cambria" w:cs="Arial"/>
          <w:b/>
          <w:noProof/>
          <w:spacing w:val="2"/>
          <w:kern w:val="2"/>
          <w:lang w:eastAsia="ar-SA"/>
        </w:rPr>
        <w:t>Напомена:</w:t>
      </w:r>
    </w:p>
    <w:p w:rsidR="00F52044" w:rsidRPr="00F52044" w:rsidRDefault="00F52044" w:rsidP="00F52044">
      <w:pPr>
        <w:numPr>
          <w:ilvl w:val="0"/>
          <w:numId w:val="15"/>
        </w:numPr>
        <w:shd w:val="clear" w:color="auto" w:fill="FFFFFF"/>
        <w:tabs>
          <w:tab w:val="left" w:pos="7440"/>
        </w:tabs>
        <w:suppressAutoHyphens/>
        <w:spacing w:line="100" w:lineRule="atLeast"/>
        <w:jc w:val="both"/>
        <w:outlineLvl w:val="0"/>
        <w:rPr>
          <w:rFonts w:ascii="Cambria" w:hAnsi="Cambria" w:cs="Arial"/>
          <w:bCs/>
          <w:i/>
          <w:noProof/>
          <w:kern w:val="28"/>
          <w:lang w:eastAsia="ar-SA"/>
        </w:rPr>
      </w:pPr>
      <w:r w:rsidRPr="00F52044">
        <w:rPr>
          <w:rFonts w:ascii="Cambria" w:hAnsi="Cambria" w:cs="Arial"/>
          <w:bCs/>
          <w:i/>
          <w:noProof/>
          <w:kern w:val="28"/>
          <w:lang w:eastAsia="ar-SA"/>
        </w:rPr>
        <w:t>У случају да понуђач има више од 10 закључених и реализованих референтних уговора образац копирати.</w:t>
      </w:r>
    </w:p>
    <w:p w:rsidR="005431ED" w:rsidRDefault="00F52044" w:rsidP="00F52044">
      <w:pPr>
        <w:autoSpaceDE w:val="0"/>
        <w:autoSpaceDN w:val="0"/>
        <w:adjustRightInd w:val="0"/>
        <w:rPr>
          <w:rFonts w:eastAsiaTheme="minorHAnsi"/>
          <w:b/>
          <w:bCs/>
          <w:color w:val="000000"/>
          <w:lang w:val="sr-Cyrl-CS"/>
        </w:rPr>
      </w:pPr>
      <w:r w:rsidRPr="00F52044">
        <w:rPr>
          <w:rFonts w:ascii="Cambria" w:eastAsia="Arial Unicode MS" w:hAnsi="Cambria"/>
          <w:color w:val="000000"/>
          <w:kern w:val="2"/>
          <w:lang w:eastAsia="ar-SA"/>
        </w:rPr>
        <w:t xml:space="preserve">Узимају се у обзир и уговори који су закључени пре релевантног периода </w:t>
      </w:r>
      <w:r w:rsidRPr="00F52044">
        <w:rPr>
          <w:rFonts w:ascii="Cambria" w:eastAsia="Arial Unicode MS" w:hAnsi="Cambria"/>
          <w:i/>
          <w:color w:val="000000"/>
          <w:kern w:val="2"/>
          <w:lang w:eastAsia="ar-SA"/>
        </w:rPr>
        <w:t>(</w:t>
      </w:r>
      <w:r w:rsidRPr="00F52044">
        <w:rPr>
          <w:rFonts w:ascii="Cambria" w:eastAsia="Arial Unicode MS" w:hAnsi="Cambria" w:cs="Arial"/>
          <w:i/>
          <w:noProof/>
          <w:kern w:val="2"/>
          <w:lang w:eastAsia="ar-SA"/>
        </w:rPr>
        <w:t>релевантан је период од 3 године од дана истека рока за подношење понуда</w:t>
      </w:r>
    </w:p>
    <w:p w:rsidR="00B71F75" w:rsidRPr="00B71F75" w:rsidRDefault="00B71F75" w:rsidP="005431ED">
      <w:pPr>
        <w:autoSpaceDE w:val="0"/>
        <w:autoSpaceDN w:val="0"/>
        <w:adjustRightInd w:val="0"/>
        <w:rPr>
          <w:rFonts w:eastAsiaTheme="minorHAnsi"/>
          <w:color w:val="000000"/>
          <w:lang w:val="sr-Cyrl-CS"/>
        </w:rPr>
      </w:pPr>
    </w:p>
    <w:p w:rsidR="00B71F75" w:rsidRDefault="00B71F75" w:rsidP="005431ED">
      <w:pPr>
        <w:autoSpaceDE w:val="0"/>
        <w:autoSpaceDN w:val="0"/>
        <w:adjustRightInd w:val="0"/>
        <w:rPr>
          <w:rFonts w:asciiTheme="minorHAnsi" w:eastAsiaTheme="minorHAnsi" w:hAnsiTheme="minorHAnsi" w:cs="TimesNewRoman,Bold"/>
          <w:b/>
          <w:bCs/>
          <w:color w:val="000000"/>
          <w:sz w:val="28"/>
          <w:szCs w:val="28"/>
          <w:lang w:val="sr-Cyrl-CS"/>
        </w:rPr>
      </w:pPr>
    </w:p>
    <w:p w:rsidR="00C31CE7" w:rsidRDefault="00C31CE7" w:rsidP="005431ED">
      <w:pPr>
        <w:autoSpaceDE w:val="0"/>
        <w:autoSpaceDN w:val="0"/>
        <w:adjustRightInd w:val="0"/>
        <w:rPr>
          <w:rFonts w:asciiTheme="minorHAnsi" w:eastAsiaTheme="minorHAnsi" w:hAnsiTheme="minorHAnsi" w:cs="TimesNewRoman,Bold"/>
          <w:b/>
          <w:bCs/>
          <w:color w:val="000000"/>
          <w:sz w:val="28"/>
          <w:szCs w:val="28"/>
          <w:lang w:val="sr-Cyrl-CS"/>
        </w:rPr>
      </w:pPr>
    </w:p>
    <w:p w:rsidR="00B71F75" w:rsidRDefault="00B71F75" w:rsidP="005431ED">
      <w:pPr>
        <w:autoSpaceDE w:val="0"/>
        <w:autoSpaceDN w:val="0"/>
        <w:adjustRightInd w:val="0"/>
        <w:rPr>
          <w:rFonts w:asciiTheme="minorHAnsi" w:eastAsiaTheme="minorHAnsi" w:hAnsiTheme="minorHAnsi" w:cs="TimesNewRoman,Bold"/>
          <w:b/>
          <w:bCs/>
          <w:color w:val="000000"/>
          <w:sz w:val="28"/>
          <w:szCs w:val="28"/>
          <w:lang w:val="sr-Cyrl-CS"/>
        </w:rPr>
      </w:pPr>
    </w:p>
    <w:p w:rsidR="00063AA9" w:rsidRDefault="00063AA9" w:rsidP="005431ED">
      <w:pPr>
        <w:autoSpaceDE w:val="0"/>
        <w:autoSpaceDN w:val="0"/>
        <w:adjustRightInd w:val="0"/>
        <w:rPr>
          <w:rFonts w:asciiTheme="minorHAnsi" w:eastAsiaTheme="minorHAnsi" w:hAnsiTheme="minorHAnsi" w:cs="TimesNewRoman,Bold"/>
          <w:b/>
          <w:bCs/>
          <w:color w:val="000000"/>
          <w:sz w:val="28"/>
          <w:szCs w:val="28"/>
          <w:lang w:val="sr-Cyrl-CS"/>
        </w:rPr>
      </w:pPr>
    </w:p>
    <w:p w:rsidR="00C66297" w:rsidRPr="00B71F75" w:rsidRDefault="00C66297" w:rsidP="00C66297">
      <w:pPr>
        <w:pStyle w:val="ListParagraph"/>
        <w:shd w:val="clear" w:color="auto" w:fill="D9D9D9" w:themeFill="background1" w:themeFillShade="D9"/>
        <w:tabs>
          <w:tab w:val="left" w:pos="8647"/>
        </w:tabs>
        <w:ind w:left="0"/>
        <w:jc w:val="center"/>
        <w:rPr>
          <w:b/>
          <w:lang w:val="sr-Cyrl-CS"/>
        </w:rPr>
      </w:pPr>
      <w:r>
        <w:rPr>
          <w:b/>
          <w:lang w:val="sr-Latn-CS"/>
        </w:rPr>
        <w:t xml:space="preserve">XI   </w:t>
      </w:r>
      <w:r>
        <w:rPr>
          <w:b/>
          <w:lang w:val="sr-Cyrl-CS"/>
        </w:rPr>
        <w:t>ПОТВРДА</w:t>
      </w:r>
      <w:r w:rsidR="001834C0">
        <w:rPr>
          <w:b/>
          <w:lang w:val="sr-Cyrl-CS"/>
        </w:rPr>
        <w:t xml:space="preserve"> О РЕФЕРЕНТНИ</w:t>
      </w:r>
      <w:r w:rsidR="00F52044">
        <w:rPr>
          <w:b/>
          <w:lang w:val="sr-Cyrl-CS"/>
        </w:rPr>
        <w:t>М НАБАВКАМА</w:t>
      </w:r>
    </w:p>
    <w:p w:rsidR="00C31CE7" w:rsidRDefault="00C31CE7" w:rsidP="00C31CE7">
      <w:pPr>
        <w:tabs>
          <w:tab w:val="left" w:pos="0"/>
          <w:tab w:val="left" w:pos="330"/>
          <w:tab w:val="left" w:pos="540"/>
        </w:tabs>
        <w:suppressAutoHyphens/>
        <w:spacing w:after="120" w:line="100" w:lineRule="atLeast"/>
        <w:rPr>
          <w:rFonts w:ascii="Cambria" w:eastAsia="Arial Unicode MS" w:hAnsi="Cambria" w:cs="Arial"/>
          <w:b/>
          <w:noProof/>
          <w:kern w:val="2"/>
          <w:lang w:eastAsia="ar-SA"/>
        </w:rPr>
      </w:pPr>
    </w:p>
    <w:p w:rsidR="00C31CE7" w:rsidRPr="00E81AF5" w:rsidRDefault="00C31CE7" w:rsidP="00C31CE7">
      <w:pPr>
        <w:tabs>
          <w:tab w:val="left" w:pos="0"/>
          <w:tab w:val="left" w:pos="330"/>
          <w:tab w:val="left" w:pos="540"/>
        </w:tabs>
        <w:suppressAutoHyphens/>
        <w:spacing w:after="120" w:line="100" w:lineRule="atLeast"/>
        <w:rPr>
          <w:rFonts w:eastAsia="Arial Unicode MS"/>
          <w:noProof/>
          <w:kern w:val="2"/>
          <w:lang w:eastAsia="ar-SA"/>
        </w:rPr>
      </w:pPr>
      <w:r w:rsidRPr="00E81AF5">
        <w:rPr>
          <w:rFonts w:eastAsia="Arial Unicode MS"/>
          <w:b/>
          <w:noProof/>
          <w:kern w:val="2"/>
          <w:lang w:eastAsia="ar-SA"/>
        </w:rPr>
        <w:t>Референтни КУПАЦ</w:t>
      </w:r>
      <w:r w:rsidRPr="00E81AF5">
        <w:rPr>
          <w:rFonts w:eastAsia="Arial Unicode MS"/>
          <w:noProof/>
          <w:kern w:val="2"/>
          <w:lang w:eastAsia="ar-SA"/>
        </w:rPr>
        <w:t xml:space="preserve"> предметних добара: </w:t>
      </w:r>
    </w:p>
    <w:p w:rsidR="00C31CE7" w:rsidRPr="00E81AF5" w:rsidRDefault="00C31CE7" w:rsidP="00C31CE7">
      <w:pPr>
        <w:tabs>
          <w:tab w:val="left" w:pos="0"/>
          <w:tab w:val="left" w:pos="330"/>
          <w:tab w:val="left" w:pos="540"/>
        </w:tabs>
        <w:suppressAutoHyphens/>
        <w:spacing w:line="100" w:lineRule="atLeast"/>
        <w:rPr>
          <w:rFonts w:eastAsia="Arial Unicode MS"/>
          <w:noProof/>
          <w:kern w:val="2"/>
          <w:lang w:eastAsia="ar-SA"/>
        </w:rPr>
      </w:pPr>
      <w:r w:rsidRPr="00E81AF5">
        <w:rPr>
          <w:rFonts w:eastAsia="Arial Unicode MS"/>
          <w:noProof/>
          <w:kern w:val="2"/>
          <w:lang w:eastAsia="ar-SA"/>
        </w:rPr>
        <w:t>...................................................................................................................................................................</w:t>
      </w:r>
    </w:p>
    <w:p w:rsidR="00C31CE7" w:rsidRPr="00E81AF5" w:rsidRDefault="00C31CE7" w:rsidP="00C31CE7">
      <w:pPr>
        <w:shd w:val="clear" w:color="auto" w:fill="FFFFFF"/>
        <w:tabs>
          <w:tab w:val="left" w:pos="7440"/>
        </w:tabs>
        <w:outlineLvl w:val="0"/>
        <w:rPr>
          <w:bCs/>
          <w:noProof/>
          <w:kern w:val="28"/>
          <w:lang w:eastAsia="ar-SA"/>
        </w:rPr>
      </w:pPr>
      <w:r w:rsidRPr="00E81AF5">
        <w:rPr>
          <w:bCs/>
          <w:noProof/>
          <w:kern w:val="28"/>
          <w:lang w:eastAsia="ar-SA"/>
        </w:rPr>
        <w:t xml:space="preserve">                                                                                   (назив и адреса)</w:t>
      </w:r>
    </w:p>
    <w:p w:rsidR="00C31CE7" w:rsidRPr="00E81AF5" w:rsidRDefault="00C31CE7" w:rsidP="00C31CE7">
      <w:pPr>
        <w:shd w:val="clear" w:color="auto" w:fill="FFFFFF"/>
        <w:tabs>
          <w:tab w:val="left" w:pos="7440"/>
        </w:tabs>
        <w:spacing w:after="120"/>
        <w:outlineLvl w:val="0"/>
        <w:rPr>
          <w:bCs/>
          <w:noProof/>
          <w:kern w:val="28"/>
          <w:lang w:eastAsia="ar-SA"/>
        </w:rPr>
      </w:pPr>
      <w:r w:rsidRPr="00E81AF5">
        <w:rPr>
          <w:bCs/>
          <w:noProof/>
          <w:kern w:val="28"/>
          <w:lang w:eastAsia="ar-SA"/>
        </w:rPr>
        <w:t xml:space="preserve">Лице за контакт: </w:t>
      </w:r>
    </w:p>
    <w:p w:rsidR="00C31CE7" w:rsidRPr="00E81AF5" w:rsidRDefault="00C31CE7" w:rsidP="00C31CE7">
      <w:pPr>
        <w:shd w:val="clear" w:color="auto" w:fill="FFFFFF"/>
        <w:tabs>
          <w:tab w:val="left" w:pos="7440"/>
        </w:tabs>
        <w:outlineLvl w:val="0"/>
        <w:rPr>
          <w:bCs/>
          <w:noProof/>
          <w:kern w:val="28"/>
          <w:lang w:eastAsia="ar-SA"/>
        </w:rPr>
      </w:pPr>
      <w:r w:rsidRPr="00E81AF5">
        <w:rPr>
          <w:bCs/>
          <w:noProof/>
          <w:kern w:val="28"/>
          <w:lang w:eastAsia="ar-SA"/>
        </w:rPr>
        <w:t>...................................................................................................................................................................</w:t>
      </w:r>
    </w:p>
    <w:p w:rsidR="00C31CE7" w:rsidRPr="00E81AF5" w:rsidRDefault="00C31CE7" w:rsidP="00C31CE7">
      <w:pPr>
        <w:shd w:val="clear" w:color="auto" w:fill="FFFFFF"/>
        <w:tabs>
          <w:tab w:val="left" w:pos="7440"/>
        </w:tabs>
        <w:outlineLvl w:val="0"/>
        <w:rPr>
          <w:bCs/>
          <w:noProof/>
          <w:kern w:val="28"/>
          <w:lang w:eastAsia="ar-SA"/>
        </w:rPr>
      </w:pPr>
      <w:r w:rsidRPr="00E81AF5">
        <w:rPr>
          <w:bCs/>
          <w:noProof/>
          <w:kern w:val="28"/>
          <w:lang w:eastAsia="ar-SA"/>
        </w:rPr>
        <w:t xml:space="preserve">                                                         (име, презиме, контакт телефон)</w:t>
      </w:r>
    </w:p>
    <w:p w:rsidR="00C31CE7" w:rsidRPr="00E81AF5" w:rsidRDefault="00C31CE7" w:rsidP="00C31CE7">
      <w:pPr>
        <w:shd w:val="clear" w:color="auto" w:fill="FFFFFF"/>
        <w:tabs>
          <w:tab w:val="left" w:pos="6960"/>
        </w:tabs>
        <w:spacing w:before="240" w:after="60"/>
        <w:jc w:val="both"/>
        <w:outlineLvl w:val="0"/>
        <w:rPr>
          <w:bCs/>
          <w:noProof/>
          <w:kern w:val="28"/>
          <w:lang w:eastAsia="ar-SA"/>
        </w:rPr>
      </w:pPr>
      <w:r w:rsidRPr="00E81AF5">
        <w:rPr>
          <w:bCs/>
          <w:noProof/>
          <w:kern w:val="28"/>
          <w:lang w:eastAsia="ar-SA"/>
        </w:rPr>
        <w:t>Овим путем потврђујем да је:</w:t>
      </w:r>
    </w:p>
    <w:p w:rsidR="00C31CE7" w:rsidRPr="00E81AF5" w:rsidRDefault="00C31CE7" w:rsidP="00C31CE7">
      <w:pPr>
        <w:shd w:val="clear" w:color="auto" w:fill="FFFFFF"/>
        <w:tabs>
          <w:tab w:val="left" w:pos="6960"/>
        </w:tabs>
        <w:spacing w:before="240" w:after="60"/>
        <w:jc w:val="both"/>
        <w:outlineLvl w:val="0"/>
        <w:rPr>
          <w:bCs/>
          <w:noProof/>
          <w:kern w:val="28"/>
          <w:lang w:eastAsia="ar-SA"/>
        </w:rPr>
      </w:pPr>
      <w:r w:rsidRPr="00E81AF5">
        <w:rPr>
          <w:bCs/>
          <w:noProof/>
          <w:kern w:val="28"/>
          <w:lang w:eastAsia="ar-SA"/>
        </w:rPr>
        <w:t xml:space="preserve"> ....................................................................................................... (навести назив понуђача) за наше </w:t>
      </w:r>
    </w:p>
    <w:p w:rsidR="00C31CE7" w:rsidRPr="00E81AF5" w:rsidRDefault="00C31CE7" w:rsidP="00C31CE7">
      <w:pPr>
        <w:shd w:val="clear" w:color="auto" w:fill="FFFFFF"/>
        <w:tabs>
          <w:tab w:val="left" w:pos="6960"/>
        </w:tabs>
        <w:spacing w:before="240" w:after="60"/>
        <w:jc w:val="both"/>
        <w:outlineLvl w:val="0"/>
        <w:rPr>
          <w:bCs/>
          <w:noProof/>
          <w:kern w:val="28"/>
          <w:lang w:eastAsia="ar-SA"/>
        </w:rPr>
      </w:pPr>
      <w:r w:rsidRPr="00E81AF5">
        <w:rPr>
          <w:bCs/>
          <w:noProof/>
          <w:kern w:val="28"/>
          <w:lang w:eastAsia="ar-SA"/>
        </w:rPr>
        <w:t>потребе испоручио .........................</w:t>
      </w:r>
      <w:r w:rsidR="00BB35BE" w:rsidRPr="00E81AF5">
        <w:rPr>
          <w:bCs/>
          <w:noProof/>
          <w:kern w:val="28"/>
          <w:lang w:eastAsia="ar-SA"/>
        </w:rPr>
        <w:t>.......................................</w:t>
      </w:r>
      <w:r w:rsidRPr="00E81AF5">
        <w:rPr>
          <w:bCs/>
          <w:noProof/>
          <w:kern w:val="28"/>
          <w:lang w:eastAsia="ar-SA"/>
        </w:rPr>
        <w:t>.........(назив добра)у уговореном року, обиму и квалитету.</w:t>
      </w:r>
    </w:p>
    <w:p w:rsidR="00C31CE7" w:rsidRPr="00E81AF5" w:rsidRDefault="00C31CE7" w:rsidP="00C31CE7">
      <w:pPr>
        <w:suppressAutoHyphens/>
        <w:spacing w:line="100" w:lineRule="atLeast"/>
        <w:rPr>
          <w:rFonts w:eastAsia="Arial Unicode MS"/>
          <w:noProof/>
          <w:kern w:val="2"/>
          <w:lang w:eastAsia="ar-SA"/>
        </w:rPr>
      </w:pPr>
    </w:p>
    <w:tbl>
      <w:tblPr>
        <w:tblStyle w:val="TableGrid1"/>
        <w:tblW w:w="0" w:type="auto"/>
        <w:tblLook w:val="04A0"/>
      </w:tblPr>
      <w:tblGrid>
        <w:gridCol w:w="2718"/>
        <w:gridCol w:w="3443"/>
        <w:gridCol w:w="3081"/>
      </w:tblGrid>
      <w:tr w:rsidR="00C31CE7" w:rsidRPr="00E81AF5" w:rsidTr="00C31CE7">
        <w:tc>
          <w:tcPr>
            <w:tcW w:w="27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31CE7" w:rsidRPr="00E81AF5" w:rsidRDefault="00C31CE7" w:rsidP="00C31CE7">
            <w:pPr>
              <w:suppressAutoHyphens/>
              <w:spacing w:line="100" w:lineRule="atLeast"/>
              <w:jc w:val="center"/>
              <w:rPr>
                <w:rFonts w:eastAsia="Arial Unicode MS"/>
                <w:noProof/>
                <w:kern w:val="2"/>
                <w:sz w:val="24"/>
                <w:szCs w:val="24"/>
                <w:lang w:eastAsia="ar-SA"/>
              </w:rPr>
            </w:pPr>
            <w:r w:rsidRPr="00E81AF5">
              <w:rPr>
                <w:rFonts w:eastAsia="Arial Unicode MS"/>
                <w:noProof/>
                <w:kern w:val="2"/>
                <w:sz w:val="24"/>
                <w:szCs w:val="24"/>
                <w:lang w:eastAsia="ar-SA"/>
              </w:rPr>
              <w:t>Датум закључења уговора</w:t>
            </w:r>
          </w:p>
        </w:tc>
        <w:tc>
          <w:tcPr>
            <w:tcW w:w="344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31CE7" w:rsidRPr="00E81AF5" w:rsidRDefault="00C31CE7" w:rsidP="00C31CE7">
            <w:pPr>
              <w:suppressAutoHyphens/>
              <w:spacing w:line="100" w:lineRule="atLeast"/>
              <w:jc w:val="center"/>
              <w:rPr>
                <w:rFonts w:eastAsia="Arial Unicode MS"/>
                <w:noProof/>
                <w:kern w:val="2"/>
                <w:sz w:val="24"/>
                <w:szCs w:val="24"/>
                <w:lang w:eastAsia="ar-SA"/>
              </w:rPr>
            </w:pPr>
            <w:r w:rsidRPr="00E81AF5">
              <w:rPr>
                <w:rFonts w:eastAsia="Arial Unicode MS"/>
                <w:noProof/>
                <w:kern w:val="2"/>
                <w:sz w:val="24"/>
                <w:szCs w:val="24"/>
                <w:lang w:eastAsia="ar-SA"/>
              </w:rPr>
              <w:t>Вредност уговора у динарима без ПДВ-а</w:t>
            </w:r>
          </w:p>
        </w:tc>
        <w:tc>
          <w:tcPr>
            <w:tcW w:w="308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31CE7" w:rsidRPr="00E81AF5" w:rsidRDefault="00C31CE7" w:rsidP="00C31CE7">
            <w:pPr>
              <w:suppressAutoHyphens/>
              <w:spacing w:line="100" w:lineRule="atLeast"/>
              <w:jc w:val="center"/>
              <w:rPr>
                <w:rFonts w:eastAsia="Arial Unicode MS"/>
                <w:noProof/>
                <w:kern w:val="2"/>
                <w:sz w:val="24"/>
                <w:szCs w:val="24"/>
                <w:lang w:eastAsia="ar-SA"/>
              </w:rPr>
            </w:pPr>
            <w:r w:rsidRPr="00E81AF5">
              <w:rPr>
                <w:rFonts w:eastAsia="Arial Unicode MS"/>
                <w:noProof/>
                <w:kern w:val="2"/>
                <w:sz w:val="24"/>
                <w:szCs w:val="24"/>
                <w:lang w:eastAsia="ar-SA"/>
              </w:rPr>
              <w:t>Вредност испоручених добара у динарима без ПДВ-а</w:t>
            </w:r>
          </w:p>
        </w:tc>
      </w:tr>
      <w:tr w:rsidR="00C31CE7" w:rsidRPr="00E81AF5" w:rsidTr="00C31CE7">
        <w:tc>
          <w:tcPr>
            <w:tcW w:w="2718" w:type="dxa"/>
            <w:tcBorders>
              <w:top w:val="single" w:sz="4" w:space="0" w:color="auto"/>
              <w:left w:val="single" w:sz="4" w:space="0" w:color="auto"/>
              <w:bottom w:val="single" w:sz="4" w:space="0" w:color="auto"/>
              <w:right w:val="single" w:sz="4" w:space="0" w:color="auto"/>
            </w:tcBorders>
          </w:tcPr>
          <w:p w:rsidR="00C31CE7" w:rsidRPr="00E81AF5" w:rsidRDefault="00C31CE7" w:rsidP="00C31CE7">
            <w:pPr>
              <w:suppressAutoHyphens/>
              <w:spacing w:line="100" w:lineRule="atLeast"/>
              <w:rPr>
                <w:rFonts w:eastAsia="Arial Unicode MS"/>
                <w:noProof/>
                <w:kern w:val="2"/>
                <w:sz w:val="24"/>
                <w:szCs w:val="24"/>
                <w:lang w:eastAsia="ar-SA"/>
              </w:rPr>
            </w:pPr>
          </w:p>
          <w:p w:rsidR="00C31CE7" w:rsidRPr="00E81AF5" w:rsidRDefault="00C31CE7" w:rsidP="00C31CE7">
            <w:pPr>
              <w:suppressAutoHyphens/>
              <w:spacing w:line="100" w:lineRule="atLeast"/>
              <w:rPr>
                <w:rFonts w:eastAsia="Arial Unicode MS"/>
                <w:noProof/>
                <w:kern w:val="2"/>
                <w:sz w:val="24"/>
                <w:szCs w:val="24"/>
                <w:lang w:eastAsia="ar-SA"/>
              </w:rPr>
            </w:pPr>
          </w:p>
        </w:tc>
        <w:tc>
          <w:tcPr>
            <w:tcW w:w="3443" w:type="dxa"/>
            <w:tcBorders>
              <w:top w:val="single" w:sz="4" w:space="0" w:color="auto"/>
              <w:left w:val="single" w:sz="4" w:space="0" w:color="auto"/>
              <w:bottom w:val="single" w:sz="4" w:space="0" w:color="auto"/>
              <w:right w:val="single" w:sz="4" w:space="0" w:color="auto"/>
            </w:tcBorders>
          </w:tcPr>
          <w:p w:rsidR="00C31CE7" w:rsidRPr="00E81AF5" w:rsidRDefault="00C31CE7" w:rsidP="00C31CE7">
            <w:pPr>
              <w:suppressAutoHyphens/>
              <w:spacing w:line="100" w:lineRule="atLeast"/>
              <w:rPr>
                <w:rFonts w:eastAsia="Arial Unicode MS"/>
                <w:noProof/>
                <w:kern w:val="2"/>
                <w:sz w:val="24"/>
                <w:szCs w:val="24"/>
                <w:lang w:eastAsia="ar-SA"/>
              </w:rPr>
            </w:pPr>
          </w:p>
          <w:p w:rsidR="00C31CE7" w:rsidRPr="00E81AF5" w:rsidRDefault="00C31CE7" w:rsidP="00C31CE7">
            <w:pPr>
              <w:suppressAutoHyphens/>
              <w:spacing w:line="100" w:lineRule="atLeast"/>
              <w:rPr>
                <w:rFonts w:eastAsia="Arial Unicode MS"/>
                <w:noProof/>
                <w:kern w:val="2"/>
                <w:sz w:val="24"/>
                <w:szCs w:val="24"/>
                <w:lang w:eastAsia="ar-SA"/>
              </w:rPr>
            </w:pPr>
          </w:p>
        </w:tc>
        <w:tc>
          <w:tcPr>
            <w:tcW w:w="3081" w:type="dxa"/>
            <w:tcBorders>
              <w:top w:val="single" w:sz="4" w:space="0" w:color="auto"/>
              <w:left w:val="single" w:sz="4" w:space="0" w:color="auto"/>
              <w:bottom w:val="single" w:sz="4" w:space="0" w:color="auto"/>
              <w:right w:val="single" w:sz="4" w:space="0" w:color="auto"/>
            </w:tcBorders>
          </w:tcPr>
          <w:p w:rsidR="00C31CE7" w:rsidRPr="00E81AF5" w:rsidRDefault="00C31CE7" w:rsidP="00C31CE7">
            <w:pPr>
              <w:suppressAutoHyphens/>
              <w:spacing w:line="100" w:lineRule="atLeast"/>
              <w:rPr>
                <w:rFonts w:eastAsia="Arial Unicode MS"/>
                <w:noProof/>
                <w:kern w:val="2"/>
                <w:sz w:val="24"/>
                <w:szCs w:val="24"/>
                <w:lang w:eastAsia="ar-SA"/>
              </w:rPr>
            </w:pPr>
          </w:p>
          <w:p w:rsidR="00C31CE7" w:rsidRPr="00E81AF5" w:rsidRDefault="00C31CE7" w:rsidP="00C31CE7">
            <w:pPr>
              <w:suppressAutoHyphens/>
              <w:spacing w:line="100" w:lineRule="atLeast"/>
              <w:rPr>
                <w:rFonts w:eastAsia="Arial Unicode MS"/>
                <w:noProof/>
                <w:kern w:val="2"/>
                <w:sz w:val="24"/>
                <w:szCs w:val="24"/>
                <w:lang w:eastAsia="ar-SA"/>
              </w:rPr>
            </w:pPr>
          </w:p>
        </w:tc>
      </w:tr>
      <w:tr w:rsidR="00C31CE7" w:rsidRPr="00E81AF5" w:rsidTr="00C31CE7">
        <w:tc>
          <w:tcPr>
            <w:tcW w:w="2718" w:type="dxa"/>
            <w:tcBorders>
              <w:top w:val="single" w:sz="4" w:space="0" w:color="auto"/>
              <w:left w:val="single" w:sz="4" w:space="0" w:color="auto"/>
              <w:bottom w:val="single" w:sz="4" w:space="0" w:color="auto"/>
              <w:right w:val="single" w:sz="4" w:space="0" w:color="auto"/>
            </w:tcBorders>
          </w:tcPr>
          <w:p w:rsidR="00C31CE7" w:rsidRPr="00E81AF5" w:rsidRDefault="00C31CE7" w:rsidP="00C31CE7">
            <w:pPr>
              <w:suppressAutoHyphens/>
              <w:spacing w:line="100" w:lineRule="atLeast"/>
              <w:rPr>
                <w:rFonts w:eastAsia="Arial Unicode MS"/>
                <w:noProof/>
                <w:kern w:val="2"/>
                <w:sz w:val="24"/>
                <w:szCs w:val="24"/>
                <w:lang w:eastAsia="ar-SA"/>
              </w:rPr>
            </w:pPr>
          </w:p>
          <w:p w:rsidR="00C31CE7" w:rsidRPr="00E81AF5" w:rsidRDefault="00C31CE7" w:rsidP="00C31CE7">
            <w:pPr>
              <w:suppressAutoHyphens/>
              <w:spacing w:line="100" w:lineRule="atLeast"/>
              <w:rPr>
                <w:rFonts w:eastAsia="Arial Unicode MS"/>
                <w:noProof/>
                <w:kern w:val="2"/>
                <w:sz w:val="24"/>
                <w:szCs w:val="24"/>
                <w:lang w:eastAsia="ar-SA"/>
              </w:rPr>
            </w:pPr>
          </w:p>
        </w:tc>
        <w:tc>
          <w:tcPr>
            <w:tcW w:w="3443" w:type="dxa"/>
            <w:tcBorders>
              <w:top w:val="single" w:sz="4" w:space="0" w:color="auto"/>
              <w:left w:val="single" w:sz="4" w:space="0" w:color="auto"/>
              <w:bottom w:val="single" w:sz="4" w:space="0" w:color="auto"/>
              <w:right w:val="single" w:sz="4" w:space="0" w:color="auto"/>
            </w:tcBorders>
          </w:tcPr>
          <w:p w:rsidR="00C31CE7" w:rsidRPr="00E81AF5" w:rsidRDefault="00C31CE7" w:rsidP="00C31CE7">
            <w:pPr>
              <w:suppressAutoHyphens/>
              <w:spacing w:line="100" w:lineRule="atLeast"/>
              <w:rPr>
                <w:rFonts w:eastAsia="Arial Unicode MS"/>
                <w:noProof/>
                <w:kern w:val="2"/>
                <w:sz w:val="24"/>
                <w:szCs w:val="24"/>
                <w:lang w:eastAsia="ar-SA"/>
              </w:rPr>
            </w:pPr>
          </w:p>
        </w:tc>
        <w:tc>
          <w:tcPr>
            <w:tcW w:w="3081" w:type="dxa"/>
            <w:tcBorders>
              <w:top w:val="single" w:sz="4" w:space="0" w:color="auto"/>
              <w:left w:val="single" w:sz="4" w:space="0" w:color="auto"/>
              <w:bottom w:val="single" w:sz="4" w:space="0" w:color="auto"/>
              <w:right w:val="single" w:sz="4" w:space="0" w:color="auto"/>
            </w:tcBorders>
          </w:tcPr>
          <w:p w:rsidR="00C31CE7" w:rsidRPr="00E81AF5" w:rsidRDefault="00C31CE7" w:rsidP="00C31CE7">
            <w:pPr>
              <w:suppressAutoHyphens/>
              <w:spacing w:line="100" w:lineRule="atLeast"/>
              <w:rPr>
                <w:rFonts w:eastAsia="Arial Unicode MS"/>
                <w:noProof/>
                <w:kern w:val="2"/>
                <w:sz w:val="24"/>
                <w:szCs w:val="24"/>
                <w:lang w:eastAsia="ar-SA"/>
              </w:rPr>
            </w:pPr>
          </w:p>
        </w:tc>
      </w:tr>
      <w:tr w:rsidR="00C31CE7" w:rsidRPr="00E81AF5" w:rsidTr="00C31CE7">
        <w:tc>
          <w:tcPr>
            <w:tcW w:w="2718" w:type="dxa"/>
            <w:tcBorders>
              <w:top w:val="single" w:sz="4" w:space="0" w:color="auto"/>
              <w:left w:val="single" w:sz="4" w:space="0" w:color="auto"/>
              <w:bottom w:val="single" w:sz="4" w:space="0" w:color="auto"/>
              <w:right w:val="single" w:sz="4" w:space="0" w:color="auto"/>
            </w:tcBorders>
          </w:tcPr>
          <w:p w:rsidR="00C31CE7" w:rsidRPr="00E81AF5" w:rsidRDefault="00C31CE7" w:rsidP="00C31CE7">
            <w:pPr>
              <w:suppressAutoHyphens/>
              <w:spacing w:line="100" w:lineRule="atLeast"/>
              <w:rPr>
                <w:rFonts w:eastAsia="Arial Unicode MS"/>
                <w:noProof/>
                <w:kern w:val="2"/>
                <w:sz w:val="24"/>
                <w:szCs w:val="24"/>
                <w:lang w:eastAsia="ar-SA"/>
              </w:rPr>
            </w:pPr>
          </w:p>
          <w:p w:rsidR="00C31CE7" w:rsidRPr="00E81AF5" w:rsidRDefault="00C31CE7" w:rsidP="00C31CE7">
            <w:pPr>
              <w:suppressAutoHyphens/>
              <w:spacing w:line="100" w:lineRule="atLeast"/>
              <w:rPr>
                <w:rFonts w:eastAsia="Arial Unicode MS"/>
                <w:noProof/>
                <w:kern w:val="2"/>
                <w:sz w:val="24"/>
                <w:szCs w:val="24"/>
                <w:lang w:eastAsia="ar-SA"/>
              </w:rPr>
            </w:pPr>
          </w:p>
        </w:tc>
        <w:tc>
          <w:tcPr>
            <w:tcW w:w="3443" w:type="dxa"/>
            <w:tcBorders>
              <w:top w:val="single" w:sz="4" w:space="0" w:color="auto"/>
              <w:left w:val="single" w:sz="4" w:space="0" w:color="auto"/>
              <w:bottom w:val="single" w:sz="4" w:space="0" w:color="auto"/>
              <w:right w:val="single" w:sz="4" w:space="0" w:color="auto"/>
            </w:tcBorders>
          </w:tcPr>
          <w:p w:rsidR="00C31CE7" w:rsidRPr="00E81AF5" w:rsidRDefault="00C31CE7" w:rsidP="00C31CE7">
            <w:pPr>
              <w:suppressAutoHyphens/>
              <w:spacing w:line="100" w:lineRule="atLeast"/>
              <w:rPr>
                <w:rFonts w:eastAsia="Arial Unicode MS"/>
                <w:noProof/>
                <w:kern w:val="2"/>
                <w:sz w:val="24"/>
                <w:szCs w:val="24"/>
                <w:lang w:eastAsia="ar-SA"/>
              </w:rPr>
            </w:pPr>
          </w:p>
        </w:tc>
        <w:tc>
          <w:tcPr>
            <w:tcW w:w="3081" w:type="dxa"/>
            <w:tcBorders>
              <w:top w:val="single" w:sz="4" w:space="0" w:color="auto"/>
              <w:left w:val="single" w:sz="4" w:space="0" w:color="auto"/>
              <w:bottom w:val="single" w:sz="4" w:space="0" w:color="auto"/>
              <w:right w:val="single" w:sz="4" w:space="0" w:color="auto"/>
            </w:tcBorders>
          </w:tcPr>
          <w:p w:rsidR="00C31CE7" w:rsidRPr="00E81AF5" w:rsidRDefault="00C31CE7" w:rsidP="00C31CE7">
            <w:pPr>
              <w:suppressAutoHyphens/>
              <w:spacing w:line="100" w:lineRule="atLeast"/>
              <w:rPr>
                <w:rFonts w:eastAsia="Arial Unicode MS"/>
                <w:noProof/>
                <w:kern w:val="2"/>
                <w:sz w:val="24"/>
                <w:szCs w:val="24"/>
                <w:lang w:eastAsia="ar-SA"/>
              </w:rPr>
            </w:pPr>
          </w:p>
        </w:tc>
      </w:tr>
    </w:tbl>
    <w:p w:rsidR="00BB35BE" w:rsidRDefault="00BB35BE" w:rsidP="00C31CE7">
      <w:pPr>
        <w:suppressAutoHyphens/>
        <w:spacing w:line="100" w:lineRule="atLeast"/>
        <w:jc w:val="both"/>
        <w:rPr>
          <w:rFonts w:ascii="Cambria" w:eastAsia="Arial Unicode MS" w:hAnsi="Cambria" w:cs="Arial"/>
          <w:noProof/>
          <w:color w:val="000000"/>
          <w:kern w:val="2"/>
          <w:lang w:eastAsia="ar-SA"/>
        </w:rPr>
      </w:pPr>
    </w:p>
    <w:p w:rsidR="00C31CE7" w:rsidRPr="00C31CE7" w:rsidRDefault="00C31CE7" w:rsidP="00C31CE7">
      <w:pPr>
        <w:suppressAutoHyphens/>
        <w:spacing w:line="100" w:lineRule="atLeast"/>
        <w:jc w:val="both"/>
        <w:rPr>
          <w:rFonts w:ascii="Cambria" w:eastAsia="Arial Unicode MS" w:hAnsi="Cambria" w:cs="Arial"/>
          <w:noProof/>
          <w:color w:val="000000"/>
          <w:kern w:val="2"/>
          <w:lang w:eastAsia="ar-SA"/>
        </w:rPr>
      </w:pPr>
      <w:r w:rsidRPr="00C31CE7">
        <w:rPr>
          <w:rFonts w:ascii="Cambria" w:eastAsia="Arial Unicode MS" w:hAnsi="Cambria" w:cs="Arial"/>
          <w:noProof/>
          <w:color w:val="000000"/>
          <w:kern w:val="2"/>
          <w:lang w:eastAsia="ar-SA"/>
        </w:rPr>
        <w:t xml:space="preserve">Потврда се издаје ради учешћа наведеног понуђача у поступку јавне набавке број </w:t>
      </w:r>
      <w:r w:rsidR="0098454E">
        <w:rPr>
          <w:rFonts w:ascii="Cambria" w:eastAsia="Arial Unicode MS" w:hAnsi="Cambria" w:cs="Arial"/>
          <w:noProof/>
          <w:color w:val="000000"/>
          <w:kern w:val="2"/>
          <w:lang w:eastAsia="ar-SA"/>
        </w:rPr>
        <w:t xml:space="preserve">ЈН 1/2019 </w:t>
      </w:r>
      <w:r w:rsidRPr="00C31CE7">
        <w:rPr>
          <w:rFonts w:ascii="Cambria" w:eastAsia="Arial Unicode MS" w:hAnsi="Cambria" w:cs="Arial"/>
          <w:noProof/>
          <w:color w:val="000000"/>
          <w:kern w:val="2"/>
          <w:lang w:eastAsia="ar-SA"/>
        </w:rPr>
        <w:t xml:space="preserve">наручиоца </w:t>
      </w:r>
      <w:r w:rsidR="00505F41">
        <w:rPr>
          <w:rFonts w:ascii="Cambria" w:eastAsia="Arial Unicode MS" w:hAnsi="Cambria" w:cs="Arial"/>
          <w:noProof/>
          <w:color w:val="000000"/>
          <w:kern w:val="2"/>
          <w:lang w:eastAsia="ar-SA"/>
        </w:rPr>
        <w:t>Специјалне болнице за плућне болести „ДрБ Будислав Бабић“ из Беле Цркве</w:t>
      </w:r>
      <w:r w:rsidRPr="00C31CE7">
        <w:rPr>
          <w:rFonts w:ascii="Cambria" w:eastAsia="Arial Unicode MS" w:hAnsi="Cambria" w:cs="Arial"/>
          <w:noProof/>
          <w:color w:val="000000"/>
          <w:kern w:val="2"/>
          <w:lang w:eastAsia="ar-SA"/>
        </w:rPr>
        <w:t>и у друге сврхе се не може користити.</w:t>
      </w:r>
    </w:p>
    <w:p w:rsidR="00C31CE7" w:rsidRPr="00C31CE7" w:rsidRDefault="00C31CE7" w:rsidP="00C31CE7">
      <w:pPr>
        <w:suppressAutoHyphens/>
        <w:spacing w:line="100" w:lineRule="atLeast"/>
        <w:jc w:val="both"/>
        <w:rPr>
          <w:rFonts w:ascii="Cambria" w:eastAsia="Arial Unicode MS" w:hAnsi="Cambria" w:cs="Arial"/>
          <w:noProof/>
          <w:color w:val="000000"/>
          <w:kern w:val="2"/>
          <w:lang w:eastAsia="ar-SA"/>
        </w:rPr>
      </w:pPr>
    </w:p>
    <w:tbl>
      <w:tblPr>
        <w:tblW w:w="0" w:type="auto"/>
        <w:tblLook w:val="04A0"/>
      </w:tblPr>
      <w:tblGrid>
        <w:gridCol w:w="2843"/>
        <w:gridCol w:w="1511"/>
        <w:gridCol w:w="4888"/>
      </w:tblGrid>
      <w:tr w:rsidR="00C31CE7" w:rsidRPr="00C31CE7" w:rsidTr="00C31CE7">
        <w:tc>
          <w:tcPr>
            <w:tcW w:w="2843" w:type="dxa"/>
            <w:vAlign w:val="center"/>
          </w:tcPr>
          <w:p w:rsidR="00C31CE7" w:rsidRPr="00C31CE7" w:rsidRDefault="00C31CE7" w:rsidP="00C31CE7">
            <w:pPr>
              <w:tabs>
                <w:tab w:val="left" w:pos="6960"/>
              </w:tabs>
              <w:spacing w:line="276" w:lineRule="auto"/>
              <w:jc w:val="center"/>
              <w:outlineLvl w:val="0"/>
              <w:rPr>
                <w:rFonts w:ascii="Cambria" w:hAnsi="Cambria" w:cs="Arial"/>
                <w:bCs/>
                <w:noProof/>
                <w:kern w:val="28"/>
                <w:lang w:eastAsia="ar-SA"/>
              </w:rPr>
            </w:pPr>
            <w:r w:rsidRPr="00C31CE7">
              <w:rPr>
                <w:rFonts w:ascii="Cambria" w:hAnsi="Cambria" w:cs="Arial"/>
                <w:bCs/>
                <w:noProof/>
                <w:kern w:val="28"/>
                <w:lang w:eastAsia="ar-SA"/>
              </w:rPr>
              <w:t>Датум</w:t>
            </w:r>
          </w:p>
          <w:p w:rsidR="00C31CE7" w:rsidRPr="00C31CE7" w:rsidRDefault="00C31CE7" w:rsidP="00C31CE7">
            <w:pPr>
              <w:tabs>
                <w:tab w:val="left" w:pos="6960"/>
              </w:tabs>
              <w:spacing w:line="276" w:lineRule="auto"/>
              <w:jc w:val="center"/>
              <w:outlineLvl w:val="0"/>
              <w:rPr>
                <w:rFonts w:ascii="Cambria" w:hAnsi="Cambria" w:cs="Arial"/>
                <w:bCs/>
                <w:noProof/>
                <w:kern w:val="28"/>
                <w:lang w:eastAsia="ar-SA"/>
              </w:rPr>
            </w:pPr>
          </w:p>
          <w:p w:rsidR="00C31CE7" w:rsidRPr="00C31CE7" w:rsidRDefault="00C31CE7" w:rsidP="00C31CE7">
            <w:pPr>
              <w:tabs>
                <w:tab w:val="left" w:pos="6960"/>
              </w:tabs>
              <w:spacing w:line="276" w:lineRule="auto"/>
              <w:jc w:val="center"/>
              <w:outlineLvl w:val="0"/>
              <w:rPr>
                <w:rFonts w:ascii="Cambria" w:hAnsi="Cambria" w:cs="Arial"/>
                <w:bCs/>
                <w:noProof/>
                <w:kern w:val="28"/>
                <w:lang w:eastAsia="ar-SA"/>
              </w:rPr>
            </w:pPr>
            <w:r w:rsidRPr="00C31CE7">
              <w:rPr>
                <w:rFonts w:ascii="Cambria" w:hAnsi="Cambria" w:cs="Arial"/>
                <w:bCs/>
                <w:noProof/>
                <w:kern w:val="28"/>
                <w:lang w:eastAsia="ar-SA"/>
              </w:rPr>
              <w:t>________________</w:t>
            </w:r>
          </w:p>
        </w:tc>
        <w:tc>
          <w:tcPr>
            <w:tcW w:w="1511" w:type="dxa"/>
            <w:vAlign w:val="bottom"/>
            <w:hideMark/>
          </w:tcPr>
          <w:p w:rsidR="00C31CE7" w:rsidRPr="00C31CE7" w:rsidRDefault="00C31CE7" w:rsidP="00C31CE7">
            <w:pPr>
              <w:tabs>
                <w:tab w:val="left" w:pos="6960"/>
              </w:tabs>
              <w:spacing w:line="276" w:lineRule="auto"/>
              <w:jc w:val="center"/>
              <w:outlineLvl w:val="0"/>
              <w:rPr>
                <w:rFonts w:ascii="Cambria" w:hAnsi="Cambria" w:cs="Arial"/>
                <w:bCs/>
                <w:noProof/>
                <w:kern w:val="28"/>
                <w:lang w:eastAsia="ar-SA"/>
              </w:rPr>
            </w:pPr>
            <w:r w:rsidRPr="00C31CE7">
              <w:rPr>
                <w:rFonts w:ascii="Cambria" w:hAnsi="Cambria" w:cs="Arial"/>
                <w:bCs/>
                <w:noProof/>
                <w:kern w:val="28"/>
                <w:lang w:eastAsia="ar-SA"/>
              </w:rPr>
              <w:t>М.П.</w:t>
            </w:r>
          </w:p>
        </w:tc>
        <w:tc>
          <w:tcPr>
            <w:tcW w:w="4888" w:type="dxa"/>
            <w:vAlign w:val="center"/>
            <w:hideMark/>
          </w:tcPr>
          <w:p w:rsidR="00C31CE7" w:rsidRPr="00C31CE7" w:rsidRDefault="00C31CE7" w:rsidP="00C31CE7">
            <w:pPr>
              <w:tabs>
                <w:tab w:val="left" w:pos="6960"/>
              </w:tabs>
              <w:spacing w:line="276" w:lineRule="auto"/>
              <w:jc w:val="center"/>
              <w:outlineLvl w:val="0"/>
              <w:rPr>
                <w:rFonts w:ascii="Cambria" w:hAnsi="Cambria" w:cs="Arial"/>
                <w:bCs/>
                <w:noProof/>
                <w:kern w:val="28"/>
                <w:lang w:eastAsia="ar-SA"/>
              </w:rPr>
            </w:pPr>
            <w:r w:rsidRPr="00C31CE7">
              <w:rPr>
                <w:rFonts w:ascii="Cambria" w:hAnsi="Cambria" w:cs="Arial"/>
                <w:bCs/>
                <w:noProof/>
                <w:kern w:val="28"/>
                <w:lang w:eastAsia="ar-SA"/>
              </w:rPr>
              <w:t xml:space="preserve"> Потпис референтног купца</w:t>
            </w:r>
          </w:p>
          <w:p w:rsidR="00C31CE7" w:rsidRPr="00C31CE7" w:rsidRDefault="00C31CE7" w:rsidP="00C31CE7">
            <w:pPr>
              <w:tabs>
                <w:tab w:val="left" w:pos="6960"/>
              </w:tabs>
              <w:spacing w:line="276" w:lineRule="auto"/>
              <w:jc w:val="center"/>
              <w:outlineLvl w:val="0"/>
              <w:rPr>
                <w:rFonts w:ascii="Cambria" w:hAnsi="Cambria" w:cs="Arial"/>
                <w:bCs/>
                <w:noProof/>
                <w:kern w:val="28"/>
                <w:lang w:eastAsia="ar-SA"/>
              </w:rPr>
            </w:pPr>
            <w:r w:rsidRPr="00C31CE7">
              <w:rPr>
                <w:rFonts w:ascii="Cambria" w:hAnsi="Cambria" w:cs="Arial"/>
                <w:bCs/>
                <w:noProof/>
                <w:kern w:val="28"/>
                <w:lang w:eastAsia="ar-SA"/>
              </w:rPr>
              <w:t xml:space="preserve">  ___________________________________</w:t>
            </w:r>
          </w:p>
        </w:tc>
      </w:tr>
    </w:tbl>
    <w:p w:rsidR="00C31CE7" w:rsidRPr="00C31CE7" w:rsidRDefault="00C31CE7" w:rsidP="00C31CE7">
      <w:pPr>
        <w:shd w:val="clear" w:color="auto" w:fill="FFFFFF"/>
        <w:tabs>
          <w:tab w:val="left" w:pos="7440"/>
        </w:tabs>
        <w:outlineLvl w:val="0"/>
        <w:rPr>
          <w:rFonts w:ascii="Cambria" w:hAnsi="Cambria" w:cs="Arial"/>
          <w:bCs/>
          <w:noProof/>
          <w:kern w:val="28"/>
          <w:lang w:eastAsia="ar-SA"/>
        </w:rPr>
      </w:pPr>
    </w:p>
    <w:p w:rsidR="00C31CE7" w:rsidRPr="00C31CE7" w:rsidRDefault="00C31CE7" w:rsidP="00C31CE7">
      <w:pPr>
        <w:shd w:val="clear" w:color="auto" w:fill="FFFFFF"/>
        <w:tabs>
          <w:tab w:val="left" w:pos="7440"/>
        </w:tabs>
        <w:jc w:val="both"/>
        <w:outlineLvl w:val="0"/>
        <w:rPr>
          <w:bCs/>
          <w:noProof/>
          <w:kern w:val="28"/>
          <w:sz w:val="20"/>
          <w:szCs w:val="20"/>
          <w:lang w:eastAsia="ar-SA"/>
        </w:rPr>
      </w:pPr>
      <w:r w:rsidRPr="00C31CE7">
        <w:rPr>
          <w:b/>
          <w:bCs/>
          <w:noProof/>
          <w:kern w:val="28"/>
          <w:sz w:val="20"/>
          <w:szCs w:val="20"/>
          <w:u w:val="single"/>
          <w:lang w:eastAsia="ar-SA"/>
        </w:rPr>
        <w:t>Напомена</w:t>
      </w:r>
      <w:r w:rsidRPr="00C31CE7">
        <w:rPr>
          <w:b/>
          <w:bCs/>
          <w:noProof/>
          <w:kern w:val="28"/>
          <w:sz w:val="20"/>
          <w:szCs w:val="20"/>
          <w:lang w:eastAsia="ar-SA"/>
        </w:rPr>
        <w:t>:</w:t>
      </w:r>
    </w:p>
    <w:p w:rsidR="00C31CE7" w:rsidRPr="00C31CE7" w:rsidRDefault="00C31CE7" w:rsidP="00C31CE7">
      <w:pPr>
        <w:numPr>
          <w:ilvl w:val="0"/>
          <w:numId w:val="16"/>
        </w:numPr>
        <w:shd w:val="clear" w:color="auto" w:fill="FFFFFF"/>
        <w:tabs>
          <w:tab w:val="left" w:pos="7440"/>
        </w:tabs>
        <w:suppressAutoHyphens/>
        <w:spacing w:line="100" w:lineRule="atLeast"/>
        <w:jc w:val="both"/>
        <w:outlineLvl w:val="0"/>
        <w:rPr>
          <w:bCs/>
          <w:i/>
          <w:noProof/>
          <w:kern w:val="28"/>
          <w:sz w:val="20"/>
          <w:szCs w:val="20"/>
          <w:lang w:eastAsia="ar-SA"/>
        </w:rPr>
      </w:pPr>
      <w:r w:rsidRPr="00C31CE7">
        <w:rPr>
          <w:bCs/>
          <w:i/>
          <w:noProof/>
          <w:kern w:val="28"/>
          <w:sz w:val="20"/>
          <w:szCs w:val="20"/>
          <w:lang w:eastAsia="ar-SA"/>
        </w:rPr>
        <w:t>Образац потврде копирати и доставити за све референтне купце из референтне листе.</w:t>
      </w:r>
    </w:p>
    <w:p w:rsidR="00C31CE7" w:rsidRPr="00C31CE7" w:rsidRDefault="00C31CE7" w:rsidP="00C31CE7">
      <w:pPr>
        <w:numPr>
          <w:ilvl w:val="0"/>
          <w:numId w:val="16"/>
        </w:numPr>
        <w:suppressAutoHyphens/>
        <w:spacing w:line="100" w:lineRule="atLeast"/>
        <w:jc w:val="both"/>
        <w:rPr>
          <w:rFonts w:eastAsia="Arial Unicode MS"/>
          <w:color w:val="000000"/>
          <w:kern w:val="2"/>
          <w:sz w:val="20"/>
          <w:szCs w:val="20"/>
          <w:lang w:eastAsia="ar-SA"/>
        </w:rPr>
      </w:pPr>
      <w:r w:rsidRPr="00C31CE7">
        <w:rPr>
          <w:rFonts w:eastAsia="Arial Unicode MS"/>
          <w:color w:val="000000"/>
          <w:kern w:val="2"/>
          <w:sz w:val="20"/>
          <w:szCs w:val="20"/>
          <w:lang w:eastAsia="ar-SA"/>
        </w:rPr>
        <w:t xml:space="preserve">узимају се у обзир и уговори који су закључени пре релевантног периода </w:t>
      </w:r>
      <w:r w:rsidRPr="00C31CE7">
        <w:rPr>
          <w:rFonts w:eastAsia="Arial Unicode MS"/>
          <w:i/>
          <w:color w:val="000000"/>
          <w:kern w:val="2"/>
          <w:sz w:val="20"/>
          <w:szCs w:val="20"/>
          <w:lang w:eastAsia="ar-SA"/>
        </w:rPr>
        <w:t>(</w:t>
      </w:r>
      <w:r w:rsidRPr="00C31CE7">
        <w:rPr>
          <w:rFonts w:eastAsia="Arial Unicode MS"/>
          <w:i/>
          <w:noProof/>
          <w:kern w:val="2"/>
          <w:sz w:val="20"/>
          <w:szCs w:val="20"/>
          <w:lang w:eastAsia="ar-SA"/>
        </w:rPr>
        <w:t>релевантан је период од 3 године од дана истека рока за подношење понуда који је објављен на Порталу јавних набавки</w:t>
      </w:r>
      <w:r w:rsidRPr="00C31CE7">
        <w:rPr>
          <w:rFonts w:eastAsia="Arial Unicode MS"/>
          <w:i/>
          <w:color w:val="000000"/>
          <w:kern w:val="2"/>
          <w:sz w:val="20"/>
          <w:szCs w:val="20"/>
          <w:lang w:eastAsia="ar-SA"/>
        </w:rPr>
        <w:t>)</w:t>
      </w:r>
      <w:r w:rsidRPr="00C31CE7">
        <w:rPr>
          <w:rFonts w:eastAsia="Arial Unicode MS"/>
          <w:color w:val="000000"/>
          <w:kern w:val="2"/>
          <w:sz w:val="20"/>
          <w:szCs w:val="20"/>
          <w:lang w:eastAsia="ar-SA"/>
        </w:rPr>
        <w:t xml:space="preserve"> с тим да у смислу ове јавне набавке ТРЕБА УПИСАТИ САМО ИЗНОСЕ РЕАЛИЗАЦИЈЕ ЗА ПЕРИОД ОД ТРИ ГОДИНЕ ПРЕ ДАНА ИСТЕКА РОКА ЗА ПОДНОШЕЊЕ ПОНУДА КОЈИ ЈЕ ОБЈАВЉЕН НА ПОРТАЛУ ЈАВНИХ НАБАВКИ.</w:t>
      </w:r>
    </w:p>
    <w:p w:rsidR="000B1167" w:rsidRPr="00434E85" w:rsidRDefault="00C31CE7" w:rsidP="00434E85">
      <w:pPr>
        <w:autoSpaceDE w:val="0"/>
        <w:autoSpaceDN w:val="0"/>
        <w:adjustRightInd w:val="0"/>
        <w:rPr>
          <w:rFonts w:eastAsia="Arial Unicode MS"/>
          <w:i/>
          <w:noProof/>
          <w:spacing w:val="2"/>
          <w:kern w:val="2"/>
          <w:sz w:val="20"/>
          <w:szCs w:val="20"/>
          <w:lang w:eastAsia="ar-SA"/>
        </w:rPr>
      </w:pPr>
      <w:r w:rsidRPr="00BB35BE">
        <w:rPr>
          <w:rFonts w:eastAsia="Arial Unicode MS"/>
          <w:i/>
          <w:noProof/>
          <w:spacing w:val="2"/>
          <w:kern w:val="2"/>
          <w:sz w:val="20"/>
          <w:szCs w:val="20"/>
          <w:lang w:eastAsia="ar-SA"/>
        </w:rPr>
        <w:lastRenderedPageBreak/>
        <w:t>Понуђач који даје нетачне податке у погледу стручних референци, чини прекршај по члану 170. став 1. тачка 3. Закона о јавним набавкама. Давањ</w:t>
      </w:r>
      <w:r w:rsidR="00E81AF5">
        <w:rPr>
          <w:rFonts w:eastAsia="Arial Unicode MS"/>
          <w:i/>
          <w:noProof/>
          <w:spacing w:val="2"/>
          <w:kern w:val="2"/>
          <w:sz w:val="20"/>
          <w:szCs w:val="20"/>
          <w:lang w:eastAsia="ar-SA"/>
        </w:rPr>
        <w:t xml:space="preserve">е неистинитих </w:t>
      </w:r>
      <w:r w:rsidR="002E7CAF">
        <w:rPr>
          <w:rFonts w:eastAsia="Arial Unicode MS"/>
          <w:i/>
          <w:noProof/>
          <w:spacing w:val="2"/>
          <w:kern w:val="2"/>
          <w:sz w:val="20"/>
          <w:szCs w:val="20"/>
          <w:lang w:eastAsia="ar-SA"/>
        </w:rPr>
        <w:t>података у п</w:t>
      </w:r>
      <w:r w:rsidR="00906DCF">
        <w:rPr>
          <w:rFonts w:eastAsia="Arial Unicode MS"/>
          <w:i/>
          <w:noProof/>
          <w:spacing w:val="2"/>
          <w:kern w:val="2"/>
          <w:sz w:val="20"/>
          <w:szCs w:val="20"/>
          <w:lang w:eastAsia="ar-SA"/>
        </w:rPr>
        <w:t>онуди је основ за негативну референцу у смислу члана 82.став 1. Тачка 3) Закона.</w:t>
      </w:r>
    </w:p>
    <w:p w:rsidR="0024410C" w:rsidRDefault="0024410C" w:rsidP="000E1C11">
      <w:pPr>
        <w:rPr>
          <w:lang w:val="sr-Cyrl-CS"/>
        </w:rPr>
      </w:pPr>
    </w:p>
    <w:p w:rsidR="000B1167" w:rsidRPr="000B1167" w:rsidRDefault="000B1167" w:rsidP="000B1167">
      <w:pPr>
        <w:pStyle w:val="ListParagraph"/>
        <w:shd w:val="clear" w:color="auto" w:fill="D9D9D9" w:themeFill="background1" w:themeFillShade="D9"/>
        <w:tabs>
          <w:tab w:val="left" w:pos="8647"/>
        </w:tabs>
        <w:ind w:left="0"/>
        <w:jc w:val="center"/>
        <w:rPr>
          <w:b/>
          <w:lang w:val="sr-Cyrl-CS"/>
        </w:rPr>
      </w:pPr>
      <w:r>
        <w:rPr>
          <w:b/>
          <w:lang w:val="sr-Latn-CS"/>
        </w:rPr>
        <w:t xml:space="preserve">XII     </w:t>
      </w:r>
      <w:r>
        <w:rPr>
          <w:b/>
          <w:lang w:val="sr-Cyrl-CS"/>
        </w:rPr>
        <w:t>ОБРАЗАЦ -  СПЕЦИФИКАЦИЈЕ ДОБАРА</w:t>
      </w:r>
    </w:p>
    <w:p w:rsidR="00671F58" w:rsidRDefault="00671F58" w:rsidP="006C7D74">
      <w:pPr>
        <w:rPr>
          <w:lang w:val="sr-Cyrl-CS"/>
        </w:rPr>
      </w:pPr>
    </w:p>
    <w:p w:rsidR="006C7D74" w:rsidRPr="00122EA6" w:rsidRDefault="006C7D74" w:rsidP="00671F58">
      <w:pPr>
        <w:jc w:val="center"/>
        <w:rPr>
          <w:b/>
          <w:i/>
          <w:sz w:val="22"/>
          <w:szCs w:val="22"/>
          <w:u w:val="single"/>
          <w:lang w:val="ru-RU"/>
        </w:rPr>
      </w:pPr>
      <w:r w:rsidRPr="00122EA6">
        <w:rPr>
          <w:b/>
          <w:i/>
          <w:sz w:val="22"/>
          <w:szCs w:val="22"/>
          <w:u w:val="single"/>
          <w:lang w:val="ru-RU"/>
        </w:rPr>
        <w:t>ОБРАЗАЦ СТРУКТУРЕ ЦЕНЕ, СА УПУТСТВОМ КАКО ДА СЕ ПОПУНИ</w:t>
      </w:r>
    </w:p>
    <w:p w:rsidR="006C7D74" w:rsidRPr="005B08FD" w:rsidRDefault="006C7D74" w:rsidP="006C7D74">
      <w:pPr>
        <w:rPr>
          <w:b/>
          <w:sz w:val="22"/>
          <w:szCs w:val="22"/>
          <w:lang w:val="sr-Cyrl-CS"/>
        </w:rPr>
      </w:pPr>
    </w:p>
    <w:p w:rsidR="006C7D74" w:rsidRDefault="006C7D74" w:rsidP="006C7D74">
      <w:pPr>
        <w:rPr>
          <w:sz w:val="20"/>
          <w:szCs w:val="20"/>
          <w:lang w:val="sr-Cyrl-CS"/>
        </w:rPr>
      </w:pPr>
      <w:r>
        <w:rPr>
          <w:sz w:val="20"/>
          <w:szCs w:val="20"/>
          <w:lang w:val="sr-Cyrl-CS"/>
        </w:rPr>
        <w:t>РЕПУБЛИКА СРБИЈА</w:t>
      </w:r>
    </w:p>
    <w:p w:rsidR="006C7D74" w:rsidRDefault="006C7D74" w:rsidP="006C7D74">
      <w:pPr>
        <w:rPr>
          <w:sz w:val="20"/>
          <w:szCs w:val="20"/>
          <w:lang w:val="sr-Cyrl-CS"/>
        </w:rPr>
      </w:pPr>
      <w:r>
        <w:rPr>
          <w:sz w:val="20"/>
          <w:szCs w:val="20"/>
          <w:lang w:val="sr-Cyrl-CS"/>
        </w:rPr>
        <w:t>АУТОНОМНА ПОКРАЈИНА ВОЈВОДИНА</w:t>
      </w:r>
    </w:p>
    <w:p w:rsidR="006C7D74" w:rsidRDefault="006C7D74" w:rsidP="006C7D74">
      <w:pPr>
        <w:rPr>
          <w:sz w:val="20"/>
          <w:szCs w:val="20"/>
          <w:lang w:val="sr-Cyrl-CS"/>
        </w:rPr>
      </w:pPr>
      <w:r>
        <w:rPr>
          <w:sz w:val="20"/>
          <w:szCs w:val="20"/>
          <w:lang w:val="sr-Cyrl-CS"/>
        </w:rPr>
        <w:t>СПЕЦИЈАЛНА БОЛНИЦА ЗА ПЛУЋНЕ БОЛЕСТИ</w:t>
      </w:r>
    </w:p>
    <w:p w:rsidR="006C7D74" w:rsidRPr="006C7D74" w:rsidRDefault="006C7D74" w:rsidP="006C7D74">
      <w:pPr>
        <w:rPr>
          <w:sz w:val="20"/>
          <w:szCs w:val="20"/>
          <w:lang w:val="sr-Cyrl-CS"/>
        </w:rPr>
      </w:pPr>
      <w:r>
        <w:rPr>
          <w:sz w:val="20"/>
          <w:szCs w:val="20"/>
          <w:lang w:val="sr-Cyrl-CS"/>
        </w:rPr>
        <w:t>„ДР БУДИСЛАВ БАБИЋ“ БЕЛА ЦРКВА</w:t>
      </w:r>
    </w:p>
    <w:p w:rsidR="006C7D74" w:rsidRDefault="006C7D74" w:rsidP="006C7D74">
      <w:pPr>
        <w:rPr>
          <w:b/>
          <w:sz w:val="20"/>
          <w:szCs w:val="20"/>
          <w:lang w:val="sr-Cyrl-CS"/>
        </w:rPr>
      </w:pPr>
    </w:p>
    <w:p w:rsidR="006C7D74" w:rsidRPr="00ED74E6" w:rsidRDefault="00152FA4" w:rsidP="006C7D74">
      <w:pPr>
        <w:jc w:val="center"/>
        <w:rPr>
          <w:b/>
          <w:sz w:val="20"/>
          <w:szCs w:val="20"/>
          <w:lang w:val="sr-Cyrl-CS"/>
        </w:rPr>
      </w:pPr>
      <w:r>
        <w:rPr>
          <w:b/>
          <w:sz w:val="20"/>
          <w:szCs w:val="20"/>
          <w:lang w:val="sr-Cyrl-CS"/>
        </w:rPr>
        <w:t>СПЕЦИФИКАЦИЈА ЗА ТЕНДЕР 1/2019</w:t>
      </w:r>
    </w:p>
    <w:p w:rsidR="006C7D74" w:rsidRDefault="006C7D74" w:rsidP="006C7D74">
      <w:pPr>
        <w:jc w:val="center"/>
        <w:rPr>
          <w:b/>
          <w:sz w:val="20"/>
          <w:szCs w:val="20"/>
          <w:lang w:val="sr-Cyrl-CS"/>
        </w:rPr>
      </w:pPr>
    </w:p>
    <w:p w:rsidR="006C7D74" w:rsidRDefault="006C7D74" w:rsidP="006C7D74">
      <w:pPr>
        <w:rPr>
          <w:b/>
          <w:sz w:val="20"/>
          <w:szCs w:val="20"/>
          <w:lang w:val="sr-Cyrl-CS"/>
        </w:rPr>
      </w:pPr>
      <w:r w:rsidRPr="00ED74E6">
        <w:rPr>
          <w:b/>
          <w:sz w:val="20"/>
          <w:szCs w:val="20"/>
          <w:lang w:val="sr-Cyrl-CS"/>
        </w:rPr>
        <w:t>ПАРТИЈА БРОЈ 1. МЛЕЧНИ ПРОИЗВОДИ</w:t>
      </w:r>
    </w:p>
    <w:p w:rsidR="00CB38E8" w:rsidRPr="00ED74E6" w:rsidRDefault="00CB38E8" w:rsidP="006C7D74">
      <w:pPr>
        <w:rPr>
          <w:b/>
          <w:sz w:val="20"/>
          <w:szCs w:val="20"/>
          <w:lang w:val="sr-Cyrl-CS"/>
        </w:rPr>
      </w:pPr>
    </w:p>
    <w:tbl>
      <w:tblPr>
        <w:tblStyle w:val="TableGrid"/>
        <w:tblW w:w="9039" w:type="dxa"/>
        <w:tblLayout w:type="fixed"/>
        <w:tblLook w:val="04A0"/>
      </w:tblPr>
      <w:tblGrid>
        <w:gridCol w:w="546"/>
        <w:gridCol w:w="1689"/>
        <w:gridCol w:w="708"/>
        <w:gridCol w:w="851"/>
        <w:gridCol w:w="992"/>
        <w:gridCol w:w="992"/>
        <w:gridCol w:w="993"/>
        <w:gridCol w:w="1134"/>
        <w:gridCol w:w="1134"/>
      </w:tblGrid>
      <w:tr w:rsidR="00CB38E8" w:rsidTr="00EF06E8">
        <w:tc>
          <w:tcPr>
            <w:tcW w:w="546" w:type="dxa"/>
          </w:tcPr>
          <w:p w:rsidR="00CB38E8" w:rsidRDefault="00CB38E8" w:rsidP="00EF06E8">
            <w:pPr>
              <w:rPr>
                <w:b/>
                <w:sz w:val="20"/>
                <w:szCs w:val="20"/>
                <w:lang w:val="sr-Cyrl-CS"/>
              </w:rPr>
            </w:pPr>
            <w:r>
              <w:rPr>
                <w:b/>
                <w:sz w:val="20"/>
                <w:szCs w:val="20"/>
                <w:lang w:val="sr-Cyrl-CS"/>
              </w:rPr>
              <w:t>1</w:t>
            </w:r>
          </w:p>
        </w:tc>
        <w:tc>
          <w:tcPr>
            <w:tcW w:w="1689" w:type="dxa"/>
          </w:tcPr>
          <w:p w:rsidR="00CB38E8" w:rsidRDefault="00CB38E8" w:rsidP="00CB38E8">
            <w:pPr>
              <w:jc w:val="center"/>
              <w:rPr>
                <w:b/>
                <w:sz w:val="20"/>
                <w:szCs w:val="20"/>
                <w:lang w:val="sr-Cyrl-CS"/>
              </w:rPr>
            </w:pPr>
            <w:r>
              <w:rPr>
                <w:b/>
                <w:sz w:val="20"/>
                <w:szCs w:val="20"/>
                <w:lang w:val="sr-Cyrl-CS"/>
              </w:rPr>
              <w:t>2</w:t>
            </w:r>
          </w:p>
        </w:tc>
        <w:tc>
          <w:tcPr>
            <w:tcW w:w="708" w:type="dxa"/>
          </w:tcPr>
          <w:p w:rsidR="00CB38E8" w:rsidRDefault="00CB38E8" w:rsidP="00CB38E8">
            <w:pPr>
              <w:jc w:val="center"/>
              <w:rPr>
                <w:b/>
                <w:sz w:val="20"/>
                <w:szCs w:val="20"/>
                <w:lang w:val="sr-Cyrl-CS"/>
              </w:rPr>
            </w:pPr>
            <w:r>
              <w:rPr>
                <w:b/>
                <w:sz w:val="20"/>
                <w:szCs w:val="20"/>
                <w:lang w:val="sr-Cyrl-CS"/>
              </w:rPr>
              <w:t>3</w:t>
            </w:r>
          </w:p>
        </w:tc>
        <w:tc>
          <w:tcPr>
            <w:tcW w:w="851" w:type="dxa"/>
          </w:tcPr>
          <w:p w:rsidR="00CB38E8" w:rsidRDefault="00CB38E8" w:rsidP="00CB38E8">
            <w:pPr>
              <w:jc w:val="center"/>
              <w:rPr>
                <w:b/>
                <w:sz w:val="20"/>
                <w:szCs w:val="20"/>
                <w:lang w:val="sr-Cyrl-CS"/>
              </w:rPr>
            </w:pPr>
            <w:r>
              <w:rPr>
                <w:b/>
                <w:sz w:val="20"/>
                <w:szCs w:val="20"/>
                <w:lang w:val="sr-Cyrl-CS"/>
              </w:rPr>
              <w:t>4</w:t>
            </w:r>
          </w:p>
        </w:tc>
        <w:tc>
          <w:tcPr>
            <w:tcW w:w="992" w:type="dxa"/>
          </w:tcPr>
          <w:p w:rsidR="00CB38E8" w:rsidRDefault="00CB38E8" w:rsidP="00CB38E8">
            <w:pPr>
              <w:jc w:val="center"/>
              <w:rPr>
                <w:b/>
                <w:sz w:val="20"/>
                <w:szCs w:val="20"/>
                <w:lang w:val="sr-Cyrl-CS"/>
              </w:rPr>
            </w:pPr>
            <w:r>
              <w:rPr>
                <w:b/>
                <w:sz w:val="20"/>
                <w:szCs w:val="20"/>
                <w:lang w:val="sr-Cyrl-CS"/>
              </w:rPr>
              <w:t>5</w:t>
            </w:r>
          </w:p>
        </w:tc>
        <w:tc>
          <w:tcPr>
            <w:tcW w:w="992" w:type="dxa"/>
          </w:tcPr>
          <w:p w:rsidR="00CB38E8" w:rsidRDefault="00CB38E8" w:rsidP="00CB38E8">
            <w:pPr>
              <w:jc w:val="center"/>
              <w:rPr>
                <w:b/>
                <w:sz w:val="20"/>
                <w:szCs w:val="20"/>
                <w:lang w:val="sr-Cyrl-CS"/>
              </w:rPr>
            </w:pPr>
            <w:r>
              <w:rPr>
                <w:b/>
                <w:sz w:val="20"/>
                <w:szCs w:val="20"/>
                <w:lang w:val="sr-Cyrl-CS"/>
              </w:rPr>
              <w:t>6</w:t>
            </w:r>
          </w:p>
        </w:tc>
        <w:tc>
          <w:tcPr>
            <w:tcW w:w="993" w:type="dxa"/>
          </w:tcPr>
          <w:p w:rsidR="00CB38E8" w:rsidRDefault="00CB38E8" w:rsidP="00CB38E8">
            <w:pPr>
              <w:jc w:val="center"/>
              <w:rPr>
                <w:b/>
                <w:sz w:val="20"/>
                <w:szCs w:val="20"/>
                <w:lang w:val="sr-Cyrl-CS"/>
              </w:rPr>
            </w:pPr>
            <w:r>
              <w:rPr>
                <w:b/>
                <w:sz w:val="20"/>
                <w:szCs w:val="20"/>
                <w:lang w:val="sr-Cyrl-CS"/>
              </w:rPr>
              <w:t>7</w:t>
            </w:r>
          </w:p>
        </w:tc>
        <w:tc>
          <w:tcPr>
            <w:tcW w:w="1134" w:type="dxa"/>
          </w:tcPr>
          <w:p w:rsidR="00CB38E8" w:rsidRDefault="00CB38E8" w:rsidP="00CB38E8">
            <w:pPr>
              <w:jc w:val="center"/>
              <w:rPr>
                <w:b/>
                <w:sz w:val="20"/>
                <w:szCs w:val="20"/>
                <w:lang w:val="sr-Cyrl-CS"/>
              </w:rPr>
            </w:pPr>
            <w:r>
              <w:rPr>
                <w:b/>
                <w:sz w:val="20"/>
                <w:szCs w:val="20"/>
                <w:lang w:val="sr-Cyrl-CS"/>
              </w:rPr>
              <w:t>8</w:t>
            </w:r>
          </w:p>
        </w:tc>
        <w:tc>
          <w:tcPr>
            <w:tcW w:w="1134" w:type="dxa"/>
          </w:tcPr>
          <w:p w:rsidR="00CB38E8" w:rsidRDefault="00CB38E8" w:rsidP="00CB38E8">
            <w:pPr>
              <w:jc w:val="center"/>
              <w:rPr>
                <w:b/>
                <w:sz w:val="20"/>
                <w:szCs w:val="20"/>
                <w:lang w:val="sr-Cyrl-CS"/>
              </w:rPr>
            </w:pPr>
            <w:r>
              <w:rPr>
                <w:b/>
                <w:sz w:val="20"/>
                <w:szCs w:val="20"/>
                <w:lang w:val="sr-Cyrl-CS"/>
              </w:rPr>
              <w:t>9</w:t>
            </w: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Р.Б.</w:t>
            </w:r>
          </w:p>
        </w:tc>
        <w:tc>
          <w:tcPr>
            <w:tcW w:w="1689" w:type="dxa"/>
          </w:tcPr>
          <w:p w:rsidR="006C7D74" w:rsidRPr="00ED74E6" w:rsidRDefault="006C7D74" w:rsidP="00EF06E8">
            <w:pPr>
              <w:rPr>
                <w:b/>
                <w:sz w:val="20"/>
                <w:szCs w:val="20"/>
                <w:lang w:val="sr-Cyrl-CS"/>
              </w:rPr>
            </w:pPr>
            <w:r>
              <w:rPr>
                <w:b/>
                <w:sz w:val="20"/>
                <w:szCs w:val="20"/>
                <w:lang w:val="sr-Cyrl-CS"/>
              </w:rPr>
              <w:t>НАМИРНИЦЕ</w:t>
            </w:r>
          </w:p>
        </w:tc>
        <w:tc>
          <w:tcPr>
            <w:tcW w:w="708" w:type="dxa"/>
          </w:tcPr>
          <w:p w:rsidR="006C7D74" w:rsidRPr="00ED74E6" w:rsidRDefault="006C7D74" w:rsidP="00EF06E8">
            <w:pPr>
              <w:rPr>
                <w:b/>
                <w:sz w:val="20"/>
                <w:szCs w:val="20"/>
                <w:lang w:val="sr-Cyrl-CS"/>
              </w:rPr>
            </w:pPr>
            <w:r>
              <w:rPr>
                <w:b/>
                <w:sz w:val="20"/>
                <w:szCs w:val="20"/>
                <w:lang w:val="sr-Cyrl-CS"/>
              </w:rPr>
              <w:t>мера</w:t>
            </w:r>
          </w:p>
        </w:tc>
        <w:tc>
          <w:tcPr>
            <w:tcW w:w="851" w:type="dxa"/>
          </w:tcPr>
          <w:p w:rsidR="006C7D74" w:rsidRPr="00ED74E6" w:rsidRDefault="006C7D74" w:rsidP="00EF06E8">
            <w:pPr>
              <w:rPr>
                <w:b/>
                <w:sz w:val="20"/>
                <w:szCs w:val="20"/>
                <w:lang w:val="sr-Cyrl-CS"/>
              </w:rPr>
            </w:pPr>
            <w:r>
              <w:rPr>
                <w:b/>
                <w:sz w:val="20"/>
                <w:szCs w:val="20"/>
                <w:lang w:val="sr-Cyrl-CS"/>
              </w:rPr>
              <w:t>количина</w:t>
            </w:r>
          </w:p>
        </w:tc>
        <w:tc>
          <w:tcPr>
            <w:tcW w:w="992" w:type="dxa"/>
          </w:tcPr>
          <w:p w:rsidR="006C7D74" w:rsidRPr="00ED74E6" w:rsidRDefault="006C7D74" w:rsidP="00EF06E8">
            <w:pPr>
              <w:rPr>
                <w:b/>
                <w:sz w:val="20"/>
                <w:szCs w:val="20"/>
                <w:lang w:val="sr-Cyrl-CS"/>
              </w:rPr>
            </w:pPr>
            <w:r>
              <w:rPr>
                <w:b/>
                <w:sz w:val="20"/>
                <w:szCs w:val="20"/>
                <w:lang w:val="sr-Cyrl-CS"/>
              </w:rPr>
              <w:t>Јединична цена без пдв</w:t>
            </w:r>
          </w:p>
        </w:tc>
        <w:tc>
          <w:tcPr>
            <w:tcW w:w="992" w:type="dxa"/>
          </w:tcPr>
          <w:p w:rsidR="006C7D74" w:rsidRPr="00ED74E6" w:rsidRDefault="006C7D74" w:rsidP="00EF06E8">
            <w:pPr>
              <w:rPr>
                <w:b/>
                <w:sz w:val="20"/>
                <w:szCs w:val="20"/>
                <w:lang w:val="sr-Cyrl-CS"/>
              </w:rPr>
            </w:pPr>
            <w:r>
              <w:rPr>
                <w:b/>
                <w:sz w:val="20"/>
                <w:szCs w:val="20"/>
                <w:lang w:val="sr-Cyrl-CS"/>
              </w:rPr>
              <w:t>ПДВ%</w:t>
            </w:r>
          </w:p>
        </w:tc>
        <w:tc>
          <w:tcPr>
            <w:tcW w:w="993" w:type="dxa"/>
          </w:tcPr>
          <w:p w:rsidR="006C7D74" w:rsidRPr="00ED74E6" w:rsidRDefault="006C7D74" w:rsidP="00EF06E8">
            <w:pPr>
              <w:rPr>
                <w:b/>
                <w:sz w:val="20"/>
                <w:szCs w:val="20"/>
                <w:lang w:val="sr-Cyrl-CS"/>
              </w:rPr>
            </w:pPr>
            <w:r>
              <w:rPr>
                <w:b/>
                <w:sz w:val="20"/>
                <w:szCs w:val="20"/>
                <w:lang w:val="sr-Cyrl-CS"/>
              </w:rPr>
              <w:t>Јединична цена са пдв</w:t>
            </w:r>
          </w:p>
        </w:tc>
        <w:tc>
          <w:tcPr>
            <w:tcW w:w="1134" w:type="dxa"/>
          </w:tcPr>
          <w:p w:rsidR="006C7D74" w:rsidRPr="00ED74E6" w:rsidRDefault="006C7D74" w:rsidP="00EF06E8">
            <w:pPr>
              <w:rPr>
                <w:b/>
                <w:sz w:val="20"/>
                <w:szCs w:val="20"/>
                <w:lang w:val="sr-Cyrl-CS"/>
              </w:rPr>
            </w:pPr>
            <w:r>
              <w:rPr>
                <w:b/>
                <w:sz w:val="20"/>
                <w:szCs w:val="20"/>
                <w:lang w:val="sr-Cyrl-CS"/>
              </w:rPr>
              <w:t>Укупна вредност без ПДВ-а</w:t>
            </w:r>
          </w:p>
        </w:tc>
        <w:tc>
          <w:tcPr>
            <w:tcW w:w="1134" w:type="dxa"/>
          </w:tcPr>
          <w:p w:rsidR="006C7D74" w:rsidRPr="00ED74E6" w:rsidRDefault="006C7D74" w:rsidP="00EF06E8">
            <w:pPr>
              <w:rPr>
                <w:b/>
                <w:sz w:val="20"/>
                <w:szCs w:val="20"/>
                <w:lang w:val="sr-Cyrl-CS"/>
              </w:rPr>
            </w:pPr>
            <w:r>
              <w:rPr>
                <w:b/>
                <w:sz w:val="20"/>
                <w:szCs w:val="20"/>
                <w:lang w:val="sr-Cyrl-CS"/>
              </w:rPr>
              <w:t>Укупна вредност са ПДВ-ом</w:t>
            </w: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1.</w:t>
            </w:r>
          </w:p>
        </w:tc>
        <w:tc>
          <w:tcPr>
            <w:tcW w:w="1689" w:type="dxa"/>
          </w:tcPr>
          <w:p w:rsidR="006C7D74" w:rsidRPr="00ED74E6" w:rsidRDefault="006C7D74" w:rsidP="00EF06E8">
            <w:pPr>
              <w:rPr>
                <w:lang w:val="sr-Cyrl-CS"/>
              </w:rPr>
            </w:pPr>
            <w:r>
              <w:rPr>
                <w:lang w:val="sr-Cyrl-CS"/>
              </w:rPr>
              <w:t>Крем сир 100гр</w:t>
            </w:r>
          </w:p>
        </w:tc>
        <w:tc>
          <w:tcPr>
            <w:tcW w:w="708" w:type="dxa"/>
          </w:tcPr>
          <w:p w:rsidR="006C7D74" w:rsidRDefault="006C7D74" w:rsidP="00EF06E8">
            <w:pPr>
              <w:rPr>
                <w:lang w:val="sr-Cyrl-CS"/>
              </w:rPr>
            </w:pPr>
            <w:r>
              <w:rPr>
                <w:lang w:val="sr-Cyrl-CS"/>
              </w:rPr>
              <w:t>ком</w:t>
            </w:r>
          </w:p>
        </w:tc>
        <w:tc>
          <w:tcPr>
            <w:tcW w:w="851" w:type="dxa"/>
          </w:tcPr>
          <w:p w:rsidR="006C7D74" w:rsidRPr="00452C78" w:rsidRDefault="001834C0" w:rsidP="00EF06E8">
            <w:pPr>
              <w:rPr>
                <w:sz w:val="20"/>
                <w:szCs w:val="20"/>
                <w:lang w:val="sr-Cyrl-CS"/>
              </w:rPr>
            </w:pPr>
            <w:r>
              <w:rPr>
                <w:sz w:val="20"/>
                <w:szCs w:val="20"/>
                <w:lang w:val="sr-Cyrl-CS"/>
              </w:rPr>
              <w:t>55</w:t>
            </w:r>
            <w:r w:rsidR="006C7D74">
              <w:rPr>
                <w:sz w:val="20"/>
                <w:szCs w:val="20"/>
                <w:lang w:val="sr-Cyrl-CS"/>
              </w:rPr>
              <w:t>00</w:t>
            </w:r>
          </w:p>
        </w:tc>
        <w:tc>
          <w:tcPr>
            <w:tcW w:w="992"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2.</w:t>
            </w:r>
          </w:p>
        </w:tc>
        <w:tc>
          <w:tcPr>
            <w:tcW w:w="1689" w:type="dxa"/>
          </w:tcPr>
          <w:p w:rsidR="006C7D74" w:rsidRDefault="006C7D74" w:rsidP="00EF06E8">
            <w:pPr>
              <w:rPr>
                <w:lang w:val="sr-Cyrl-CS"/>
              </w:rPr>
            </w:pPr>
            <w:r>
              <w:rPr>
                <w:lang w:val="sr-Cyrl-CS"/>
              </w:rPr>
              <w:t>Сир (крављи млад)</w:t>
            </w:r>
          </w:p>
        </w:tc>
        <w:tc>
          <w:tcPr>
            <w:tcW w:w="708" w:type="dxa"/>
          </w:tcPr>
          <w:p w:rsidR="006C7D74" w:rsidRDefault="006C7D74" w:rsidP="00EF06E8">
            <w:pPr>
              <w:rPr>
                <w:lang w:val="sr-Cyrl-CS"/>
              </w:rPr>
            </w:pPr>
            <w:r>
              <w:rPr>
                <w:lang w:val="sr-Cyrl-CS"/>
              </w:rPr>
              <w:t>кг</w:t>
            </w:r>
          </w:p>
        </w:tc>
        <w:tc>
          <w:tcPr>
            <w:tcW w:w="851" w:type="dxa"/>
          </w:tcPr>
          <w:p w:rsidR="006C7D74" w:rsidRPr="00452C78" w:rsidRDefault="006C7D74" w:rsidP="00EF06E8">
            <w:pPr>
              <w:rPr>
                <w:sz w:val="20"/>
                <w:szCs w:val="20"/>
                <w:lang w:val="sr-Cyrl-CS"/>
              </w:rPr>
            </w:pPr>
            <w:r>
              <w:rPr>
                <w:sz w:val="20"/>
                <w:szCs w:val="20"/>
                <w:lang w:val="sr-Cyrl-CS"/>
              </w:rPr>
              <w:t>1200</w:t>
            </w:r>
          </w:p>
        </w:tc>
        <w:tc>
          <w:tcPr>
            <w:tcW w:w="992"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3.</w:t>
            </w:r>
          </w:p>
        </w:tc>
        <w:tc>
          <w:tcPr>
            <w:tcW w:w="1689" w:type="dxa"/>
          </w:tcPr>
          <w:p w:rsidR="006C7D74" w:rsidRDefault="006C7D74" w:rsidP="00EF06E8">
            <w:pPr>
              <w:rPr>
                <w:lang w:val="sr-Cyrl-CS"/>
              </w:rPr>
            </w:pPr>
            <w:r>
              <w:rPr>
                <w:lang w:val="sr-Cyrl-CS"/>
              </w:rPr>
              <w:t>Јогурт- чаша 2,8% мм;</w:t>
            </w:r>
          </w:p>
        </w:tc>
        <w:tc>
          <w:tcPr>
            <w:tcW w:w="708" w:type="dxa"/>
          </w:tcPr>
          <w:p w:rsidR="006C7D74" w:rsidRDefault="006C7D74" w:rsidP="00EF06E8">
            <w:pPr>
              <w:rPr>
                <w:lang w:val="sr-Cyrl-CS"/>
              </w:rPr>
            </w:pPr>
            <w:r>
              <w:rPr>
                <w:lang w:val="sr-Cyrl-CS"/>
              </w:rPr>
              <w:t>ком</w:t>
            </w:r>
          </w:p>
        </w:tc>
        <w:tc>
          <w:tcPr>
            <w:tcW w:w="851" w:type="dxa"/>
          </w:tcPr>
          <w:p w:rsidR="006C7D74" w:rsidRPr="00452C78" w:rsidRDefault="00D10E1F" w:rsidP="00EF06E8">
            <w:pPr>
              <w:rPr>
                <w:sz w:val="20"/>
                <w:szCs w:val="20"/>
                <w:lang w:val="sr-Cyrl-CS"/>
              </w:rPr>
            </w:pPr>
            <w:r>
              <w:rPr>
                <w:sz w:val="20"/>
                <w:szCs w:val="20"/>
                <w:lang w:val="sr-Cyrl-CS"/>
              </w:rPr>
              <w:t>14000</w:t>
            </w:r>
          </w:p>
        </w:tc>
        <w:tc>
          <w:tcPr>
            <w:tcW w:w="992"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6771" w:type="dxa"/>
            <w:gridSpan w:val="7"/>
          </w:tcPr>
          <w:p w:rsidR="006C7D74" w:rsidRPr="00ED74E6" w:rsidRDefault="006C7D74" w:rsidP="00EF06E8">
            <w:pPr>
              <w:rPr>
                <w:b/>
                <w:sz w:val="20"/>
                <w:szCs w:val="20"/>
                <w:lang w:val="sr-Cyrl-CS"/>
              </w:rPr>
            </w:pPr>
            <w:r>
              <w:rPr>
                <w:b/>
                <w:sz w:val="20"/>
                <w:szCs w:val="20"/>
                <w:lang w:val="sr-Cyrl-CS"/>
              </w:rPr>
              <w:t>УКУПНА ВРЕДНОСТ</w:t>
            </w: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bl>
    <w:p w:rsidR="00CB38E8" w:rsidRDefault="00CB38E8" w:rsidP="006C7D74">
      <w:pPr>
        <w:rPr>
          <w:lang w:val="sr-Cyrl-CS"/>
        </w:rPr>
      </w:pPr>
    </w:p>
    <w:p w:rsidR="00CB38E8" w:rsidRDefault="00CB38E8" w:rsidP="006C7D74">
      <w:pPr>
        <w:rPr>
          <w:lang w:val="sr-Cyrl-CS"/>
        </w:rPr>
      </w:pPr>
    </w:p>
    <w:p w:rsidR="00CB38E8" w:rsidRDefault="00CB38E8" w:rsidP="006C7D74">
      <w:pPr>
        <w:rPr>
          <w:b/>
          <w:u w:val="single"/>
          <w:lang w:val="sr-Cyrl-CS"/>
        </w:rPr>
      </w:pPr>
      <w:r w:rsidRPr="00CB38E8">
        <w:rPr>
          <w:b/>
          <w:u w:val="single"/>
          <w:lang w:val="sr-Cyrl-CS"/>
        </w:rPr>
        <w:t>Упутство за попуњавање обрасца структуре цене:</w:t>
      </w:r>
    </w:p>
    <w:p w:rsidR="00CB38E8" w:rsidRDefault="00CB38E8" w:rsidP="006C7D74">
      <w:pPr>
        <w:rPr>
          <w:lang w:val="sr-Cyrl-CS"/>
        </w:rPr>
      </w:pPr>
    </w:p>
    <w:p w:rsidR="00CB38E8" w:rsidRDefault="00CB38E8" w:rsidP="006C7D74">
      <w:pPr>
        <w:rPr>
          <w:lang w:val="sr-Cyrl-CS"/>
        </w:rPr>
      </w:pPr>
      <w:r>
        <w:rPr>
          <w:lang w:val="sr-Cyrl-CS"/>
        </w:rPr>
        <w:t>Понуђач треба да попуни образац структуре цене на следећи начин:</w:t>
      </w:r>
    </w:p>
    <w:p w:rsidR="00CB38E8" w:rsidRDefault="00CB38E8" w:rsidP="006C7D74">
      <w:pPr>
        <w:rPr>
          <w:lang w:val="sr-Cyrl-CS"/>
        </w:rPr>
      </w:pPr>
      <w:r>
        <w:rPr>
          <w:lang w:val="sr-Cyrl-CS"/>
        </w:rPr>
        <w:t xml:space="preserve">У колини 4. </w:t>
      </w:r>
      <w:r w:rsidR="00992876">
        <w:rPr>
          <w:lang w:val="sr-Cyrl-CS"/>
        </w:rPr>
        <w:t>н</w:t>
      </w:r>
      <w:r>
        <w:rPr>
          <w:lang w:val="sr-Cyrl-CS"/>
        </w:rPr>
        <w:t>аведене су оквирне количине за једну годину</w:t>
      </w:r>
      <w:r w:rsidR="00992876">
        <w:rPr>
          <w:lang w:val="sr-Cyrl-CS"/>
        </w:rPr>
        <w:t>;</w:t>
      </w:r>
    </w:p>
    <w:p w:rsidR="00CB38E8" w:rsidRDefault="00992876" w:rsidP="006C7D74">
      <w:pPr>
        <w:rPr>
          <w:lang w:val="sr-Cyrl-CS"/>
        </w:rPr>
      </w:pPr>
      <w:r>
        <w:rPr>
          <w:lang w:val="sr-Cyrl-CS"/>
        </w:rPr>
        <w:t>У колони 5. уписати колико износи јединична цена без ПДВ-а, за сваки тражени предмет јавне набавке;</w:t>
      </w:r>
    </w:p>
    <w:p w:rsidR="00992876" w:rsidRDefault="00992876" w:rsidP="006C7D74">
      <w:pPr>
        <w:rPr>
          <w:lang w:val="sr-Cyrl-CS"/>
        </w:rPr>
      </w:pPr>
      <w:r>
        <w:rPr>
          <w:lang w:val="sr-Cyrl-CS"/>
        </w:rPr>
        <w:t>У колони 6. уписати колико износи проценат ПДВ%;</w:t>
      </w:r>
    </w:p>
    <w:p w:rsidR="00992876" w:rsidRDefault="00992876" w:rsidP="006C7D74">
      <w:pPr>
        <w:rPr>
          <w:lang w:val="sr-Cyrl-CS"/>
        </w:rPr>
      </w:pPr>
      <w:r>
        <w:rPr>
          <w:lang w:val="sr-Cyrl-CS"/>
        </w:rPr>
        <w:t>У колони 7. уписати колико износи јединична цена са ПДВ-ом, за сваки тражени предмет јавне набавке;</w:t>
      </w:r>
    </w:p>
    <w:p w:rsidR="00992876" w:rsidRDefault="00992876" w:rsidP="006C7D74">
      <w:pPr>
        <w:rPr>
          <w:lang w:val="sr-Cyrl-CS"/>
        </w:rPr>
      </w:pPr>
      <w:r>
        <w:rPr>
          <w:lang w:val="sr-Cyrl-CS"/>
        </w:rPr>
        <w:t xml:space="preserve">У колони 8. </w:t>
      </w:r>
      <w:r w:rsidR="00A17092">
        <w:rPr>
          <w:lang w:val="sr-Cyrl-CS"/>
        </w:rPr>
        <w:t>у</w:t>
      </w:r>
      <w:r>
        <w:rPr>
          <w:lang w:val="sr-Cyrl-CS"/>
        </w:rPr>
        <w:t xml:space="preserve">писати укупну вредност без ПДВ-а за сваки тражени предмет јавне набавке и то тако што ће помножити јединичну цену без ПДВ-а (наведену у колони 5.) са траженим количинама за које </w:t>
      </w:r>
      <w:r w:rsidR="00A17092">
        <w:rPr>
          <w:lang w:val="sr-Cyrl-CS"/>
        </w:rPr>
        <w:t>ће бити потписан први појединачни уговор (које су наведене у колони 4.);</w:t>
      </w:r>
    </w:p>
    <w:p w:rsidR="00A17092" w:rsidRDefault="00A17092" w:rsidP="006C7D74">
      <w:pPr>
        <w:rPr>
          <w:lang w:val="sr-Cyrl-CS"/>
        </w:rPr>
      </w:pPr>
      <w:r>
        <w:rPr>
          <w:lang w:val="sr-Cyrl-CS"/>
        </w:rPr>
        <w:t>На крају уписати укупну цену предмета набавке без ПДВ-а за количине за које ће бити потписан први појединачни уговор.</w:t>
      </w:r>
    </w:p>
    <w:p w:rsidR="00A17092" w:rsidRDefault="00A17092" w:rsidP="006C7D74">
      <w:pPr>
        <w:rPr>
          <w:lang w:val="sr-Cyrl-CS"/>
        </w:rPr>
      </w:pPr>
      <w:r>
        <w:rPr>
          <w:lang w:val="sr-Cyrl-CS"/>
        </w:rPr>
        <w:lastRenderedPageBreak/>
        <w:t>У колони 9. уписати колико износи укупна вредност са ПДВ-ом за сваки тражени предмет јавне набавке и то тако што ће помножити јединичну цену са ПДВ-ом (наведену у колони 7.) са траженим количинама за које ће бити потписан први уговор (које су наведене у колони 4.);</w:t>
      </w:r>
    </w:p>
    <w:p w:rsidR="00A17092" w:rsidRPr="00CB38E8" w:rsidRDefault="00A17092" w:rsidP="006C7D74">
      <w:pPr>
        <w:rPr>
          <w:lang w:val="sr-Cyrl-CS"/>
        </w:rPr>
      </w:pPr>
      <w:r>
        <w:rPr>
          <w:lang w:val="sr-Cyrl-CS"/>
        </w:rPr>
        <w:t>На крају уписати укупну цену предмета набавке са ПДВ-ом за количине за које ће бити потписан први појединачни уговор.</w:t>
      </w:r>
    </w:p>
    <w:p w:rsidR="00121F71" w:rsidRPr="00CB38E8" w:rsidRDefault="00121F71" w:rsidP="00CB38E8">
      <w:pPr>
        <w:rPr>
          <w:b/>
          <w:sz w:val="22"/>
          <w:szCs w:val="22"/>
        </w:rPr>
      </w:pPr>
    </w:p>
    <w:p w:rsidR="00121F71" w:rsidRDefault="00121F71" w:rsidP="006C7D74">
      <w:pPr>
        <w:rPr>
          <w:b/>
          <w:sz w:val="20"/>
          <w:szCs w:val="20"/>
        </w:rPr>
      </w:pPr>
    </w:p>
    <w:p w:rsidR="00121F71" w:rsidRDefault="00121F71" w:rsidP="006C7D74">
      <w:pPr>
        <w:rPr>
          <w:b/>
          <w:sz w:val="20"/>
          <w:szCs w:val="20"/>
        </w:rPr>
      </w:pPr>
    </w:p>
    <w:p w:rsidR="006C7D74" w:rsidRPr="00BF7B83" w:rsidRDefault="006C7D74" w:rsidP="006C7D74">
      <w:pPr>
        <w:rPr>
          <w:lang w:val="sr-Cyrl-CS"/>
        </w:rPr>
      </w:pPr>
      <w:r w:rsidRPr="009B3393">
        <w:rPr>
          <w:lang w:val="sr-Cyrl-CS"/>
        </w:rPr>
        <w:t>Рок важења понуд</w:t>
      </w:r>
      <w:r>
        <w:rPr>
          <w:lang w:val="sr-Cyrl-CS"/>
        </w:rPr>
        <w:t>е:</w:t>
      </w:r>
      <w:r w:rsidRPr="009B3393">
        <w:rPr>
          <w:lang w:val="sr-Latn-CS"/>
        </w:rPr>
        <w:t>_______</w:t>
      </w:r>
      <w:r w:rsidRPr="009B3393">
        <w:rPr>
          <w:lang w:val="sr-Cyrl-CS"/>
        </w:rPr>
        <w:t xml:space="preserve">дана </w:t>
      </w:r>
      <w:r w:rsidRPr="009B3393">
        <w:rPr>
          <w:lang w:val="sr-Latn-CS"/>
        </w:rPr>
        <w:t>(</w:t>
      </w:r>
      <w:r w:rsidR="00A7481F">
        <w:rPr>
          <w:lang w:val="sr-Cyrl-CS"/>
        </w:rPr>
        <w:t>минимално 90 дана од дана отварања понуде</w:t>
      </w:r>
      <w:r w:rsidRPr="009B3393">
        <w:rPr>
          <w:lang w:val="sr-Latn-CS"/>
        </w:rPr>
        <w:t>)</w:t>
      </w: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Рок и начин плаћања:</w:t>
      </w:r>
      <w:r w:rsidRPr="009B3393">
        <w:rPr>
          <w:lang w:val="ru-RU"/>
        </w:rPr>
        <w:t>_____________</w:t>
      </w:r>
      <w:r w:rsidRPr="009B3393">
        <w:rPr>
          <w:lang w:val="sr-Cyrl-CS"/>
        </w:rPr>
        <w:t>дана</w:t>
      </w:r>
      <w:r w:rsidRPr="009B3393">
        <w:rPr>
          <w:lang w:val="ru-RU"/>
        </w:rPr>
        <w:t xml:space="preserve"> (</w:t>
      </w:r>
      <w:r w:rsidR="00B71D64">
        <w:rPr>
          <w:lang w:val="sr-Cyrl-CS"/>
        </w:rPr>
        <w:t>до 45 дана од дана фактурисања</w:t>
      </w:r>
      <w:r w:rsidRPr="009B3393">
        <w:rPr>
          <w:lang w:val="ru-RU"/>
        </w:rPr>
        <w:t>)</w:t>
      </w:r>
    </w:p>
    <w:p w:rsidR="006C7D74" w:rsidRPr="00BF7B83" w:rsidRDefault="006C7D74" w:rsidP="006C7D74"/>
    <w:p w:rsidR="006C7D74" w:rsidRPr="009B3393" w:rsidRDefault="006C7D74" w:rsidP="006C7D74">
      <w:pPr>
        <w:rPr>
          <w:lang w:val="sr-Latn-CS"/>
        </w:rPr>
      </w:pPr>
      <w:r w:rsidRPr="009B3393">
        <w:rPr>
          <w:lang w:val="sr-Cyrl-CS"/>
        </w:rPr>
        <w:t>Рок и место испоруке:</w:t>
      </w:r>
      <w:r w:rsidRPr="009B3393">
        <w:rPr>
          <w:lang w:val="ru-RU"/>
        </w:rPr>
        <w:t>_______________________________________</w:t>
      </w:r>
    </w:p>
    <w:p w:rsidR="00A17092" w:rsidRDefault="00A17092" w:rsidP="006C7D74">
      <w:pPr>
        <w:rPr>
          <w:lang w:val="sr-Cyrl-CS"/>
        </w:rPr>
      </w:pPr>
    </w:p>
    <w:p w:rsidR="00A17092" w:rsidRDefault="00A17092" w:rsidP="006C7D74">
      <w:pPr>
        <w:rPr>
          <w:lang w:val="sr-Cyrl-CS"/>
        </w:rPr>
      </w:pPr>
    </w:p>
    <w:p w:rsidR="006C7D74" w:rsidRPr="009B3393" w:rsidRDefault="006C7D74" w:rsidP="006C7D74">
      <w:pPr>
        <w:rPr>
          <w:lang w:val="sr-Latn-CS"/>
        </w:rPr>
      </w:pPr>
      <w:r w:rsidRPr="009B3393">
        <w:rPr>
          <w:lang w:val="sr-Cyrl-CS"/>
        </w:rPr>
        <w:t>Датум</w:t>
      </w:r>
      <w:r w:rsidRPr="009B3393">
        <w:rPr>
          <w:lang w:val="ru-RU"/>
        </w:rPr>
        <w:t>_______201</w:t>
      </w:r>
      <w:r w:rsidR="00152FA4">
        <w:rPr>
          <w:lang w:val="ru-RU"/>
        </w:rPr>
        <w:t>9</w:t>
      </w:r>
      <w:r w:rsidRPr="009B3393">
        <w:rPr>
          <w:lang w:val="ru-RU"/>
        </w:rPr>
        <w:t>.</w:t>
      </w:r>
      <w:r w:rsidRPr="009B3393">
        <w:rPr>
          <w:lang w:val="sr-Cyrl-CS"/>
        </w:rPr>
        <w:t>г</w:t>
      </w:r>
      <w:r w:rsidRPr="009B3393">
        <w:rPr>
          <w:lang w:val="ru-RU"/>
        </w:rPr>
        <w:t>.</w:t>
      </w:r>
      <w:r w:rsidRPr="009B3393">
        <w:rPr>
          <w:lang w:val="ru-RU"/>
        </w:rPr>
        <w:tab/>
      </w:r>
      <w:r w:rsidRPr="009B3393">
        <w:rPr>
          <w:lang w:val="ru-RU"/>
        </w:rPr>
        <w:tab/>
      </w:r>
      <w:r w:rsidRPr="009B3393">
        <w:rPr>
          <w:lang w:val="sr-Latn-CS"/>
        </w:rPr>
        <w:t>M.</w:t>
      </w:r>
      <w:r w:rsidRPr="009B3393">
        <w:rPr>
          <w:lang w:val="sr-Cyrl-CS"/>
        </w:rPr>
        <w:t>П</w:t>
      </w:r>
      <w:r w:rsidRPr="009B3393">
        <w:rPr>
          <w:lang w:val="sr-Latn-CS"/>
        </w:rPr>
        <w:t>.</w:t>
      </w:r>
      <w:r w:rsidRPr="009B3393">
        <w:rPr>
          <w:lang w:val="sr-Latn-CS"/>
        </w:rPr>
        <w:tab/>
      </w:r>
      <w:r w:rsidRPr="009B3393">
        <w:rPr>
          <w:lang w:val="ru-RU"/>
        </w:rPr>
        <w:tab/>
      </w:r>
      <w:r w:rsidR="00A17092">
        <w:rPr>
          <w:lang w:val="ru-RU"/>
        </w:rPr>
        <w:t xml:space="preserve">           </w:t>
      </w:r>
      <w:r w:rsidRPr="009B3393">
        <w:rPr>
          <w:lang w:val="ru-RU"/>
        </w:rPr>
        <w:t>Име и потпис овлашћеног лица</w:t>
      </w:r>
    </w:p>
    <w:p w:rsidR="006C7D74" w:rsidRPr="009B3393" w:rsidRDefault="006C7D74" w:rsidP="006C7D74">
      <w:pPr>
        <w:rPr>
          <w:lang w:val="sr-Cyrl-CS"/>
        </w:rPr>
      </w:pPr>
    </w:p>
    <w:p w:rsidR="006C7D74" w:rsidRDefault="006C7D74" w:rsidP="006C7D74">
      <w:pPr>
        <w:rPr>
          <w:lang w:val="sr-Latn-CS"/>
        </w:rPr>
      </w:pPr>
      <w:r>
        <w:rPr>
          <w:lang w:val="sr-Cyrl-CS"/>
        </w:rPr>
        <w:tab/>
      </w:r>
      <w:r>
        <w:rPr>
          <w:lang w:val="sr-Cyrl-CS"/>
        </w:rPr>
        <w:tab/>
      </w:r>
      <w:r>
        <w:rPr>
          <w:lang w:val="sr-Cyrl-CS"/>
        </w:rPr>
        <w:tab/>
      </w:r>
      <w:r>
        <w:rPr>
          <w:lang w:val="sr-Cyrl-CS"/>
        </w:rPr>
        <w:tab/>
      </w:r>
      <w:r>
        <w:rPr>
          <w:lang w:val="sr-Cyrl-CS"/>
        </w:rPr>
        <w:tab/>
      </w:r>
      <w:r>
        <w:rPr>
          <w:lang w:val="sr-Cyrl-CS"/>
        </w:rPr>
        <w:tab/>
      </w:r>
      <w:r w:rsidR="00A17092">
        <w:rPr>
          <w:lang w:val="sr-Cyrl-CS"/>
        </w:rPr>
        <w:t xml:space="preserve">                        </w:t>
      </w:r>
      <w:r w:rsidRPr="009B3393">
        <w:rPr>
          <w:lang w:val="sr-Cyrl-CS"/>
        </w:rPr>
        <w:t>__________________________</w:t>
      </w:r>
    </w:p>
    <w:p w:rsidR="001D246D" w:rsidRDefault="001D246D" w:rsidP="006C7D74">
      <w:pPr>
        <w:rPr>
          <w:sz w:val="20"/>
          <w:szCs w:val="20"/>
        </w:rPr>
      </w:pPr>
    </w:p>
    <w:p w:rsidR="00A17092" w:rsidRDefault="00A17092" w:rsidP="006C7D74">
      <w:pPr>
        <w:rPr>
          <w:sz w:val="20"/>
          <w:szCs w:val="20"/>
          <w:lang w:val="sr-Cyrl-CS"/>
        </w:rPr>
      </w:pPr>
    </w:p>
    <w:p w:rsidR="00A17092" w:rsidRDefault="00A17092" w:rsidP="006C7D74">
      <w:pPr>
        <w:rPr>
          <w:sz w:val="20"/>
          <w:szCs w:val="20"/>
          <w:lang w:val="sr-Cyrl-CS"/>
        </w:rPr>
      </w:pPr>
    </w:p>
    <w:p w:rsidR="00A17092" w:rsidRDefault="00A17092" w:rsidP="006C7D74">
      <w:pPr>
        <w:rPr>
          <w:sz w:val="20"/>
          <w:szCs w:val="20"/>
          <w:lang w:val="sr-Cyrl-CS"/>
        </w:rPr>
      </w:pPr>
    </w:p>
    <w:p w:rsidR="00A17092" w:rsidRDefault="00A17092" w:rsidP="006C7D74">
      <w:pPr>
        <w:rPr>
          <w:sz w:val="20"/>
          <w:szCs w:val="20"/>
          <w:lang w:val="sr-Cyrl-CS"/>
        </w:rPr>
      </w:pPr>
    </w:p>
    <w:p w:rsidR="00A17092" w:rsidRDefault="00A17092" w:rsidP="006C7D74">
      <w:pPr>
        <w:rPr>
          <w:sz w:val="20"/>
          <w:szCs w:val="20"/>
          <w:lang w:val="sr-Cyrl-CS"/>
        </w:rPr>
      </w:pPr>
    </w:p>
    <w:p w:rsidR="00A17092" w:rsidRDefault="00A17092" w:rsidP="006C7D74">
      <w:pPr>
        <w:rPr>
          <w:sz w:val="20"/>
          <w:szCs w:val="20"/>
          <w:lang w:val="sr-Cyrl-CS"/>
        </w:rPr>
      </w:pPr>
    </w:p>
    <w:p w:rsidR="00A17092" w:rsidRDefault="00A17092" w:rsidP="006C7D74">
      <w:pPr>
        <w:rPr>
          <w:sz w:val="20"/>
          <w:szCs w:val="20"/>
          <w:lang w:val="sr-Cyrl-CS"/>
        </w:rPr>
      </w:pPr>
    </w:p>
    <w:p w:rsidR="00A17092" w:rsidRDefault="00A17092" w:rsidP="006C7D74">
      <w:pPr>
        <w:rPr>
          <w:sz w:val="20"/>
          <w:szCs w:val="20"/>
          <w:lang w:val="sr-Cyrl-CS"/>
        </w:rPr>
      </w:pPr>
    </w:p>
    <w:p w:rsidR="00A17092" w:rsidRDefault="00A17092" w:rsidP="006C7D74">
      <w:pPr>
        <w:rPr>
          <w:sz w:val="20"/>
          <w:szCs w:val="20"/>
          <w:lang w:val="sr-Cyrl-CS"/>
        </w:rPr>
      </w:pPr>
    </w:p>
    <w:p w:rsidR="00A17092" w:rsidRDefault="00A17092" w:rsidP="006C7D74">
      <w:pPr>
        <w:rPr>
          <w:sz w:val="20"/>
          <w:szCs w:val="20"/>
          <w:lang w:val="sr-Cyrl-CS"/>
        </w:rPr>
      </w:pPr>
    </w:p>
    <w:p w:rsidR="00A17092" w:rsidRDefault="00A17092" w:rsidP="006C7D74">
      <w:pPr>
        <w:rPr>
          <w:sz w:val="20"/>
          <w:szCs w:val="20"/>
          <w:lang w:val="sr-Cyrl-CS"/>
        </w:rPr>
      </w:pPr>
    </w:p>
    <w:p w:rsidR="00A17092" w:rsidRDefault="00A17092" w:rsidP="006C7D74">
      <w:pPr>
        <w:rPr>
          <w:sz w:val="20"/>
          <w:szCs w:val="20"/>
          <w:lang w:val="sr-Cyrl-CS"/>
        </w:rPr>
      </w:pPr>
    </w:p>
    <w:p w:rsidR="00A17092" w:rsidRDefault="00A17092" w:rsidP="006C7D74">
      <w:pPr>
        <w:rPr>
          <w:sz w:val="20"/>
          <w:szCs w:val="20"/>
          <w:lang w:val="sr-Cyrl-CS"/>
        </w:rPr>
      </w:pPr>
    </w:p>
    <w:p w:rsidR="00A17092" w:rsidRDefault="00A17092" w:rsidP="006C7D74">
      <w:pPr>
        <w:rPr>
          <w:sz w:val="20"/>
          <w:szCs w:val="20"/>
          <w:lang w:val="sr-Cyrl-CS"/>
        </w:rPr>
      </w:pPr>
    </w:p>
    <w:p w:rsidR="00A17092" w:rsidRDefault="00A17092" w:rsidP="006C7D74">
      <w:pPr>
        <w:rPr>
          <w:sz w:val="20"/>
          <w:szCs w:val="20"/>
          <w:lang w:val="sr-Cyrl-CS"/>
        </w:rPr>
      </w:pPr>
    </w:p>
    <w:p w:rsidR="00A17092" w:rsidRDefault="00A17092" w:rsidP="006C7D74">
      <w:pPr>
        <w:rPr>
          <w:sz w:val="20"/>
          <w:szCs w:val="20"/>
          <w:lang w:val="sr-Cyrl-CS"/>
        </w:rPr>
      </w:pPr>
    </w:p>
    <w:p w:rsidR="00A17092" w:rsidRDefault="00A17092" w:rsidP="006C7D74">
      <w:pPr>
        <w:rPr>
          <w:sz w:val="20"/>
          <w:szCs w:val="20"/>
          <w:lang w:val="sr-Cyrl-CS"/>
        </w:rPr>
      </w:pPr>
    </w:p>
    <w:p w:rsidR="00A17092" w:rsidRDefault="00A17092" w:rsidP="006C7D74">
      <w:pPr>
        <w:rPr>
          <w:sz w:val="20"/>
          <w:szCs w:val="20"/>
          <w:lang w:val="sr-Cyrl-CS"/>
        </w:rPr>
      </w:pPr>
    </w:p>
    <w:p w:rsidR="00A17092" w:rsidRDefault="00A17092" w:rsidP="006C7D74">
      <w:pPr>
        <w:rPr>
          <w:sz w:val="20"/>
          <w:szCs w:val="20"/>
          <w:lang w:val="sr-Cyrl-CS"/>
        </w:rPr>
      </w:pPr>
    </w:p>
    <w:p w:rsidR="00A17092" w:rsidRDefault="00A17092" w:rsidP="006C7D74">
      <w:pPr>
        <w:rPr>
          <w:sz w:val="20"/>
          <w:szCs w:val="20"/>
          <w:lang w:val="sr-Cyrl-CS"/>
        </w:rPr>
      </w:pPr>
    </w:p>
    <w:p w:rsidR="00A17092" w:rsidRDefault="00A17092" w:rsidP="006C7D74">
      <w:pPr>
        <w:rPr>
          <w:sz w:val="20"/>
          <w:szCs w:val="20"/>
          <w:lang w:val="sr-Cyrl-CS"/>
        </w:rPr>
      </w:pPr>
    </w:p>
    <w:p w:rsidR="00A17092" w:rsidRDefault="00A17092" w:rsidP="006C7D74">
      <w:pPr>
        <w:rPr>
          <w:sz w:val="20"/>
          <w:szCs w:val="20"/>
          <w:lang w:val="sr-Cyrl-CS"/>
        </w:rPr>
      </w:pPr>
    </w:p>
    <w:p w:rsidR="00A17092" w:rsidRDefault="00A17092" w:rsidP="006C7D74">
      <w:pPr>
        <w:rPr>
          <w:sz w:val="20"/>
          <w:szCs w:val="20"/>
          <w:lang w:val="sr-Cyrl-CS"/>
        </w:rPr>
      </w:pPr>
    </w:p>
    <w:p w:rsidR="00A17092" w:rsidRDefault="00A17092" w:rsidP="006C7D74">
      <w:pPr>
        <w:rPr>
          <w:sz w:val="20"/>
          <w:szCs w:val="20"/>
          <w:lang w:val="sr-Cyrl-CS"/>
        </w:rPr>
      </w:pPr>
    </w:p>
    <w:p w:rsidR="00A17092" w:rsidRDefault="00A17092" w:rsidP="006C7D74">
      <w:pPr>
        <w:rPr>
          <w:sz w:val="20"/>
          <w:szCs w:val="20"/>
          <w:lang w:val="sr-Cyrl-CS"/>
        </w:rPr>
      </w:pPr>
    </w:p>
    <w:p w:rsidR="00A17092" w:rsidRDefault="00A17092" w:rsidP="006C7D74">
      <w:pPr>
        <w:rPr>
          <w:sz w:val="20"/>
          <w:szCs w:val="20"/>
          <w:lang w:val="sr-Cyrl-CS"/>
        </w:rPr>
      </w:pPr>
    </w:p>
    <w:p w:rsidR="00A17092" w:rsidRDefault="00A17092" w:rsidP="006C7D74">
      <w:pPr>
        <w:rPr>
          <w:sz w:val="20"/>
          <w:szCs w:val="20"/>
          <w:lang w:val="sr-Cyrl-CS"/>
        </w:rPr>
      </w:pPr>
    </w:p>
    <w:p w:rsidR="00A17092" w:rsidRDefault="00A17092" w:rsidP="006C7D74">
      <w:pPr>
        <w:rPr>
          <w:sz w:val="20"/>
          <w:szCs w:val="20"/>
          <w:lang w:val="sr-Cyrl-CS"/>
        </w:rPr>
      </w:pPr>
    </w:p>
    <w:p w:rsidR="00A17092" w:rsidRDefault="00A17092" w:rsidP="006C7D74">
      <w:pPr>
        <w:rPr>
          <w:sz w:val="20"/>
          <w:szCs w:val="20"/>
          <w:lang w:val="sr-Cyrl-CS"/>
        </w:rPr>
      </w:pPr>
    </w:p>
    <w:p w:rsidR="00A17092" w:rsidRDefault="00A17092" w:rsidP="006C7D74">
      <w:pPr>
        <w:rPr>
          <w:sz w:val="20"/>
          <w:szCs w:val="20"/>
          <w:lang w:val="sr-Cyrl-CS"/>
        </w:rPr>
      </w:pPr>
    </w:p>
    <w:p w:rsidR="00A17092" w:rsidRDefault="00A17092" w:rsidP="006C7D74">
      <w:pPr>
        <w:rPr>
          <w:sz w:val="20"/>
          <w:szCs w:val="20"/>
          <w:lang w:val="sr-Cyrl-CS"/>
        </w:rPr>
      </w:pPr>
    </w:p>
    <w:p w:rsidR="006C7D74" w:rsidRPr="008C70CE" w:rsidRDefault="006C7D74" w:rsidP="006C7D74">
      <w:pPr>
        <w:rPr>
          <w:lang w:val="sr-Latn-CS"/>
        </w:rPr>
      </w:pPr>
      <w:r>
        <w:rPr>
          <w:sz w:val="20"/>
          <w:szCs w:val="20"/>
          <w:lang w:val="sr-Cyrl-CS"/>
        </w:rPr>
        <w:lastRenderedPageBreak/>
        <w:t>РЕПУБЛИКА СРБИЈА</w:t>
      </w:r>
    </w:p>
    <w:p w:rsidR="006C7D74" w:rsidRDefault="006C7D74" w:rsidP="006C7D74">
      <w:pPr>
        <w:rPr>
          <w:sz w:val="20"/>
          <w:szCs w:val="20"/>
          <w:lang w:val="sr-Cyrl-CS"/>
        </w:rPr>
      </w:pPr>
      <w:r>
        <w:rPr>
          <w:sz w:val="20"/>
          <w:szCs w:val="20"/>
          <w:lang w:val="sr-Cyrl-CS"/>
        </w:rPr>
        <w:t>АУТОНОМНА ПОКРАЈИНА ВОЈВОДИНА</w:t>
      </w:r>
    </w:p>
    <w:p w:rsidR="006C7D74" w:rsidRDefault="006C7D74" w:rsidP="006C7D74">
      <w:pPr>
        <w:rPr>
          <w:sz w:val="20"/>
          <w:szCs w:val="20"/>
          <w:lang w:val="sr-Cyrl-CS"/>
        </w:rPr>
      </w:pPr>
      <w:r>
        <w:rPr>
          <w:sz w:val="20"/>
          <w:szCs w:val="20"/>
          <w:lang w:val="sr-Cyrl-CS"/>
        </w:rPr>
        <w:t>СПЕЦИЈАЛНА БОЛНИЦА ЗА ПЛУЋНЕ БОЛЕСТИ</w:t>
      </w:r>
    </w:p>
    <w:p w:rsidR="006C7D74" w:rsidRDefault="006C7D74" w:rsidP="006C7D74">
      <w:pPr>
        <w:rPr>
          <w:sz w:val="20"/>
          <w:szCs w:val="20"/>
          <w:lang w:val="sr-Cyrl-CS"/>
        </w:rPr>
      </w:pPr>
      <w:r>
        <w:rPr>
          <w:sz w:val="20"/>
          <w:szCs w:val="20"/>
          <w:lang w:val="sr-Cyrl-CS"/>
        </w:rPr>
        <w:t>„ДР БУДИСЛАВ БАБИЋ“ БЕЛА ЦРКВА</w:t>
      </w:r>
    </w:p>
    <w:p w:rsidR="006C7D74" w:rsidRDefault="006C7D74" w:rsidP="006C7D74">
      <w:pPr>
        <w:rPr>
          <w:sz w:val="20"/>
          <w:szCs w:val="20"/>
          <w:lang w:val="sr-Cyrl-CS"/>
        </w:rPr>
      </w:pPr>
    </w:p>
    <w:p w:rsidR="006C7D74" w:rsidRPr="00ED74E6" w:rsidRDefault="00152FA4" w:rsidP="006C7D74">
      <w:pPr>
        <w:jc w:val="center"/>
        <w:rPr>
          <w:b/>
          <w:sz w:val="20"/>
          <w:szCs w:val="20"/>
          <w:lang w:val="sr-Cyrl-CS"/>
        </w:rPr>
      </w:pPr>
      <w:r>
        <w:rPr>
          <w:b/>
          <w:sz w:val="20"/>
          <w:szCs w:val="20"/>
          <w:lang w:val="sr-Cyrl-CS"/>
        </w:rPr>
        <w:t>СПЕЦИФИКАЦИЈА ЗА ТЕНДЕР 1/2019</w:t>
      </w:r>
    </w:p>
    <w:p w:rsidR="006C7D74" w:rsidRDefault="006C7D74" w:rsidP="006C7D74">
      <w:pPr>
        <w:rPr>
          <w:b/>
          <w:sz w:val="20"/>
          <w:szCs w:val="20"/>
          <w:lang w:val="sr-Cyrl-CS"/>
        </w:rPr>
      </w:pPr>
    </w:p>
    <w:p w:rsidR="006C7D74" w:rsidRPr="00ED74E6" w:rsidRDefault="006C7D74" w:rsidP="006C7D74">
      <w:pPr>
        <w:rPr>
          <w:b/>
          <w:sz w:val="20"/>
          <w:szCs w:val="20"/>
          <w:lang w:val="sr-Cyrl-CS"/>
        </w:rPr>
      </w:pPr>
      <w:r w:rsidRPr="00ED74E6">
        <w:rPr>
          <w:b/>
          <w:sz w:val="20"/>
          <w:szCs w:val="20"/>
          <w:lang w:val="sr-Cyrl-CS"/>
        </w:rPr>
        <w:t>ПАРТИЈА БРОЈ</w:t>
      </w:r>
      <w:r>
        <w:rPr>
          <w:b/>
          <w:sz w:val="20"/>
          <w:szCs w:val="20"/>
          <w:lang w:val="sr-Cyrl-CS"/>
        </w:rPr>
        <w:t xml:space="preserve"> 2. ЖИВИНСКО МЕСО</w:t>
      </w:r>
    </w:p>
    <w:tbl>
      <w:tblPr>
        <w:tblStyle w:val="TableGrid"/>
        <w:tblW w:w="9039" w:type="dxa"/>
        <w:tblLayout w:type="fixed"/>
        <w:tblLook w:val="04A0"/>
      </w:tblPr>
      <w:tblGrid>
        <w:gridCol w:w="546"/>
        <w:gridCol w:w="1689"/>
        <w:gridCol w:w="708"/>
        <w:gridCol w:w="709"/>
        <w:gridCol w:w="1134"/>
        <w:gridCol w:w="992"/>
        <w:gridCol w:w="993"/>
        <w:gridCol w:w="1134"/>
        <w:gridCol w:w="1134"/>
      </w:tblGrid>
      <w:tr w:rsidR="006C7D74" w:rsidTr="00EF06E8">
        <w:tc>
          <w:tcPr>
            <w:tcW w:w="546" w:type="dxa"/>
          </w:tcPr>
          <w:p w:rsidR="006C7D74" w:rsidRPr="00ED74E6" w:rsidRDefault="006C7D74" w:rsidP="00EF06E8">
            <w:pPr>
              <w:rPr>
                <w:b/>
                <w:sz w:val="20"/>
                <w:szCs w:val="20"/>
                <w:lang w:val="sr-Cyrl-CS"/>
              </w:rPr>
            </w:pPr>
            <w:r>
              <w:rPr>
                <w:b/>
                <w:sz w:val="20"/>
                <w:szCs w:val="20"/>
                <w:lang w:val="sr-Cyrl-CS"/>
              </w:rPr>
              <w:t>Р.Б.</w:t>
            </w:r>
          </w:p>
        </w:tc>
        <w:tc>
          <w:tcPr>
            <w:tcW w:w="1689" w:type="dxa"/>
          </w:tcPr>
          <w:p w:rsidR="006C7D74" w:rsidRPr="00ED74E6" w:rsidRDefault="006C7D74" w:rsidP="00EF06E8">
            <w:pPr>
              <w:rPr>
                <w:b/>
                <w:sz w:val="20"/>
                <w:szCs w:val="20"/>
                <w:lang w:val="sr-Cyrl-CS"/>
              </w:rPr>
            </w:pPr>
            <w:r>
              <w:rPr>
                <w:b/>
                <w:sz w:val="20"/>
                <w:szCs w:val="20"/>
                <w:lang w:val="sr-Cyrl-CS"/>
              </w:rPr>
              <w:t>НАМИРНИЦЕ</w:t>
            </w:r>
          </w:p>
        </w:tc>
        <w:tc>
          <w:tcPr>
            <w:tcW w:w="708" w:type="dxa"/>
          </w:tcPr>
          <w:p w:rsidR="006C7D74" w:rsidRPr="00ED74E6" w:rsidRDefault="006C7D74" w:rsidP="00EF06E8">
            <w:pPr>
              <w:rPr>
                <w:b/>
                <w:sz w:val="20"/>
                <w:szCs w:val="20"/>
                <w:lang w:val="sr-Cyrl-CS"/>
              </w:rPr>
            </w:pPr>
            <w:r>
              <w:rPr>
                <w:b/>
                <w:sz w:val="20"/>
                <w:szCs w:val="20"/>
                <w:lang w:val="sr-Cyrl-CS"/>
              </w:rPr>
              <w:t>мера</w:t>
            </w:r>
          </w:p>
        </w:tc>
        <w:tc>
          <w:tcPr>
            <w:tcW w:w="709" w:type="dxa"/>
          </w:tcPr>
          <w:p w:rsidR="006C7D74" w:rsidRPr="00ED74E6" w:rsidRDefault="006C7D74" w:rsidP="00EF06E8">
            <w:pPr>
              <w:rPr>
                <w:b/>
                <w:sz w:val="20"/>
                <w:szCs w:val="20"/>
                <w:lang w:val="sr-Cyrl-CS"/>
              </w:rPr>
            </w:pPr>
            <w:r>
              <w:rPr>
                <w:b/>
                <w:sz w:val="20"/>
                <w:szCs w:val="20"/>
                <w:lang w:val="sr-Cyrl-CS"/>
              </w:rPr>
              <w:t>количина</w:t>
            </w:r>
          </w:p>
        </w:tc>
        <w:tc>
          <w:tcPr>
            <w:tcW w:w="1134" w:type="dxa"/>
          </w:tcPr>
          <w:p w:rsidR="006C7D74" w:rsidRPr="00ED74E6" w:rsidRDefault="006C7D74" w:rsidP="00EF06E8">
            <w:pPr>
              <w:rPr>
                <w:b/>
                <w:sz w:val="20"/>
                <w:szCs w:val="20"/>
                <w:lang w:val="sr-Cyrl-CS"/>
              </w:rPr>
            </w:pPr>
            <w:r>
              <w:rPr>
                <w:b/>
                <w:sz w:val="20"/>
                <w:szCs w:val="20"/>
                <w:lang w:val="sr-Cyrl-CS"/>
              </w:rPr>
              <w:t>Јединична цена без пдв</w:t>
            </w:r>
          </w:p>
        </w:tc>
        <w:tc>
          <w:tcPr>
            <w:tcW w:w="992" w:type="dxa"/>
          </w:tcPr>
          <w:p w:rsidR="006C7D74" w:rsidRPr="00ED74E6" w:rsidRDefault="006C7D74" w:rsidP="00EF06E8">
            <w:pPr>
              <w:rPr>
                <w:b/>
                <w:sz w:val="20"/>
                <w:szCs w:val="20"/>
                <w:lang w:val="sr-Cyrl-CS"/>
              </w:rPr>
            </w:pPr>
            <w:r>
              <w:rPr>
                <w:b/>
                <w:sz w:val="20"/>
                <w:szCs w:val="20"/>
                <w:lang w:val="sr-Cyrl-CS"/>
              </w:rPr>
              <w:t>ПДВ%</w:t>
            </w:r>
          </w:p>
        </w:tc>
        <w:tc>
          <w:tcPr>
            <w:tcW w:w="993" w:type="dxa"/>
          </w:tcPr>
          <w:p w:rsidR="006C7D74" w:rsidRPr="00ED74E6" w:rsidRDefault="006C7D74" w:rsidP="00EF06E8">
            <w:pPr>
              <w:rPr>
                <w:b/>
                <w:sz w:val="20"/>
                <w:szCs w:val="20"/>
                <w:lang w:val="sr-Cyrl-CS"/>
              </w:rPr>
            </w:pPr>
            <w:r>
              <w:rPr>
                <w:b/>
                <w:sz w:val="20"/>
                <w:szCs w:val="20"/>
                <w:lang w:val="sr-Cyrl-CS"/>
              </w:rPr>
              <w:t>Јединична цена са пдв</w:t>
            </w:r>
          </w:p>
        </w:tc>
        <w:tc>
          <w:tcPr>
            <w:tcW w:w="1134" w:type="dxa"/>
          </w:tcPr>
          <w:p w:rsidR="006C7D74" w:rsidRPr="00ED74E6" w:rsidRDefault="006C7D74" w:rsidP="00EF06E8">
            <w:pPr>
              <w:rPr>
                <w:b/>
                <w:sz w:val="20"/>
                <w:szCs w:val="20"/>
                <w:lang w:val="sr-Cyrl-CS"/>
              </w:rPr>
            </w:pPr>
            <w:r>
              <w:rPr>
                <w:b/>
                <w:sz w:val="20"/>
                <w:szCs w:val="20"/>
                <w:lang w:val="sr-Cyrl-CS"/>
              </w:rPr>
              <w:t>Укупна вредност без ПДВ-а</w:t>
            </w:r>
          </w:p>
        </w:tc>
        <w:tc>
          <w:tcPr>
            <w:tcW w:w="1134" w:type="dxa"/>
          </w:tcPr>
          <w:p w:rsidR="006C7D74" w:rsidRPr="00ED74E6" w:rsidRDefault="006C7D74" w:rsidP="00EF06E8">
            <w:pPr>
              <w:rPr>
                <w:b/>
                <w:sz w:val="20"/>
                <w:szCs w:val="20"/>
                <w:lang w:val="sr-Cyrl-CS"/>
              </w:rPr>
            </w:pPr>
            <w:r>
              <w:rPr>
                <w:b/>
                <w:sz w:val="20"/>
                <w:szCs w:val="20"/>
                <w:lang w:val="sr-Cyrl-CS"/>
              </w:rPr>
              <w:t>Укупна вредност са ПДВ-ом</w:t>
            </w: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1.</w:t>
            </w:r>
          </w:p>
        </w:tc>
        <w:tc>
          <w:tcPr>
            <w:tcW w:w="1689" w:type="dxa"/>
          </w:tcPr>
          <w:p w:rsidR="006C7D74" w:rsidRPr="00ED74E6" w:rsidRDefault="006C7D74" w:rsidP="00EF06E8">
            <w:pPr>
              <w:rPr>
                <w:lang w:val="sr-Cyrl-CS"/>
              </w:rPr>
            </w:pPr>
            <w:r>
              <w:rPr>
                <w:lang w:val="sr-Cyrl-CS"/>
              </w:rPr>
              <w:t>Пилећи батак и карабатак - смрзнуто</w:t>
            </w:r>
          </w:p>
        </w:tc>
        <w:tc>
          <w:tcPr>
            <w:tcW w:w="708" w:type="dxa"/>
          </w:tcPr>
          <w:p w:rsidR="006C7D74" w:rsidRDefault="006C7D74" w:rsidP="00EF06E8">
            <w:pPr>
              <w:rPr>
                <w:lang w:val="sr-Cyrl-CS"/>
              </w:rPr>
            </w:pPr>
            <w:r>
              <w:rPr>
                <w:lang w:val="sr-Cyrl-CS"/>
              </w:rPr>
              <w:t>кг</w:t>
            </w:r>
          </w:p>
        </w:tc>
        <w:tc>
          <w:tcPr>
            <w:tcW w:w="709" w:type="dxa"/>
          </w:tcPr>
          <w:p w:rsidR="006C7D74" w:rsidRPr="00452C78" w:rsidRDefault="00BC131C" w:rsidP="00EF06E8">
            <w:pPr>
              <w:rPr>
                <w:sz w:val="20"/>
                <w:szCs w:val="20"/>
                <w:lang w:val="sr-Cyrl-CS"/>
              </w:rPr>
            </w:pPr>
            <w:r>
              <w:rPr>
                <w:sz w:val="20"/>
                <w:szCs w:val="20"/>
                <w:lang w:val="sr-Cyrl-CS"/>
              </w:rPr>
              <w:t>6</w:t>
            </w:r>
            <w:r w:rsidR="006C7D74">
              <w:rPr>
                <w:sz w:val="20"/>
                <w:szCs w:val="20"/>
                <w:lang w:val="sr-Cyrl-CS"/>
              </w:rPr>
              <w:t>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2.</w:t>
            </w:r>
          </w:p>
        </w:tc>
        <w:tc>
          <w:tcPr>
            <w:tcW w:w="1689" w:type="dxa"/>
          </w:tcPr>
          <w:p w:rsidR="006C7D74" w:rsidRDefault="006C7D74" w:rsidP="00EF06E8">
            <w:pPr>
              <w:rPr>
                <w:lang w:val="sr-Cyrl-CS"/>
              </w:rPr>
            </w:pPr>
            <w:r>
              <w:rPr>
                <w:lang w:val="sr-Cyrl-CS"/>
              </w:rPr>
              <w:t>Пилеће месо</w:t>
            </w:r>
          </w:p>
        </w:tc>
        <w:tc>
          <w:tcPr>
            <w:tcW w:w="708" w:type="dxa"/>
          </w:tcPr>
          <w:p w:rsidR="006C7D74" w:rsidRDefault="006C7D74" w:rsidP="00EF06E8">
            <w:pPr>
              <w:rPr>
                <w:lang w:val="sr-Cyrl-CS"/>
              </w:rPr>
            </w:pPr>
            <w:r>
              <w:rPr>
                <w:lang w:val="sr-Cyrl-CS"/>
              </w:rPr>
              <w:t>кг</w:t>
            </w:r>
          </w:p>
        </w:tc>
        <w:tc>
          <w:tcPr>
            <w:tcW w:w="709" w:type="dxa"/>
          </w:tcPr>
          <w:p w:rsidR="006C7D74" w:rsidRPr="00452C78" w:rsidRDefault="00BC131C" w:rsidP="00EF06E8">
            <w:pPr>
              <w:rPr>
                <w:sz w:val="20"/>
                <w:szCs w:val="20"/>
                <w:lang w:val="sr-Cyrl-CS"/>
              </w:rPr>
            </w:pPr>
            <w:r>
              <w:rPr>
                <w:sz w:val="20"/>
                <w:szCs w:val="20"/>
                <w:lang w:val="sr-Cyrl-CS"/>
              </w:rPr>
              <w:t>13</w:t>
            </w:r>
            <w:r w:rsidR="006C7D74">
              <w:rPr>
                <w:sz w:val="20"/>
                <w:szCs w:val="20"/>
                <w:lang w:val="sr-Cyrl-CS"/>
              </w:rPr>
              <w:t>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6771" w:type="dxa"/>
            <w:gridSpan w:val="7"/>
          </w:tcPr>
          <w:p w:rsidR="006C7D74" w:rsidRPr="00ED74E6" w:rsidRDefault="006C7D74" w:rsidP="00EF06E8">
            <w:pPr>
              <w:rPr>
                <w:b/>
                <w:sz w:val="20"/>
                <w:szCs w:val="20"/>
                <w:lang w:val="sr-Cyrl-CS"/>
              </w:rPr>
            </w:pPr>
            <w:r>
              <w:rPr>
                <w:b/>
                <w:sz w:val="20"/>
                <w:szCs w:val="20"/>
                <w:lang w:val="sr-Cyrl-CS"/>
              </w:rPr>
              <w:t>УКУПНА ВРЕДНОСТ</w:t>
            </w: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bl>
    <w:p w:rsidR="006C7D74" w:rsidRDefault="006C7D74" w:rsidP="006C7D74">
      <w:pPr>
        <w:rPr>
          <w:lang w:val="sr-Cyrl-CS"/>
        </w:rPr>
      </w:pPr>
    </w:p>
    <w:p w:rsidR="00A17092" w:rsidRDefault="00A17092" w:rsidP="00A17092">
      <w:pPr>
        <w:rPr>
          <w:b/>
          <w:u w:val="single"/>
          <w:lang w:val="sr-Cyrl-CS"/>
        </w:rPr>
      </w:pPr>
      <w:r w:rsidRPr="00CB38E8">
        <w:rPr>
          <w:b/>
          <w:u w:val="single"/>
          <w:lang w:val="sr-Cyrl-CS"/>
        </w:rPr>
        <w:t>Упутство за попуњавање обрасца структуре цене:</w:t>
      </w:r>
    </w:p>
    <w:p w:rsidR="00A17092" w:rsidRDefault="00A17092" w:rsidP="00A17092">
      <w:pPr>
        <w:rPr>
          <w:lang w:val="sr-Cyrl-CS"/>
        </w:rPr>
      </w:pPr>
    </w:p>
    <w:p w:rsidR="00A17092" w:rsidRDefault="00A17092" w:rsidP="00A17092">
      <w:pPr>
        <w:rPr>
          <w:lang w:val="sr-Cyrl-CS"/>
        </w:rPr>
      </w:pPr>
      <w:r>
        <w:rPr>
          <w:lang w:val="sr-Cyrl-CS"/>
        </w:rPr>
        <w:t>Понуђач треба да попуни образац структуре цене на следећи начин:</w:t>
      </w:r>
    </w:p>
    <w:p w:rsidR="00A17092" w:rsidRDefault="00A17092" w:rsidP="00A17092">
      <w:pPr>
        <w:rPr>
          <w:lang w:val="sr-Cyrl-CS"/>
        </w:rPr>
      </w:pPr>
      <w:r>
        <w:rPr>
          <w:lang w:val="sr-Cyrl-CS"/>
        </w:rPr>
        <w:t>У колини 4. наведене су оквирне количине за једну годину;</w:t>
      </w:r>
    </w:p>
    <w:p w:rsidR="00A17092" w:rsidRDefault="00A17092" w:rsidP="00A17092">
      <w:pPr>
        <w:rPr>
          <w:lang w:val="sr-Cyrl-CS"/>
        </w:rPr>
      </w:pPr>
      <w:r>
        <w:rPr>
          <w:lang w:val="sr-Cyrl-CS"/>
        </w:rPr>
        <w:t>У колони 5. уписати колико износи јединична цена без ПДВ-а, за сваки тражени предмет јавне набавке;</w:t>
      </w:r>
    </w:p>
    <w:p w:rsidR="00A17092" w:rsidRDefault="00A17092" w:rsidP="00A17092">
      <w:pPr>
        <w:rPr>
          <w:lang w:val="sr-Cyrl-CS"/>
        </w:rPr>
      </w:pPr>
      <w:r>
        <w:rPr>
          <w:lang w:val="sr-Cyrl-CS"/>
        </w:rPr>
        <w:t>У колони 6. уписати колико износи проценат ПДВ%;</w:t>
      </w:r>
    </w:p>
    <w:p w:rsidR="00A17092" w:rsidRDefault="00A17092" w:rsidP="00A17092">
      <w:pPr>
        <w:rPr>
          <w:lang w:val="sr-Cyrl-CS"/>
        </w:rPr>
      </w:pPr>
      <w:r>
        <w:rPr>
          <w:lang w:val="sr-Cyrl-CS"/>
        </w:rPr>
        <w:t>У колони 7. уписати колико износи јединична цена са ПДВ-ом, за сваки тражени предмет јавне набавке;</w:t>
      </w:r>
    </w:p>
    <w:p w:rsidR="00A17092" w:rsidRDefault="00A17092" w:rsidP="00A17092">
      <w:pPr>
        <w:rPr>
          <w:lang w:val="sr-Cyrl-CS"/>
        </w:rPr>
      </w:pPr>
      <w:r>
        <w:rPr>
          <w:lang w:val="sr-Cyrl-CS"/>
        </w:rPr>
        <w:t>У колони 8. уписати укупну вредност без ПДВ-а за сваки тражени предмет јавне набавке и то тако што ће помножити јединичну цену без ПДВ-а (наведену у колони 5.) са траженим количинама за које ће бити потписан први појединачни уговор (које су наведене у колони 4.);</w:t>
      </w:r>
    </w:p>
    <w:p w:rsidR="00A17092" w:rsidRDefault="00A17092" w:rsidP="00A17092">
      <w:pPr>
        <w:rPr>
          <w:lang w:val="sr-Cyrl-CS"/>
        </w:rPr>
      </w:pPr>
      <w:r>
        <w:rPr>
          <w:lang w:val="sr-Cyrl-CS"/>
        </w:rPr>
        <w:t>На крају уписати укупну цену предмета набавке без ПДВ-а за количине за које ће бити потписан први појединачни уговор.</w:t>
      </w:r>
    </w:p>
    <w:p w:rsidR="00A17092" w:rsidRDefault="00A17092" w:rsidP="00A17092">
      <w:pPr>
        <w:rPr>
          <w:lang w:val="sr-Cyrl-CS"/>
        </w:rPr>
      </w:pPr>
      <w:r>
        <w:rPr>
          <w:lang w:val="sr-Cyrl-CS"/>
        </w:rPr>
        <w:t>У колони 9. уписати колико износи укупна вредност са ПДВ-ом за сваки тражени предмет јавне набавке и то тако што ће помножити јединичну цену са ПДВ-ом (наведену у колони 7.) са траженим количинама за које ће бити потписан први уговор (које су наведене у колони 4.);</w:t>
      </w:r>
    </w:p>
    <w:p w:rsidR="00A17092" w:rsidRPr="00CB38E8" w:rsidRDefault="00A17092" w:rsidP="00A17092">
      <w:pPr>
        <w:rPr>
          <w:lang w:val="sr-Cyrl-CS"/>
        </w:rPr>
      </w:pPr>
      <w:r>
        <w:rPr>
          <w:lang w:val="sr-Cyrl-CS"/>
        </w:rPr>
        <w:t>На крају уписати укупну цену предмета набавке са ПДВ-ом за количине за које ће бити потписан први појединачни уговор.</w:t>
      </w:r>
    </w:p>
    <w:p w:rsidR="00A17092" w:rsidRPr="00CB38E8" w:rsidRDefault="00A17092" w:rsidP="00A17092">
      <w:pPr>
        <w:rPr>
          <w:b/>
          <w:sz w:val="22"/>
          <w:szCs w:val="22"/>
        </w:rPr>
      </w:pPr>
    </w:p>
    <w:p w:rsidR="00A17092" w:rsidRPr="00BF7B83" w:rsidRDefault="00A17092" w:rsidP="00A17092">
      <w:pPr>
        <w:rPr>
          <w:lang w:val="sr-Cyrl-CS"/>
        </w:rPr>
      </w:pPr>
      <w:r w:rsidRPr="009B3393">
        <w:rPr>
          <w:lang w:val="sr-Cyrl-CS"/>
        </w:rPr>
        <w:t>Рок важења понуд</w:t>
      </w:r>
      <w:r>
        <w:rPr>
          <w:lang w:val="sr-Cyrl-CS"/>
        </w:rPr>
        <w:t>е:</w:t>
      </w:r>
      <w:r w:rsidRPr="009B3393">
        <w:rPr>
          <w:lang w:val="sr-Latn-CS"/>
        </w:rPr>
        <w:t>_______</w:t>
      </w:r>
      <w:r w:rsidRPr="009B3393">
        <w:rPr>
          <w:lang w:val="sr-Cyrl-CS"/>
        </w:rPr>
        <w:t xml:space="preserve">дана </w:t>
      </w:r>
      <w:r w:rsidRPr="009B3393">
        <w:rPr>
          <w:lang w:val="sr-Latn-CS"/>
        </w:rPr>
        <w:t>(</w:t>
      </w:r>
      <w:r>
        <w:rPr>
          <w:lang w:val="sr-Cyrl-CS"/>
        </w:rPr>
        <w:t>минимално 90 дана од дана отварања понуде</w:t>
      </w:r>
      <w:r w:rsidRPr="009B3393">
        <w:rPr>
          <w:lang w:val="sr-Latn-CS"/>
        </w:rPr>
        <w:t>)</w:t>
      </w:r>
    </w:p>
    <w:p w:rsidR="00A17092" w:rsidRPr="009B3393" w:rsidRDefault="00A17092" w:rsidP="00A17092">
      <w:pPr>
        <w:rPr>
          <w:lang w:val="sr-Latn-CS"/>
        </w:rPr>
      </w:pPr>
    </w:p>
    <w:p w:rsidR="00A17092" w:rsidRPr="009B3393" w:rsidRDefault="00A17092" w:rsidP="00A17092">
      <w:pPr>
        <w:rPr>
          <w:lang w:val="sr-Latn-CS"/>
        </w:rPr>
      </w:pPr>
      <w:r w:rsidRPr="009B3393">
        <w:rPr>
          <w:lang w:val="sr-Cyrl-CS"/>
        </w:rPr>
        <w:t>Рок и начин плаћања:</w:t>
      </w:r>
      <w:r w:rsidRPr="009B3393">
        <w:rPr>
          <w:lang w:val="ru-RU"/>
        </w:rPr>
        <w:t>_____________</w:t>
      </w:r>
      <w:r w:rsidRPr="009B3393">
        <w:rPr>
          <w:lang w:val="sr-Cyrl-CS"/>
        </w:rPr>
        <w:t>дана</w:t>
      </w:r>
      <w:r w:rsidRPr="009B3393">
        <w:rPr>
          <w:lang w:val="ru-RU"/>
        </w:rPr>
        <w:t xml:space="preserve"> (</w:t>
      </w:r>
      <w:r>
        <w:rPr>
          <w:lang w:val="sr-Cyrl-CS"/>
        </w:rPr>
        <w:t>до 45 дана од дана фактурисања</w:t>
      </w:r>
      <w:r w:rsidRPr="009B3393">
        <w:rPr>
          <w:lang w:val="ru-RU"/>
        </w:rPr>
        <w:t>)</w:t>
      </w:r>
    </w:p>
    <w:p w:rsidR="00A17092" w:rsidRPr="00BF7B83" w:rsidRDefault="00A17092" w:rsidP="00A17092"/>
    <w:p w:rsidR="00A17092" w:rsidRPr="009B3393" w:rsidRDefault="00A17092" w:rsidP="00A17092">
      <w:pPr>
        <w:rPr>
          <w:lang w:val="sr-Latn-CS"/>
        </w:rPr>
      </w:pPr>
      <w:r w:rsidRPr="009B3393">
        <w:rPr>
          <w:lang w:val="sr-Cyrl-CS"/>
        </w:rPr>
        <w:t>Рок и место испоруке:</w:t>
      </w:r>
      <w:r w:rsidRPr="009B3393">
        <w:rPr>
          <w:lang w:val="ru-RU"/>
        </w:rPr>
        <w:t>_______________________________________</w:t>
      </w:r>
    </w:p>
    <w:p w:rsidR="00A17092" w:rsidRDefault="00A17092" w:rsidP="00A17092">
      <w:pPr>
        <w:rPr>
          <w:lang w:val="sr-Cyrl-CS"/>
        </w:rPr>
      </w:pPr>
    </w:p>
    <w:p w:rsidR="00A17092" w:rsidRDefault="00A17092" w:rsidP="006C7D74">
      <w:pPr>
        <w:rPr>
          <w:lang w:val="ru-RU"/>
        </w:rPr>
      </w:pPr>
      <w:r w:rsidRPr="009B3393">
        <w:rPr>
          <w:lang w:val="sr-Cyrl-CS"/>
        </w:rPr>
        <w:t>Датум</w:t>
      </w:r>
      <w:r w:rsidRPr="009B3393">
        <w:rPr>
          <w:lang w:val="ru-RU"/>
        </w:rPr>
        <w:t>_______201</w:t>
      </w:r>
      <w:r>
        <w:rPr>
          <w:lang w:val="ru-RU"/>
        </w:rPr>
        <w:t>9</w:t>
      </w:r>
      <w:r w:rsidRPr="009B3393">
        <w:rPr>
          <w:lang w:val="ru-RU"/>
        </w:rPr>
        <w:t>.</w:t>
      </w:r>
      <w:r w:rsidRPr="009B3393">
        <w:rPr>
          <w:lang w:val="sr-Cyrl-CS"/>
        </w:rPr>
        <w:t>г</w:t>
      </w:r>
      <w:r w:rsidRPr="009B3393">
        <w:rPr>
          <w:lang w:val="ru-RU"/>
        </w:rPr>
        <w:t>.</w:t>
      </w:r>
      <w:r w:rsidRPr="009B3393">
        <w:rPr>
          <w:lang w:val="ru-RU"/>
        </w:rPr>
        <w:tab/>
      </w:r>
      <w:r w:rsidRPr="009B3393">
        <w:rPr>
          <w:lang w:val="ru-RU"/>
        </w:rPr>
        <w:tab/>
      </w:r>
      <w:r w:rsidRPr="009B3393">
        <w:rPr>
          <w:lang w:val="sr-Latn-CS"/>
        </w:rPr>
        <w:t>M.</w:t>
      </w:r>
      <w:r w:rsidRPr="009B3393">
        <w:rPr>
          <w:lang w:val="sr-Cyrl-CS"/>
        </w:rPr>
        <w:t>П</w:t>
      </w:r>
      <w:r w:rsidRPr="009B3393">
        <w:rPr>
          <w:lang w:val="sr-Latn-CS"/>
        </w:rPr>
        <w:t>.</w:t>
      </w:r>
      <w:r w:rsidRPr="009B3393">
        <w:rPr>
          <w:lang w:val="sr-Latn-CS"/>
        </w:rPr>
        <w:tab/>
      </w:r>
      <w:r w:rsidRPr="009B3393">
        <w:rPr>
          <w:lang w:val="ru-RU"/>
        </w:rPr>
        <w:tab/>
      </w:r>
      <w:r>
        <w:rPr>
          <w:lang w:val="ru-RU"/>
        </w:rPr>
        <w:t xml:space="preserve">           </w:t>
      </w:r>
      <w:r w:rsidRPr="009B3393">
        <w:rPr>
          <w:lang w:val="ru-RU"/>
        </w:rPr>
        <w:t>Име и потпис овлашћеног л</w:t>
      </w:r>
      <w:r>
        <w:rPr>
          <w:lang w:val="ru-RU"/>
        </w:rPr>
        <w:t>ица</w:t>
      </w:r>
    </w:p>
    <w:p w:rsidR="00A17092" w:rsidRDefault="00A17092" w:rsidP="006C7D74">
      <w:pPr>
        <w:rPr>
          <w:lang w:val="ru-RU"/>
        </w:rPr>
      </w:pPr>
      <w:r>
        <w:rPr>
          <w:lang w:val="ru-RU"/>
        </w:rPr>
        <w:t xml:space="preserve">                                                                                             ____________________________</w:t>
      </w:r>
    </w:p>
    <w:p w:rsidR="006C7D74" w:rsidRPr="00A17092" w:rsidRDefault="006C7D74" w:rsidP="006C7D74">
      <w:pPr>
        <w:rPr>
          <w:lang w:val="sr-Latn-CS"/>
        </w:rPr>
      </w:pPr>
      <w:r>
        <w:rPr>
          <w:sz w:val="20"/>
          <w:szCs w:val="20"/>
          <w:lang w:val="sr-Cyrl-CS"/>
        </w:rPr>
        <w:lastRenderedPageBreak/>
        <w:t>РЕПУБЛИКА СРБИЈА</w:t>
      </w:r>
    </w:p>
    <w:p w:rsidR="006C7D74" w:rsidRDefault="006C7D74" w:rsidP="006C7D74">
      <w:pPr>
        <w:rPr>
          <w:sz w:val="20"/>
          <w:szCs w:val="20"/>
          <w:lang w:val="sr-Cyrl-CS"/>
        </w:rPr>
      </w:pPr>
      <w:r>
        <w:rPr>
          <w:sz w:val="20"/>
          <w:szCs w:val="20"/>
          <w:lang w:val="sr-Cyrl-CS"/>
        </w:rPr>
        <w:t>АУТОНОМНА ПОКРАЈИНА ВОЈВОДИНА</w:t>
      </w:r>
    </w:p>
    <w:p w:rsidR="006C7D74" w:rsidRDefault="006C7D74" w:rsidP="006C7D74">
      <w:pPr>
        <w:rPr>
          <w:sz w:val="20"/>
          <w:szCs w:val="20"/>
          <w:lang w:val="sr-Cyrl-CS"/>
        </w:rPr>
      </w:pPr>
      <w:r>
        <w:rPr>
          <w:sz w:val="20"/>
          <w:szCs w:val="20"/>
          <w:lang w:val="sr-Cyrl-CS"/>
        </w:rPr>
        <w:t>СПЕЦИЈАЛНА БОЛНИЦА ЗА ПЛУЋНЕ БОЛЕСТИ</w:t>
      </w:r>
    </w:p>
    <w:p w:rsidR="006C7D74" w:rsidRDefault="006C7D74" w:rsidP="006C7D74">
      <w:pPr>
        <w:rPr>
          <w:sz w:val="20"/>
          <w:szCs w:val="20"/>
          <w:lang w:val="sr-Cyrl-CS"/>
        </w:rPr>
      </w:pPr>
      <w:r>
        <w:rPr>
          <w:sz w:val="20"/>
          <w:szCs w:val="20"/>
          <w:lang w:val="sr-Cyrl-CS"/>
        </w:rPr>
        <w:t>„ДР БУДИСЛАВ БАБИЋ“ БЕЛА ЦРКВА</w:t>
      </w:r>
    </w:p>
    <w:p w:rsidR="006C7D74" w:rsidRDefault="006C7D74" w:rsidP="006C7D74">
      <w:pPr>
        <w:rPr>
          <w:sz w:val="20"/>
          <w:szCs w:val="20"/>
          <w:lang w:val="sr-Cyrl-CS"/>
        </w:rPr>
      </w:pPr>
    </w:p>
    <w:p w:rsidR="006C7D74" w:rsidRPr="00ED74E6" w:rsidRDefault="00152FA4" w:rsidP="006C7D74">
      <w:pPr>
        <w:jc w:val="center"/>
        <w:rPr>
          <w:b/>
          <w:sz w:val="20"/>
          <w:szCs w:val="20"/>
          <w:lang w:val="sr-Cyrl-CS"/>
        </w:rPr>
      </w:pPr>
      <w:r>
        <w:rPr>
          <w:b/>
          <w:sz w:val="20"/>
          <w:szCs w:val="20"/>
          <w:lang w:val="sr-Cyrl-CS"/>
        </w:rPr>
        <w:t>СПЕЦИФИКАЦИЈА ЗА ТЕНДЕР 1/2019</w:t>
      </w:r>
    </w:p>
    <w:p w:rsidR="006C7D74" w:rsidRDefault="006C7D74" w:rsidP="006C7D74">
      <w:pPr>
        <w:rPr>
          <w:b/>
          <w:sz w:val="20"/>
          <w:szCs w:val="20"/>
          <w:lang w:val="sr-Cyrl-CS"/>
        </w:rPr>
      </w:pPr>
    </w:p>
    <w:p w:rsidR="006C7D74" w:rsidRPr="00ED74E6" w:rsidRDefault="006C7D74" w:rsidP="006C7D74">
      <w:pPr>
        <w:rPr>
          <w:b/>
          <w:sz w:val="20"/>
          <w:szCs w:val="20"/>
          <w:lang w:val="sr-Cyrl-CS"/>
        </w:rPr>
      </w:pPr>
      <w:r w:rsidRPr="00ED74E6">
        <w:rPr>
          <w:b/>
          <w:sz w:val="20"/>
          <w:szCs w:val="20"/>
          <w:lang w:val="sr-Cyrl-CS"/>
        </w:rPr>
        <w:t>ПАРТИЈА БРОЈ</w:t>
      </w:r>
      <w:r>
        <w:rPr>
          <w:b/>
          <w:sz w:val="20"/>
          <w:szCs w:val="20"/>
          <w:lang w:val="sr-Cyrl-CS"/>
        </w:rPr>
        <w:t xml:space="preserve"> 3. РИБА - СМРЗНУТА</w:t>
      </w:r>
    </w:p>
    <w:tbl>
      <w:tblPr>
        <w:tblStyle w:val="TableGrid"/>
        <w:tblW w:w="9039" w:type="dxa"/>
        <w:tblLayout w:type="fixed"/>
        <w:tblLook w:val="04A0"/>
      </w:tblPr>
      <w:tblGrid>
        <w:gridCol w:w="546"/>
        <w:gridCol w:w="1689"/>
        <w:gridCol w:w="708"/>
        <w:gridCol w:w="709"/>
        <w:gridCol w:w="1134"/>
        <w:gridCol w:w="992"/>
        <w:gridCol w:w="993"/>
        <w:gridCol w:w="1134"/>
        <w:gridCol w:w="1134"/>
      </w:tblGrid>
      <w:tr w:rsidR="006C7D74" w:rsidTr="00EF06E8">
        <w:tc>
          <w:tcPr>
            <w:tcW w:w="546" w:type="dxa"/>
          </w:tcPr>
          <w:p w:rsidR="006C7D74" w:rsidRPr="00ED74E6" w:rsidRDefault="006C7D74" w:rsidP="00EF06E8">
            <w:pPr>
              <w:rPr>
                <w:b/>
                <w:sz w:val="20"/>
                <w:szCs w:val="20"/>
                <w:lang w:val="sr-Cyrl-CS"/>
              </w:rPr>
            </w:pPr>
            <w:r>
              <w:rPr>
                <w:b/>
                <w:sz w:val="20"/>
                <w:szCs w:val="20"/>
                <w:lang w:val="sr-Cyrl-CS"/>
              </w:rPr>
              <w:t>Р.Б.</w:t>
            </w:r>
          </w:p>
        </w:tc>
        <w:tc>
          <w:tcPr>
            <w:tcW w:w="1689" w:type="dxa"/>
          </w:tcPr>
          <w:p w:rsidR="006C7D74" w:rsidRPr="00ED74E6" w:rsidRDefault="006C7D74" w:rsidP="00EF06E8">
            <w:pPr>
              <w:rPr>
                <w:b/>
                <w:sz w:val="20"/>
                <w:szCs w:val="20"/>
                <w:lang w:val="sr-Cyrl-CS"/>
              </w:rPr>
            </w:pPr>
            <w:r>
              <w:rPr>
                <w:b/>
                <w:sz w:val="20"/>
                <w:szCs w:val="20"/>
                <w:lang w:val="sr-Cyrl-CS"/>
              </w:rPr>
              <w:t>НАМИРНИЦЕ</w:t>
            </w:r>
          </w:p>
        </w:tc>
        <w:tc>
          <w:tcPr>
            <w:tcW w:w="708" w:type="dxa"/>
          </w:tcPr>
          <w:p w:rsidR="006C7D74" w:rsidRPr="00ED74E6" w:rsidRDefault="006C7D74" w:rsidP="00EF06E8">
            <w:pPr>
              <w:rPr>
                <w:b/>
                <w:sz w:val="20"/>
                <w:szCs w:val="20"/>
                <w:lang w:val="sr-Cyrl-CS"/>
              </w:rPr>
            </w:pPr>
            <w:r>
              <w:rPr>
                <w:b/>
                <w:sz w:val="20"/>
                <w:szCs w:val="20"/>
                <w:lang w:val="sr-Cyrl-CS"/>
              </w:rPr>
              <w:t>мера</w:t>
            </w:r>
          </w:p>
        </w:tc>
        <w:tc>
          <w:tcPr>
            <w:tcW w:w="709" w:type="dxa"/>
          </w:tcPr>
          <w:p w:rsidR="006C7D74" w:rsidRPr="00ED74E6" w:rsidRDefault="006C7D74" w:rsidP="00EF06E8">
            <w:pPr>
              <w:rPr>
                <w:b/>
                <w:sz w:val="20"/>
                <w:szCs w:val="20"/>
                <w:lang w:val="sr-Cyrl-CS"/>
              </w:rPr>
            </w:pPr>
            <w:r>
              <w:rPr>
                <w:b/>
                <w:sz w:val="20"/>
                <w:szCs w:val="20"/>
                <w:lang w:val="sr-Cyrl-CS"/>
              </w:rPr>
              <w:t>количина</w:t>
            </w:r>
          </w:p>
        </w:tc>
        <w:tc>
          <w:tcPr>
            <w:tcW w:w="1134" w:type="dxa"/>
          </w:tcPr>
          <w:p w:rsidR="006C7D74" w:rsidRPr="00ED74E6" w:rsidRDefault="006C7D74" w:rsidP="00EF06E8">
            <w:pPr>
              <w:rPr>
                <w:b/>
                <w:sz w:val="20"/>
                <w:szCs w:val="20"/>
                <w:lang w:val="sr-Cyrl-CS"/>
              </w:rPr>
            </w:pPr>
            <w:r>
              <w:rPr>
                <w:b/>
                <w:sz w:val="20"/>
                <w:szCs w:val="20"/>
                <w:lang w:val="sr-Cyrl-CS"/>
              </w:rPr>
              <w:t>Јединична цена без пдв</w:t>
            </w:r>
          </w:p>
        </w:tc>
        <w:tc>
          <w:tcPr>
            <w:tcW w:w="992" w:type="dxa"/>
          </w:tcPr>
          <w:p w:rsidR="006C7D74" w:rsidRPr="00ED74E6" w:rsidRDefault="006C7D74" w:rsidP="00EF06E8">
            <w:pPr>
              <w:rPr>
                <w:b/>
                <w:sz w:val="20"/>
                <w:szCs w:val="20"/>
                <w:lang w:val="sr-Cyrl-CS"/>
              </w:rPr>
            </w:pPr>
            <w:r>
              <w:rPr>
                <w:b/>
                <w:sz w:val="20"/>
                <w:szCs w:val="20"/>
                <w:lang w:val="sr-Cyrl-CS"/>
              </w:rPr>
              <w:t>ПДВ%</w:t>
            </w:r>
          </w:p>
        </w:tc>
        <w:tc>
          <w:tcPr>
            <w:tcW w:w="993" w:type="dxa"/>
          </w:tcPr>
          <w:p w:rsidR="006C7D74" w:rsidRPr="00ED74E6" w:rsidRDefault="006C7D74" w:rsidP="00EF06E8">
            <w:pPr>
              <w:rPr>
                <w:b/>
                <w:sz w:val="20"/>
                <w:szCs w:val="20"/>
                <w:lang w:val="sr-Cyrl-CS"/>
              </w:rPr>
            </w:pPr>
            <w:r>
              <w:rPr>
                <w:b/>
                <w:sz w:val="20"/>
                <w:szCs w:val="20"/>
                <w:lang w:val="sr-Cyrl-CS"/>
              </w:rPr>
              <w:t>Јединична цена са пдв</w:t>
            </w:r>
          </w:p>
        </w:tc>
        <w:tc>
          <w:tcPr>
            <w:tcW w:w="1134" w:type="dxa"/>
          </w:tcPr>
          <w:p w:rsidR="006C7D74" w:rsidRPr="00ED74E6" w:rsidRDefault="006C7D74" w:rsidP="00EF06E8">
            <w:pPr>
              <w:rPr>
                <w:b/>
                <w:sz w:val="20"/>
                <w:szCs w:val="20"/>
                <w:lang w:val="sr-Cyrl-CS"/>
              </w:rPr>
            </w:pPr>
            <w:r>
              <w:rPr>
                <w:b/>
                <w:sz w:val="20"/>
                <w:szCs w:val="20"/>
                <w:lang w:val="sr-Cyrl-CS"/>
              </w:rPr>
              <w:t>Укупна вредност без ПДВ-а</w:t>
            </w:r>
          </w:p>
        </w:tc>
        <w:tc>
          <w:tcPr>
            <w:tcW w:w="1134" w:type="dxa"/>
          </w:tcPr>
          <w:p w:rsidR="006C7D74" w:rsidRPr="00ED74E6" w:rsidRDefault="006C7D74" w:rsidP="00EF06E8">
            <w:pPr>
              <w:rPr>
                <w:b/>
                <w:sz w:val="20"/>
                <w:szCs w:val="20"/>
                <w:lang w:val="sr-Cyrl-CS"/>
              </w:rPr>
            </w:pPr>
            <w:r>
              <w:rPr>
                <w:b/>
                <w:sz w:val="20"/>
                <w:szCs w:val="20"/>
                <w:lang w:val="sr-Cyrl-CS"/>
              </w:rPr>
              <w:t>Укупна вредност са ПДВ-ом</w:t>
            </w: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1.</w:t>
            </w:r>
          </w:p>
        </w:tc>
        <w:tc>
          <w:tcPr>
            <w:tcW w:w="1689" w:type="dxa"/>
          </w:tcPr>
          <w:p w:rsidR="006C7D74" w:rsidRPr="00ED74E6" w:rsidRDefault="006C7D74" w:rsidP="00EF06E8">
            <w:pPr>
              <w:rPr>
                <w:lang w:val="sr-Cyrl-CS"/>
              </w:rPr>
            </w:pPr>
            <w:r>
              <w:rPr>
                <w:lang w:val="sr-Cyrl-CS"/>
              </w:rPr>
              <w:t>Смрзнути ослић филет паниран</w:t>
            </w:r>
          </w:p>
        </w:tc>
        <w:tc>
          <w:tcPr>
            <w:tcW w:w="708" w:type="dxa"/>
          </w:tcPr>
          <w:p w:rsidR="0052066F" w:rsidRDefault="0052066F" w:rsidP="00EF06E8">
            <w:pPr>
              <w:rPr>
                <w:lang w:val="sr-Cyrl-CS"/>
              </w:rPr>
            </w:pPr>
          </w:p>
          <w:p w:rsidR="006C7D74" w:rsidRDefault="006C7D74" w:rsidP="00EF06E8">
            <w:pPr>
              <w:rPr>
                <w:lang w:val="sr-Cyrl-CS"/>
              </w:rPr>
            </w:pPr>
            <w:r>
              <w:rPr>
                <w:lang w:val="sr-Cyrl-CS"/>
              </w:rPr>
              <w:t>кг</w:t>
            </w:r>
          </w:p>
        </w:tc>
        <w:tc>
          <w:tcPr>
            <w:tcW w:w="709" w:type="dxa"/>
          </w:tcPr>
          <w:p w:rsidR="0052066F" w:rsidRDefault="0052066F" w:rsidP="00EF06E8">
            <w:pPr>
              <w:rPr>
                <w:sz w:val="20"/>
                <w:szCs w:val="20"/>
                <w:lang w:val="sr-Cyrl-CS"/>
              </w:rPr>
            </w:pPr>
          </w:p>
          <w:p w:rsidR="006C7D74" w:rsidRPr="00452C78" w:rsidRDefault="00BC131C" w:rsidP="00EF06E8">
            <w:pPr>
              <w:rPr>
                <w:sz w:val="20"/>
                <w:szCs w:val="20"/>
                <w:lang w:val="sr-Cyrl-CS"/>
              </w:rPr>
            </w:pPr>
            <w:r>
              <w:rPr>
                <w:sz w:val="20"/>
                <w:szCs w:val="20"/>
                <w:lang w:val="sr-Cyrl-CS"/>
              </w:rPr>
              <w:t>85</w:t>
            </w:r>
            <w:r w:rsidR="006C7D74">
              <w:rPr>
                <w:sz w:val="20"/>
                <w:szCs w:val="20"/>
                <w:lang w:val="sr-Cyrl-CS"/>
              </w:rPr>
              <w:t>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6771" w:type="dxa"/>
            <w:gridSpan w:val="7"/>
          </w:tcPr>
          <w:p w:rsidR="006C7D74" w:rsidRPr="00ED74E6" w:rsidRDefault="006C7D74" w:rsidP="00EF06E8">
            <w:pPr>
              <w:rPr>
                <w:b/>
                <w:sz w:val="20"/>
                <w:szCs w:val="20"/>
                <w:lang w:val="sr-Cyrl-CS"/>
              </w:rPr>
            </w:pPr>
            <w:r>
              <w:rPr>
                <w:b/>
                <w:sz w:val="20"/>
                <w:szCs w:val="20"/>
                <w:lang w:val="sr-Cyrl-CS"/>
              </w:rPr>
              <w:t>УКУПНА ВРЕДНОСТ</w:t>
            </w: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bl>
    <w:p w:rsidR="006C7D74" w:rsidRDefault="006C7D74" w:rsidP="006C7D74">
      <w:pPr>
        <w:rPr>
          <w:lang w:val="sr-Cyrl-CS"/>
        </w:rPr>
      </w:pPr>
    </w:p>
    <w:p w:rsidR="00A17092" w:rsidRDefault="00A17092" w:rsidP="00A17092">
      <w:pPr>
        <w:rPr>
          <w:b/>
          <w:u w:val="single"/>
          <w:lang w:val="sr-Cyrl-CS"/>
        </w:rPr>
      </w:pPr>
      <w:r w:rsidRPr="00CB38E8">
        <w:rPr>
          <w:b/>
          <w:u w:val="single"/>
          <w:lang w:val="sr-Cyrl-CS"/>
        </w:rPr>
        <w:t>Упутство за попуњавање обрасца структуре цене:</w:t>
      </w:r>
    </w:p>
    <w:p w:rsidR="00A17092" w:rsidRDefault="00A17092" w:rsidP="00A17092">
      <w:pPr>
        <w:rPr>
          <w:lang w:val="sr-Cyrl-CS"/>
        </w:rPr>
      </w:pPr>
    </w:p>
    <w:p w:rsidR="00A17092" w:rsidRDefault="00A17092" w:rsidP="00A17092">
      <w:pPr>
        <w:rPr>
          <w:lang w:val="sr-Cyrl-CS"/>
        </w:rPr>
      </w:pPr>
      <w:r>
        <w:rPr>
          <w:lang w:val="sr-Cyrl-CS"/>
        </w:rPr>
        <w:t>Понуђач треба да попуни образац структуре цене на следећи начин:</w:t>
      </w:r>
    </w:p>
    <w:p w:rsidR="00A17092" w:rsidRDefault="00A17092" w:rsidP="00A17092">
      <w:pPr>
        <w:rPr>
          <w:lang w:val="sr-Cyrl-CS"/>
        </w:rPr>
      </w:pPr>
      <w:r>
        <w:rPr>
          <w:lang w:val="sr-Cyrl-CS"/>
        </w:rPr>
        <w:t>У колини 4. наведене су оквирне количине за једну годину;</w:t>
      </w:r>
    </w:p>
    <w:p w:rsidR="00A17092" w:rsidRDefault="00A17092" w:rsidP="00A17092">
      <w:pPr>
        <w:rPr>
          <w:lang w:val="sr-Cyrl-CS"/>
        </w:rPr>
      </w:pPr>
      <w:r>
        <w:rPr>
          <w:lang w:val="sr-Cyrl-CS"/>
        </w:rPr>
        <w:t>У колони 5. уписати колико износи јединична цена без ПДВ-а, за сваки тражени предмет јавне набавке;</w:t>
      </w:r>
    </w:p>
    <w:p w:rsidR="00A17092" w:rsidRDefault="00A17092" w:rsidP="00A17092">
      <w:pPr>
        <w:rPr>
          <w:lang w:val="sr-Cyrl-CS"/>
        </w:rPr>
      </w:pPr>
      <w:r>
        <w:rPr>
          <w:lang w:val="sr-Cyrl-CS"/>
        </w:rPr>
        <w:t>У колони 6. уписати колико износи проценат ПДВ%;</w:t>
      </w:r>
    </w:p>
    <w:p w:rsidR="00A17092" w:rsidRDefault="00A17092" w:rsidP="00A17092">
      <w:pPr>
        <w:rPr>
          <w:lang w:val="sr-Cyrl-CS"/>
        </w:rPr>
      </w:pPr>
      <w:r>
        <w:rPr>
          <w:lang w:val="sr-Cyrl-CS"/>
        </w:rPr>
        <w:t>У колони 7. уписати колико износи јединична цена са ПДВ-ом, за сваки тражени предмет јавне набавке;</w:t>
      </w:r>
    </w:p>
    <w:p w:rsidR="00A17092" w:rsidRDefault="00A17092" w:rsidP="00A17092">
      <w:pPr>
        <w:rPr>
          <w:lang w:val="sr-Cyrl-CS"/>
        </w:rPr>
      </w:pPr>
      <w:r>
        <w:rPr>
          <w:lang w:val="sr-Cyrl-CS"/>
        </w:rPr>
        <w:t>У колони 8. уписати укупну вредност без ПДВ-а за сваки тражени предмет јавне набавке и то тако што ће помножити јединичну цену без ПДВ-а (наведену у колони 5.) са траженим количинама за које ће бити потписан први појединачни уговор (које су наведене у колони 4.);</w:t>
      </w:r>
    </w:p>
    <w:p w:rsidR="00A17092" w:rsidRDefault="00A17092" w:rsidP="00A17092">
      <w:pPr>
        <w:rPr>
          <w:lang w:val="sr-Cyrl-CS"/>
        </w:rPr>
      </w:pPr>
      <w:r>
        <w:rPr>
          <w:lang w:val="sr-Cyrl-CS"/>
        </w:rPr>
        <w:t>На крају уписати укупну цену предмета набавке без ПДВ-а за количине за које ће бити потписан први појединачни уговор.</w:t>
      </w:r>
    </w:p>
    <w:p w:rsidR="00A17092" w:rsidRDefault="00A17092" w:rsidP="00A17092">
      <w:pPr>
        <w:rPr>
          <w:lang w:val="sr-Cyrl-CS"/>
        </w:rPr>
      </w:pPr>
      <w:r>
        <w:rPr>
          <w:lang w:val="sr-Cyrl-CS"/>
        </w:rPr>
        <w:t>У колони 9. уписати колико износи укупна вредност са ПДВ-ом за сваки тражени предмет јавне набавке и то тако што ће помножити јединичну цену са ПДВ-ом (наведену у колони 7.) са траженим количинама за које ће бити потписан први уговор (које су наведене у колони 4.);</w:t>
      </w:r>
    </w:p>
    <w:p w:rsidR="00121F71" w:rsidRDefault="00A17092" w:rsidP="006C7D74">
      <w:pPr>
        <w:rPr>
          <w:lang w:val="sr-Cyrl-CS"/>
        </w:rPr>
      </w:pPr>
      <w:r>
        <w:rPr>
          <w:lang w:val="sr-Cyrl-CS"/>
        </w:rPr>
        <w:t>На крају уписати укупну цену предмета набавке са ПДВ-ом за количине за које ће бити потписан први појединачни уговор.</w:t>
      </w:r>
    </w:p>
    <w:p w:rsidR="00A17092" w:rsidRPr="00A17092" w:rsidRDefault="00A17092" w:rsidP="006C7D74">
      <w:pPr>
        <w:rPr>
          <w:lang w:val="sr-Cyrl-CS"/>
        </w:rPr>
      </w:pPr>
    </w:p>
    <w:p w:rsidR="006C7D74" w:rsidRPr="00BF7B83" w:rsidRDefault="006C7D74" w:rsidP="006C7D74">
      <w:pPr>
        <w:rPr>
          <w:lang w:val="sr-Cyrl-CS"/>
        </w:rPr>
      </w:pPr>
      <w:r w:rsidRPr="009B3393">
        <w:rPr>
          <w:lang w:val="sr-Cyrl-CS"/>
        </w:rPr>
        <w:t>Рок важења понуд</w:t>
      </w:r>
      <w:r>
        <w:rPr>
          <w:lang w:val="sr-Cyrl-CS"/>
        </w:rPr>
        <w:t>е:</w:t>
      </w:r>
      <w:r w:rsidRPr="009B3393">
        <w:rPr>
          <w:lang w:val="sr-Latn-CS"/>
        </w:rPr>
        <w:t>_______</w:t>
      </w:r>
      <w:r w:rsidRPr="009B3393">
        <w:rPr>
          <w:lang w:val="sr-Cyrl-CS"/>
        </w:rPr>
        <w:t xml:space="preserve">дана </w:t>
      </w:r>
      <w:r w:rsidRPr="009B3393">
        <w:rPr>
          <w:lang w:val="sr-Latn-CS"/>
        </w:rPr>
        <w:t>(</w:t>
      </w:r>
      <w:r w:rsidR="00A7481F">
        <w:rPr>
          <w:lang w:val="sr-Cyrl-CS"/>
        </w:rPr>
        <w:t>минимално 90 дана од дана отварања понуде</w:t>
      </w:r>
      <w:r w:rsidRPr="009B3393">
        <w:rPr>
          <w:lang w:val="sr-Latn-CS"/>
        </w:rPr>
        <w:t>)</w:t>
      </w: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Рок и начин плаћања:</w:t>
      </w:r>
      <w:r w:rsidRPr="009B3393">
        <w:rPr>
          <w:lang w:val="ru-RU"/>
        </w:rPr>
        <w:t>_____________</w:t>
      </w:r>
      <w:r w:rsidRPr="009B3393">
        <w:rPr>
          <w:lang w:val="sr-Cyrl-CS"/>
        </w:rPr>
        <w:t>дана</w:t>
      </w:r>
      <w:r w:rsidRPr="009B3393">
        <w:rPr>
          <w:lang w:val="ru-RU"/>
        </w:rPr>
        <w:t xml:space="preserve"> (</w:t>
      </w:r>
      <w:r w:rsidR="00892E8B">
        <w:rPr>
          <w:lang w:val="sr-Cyrl-CS"/>
        </w:rPr>
        <w:t>до 45 дана од дана фактурисања</w:t>
      </w:r>
      <w:r w:rsidRPr="009B3393">
        <w:rPr>
          <w:lang w:val="ru-RU"/>
        </w:rPr>
        <w:t>)</w:t>
      </w:r>
    </w:p>
    <w:p w:rsidR="006C7D74" w:rsidRPr="00BF7B83" w:rsidRDefault="006C7D74" w:rsidP="006C7D74"/>
    <w:p w:rsidR="006C7D74" w:rsidRPr="009B3393" w:rsidRDefault="006C7D74" w:rsidP="006C7D74">
      <w:pPr>
        <w:rPr>
          <w:lang w:val="sr-Latn-CS"/>
        </w:rPr>
      </w:pPr>
      <w:r w:rsidRPr="009B3393">
        <w:rPr>
          <w:lang w:val="sr-Cyrl-CS"/>
        </w:rPr>
        <w:t>Рок и место испоруке:</w:t>
      </w:r>
      <w:r w:rsidRPr="009B3393">
        <w:rPr>
          <w:lang w:val="ru-RU"/>
        </w:rPr>
        <w:t>_______________________________________</w:t>
      </w: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p>
    <w:p w:rsidR="00BC131C" w:rsidRPr="00A17092" w:rsidRDefault="006C7D74" w:rsidP="00A17092">
      <w:r w:rsidRPr="009B3393">
        <w:rPr>
          <w:lang w:val="sr-Cyrl-CS"/>
        </w:rPr>
        <w:t>Датум</w:t>
      </w:r>
      <w:r w:rsidRPr="009B3393">
        <w:rPr>
          <w:lang w:val="ru-RU"/>
        </w:rPr>
        <w:t>_______201</w:t>
      </w:r>
      <w:r w:rsidR="00152FA4">
        <w:rPr>
          <w:lang w:val="ru-RU"/>
        </w:rPr>
        <w:t>9</w:t>
      </w:r>
      <w:r w:rsidRPr="009B3393">
        <w:rPr>
          <w:lang w:val="ru-RU"/>
        </w:rPr>
        <w:t>.</w:t>
      </w:r>
      <w:r w:rsidRPr="009B3393">
        <w:rPr>
          <w:lang w:val="sr-Cyrl-CS"/>
        </w:rPr>
        <w:t>г</w:t>
      </w:r>
      <w:r w:rsidRPr="009B3393">
        <w:rPr>
          <w:lang w:val="ru-RU"/>
        </w:rPr>
        <w:t>.</w:t>
      </w:r>
      <w:r w:rsidRPr="009B3393">
        <w:rPr>
          <w:lang w:val="ru-RU"/>
        </w:rPr>
        <w:tab/>
      </w:r>
      <w:r w:rsidRPr="009B3393">
        <w:rPr>
          <w:lang w:val="ru-RU"/>
        </w:rPr>
        <w:tab/>
      </w:r>
      <w:r w:rsidRPr="009B3393">
        <w:rPr>
          <w:lang w:val="sr-Latn-CS"/>
        </w:rPr>
        <w:t>M.</w:t>
      </w:r>
      <w:r w:rsidRPr="009B3393">
        <w:rPr>
          <w:lang w:val="sr-Cyrl-CS"/>
        </w:rPr>
        <w:t>П</w:t>
      </w:r>
      <w:r w:rsidRPr="009B3393">
        <w:rPr>
          <w:lang w:val="sr-Latn-CS"/>
        </w:rPr>
        <w:t>.</w:t>
      </w:r>
      <w:r w:rsidRPr="009B3393">
        <w:rPr>
          <w:lang w:val="sr-Latn-CS"/>
        </w:rPr>
        <w:tab/>
      </w:r>
      <w:r w:rsidRPr="009B3393">
        <w:rPr>
          <w:lang w:val="ru-RU"/>
        </w:rPr>
        <w:tab/>
        <w:t>Име и потпис овлашћено</w:t>
      </w:r>
    </w:p>
    <w:p w:rsidR="00A17092" w:rsidRPr="00A17092" w:rsidRDefault="00A17092" w:rsidP="00A17092">
      <w:pPr>
        <w:rPr>
          <w:lang w:val="sr-Latn-CS"/>
        </w:rPr>
      </w:pPr>
      <w:r>
        <w:rPr>
          <w:sz w:val="20"/>
          <w:szCs w:val="20"/>
          <w:lang w:val="sr-Cyrl-CS"/>
        </w:rPr>
        <w:lastRenderedPageBreak/>
        <w:t>РЕПУБЛИКА СРБИЈА</w:t>
      </w:r>
    </w:p>
    <w:p w:rsidR="00A17092" w:rsidRDefault="00A17092" w:rsidP="00A17092">
      <w:pPr>
        <w:rPr>
          <w:sz w:val="20"/>
          <w:szCs w:val="20"/>
          <w:lang w:val="sr-Cyrl-CS"/>
        </w:rPr>
      </w:pPr>
      <w:r>
        <w:rPr>
          <w:sz w:val="20"/>
          <w:szCs w:val="20"/>
          <w:lang w:val="sr-Cyrl-CS"/>
        </w:rPr>
        <w:t>АУТОНОМНА ПОКРАЈИНА ВОЈВОДИНА</w:t>
      </w:r>
    </w:p>
    <w:p w:rsidR="00A17092" w:rsidRDefault="00A17092" w:rsidP="00A17092">
      <w:pPr>
        <w:rPr>
          <w:sz w:val="20"/>
          <w:szCs w:val="20"/>
          <w:lang w:val="sr-Cyrl-CS"/>
        </w:rPr>
      </w:pPr>
      <w:r>
        <w:rPr>
          <w:sz w:val="20"/>
          <w:szCs w:val="20"/>
          <w:lang w:val="sr-Cyrl-CS"/>
        </w:rPr>
        <w:t>СПЕЦИЈАЛНА БОЛНИЦА ЗА ПЛУЋНЕ БОЛЕСТИ</w:t>
      </w:r>
    </w:p>
    <w:p w:rsidR="00A17092" w:rsidRDefault="00A17092" w:rsidP="00A17092">
      <w:pPr>
        <w:rPr>
          <w:sz w:val="20"/>
          <w:szCs w:val="20"/>
          <w:lang w:val="sr-Cyrl-CS"/>
        </w:rPr>
      </w:pPr>
      <w:r>
        <w:rPr>
          <w:sz w:val="20"/>
          <w:szCs w:val="20"/>
          <w:lang w:val="sr-Cyrl-CS"/>
        </w:rPr>
        <w:t>„ДР БУДИСЛАВ БАБИЋ“ БЕЛА ЦРКВА</w:t>
      </w:r>
    </w:p>
    <w:p w:rsidR="00A17092" w:rsidRDefault="00A17092" w:rsidP="00A17092">
      <w:pPr>
        <w:rPr>
          <w:b/>
          <w:sz w:val="20"/>
          <w:szCs w:val="20"/>
          <w:lang w:val="sr-Cyrl-CS"/>
        </w:rPr>
      </w:pPr>
    </w:p>
    <w:p w:rsidR="006C7D74" w:rsidRPr="00ED74E6" w:rsidRDefault="00152FA4" w:rsidP="006C7D74">
      <w:pPr>
        <w:jc w:val="center"/>
        <w:rPr>
          <w:b/>
          <w:sz w:val="20"/>
          <w:szCs w:val="20"/>
          <w:lang w:val="sr-Cyrl-CS"/>
        </w:rPr>
      </w:pPr>
      <w:r>
        <w:rPr>
          <w:b/>
          <w:sz w:val="20"/>
          <w:szCs w:val="20"/>
          <w:lang w:val="sr-Cyrl-CS"/>
        </w:rPr>
        <w:t>СПЕЦИФИКАЦИЈА ЗА ТЕНДЕР 1/2019</w:t>
      </w:r>
    </w:p>
    <w:p w:rsidR="006C7D74" w:rsidRDefault="006C7D74" w:rsidP="006C7D74">
      <w:pPr>
        <w:rPr>
          <w:b/>
          <w:sz w:val="20"/>
          <w:szCs w:val="20"/>
          <w:lang w:val="sr-Cyrl-CS"/>
        </w:rPr>
      </w:pPr>
    </w:p>
    <w:p w:rsidR="006C7D74" w:rsidRPr="00ED74E6" w:rsidRDefault="006C7D74" w:rsidP="006C7D74">
      <w:pPr>
        <w:rPr>
          <w:b/>
          <w:sz w:val="20"/>
          <w:szCs w:val="20"/>
          <w:lang w:val="sr-Cyrl-CS"/>
        </w:rPr>
      </w:pPr>
      <w:r>
        <w:rPr>
          <w:b/>
          <w:sz w:val="20"/>
          <w:szCs w:val="20"/>
          <w:lang w:val="sr-Cyrl-CS"/>
        </w:rPr>
        <w:t>ПАРТИЈА БРОЈ 4. МЕСНЕ ПРЕРАЂЕВИНЕ</w:t>
      </w:r>
    </w:p>
    <w:tbl>
      <w:tblPr>
        <w:tblStyle w:val="TableGrid"/>
        <w:tblW w:w="9039" w:type="dxa"/>
        <w:tblLayout w:type="fixed"/>
        <w:tblLook w:val="04A0"/>
      </w:tblPr>
      <w:tblGrid>
        <w:gridCol w:w="546"/>
        <w:gridCol w:w="1689"/>
        <w:gridCol w:w="708"/>
        <w:gridCol w:w="709"/>
        <w:gridCol w:w="1134"/>
        <w:gridCol w:w="992"/>
        <w:gridCol w:w="993"/>
        <w:gridCol w:w="1134"/>
        <w:gridCol w:w="1134"/>
      </w:tblGrid>
      <w:tr w:rsidR="006C7D74" w:rsidTr="00EF06E8">
        <w:tc>
          <w:tcPr>
            <w:tcW w:w="546" w:type="dxa"/>
          </w:tcPr>
          <w:p w:rsidR="006C7D74" w:rsidRPr="00ED74E6" w:rsidRDefault="006C7D74" w:rsidP="00EF06E8">
            <w:pPr>
              <w:rPr>
                <w:b/>
                <w:sz w:val="20"/>
                <w:szCs w:val="20"/>
                <w:lang w:val="sr-Cyrl-CS"/>
              </w:rPr>
            </w:pPr>
            <w:r>
              <w:rPr>
                <w:b/>
                <w:sz w:val="20"/>
                <w:szCs w:val="20"/>
                <w:lang w:val="sr-Cyrl-CS"/>
              </w:rPr>
              <w:t>Р.Б.</w:t>
            </w:r>
          </w:p>
        </w:tc>
        <w:tc>
          <w:tcPr>
            <w:tcW w:w="1689" w:type="dxa"/>
          </w:tcPr>
          <w:p w:rsidR="006C7D74" w:rsidRPr="00ED74E6" w:rsidRDefault="006C7D74" w:rsidP="00EF06E8">
            <w:pPr>
              <w:rPr>
                <w:b/>
                <w:sz w:val="20"/>
                <w:szCs w:val="20"/>
                <w:lang w:val="sr-Cyrl-CS"/>
              </w:rPr>
            </w:pPr>
            <w:r>
              <w:rPr>
                <w:b/>
                <w:sz w:val="20"/>
                <w:szCs w:val="20"/>
                <w:lang w:val="sr-Cyrl-CS"/>
              </w:rPr>
              <w:t>НАМИРНИЦЕ</w:t>
            </w:r>
          </w:p>
        </w:tc>
        <w:tc>
          <w:tcPr>
            <w:tcW w:w="708" w:type="dxa"/>
          </w:tcPr>
          <w:p w:rsidR="006C7D74" w:rsidRPr="00ED74E6" w:rsidRDefault="006C7D74" w:rsidP="00EF06E8">
            <w:pPr>
              <w:rPr>
                <w:b/>
                <w:sz w:val="20"/>
                <w:szCs w:val="20"/>
                <w:lang w:val="sr-Cyrl-CS"/>
              </w:rPr>
            </w:pPr>
            <w:r>
              <w:rPr>
                <w:b/>
                <w:sz w:val="20"/>
                <w:szCs w:val="20"/>
                <w:lang w:val="sr-Cyrl-CS"/>
              </w:rPr>
              <w:t>мера</w:t>
            </w:r>
          </w:p>
        </w:tc>
        <w:tc>
          <w:tcPr>
            <w:tcW w:w="709" w:type="dxa"/>
          </w:tcPr>
          <w:p w:rsidR="006C7D74" w:rsidRPr="00ED74E6" w:rsidRDefault="006C7D74" w:rsidP="00EF06E8">
            <w:pPr>
              <w:rPr>
                <w:b/>
                <w:sz w:val="20"/>
                <w:szCs w:val="20"/>
                <w:lang w:val="sr-Cyrl-CS"/>
              </w:rPr>
            </w:pPr>
            <w:r>
              <w:rPr>
                <w:b/>
                <w:sz w:val="20"/>
                <w:szCs w:val="20"/>
                <w:lang w:val="sr-Cyrl-CS"/>
              </w:rPr>
              <w:t>количина</w:t>
            </w:r>
          </w:p>
        </w:tc>
        <w:tc>
          <w:tcPr>
            <w:tcW w:w="1134" w:type="dxa"/>
          </w:tcPr>
          <w:p w:rsidR="006C7D74" w:rsidRPr="00ED74E6" w:rsidRDefault="006C7D74" w:rsidP="00EF06E8">
            <w:pPr>
              <w:rPr>
                <w:b/>
                <w:sz w:val="20"/>
                <w:szCs w:val="20"/>
                <w:lang w:val="sr-Cyrl-CS"/>
              </w:rPr>
            </w:pPr>
            <w:r>
              <w:rPr>
                <w:b/>
                <w:sz w:val="20"/>
                <w:szCs w:val="20"/>
                <w:lang w:val="sr-Cyrl-CS"/>
              </w:rPr>
              <w:t>Јединична цена без пдв</w:t>
            </w:r>
          </w:p>
        </w:tc>
        <w:tc>
          <w:tcPr>
            <w:tcW w:w="992" w:type="dxa"/>
          </w:tcPr>
          <w:p w:rsidR="006C7D74" w:rsidRPr="00ED74E6" w:rsidRDefault="006C7D74" w:rsidP="00EF06E8">
            <w:pPr>
              <w:rPr>
                <w:b/>
                <w:sz w:val="20"/>
                <w:szCs w:val="20"/>
                <w:lang w:val="sr-Cyrl-CS"/>
              </w:rPr>
            </w:pPr>
            <w:r>
              <w:rPr>
                <w:b/>
                <w:sz w:val="20"/>
                <w:szCs w:val="20"/>
                <w:lang w:val="sr-Cyrl-CS"/>
              </w:rPr>
              <w:t>ПДВ%</w:t>
            </w:r>
          </w:p>
        </w:tc>
        <w:tc>
          <w:tcPr>
            <w:tcW w:w="993" w:type="dxa"/>
          </w:tcPr>
          <w:p w:rsidR="006C7D74" w:rsidRPr="00ED74E6" w:rsidRDefault="006C7D74" w:rsidP="00EF06E8">
            <w:pPr>
              <w:rPr>
                <w:b/>
                <w:sz w:val="20"/>
                <w:szCs w:val="20"/>
                <w:lang w:val="sr-Cyrl-CS"/>
              </w:rPr>
            </w:pPr>
            <w:r>
              <w:rPr>
                <w:b/>
                <w:sz w:val="20"/>
                <w:szCs w:val="20"/>
                <w:lang w:val="sr-Cyrl-CS"/>
              </w:rPr>
              <w:t>Јединична цена са пдв</w:t>
            </w:r>
          </w:p>
        </w:tc>
        <w:tc>
          <w:tcPr>
            <w:tcW w:w="1134" w:type="dxa"/>
          </w:tcPr>
          <w:p w:rsidR="006C7D74" w:rsidRPr="00ED74E6" w:rsidRDefault="006C7D74" w:rsidP="00EF06E8">
            <w:pPr>
              <w:rPr>
                <w:b/>
                <w:sz w:val="20"/>
                <w:szCs w:val="20"/>
                <w:lang w:val="sr-Cyrl-CS"/>
              </w:rPr>
            </w:pPr>
            <w:r>
              <w:rPr>
                <w:b/>
                <w:sz w:val="20"/>
                <w:szCs w:val="20"/>
                <w:lang w:val="sr-Cyrl-CS"/>
              </w:rPr>
              <w:t>Укупна вредност без ПДВ-а</w:t>
            </w:r>
          </w:p>
        </w:tc>
        <w:tc>
          <w:tcPr>
            <w:tcW w:w="1134" w:type="dxa"/>
          </w:tcPr>
          <w:p w:rsidR="006C7D74" w:rsidRPr="00ED74E6" w:rsidRDefault="006C7D74" w:rsidP="00EF06E8">
            <w:pPr>
              <w:rPr>
                <w:b/>
                <w:sz w:val="20"/>
                <w:szCs w:val="20"/>
                <w:lang w:val="sr-Cyrl-CS"/>
              </w:rPr>
            </w:pPr>
            <w:r>
              <w:rPr>
                <w:b/>
                <w:sz w:val="20"/>
                <w:szCs w:val="20"/>
                <w:lang w:val="sr-Cyrl-CS"/>
              </w:rPr>
              <w:t>Укупна вредност са ПДВ-ом</w:t>
            </w: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1.</w:t>
            </w:r>
          </w:p>
        </w:tc>
        <w:tc>
          <w:tcPr>
            <w:tcW w:w="1689" w:type="dxa"/>
          </w:tcPr>
          <w:p w:rsidR="006C7D74" w:rsidRPr="00ED74E6" w:rsidRDefault="006C7D74" w:rsidP="00EF06E8">
            <w:pPr>
              <w:rPr>
                <w:lang w:val="sr-Cyrl-CS"/>
              </w:rPr>
            </w:pPr>
            <w:r>
              <w:rPr>
                <w:lang w:val="sr-Cyrl-CS"/>
              </w:rPr>
              <w:t>Салама – пилећи паризер 1/1</w:t>
            </w:r>
          </w:p>
        </w:tc>
        <w:tc>
          <w:tcPr>
            <w:tcW w:w="708" w:type="dxa"/>
          </w:tcPr>
          <w:p w:rsidR="006C7D74" w:rsidRDefault="006C7D74" w:rsidP="00EF06E8">
            <w:pPr>
              <w:rPr>
                <w:lang w:val="sr-Cyrl-CS"/>
              </w:rPr>
            </w:pPr>
          </w:p>
          <w:p w:rsidR="006C7D74" w:rsidRDefault="006C7D74" w:rsidP="00EF06E8">
            <w:pPr>
              <w:rPr>
                <w:lang w:val="sr-Cyrl-CS"/>
              </w:rPr>
            </w:pPr>
            <w:r>
              <w:rPr>
                <w:lang w:val="sr-Cyrl-CS"/>
              </w:rPr>
              <w:t>кг</w:t>
            </w:r>
          </w:p>
        </w:tc>
        <w:tc>
          <w:tcPr>
            <w:tcW w:w="709" w:type="dxa"/>
          </w:tcPr>
          <w:p w:rsidR="006C7D74" w:rsidRDefault="006C7D74" w:rsidP="00EF06E8">
            <w:pPr>
              <w:rPr>
                <w:sz w:val="20"/>
                <w:szCs w:val="20"/>
                <w:lang w:val="sr-Cyrl-CS"/>
              </w:rPr>
            </w:pPr>
          </w:p>
          <w:p w:rsidR="006C7D74" w:rsidRPr="00452C78" w:rsidRDefault="00BC131C" w:rsidP="00EF06E8">
            <w:pPr>
              <w:rPr>
                <w:sz w:val="20"/>
                <w:szCs w:val="20"/>
                <w:lang w:val="sr-Cyrl-CS"/>
              </w:rPr>
            </w:pPr>
            <w:r>
              <w:rPr>
                <w:sz w:val="20"/>
                <w:szCs w:val="20"/>
                <w:lang w:val="sr-Cyrl-CS"/>
              </w:rPr>
              <w:t>450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2.</w:t>
            </w:r>
          </w:p>
        </w:tc>
        <w:tc>
          <w:tcPr>
            <w:tcW w:w="1689" w:type="dxa"/>
          </w:tcPr>
          <w:p w:rsidR="006C7D74" w:rsidRDefault="006C7D74" w:rsidP="00EF06E8">
            <w:pPr>
              <w:rPr>
                <w:lang w:val="sr-Cyrl-CS"/>
              </w:rPr>
            </w:pPr>
            <w:r>
              <w:rPr>
                <w:lang w:val="sr-Cyrl-CS"/>
              </w:rPr>
              <w:t>Стишњена шунка 1/1</w:t>
            </w:r>
          </w:p>
        </w:tc>
        <w:tc>
          <w:tcPr>
            <w:tcW w:w="708" w:type="dxa"/>
          </w:tcPr>
          <w:p w:rsidR="006C7D74" w:rsidRDefault="006C7D74" w:rsidP="00EF06E8">
            <w:pPr>
              <w:rPr>
                <w:lang w:val="sr-Cyrl-CS"/>
              </w:rPr>
            </w:pPr>
          </w:p>
          <w:p w:rsidR="006C7D74" w:rsidRDefault="006C7D74" w:rsidP="00EF06E8">
            <w:pPr>
              <w:rPr>
                <w:lang w:val="sr-Cyrl-CS"/>
              </w:rPr>
            </w:pPr>
            <w:r>
              <w:rPr>
                <w:lang w:val="sr-Cyrl-CS"/>
              </w:rPr>
              <w:t>кг</w:t>
            </w:r>
          </w:p>
        </w:tc>
        <w:tc>
          <w:tcPr>
            <w:tcW w:w="709" w:type="dxa"/>
          </w:tcPr>
          <w:p w:rsidR="006C7D74" w:rsidRDefault="006C7D74" w:rsidP="00EF06E8">
            <w:pPr>
              <w:rPr>
                <w:sz w:val="20"/>
                <w:szCs w:val="20"/>
                <w:lang w:val="sr-Cyrl-CS"/>
              </w:rPr>
            </w:pPr>
          </w:p>
          <w:p w:rsidR="006C7D74" w:rsidRPr="00452C78" w:rsidRDefault="006C7D74" w:rsidP="00EF06E8">
            <w:pPr>
              <w:rPr>
                <w:sz w:val="20"/>
                <w:szCs w:val="20"/>
                <w:lang w:val="sr-Cyrl-CS"/>
              </w:rPr>
            </w:pPr>
            <w:r>
              <w:rPr>
                <w:sz w:val="20"/>
                <w:szCs w:val="20"/>
                <w:lang w:val="sr-Cyrl-CS"/>
              </w:rPr>
              <w:t>4</w:t>
            </w:r>
            <w:r w:rsidR="00BC131C">
              <w:rPr>
                <w:sz w:val="20"/>
                <w:szCs w:val="20"/>
                <w:lang w:val="sr-Cyrl-CS"/>
              </w:rPr>
              <w:t>50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3.</w:t>
            </w:r>
          </w:p>
          <w:p w:rsidR="006C7D74" w:rsidRPr="00ED74E6" w:rsidRDefault="006C7D74" w:rsidP="00EF06E8">
            <w:pPr>
              <w:rPr>
                <w:b/>
                <w:sz w:val="20"/>
                <w:szCs w:val="20"/>
                <w:lang w:val="sr-Cyrl-CS"/>
              </w:rPr>
            </w:pPr>
          </w:p>
        </w:tc>
        <w:tc>
          <w:tcPr>
            <w:tcW w:w="1689" w:type="dxa"/>
          </w:tcPr>
          <w:p w:rsidR="006C7D74" w:rsidRDefault="00BC131C" w:rsidP="00EF06E8">
            <w:pPr>
              <w:rPr>
                <w:lang w:val="sr-Cyrl-CS"/>
              </w:rPr>
            </w:pPr>
            <w:r>
              <w:rPr>
                <w:lang w:val="sr-Cyrl-CS"/>
              </w:rPr>
              <w:t>Сафалада</w:t>
            </w:r>
          </w:p>
        </w:tc>
        <w:tc>
          <w:tcPr>
            <w:tcW w:w="708" w:type="dxa"/>
          </w:tcPr>
          <w:p w:rsidR="006C7D74" w:rsidRDefault="006C7D74" w:rsidP="00EF06E8">
            <w:pPr>
              <w:rPr>
                <w:lang w:val="sr-Cyrl-CS"/>
              </w:rPr>
            </w:pPr>
          </w:p>
          <w:p w:rsidR="006C7D74" w:rsidRDefault="006C7D74" w:rsidP="00EF06E8">
            <w:pPr>
              <w:rPr>
                <w:lang w:val="sr-Cyrl-CS"/>
              </w:rPr>
            </w:pPr>
            <w:r>
              <w:rPr>
                <w:lang w:val="sr-Cyrl-CS"/>
              </w:rPr>
              <w:t>кг</w:t>
            </w:r>
          </w:p>
        </w:tc>
        <w:tc>
          <w:tcPr>
            <w:tcW w:w="709" w:type="dxa"/>
          </w:tcPr>
          <w:p w:rsidR="006C7D74" w:rsidRDefault="006C7D74" w:rsidP="00EF06E8">
            <w:pPr>
              <w:rPr>
                <w:sz w:val="20"/>
                <w:szCs w:val="20"/>
                <w:lang w:val="sr-Cyrl-CS"/>
              </w:rPr>
            </w:pPr>
          </w:p>
          <w:p w:rsidR="006C7D74" w:rsidRPr="00452C78" w:rsidRDefault="00BC131C" w:rsidP="00EF06E8">
            <w:pPr>
              <w:rPr>
                <w:sz w:val="20"/>
                <w:szCs w:val="20"/>
                <w:lang w:val="sr-Cyrl-CS"/>
              </w:rPr>
            </w:pPr>
            <w:r>
              <w:rPr>
                <w:sz w:val="20"/>
                <w:szCs w:val="20"/>
                <w:lang w:val="sr-Cyrl-CS"/>
              </w:rPr>
              <w:t>3</w:t>
            </w:r>
            <w:r w:rsidR="006C7D74">
              <w:rPr>
                <w:sz w:val="20"/>
                <w:szCs w:val="20"/>
                <w:lang w:val="sr-Cyrl-CS"/>
              </w:rPr>
              <w:t>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4.</w:t>
            </w:r>
          </w:p>
        </w:tc>
        <w:tc>
          <w:tcPr>
            <w:tcW w:w="1689" w:type="dxa"/>
          </w:tcPr>
          <w:p w:rsidR="006C7D74" w:rsidRDefault="006C7D74" w:rsidP="00EF06E8">
            <w:pPr>
              <w:rPr>
                <w:lang w:val="sr-Cyrl-CS"/>
              </w:rPr>
            </w:pPr>
            <w:r>
              <w:rPr>
                <w:lang w:val="sr-Cyrl-CS"/>
              </w:rPr>
              <w:t>Пилећа прса у омоту 1/1</w:t>
            </w:r>
          </w:p>
        </w:tc>
        <w:tc>
          <w:tcPr>
            <w:tcW w:w="708" w:type="dxa"/>
          </w:tcPr>
          <w:p w:rsidR="006C7D74" w:rsidRDefault="006C7D74" w:rsidP="00EF06E8">
            <w:pPr>
              <w:rPr>
                <w:lang w:val="sr-Cyrl-CS"/>
              </w:rPr>
            </w:pPr>
          </w:p>
          <w:p w:rsidR="006C7D74" w:rsidRDefault="006C7D74" w:rsidP="00EF06E8">
            <w:pPr>
              <w:rPr>
                <w:lang w:val="sr-Cyrl-CS"/>
              </w:rPr>
            </w:pPr>
            <w:r>
              <w:rPr>
                <w:lang w:val="sr-Cyrl-CS"/>
              </w:rPr>
              <w:t>кг</w:t>
            </w:r>
          </w:p>
        </w:tc>
        <w:tc>
          <w:tcPr>
            <w:tcW w:w="709" w:type="dxa"/>
          </w:tcPr>
          <w:p w:rsidR="006C7D74" w:rsidRDefault="006C7D74" w:rsidP="00EF06E8">
            <w:pPr>
              <w:rPr>
                <w:sz w:val="20"/>
                <w:szCs w:val="20"/>
                <w:lang w:val="sr-Cyrl-CS"/>
              </w:rPr>
            </w:pPr>
          </w:p>
          <w:p w:rsidR="006C7D74" w:rsidRDefault="00BC131C" w:rsidP="00EF06E8">
            <w:pPr>
              <w:rPr>
                <w:sz w:val="20"/>
                <w:szCs w:val="20"/>
                <w:lang w:val="sr-Cyrl-CS"/>
              </w:rPr>
            </w:pPr>
            <w:r>
              <w:rPr>
                <w:sz w:val="20"/>
                <w:szCs w:val="20"/>
                <w:lang w:val="sr-Cyrl-CS"/>
              </w:rPr>
              <w:t>4</w:t>
            </w:r>
            <w:r w:rsidR="006C7D74">
              <w:rPr>
                <w:sz w:val="20"/>
                <w:szCs w:val="20"/>
                <w:lang w:val="sr-Cyrl-CS"/>
              </w:rPr>
              <w:t>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5.</w:t>
            </w:r>
          </w:p>
        </w:tc>
        <w:tc>
          <w:tcPr>
            <w:tcW w:w="1689" w:type="dxa"/>
          </w:tcPr>
          <w:p w:rsidR="006C7D74" w:rsidRDefault="006C7D74" w:rsidP="00EF06E8">
            <w:pPr>
              <w:rPr>
                <w:lang w:val="sr-Cyrl-CS"/>
              </w:rPr>
            </w:pPr>
            <w:r>
              <w:rPr>
                <w:lang w:val="sr-Cyrl-CS"/>
              </w:rPr>
              <w:t>Пилећа виршла – вакум паковање</w:t>
            </w:r>
          </w:p>
        </w:tc>
        <w:tc>
          <w:tcPr>
            <w:tcW w:w="708" w:type="dxa"/>
          </w:tcPr>
          <w:p w:rsidR="006C7D74" w:rsidRDefault="006C7D74" w:rsidP="00EF06E8">
            <w:pPr>
              <w:rPr>
                <w:lang w:val="sr-Cyrl-CS"/>
              </w:rPr>
            </w:pPr>
          </w:p>
          <w:p w:rsidR="006C7D74" w:rsidRDefault="006C7D74" w:rsidP="00EF06E8">
            <w:pPr>
              <w:rPr>
                <w:lang w:val="sr-Cyrl-CS"/>
              </w:rPr>
            </w:pPr>
            <w:r>
              <w:rPr>
                <w:lang w:val="sr-Cyrl-CS"/>
              </w:rPr>
              <w:t>кг</w:t>
            </w:r>
          </w:p>
        </w:tc>
        <w:tc>
          <w:tcPr>
            <w:tcW w:w="709" w:type="dxa"/>
          </w:tcPr>
          <w:p w:rsidR="006C7D74" w:rsidRDefault="006C7D74" w:rsidP="00EF06E8">
            <w:pPr>
              <w:rPr>
                <w:sz w:val="20"/>
                <w:szCs w:val="20"/>
                <w:lang w:val="sr-Cyrl-CS"/>
              </w:rPr>
            </w:pPr>
          </w:p>
          <w:p w:rsidR="006C7D74" w:rsidRDefault="00BC131C" w:rsidP="00EF06E8">
            <w:pPr>
              <w:rPr>
                <w:sz w:val="20"/>
                <w:szCs w:val="20"/>
                <w:lang w:val="sr-Cyrl-CS"/>
              </w:rPr>
            </w:pPr>
            <w:r>
              <w:rPr>
                <w:sz w:val="20"/>
                <w:szCs w:val="20"/>
                <w:lang w:val="sr-Cyrl-CS"/>
              </w:rPr>
              <w:t>57</w:t>
            </w:r>
            <w:r w:rsidR="006C7D74">
              <w:rPr>
                <w:sz w:val="20"/>
                <w:szCs w:val="20"/>
                <w:lang w:val="sr-Cyrl-CS"/>
              </w:rPr>
              <w:t>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6771" w:type="dxa"/>
            <w:gridSpan w:val="7"/>
          </w:tcPr>
          <w:p w:rsidR="006C7D74" w:rsidRPr="00ED74E6" w:rsidRDefault="006C7D74" w:rsidP="00EF06E8">
            <w:pPr>
              <w:rPr>
                <w:b/>
                <w:sz w:val="20"/>
                <w:szCs w:val="20"/>
                <w:lang w:val="sr-Cyrl-CS"/>
              </w:rPr>
            </w:pPr>
            <w:r>
              <w:rPr>
                <w:b/>
                <w:sz w:val="20"/>
                <w:szCs w:val="20"/>
                <w:lang w:val="sr-Cyrl-CS"/>
              </w:rPr>
              <w:t>УКУПНА ВРЕДНОСТ</w:t>
            </w: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bl>
    <w:p w:rsidR="006C7D74" w:rsidRDefault="006C7D74" w:rsidP="006C7D74">
      <w:pPr>
        <w:rPr>
          <w:lang w:val="sr-Cyrl-CS"/>
        </w:rPr>
      </w:pPr>
    </w:p>
    <w:p w:rsidR="005478E5" w:rsidRDefault="005478E5" w:rsidP="005478E5">
      <w:pPr>
        <w:rPr>
          <w:b/>
          <w:u w:val="single"/>
          <w:lang w:val="sr-Cyrl-CS"/>
        </w:rPr>
      </w:pPr>
      <w:r w:rsidRPr="00CB38E8">
        <w:rPr>
          <w:b/>
          <w:u w:val="single"/>
          <w:lang w:val="sr-Cyrl-CS"/>
        </w:rPr>
        <w:t>Упутство за попуњавање обрасца структуре цене:</w:t>
      </w:r>
    </w:p>
    <w:p w:rsidR="005478E5" w:rsidRDefault="005478E5" w:rsidP="005478E5">
      <w:pPr>
        <w:rPr>
          <w:lang w:val="sr-Cyrl-CS"/>
        </w:rPr>
      </w:pPr>
    </w:p>
    <w:p w:rsidR="005478E5" w:rsidRDefault="005478E5" w:rsidP="005478E5">
      <w:pPr>
        <w:rPr>
          <w:lang w:val="sr-Cyrl-CS"/>
        </w:rPr>
      </w:pPr>
      <w:r>
        <w:rPr>
          <w:lang w:val="sr-Cyrl-CS"/>
        </w:rPr>
        <w:t>Понуђач треба да попуни образац структуре цене на следећи начин:</w:t>
      </w:r>
    </w:p>
    <w:p w:rsidR="005478E5" w:rsidRDefault="005478E5" w:rsidP="005478E5">
      <w:pPr>
        <w:rPr>
          <w:lang w:val="sr-Cyrl-CS"/>
        </w:rPr>
      </w:pPr>
      <w:r>
        <w:rPr>
          <w:lang w:val="sr-Cyrl-CS"/>
        </w:rPr>
        <w:t>У колини 4. наведене су оквирне количине за једну годину;</w:t>
      </w:r>
    </w:p>
    <w:p w:rsidR="005478E5" w:rsidRDefault="005478E5" w:rsidP="005478E5">
      <w:pPr>
        <w:rPr>
          <w:lang w:val="sr-Cyrl-CS"/>
        </w:rPr>
      </w:pPr>
      <w:r>
        <w:rPr>
          <w:lang w:val="sr-Cyrl-CS"/>
        </w:rPr>
        <w:t>У колони 5. уписати колико износи јединична цена без ПДВ-а, за сваки тражени предмет јавне набавке;</w:t>
      </w:r>
    </w:p>
    <w:p w:rsidR="005478E5" w:rsidRDefault="005478E5" w:rsidP="005478E5">
      <w:pPr>
        <w:rPr>
          <w:lang w:val="sr-Cyrl-CS"/>
        </w:rPr>
      </w:pPr>
      <w:r>
        <w:rPr>
          <w:lang w:val="sr-Cyrl-CS"/>
        </w:rPr>
        <w:t>У колони 6. уписати колико износи проценат ПДВ%;</w:t>
      </w:r>
    </w:p>
    <w:p w:rsidR="005478E5" w:rsidRDefault="005478E5" w:rsidP="005478E5">
      <w:pPr>
        <w:rPr>
          <w:lang w:val="sr-Cyrl-CS"/>
        </w:rPr>
      </w:pPr>
      <w:r>
        <w:rPr>
          <w:lang w:val="sr-Cyrl-CS"/>
        </w:rPr>
        <w:t>У колони 7. уписати колико износи јединична цена са ПДВ-ом, за сваки тражени предмет јавне набавке;</w:t>
      </w:r>
    </w:p>
    <w:p w:rsidR="005478E5" w:rsidRDefault="005478E5" w:rsidP="005478E5">
      <w:pPr>
        <w:rPr>
          <w:lang w:val="sr-Cyrl-CS"/>
        </w:rPr>
      </w:pPr>
      <w:r>
        <w:rPr>
          <w:lang w:val="sr-Cyrl-CS"/>
        </w:rPr>
        <w:t>У колони 8. уписати укупну вредност без ПДВ-а за сваки тражени предмет јавне набавке и то тако што ће помножити јединичну цену без ПДВ-а (наведену у колони 5.) са траженим количинама за које ће бити потписан први појединачни уговор (које су наведене у колони 4.);</w:t>
      </w:r>
    </w:p>
    <w:p w:rsidR="005478E5" w:rsidRDefault="005478E5" w:rsidP="005478E5">
      <w:pPr>
        <w:rPr>
          <w:lang w:val="sr-Cyrl-CS"/>
        </w:rPr>
      </w:pPr>
      <w:r>
        <w:rPr>
          <w:lang w:val="sr-Cyrl-CS"/>
        </w:rPr>
        <w:t>На крају уписати укупну цену предмета набавке без ПДВ-а за количине за које ће бити потписан први појединачни уговор.</w:t>
      </w:r>
    </w:p>
    <w:p w:rsidR="005478E5" w:rsidRDefault="005478E5" w:rsidP="005478E5">
      <w:pPr>
        <w:rPr>
          <w:lang w:val="sr-Cyrl-CS"/>
        </w:rPr>
      </w:pPr>
      <w:r>
        <w:rPr>
          <w:lang w:val="sr-Cyrl-CS"/>
        </w:rPr>
        <w:t>У колони 9. уписати колико износи укупна вредност са ПДВ-ом за сваки тражени предмет јавне набавке и то тако што ће помножити јединичну цену са ПДВ-ом (наведену у колони 7.) са траженим количинама за које ће бити потписан први уговор (које су наведене у колони 4.);</w:t>
      </w:r>
    </w:p>
    <w:p w:rsidR="005478E5" w:rsidRDefault="005478E5" w:rsidP="005478E5">
      <w:pPr>
        <w:rPr>
          <w:lang w:val="sr-Cyrl-CS"/>
        </w:rPr>
      </w:pPr>
      <w:r>
        <w:rPr>
          <w:lang w:val="sr-Cyrl-CS"/>
        </w:rPr>
        <w:t>На крају уписати укупну цену предмета набавке са ПДВ-ом за количине за које ће бити потписан први појединачни уговор.</w:t>
      </w:r>
    </w:p>
    <w:p w:rsidR="005478E5" w:rsidRDefault="005478E5" w:rsidP="006C7D74">
      <w:pPr>
        <w:rPr>
          <w:lang w:val="sr-Cyrl-CS"/>
        </w:rPr>
      </w:pPr>
    </w:p>
    <w:p w:rsidR="00121F71" w:rsidRDefault="00121F71" w:rsidP="006C7D74">
      <w:pPr>
        <w:rPr>
          <w:b/>
          <w:sz w:val="20"/>
          <w:szCs w:val="20"/>
        </w:rPr>
      </w:pPr>
    </w:p>
    <w:p w:rsidR="006C7D74" w:rsidRPr="00BF7B83" w:rsidRDefault="006C7D74" w:rsidP="006C7D74">
      <w:pPr>
        <w:rPr>
          <w:lang w:val="sr-Cyrl-CS"/>
        </w:rPr>
      </w:pPr>
      <w:r w:rsidRPr="009B3393">
        <w:rPr>
          <w:lang w:val="sr-Cyrl-CS"/>
        </w:rPr>
        <w:t>Рок важења понуд</w:t>
      </w:r>
      <w:r>
        <w:rPr>
          <w:lang w:val="sr-Cyrl-CS"/>
        </w:rPr>
        <w:t>е:</w:t>
      </w:r>
      <w:r w:rsidRPr="009B3393">
        <w:rPr>
          <w:lang w:val="sr-Latn-CS"/>
        </w:rPr>
        <w:t>_______</w:t>
      </w:r>
      <w:r w:rsidRPr="009B3393">
        <w:rPr>
          <w:lang w:val="sr-Cyrl-CS"/>
        </w:rPr>
        <w:t xml:space="preserve">дана </w:t>
      </w:r>
      <w:r w:rsidRPr="009B3393">
        <w:rPr>
          <w:lang w:val="sr-Latn-CS"/>
        </w:rPr>
        <w:t>(</w:t>
      </w:r>
      <w:r w:rsidR="00A7481F">
        <w:rPr>
          <w:lang w:val="sr-Cyrl-CS"/>
        </w:rPr>
        <w:t>минимално 90 дана од дана отварања понуде</w:t>
      </w:r>
      <w:r w:rsidRPr="009B3393">
        <w:rPr>
          <w:lang w:val="sr-Latn-CS"/>
        </w:rPr>
        <w:t>)</w:t>
      </w:r>
    </w:p>
    <w:p w:rsidR="006C7D74" w:rsidRPr="009B3393" w:rsidRDefault="006C7D74" w:rsidP="006C7D74">
      <w:pPr>
        <w:rPr>
          <w:lang w:val="sr-Latn-CS"/>
        </w:rPr>
      </w:pPr>
      <w:r w:rsidRPr="009B3393">
        <w:rPr>
          <w:lang w:val="sr-Cyrl-CS"/>
        </w:rPr>
        <w:t>Рок и начин плаћања:</w:t>
      </w:r>
      <w:r w:rsidRPr="009B3393">
        <w:rPr>
          <w:lang w:val="ru-RU"/>
        </w:rPr>
        <w:t>_____________</w:t>
      </w:r>
      <w:r w:rsidRPr="009B3393">
        <w:rPr>
          <w:lang w:val="sr-Cyrl-CS"/>
        </w:rPr>
        <w:t>дана</w:t>
      </w:r>
      <w:r w:rsidRPr="009B3393">
        <w:rPr>
          <w:lang w:val="ru-RU"/>
        </w:rPr>
        <w:t xml:space="preserve"> (</w:t>
      </w:r>
      <w:r w:rsidR="00892E8B">
        <w:rPr>
          <w:lang w:val="sr-Cyrl-CS"/>
        </w:rPr>
        <w:t>до 45 дана од дана фактурисања</w:t>
      </w:r>
      <w:r w:rsidRPr="009B3393">
        <w:rPr>
          <w:lang w:val="ru-RU"/>
        </w:rPr>
        <w:t>)</w:t>
      </w:r>
    </w:p>
    <w:p w:rsidR="006C7D74" w:rsidRPr="009B3393" w:rsidRDefault="006C7D74" w:rsidP="006C7D74">
      <w:pPr>
        <w:rPr>
          <w:lang w:val="sr-Latn-CS"/>
        </w:rPr>
      </w:pPr>
      <w:r w:rsidRPr="009B3393">
        <w:rPr>
          <w:lang w:val="sr-Cyrl-CS"/>
        </w:rPr>
        <w:t>Рок и место испоруке:</w:t>
      </w:r>
      <w:r w:rsidRPr="009B3393">
        <w:rPr>
          <w:lang w:val="ru-RU"/>
        </w:rPr>
        <w:t>_______________________________________</w:t>
      </w: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Датум</w:t>
      </w:r>
      <w:r w:rsidRPr="009B3393">
        <w:rPr>
          <w:lang w:val="ru-RU"/>
        </w:rPr>
        <w:t>_______201</w:t>
      </w:r>
      <w:r w:rsidR="00121F71">
        <w:rPr>
          <w:lang w:val="ru-RU"/>
        </w:rPr>
        <w:t>9</w:t>
      </w:r>
      <w:r w:rsidRPr="009B3393">
        <w:rPr>
          <w:lang w:val="ru-RU"/>
        </w:rPr>
        <w:t>.</w:t>
      </w:r>
      <w:r w:rsidRPr="009B3393">
        <w:rPr>
          <w:lang w:val="sr-Cyrl-CS"/>
        </w:rPr>
        <w:t>г</w:t>
      </w:r>
      <w:r w:rsidRPr="009B3393">
        <w:rPr>
          <w:lang w:val="ru-RU"/>
        </w:rPr>
        <w:t>.</w:t>
      </w:r>
      <w:r w:rsidRPr="009B3393">
        <w:rPr>
          <w:lang w:val="ru-RU"/>
        </w:rPr>
        <w:tab/>
      </w:r>
      <w:r w:rsidRPr="009B3393">
        <w:rPr>
          <w:lang w:val="ru-RU"/>
        </w:rPr>
        <w:tab/>
      </w:r>
      <w:r w:rsidRPr="009B3393">
        <w:rPr>
          <w:lang w:val="sr-Latn-CS"/>
        </w:rPr>
        <w:t>M.</w:t>
      </w:r>
      <w:r w:rsidRPr="009B3393">
        <w:rPr>
          <w:lang w:val="sr-Cyrl-CS"/>
        </w:rPr>
        <w:t>П</w:t>
      </w:r>
      <w:r w:rsidRPr="009B3393">
        <w:rPr>
          <w:lang w:val="sr-Latn-CS"/>
        </w:rPr>
        <w:t>.</w:t>
      </w:r>
      <w:r w:rsidRPr="009B3393">
        <w:rPr>
          <w:lang w:val="sr-Latn-CS"/>
        </w:rPr>
        <w:tab/>
      </w:r>
      <w:r w:rsidRPr="009B3393">
        <w:rPr>
          <w:lang w:val="ru-RU"/>
        </w:rPr>
        <w:tab/>
        <w:t>Име и потпис овлашћеног лица</w:t>
      </w:r>
    </w:p>
    <w:p w:rsidR="006C7D74" w:rsidRPr="009B3393" w:rsidRDefault="006C7D74" w:rsidP="006C7D74">
      <w:pPr>
        <w:rPr>
          <w:lang w:val="sr-Cyrl-CS"/>
        </w:rPr>
      </w:pPr>
    </w:p>
    <w:p w:rsidR="006C7D74" w:rsidRPr="0014393F" w:rsidRDefault="006C7D74" w:rsidP="006C7D74">
      <w:pPr>
        <w:rPr>
          <w:lang w:val="sr-Latn-CS"/>
        </w:rPr>
      </w:pPr>
      <w:r>
        <w:rPr>
          <w:lang w:val="sr-Cyrl-CS"/>
        </w:rPr>
        <w:tab/>
      </w:r>
      <w:r>
        <w:rPr>
          <w:lang w:val="sr-Cyrl-CS"/>
        </w:rPr>
        <w:tab/>
      </w:r>
      <w:r>
        <w:rPr>
          <w:lang w:val="sr-Cyrl-CS"/>
        </w:rPr>
        <w:tab/>
      </w:r>
      <w:r>
        <w:rPr>
          <w:lang w:val="sr-Cyrl-CS"/>
        </w:rPr>
        <w:tab/>
      </w:r>
      <w:r>
        <w:rPr>
          <w:lang w:val="sr-Cyrl-CS"/>
        </w:rPr>
        <w:tab/>
      </w:r>
      <w:r>
        <w:rPr>
          <w:lang w:val="sr-Cyrl-CS"/>
        </w:rPr>
        <w:tab/>
      </w:r>
      <w:r w:rsidR="0014393F">
        <w:rPr>
          <w:lang w:val="sr-Cyrl-CS"/>
        </w:rPr>
        <w:t xml:space="preserve">              _________________________</w:t>
      </w:r>
    </w:p>
    <w:p w:rsidR="00844E99" w:rsidRDefault="00844E99" w:rsidP="006C7D74">
      <w:pPr>
        <w:rPr>
          <w:sz w:val="20"/>
          <w:szCs w:val="20"/>
          <w:lang w:val="sr-Cyrl-CS"/>
        </w:rPr>
      </w:pPr>
    </w:p>
    <w:p w:rsidR="00844E99" w:rsidRDefault="00844E99"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6C7D74" w:rsidRDefault="006C7D74" w:rsidP="006C7D74">
      <w:pPr>
        <w:rPr>
          <w:sz w:val="20"/>
          <w:szCs w:val="20"/>
          <w:lang w:val="sr-Cyrl-CS"/>
        </w:rPr>
      </w:pPr>
      <w:r>
        <w:rPr>
          <w:sz w:val="20"/>
          <w:szCs w:val="20"/>
          <w:lang w:val="sr-Cyrl-CS"/>
        </w:rPr>
        <w:lastRenderedPageBreak/>
        <w:t>РЕПУБЛИКА СРБИЈА</w:t>
      </w:r>
    </w:p>
    <w:p w:rsidR="006C7D74" w:rsidRDefault="006C7D74" w:rsidP="006C7D74">
      <w:pPr>
        <w:rPr>
          <w:sz w:val="20"/>
          <w:szCs w:val="20"/>
          <w:lang w:val="sr-Cyrl-CS"/>
        </w:rPr>
      </w:pPr>
      <w:r>
        <w:rPr>
          <w:sz w:val="20"/>
          <w:szCs w:val="20"/>
          <w:lang w:val="sr-Cyrl-CS"/>
        </w:rPr>
        <w:t>АУТОНОМНА ПОКРАЈИНА ВОЈВОДИНА</w:t>
      </w:r>
    </w:p>
    <w:p w:rsidR="006C7D74" w:rsidRDefault="006C7D74" w:rsidP="006C7D74">
      <w:pPr>
        <w:rPr>
          <w:sz w:val="20"/>
          <w:szCs w:val="20"/>
          <w:lang w:val="sr-Cyrl-CS"/>
        </w:rPr>
      </w:pPr>
      <w:r>
        <w:rPr>
          <w:sz w:val="20"/>
          <w:szCs w:val="20"/>
          <w:lang w:val="sr-Cyrl-CS"/>
        </w:rPr>
        <w:t>СПЕЦИЈАЛНА БОЛНИЦА ЗА ПЛУЋНЕ БОЛЕСТИ</w:t>
      </w:r>
    </w:p>
    <w:p w:rsidR="006C7D74" w:rsidRDefault="006C7D74" w:rsidP="006C7D74">
      <w:pPr>
        <w:rPr>
          <w:sz w:val="20"/>
          <w:szCs w:val="20"/>
          <w:lang w:val="sr-Cyrl-CS"/>
        </w:rPr>
      </w:pPr>
      <w:r>
        <w:rPr>
          <w:sz w:val="20"/>
          <w:szCs w:val="20"/>
          <w:lang w:val="sr-Cyrl-CS"/>
        </w:rPr>
        <w:t>„ДР БУДИСЛАВ БАБИЋ“ БЕЛА ЦРКВА</w:t>
      </w:r>
    </w:p>
    <w:p w:rsidR="006C7D74" w:rsidRDefault="006C7D74" w:rsidP="006C7D74">
      <w:pPr>
        <w:rPr>
          <w:sz w:val="20"/>
          <w:szCs w:val="20"/>
          <w:lang w:val="sr-Cyrl-CS"/>
        </w:rPr>
      </w:pPr>
    </w:p>
    <w:p w:rsidR="006C7D74" w:rsidRPr="00ED74E6" w:rsidRDefault="0014393F" w:rsidP="006C7D74">
      <w:pPr>
        <w:jc w:val="center"/>
        <w:rPr>
          <w:b/>
          <w:sz w:val="20"/>
          <w:szCs w:val="20"/>
          <w:lang w:val="sr-Cyrl-CS"/>
        </w:rPr>
      </w:pPr>
      <w:r>
        <w:rPr>
          <w:b/>
          <w:sz w:val="20"/>
          <w:szCs w:val="20"/>
          <w:lang w:val="sr-Cyrl-CS"/>
        </w:rPr>
        <w:t>СПЕ</w:t>
      </w:r>
      <w:r w:rsidR="00152FA4">
        <w:rPr>
          <w:b/>
          <w:sz w:val="20"/>
          <w:szCs w:val="20"/>
          <w:lang w:val="sr-Cyrl-CS"/>
        </w:rPr>
        <w:t>ЦИФИКАЦИЈА ЗА ТЕНДЕР 1/2019</w:t>
      </w:r>
    </w:p>
    <w:p w:rsidR="006C7D74" w:rsidRDefault="006C7D74" w:rsidP="006C7D74">
      <w:pPr>
        <w:rPr>
          <w:b/>
          <w:sz w:val="20"/>
          <w:szCs w:val="20"/>
          <w:lang w:val="sr-Cyrl-CS"/>
        </w:rPr>
      </w:pPr>
    </w:p>
    <w:p w:rsidR="006C7D74" w:rsidRPr="00ED74E6" w:rsidRDefault="006C7D74" w:rsidP="006C7D74">
      <w:pPr>
        <w:rPr>
          <w:b/>
          <w:sz w:val="20"/>
          <w:szCs w:val="20"/>
          <w:lang w:val="sr-Cyrl-CS"/>
        </w:rPr>
      </w:pPr>
      <w:r w:rsidRPr="00ED74E6">
        <w:rPr>
          <w:b/>
          <w:sz w:val="20"/>
          <w:szCs w:val="20"/>
          <w:lang w:val="sr-Cyrl-CS"/>
        </w:rPr>
        <w:t>ПАРТИЈА БРОЈ</w:t>
      </w:r>
      <w:r>
        <w:rPr>
          <w:b/>
          <w:sz w:val="20"/>
          <w:szCs w:val="20"/>
          <w:lang w:val="sr-Cyrl-CS"/>
        </w:rPr>
        <w:t xml:space="preserve"> 5. СУХОМЕСНАТИ ПРОИЗВОДИ</w:t>
      </w:r>
    </w:p>
    <w:tbl>
      <w:tblPr>
        <w:tblStyle w:val="TableGrid"/>
        <w:tblW w:w="9039" w:type="dxa"/>
        <w:tblLayout w:type="fixed"/>
        <w:tblLook w:val="04A0"/>
      </w:tblPr>
      <w:tblGrid>
        <w:gridCol w:w="546"/>
        <w:gridCol w:w="1689"/>
        <w:gridCol w:w="708"/>
        <w:gridCol w:w="709"/>
        <w:gridCol w:w="1134"/>
        <w:gridCol w:w="992"/>
        <w:gridCol w:w="993"/>
        <w:gridCol w:w="1134"/>
        <w:gridCol w:w="1134"/>
      </w:tblGrid>
      <w:tr w:rsidR="006C7D74" w:rsidTr="00EF06E8">
        <w:tc>
          <w:tcPr>
            <w:tcW w:w="546" w:type="dxa"/>
          </w:tcPr>
          <w:p w:rsidR="006C7D74" w:rsidRPr="00ED74E6" w:rsidRDefault="006C7D74" w:rsidP="00EF06E8">
            <w:pPr>
              <w:rPr>
                <w:b/>
                <w:sz w:val="20"/>
                <w:szCs w:val="20"/>
                <w:lang w:val="sr-Cyrl-CS"/>
              </w:rPr>
            </w:pPr>
            <w:r>
              <w:rPr>
                <w:b/>
                <w:sz w:val="20"/>
                <w:szCs w:val="20"/>
                <w:lang w:val="sr-Cyrl-CS"/>
              </w:rPr>
              <w:t>Р.Б.</w:t>
            </w:r>
          </w:p>
        </w:tc>
        <w:tc>
          <w:tcPr>
            <w:tcW w:w="1689" w:type="dxa"/>
          </w:tcPr>
          <w:p w:rsidR="006C7D74" w:rsidRPr="00ED74E6" w:rsidRDefault="006C7D74" w:rsidP="00EF06E8">
            <w:pPr>
              <w:rPr>
                <w:b/>
                <w:sz w:val="20"/>
                <w:szCs w:val="20"/>
                <w:lang w:val="sr-Cyrl-CS"/>
              </w:rPr>
            </w:pPr>
            <w:r>
              <w:rPr>
                <w:b/>
                <w:sz w:val="20"/>
                <w:szCs w:val="20"/>
                <w:lang w:val="sr-Cyrl-CS"/>
              </w:rPr>
              <w:t>НАМИРНИЦЕ</w:t>
            </w:r>
          </w:p>
        </w:tc>
        <w:tc>
          <w:tcPr>
            <w:tcW w:w="708" w:type="dxa"/>
          </w:tcPr>
          <w:p w:rsidR="006C7D74" w:rsidRPr="00ED74E6" w:rsidRDefault="006C7D74" w:rsidP="00EF06E8">
            <w:pPr>
              <w:rPr>
                <w:b/>
                <w:sz w:val="20"/>
                <w:szCs w:val="20"/>
                <w:lang w:val="sr-Cyrl-CS"/>
              </w:rPr>
            </w:pPr>
            <w:r>
              <w:rPr>
                <w:b/>
                <w:sz w:val="20"/>
                <w:szCs w:val="20"/>
                <w:lang w:val="sr-Cyrl-CS"/>
              </w:rPr>
              <w:t>мера</w:t>
            </w:r>
          </w:p>
        </w:tc>
        <w:tc>
          <w:tcPr>
            <w:tcW w:w="709" w:type="dxa"/>
          </w:tcPr>
          <w:p w:rsidR="006C7D74" w:rsidRPr="00ED74E6" w:rsidRDefault="006C7D74" w:rsidP="00EF06E8">
            <w:pPr>
              <w:rPr>
                <w:b/>
                <w:sz w:val="20"/>
                <w:szCs w:val="20"/>
                <w:lang w:val="sr-Cyrl-CS"/>
              </w:rPr>
            </w:pPr>
            <w:r>
              <w:rPr>
                <w:b/>
                <w:sz w:val="20"/>
                <w:szCs w:val="20"/>
                <w:lang w:val="sr-Cyrl-CS"/>
              </w:rPr>
              <w:t>количина</w:t>
            </w:r>
          </w:p>
        </w:tc>
        <w:tc>
          <w:tcPr>
            <w:tcW w:w="1134" w:type="dxa"/>
          </w:tcPr>
          <w:p w:rsidR="006C7D74" w:rsidRPr="00ED74E6" w:rsidRDefault="006C7D74" w:rsidP="00EF06E8">
            <w:pPr>
              <w:rPr>
                <w:b/>
                <w:sz w:val="20"/>
                <w:szCs w:val="20"/>
                <w:lang w:val="sr-Cyrl-CS"/>
              </w:rPr>
            </w:pPr>
            <w:r>
              <w:rPr>
                <w:b/>
                <w:sz w:val="20"/>
                <w:szCs w:val="20"/>
                <w:lang w:val="sr-Cyrl-CS"/>
              </w:rPr>
              <w:t>Јединична цена без пдв</w:t>
            </w:r>
          </w:p>
        </w:tc>
        <w:tc>
          <w:tcPr>
            <w:tcW w:w="992" w:type="dxa"/>
          </w:tcPr>
          <w:p w:rsidR="006C7D74" w:rsidRPr="00ED74E6" w:rsidRDefault="006C7D74" w:rsidP="00EF06E8">
            <w:pPr>
              <w:rPr>
                <w:b/>
                <w:sz w:val="20"/>
                <w:szCs w:val="20"/>
                <w:lang w:val="sr-Cyrl-CS"/>
              </w:rPr>
            </w:pPr>
            <w:r>
              <w:rPr>
                <w:b/>
                <w:sz w:val="20"/>
                <w:szCs w:val="20"/>
                <w:lang w:val="sr-Cyrl-CS"/>
              </w:rPr>
              <w:t>ПДВ%</w:t>
            </w:r>
          </w:p>
        </w:tc>
        <w:tc>
          <w:tcPr>
            <w:tcW w:w="993" w:type="dxa"/>
          </w:tcPr>
          <w:p w:rsidR="006C7D74" w:rsidRPr="00ED74E6" w:rsidRDefault="006C7D74" w:rsidP="00EF06E8">
            <w:pPr>
              <w:rPr>
                <w:b/>
                <w:sz w:val="20"/>
                <w:szCs w:val="20"/>
                <w:lang w:val="sr-Cyrl-CS"/>
              </w:rPr>
            </w:pPr>
            <w:r>
              <w:rPr>
                <w:b/>
                <w:sz w:val="20"/>
                <w:szCs w:val="20"/>
                <w:lang w:val="sr-Cyrl-CS"/>
              </w:rPr>
              <w:t>Јединична цена са пдв</w:t>
            </w:r>
          </w:p>
        </w:tc>
        <w:tc>
          <w:tcPr>
            <w:tcW w:w="1134" w:type="dxa"/>
          </w:tcPr>
          <w:p w:rsidR="006C7D74" w:rsidRPr="00ED74E6" w:rsidRDefault="006C7D74" w:rsidP="00EF06E8">
            <w:pPr>
              <w:rPr>
                <w:b/>
                <w:sz w:val="20"/>
                <w:szCs w:val="20"/>
                <w:lang w:val="sr-Cyrl-CS"/>
              </w:rPr>
            </w:pPr>
            <w:r>
              <w:rPr>
                <w:b/>
                <w:sz w:val="20"/>
                <w:szCs w:val="20"/>
                <w:lang w:val="sr-Cyrl-CS"/>
              </w:rPr>
              <w:t>Укупна вредност без ПДВ-а</w:t>
            </w:r>
          </w:p>
        </w:tc>
        <w:tc>
          <w:tcPr>
            <w:tcW w:w="1134" w:type="dxa"/>
          </w:tcPr>
          <w:p w:rsidR="006C7D74" w:rsidRPr="00ED74E6" w:rsidRDefault="006C7D74" w:rsidP="00EF06E8">
            <w:pPr>
              <w:rPr>
                <w:b/>
                <w:sz w:val="20"/>
                <w:szCs w:val="20"/>
                <w:lang w:val="sr-Cyrl-CS"/>
              </w:rPr>
            </w:pPr>
            <w:r>
              <w:rPr>
                <w:b/>
                <w:sz w:val="20"/>
                <w:szCs w:val="20"/>
                <w:lang w:val="sr-Cyrl-CS"/>
              </w:rPr>
              <w:t>Укупна вредност са ПДВ-ом</w:t>
            </w: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1.</w:t>
            </w:r>
          </w:p>
        </w:tc>
        <w:tc>
          <w:tcPr>
            <w:tcW w:w="1689" w:type="dxa"/>
          </w:tcPr>
          <w:p w:rsidR="006C7D74" w:rsidRPr="00ED74E6" w:rsidRDefault="006C7D74" w:rsidP="00EF06E8">
            <w:pPr>
              <w:rPr>
                <w:lang w:val="sr-Cyrl-CS"/>
              </w:rPr>
            </w:pPr>
            <w:r>
              <w:rPr>
                <w:lang w:val="sr-Cyrl-CS"/>
              </w:rPr>
              <w:t>Хамбуршка сланина</w:t>
            </w:r>
          </w:p>
        </w:tc>
        <w:tc>
          <w:tcPr>
            <w:tcW w:w="708" w:type="dxa"/>
          </w:tcPr>
          <w:p w:rsidR="006C7D74" w:rsidRDefault="006C7D74" w:rsidP="00EF06E8">
            <w:pPr>
              <w:rPr>
                <w:lang w:val="sr-Cyrl-CS"/>
              </w:rPr>
            </w:pPr>
          </w:p>
          <w:p w:rsidR="006C7D74" w:rsidRDefault="006C7D74" w:rsidP="00EF06E8">
            <w:pPr>
              <w:rPr>
                <w:lang w:val="sr-Cyrl-CS"/>
              </w:rPr>
            </w:pPr>
            <w:r>
              <w:rPr>
                <w:lang w:val="sr-Cyrl-CS"/>
              </w:rPr>
              <w:t>кг</w:t>
            </w:r>
          </w:p>
        </w:tc>
        <w:tc>
          <w:tcPr>
            <w:tcW w:w="709" w:type="dxa"/>
          </w:tcPr>
          <w:p w:rsidR="006C7D74" w:rsidRDefault="006C7D74" w:rsidP="00EF06E8">
            <w:pPr>
              <w:rPr>
                <w:sz w:val="20"/>
                <w:szCs w:val="20"/>
                <w:lang w:val="sr-Cyrl-CS"/>
              </w:rPr>
            </w:pPr>
          </w:p>
          <w:p w:rsidR="006C7D74" w:rsidRPr="00452C78" w:rsidRDefault="00844E99" w:rsidP="00EF06E8">
            <w:pPr>
              <w:rPr>
                <w:sz w:val="20"/>
                <w:szCs w:val="20"/>
                <w:lang w:val="sr-Cyrl-CS"/>
              </w:rPr>
            </w:pPr>
            <w:r>
              <w:rPr>
                <w:sz w:val="20"/>
                <w:szCs w:val="20"/>
                <w:lang w:val="sr-Cyrl-CS"/>
              </w:rPr>
              <w:t>40</w:t>
            </w:r>
            <w:r w:rsidR="006C7D74">
              <w:rPr>
                <w:sz w:val="20"/>
                <w:szCs w:val="20"/>
                <w:lang w:val="sr-Cyrl-CS"/>
              </w:rPr>
              <w:t>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6771" w:type="dxa"/>
            <w:gridSpan w:val="7"/>
          </w:tcPr>
          <w:p w:rsidR="006C7D74" w:rsidRPr="00ED74E6" w:rsidRDefault="006C7D74" w:rsidP="00EF06E8">
            <w:pPr>
              <w:rPr>
                <w:b/>
                <w:sz w:val="20"/>
                <w:szCs w:val="20"/>
                <w:lang w:val="sr-Cyrl-CS"/>
              </w:rPr>
            </w:pPr>
            <w:r>
              <w:rPr>
                <w:b/>
                <w:sz w:val="20"/>
                <w:szCs w:val="20"/>
                <w:lang w:val="sr-Cyrl-CS"/>
              </w:rPr>
              <w:t>УКУПНА ВРЕДНОСТ</w:t>
            </w: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bl>
    <w:p w:rsidR="006C7D74" w:rsidRDefault="006C7D74" w:rsidP="006C7D74">
      <w:pPr>
        <w:rPr>
          <w:lang w:val="sr-Cyrl-CS"/>
        </w:rPr>
      </w:pPr>
    </w:p>
    <w:p w:rsidR="005478E5" w:rsidRDefault="005478E5" w:rsidP="005478E5">
      <w:pPr>
        <w:rPr>
          <w:b/>
          <w:u w:val="single"/>
          <w:lang w:val="sr-Cyrl-CS"/>
        </w:rPr>
      </w:pPr>
      <w:r w:rsidRPr="00CB38E8">
        <w:rPr>
          <w:b/>
          <w:u w:val="single"/>
          <w:lang w:val="sr-Cyrl-CS"/>
        </w:rPr>
        <w:t>Упутство за попуњавање обрасца структуре цене:</w:t>
      </w:r>
    </w:p>
    <w:p w:rsidR="005478E5" w:rsidRDefault="005478E5" w:rsidP="005478E5">
      <w:pPr>
        <w:rPr>
          <w:lang w:val="sr-Cyrl-CS"/>
        </w:rPr>
      </w:pPr>
    </w:p>
    <w:p w:rsidR="005478E5" w:rsidRDefault="005478E5" w:rsidP="005478E5">
      <w:pPr>
        <w:rPr>
          <w:lang w:val="sr-Cyrl-CS"/>
        </w:rPr>
      </w:pPr>
      <w:r>
        <w:rPr>
          <w:lang w:val="sr-Cyrl-CS"/>
        </w:rPr>
        <w:t>Понуђач треба да попуни образац структуре цене на следећи начин:</w:t>
      </w:r>
    </w:p>
    <w:p w:rsidR="005478E5" w:rsidRDefault="005478E5" w:rsidP="005478E5">
      <w:pPr>
        <w:rPr>
          <w:lang w:val="sr-Cyrl-CS"/>
        </w:rPr>
      </w:pPr>
      <w:r>
        <w:rPr>
          <w:lang w:val="sr-Cyrl-CS"/>
        </w:rPr>
        <w:t>У колини 4. наведене су оквирне количине за једну годину;</w:t>
      </w:r>
    </w:p>
    <w:p w:rsidR="005478E5" w:rsidRDefault="005478E5" w:rsidP="005478E5">
      <w:pPr>
        <w:rPr>
          <w:lang w:val="sr-Cyrl-CS"/>
        </w:rPr>
      </w:pPr>
      <w:r>
        <w:rPr>
          <w:lang w:val="sr-Cyrl-CS"/>
        </w:rPr>
        <w:t>У колони 5. уписати колико износи јединична цена без ПДВ-а, за сваки тражени предмет јавне набавке;</w:t>
      </w:r>
    </w:p>
    <w:p w:rsidR="005478E5" w:rsidRDefault="005478E5" w:rsidP="005478E5">
      <w:pPr>
        <w:rPr>
          <w:lang w:val="sr-Cyrl-CS"/>
        </w:rPr>
      </w:pPr>
      <w:r>
        <w:rPr>
          <w:lang w:val="sr-Cyrl-CS"/>
        </w:rPr>
        <w:t>У колони 6. уписати колико износи проценат ПДВ%;</w:t>
      </w:r>
    </w:p>
    <w:p w:rsidR="005478E5" w:rsidRDefault="005478E5" w:rsidP="005478E5">
      <w:pPr>
        <w:rPr>
          <w:lang w:val="sr-Cyrl-CS"/>
        </w:rPr>
      </w:pPr>
      <w:r>
        <w:rPr>
          <w:lang w:val="sr-Cyrl-CS"/>
        </w:rPr>
        <w:t>У колони 7. уписати колико износи јединична цена са ПДВ-ом, за сваки тражени предмет јавне набавке;</w:t>
      </w:r>
    </w:p>
    <w:p w:rsidR="005478E5" w:rsidRDefault="005478E5" w:rsidP="005478E5">
      <w:pPr>
        <w:rPr>
          <w:lang w:val="sr-Cyrl-CS"/>
        </w:rPr>
      </w:pPr>
      <w:r>
        <w:rPr>
          <w:lang w:val="sr-Cyrl-CS"/>
        </w:rPr>
        <w:t>У колони 8. уписати укупну вредност без ПДВ-а за сваки тражени предмет јавне набавке и то тако што ће помножити јединичну цену без ПДВ-а (наведену у колони 5.) са траженим количинама за које ће бити потписан први појединачни уговор (које су наведене у колони 4.);</w:t>
      </w:r>
    </w:p>
    <w:p w:rsidR="005478E5" w:rsidRDefault="005478E5" w:rsidP="005478E5">
      <w:pPr>
        <w:rPr>
          <w:lang w:val="sr-Cyrl-CS"/>
        </w:rPr>
      </w:pPr>
      <w:r>
        <w:rPr>
          <w:lang w:val="sr-Cyrl-CS"/>
        </w:rPr>
        <w:t>На крају уписати укупну цену предмета набавке без ПДВ-а за количине за које ће бити потписан први појединачни уговор.</w:t>
      </w:r>
    </w:p>
    <w:p w:rsidR="005478E5" w:rsidRDefault="005478E5" w:rsidP="005478E5">
      <w:pPr>
        <w:rPr>
          <w:lang w:val="sr-Cyrl-CS"/>
        </w:rPr>
      </w:pPr>
      <w:r>
        <w:rPr>
          <w:lang w:val="sr-Cyrl-CS"/>
        </w:rPr>
        <w:t>У колони 9. уписати колико износи укупна вредност са ПДВ-ом за сваки тражени предмет јавне набавке и то тако што ће помножити јединичну цену са ПДВ-ом (наведену у колони 7.) са траженим количинама за које ће бити потписан први уговор (које су наведене у колони 4.);</w:t>
      </w:r>
    </w:p>
    <w:p w:rsidR="005478E5" w:rsidRDefault="005478E5" w:rsidP="005478E5">
      <w:pPr>
        <w:rPr>
          <w:lang w:val="sr-Cyrl-CS"/>
        </w:rPr>
      </w:pPr>
      <w:r>
        <w:rPr>
          <w:lang w:val="sr-Cyrl-CS"/>
        </w:rPr>
        <w:t>На крају уписати укупну цену предмета набавке са ПДВ-ом за количине за које ће бити потписан први појединачни уговор.</w:t>
      </w:r>
    </w:p>
    <w:p w:rsidR="006C7D74" w:rsidRDefault="006C7D74" w:rsidP="006C7D74">
      <w:pPr>
        <w:rPr>
          <w:lang w:val="sr-Cyrl-CS"/>
        </w:rPr>
      </w:pPr>
    </w:p>
    <w:p w:rsidR="006C7D74" w:rsidRPr="00BF7B83" w:rsidRDefault="006C7D74" w:rsidP="006C7D74">
      <w:pPr>
        <w:rPr>
          <w:lang w:val="sr-Cyrl-CS"/>
        </w:rPr>
      </w:pPr>
      <w:r w:rsidRPr="009B3393">
        <w:rPr>
          <w:lang w:val="sr-Cyrl-CS"/>
        </w:rPr>
        <w:t>Рок важења понуд</w:t>
      </w:r>
      <w:r>
        <w:rPr>
          <w:lang w:val="sr-Cyrl-CS"/>
        </w:rPr>
        <w:t>е:</w:t>
      </w:r>
      <w:r w:rsidRPr="009B3393">
        <w:rPr>
          <w:lang w:val="sr-Latn-CS"/>
        </w:rPr>
        <w:t>_______</w:t>
      </w:r>
      <w:r w:rsidRPr="009B3393">
        <w:rPr>
          <w:lang w:val="sr-Cyrl-CS"/>
        </w:rPr>
        <w:t xml:space="preserve">дана </w:t>
      </w:r>
      <w:r w:rsidRPr="009B3393">
        <w:rPr>
          <w:lang w:val="sr-Latn-CS"/>
        </w:rPr>
        <w:t>(</w:t>
      </w:r>
      <w:r w:rsidR="00A7481F">
        <w:rPr>
          <w:lang w:val="sr-Cyrl-CS"/>
        </w:rPr>
        <w:t>минимално 90 дана од дана отварања понуде</w:t>
      </w:r>
      <w:r w:rsidRPr="009B3393">
        <w:rPr>
          <w:lang w:val="sr-Latn-CS"/>
        </w:rPr>
        <w:t>)</w:t>
      </w: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Рок и начин плаћања:</w:t>
      </w:r>
      <w:r w:rsidRPr="009B3393">
        <w:rPr>
          <w:lang w:val="ru-RU"/>
        </w:rPr>
        <w:t>_____________</w:t>
      </w:r>
      <w:r w:rsidRPr="009B3393">
        <w:rPr>
          <w:lang w:val="sr-Cyrl-CS"/>
        </w:rPr>
        <w:t>дана</w:t>
      </w:r>
      <w:r w:rsidRPr="009B3393">
        <w:rPr>
          <w:lang w:val="ru-RU"/>
        </w:rPr>
        <w:t xml:space="preserve"> (</w:t>
      </w:r>
      <w:r w:rsidR="00892E8B">
        <w:rPr>
          <w:lang w:val="sr-Cyrl-CS"/>
        </w:rPr>
        <w:t>до 45 дана од дана фактурисања</w:t>
      </w:r>
      <w:r w:rsidRPr="009B3393">
        <w:rPr>
          <w:lang w:val="ru-RU"/>
        </w:rPr>
        <w:t>)</w:t>
      </w:r>
    </w:p>
    <w:p w:rsidR="006C7D74" w:rsidRPr="00BF7B83" w:rsidRDefault="006C7D74" w:rsidP="006C7D74"/>
    <w:p w:rsidR="006C7D74" w:rsidRPr="009B3393" w:rsidRDefault="006C7D74" w:rsidP="006C7D74">
      <w:pPr>
        <w:rPr>
          <w:lang w:val="sr-Latn-CS"/>
        </w:rPr>
      </w:pPr>
      <w:r w:rsidRPr="009B3393">
        <w:rPr>
          <w:lang w:val="sr-Cyrl-CS"/>
        </w:rPr>
        <w:t>Рок и место испоруке:</w:t>
      </w:r>
      <w:r w:rsidRPr="009B3393">
        <w:rPr>
          <w:lang w:val="ru-RU"/>
        </w:rPr>
        <w:t>_______________________________________</w:t>
      </w:r>
    </w:p>
    <w:p w:rsidR="006C7D74" w:rsidRPr="009B3393" w:rsidRDefault="006C7D74" w:rsidP="006C7D74">
      <w:pPr>
        <w:rPr>
          <w:lang w:val="sr-Latn-CS"/>
        </w:rPr>
      </w:pPr>
    </w:p>
    <w:p w:rsidR="006C7D74" w:rsidRPr="005478E5" w:rsidRDefault="006C7D74" w:rsidP="006C7D74"/>
    <w:p w:rsidR="006C7D74" w:rsidRPr="009B3393" w:rsidRDefault="006C7D74" w:rsidP="006C7D74">
      <w:pPr>
        <w:rPr>
          <w:lang w:val="sr-Latn-CS"/>
        </w:rPr>
      </w:pPr>
      <w:r w:rsidRPr="009B3393">
        <w:rPr>
          <w:lang w:val="sr-Cyrl-CS"/>
        </w:rPr>
        <w:t>Датум</w:t>
      </w:r>
      <w:r w:rsidRPr="009B3393">
        <w:rPr>
          <w:lang w:val="ru-RU"/>
        </w:rPr>
        <w:t>_______201</w:t>
      </w:r>
      <w:r w:rsidR="00152FA4">
        <w:rPr>
          <w:lang w:val="ru-RU"/>
        </w:rPr>
        <w:t>9</w:t>
      </w:r>
      <w:r w:rsidRPr="009B3393">
        <w:rPr>
          <w:lang w:val="ru-RU"/>
        </w:rPr>
        <w:t>.</w:t>
      </w:r>
      <w:r w:rsidRPr="009B3393">
        <w:rPr>
          <w:lang w:val="sr-Cyrl-CS"/>
        </w:rPr>
        <w:t>г</w:t>
      </w:r>
      <w:r w:rsidRPr="009B3393">
        <w:rPr>
          <w:lang w:val="ru-RU"/>
        </w:rPr>
        <w:t>.</w:t>
      </w:r>
      <w:r w:rsidRPr="009B3393">
        <w:rPr>
          <w:lang w:val="ru-RU"/>
        </w:rPr>
        <w:tab/>
      </w:r>
      <w:r w:rsidRPr="009B3393">
        <w:rPr>
          <w:lang w:val="ru-RU"/>
        </w:rPr>
        <w:tab/>
      </w:r>
      <w:r w:rsidRPr="009B3393">
        <w:rPr>
          <w:lang w:val="sr-Latn-CS"/>
        </w:rPr>
        <w:t>M.</w:t>
      </w:r>
      <w:r w:rsidRPr="009B3393">
        <w:rPr>
          <w:lang w:val="sr-Cyrl-CS"/>
        </w:rPr>
        <w:t>П</w:t>
      </w:r>
      <w:r w:rsidRPr="009B3393">
        <w:rPr>
          <w:lang w:val="sr-Latn-CS"/>
        </w:rPr>
        <w:t>.</w:t>
      </w:r>
      <w:r w:rsidRPr="009B3393">
        <w:rPr>
          <w:lang w:val="sr-Latn-CS"/>
        </w:rPr>
        <w:tab/>
      </w:r>
      <w:r w:rsidRPr="009B3393">
        <w:rPr>
          <w:lang w:val="ru-RU"/>
        </w:rPr>
        <w:tab/>
        <w:t>Име и потпис овлашћеног лица</w:t>
      </w:r>
    </w:p>
    <w:p w:rsidR="006C7D74" w:rsidRPr="009B3393" w:rsidRDefault="006C7D74" w:rsidP="006C7D74">
      <w:pPr>
        <w:rPr>
          <w:lang w:val="sr-Cyrl-CS"/>
        </w:rPr>
      </w:pPr>
    </w:p>
    <w:p w:rsidR="005478E5" w:rsidRDefault="006C7D74" w:rsidP="006C7D74">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sidRPr="009B3393">
        <w:rPr>
          <w:lang w:val="sr-Cyrl-CS"/>
        </w:rPr>
        <w:t>_______________________</w:t>
      </w:r>
    </w:p>
    <w:p w:rsidR="006C7D74" w:rsidRPr="005478E5" w:rsidRDefault="006C7D74" w:rsidP="006C7D74">
      <w:pPr>
        <w:rPr>
          <w:lang w:val="sr-Latn-CS"/>
        </w:rPr>
      </w:pPr>
      <w:r>
        <w:rPr>
          <w:sz w:val="20"/>
          <w:szCs w:val="20"/>
          <w:lang w:val="sr-Cyrl-CS"/>
        </w:rPr>
        <w:lastRenderedPageBreak/>
        <w:t>РЕПУБЛИКА СРБИЈА</w:t>
      </w:r>
    </w:p>
    <w:p w:rsidR="006C7D74" w:rsidRDefault="006C7D74" w:rsidP="006C7D74">
      <w:pPr>
        <w:rPr>
          <w:sz w:val="20"/>
          <w:szCs w:val="20"/>
          <w:lang w:val="sr-Cyrl-CS"/>
        </w:rPr>
      </w:pPr>
      <w:r>
        <w:rPr>
          <w:sz w:val="20"/>
          <w:szCs w:val="20"/>
          <w:lang w:val="sr-Cyrl-CS"/>
        </w:rPr>
        <w:t>АУТОНОМНА ПОКРАЈИНА ВОЈВОДИНА</w:t>
      </w:r>
    </w:p>
    <w:p w:rsidR="006C7D74" w:rsidRDefault="006C7D74" w:rsidP="006C7D74">
      <w:pPr>
        <w:rPr>
          <w:sz w:val="20"/>
          <w:szCs w:val="20"/>
          <w:lang w:val="sr-Cyrl-CS"/>
        </w:rPr>
      </w:pPr>
      <w:r>
        <w:rPr>
          <w:sz w:val="20"/>
          <w:szCs w:val="20"/>
          <w:lang w:val="sr-Cyrl-CS"/>
        </w:rPr>
        <w:t>СПЕЦИЈАЛНА БОЛНИЦА ЗА ПЛУЋНЕ БОЛЕСТИ</w:t>
      </w:r>
    </w:p>
    <w:p w:rsidR="006C7D74" w:rsidRDefault="006C7D74" w:rsidP="006C7D74">
      <w:pPr>
        <w:rPr>
          <w:sz w:val="20"/>
          <w:szCs w:val="20"/>
          <w:lang w:val="sr-Cyrl-CS"/>
        </w:rPr>
      </w:pPr>
      <w:r>
        <w:rPr>
          <w:sz w:val="20"/>
          <w:szCs w:val="20"/>
          <w:lang w:val="sr-Cyrl-CS"/>
        </w:rPr>
        <w:t>„ДР БУДИСЛАВ БАБИЋ“ БЕЛА ЦРКВА</w:t>
      </w:r>
    </w:p>
    <w:p w:rsidR="006C7D74" w:rsidRDefault="006C7D74" w:rsidP="006C7D74">
      <w:pPr>
        <w:rPr>
          <w:sz w:val="20"/>
          <w:szCs w:val="20"/>
          <w:lang w:val="sr-Cyrl-CS"/>
        </w:rPr>
      </w:pPr>
    </w:p>
    <w:p w:rsidR="006C7D74" w:rsidRPr="00ED74E6" w:rsidRDefault="00152FA4" w:rsidP="006C7D74">
      <w:pPr>
        <w:jc w:val="center"/>
        <w:rPr>
          <w:b/>
          <w:sz w:val="20"/>
          <w:szCs w:val="20"/>
          <w:lang w:val="sr-Cyrl-CS"/>
        </w:rPr>
      </w:pPr>
      <w:r>
        <w:rPr>
          <w:b/>
          <w:sz w:val="20"/>
          <w:szCs w:val="20"/>
          <w:lang w:val="sr-Cyrl-CS"/>
        </w:rPr>
        <w:t>СПЕЦИФИКАЦИЈА ЗА ТЕНДЕР 1/2019</w:t>
      </w:r>
    </w:p>
    <w:p w:rsidR="006C7D74" w:rsidRDefault="006C7D74" w:rsidP="006C7D74">
      <w:pPr>
        <w:rPr>
          <w:b/>
          <w:sz w:val="20"/>
          <w:szCs w:val="20"/>
          <w:lang w:val="sr-Cyrl-CS"/>
        </w:rPr>
      </w:pPr>
    </w:p>
    <w:p w:rsidR="006C7D74" w:rsidRPr="00ED74E6" w:rsidRDefault="006C7D74" w:rsidP="006C7D74">
      <w:pPr>
        <w:rPr>
          <w:b/>
          <w:sz w:val="20"/>
          <w:szCs w:val="20"/>
          <w:lang w:val="sr-Cyrl-CS"/>
        </w:rPr>
      </w:pPr>
      <w:r w:rsidRPr="00ED74E6">
        <w:rPr>
          <w:b/>
          <w:sz w:val="20"/>
          <w:szCs w:val="20"/>
          <w:lang w:val="sr-Cyrl-CS"/>
        </w:rPr>
        <w:t>ПАРТИЈА БРОЈ</w:t>
      </w:r>
      <w:r>
        <w:rPr>
          <w:b/>
          <w:sz w:val="20"/>
          <w:szCs w:val="20"/>
          <w:lang w:val="sr-Cyrl-CS"/>
        </w:rPr>
        <w:t xml:space="preserve"> 6. РИБА КОНЗЕРВА</w:t>
      </w:r>
    </w:p>
    <w:tbl>
      <w:tblPr>
        <w:tblStyle w:val="TableGrid"/>
        <w:tblW w:w="9039" w:type="dxa"/>
        <w:tblLayout w:type="fixed"/>
        <w:tblLook w:val="04A0"/>
      </w:tblPr>
      <w:tblGrid>
        <w:gridCol w:w="546"/>
        <w:gridCol w:w="1689"/>
        <w:gridCol w:w="708"/>
        <w:gridCol w:w="709"/>
        <w:gridCol w:w="1134"/>
        <w:gridCol w:w="992"/>
        <w:gridCol w:w="993"/>
        <w:gridCol w:w="1134"/>
        <w:gridCol w:w="1134"/>
      </w:tblGrid>
      <w:tr w:rsidR="006C7D74" w:rsidTr="00EF06E8">
        <w:tc>
          <w:tcPr>
            <w:tcW w:w="546" w:type="dxa"/>
          </w:tcPr>
          <w:p w:rsidR="006C7D74" w:rsidRPr="00ED74E6" w:rsidRDefault="006C7D74" w:rsidP="00EF06E8">
            <w:pPr>
              <w:rPr>
                <w:b/>
                <w:sz w:val="20"/>
                <w:szCs w:val="20"/>
                <w:lang w:val="sr-Cyrl-CS"/>
              </w:rPr>
            </w:pPr>
            <w:r>
              <w:rPr>
                <w:b/>
                <w:sz w:val="20"/>
                <w:szCs w:val="20"/>
                <w:lang w:val="sr-Cyrl-CS"/>
              </w:rPr>
              <w:t>Р.Б.</w:t>
            </w:r>
          </w:p>
        </w:tc>
        <w:tc>
          <w:tcPr>
            <w:tcW w:w="1689" w:type="dxa"/>
          </w:tcPr>
          <w:p w:rsidR="006C7D74" w:rsidRPr="00ED74E6" w:rsidRDefault="006C7D74" w:rsidP="00EF06E8">
            <w:pPr>
              <w:rPr>
                <w:b/>
                <w:sz w:val="20"/>
                <w:szCs w:val="20"/>
                <w:lang w:val="sr-Cyrl-CS"/>
              </w:rPr>
            </w:pPr>
            <w:r>
              <w:rPr>
                <w:b/>
                <w:sz w:val="20"/>
                <w:szCs w:val="20"/>
                <w:lang w:val="sr-Cyrl-CS"/>
              </w:rPr>
              <w:t>НАМИРНИЦЕ</w:t>
            </w:r>
          </w:p>
        </w:tc>
        <w:tc>
          <w:tcPr>
            <w:tcW w:w="708" w:type="dxa"/>
          </w:tcPr>
          <w:p w:rsidR="006C7D74" w:rsidRPr="00ED74E6" w:rsidRDefault="006C7D74" w:rsidP="00EF06E8">
            <w:pPr>
              <w:rPr>
                <w:b/>
                <w:sz w:val="20"/>
                <w:szCs w:val="20"/>
                <w:lang w:val="sr-Cyrl-CS"/>
              </w:rPr>
            </w:pPr>
            <w:r>
              <w:rPr>
                <w:b/>
                <w:sz w:val="20"/>
                <w:szCs w:val="20"/>
                <w:lang w:val="sr-Cyrl-CS"/>
              </w:rPr>
              <w:t>мера</w:t>
            </w:r>
          </w:p>
        </w:tc>
        <w:tc>
          <w:tcPr>
            <w:tcW w:w="709" w:type="dxa"/>
          </w:tcPr>
          <w:p w:rsidR="006C7D74" w:rsidRPr="00ED74E6" w:rsidRDefault="006C7D74" w:rsidP="00EF06E8">
            <w:pPr>
              <w:rPr>
                <w:b/>
                <w:sz w:val="20"/>
                <w:szCs w:val="20"/>
                <w:lang w:val="sr-Cyrl-CS"/>
              </w:rPr>
            </w:pPr>
            <w:r>
              <w:rPr>
                <w:b/>
                <w:sz w:val="20"/>
                <w:szCs w:val="20"/>
                <w:lang w:val="sr-Cyrl-CS"/>
              </w:rPr>
              <w:t>количина</w:t>
            </w:r>
          </w:p>
        </w:tc>
        <w:tc>
          <w:tcPr>
            <w:tcW w:w="1134" w:type="dxa"/>
          </w:tcPr>
          <w:p w:rsidR="006C7D74" w:rsidRPr="00ED74E6" w:rsidRDefault="006C7D74" w:rsidP="00EF06E8">
            <w:pPr>
              <w:rPr>
                <w:b/>
                <w:sz w:val="20"/>
                <w:szCs w:val="20"/>
                <w:lang w:val="sr-Cyrl-CS"/>
              </w:rPr>
            </w:pPr>
            <w:r>
              <w:rPr>
                <w:b/>
                <w:sz w:val="20"/>
                <w:szCs w:val="20"/>
                <w:lang w:val="sr-Cyrl-CS"/>
              </w:rPr>
              <w:t>Јединична цена без пдв</w:t>
            </w:r>
          </w:p>
        </w:tc>
        <w:tc>
          <w:tcPr>
            <w:tcW w:w="992" w:type="dxa"/>
          </w:tcPr>
          <w:p w:rsidR="006C7D74" w:rsidRPr="00ED74E6" w:rsidRDefault="006C7D74" w:rsidP="00EF06E8">
            <w:pPr>
              <w:rPr>
                <w:b/>
                <w:sz w:val="20"/>
                <w:szCs w:val="20"/>
                <w:lang w:val="sr-Cyrl-CS"/>
              </w:rPr>
            </w:pPr>
            <w:r>
              <w:rPr>
                <w:b/>
                <w:sz w:val="20"/>
                <w:szCs w:val="20"/>
                <w:lang w:val="sr-Cyrl-CS"/>
              </w:rPr>
              <w:t>ПДВ%</w:t>
            </w:r>
          </w:p>
        </w:tc>
        <w:tc>
          <w:tcPr>
            <w:tcW w:w="993" w:type="dxa"/>
          </w:tcPr>
          <w:p w:rsidR="006C7D74" w:rsidRPr="00ED74E6" w:rsidRDefault="006C7D74" w:rsidP="00EF06E8">
            <w:pPr>
              <w:rPr>
                <w:b/>
                <w:sz w:val="20"/>
                <w:szCs w:val="20"/>
                <w:lang w:val="sr-Cyrl-CS"/>
              </w:rPr>
            </w:pPr>
            <w:r>
              <w:rPr>
                <w:b/>
                <w:sz w:val="20"/>
                <w:szCs w:val="20"/>
                <w:lang w:val="sr-Cyrl-CS"/>
              </w:rPr>
              <w:t>Јединична цена са пдв</w:t>
            </w:r>
          </w:p>
        </w:tc>
        <w:tc>
          <w:tcPr>
            <w:tcW w:w="1134" w:type="dxa"/>
          </w:tcPr>
          <w:p w:rsidR="006C7D74" w:rsidRPr="00ED74E6" w:rsidRDefault="006C7D74" w:rsidP="00EF06E8">
            <w:pPr>
              <w:rPr>
                <w:b/>
                <w:sz w:val="20"/>
                <w:szCs w:val="20"/>
                <w:lang w:val="sr-Cyrl-CS"/>
              </w:rPr>
            </w:pPr>
            <w:r>
              <w:rPr>
                <w:b/>
                <w:sz w:val="20"/>
                <w:szCs w:val="20"/>
                <w:lang w:val="sr-Cyrl-CS"/>
              </w:rPr>
              <w:t>Укупна вредност без ПДВ-а</w:t>
            </w:r>
          </w:p>
        </w:tc>
        <w:tc>
          <w:tcPr>
            <w:tcW w:w="1134" w:type="dxa"/>
          </w:tcPr>
          <w:p w:rsidR="006C7D74" w:rsidRPr="00ED74E6" w:rsidRDefault="006C7D74" w:rsidP="00EF06E8">
            <w:pPr>
              <w:rPr>
                <w:b/>
                <w:sz w:val="20"/>
                <w:szCs w:val="20"/>
                <w:lang w:val="sr-Cyrl-CS"/>
              </w:rPr>
            </w:pPr>
            <w:r>
              <w:rPr>
                <w:b/>
                <w:sz w:val="20"/>
                <w:szCs w:val="20"/>
                <w:lang w:val="sr-Cyrl-CS"/>
              </w:rPr>
              <w:t>Укупна вредност са ПДВ-ом</w:t>
            </w:r>
          </w:p>
        </w:tc>
      </w:tr>
      <w:tr w:rsidR="006C7D74" w:rsidTr="00EF06E8">
        <w:tc>
          <w:tcPr>
            <w:tcW w:w="546" w:type="dxa"/>
          </w:tcPr>
          <w:p w:rsidR="006C7D74" w:rsidRDefault="006C7D74" w:rsidP="00EF06E8">
            <w:pPr>
              <w:rPr>
                <w:b/>
                <w:sz w:val="20"/>
                <w:szCs w:val="20"/>
                <w:lang w:val="sr-Cyrl-CS"/>
              </w:rPr>
            </w:pPr>
            <w:r>
              <w:rPr>
                <w:b/>
                <w:sz w:val="20"/>
                <w:szCs w:val="20"/>
                <w:lang w:val="sr-Cyrl-CS"/>
              </w:rPr>
              <w:t>1.</w:t>
            </w:r>
          </w:p>
          <w:p w:rsidR="006C7D74" w:rsidRPr="00ED74E6" w:rsidRDefault="006C7D74" w:rsidP="00EF06E8">
            <w:pPr>
              <w:rPr>
                <w:b/>
                <w:sz w:val="20"/>
                <w:szCs w:val="20"/>
                <w:lang w:val="sr-Cyrl-CS"/>
              </w:rPr>
            </w:pPr>
          </w:p>
        </w:tc>
        <w:tc>
          <w:tcPr>
            <w:tcW w:w="1689" w:type="dxa"/>
          </w:tcPr>
          <w:p w:rsidR="006C7D74" w:rsidRPr="00ED74E6" w:rsidRDefault="006C7D74" w:rsidP="00EF06E8">
            <w:pPr>
              <w:rPr>
                <w:lang w:val="sr-Cyrl-CS"/>
              </w:rPr>
            </w:pPr>
            <w:r>
              <w:rPr>
                <w:lang w:val="sr-Cyrl-CS"/>
              </w:rPr>
              <w:t>Сардина у уљу, конзерва 125 гр – отварање на потез</w:t>
            </w:r>
          </w:p>
        </w:tc>
        <w:tc>
          <w:tcPr>
            <w:tcW w:w="708" w:type="dxa"/>
          </w:tcPr>
          <w:p w:rsidR="006C7D74" w:rsidRDefault="006C7D74" w:rsidP="00EF06E8">
            <w:pPr>
              <w:rPr>
                <w:lang w:val="sr-Cyrl-CS"/>
              </w:rPr>
            </w:pPr>
          </w:p>
          <w:p w:rsidR="006C7D74" w:rsidRDefault="006C7D74" w:rsidP="00EF06E8">
            <w:pPr>
              <w:rPr>
                <w:lang w:val="sr-Cyrl-CS"/>
              </w:rPr>
            </w:pPr>
            <w:r>
              <w:rPr>
                <w:lang w:val="sr-Cyrl-CS"/>
              </w:rPr>
              <w:t>ком</w:t>
            </w:r>
          </w:p>
        </w:tc>
        <w:tc>
          <w:tcPr>
            <w:tcW w:w="709" w:type="dxa"/>
          </w:tcPr>
          <w:p w:rsidR="006C7D74" w:rsidRDefault="006C7D74" w:rsidP="00EF06E8">
            <w:pPr>
              <w:rPr>
                <w:sz w:val="20"/>
                <w:szCs w:val="20"/>
                <w:lang w:val="sr-Cyrl-CS"/>
              </w:rPr>
            </w:pPr>
          </w:p>
          <w:p w:rsidR="006C7D74" w:rsidRDefault="006C7D74" w:rsidP="00EF06E8">
            <w:pPr>
              <w:rPr>
                <w:sz w:val="20"/>
                <w:szCs w:val="20"/>
                <w:lang w:val="sr-Cyrl-CS"/>
              </w:rPr>
            </w:pPr>
            <w:r>
              <w:rPr>
                <w:sz w:val="20"/>
                <w:szCs w:val="20"/>
                <w:lang w:val="sr-Cyrl-CS"/>
              </w:rPr>
              <w:t>1800</w:t>
            </w:r>
          </w:p>
          <w:p w:rsidR="006C7D74" w:rsidRPr="00452C78" w:rsidRDefault="006C7D74" w:rsidP="00EF06E8">
            <w:pPr>
              <w:rPr>
                <w:sz w:val="20"/>
                <w:szCs w:val="20"/>
                <w:lang w:val="sr-Cyrl-CS"/>
              </w:rPr>
            </w:pP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2.</w:t>
            </w:r>
          </w:p>
        </w:tc>
        <w:tc>
          <w:tcPr>
            <w:tcW w:w="1689" w:type="dxa"/>
          </w:tcPr>
          <w:p w:rsidR="006C7D74" w:rsidRDefault="006C7D74" w:rsidP="00EF06E8">
            <w:pPr>
              <w:rPr>
                <w:lang w:val="sr-Cyrl-CS"/>
              </w:rPr>
            </w:pPr>
            <w:r>
              <w:rPr>
                <w:lang w:val="sr-Cyrl-CS"/>
              </w:rPr>
              <w:t>Сардина у парадајз сосу, конзерва 125гр – отварање на потез</w:t>
            </w:r>
          </w:p>
        </w:tc>
        <w:tc>
          <w:tcPr>
            <w:tcW w:w="708" w:type="dxa"/>
          </w:tcPr>
          <w:p w:rsidR="006C7D74" w:rsidRDefault="006C7D74" w:rsidP="00EF06E8">
            <w:pPr>
              <w:rPr>
                <w:lang w:val="sr-Cyrl-CS"/>
              </w:rPr>
            </w:pPr>
          </w:p>
          <w:p w:rsidR="006C7D74" w:rsidRDefault="006C7D74" w:rsidP="00EF06E8">
            <w:pPr>
              <w:rPr>
                <w:lang w:val="sr-Cyrl-CS"/>
              </w:rPr>
            </w:pPr>
          </w:p>
          <w:p w:rsidR="006C7D74" w:rsidRDefault="006C7D74" w:rsidP="00EF06E8">
            <w:pPr>
              <w:rPr>
                <w:lang w:val="sr-Cyrl-CS"/>
              </w:rPr>
            </w:pPr>
            <w:r>
              <w:rPr>
                <w:lang w:val="sr-Cyrl-CS"/>
              </w:rPr>
              <w:t>ком</w:t>
            </w:r>
          </w:p>
        </w:tc>
        <w:tc>
          <w:tcPr>
            <w:tcW w:w="709" w:type="dxa"/>
          </w:tcPr>
          <w:p w:rsidR="006C7D74" w:rsidRDefault="006C7D74" w:rsidP="00EF06E8">
            <w:pPr>
              <w:rPr>
                <w:sz w:val="20"/>
                <w:szCs w:val="20"/>
                <w:lang w:val="sr-Cyrl-CS"/>
              </w:rPr>
            </w:pPr>
          </w:p>
          <w:p w:rsidR="006C7D74" w:rsidRDefault="006C7D74" w:rsidP="00EF06E8">
            <w:pPr>
              <w:rPr>
                <w:sz w:val="20"/>
                <w:szCs w:val="20"/>
                <w:lang w:val="sr-Cyrl-CS"/>
              </w:rPr>
            </w:pPr>
          </w:p>
          <w:p w:rsidR="006C7D74" w:rsidRDefault="006C7D74" w:rsidP="00EF06E8">
            <w:pPr>
              <w:rPr>
                <w:sz w:val="20"/>
                <w:szCs w:val="20"/>
                <w:lang w:val="sr-Cyrl-CS"/>
              </w:rPr>
            </w:pPr>
            <w:r>
              <w:rPr>
                <w:sz w:val="20"/>
                <w:szCs w:val="20"/>
                <w:lang w:val="sr-Cyrl-CS"/>
              </w:rPr>
              <w:t>2800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6771" w:type="dxa"/>
            <w:gridSpan w:val="7"/>
          </w:tcPr>
          <w:p w:rsidR="006C7D74" w:rsidRPr="00ED74E6" w:rsidRDefault="006C7D74" w:rsidP="00EF06E8">
            <w:pPr>
              <w:rPr>
                <w:b/>
                <w:sz w:val="20"/>
                <w:szCs w:val="20"/>
                <w:lang w:val="sr-Cyrl-CS"/>
              </w:rPr>
            </w:pPr>
            <w:r>
              <w:rPr>
                <w:b/>
                <w:sz w:val="20"/>
                <w:szCs w:val="20"/>
                <w:lang w:val="sr-Cyrl-CS"/>
              </w:rPr>
              <w:t>УКУПНА ВРЕДНОСТ</w:t>
            </w: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bl>
    <w:p w:rsidR="006C7D74" w:rsidRDefault="006C7D74" w:rsidP="006C7D74">
      <w:pPr>
        <w:rPr>
          <w:lang w:val="sr-Cyrl-CS"/>
        </w:rPr>
      </w:pPr>
    </w:p>
    <w:p w:rsidR="005478E5" w:rsidRDefault="005478E5" w:rsidP="005478E5">
      <w:pPr>
        <w:rPr>
          <w:b/>
          <w:u w:val="single"/>
          <w:lang w:val="sr-Cyrl-CS"/>
        </w:rPr>
      </w:pPr>
      <w:r w:rsidRPr="00CB38E8">
        <w:rPr>
          <w:b/>
          <w:u w:val="single"/>
          <w:lang w:val="sr-Cyrl-CS"/>
        </w:rPr>
        <w:t>Упутство за попуњавање обрасца структуре цене:</w:t>
      </w:r>
    </w:p>
    <w:p w:rsidR="005478E5" w:rsidRDefault="005478E5" w:rsidP="005478E5">
      <w:pPr>
        <w:rPr>
          <w:lang w:val="sr-Cyrl-CS"/>
        </w:rPr>
      </w:pPr>
    </w:p>
    <w:p w:rsidR="005478E5" w:rsidRDefault="005478E5" w:rsidP="005478E5">
      <w:pPr>
        <w:rPr>
          <w:lang w:val="sr-Cyrl-CS"/>
        </w:rPr>
      </w:pPr>
      <w:r>
        <w:rPr>
          <w:lang w:val="sr-Cyrl-CS"/>
        </w:rPr>
        <w:t>Понуђач треба да попуни образац структуре цене на следећи начин:</w:t>
      </w:r>
    </w:p>
    <w:p w:rsidR="005478E5" w:rsidRDefault="005478E5" w:rsidP="005478E5">
      <w:pPr>
        <w:rPr>
          <w:lang w:val="sr-Cyrl-CS"/>
        </w:rPr>
      </w:pPr>
      <w:r>
        <w:rPr>
          <w:lang w:val="sr-Cyrl-CS"/>
        </w:rPr>
        <w:t>У колини 4. наведене су оквирне количине за једну годину;</w:t>
      </w:r>
    </w:p>
    <w:p w:rsidR="005478E5" w:rsidRDefault="005478E5" w:rsidP="005478E5">
      <w:pPr>
        <w:rPr>
          <w:lang w:val="sr-Cyrl-CS"/>
        </w:rPr>
      </w:pPr>
      <w:r>
        <w:rPr>
          <w:lang w:val="sr-Cyrl-CS"/>
        </w:rPr>
        <w:t>У колони 5. уписати колико износи јединична цена без ПДВ-а, за сваки тражени предмет јавне набавке;</w:t>
      </w:r>
    </w:p>
    <w:p w:rsidR="005478E5" w:rsidRDefault="005478E5" w:rsidP="005478E5">
      <w:pPr>
        <w:rPr>
          <w:lang w:val="sr-Cyrl-CS"/>
        </w:rPr>
      </w:pPr>
      <w:r>
        <w:rPr>
          <w:lang w:val="sr-Cyrl-CS"/>
        </w:rPr>
        <w:t>У колони 6. уписати колико износи проценат ПДВ%;</w:t>
      </w:r>
    </w:p>
    <w:p w:rsidR="005478E5" w:rsidRDefault="005478E5" w:rsidP="005478E5">
      <w:pPr>
        <w:rPr>
          <w:lang w:val="sr-Cyrl-CS"/>
        </w:rPr>
      </w:pPr>
      <w:r>
        <w:rPr>
          <w:lang w:val="sr-Cyrl-CS"/>
        </w:rPr>
        <w:t>У колони 7. уписати колико износи јединична цена са ПДВ-ом, за сваки тражени предмет јавне набавке;</w:t>
      </w:r>
    </w:p>
    <w:p w:rsidR="005478E5" w:rsidRDefault="005478E5" w:rsidP="005478E5">
      <w:pPr>
        <w:rPr>
          <w:lang w:val="sr-Cyrl-CS"/>
        </w:rPr>
      </w:pPr>
      <w:r>
        <w:rPr>
          <w:lang w:val="sr-Cyrl-CS"/>
        </w:rPr>
        <w:t>У колони 8. уписати укупну вредност без ПДВ-а за сваки тражени предмет јавне набавке и то тако што ће помножити јединичну цену без ПДВ-а (наведену у колони 5.) са траженим количинама за које ће бити потписан први појединачни уговор (које су наведене у колони 4.);</w:t>
      </w:r>
    </w:p>
    <w:p w:rsidR="005478E5" w:rsidRDefault="005478E5" w:rsidP="005478E5">
      <w:pPr>
        <w:rPr>
          <w:lang w:val="sr-Cyrl-CS"/>
        </w:rPr>
      </w:pPr>
      <w:r>
        <w:rPr>
          <w:lang w:val="sr-Cyrl-CS"/>
        </w:rPr>
        <w:t>На крају уписати укупну цену предмета набавке без ПДВ-а за количине за које ће бити потписан први појединачни уговор.</w:t>
      </w:r>
    </w:p>
    <w:p w:rsidR="005478E5" w:rsidRDefault="005478E5" w:rsidP="005478E5">
      <w:pPr>
        <w:rPr>
          <w:lang w:val="sr-Cyrl-CS"/>
        </w:rPr>
      </w:pPr>
      <w:r>
        <w:rPr>
          <w:lang w:val="sr-Cyrl-CS"/>
        </w:rPr>
        <w:t>У колони 9. уписати колико износи укупна вредност са ПДВ-ом за сваки тражени предмет јавне набавке и то тако што ће помножити јединичну цену са ПДВ-ом (наведену у колони 7.) са траженим количинама за које ће бити потписан први уговор (које су наведене у колони 4.);</w:t>
      </w:r>
    </w:p>
    <w:p w:rsidR="005478E5" w:rsidRDefault="005478E5" w:rsidP="005478E5">
      <w:pPr>
        <w:rPr>
          <w:lang w:val="sr-Cyrl-CS"/>
        </w:rPr>
      </w:pPr>
      <w:r>
        <w:rPr>
          <w:lang w:val="sr-Cyrl-CS"/>
        </w:rPr>
        <w:t>На крају уписати укупну цену предмета набавке са ПДВ-ом за количине за које ће бити потписан први појединачни уговор.</w:t>
      </w:r>
    </w:p>
    <w:p w:rsidR="00121F71" w:rsidRDefault="00121F71" w:rsidP="006C7D74">
      <w:pPr>
        <w:rPr>
          <w:b/>
          <w:sz w:val="20"/>
          <w:szCs w:val="20"/>
        </w:rPr>
      </w:pPr>
    </w:p>
    <w:p w:rsidR="005478E5" w:rsidRPr="005478E5" w:rsidRDefault="005478E5" w:rsidP="006C7D74">
      <w:pPr>
        <w:rPr>
          <w:b/>
          <w:sz w:val="20"/>
          <w:szCs w:val="20"/>
        </w:rPr>
      </w:pPr>
    </w:p>
    <w:p w:rsidR="006C7D74" w:rsidRPr="00BF7B83" w:rsidRDefault="006C7D74" w:rsidP="006C7D74">
      <w:pPr>
        <w:rPr>
          <w:lang w:val="sr-Cyrl-CS"/>
        </w:rPr>
      </w:pPr>
      <w:r w:rsidRPr="009B3393">
        <w:rPr>
          <w:lang w:val="sr-Cyrl-CS"/>
        </w:rPr>
        <w:lastRenderedPageBreak/>
        <w:t>Рок важења понуд</w:t>
      </w:r>
      <w:r>
        <w:rPr>
          <w:lang w:val="sr-Cyrl-CS"/>
        </w:rPr>
        <w:t>е:</w:t>
      </w:r>
      <w:r w:rsidRPr="009B3393">
        <w:rPr>
          <w:lang w:val="sr-Latn-CS"/>
        </w:rPr>
        <w:t>_______</w:t>
      </w:r>
      <w:r w:rsidRPr="009B3393">
        <w:rPr>
          <w:lang w:val="sr-Cyrl-CS"/>
        </w:rPr>
        <w:t xml:space="preserve">дана </w:t>
      </w:r>
      <w:r w:rsidRPr="009B3393">
        <w:rPr>
          <w:lang w:val="sr-Latn-CS"/>
        </w:rPr>
        <w:t>(</w:t>
      </w:r>
      <w:r w:rsidR="00A7481F">
        <w:rPr>
          <w:lang w:val="sr-Cyrl-CS"/>
        </w:rPr>
        <w:t>минимално 90 дана од дана отварања понуде</w:t>
      </w:r>
      <w:r w:rsidRPr="009B3393">
        <w:rPr>
          <w:lang w:val="sr-Latn-CS"/>
        </w:rPr>
        <w:t>)</w:t>
      </w: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Рок и начин плаћања:</w:t>
      </w:r>
      <w:r w:rsidRPr="009B3393">
        <w:rPr>
          <w:lang w:val="ru-RU"/>
        </w:rPr>
        <w:t>_____________</w:t>
      </w:r>
      <w:r w:rsidRPr="009B3393">
        <w:rPr>
          <w:lang w:val="sr-Cyrl-CS"/>
        </w:rPr>
        <w:t>дана</w:t>
      </w:r>
      <w:r w:rsidRPr="009B3393">
        <w:rPr>
          <w:lang w:val="ru-RU"/>
        </w:rPr>
        <w:t xml:space="preserve"> (</w:t>
      </w:r>
      <w:r w:rsidR="00892E8B">
        <w:rPr>
          <w:lang w:val="sr-Cyrl-CS"/>
        </w:rPr>
        <w:t>до 45 дана од дана фактурисања</w:t>
      </w:r>
      <w:r w:rsidRPr="009B3393">
        <w:rPr>
          <w:lang w:val="ru-RU"/>
        </w:rPr>
        <w:t>)</w:t>
      </w:r>
    </w:p>
    <w:p w:rsidR="006C7D74" w:rsidRPr="00BF7B83" w:rsidRDefault="006C7D74" w:rsidP="006C7D74"/>
    <w:p w:rsidR="006C7D74" w:rsidRPr="009B3393" w:rsidRDefault="006C7D74" w:rsidP="006C7D74">
      <w:pPr>
        <w:rPr>
          <w:lang w:val="sr-Latn-CS"/>
        </w:rPr>
      </w:pPr>
      <w:r w:rsidRPr="009B3393">
        <w:rPr>
          <w:lang w:val="sr-Cyrl-CS"/>
        </w:rPr>
        <w:t>Рок и место испоруке:</w:t>
      </w:r>
      <w:r w:rsidRPr="009B3393">
        <w:rPr>
          <w:lang w:val="ru-RU"/>
        </w:rPr>
        <w:t>_______________________________________</w:t>
      </w: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Датум</w:t>
      </w:r>
      <w:r w:rsidRPr="009B3393">
        <w:rPr>
          <w:lang w:val="ru-RU"/>
        </w:rPr>
        <w:t>_______201</w:t>
      </w:r>
      <w:r w:rsidR="00152FA4">
        <w:rPr>
          <w:lang w:val="ru-RU"/>
        </w:rPr>
        <w:t>9</w:t>
      </w:r>
      <w:r w:rsidRPr="009B3393">
        <w:rPr>
          <w:lang w:val="ru-RU"/>
        </w:rPr>
        <w:t>.</w:t>
      </w:r>
      <w:r w:rsidRPr="009B3393">
        <w:rPr>
          <w:lang w:val="sr-Cyrl-CS"/>
        </w:rPr>
        <w:t>г</w:t>
      </w:r>
      <w:r w:rsidRPr="009B3393">
        <w:rPr>
          <w:lang w:val="ru-RU"/>
        </w:rPr>
        <w:t>.</w:t>
      </w:r>
      <w:r w:rsidRPr="009B3393">
        <w:rPr>
          <w:lang w:val="ru-RU"/>
        </w:rPr>
        <w:tab/>
      </w:r>
      <w:r w:rsidRPr="009B3393">
        <w:rPr>
          <w:lang w:val="ru-RU"/>
        </w:rPr>
        <w:tab/>
      </w:r>
      <w:r w:rsidRPr="009B3393">
        <w:rPr>
          <w:lang w:val="sr-Latn-CS"/>
        </w:rPr>
        <w:t>M.</w:t>
      </w:r>
      <w:r w:rsidRPr="009B3393">
        <w:rPr>
          <w:lang w:val="sr-Cyrl-CS"/>
        </w:rPr>
        <w:t>П</w:t>
      </w:r>
      <w:r w:rsidRPr="009B3393">
        <w:rPr>
          <w:lang w:val="sr-Latn-CS"/>
        </w:rPr>
        <w:t>.</w:t>
      </w:r>
      <w:r w:rsidRPr="009B3393">
        <w:rPr>
          <w:lang w:val="sr-Latn-CS"/>
        </w:rPr>
        <w:tab/>
      </w:r>
      <w:r w:rsidRPr="009B3393">
        <w:rPr>
          <w:lang w:val="ru-RU"/>
        </w:rPr>
        <w:tab/>
        <w:t>Име и потпис овлашћеног лица</w:t>
      </w:r>
    </w:p>
    <w:p w:rsidR="006C7D74" w:rsidRPr="009B3393" w:rsidRDefault="006C7D74" w:rsidP="006C7D74">
      <w:pPr>
        <w:rPr>
          <w:lang w:val="sr-Cyrl-CS"/>
        </w:rPr>
      </w:pPr>
    </w:p>
    <w:p w:rsidR="006C7D74" w:rsidRPr="0014393F" w:rsidRDefault="006C7D74" w:rsidP="006C7D74">
      <w:pPr>
        <w:rPr>
          <w:lang w:val="sr-Latn-CS"/>
        </w:rPr>
      </w:pPr>
      <w:r>
        <w:rPr>
          <w:lang w:val="sr-Cyrl-CS"/>
        </w:rPr>
        <w:tab/>
      </w:r>
      <w:r>
        <w:rPr>
          <w:lang w:val="sr-Cyrl-CS"/>
        </w:rPr>
        <w:tab/>
      </w:r>
      <w:r>
        <w:rPr>
          <w:lang w:val="sr-Cyrl-CS"/>
        </w:rPr>
        <w:tab/>
      </w:r>
      <w:r>
        <w:rPr>
          <w:lang w:val="sr-Cyrl-CS"/>
        </w:rPr>
        <w:tab/>
      </w:r>
      <w:r>
        <w:rPr>
          <w:lang w:val="sr-Cyrl-CS"/>
        </w:rPr>
        <w:tab/>
      </w:r>
      <w:r>
        <w:rPr>
          <w:lang w:val="sr-Cyrl-CS"/>
        </w:rPr>
        <w:tab/>
      </w:r>
      <w:r w:rsidRPr="009B3393">
        <w:rPr>
          <w:lang w:val="sr-Cyrl-CS"/>
        </w:rPr>
        <w:t>__________________________</w:t>
      </w:r>
    </w:p>
    <w:p w:rsidR="00892E8B" w:rsidRDefault="00892E8B" w:rsidP="006C7D74">
      <w:pPr>
        <w:rPr>
          <w:sz w:val="20"/>
          <w:szCs w:val="20"/>
          <w:lang w:val="sr-Cyrl-CS"/>
        </w:rPr>
      </w:pPr>
    </w:p>
    <w:p w:rsidR="00121F71" w:rsidRDefault="00121F71" w:rsidP="006C7D74">
      <w:pPr>
        <w:rPr>
          <w:sz w:val="20"/>
          <w:szCs w:val="20"/>
          <w:lang w:val="sr-Cyrl-CS"/>
        </w:rPr>
      </w:pPr>
    </w:p>
    <w:p w:rsidR="00121F71" w:rsidRDefault="00121F71"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6C7D74" w:rsidRDefault="006C7D74" w:rsidP="006C7D74">
      <w:pPr>
        <w:rPr>
          <w:sz w:val="20"/>
          <w:szCs w:val="20"/>
          <w:lang w:val="sr-Cyrl-CS"/>
        </w:rPr>
      </w:pPr>
      <w:r>
        <w:rPr>
          <w:sz w:val="20"/>
          <w:szCs w:val="20"/>
          <w:lang w:val="sr-Cyrl-CS"/>
        </w:rPr>
        <w:lastRenderedPageBreak/>
        <w:t>РЕПУБЛИКА СРБИЈА</w:t>
      </w:r>
    </w:p>
    <w:p w:rsidR="006C7D74" w:rsidRDefault="006C7D74" w:rsidP="006C7D74">
      <w:pPr>
        <w:rPr>
          <w:sz w:val="20"/>
          <w:szCs w:val="20"/>
          <w:lang w:val="sr-Cyrl-CS"/>
        </w:rPr>
      </w:pPr>
      <w:r>
        <w:rPr>
          <w:sz w:val="20"/>
          <w:szCs w:val="20"/>
          <w:lang w:val="sr-Cyrl-CS"/>
        </w:rPr>
        <w:t>АУТОНОМНА ПОКРАЈИНА ВОЈВОДИНА</w:t>
      </w:r>
    </w:p>
    <w:p w:rsidR="006C7D74" w:rsidRDefault="006C7D74" w:rsidP="006C7D74">
      <w:pPr>
        <w:rPr>
          <w:sz w:val="20"/>
          <w:szCs w:val="20"/>
          <w:lang w:val="sr-Cyrl-CS"/>
        </w:rPr>
      </w:pPr>
      <w:r>
        <w:rPr>
          <w:sz w:val="20"/>
          <w:szCs w:val="20"/>
          <w:lang w:val="sr-Cyrl-CS"/>
        </w:rPr>
        <w:t>СПЕЦИЈАЛНА БОЛНИЦА ЗА ПЛУЋНЕ БОЛЕСТИ</w:t>
      </w:r>
    </w:p>
    <w:p w:rsidR="006C7D74" w:rsidRDefault="006C7D74" w:rsidP="006C7D74">
      <w:pPr>
        <w:rPr>
          <w:sz w:val="20"/>
          <w:szCs w:val="20"/>
          <w:lang w:val="sr-Cyrl-CS"/>
        </w:rPr>
      </w:pPr>
      <w:r>
        <w:rPr>
          <w:sz w:val="20"/>
          <w:szCs w:val="20"/>
          <w:lang w:val="sr-Cyrl-CS"/>
        </w:rPr>
        <w:t>„ДР БУДИСЛАВ БАБИЋ“ БЕЛА ЦРКВА</w:t>
      </w:r>
    </w:p>
    <w:p w:rsidR="006C7D74" w:rsidRDefault="006C7D74" w:rsidP="006C7D74">
      <w:pPr>
        <w:rPr>
          <w:sz w:val="20"/>
          <w:szCs w:val="20"/>
          <w:lang w:val="sr-Cyrl-CS"/>
        </w:rPr>
      </w:pPr>
    </w:p>
    <w:p w:rsidR="006C7D74" w:rsidRPr="00ED74E6" w:rsidRDefault="00152FA4" w:rsidP="006C7D74">
      <w:pPr>
        <w:jc w:val="center"/>
        <w:rPr>
          <w:b/>
          <w:sz w:val="20"/>
          <w:szCs w:val="20"/>
          <w:lang w:val="sr-Cyrl-CS"/>
        </w:rPr>
      </w:pPr>
      <w:r>
        <w:rPr>
          <w:b/>
          <w:sz w:val="20"/>
          <w:szCs w:val="20"/>
          <w:lang w:val="sr-Cyrl-CS"/>
        </w:rPr>
        <w:t>СПЕЦИФИКАЦИЈА ЗА ТЕНДЕР 1/2019</w:t>
      </w:r>
    </w:p>
    <w:p w:rsidR="006C7D74" w:rsidRDefault="006C7D74" w:rsidP="006C7D74">
      <w:pPr>
        <w:rPr>
          <w:b/>
          <w:sz w:val="20"/>
          <w:szCs w:val="20"/>
          <w:lang w:val="sr-Cyrl-CS"/>
        </w:rPr>
      </w:pPr>
    </w:p>
    <w:p w:rsidR="006C7D74" w:rsidRPr="00ED74E6" w:rsidRDefault="006C7D74" w:rsidP="006C7D74">
      <w:pPr>
        <w:rPr>
          <w:b/>
          <w:sz w:val="20"/>
          <w:szCs w:val="20"/>
          <w:lang w:val="sr-Cyrl-CS"/>
        </w:rPr>
      </w:pPr>
      <w:r w:rsidRPr="00ED74E6">
        <w:rPr>
          <w:b/>
          <w:sz w:val="20"/>
          <w:szCs w:val="20"/>
          <w:lang w:val="sr-Cyrl-CS"/>
        </w:rPr>
        <w:t>ПАРТИЈА БРОЈ</w:t>
      </w:r>
      <w:r>
        <w:rPr>
          <w:b/>
          <w:sz w:val="20"/>
          <w:szCs w:val="20"/>
          <w:lang w:val="sr-Cyrl-CS"/>
        </w:rPr>
        <w:t xml:space="preserve"> 7. ПАШТЕТА</w:t>
      </w:r>
    </w:p>
    <w:tbl>
      <w:tblPr>
        <w:tblStyle w:val="TableGrid"/>
        <w:tblW w:w="9039" w:type="dxa"/>
        <w:tblLayout w:type="fixed"/>
        <w:tblLook w:val="04A0"/>
      </w:tblPr>
      <w:tblGrid>
        <w:gridCol w:w="546"/>
        <w:gridCol w:w="1689"/>
        <w:gridCol w:w="708"/>
        <w:gridCol w:w="709"/>
        <w:gridCol w:w="1134"/>
        <w:gridCol w:w="992"/>
        <w:gridCol w:w="993"/>
        <w:gridCol w:w="1134"/>
        <w:gridCol w:w="1134"/>
      </w:tblGrid>
      <w:tr w:rsidR="006C7D74" w:rsidTr="00EF06E8">
        <w:tc>
          <w:tcPr>
            <w:tcW w:w="546" w:type="dxa"/>
          </w:tcPr>
          <w:p w:rsidR="006C7D74" w:rsidRPr="00ED74E6" w:rsidRDefault="006C7D74" w:rsidP="00EF06E8">
            <w:pPr>
              <w:rPr>
                <w:b/>
                <w:sz w:val="20"/>
                <w:szCs w:val="20"/>
                <w:lang w:val="sr-Cyrl-CS"/>
              </w:rPr>
            </w:pPr>
            <w:r>
              <w:rPr>
                <w:b/>
                <w:sz w:val="20"/>
                <w:szCs w:val="20"/>
                <w:lang w:val="sr-Cyrl-CS"/>
              </w:rPr>
              <w:t>Р.Б.</w:t>
            </w:r>
          </w:p>
        </w:tc>
        <w:tc>
          <w:tcPr>
            <w:tcW w:w="1689" w:type="dxa"/>
          </w:tcPr>
          <w:p w:rsidR="006C7D74" w:rsidRPr="00ED74E6" w:rsidRDefault="006C7D74" w:rsidP="00EF06E8">
            <w:pPr>
              <w:rPr>
                <w:b/>
                <w:sz w:val="20"/>
                <w:szCs w:val="20"/>
                <w:lang w:val="sr-Cyrl-CS"/>
              </w:rPr>
            </w:pPr>
            <w:r>
              <w:rPr>
                <w:b/>
                <w:sz w:val="20"/>
                <w:szCs w:val="20"/>
                <w:lang w:val="sr-Cyrl-CS"/>
              </w:rPr>
              <w:t>НАМИРНИЦЕ</w:t>
            </w:r>
          </w:p>
        </w:tc>
        <w:tc>
          <w:tcPr>
            <w:tcW w:w="708" w:type="dxa"/>
          </w:tcPr>
          <w:p w:rsidR="006C7D74" w:rsidRPr="00ED74E6" w:rsidRDefault="006C7D74" w:rsidP="00EF06E8">
            <w:pPr>
              <w:rPr>
                <w:b/>
                <w:sz w:val="20"/>
                <w:szCs w:val="20"/>
                <w:lang w:val="sr-Cyrl-CS"/>
              </w:rPr>
            </w:pPr>
            <w:r>
              <w:rPr>
                <w:b/>
                <w:sz w:val="20"/>
                <w:szCs w:val="20"/>
                <w:lang w:val="sr-Cyrl-CS"/>
              </w:rPr>
              <w:t>мера</w:t>
            </w:r>
          </w:p>
        </w:tc>
        <w:tc>
          <w:tcPr>
            <w:tcW w:w="709" w:type="dxa"/>
          </w:tcPr>
          <w:p w:rsidR="006C7D74" w:rsidRPr="00ED74E6" w:rsidRDefault="006C7D74" w:rsidP="00EF06E8">
            <w:pPr>
              <w:rPr>
                <w:b/>
                <w:sz w:val="20"/>
                <w:szCs w:val="20"/>
                <w:lang w:val="sr-Cyrl-CS"/>
              </w:rPr>
            </w:pPr>
            <w:r>
              <w:rPr>
                <w:b/>
                <w:sz w:val="20"/>
                <w:szCs w:val="20"/>
                <w:lang w:val="sr-Cyrl-CS"/>
              </w:rPr>
              <w:t>количина</w:t>
            </w:r>
          </w:p>
        </w:tc>
        <w:tc>
          <w:tcPr>
            <w:tcW w:w="1134" w:type="dxa"/>
          </w:tcPr>
          <w:p w:rsidR="006C7D74" w:rsidRPr="00ED74E6" w:rsidRDefault="006C7D74" w:rsidP="00EF06E8">
            <w:pPr>
              <w:rPr>
                <w:b/>
                <w:sz w:val="20"/>
                <w:szCs w:val="20"/>
                <w:lang w:val="sr-Cyrl-CS"/>
              </w:rPr>
            </w:pPr>
            <w:r>
              <w:rPr>
                <w:b/>
                <w:sz w:val="20"/>
                <w:szCs w:val="20"/>
                <w:lang w:val="sr-Cyrl-CS"/>
              </w:rPr>
              <w:t>Јединична цена без пдв</w:t>
            </w:r>
          </w:p>
        </w:tc>
        <w:tc>
          <w:tcPr>
            <w:tcW w:w="992" w:type="dxa"/>
          </w:tcPr>
          <w:p w:rsidR="006C7D74" w:rsidRPr="00ED74E6" w:rsidRDefault="006C7D74" w:rsidP="00EF06E8">
            <w:pPr>
              <w:rPr>
                <w:b/>
                <w:sz w:val="20"/>
                <w:szCs w:val="20"/>
                <w:lang w:val="sr-Cyrl-CS"/>
              </w:rPr>
            </w:pPr>
            <w:r>
              <w:rPr>
                <w:b/>
                <w:sz w:val="20"/>
                <w:szCs w:val="20"/>
                <w:lang w:val="sr-Cyrl-CS"/>
              </w:rPr>
              <w:t>ПДВ%</w:t>
            </w:r>
          </w:p>
        </w:tc>
        <w:tc>
          <w:tcPr>
            <w:tcW w:w="993" w:type="dxa"/>
          </w:tcPr>
          <w:p w:rsidR="006C7D74" w:rsidRPr="00ED74E6" w:rsidRDefault="006C7D74" w:rsidP="00EF06E8">
            <w:pPr>
              <w:rPr>
                <w:b/>
                <w:sz w:val="20"/>
                <w:szCs w:val="20"/>
                <w:lang w:val="sr-Cyrl-CS"/>
              </w:rPr>
            </w:pPr>
            <w:r>
              <w:rPr>
                <w:b/>
                <w:sz w:val="20"/>
                <w:szCs w:val="20"/>
                <w:lang w:val="sr-Cyrl-CS"/>
              </w:rPr>
              <w:t>Јединична цена са пдв</w:t>
            </w:r>
          </w:p>
        </w:tc>
        <w:tc>
          <w:tcPr>
            <w:tcW w:w="1134" w:type="dxa"/>
          </w:tcPr>
          <w:p w:rsidR="006C7D74" w:rsidRPr="00ED74E6" w:rsidRDefault="006C7D74" w:rsidP="00EF06E8">
            <w:pPr>
              <w:rPr>
                <w:b/>
                <w:sz w:val="20"/>
                <w:szCs w:val="20"/>
                <w:lang w:val="sr-Cyrl-CS"/>
              </w:rPr>
            </w:pPr>
            <w:r>
              <w:rPr>
                <w:b/>
                <w:sz w:val="20"/>
                <w:szCs w:val="20"/>
                <w:lang w:val="sr-Cyrl-CS"/>
              </w:rPr>
              <w:t>Укупна вредност без ПДВ-а</w:t>
            </w:r>
          </w:p>
        </w:tc>
        <w:tc>
          <w:tcPr>
            <w:tcW w:w="1134" w:type="dxa"/>
          </w:tcPr>
          <w:p w:rsidR="006C7D74" w:rsidRPr="00ED74E6" w:rsidRDefault="006C7D74" w:rsidP="00EF06E8">
            <w:pPr>
              <w:rPr>
                <w:b/>
                <w:sz w:val="20"/>
                <w:szCs w:val="20"/>
                <w:lang w:val="sr-Cyrl-CS"/>
              </w:rPr>
            </w:pPr>
            <w:r>
              <w:rPr>
                <w:b/>
                <w:sz w:val="20"/>
                <w:szCs w:val="20"/>
                <w:lang w:val="sr-Cyrl-CS"/>
              </w:rPr>
              <w:t>Укупна вредност са ПДВ-ом</w:t>
            </w:r>
          </w:p>
        </w:tc>
      </w:tr>
      <w:tr w:rsidR="006C7D74" w:rsidTr="00EF06E8">
        <w:tc>
          <w:tcPr>
            <w:tcW w:w="546" w:type="dxa"/>
          </w:tcPr>
          <w:p w:rsidR="006C7D74" w:rsidRDefault="006C7D74" w:rsidP="00EF06E8">
            <w:pPr>
              <w:rPr>
                <w:b/>
                <w:sz w:val="20"/>
                <w:szCs w:val="20"/>
                <w:lang w:val="sr-Cyrl-CS"/>
              </w:rPr>
            </w:pPr>
            <w:r>
              <w:rPr>
                <w:b/>
                <w:sz w:val="20"/>
                <w:szCs w:val="20"/>
                <w:lang w:val="sr-Cyrl-CS"/>
              </w:rPr>
              <w:t>1.</w:t>
            </w:r>
          </w:p>
          <w:p w:rsidR="006C7D74" w:rsidRPr="00ED74E6" w:rsidRDefault="006C7D74" w:rsidP="00EF06E8">
            <w:pPr>
              <w:rPr>
                <w:b/>
                <w:sz w:val="20"/>
                <w:szCs w:val="20"/>
                <w:lang w:val="sr-Cyrl-CS"/>
              </w:rPr>
            </w:pPr>
          </w:p>
        </w:tc>
        <w:tc>
          <w:tcPr>
            <w:tcW w:w="1689" w:type="dxa"/>
          </w:tcPr>
          <w:p w:rsidR="006C7D74" w:rsidRPr="00ED74E6" w:rsidRDefault="006C7D74" w:rsidP="00EF06E8">
            <w:pPr>
              <w:rPr>
                <w:lang w:val="sr-Cyrl-CS"/>
              </w:rPr>
            </w:pPr>
            <w:r>
              <w:rPr>
                <w:lang w:val="sr-Cyrl-CS"/>
              </w:rPr>
              <w:t>Јетрена паштета 150гр-отварање на потез</w:t>
            </w:r>
          </w:p>
        </w:tc>
        <w:tc>
          <w:tcPr>
            <w:tcW w:w="708" w:type="dxa"/>
          </w:tcPr>
          <w:p w:rsidR="006C7D74" w:rsidRDefault="006C7D74" w:rsidP="00EF06E8">
            <w:pPr>
              <w:rPr>
                <w:lang w:val="sr-Cyrl-CS"/>
              </w:rPr>
            </w:pPr>
          </w:p>
          <w:p w:rsidR="006C7D74" w:rsidRDefault="006C7D74" w:rsidP="00EF06E8">
            <w:pPr>
              <w:rPr>
                <w:lang w:val="sr-Cyrl-CS"/>
              </w:rPr>
            </w:pPr>
            <w:r>
              <w:rPr>
                <w:lang w:val="sr-Cyrl-CS"/>
              </w:rPr>
              <w:t>ком</w:t>
            </w:r>
          </w:p>
        </w:tc>
        <w:tc>
          <w:tcPr>
            <w:tcW w:w="709" w:type="dxa"/>
          </w:tcPr>
          <w:p w:rsidR="006C7D74" w:rsidRDefault="006C7D74" w:rsidP="00EF06E8">
            <w:pPr>
              <w:rPr>
                <w:sz w:val="20"/>
                <w:szCs w:val="20"/>
                <w:lang w:val="sr-Cyrl-CS"/>
              </w:rPr>
            </w:pPr>
          </w:p>
          <w:p w:rsidR="006C7D74" w:rsidRDefault="006C7D74" w:rsidP="00EF06E8">
            <w:pPr>
              <w:rPr>
                <w:sz w:val="20"/>
                <w:szCs w:val="20"/>
                <w:lang w:val="sr-Cyrl-CS"/>
              </w:rPr>
            </w:pPr>
            <w:r>
              <w:rPr>
                <w:sz w:val="20"/>
                <w:szCs w:val="20"/>
                <w:lang w:val="sr-Cyrl-CS"/>
              </w:rPr>
              <w:t>2000</w:t>
            </w:r>
          </w:p>
          <w:p w:rsidR="006C7D74" w:rsidRPr="00452C78" w:rsidRDefault="006C7D74" w:rsidP="00EF06E8">
            <w:pPr>
              <w:rPr>
                <w:sz w:val="20"/>
                <w:szCs w:val="20"/>
                <w:lang w:val="sr-Cyrl-CS"/>
              </w:rPr>
            </w:pP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2.</w:t>
            </w:r>
          </w:p>
        </w:tc>
        <w:tc>
          <w:tcPr>
            <w:tcW w:w="1689" w:type="dxa"/>
          </w:tcPr>
          <w:p w:rsidR="006C7D74" w:rsidRDefault="006C7D74" w:rsidP="00EF06E8">
            <w:pPr>
              <w:rPr>
                <w:lang w:val="sr-Cyrl-CS"/>
              </w:rPr>
            </w:pPr>
            <w:r>
              <w:rPr>
                <w:lang w:val="sr-Cyrl-CS"/>
              </w:rPr>
              <w:t>Пилећа паштета 150гр-отварање на потез</w:t>
            </w:r>
          </w:p>
        </w:tc>
        <w:tc>
          <w:tcPr>
            <w:tcW w:w="708" w:type="dxa"/>
          </w:tcPr>
          <w:p w:rsidR="006C7D74" w:rsidRDefault="006C7D74" w:rsidP="00EF06E8">
            <w:pPr>
              <w:rPr>
                <w:lang w:val="sr-Cyrl-CS"/>
              </w:rPr>
            </w:pPr>
          </w:p>
          <w:p w:rsidR="006C7D74" w:rsidRDefault="006C7D74" w:rsidP="00EF06E8">
            <w:pPr>
              <w:rPr>
                <w:lang w:val="sr-Cyrl-CS"/>
              </w:rPr>
            </w:pPr>
          </w:p>
          <w:p w:rsidR="006C7D74" w:rsidRDefault="006C7D74" w:rsidP="00EF06E8">
            <w:pPr>
              <w:rPr>
                <w:lang w:val="sr-Cyrl-CS"/>
              </w:rPr>
            </w:pPr>
            <w:r>
              <w:rPr>
                <w:lang w:val="sr-Cyrl-CS"/>
              </w:rPr>
              <w:t>ком</w:t>
            </w:r>
          </w:p>
        </w:tc>
        <w:tc>
          <w:tcPr>
            <w:tcW w:w="709" w:type="dxa"/>
          </w:tcPr>
          <w:p w:rsidR="006C7D74" w:rsidRDefault="006C7D74" w:rsidP="00EF06E8">
            <w:pPr>
              <w:rPr>
                <w:sz w:val="20"/>
                <w:szCs w:val="20"/>
                <w:lang w:val="sr-Cyrl-CS"/>
              </w:rPr>
            </w:pPr>
          </w:p>
          <w:p w:rsidR="006C7D74" w:rsidRDefault="006C7D74" w:rsidP="00EF06E8">
            <w:pPr>
              <w:rPr>
                <w:sz w:val="20"/>
                <w:szCs w:val="20"/>
                <w:lang w:val="sr-Cyrl-CS"/>
              </w:rPr>
            </w:pPr>
          </w:p>
          <w:p w:rsidR="006C7D74" w:rsidRDefault="00844E99" w:rsidP="00EF06E8">
            <w:pPr>
              <w:rPr>
                <w:sz w:val="20"/>
                <w:szCs w:val="20"/>
                <w:lang w:val="sr-Cyrl-CS"/>
              </w:rPr>
            </w:pPr>
            <w:r>
              <w:rPr>
                <w:sz w:val="20"/>
                <w:szCs w:val="20"/>
                <w:lang w:val="sr-Cyrl-CS"/>
              </w:rPr>
              <w:t>17</w:t>
            </w:r>
            <w:r w:rsidR="006C7D74">
              <w:rPr>
                <w:sz w:val="20"/>
                <w:szCs w:val="20"/>
                <w:lang w:val="sr-Cyrl-CS"/>
              </w:rPr>
              <w:t>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6771" w:type="dxa"/>
            <w:gridSpan w:val="7"/>
          </w:tcPr>
          <w:p w:rsidR="006C7D74" w:rsidRPr="00ED74E6" w:rsidRDefault="006C7D74" w:rsidP="00EF06E8">
            <w:pPr>
              <w:rPr>
                <w:b/>
                <w:sz w:val="20"/>
                <w:szCs w:val="20"/>
                <w:lang w:val="sr-Cyrl-CS"/>
              </w:rPr>
            </w:pPr>
            <w:r>
              <w:rPr>
                <w:b/>
                <w:sz w:val="20"/>
                <w:szCs w:val="20"/>
                <w:lang w:val="sr-Cyrl-CS"/>
              </w:rPr>
              <w:t>УКУПНА ВРЕДНОСТ</w:t>
            </w: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bl>
    <w:p w:rsidR="006C7D74" w:rsidRDefault="006C7D74" w:rsidP="006C7D74">
      <w:pPr>
        <w:rPr>
          <w:lang w:val="sr-Cyrl-CS"/>
        </w:rPr>
      </w:pPr>
    </w:p>
    <w:p w:rsidR="005478E5" w:rsidRDefault="005478E5" w:rsidP="005478E5">
      <w:pPr>
        <w:rPr>
          <w:b/>
          <w:u w:val="single"/>
          <w:lang w:val="sr-Cyrl-CS"/>
        </w:rPr>
      </w:pPr>
      <w:r w:rsidRPr="00CB38E8">
        <w:rPr>
          <w:b/>
          <w:u w:val="single"/>
          <w:lang w:val="sr-Cyrl-CS"/>
        </w:rPr>
        <w:t>Упутство за попуњавање обрасца структуре цене:</w:t>
      </w:r>
    </w:p>
    <w:p w:rsidR="005478E5" w:rsidRDefault="005478E5" w:rsidP="005478E5">
      <w:pPr>
        <w:rPr>
          <w:lang w:val="sr-Cyrl-CS"/>
        </w:rPr>
      </w:pPr>
    </w:p>
    <w:p w:rsidR="005478E5" w:rsidRDefault="005478E5" w:rsidP="005478E5">
      <w:pPr>
        <w:rPr>
          <w:lang w:val="sr-Cyrl-CS"/>
        </w:rPr>
      </w:pPr>
      <w:r>
        <w:rPr>
          <w:lang w:val="sr-Cyrl-CS"/>
        </w:rPr>
        <w:t>Понуђач треба да попуни образац структуре цене на следећи начин:</w:t>
      </w:r>
    </w:p>
    <w:p w:rsidR="005478E5" w:rsidRDefault="005478E5" w:rsidP="005478E5">
      <w:pPr>
        <w:rPr>
          <w:lang w:val="sr-Cyrl-CS"/>
        </w:rPr>
      </w:pPr>
      <w:r>
        <w:rPr>
          <w:lang w:val="sr-Cyrl-CS"/>
        </w:rPr>
        <w:t>У колини 4. наведене су оквирне количине за једну годину;</w:t>
      </w:r>
    </w:p>
    <w:p w:rsidR="005478E5" w:rsidRDefault="005478E5" w:rsidP="005478E5">
      <w:pPr>
        <w:rPr>
          <w:lang w:val="sr-Cyrl-CS"/>
        </w:rPr>
      </w:pPr>
      <w:r>
        <w:rPr>
          <w:lang w:val="sr-Cyrl-CS"/>
        </w:rPr>
        <w:t>У колони 5. уписати колико износи јединична цена без ПДВ-а, за сваки тражени предмет јавне набавке;</w:t>
      </w:r>
    </w:p>
    <w:p w:rsidR="005478E5" w:rsidRDefault="005478E5" w:rsidP="005478E5">
      <w:pPr>
        <w:rPr>
          <w:lang w:val="sr-Cyrl-CS"/>
        </w:rPr>
      </w:pPr>
      <w:r>
        <w:rPr>
          <w:lang w:val="sr-Cyrl-CS"/>
        </w:rPr>
        <w:t>У колони 6. уписати колико износи проценат ПДВ%;</w:t>
      </w:r>
    </w:p>
    <w:p w:rsidR="005478E5" w:rsidRDefault="005478E5" w:rsidP="005478E5">
      <w:pPr>
        <w:rPr>
          <w:lang w:val="sr-Cyrl-CS"/>
        </w:rPr>
      </w:pPr>
      <w:r>
        <w:rPr>
          <w:lang w:val="sr-Cyrl-CS"/>
        </w:rPr>
        <w:t>У колони 7. уписати колико износи јединична цена са ПДВ-ом, за сваки тражени предмет јавне набавке;</w:t>
      </w:r>
    </w:p>
    <w:p w:rsidR="005478E5" w:rsidRDefault="005478E5" w:rsidP="005478E5">
      <w:pPr>
        <w:rPr>
          <w:lang w:val="sr-Cyrl-CS"/>
        </w:rPr>
      </w:pPr>
      <w:r>
        <w:rPr>
          <w:lang w:val="sr-Cyrl-CS"/>
        </w:rPr>
        <w:t>У колони 8. уписати укупну вредност без ПДВ-а за сваки тражени предмет јавне набавке и то тако што ће помножити јединичну цену без ПДВ-а (наведену у колони 5.) са траженим количинама за које ће бити потписан први појединачни уговор (које су наведене у колони 4.);</w:t>
      </w:r>
    </w:p>
    <w:p w:rsidR="005478E5" w:rsidRDefault="005478E5" w:rsidP="005478E5">
      <w:pPr>
        <w:rPr>
          <w:lang w:val="sr-Cyrl-CS"/>
        </w:rPr>
      </w:pPr>
      <w:r>
        <w:rPr>
          <w:lang w:val="sr-Cyrl-CS"/>
        </w:rPr>
        <w:t>На крају уписати укупну цену предмета набавке без ПДВ-а за количине за које ће бити потписан први појединачни уговор.</w:t>
      </w:r>
    </w:p>
    <w:p w:rsidR="005478E5" w:rsidRDefault="005478E5" w:rsidP="005478E5">
      <w:pPr>
        <w:rPr>
          <w:lang w:val="sr-Cyrl-CS"/>
        </w:rPr>
      </w:pPr>
      <w:r>
        <w:rPr>
          <w:lang w:val="sr-Cyrl-CS"/>
        </w:rPr>
        <w:t>У колони 9. уписати колико износи укупна вредност са ПДВ-ом за сваки тражени предмет јавне набавке и то тако што ће помножити јединичну цену са ПДВ-ом (наведену у колони 7.) са траженим количинама за које ће бити потписан први уговор (које су наведене у колони 4.);</w:t>
      </w:r>
    </w:p>
    <w:p w:rsidR="005478E5" w:rsidRDefault="005478E5" w:rsidP="005478E5">
      <w:pPr>
        <w:rPr>
          <w:lang w:val="sr-Cyrl-CS"/>
        </w:rPr>
      </w:pPr>
      <w:r>
        <w:rPr>
          <w:lang w:val="sr-Cyrl-CS"/>
        </w:rPr>
        <w:t>На крају уписати укупну цену предмета набавке са ПДВ-ом за количине за које ће бити потписан први појединачни уговор.</w:t>
      </w:r>
    </w:p>
    <w:p w:rsidR="006C7D74" w:rsidRDefault="006C7D74" w:rsidP="006C7D74">
      <w:pPr>
        <w:rPr>
          <w:lang w:val="sr-Cyrl-CS"/>
        </w:rPr>
      </w:pPr>
    </w:p>
    <w:p w:rsidR="005478E5" w:rsidRDefault="005478E5" w:rsidP="006C7D74">
      <w:pPr>
        <w:rPr>
          <w:lang w:val="sr-Cyrl-CS"/>
        </w:rPr>
      </w:pPr>
    </w:p>
    <w:p w:rsidR="005478E5" w:rsidRDefault="005478E5" w:rsidP="006C7D74">
      <w:pPr>
        <w:rPr>
          <w:lang w:val="sr-Cyrl-CS"/>
        </w:rPr>
      </w:pPr>
    </w:p>
    <w:p w:rsidR="006C7D74" w:rsidRPr="00BF7B83" w:rsidRDefault="006C7D74" w:rsidP="006C7D74">
      <w:pPr>
        <w:rPr>
          <w:lang w:val="sr-Cyrl-CS"/>
        </w:rPr>
      </w:pPr>
      <w:r w:rsidRPr="009B3393">
        <w:rPr>
          <w:lang w:val="sr-Cyrl-CS"/>
        </w:rPr>
        <w:lastRenderedPageBreak/>
        <w:t>Рок важења понуд</w:t>
      </w:r>
      <w:r>
        <w:rPr>
          <w:lang w:val="sr-Cyrl-CS"/>
        </w:rPr>
        <w:t>е:</w:t>
      </w:r>
      <w:r w:rsidRPr="009B3393">
        <w:rPr>
          <w:lang w:val="sr-Latn-CS"/>
        </w:rPr>
        <w:t>_______</w:t>
      </w:r>
      <w:r w:rsidRPr="009B3393">
        <w:rPr>
          <w:lang w:val="sr-Cyrl-CS"/>
        </w:rPr>
        <w:t xml:space="preserve">дана </w:t>
      </w:r>
      <w:r w:rsidR="00A7481F">
        <w:rPr>
          <w:lang w:val="sr-Latn-CS"/>
        </w:rPr>
        <w:t>(</w:t>
      </w:r>
      <w:r w:rsidR="00A7481F">
        <w:rPr>
          <w:lang w:val="sr-Cyrl-CS"/>
        </w:rPr>
        <w:t>минимално 90 дана од дана отварања понуде</w:t>
      </w:r>
      <w:r w:rsidRPr="009B3393">
        <w:rPr>
          <w:lang w:val="sr-Latn-CS"/>
        </w:rPr>
        <w:t>)</w:t>
      </w: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Рок и начин плаћања:</w:t>
      </w:r>
      <w:r w:rsidRPr="009B3393">
        <w:rPr>
          <w:lang w:val="ru-RU"/>
        </w:rPr>
        <w:t>_____________</w:t>
      </w:r>
      <w:r w:rsidRPr="009B3393">
        <w:rPr>
          <w:lang w:val="sr-Cyrl-CS"/>
        </w:rPr>
        <w:t>дана</w:t>
      </w:r>
      <w:r w:rsidRPr="009B3393">
        <w:rPr>
          <w:lang w:val="ru-RU"/>
        </w:rPr>
        <w:t xml:space="preserve"> (</w:t>
      </w:r>
      <w:r w:rsidR="00892E8B">
        <w:rPr>
          <w:lang w:val="sr-Cyrl-CS"/>
        </w:rPr>
        <w:t>до 45 дана од дана фактурисања</w:t>
      </w:r>
      <w:r w:rsidRPr="009B3393">
        <w:rPr>
          <w:lang w:val="ru-RU"/>
        </w:rPr>
        <w:t>)</w:t>
      </w:r>
    </w:p>
    <w:p w:rsidR="006C7D74" w:rsidRPr="00BF7B83" w:rsidRDefault="006C7D74" w:rsidP="006C7D74"/>
    <w:p w:rsidR="006C7D74" w:rsidRPr="009B3393" w:rsidRDefault="006C7D74" w:rsidP="006C7D74">
      <w:pPr>
        <w:rPr>
          <w:lang w:val="sr-Latn-CS"/>
        </w:rPr>
      </w:pPr>
      <w:r w:rsidRPr="009B3393">
        <w:rPr>
          <w:lang w:val="sr-Cyrl-CS"/>
        </w:rPr>
        <w:t>Рок и место испоруке:</w:t>
      </w:r>
      <w:r w:rsidRPr="009B3393">
        <w:rPr>
          <w:lang w:val="ru-RU"/>
        </w:rPr>
        <w:t>_______________________________________</w:t>
      </w: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Датум</w:t>
      </w:r>
      <w:r w:rsidRPr="009B3393">
        <w:rPr>
          <w:lang w:val="ru-RU"/>
        </w:rPr>
        <w:t>_______201</w:t>
      </w:r>
      <w:r w:rsidR="00152FA4">
        <w:rPr>
          <w:lang w:val="ru-RU"/>
        </w:rPr>
        <w:t>9</w:t>
      </w:r>
      <w:r w:rsidRPr="009B3393">
        <w:rPr>
          <w:lang w:val="ru-RU"/>
        </w:rPr>
        <w:t>.</w:t>
      </w:r>
      <w:r w:rsidRPr="009B3393">
        <w:rPr>
          <w:lang w:val="sr-Cyrl-CS"/>
        </w:rPr>
        <w:t>г</w:t>
      </w:r>
      <w:r w:rsidRPr="009B3393">
        <w:rPr>
          <w:lang w:val="ru-RU"/>
        </w:rPr>
        <w:t>.</w:t>
      </w:r>
      <w:r w:rsidRPr="009B3393">
        <w:rPr>
          <w:lang w:val="ru-RU"/>
        </w:rPr>
        <w:tab/>
      </w:r>
      <w:r w:rsidRPr="009B3393">
        <w:rPr>
          <w:lang w:val="ru-RU"/>
        </w:rPr>
        <w:tab/>
      </w:r>
      <w:r w:rsidRPr="009B3393">
        <w:rPr>
          <w:lang w:val="sr-Latn-CS"/>
        </w:rPr>
        <w:t>M.</w:t>
      </w:r>
      <w:r w:rsidRPr="009B3393">
        <w:rPr>
          <w:lang w:val="sr-Cyrl-CS"/>
        </w:rPr>
        <w:t>П</w:t>
      </w:r>
      <w:r w:rsidRPr="009B3393">
        <w:rPr>
          <w:lang w:val="sr-Latn-CS"/>
        </w:rPr>
        <w:t>.</w:t>
      </w:r>
      <w:r w:rsidRPr="009B3393">
        <w:rPr>
          <w:lang w:val="sr-Latn-CS"/>
        </w:rPr>
        <w:tab/>
      </w:r>
      <w:r w:rsidRPr="009B3393">
        <w:rPr>
          <w:lang w:val="ru-RU"/>
        </w:rPr>
        <w:tab/>
        <w:t>Име и потпис овлашћеног лица</w:t>
      </w:r>
    </w:p>
    <w:p w:rsidR="006C7D74" w:rsidRPr="009B3393" w:rsidRDefault="006C7D74" w:rsidP="006C7D74">
      <w:pPr>
        <w:rPr>
          <w:lang w:val="sr-Cyrl-CS"/>
        </w:rPr>
      </w:pPr>
    </w:p>
    <w:p w:rsidR="0014393F" w:rsidRDefault="006C7D74" w:rsidP="006C7D74">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sidR="0014393F">
        <w:rPr>
          <w:lang w:val="sr-Cyrl-CS"/>
        </w:rPr>
        <w:t xml:space="preserve">               _________________________</w:t>
      </w:r>
    </w:p>
    <w:p w:rsidR="00892E8B" w:rsidRDefault="00892E8B" w:rsidP="006C7D74">
      <w:pPr>
        <w:rPr>
          <w:sz w:val="20"/>
          <w:szCs w:val="20"/>
          <w:lang w:val="sr-Cyrl-CS"/>
        </w:rPr>
      </w:pPr>
    </w:p>
    <w:p w:rsidR="00121F71" w:rsidRDefault="00121F71" w:rsidP="006C7D74">
      <w:pPr>
        <w:rPr>
          <w:sz w:val="20"/>
          <w:szCs w:val="20"/>
          <w:lang w:val="sr-Cyrl-CS"/>
        </w:rPr>
      </w:pPr>
    </w:p>
    <w:p w:rsidR="00121F71" w:rsidRDefault="00121F71"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5478E5" w:rsidRDefault="005478E5" w:rsidP="006C7D74">
      <w:pPr>
        <w:rPr>
          <w:sz w:val="20"/>
          <w:szCs w:val="20"/>
          <w:lang w:val="sr-Cyrl-CS"/>
        </w:rPr>
      </w:pPr>
    </w:p>
    <w:p w:rsidR="006C7D74" w:rsidRPr="0014393F" w:rsidRDefault="006C7D74" w:rsidP="006C7D74">
      <w:pPr>
        <w:rPr>
          <w:lang w:val="sr-Latn-CS"/>
        </w:rPr>
      </w:pPr>
      <w:r>
        <w:rPr>
          <w:sz w:val="20"/>
          <w:szCs w:val="20"/>
          <w:lang w:val="sr-Cyrl-CS"/>
        </w:rPr>
        <w:lastRenderedPageBreak/>
        <w:t>РЕПУБЛИКА СРБИЈА</w:t>
      </w:r>
    </w:p>
    <w:p w:rsidR="006C7D74" w:rsidRDefault="006C7D74" w:rsidP="006C7D74">
      <w:pPr>
        <w:rPr>
          <w:sz w:val="20"/>
          <w:szCs w:val="20"/>
          <w:lang w:val="sr-Cyrl-CS"/>
        </w:rPr>
      </w:pPr>
      <w:r>
        <w:rPr>
          <w:sz w:val="20"/>
          <w:szCs w:val="20"/>
          <w:lang w:val="sr-Cyrl-CS"/>
        </w:rPr>
        <w:t>АУТОНОМНА ПОКРАЈИНА ВОЈВОДИНА</w:t>
      </w:r>
    </w:p>
    <w:p w:rsidR="006C7D74" w:rsidRDefault="006C7D74" w:rsidP="006C7D74">
      <w:pPr>
        <w:rPr>
          <w:sz w:val="20"/>
          <w:szCs w:val="20"/>
          <w:lang w:val="sr-Cyrl-CS"/>
        </w:rPr>
      </w:pPr>
      <w:r>
        <w:rPr>
          <w:sz w:val="20"/>
          <w:szCs w:val="20"/>
          <w:lang w:val="sr-Cyrl-CS"/>
        </w:rPr>
        <w:t>СПЕЦИЈАЛНА БОЛНИЦА ЗА ПЛУЋНЕ БОЛЕСТИ</w:t>
      </w:r>
    </w:p>
    <w:p w:rsidR="006C7D74" w:rsidRDefault="006C7D74" w:rsidP="006C7D74">
      <w:pPr>
        <w:rPr>
          <w:sz w:val="20"/>
          <w:szCs w:val="20"/>
          <w:lang w:val="sr-Cyrl-CS"/>
        </w:rPr>
      </w:pPr>
      <w:r>
        <w:rPr>
          <w:sz w:val="20"/>
          <w:szCs w:val="20"/>
          <w:lang w:val="sr-Cyrl-CS"/>
        </w:rPr>
        <w:t>„ДР БУДИСЛАВ БАБИЋ“ БЕЛА ЦРКВА</w:t>
      </w:r>
    </w:p>
    <w:p w:rsidR="006C7D74" w:rsidRDefault="006C7D74" w:rsidP="006C7D74">
      <w:pPr>
        <w:rPr>
          <w:sz w:val="20"/>
          <w:szCs w:val="20"/>
          <w:lang w:val="sr-Cyrl-CS"/>
        </w:rPr>
      </w:pPr>
    </w:p>
    <w:p w:rsidR="006C7D74" w:rsidRPr="00ED74E6" w:rsidRDefault="00152FA4" w:rsidP="006C7D74">
      <w:pPr>
        <w:jc w:val="center"/>
        <w:rPr>
          <w:b/>
          <w:sz w:val="20"/>
          <w:szCs w:val="20"/>
          <w:lang w:val="sr-Cyrl-CS"/>
        </w:rPr>
      </w:pPr>
      <w:r>
        <w:rPr>
          <w:b/>
          <w:sz w:val="20"/>
          <w:szCs w:val="20"/>
          <w:lang w:val="sr-Cyrl-CS"/>
        </w:rPr>
        <w:t>СПЕЦИФИКАЦИЈА ЗА ТЕНДЕР 1/2019</w:t>
      </w:r>
    </w:p>
    <w:p w:rsidR="006C7D74" w:rsidRDefault="006C7D74" w:rsidP="006C7D74">
      <w:pPr>
        <w:rPr>
          <w:b/>
          <w:sz w:val="20"/>
          <w:szCs w:val="20"/>
          <w:lang w:val="sr-Cyrl-CS"/>
        </w:rPr>
      </w:pPr>
    </w:p>
    <w:p w:rsidR="006C7D74" w:rsidRPr="00ED74E6" w:rsidRDefault="006C7D74" w:rsidP="006C7D74">
      <w:pPr>
        <w:rPr>
          <w:b/>
          <w:sz w:val="20"/>
          <w:szCs w:val="20"/>
          <w:lang w:val="sr-Cyrl-CS"/>
        </w:rPr>
      </w:pPr>
      <w:r w:rsidRPr="00ED74E6">
        <w:rPr>
          <w:b/>
          <w:sz w:val="20"/>
          <w:szCs w:val="20"/>
          <w:lang w:val="sr-Cyrl-CS"/>
        </w:rPr>
        <w:t>ПАРТИЈА БРОЈ</w:t>
      </w:r>
      <w:r>
        <w:rPr>
          <w:b/>
          <w:sz w:val="20"/>
          <w:szCs w:val="20"/>
          <w:lang w:val="sr-Cyrl-CS"/>
        </w:rPr>
        <w:t xml:space="preserve"> 8. МЕСНИ НАРЕЗАК</w:t>
      </w:r>
    </w:p>
    <w:tbl>
      <w:tblPr>
        <w:tblStyle w:val="TableGrid"/>
        <w:tblW w:w="9039" w:type="dxa"/>
        <w:tblLayout w:type="fixed"/>
        <w:tblLook w:val="04A0"/>
      </w:tblPr>
      <w:tblGrid>
        <w:gridCol w:w="546"/>
        <w:gridCol w:w="1689"/>
        <w:gridCol w:w="708"/>
        <w:gridCol w:w="709"/>
        <w:gridCol w:w="1134"/>
        <w:gridCol w:w="992"/>
        <w:gridCol w:w="993"/>
        <w:gridCol w:w="1134"/>
        <w:gridCol w:w="1134"/>
      </w:tblGrid>
      <w:tr w:rsidR="006C7D74" w:rsidTr="00EF06E8">
        <w:tc>
          <w:tcPr>
            <w:tcW w:w="546" w:type="dxa"/>
          </w:tcPr>
          <w:p w:rsidR="006C7D74" w:rsidRPr="00ED74E6" w:rsidRDefault="006C7D74" w:rsidP="00EF06E8">
            <w:pPr>
              <w:rPr>
                <w:b/>
                <w:sz w:val="20"/>
                <w:szCs w:val="20"/>
                <w:lang w:val="sr-Cyrl-CS"/>
              </w:rPr>
            </w:pPr>
            <w:r>
              <w:rPr>
                <w:b/>
                <w:sz w:val="20"/>
                <w:szCs w:val="20"/>
                <w:lang w:val="sr-Cyrl-CS"/>
              </w:rPr>
              <w:t>Р.Б.</w:t>
            </w:r>
          </w:p>
        </w:tc>
        <w:tc>
          <w:tcPr>
            <w:tcW w:w="1689" w:type="dxa"/>
          </w:tcPr>
          <w:p w:rsidR="006C7D74" w:rsidRPr="00ED74E6" w:rsidRDefault="006C7D74" w:rsidP="00EF06E8">
            <w:pPr>
              <w:rPr>
                <w:b/>
                <w:sz w:val="20"/>
                <w:szCs w:val="20"/>
                <w:lang w:val="sr-Cyrl-CS"/>
              </w:rPr>
            </w:pPr>
            <w:r>
              <w:rPr>
                <w:b/>
                <w:sz w:val="20"/>
                <w:szCs w:val="20"/>
                <w:lang w:val="sr-Cyrl-CS"/>
              </w:rPr>
              <w:t>НАМИРНИЦЕ</w:t>
            </w:r>
          </w:p>
        </w:tc>
        <w:tc>
          <w:tcPr>
            <w:tcW w:w="708" w:type="dxa"/>
          </w:tcPr>
          <w:p w:rsidR="006C7D74" w:rsidRPr="00ED74E6" w:rsidRDefault="006C7D74" w:rsidP="00EF06E8">
            <w:pPr>
              <w:rPr>
                <w:b/>
                <w:sz w:val="20"/>
                <w:szCs w:val="20"/>
                <w:lang w:val="sr-Cyrl-CS"/>
              </w:rPr>
            </w:pPr>
            <w:r>
              <w:rPr>
                <w:b/>
                <w:sz w:val="20"/>
                <w:szCs w:val="20"/>
                <w:lang w:val="sr-Cyrl-CS"/>
              </w:rPr>
              <w:t>мера</w:t>
            </w:r>
          </w:p>
        </w:tc>
        <w:tc>
          <w:tcPr>
            <w:tcW w:w="709" w:type="dxa"/>
          </w:tcPr>
          <w:p w:rsidR="006C7D74" w:rsidRPr="00ED74E6" w:rsidRDefault="006C7D74" w:rsidP="00EF06E8">
            <w:pPr>
              <w:rPr>
                <w:b/>
                <w:sz w:val="20"/>
                <w:szCs w:val="20"/>
                <w:lang w:val="sr-Cyrl-CS"/>
              </w:rPr>
            </w:pPr>
            <w:r>
              <w:rPr>
                <w:b/>
                <w:sz w:val="20"/>
                <w:szCs w:val="20"/>
                <w:lang w:val="sr-Cyrl-CS"/>
              </w:rPr>
              <w:t>количина</w:t>
            </w:r>
          </w:p>
        </w:tc>
        <w:tc>
          <w:tcPr>
            <w:tcW w:w="1134" w:type="dxa"/>
          </w:tcPr>
          <w:p w:rsidR="006C7D74" w:rsidRPr="00ED74E6" w:rsidRDefault="006C7D74" w:rsidP="00EF06E8">
            <w:pPr>
              <w:rPr>
                <w:b/>
                <w:sz w:val="20"/>
                <w:szCs w:val="20"/>
                <w:lang w:val="sr-Cyrl-CS"/>
              </w:rPr>
            </w:pPr>
            <w:r>
              <w:rPr>
                <w:b/>
                <w:sz w:val="20"/>
                <w:szCs w:val="20"/>
                <w:lang w:val="sr-Cyrl-CS"/>
              </w:rPr>
              <w:t>Јединична цена без пдв</w:t>
            </w:r>
          </w:p>
        </w:tc>
        <w:tc>
          <w:tcPr>
            <w:tcW w:w="992" w:type="dxa"/>
          </w:tcPr>
          <w:p w:rsidR="006C7D74" w:rsidRPr="00ED74E6" w:rsidRDefault="006C7D74" w:rsidP="00EF06E8">
            <w:pPr>
              <w:rPr>
                <w:b/>
                <w:sz w:val="20"/>
                <w:szCs w:val="20"/>
                <w:lang w:val="sr-Cyrl-CS"/>
              </w:rPr>
            </w:pPr>
            <w:r>
              <w:rPr>
                <w:b/>
                <w:sz w:val="20"/>
                <w:szCs w:val="20"/>
                <w:lang w:val="sr-Cyrl-CS"/>
              </w:rPr>
              <w:t>ПДВ%</w:t>
            </w:r>
          </w:p>
        </w:tc>
        <w:tc>
          <w:tcPr>
            <w:tcW w:w="993" w:type="dxa"/>
          </w:tcPr>
          <w:p w:rsidR="006C7D74" w:rsidRPr="00ED74E6" w:rsidRDefault="006C7D74" w:rsidP="00EF06E8">
            <w:pPr>
              <w:rPr>
                <w:b/>
                <w:sz w:val="20"/>
                <w:szCs w:val="20"/>
                <w:lang w:val="sr-Cyrl-CS"/>
              </w:rPr>
            </w:pPr>
            <w:r>
              <w:rPr>
                <w:b/>
                <w:sz w:val="20"/>
                <w:szCs w:val="20"/>
                <w:lang w:val="sr-Cyrl-CS"/>
              </w:rPr>
              <w:t>Јединична цена са пдв</w:t>
            </w:r>
          </w:p>
        </w:tc>
        <w:tc>
          <w:tcPr>
            <w:tcW w:w="1134" w:type="dxa"/>
          </w:tcPr>
          <w:p w:rsidR="006C7D74" w:rsidRPr="00ED74E6" w:rsidRDefault="006C7D74" w:rsidP="00EF06E8">
            <w:pPr>
              <w:rPr>
                <w:b/>
                <w:sz w:val="20"/>
                <w:szCs w:val="20"/>
                <w:lang w:val="sr-Cyrl-CS"/>
              </w:rPr>
            </w:pPr>
            <w:r>
              <w:rPr>
                <w:b/>
                <w:sz w:val="20"/>
                <w:szCs w:val="20"/>
                <w:lang w:val="sr-Cyrl-CS"/>
              </w:rPr>
              <w:t>Укупна вредност без ПДВ-а</w:t>
            </w:r>
          </w:p>
        </w:tc>
        <w:tc>
          <w:tcPr>
            <w:tcW w:w="1134" w:type="dxa"/>
          </w:tcPr>
          <w:p w:rsidR="006C7D74" w:rsidRPr="00ED74E6" w:rsidRDefault="006C7D74" w:rsidP="00EF06E8">
            <w:pPr>
              <w:rPr>
                <w:b/>
                <w:sz w:val="20"/>
                <w:szCs w:val="20"/>
                <w:lang w:val="sr-Cyrl-CS"/>
              </w:rPr>
            </w:pPr>
            <w:r>
              <w:rPr>
                <w:b/>
                <w:sz w:val="20"/>
                <w:szCs w:val="20"/>
                <w:lang w:val="sr-Cyrl-CS"/>
              </w:rPr>
              <w:t>Укупна вредност са ПДВ-ом</w:t>
            </w: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1.</w:t>
            </w:r>
          </w:p>
        </w:tc>
        <w:tc>
          <w:tcPr>
            <w:tcW w:w="1689" w:type="dxa"/>
          </w:tcPr>
          <w:p w:rsidR="006C7D74" w:rsidRPr="00ED74E6" w:rsidRDefault="006C7D74" w:rsidP="00EF06E8">
            <w:pPr>
              <w:rPr>
                <w:lang w:val="sr-Cyrl-CS"/>
              </w:rPr>
            </w:pPr>
            <w:r>
              <w:rPr>
                <w:lang w:val="sr-Cyrl-CS"/>
              </w:rPr>
              <w:t>Месни нарезак 100гр</w:t>
            </w:r>
          </w:p>
        </w:tc>
        <w:tc>
          <w:tcPr>
            <w:tcW w:w="708" w:type="dxa"/>
          </w:tcPr>
          <w:p w:rsidR="006C7D74" w:rsidRDefault="006C7D74" w:rsidP="00EF06E8">
            <w:pPr>
              <w:rPr>
                <w:lang w:val="sr-Cyrl-CS"/>
              </w:rPr>
            </w:pPr>
            <w:r>
              <w:rPr>
                <w:lang w:val="sr-Cyrl-CS"/>
              </w:rPr>
              <w:t>ком</w:t>
            </w:r>
          </w:p>
        </w:tc>
        <w:tc>
          <w:tcPr>
            <w:tcW w:w="709" w:type="dxa"/>
          </w:tcPr>
          <w:p w:rsidR="00844E99" w:rsidRPr="00452C78" w:rsidRDefault="00844E99" w:rsidP="00EF06E8">
            <w:pPr>
              <w:rPr>
                <w:sz w:val="20"/>
                <w:szCs w:val="20"/>
                <w:lang w:val="sr-Cyrl-CS"/>
              </w:rPr>
            </w:pPr>
            <w:r>
              <w:rPr>
                <w:sz w:val="20"/>
                <w:szCs w:val="20"/>
                <w:lang w:val="sr-Cyrl-CS"/>
              </w:rPr>
              <w:t>4216</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6771" w:type="dxa"/>
            <w:gridSpan w:val="7"/>
          </w:tcPr>
          <w:p w:rsidR="006C7D74" w:rsidRPr="00ED74E6" w:rsidRDefault="006C7D74" w:rsidP="00EF06E8">
            <w:pPr>
              <w:rPr>
                <w:b/>
                <w:sz w:val="20"/>
                <w:szCs w:val="20"/>
                <w:lang w:val="sr-Cyrl-CS"/>
              </w:rPr>
            </w:pPr>
            <w:r>
              <w:rPr>
                <w:b/>
                <w:sz w:val="20"/>
                <w:szCs w:val="20"/>
                <w:lang w:val="sr-Cyrl-CS"/>
              </w:rPr>
              <w:t>УКУПНА ВРЕДНОСТ</w:t>
            </w: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bl>
    <w:p w:rsidR="006C7D74" w:rsidRDefault="006C7D74" w:rsidP="006C7D74">
      <w:pPr>
        <w:rPr>
          <w:lang w:val="sr-Cyrl-CS"/>
        </w:rPr>
      </w:pPr>
    </w:p>
    <w:p w:rsidR="005478E5" w:rsidRDefault="005478E5" w:rsidP="005478E5">
      <w:pPr>
        <w:rPr>
          <w:b/>
          <w:u w:val="single"/>
          <w:lang w:val="sr-Cyrl-CS"/>
        </w:rPr>
      </w:pPr>
      <w:r w:rsidRPr="00CB38E8">
        <w:rPr>
          <w:b/>
          <w:u w:val="single"/>
          <w:lang w:val="sr-Cyrl-CS"/>
        </w:rPr>
        <w:t>Упутство за попуњавање обрасца структуре цене:</w:t>
      </w:r>
    </w:p>
    <w:p w:rsidR="005478E5" w:rsidRDefault="005478E5" w:rsidP="005478E5">
      <w:pPr>
        <w:rPr>
          <w:lang w:val="sr-Cyrl-CS"/>
        </w:rPr>
      </w:pPr>
    </w:p>
    <w:p w:rsidR="005478E5" w:rsidRDefault="005478E5" w:rsidP="005478E5">
      <w:pPr>
        <w:rPr>
          <w:lang w:val="sr-Cyrl-CS"/>
        </w:rPr>
      </w:pPr>
      <w:r>
        <w:rPr>
          <w:lang w:val="sr-Cyrl-CS"/>
        </w:rPr>
        <w:t>Понуђач треба да попуни образац структуре цене на следећи начин:</w:t>
      </w:r>
    </w:p>
    <w:p w:rsidR="005478E5" w:rsidRDefault="005478E5" w:rsidP="005478E5">
      <w:pPr>
        <w:rPr>
          <w:lang w:val="sr-Cyrl-CS"/>
        </w:rPr>
      </w:pPr>
      <w:r>
        <w:rPr>
          <w:lang w:val="sr-Cyrl-CS"/>
        </w:rPr>
        <w:t>У колини 4. наведене су оквирне количине за једну годину;</w:t>
      </w:r>
    </w:p>
    <w:p w:rsidR="005478E5" w:rsidRDefault="005478E5" w:rsidP="005478E5">
      <w:pPr>
        <w:rPr>
          <w:lang w:val="sr-Cyrl-CS"/>
        </w:rPr>
      </w:pPr>
      <w:r>
        <w:rPr>
          <w:lang w:val="sr-Cyrl-CS"/>
        </w:rPr>
        <w:t>У колони 5. уписати колико износи јединична цена без ПДВ-а, за сваки тражени предмет јавне набавке;</w:t>
      </w:r>
    </w:p>
    <w:p w:rsidR="005478E5" w:rsidRDefault="005478E5" w:rsidP="005478E5">
      <w:pPr>
        <w:rPr>
          <w:lang w:val="sr-Cyrl-CS"/>
        </w:rPr>
      </w:pPr>
      <w:r>
        <w:rPr>
          <w:lang w:val="sr-Cyrl-CS"/>
        </w:rPr>
        <w:t>У колони 6. уписати колико износи проценат ПДВ%;</w:t>
      </w:r>
    </w:p>
    <w:p w:rsidR="005478E5" w:rsidRDefault="005478E5" w:rsidP="005478E5">
      <w:pPr>
        <w:rPr>
          <w:lang w:val="sr-Cyrl-CS"/>
        </w:rPr>
      </w:pPr>
      <w:r>
        <w:rPr>
          <w:lang w:val="sr-Cyrl-CS"/>
        </w:rPr>
        <w:t>У колони 7. уписати колико износи јединична цена са ПДВ-ом, за сваки тражени предмет јавне набавке;</w:t>
      </w:r>
    </w:p>
    <w:p w:rsidR="005478E5" w:rsidRDefault="005478E5" w:rsidP="005478E5">
      <w:pPr>
        <w:rPr>
          <w:lang w:val="sr-Cyrl-CS"/>
        </w:rPr>
      </w:pPr>
      <w:r>
        <w:rPr>
          <w:lang w:val="sr-Cyrl-CS"/>
        </w:rPr>
        <w:t>У колони 8. уписати укупну вредност без ПДВ-а за сваки тражени предмет јавне набавке и то тако што ће помножити јединичну цену без ПДВ-а (наведену у колони 5.) са траженим количинама за које ће бити потписан први појединачни уговор (које су наведене у колони 4.);</w:t>
      </w:r>
    </w:p>
    <w:p w:rsidR="005478E5" w:rsidRDefault="005478E5" w:rsidP="005478E5">
      <w:pPr>
        <w:rPr>
          <w:lang w:val="sr-Cyrl-CS"/>
        </w:rPr>
      </w:pPr>
      <w:r>
        <w:rPr>
          <w:lang w:val="sr-Cyrl-CS"/>
        </w:rPr>
        <w:t>На крају уписати укупну цену предмета набавке без ПДВ-а за количине за које ће бити потписан први појединачни уговор.</w:t>
      </w:r>
    </w:p>
    <w:p w:rsidR="005478E5" w:rsidRDefault="005478E5" w:rsidP="005478E5">
      <w:pPr>
        <w:rPr>
          <w:lang w:val="sr-Cyrl-CS"/>
        </w:rPr>
      </w:pPr>
      <w:r>
        <w:rPr>
          <w:lang w:val="sr-Cyrl-CS"/>
        </w:rPr>
        <w:t>У колони 9. уписати колико износи укупна вредност са ПДВ-ом за сваки тражени предмет јавне набавке и то тако што ће помножити јединичну цену са ПДВ-ом (наведену у колони 7.) са траженим количинама за које ће бити потписан први уговор (које су наведене у колони 4.);</w:t>
      </w:r>
    </w:p>
    <w:p w:rsidR="005478E5" w:rsidRDefault="005478E5" w:rsidP="005478E5">
      <w:pPr>
        <w:rPr>
          <w:lang w:val="sr-Cyrl-CS"/>
        </w:rPr>
      </w:pPr>
      <w:r>
        <w:rPr>
          <w:lang w:val="sr-Cyrl-CS"/>
        </w:rPr>
        <w:t>На крају уписати укупну цену предмета набавке са ПДВ-ом за количине за које ће бити потписан први појединачни уговор.</w:t>
      </w:r>
    </w:p>
    <w:p w:rsidR="006C7D74" w:rsidRDefault="006C7D74" w:rsidP="006C7D74">
      <w:pPr>
        <w:rPr>
          <w:lang w:val="sr-Cyrl-CS"/>
        </w:rPr>
      </w:pPr>
    </w:p>
    <w:p w:rsidR="006C7D74" w:rsidRPr="00BF7B83" w:rsidRDefault="006C7D74" w:rsidP="006C7D74">
      <w:pPr>
        <w:rPr>
          <w:lang w:val="sr-Cyrl-CS"/>
        </w:rPr>
      </w:pPr>
      <w:r w:rsidRPr="009B3393">
        <w:rPr>
          <w:lang w:val="sr-Cyrl-CS"/>
        </w:rPr>
        <w:t>Рок важења понуд</w:t>
      </w:r>
      <w:r>
        <w:rPr>
          <w:lang w:val="sr-Cyrl-CS"/>
        </w:rPr>
        <w:t>е:</w:t>
      </w:r>
      <w:r w:rsidRPr="009B3393">
        <w:rPr>
          <w:lang w:val="sr-Latn-CS"/>
        </w:rPr>
        <w:t>_______</w:t>
      </w:r>
      <w:r w:rsidRPr="009B3393">
        <w:rPr>
          <w:lang w:val="sr-Cyrl-CS"/>
        </w:rPr>
        <w:t xml:space="preserve">дана </w:t>
      </w:r>
      <w:r w:rsidRPr="009B3393">
        <w:rPr>
          <w:lang w:val="sr-Latn-CS"/>
        </w:rPr>
        <w:t>(</w:t>
      </w:r>
      <w:r w:rsidR="00A7481F">
        <w:rPr>
          <w:lang w:val="sr-Cyrl-CS"/>
        </w:rPr>
        <w:t>минимално 90 дана од дана отварања понуде</w:t>
      </w:r>
      <w:r w:rsidRPr="009B3393">
        <w:rPr>
          <w:lang w:val="sr-Latn-CS"/>
        </w:rPr>
        <w:t>)</w:t>
      </w: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Рок и начин плаћања:</w:t>
      </w:r>
      <w:r w:rsidRPr="009B3393">
        <w:rPr>
          <w:lang w:val="ru-RU"/>
        </w:rPr>
        <w:t>_____________</w:t>
      </w:r>
      <w:r w:rsidRPr="009B3393">
        <w:rPr>
          <w:lang w:val="sr-Cyrl-CS"/>
        </w:rPr>
        <w:t>дана</w:t>
      </w:r>
      <w:r w:rsidRPr="009B3393">
        <w:rPr>
          <w:lang w:val="ru-RU"/>
        </w:rPr>
        <w:t xml:space="preserve"> (</w:t>
      </w:r>
      <w:r w:rsidR="00892E8B">
        <w:rPr>
          <w:lang w:val="sr-Cyrl-CS"/>
        </w:rPr>
        <w:t>до 45 дана од дана фактурисања</w:t>
      </w:r>
      <w:r w:rsidRPr="009B3393">
        <w:rPr>
          <w:lang w:val="ru-RU"/>
        </w:rPr>
        <w:t>)</w:t>
      </w:r>
    </w:p>
    <w:p w:rsidR="006C7D74" w:rsidRPr="00BF7B83" w:rsidRDefault="006C7D74" w:rsidP="006C7D74"/>
    <w:p w:rsidR="006C7D74" w:rsidRPr="009B3393" w:rsidRDefault="006C7D74" w:rsidP="006C7D74">
      <w:pPr>
        <w:rPr>
          <w:lang w:val="sr-Latn-CS"/>
        </w:rPr>
      </w:pPr>
      <w:r w:rsidRPr="009B3393">
        <w:rPr>
          <w:lang w:val="sr-Cyrl-CS"/>
        </w:rPr>
        <w:t>Рок и место испоруке:</w:t>
      </w:r>
      <w:r w:rsidRPr="009B3393">
        <w:rPr>
          <w:lang w:val="ru-RU"/>
        </w:rPr>
        <w:t>_______________________________________</w:t>
      </w: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Датум</w:t>
      </w:r>
      <w:r w:rsidRPr="009B3393">
        <w:rPr>
          <w:lang w:val="ru-RU"/>
        </w:rPr>
        <w:t>_______201</w:t>
      </w:r>
      <w:r w:rsidR="00152FA4">
        <w:rPr>
          <w:lang w:val="ru-RU"/>
        </w:rPr>
        <w:t>9</w:t>
      </w:r>
      <w:r w:rsidRPr="009B3393">
        <w:rPr>
          <w:lang w:val="ru-RU"/>
        </w:rPr>
        <w:t>.</w:t>
      </w:r>
      <w:r w:rsidRPr="009B3393">
        <w:rPr>
          <w:lang w:val="sr-Cyrl-CS"/>
        </w:rPr>
        <w:t>г</w:t>
      </w:r>
      <w:r w:rsidRPr="009B3393">
        <w:rPr>
          <w:lang w:val="ru-RU"/>
        </w:rPr>
        <w:t>.</w:t>
      </w:r>
      <w:r w:rsidRPr="009B3393">
        <w:rPr>
          <w:lang w:val="ru-RU"/>
        </w:rPr>
        <w:tab/>
      </w:r>
      <w:r w:rsidRPr="009B3393">
        <w:rPr>
          <w:lang w:val="ru-RU"/>
        </w:rPr>
        <w:tab/>
      </w:r>
      <w:r w:rsidRPr="009B3393">
        <w:rPr>
          <w:lang w:val="sr-Latn-CS"/>
        </w:rPr>
        <w:t>M.</w:t>
      </w:r>
      <w:r w:rsidRPr="009B3393">
        <w:rPr>
          <w:lang w:val="sr-Cyrl-CS"/>
        </w:rPr>
        <w:t>П</w:t>
      </w:r>
      <w:r w:rsidRPr="009B3393">
        <w:rPr>
          <w:lang w:val="sr-Latn-CS"/>
        </w:rPr>
        <w:t>.</w:t>
      </w:r>
      <w:r w:rsidRPr="009B3393">
        <w:rPr>
          <w:lang w:val="sr-Latn-CS"/>
        </w:rPr>
        <w:tab/>
      </w:r>
      <w:r w:rsidRPr="009B3393">
        <w:rPr>
          <w:lang w:val="ru-RU"/>
        </w:rPr>
        <w:tab/>
        <w:t>Име и потпис овлашћеног лица</w:t>
      </w:r>
    </w:p>
    <w:p w:rsidR="006C7D74" w:rsidRPr="009B3393" w:rsidRDefault="006C7D74" w:rsidP="006C7D74">
      <w:pPr>
        <w:rPr>
          <w:lang w:val="sr-Cyrl-CS"/>
        </w:rPr>
      </w:pPr>
    </w:p>
    <w:p w:rsidR="0076295E" w:rsidRDefault="006C7D74" w:rsidP="006C7D74">
      <w:r>
        <w:rPr>
          <w:lang w:val="sr-Cyrl-CS"/>
        </w:rPr>
        <w:tab/>
      </w:r>
      <w:r>
        <w:rPr>
          <w:lang w:val="sr-Cyrl-CS"/>
        </w:rPr>
        <w:tab/>
      </w:r>
      <w:r>
        <w:rPr>
          <w:lang w:val="sr-Cyrl-CS"/>
        </w:rPr>
        <w:tab/>
      </w:r>
      <w:r>
        <w:rPr>
          <w:lang w:val="sr-Cyrl-CS"/>
        </w:rPr>
        <w:tab/>
      </w:r>
      <w:r>
        <w:rPr>
          <w:lang w:val="sr-Cyrl-CS"/>
        </w:rPr>
        <w:tab/>
      </w:r>
      <w:r>
        <w:rPr>
          <w:lang w:val="sr-Cyrl-CS"/>
        </w:rPr>
        <w:tab/>
      </w:r>
      <w:r w:rsidRPr="009B3393">
        <w:rPr>
          <w:lang w:val="sr-Cyrl-CS"/>
        </w:rPr>
        <w:t>________________________</w:t>
      </w:r>
    </w:p>
    <w:p w:rsidR="006C7D74" w:rsidRPr="0076295E" w:rsidRDefault="006C7D74" w:rsidP="006C7D74">
      <w:r>
        <w:rPr>
          <w:sz w:val="20"/>
          <w:szCs w:val="20"/>
          <w:lang w:val="sr-Cyrl-CS"/>
        </w:rPr>
        <w:lastRenderedPageBreak/>
        <w:t>РЕПУБЛИКА СРБИЈА</w:t>
      </w:r>
    </w:p>
    <w:p w:rsidR="006C7D74" w:rsidRDefault="006C7D74" w:rsidP="006C7D74">
      <w:pPr>
        <w:rPr>
          <w:sz w:val="20"/>
          <w:szCs w:val="20"/>
          <w:lang w:val="sr-Cyrl-CS"/>
        </w:rPr>
      </w:pPr>
      <w:r>
        <w:rPr>
          <w:sz w:val="20"/>
          <w:szCs w:val="20"/>
          <w:lang w:val="sr-Cyrl-CS"/>
        </w:rPr>
        <w:t>АУТОНОМНА ПОКРАЈИНА ВОЈВОДИНА</w:t>
      </w:r>
    </w:p>
    <w:p w:rsidR="006C7D74" w:rsidRDefault="006C7D74" w:rsidP="006C7D74">
      <w:pPr>
        <w:rPr>
          <w:sz w:val="20"/>
          <w:szCs w:val="20"/>
          <w:lang w:val="sr-Cyrl-CS"/>
        </w:rPr>
      </w:pPr>
      <w:r>
        <w:rPr>
          <w:sz w:val="20"/>
          <w:szCs w:val="20"/>
          <w:lang w:val="sr-Cyrl-CS"/>
        </w:rPr>
        <w:t>СПЕЦИЈАЛНА БОЛНИЦА ЗА ПЛУЋНЕ БОЛЕСТИ</w:t>
      </w:r>
    </w:p>
    <w:p w:rsidR="006C7D74" w:rsidRDefault="006C7D74" w:rsidP="006C7D74">
      <w:pPr>
        <w:rPr>
          <w:sz w:val="20"/>
          <w:szCs w:val="20"/>
          <w:lang w:val="sr-Cyrl-CS"/>
        </w:rPr>
      </w:pPr>
      <w:r>
        <w:rPr>
          <w:sz w:val="20"/>
          <w:szCs w:val="20"/>
          <w:lang w:val="sr-Cyrl-CS"/>
        </w:rPr>
        <w:t>„ДР БУДИСЛАВ БАБИЋ“ БЕЛА ЦРКВА</w:t>
      </w:r>
    </w:p>
    <w:p w:rsidR="006C7D74" w:rsidRDefault="006C7D74" w:rsidP="006C7D74">
      <w:pPr>
        <w:rPr>
          <w:sz w:val="20"/>
          <w:szCs w:val="20"/>
          <w:lang w:val="sr-Cyrl-CS"/>
        </w:rPr>
      </w:pPr>
    </w:p>
    <w:p w:rsidR="006C7D74" w:rsidRPr="00ED74E6" w:rsidRDefault="006C7D74" w:rsidP="006C7D74">
      <w:pPr>
        <w:jc w:val="center"/>
        <w:rPr>
          <w:b/>
          <w:sz w:val="20"/>
          <w:szCs w:val="20"/>
          <w:lang w:val="sr-Cyrl-CS"/>
        </w:rPr>
      </w:pPr>
      <w:r w:rsidRPr="00ED74E6">
        <w:rPr>
          <w:b/>
          <w:sz w:val="20"/>
          <w:szCs w:val="20"/>
          <w:lang w:val="sr-Cyrl-CS"/>
        </w:rPr>
        <w:t>СПЕЦИФИКАЦИЈА</w:t>
      </w:r>
      <w:r w:rsidR="008B3A5B">
        <w:rPr>
          <w:b/>
          <w:sz w:val="20"/>
          <w:szCs w:val="20"/>
          <w:lang w:val="sr-Cyrl-CS"/>
        </w:rPr>
        <w:t xml:space="preserve"> ЗА ТЕНДЕР 1/2019</w:t>
      </w:r>
    </w:p>
    <w:p w:rsidR="006C7D74" w:rsidRDefault="006C7D74" w:rsidP="006C7D74">
      <w:pPr>
        <w:rPr>
          <w:b/>
          <w:sz w:val="20"/>
          <w:szCs w:val="20"/>
          <w:lang w:val="sr-Cyrl-CS"/>
        </w:rPr>
      </w:pPr>
    </w:p>
    <w:p w:rsidR="006C7D74" w:rsidRPr="00ED74E6" w:rsidRDefault="006C7D74" w:rsidP="006C7D74">
      <w:pPr>
        <w:rPr>
          <w:b/>
          <w:sz w:val="20"/>
          <w:szCs w:val="20"/>
          <w:lang w:val="sr-Cyrl-CS"/>
        </w:rPr>
      </w:pPr>
      <w:r>
        <w:rPr>
          <w:b/>
          <w:sz w:val="20"/>
          <w:szCs w:val="20"/>
          <w:lang w:val="sr-Cyrl-CS"/>
        </w:rPr>
        <w:t>ПАРТИЈА БРОЈ 9. ЗАМРЗНУТО ПОВРЋЕ</w:t>
      </w:r>
    </w:p>
    <w:tbl>
      <w:tblPr>
        <w:tblStyle w:val="TableGrid"/>
        <w:tblW w:w="9039" w:type="dxa"/>
        <w:tblLayout w:type="fixed"/>
        <w:tblLook w:val="04A0"/>
      </w:tblPr>
      <w:tblGrid>
        <w:gridCol w:w="546"/>
        <w:gridCol w:w="1689"/>
        <w:gridCol w:w="708"/>
        <w:gridCol w:w="709"/>
        <w:gridCol w:w="1134"/>
        <w:gridCol w:w="992"/>
        <w:gridCol w:w="993"/>
        <w:gridCol w:w="1134"/>
        <w:gridCol w:w="1134"/>
      </w:tblGrid>
      <w:tr w:rsidR="006C7D74" w:rsidTr="00EF06E8">
        <w:tc>
          <w:tcPr>
            <w:tcW w:w="546" w:type="dxa"/>
          </w:tcPr>
          <w:p w:rsidR="006C7D74" w:rsidRPr="00ED74E6" w:rsidRDefault="006C7D74" w:rsidP="00EF06E8">
            <w:pPr>
              <w:rPr>
                <w:b/>
                <w:sz w:val="20"/>
                <w:szCs w:val="20"/>
                <w:lang w:val="sr-Cyrl-CS"/>
              </w:rPr>
            </w:pPr>
            <w:r>
              <w:rPr>
                <w:b/>
                <w:sz w:val="20"/>
                <w:szCs w:val="20"/>
                <w:lang w:val="sr-Cyrl-CS"/>
              </w:rPr>
              <w:t>Р.Б.</w:t>
            </w:r>
          </w:p>
        </w:tc>
        <w:tc>
          <w:tcPr>
            <w:tcW w:w="1689" w:type="dxa"/>
          </w:tcPr>
          <w:p w:rsidR="006C7D74" w:rsidRPr="00ED74E6" w:rsidRDefault="006C7D74" w:rsidP="00EF06E8">
            <w:pPr>
              <w:rPr>
                <w:b/>
                <w:sz w:val="20"/>
                <w:szCs w:val="20"/>
                <w:lang w:val="sr-Cyrl-CS"/>
              </w:rPr>
            </w:pPr>
            <w:r>
              <w:rPr>
                <w:b/>
                <w:sz w:val="20"/>
                <w:szCs w:val="20"/>
                <w:lang w:val="sr-Cyrl-CS"/>
              </w:rPr>
              <w:t>НАМИРНИЦЕ</w:t>
            </w:r>
          </w:p>
        </w:tc>
        <w:tc>
          <w:tcPr>
            <w:tcW w:w="708" w:type="dxa"/>
          </w:tcPr>
          <w:p w:rsidR="006C7D74" w:rsidRPr="00ED74E6" w:rsidRDefault="006C7D74" w:rsidP="00EF06E8">
            <w:pPr>
              <w:rPr>
                <w:b/>
                <w:sz w:val="20"/>
                <w:szCs w:val="20"/>
                <w:lang w:val="sr-Cyrl-CS"/>
              </w:rPr>
            </w:pPr>
            <w:r>
              <w:rPr>
                <w:b/>
                <w:sz w:val="20"/>
                <w:szCs w:val="20"/>
                <w:lang w:val="sr-Cyrl-CS"/>
              </w:rPr>
              <w:t>мера</w:t>
            </w:r>
          </w:p>
        </w:tc>
        <w:tc>
          <w:tcPr>
            <w:tcW w:w="709" w:type="dxa"/>
          </w:tcPr>
          <w:p w:rsidR="006C7D74" w:rsidRPr="00ED74E6" w:rsidRDefault="006C7D74" w:rsidP="00EF06E8">
            <w:pPr>
              <w:rPr>
                <w:b/>
                <w:sz w:val="20"/>
                <w:szCs w:val="20"/>
                <w:lang w:val="sr-Cyrl-CS"/>
              </w:rPr>
            </w:pPr>
            <w:r>
              <w:rPr>
                <w:b/>
                <w:sz w:val="20"/>
                <w:szCs w:val="20"/>
                <w:lang w:val="sr-Cyrl-CS"/>
              </w:rPr>
              <w:t>количина</w:t>
            </w:r>
          </w:p>
        </w:tc>
        <w:tc>
          <w:tcPr>
            <w:tcW w:w="1134" w:type="dxa"/>
          </w:tcPr>
          <w:p w:rsidR="006C7D74" w:rsidRPr="00ED74E6" w:rsidRDefault="006C7D74" w:rsidP="00EF06E8">
            <w:pPr>
              <w:rPr>
                <w:b/>
                <w:sz w:val="20"/>
                <w:szCs w:val="20"/>
                <w:lang w:val="sr-Cyrl-CS"/>
              </w:rPr>
            </w:pPr>
            <w:r>
              <w:rPr>
                <w:b/>
                <w:sz w:val="20"/>
                <w:szCs w:val="20"/>
                <w:lang w:val="sr-Cyrl-CS"/>
              </w:rPr>
              <w:t>Јединична цена без пдв</w:t>
            </w:r>
          </w:p>
        </w:tc>
        <w:tc>
          <w:tcPr>
            <w:tcW w:w="992" w:type="dxa"/>
          </w:tcPr>
          <w:p w:rsidR="006C7D74" w:rsidRPr="00ED74E6" w:rsidRDefault="006C7D74" w:rsidP="00EF06E8">
            <w:pPr>
              <w:rPr>
                <w:b/>
                <w:sz w:val="20"/>
                <w:szCs w:val="20"/>
                <w:lang w:val="sr-Cyrl-CS"/>
              </w:rPr>
            </w:pPr>
            <w:r>
              <w:rPr>
                <w:b/>
                <w:sz w:val="20"/>
                <w:szCs w:val="20"/>
                <w:lang w:val="sr-Cyrl-CS"/>
              </w:rPr>
              <w:t>ПДВ%</w:t>
            </w:r>
          </w:p>
        </w:tc>
        <w:tc>
          <w:tcPr>
            <w:tcW w:w="993" w:type="dxa"/>
          </w:tcPr>
          <w:p w:rsidR="006C7D74" w:rsidRPr="00ED74E6" w:rsidRDefault="006C7D74" w:rsidP="00EF06E8">
            <w:pPr>
              <w:rPr>
                <w:b/>
                <w:sz w:val="20"/>
                <w:szCs w:val="20"/>
                <w:lang w:val="sr-Cyrl-CS"/>
              </w:rPr>
            </w:pPr>
            <w:r>
              <w:rPr>
                <w:b/>
                <w:sz w:val="20"/>
                <w:szCs w:val="20"/>
                <w:lang w:val="sr-Cyrl-CS"/>
              </w:rPr>
              <w:t>Јединична цена са пдв</w:t>
            </w:r>
          </w:p>
        </w:tc>
        <w:tc>
          <w:tcPr>
            <w:tcW w:w="1134" w:type="dxa"/>
          </w:tcPr>
          <w:p w:rsidR="006C7D74" w:rsidRPr="00ED74E6" w:rsidRDefault="006C7D74" w:rsidP="00EF06E8">
            <w:pPr>
              <w:rPr>
                <w:b/>
                <w:sz w:val="20"/>
                <w:szCs w:val="20"/>
                <w:lang w:val="sr-Cyrl-CS"/>
              </w:rPr>
            </w:pPr>
            <w:r>
              <w:rPr>
                <w:b/>
                <w:sz w:val="20"/>
                <w:szCs w:val="20"/>
                <w:lang w:val="sr-Cyrl-CS"/>
              </w:rPr>
              <w:t>Укупна вредност без ПДВ-а</w:t>
            </w:r>
          </w:p>
        </w:tc>
        <w:tc>
          <w:tcPr>
            <w:tcW w:w="1134" w:type="dxa"/>
          </w:tcPr>
          <w:p w:rsidR="006C7D74" w:rsidRPr="00ED74E6" w:rsidRDefault="006C7D74" w:rsidP="00EF06E8">
            <w:pPr>
              <w:rPr>
                <w:b/>
                <w:sz w:val="20"/>
                <w:szCs w:val="20"/>
                <w:lang w:val="sr-Cyrl-CS"/>
              </w:rPr>
            </w:pPr>
            <w:r>
              <w:rPr>
                <w:b/>
                <w:sz w:val="20"/>
                <w:szCs w:val="20"/>
                <w:lang w:val="sr-Cyrl-CS"/>
              </w:rPr>
              <w:t>Укупна вредност са ПДВ-ом</w:t>
            </w: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1.</w:t>
            </w:r>
          </w:p>
        </w:tc>
        <w:tc>
          <w:tcPr>
            <w:tcW w:w="1689" w:type="dxa"/>
          </w:tcPr>
          <w:p w:rsidR="006C7D74" w:rsidRPr="00ED74E6" w:rsidRDefault="006C7D74" w:rsidP="00EF06E8">
            <w:pPr>
              <w:rPr>
                <w:lang w:val="sr-Cyrl-CS"/>
              </w:rPr>
            </w:pPr>
            <w:r>
              <w:rPr>
                <w:lang w:val="sr-Cyrl-CS"/>
              </w:rPr>
              <w:t>Карфиол-замрзнут</w:t>
            </w:r>
          </w:p>
        </w:tc>
        <w:tc>
          <w:tcPr>
            <w:tcW w:w="708" w:type="dxa"/>
          </w:tcPr>
          <w:p w:rsidR="006C7D74" w:rsidRDefault="006C7D74" w:rsidP="00EF06E8">
            <w:pPr>
              <w:rPr>
                <w:lang w:val="sr-Cyrl-CS"/>
              </w:rPr>
            </w:pPr>
            <w:r>
              <w:rPr>
                <w:lang w:val="sr-Cyrl-CS"/>
              </w:rPr>
              <w:t>кг</w:t>
            </w:r>
          </w:p>
        </w:tc>
        <w:tc>
          <w:tcPr>
            <w:tcW w:w="709" w:type="dxa"/>
          </w:tcPr>
          <w:p w:rsidR="006C7D74" w:rsidRPr="00452C78" w:rsidRDefault="00AA1A52" w:rsidP="00EF06E8">
            <w:pPr>
              <w:rPr>
                <w:sz w:val="20"/>
                <w:szCs w:val="20"/>
                <w:lang w:val="sr-Cyrl-CS"/>
              </w:rPr>
            </w:pPr>
            <w:r>
              <w:rPr>
                <w:sz w:val="20"/>
                <w:szCs w:val="20"/>
                <w:lang w:val="sr-Cyrl-CS"/>
              </w:rPr>
              <w:t>13</w:t>
            </w:r>
            <w:r w:rsidR="006C7D74">
              <w:rPr>
                <w:sz w:val="20"/>
                <w:szCs w:val="20"/>
                <w:lang w:val="sr-Cyrl-CS"/>
              </w:rPr>
              <w:t>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2.</w:t>
            </w:r>
          </w:p>
        </w:tc>
        <w:tc>
          <w:tcPr>
            <w:tcW w:w="1689" w:type="dxa"/>
          </w:tcPr>
          <w:p w:rsidR="006C7D74" w:rsidRDefault="006C7D74" w:rsidP="00EF06E8">
            <w:pPr>
              <w:rPr>
                <w:lang w:val="sr-Cyrl-CS"/>
              </w:rPr>
            </w:pPr>
            <w:r>
              <w:rPr>
                <w:lang w:val="sr-Cyrl-CS"/>
              </w:rPr>
              <w:t>Грашак замрзнут 10/1</w:t>
            </w:r>
          </w:p>
        </w:tc>
        <w:tc>
          <w:tcPr>
            <w:tcW w:w="708" w:type="dxa"/>
          </w:tcPr>
          <w:p w:rsidR="006C7D74" w:rsidRDefault="006C7D74" w:rsidP="00EF06E8">
            <w:pPr>
              <w:rPr>
                <w:lang w:val="sr-Cyrl-CS"/>
              </w:rPr>
            </w:pPr>
          </w:p>
          <w:p w:rsidR="006C7D74" w:rsidRDefault="006C7D74" w:rsidP="00EF06E8">
            <w:pPr>
              <w:rPr>
                <w:lang w:val="sr-Cyrl-CS"/>
              </w:rPr>
            </w:pPr>
            <w:r>
              <w:rPr>
                <w:lang w:val="sr-Cyrl-CS"/>
              </w:rPr>
              <w:t>кг</w:t>
            </w:r>
          </w:p>
        </w:tc>
        <w:tc>
          <w:tcPr>
            <w:tcW w:w="709" w:type="dxa"/>
          </w:tcPr>
          <w:p w:rsidR="006C7D74" w:rsidRDefault="006C7D74" w:rsidP="00EF06E8">
            <w:pPr>
              <w:rPr>
                <w:sz w:val="20"/>
                <w:szCs w:val="20"/>
                <w:lang w:val="sr-Cyrl-CS"/>
              </w:rPr>
            </w:pPr>
          </w:p>
          <w:p w:rsidR="006C7D74" w:rsidRPr="00452C78" w:rsidRDefault="00AA1A52" w:rsidP="00EF06E8">
            <w:pPr>
              <w:rPr>
                <w:sz w:val="20"/>
                <w:szCs w:val="20"/>
                <w:lang w:val="sr-Cyrl-CS"/>
              </w:rPr>
            </w:pPr>
            <w:r>
              <w:rPr>
                <w:sz w:val="20"/>
                <w:szCs w:val="20"/>
                <w:lang w:val="sr-Cyrl-CS"/>
              </w:rPr>
              <w:t>350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3.</w:t>
            </w:r>
          </w:p>
          <w:p w:rsidR="006C7D74" w:rsidRPr="00ED74E6" w:rsidRDefault="006C7D74" w:rsidP="00EF06E8">
            <w:pPr>
              <w:rPr>
                <w:b/>
                <w:sz w:val="20"/>
                <w:szCs w:val="20"/>
                <w:lang w:val="sr-Cyrl-CS"/>
              </w:rPr>
            </w:pPr>
          </w:p>
        </w:tc>
        <w:tc>
          <w:tcPr>
            <w:tcW w:w="1689" w:type="dxa"/>
          </w:tcPr>
          <w:p w:rsidR="006C7D74" w:rsidRDefault="006C7D74" w:rsidP="00EF06E8">
            <w:pPr>
              <w:rPr>
                <w:lang w:val="sr-Cyrl-CS"/>
              </w:rPr>
            </w:pPr>
            <w:r>
              <w:rPr>
                <w:lang w:val="sr-Cyrl-CS"/>
              </w:rPr>
              <w:t>Боранија замрзнута 10/1</w:t>
            </w:r>
          </w:p>
        </w:tc>
        <w:tc>
          <w:tcPr>
            <w:tcW w:w="708" w:type="dxa"/>
          </w:tcPr>
          <w:p w:rsidR="006C7D74" w:rsidRDefault="006C7D74" w:rsidP="00EF06E8">
            <w:pPr>
              <w:rPr>
                <w:lang w:val="sr-Cyrl-CS"/>
              </w:rPr>
            </w:pPr>
          </w:p>
          <w:p w:rsidR="006C7D74" w:rsidRDefault="006C7D74" w:rsidP="00EF06E8">
            <w:pPr>
              <w:rPr>
                <w:lang w:val="sr-Cyrl-CS"/>
              </w:rPr>
            </w:pPr>
            <w:r>
              <w:rPr>
                <w:lang w:val="sr-Cyrl-CS"/>
              </w:rPr>
              <w:t>кг</w:t>
            </w:r>
          </w:p>
        </w:tc>
        <w:tc>
          <w:tcPr>
            <w:tcW w:w="709" w:type="dxa"/>
          </w:tcPr>
          <w:p w:rsidR="006C7D74" w:rsidRDefault="006C7D74" w:rsidP="00EF06E8">
            <w:pPr>
              <w:rPr>
                <w:sz w:val="20"/>
                <w:szCs w:val="20"/>
                <w:lang w:val="sr-Cyrl-CS"/>
              </w:rPr>
            </w:pPr>
          </w:p>
          <w:p w:rsidR="006C7D74" w:rsidRDefault="00AA1A52" w:rsidP="00EF06E8">
            <w:pPr>
              <w:rPr>
                <w:sz w:val="20"/>
                <w:szCs w:val="20"/>
                <w:lang w:val="sr-Cyrl-CS"/>
              </w:rPr>
            </w:pPr>
            <w:r>
              <w:rPr>
                <w:sz w:val="20"/>
                <w:szCs w:val="20"/>
                <w:lang w:val="sr-Cyrl-CS"/>
              </w:rPr>
              <w:t>350</w:t>
            </w:r>
          </w:p>
          <w:p w:rsidR="006C7D74" w:rsidRPr="00452C78" w:rsidRDefault="006C7D74" w:rsidP="00EF06E8">
            <w:pPr>
              <w:rPr>
                <w:sz w:val="20"/>
                <w:szCs w:val="20"/>
                <w:lang w:val="sr-Cyrl-CS"/>
              </w:rPr>
            </w:pP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6771" w:type="dxa"/>
            <w:gridSpan w:val="7"/>
          </w:tcPr>
          <w:p w:rsidR="006C7D74" w:rsidRPr="00ED74E6" w:rsidRDefault="006C7D74" w:rsidP="00EF06E8">
            <w:pPr>
              <w:rPr>
                <w:b/>
                <w:sz w:val="20"/>
                <w:szCs w:val="20"/>
                <w:lang w:val="sr-Cyrl-CS"/>
              </w:rPr>
            </w:pPr>
            <w:r>
              <w:rPr>
                <w:b/>
                <w:sz w:val="20"/>
                <w:szCs w:val="20"/>
                <w:lang w:val="sr-Cyrl-CS"/>
              </w:rPr>
              <w:t>УКУПНА ВРЕДНОСТ</w:t>
            </w: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bl>
    <w:p w:rsidR="006C7D74" w:rsidRDefault="006C7D74" w:rsidP="006C7D74">
      <w:pPr>
        <w:rPr>
          <w:lang w:val="sr-Cyrl-CS"/>
        </w:rPr>
      </w:pPr>
    </w:p>
    <w:p w:rsidR="0076295E" w:rsidRDefault="0076295E" w:rsidP="0076295E">
      <w:pPr>
        <w:rPr>
          <w:b/>
          <w:u w:val="single"/>
          <w:lang w:val="sr-Cyrl-CS"/>
        </w:rPr>
      </w:pPr>
      <w:r w:rsidRPr="00CB38E8">
        <w:rPr>
          <w:b/>
          <w:u w:val="single"/>
          <w:lang w:val="sr-Cyrl-CS"/>
        </w:rPr>
        <w:t>Упутство за попуњавање обрасца структуре цене:</w:t>
      </w:r>
    </w:p>
    <w:p w:rsidR="0076295E" w:rsidRDefault="0076295E" w:rsidP="0076295E">
      <w:pPr>
        <w:rPr>
          <w:lang w:val="sr-Cyrl-CS"/>
        </w:rPr>
      </w:pPr>
    </w:p>
    <w:p w:rsidR="0076295E" w:rsidRDefault="0076295E" w:rsidP="0076295E">
      <w:pPr>
        <w:rPr>
          <w:lang w:val="sr-Cyrl-CS"/>
        </w:rPr>
      </w:pPr>
      <w:r>
        <w:rPr>
          <w:lang w:val="sr-Cyrl-CS"/>
        </w:rPr>
        <w:t>Понуђач треба да попуни образац структуре цене на следећи начин:</w:t>
      </w:r>
    </w:p>
    <w:p w:rsidR="0076295E" w:rsidRDefault="0076295E" w:rsidP="0076295E">
      <w:pPr>
        <w:rPr>
          <w:lang w:val="sr-Cyrl-CS"/>
        </w:rPr>
      </w:pPr>
      <w:r>
        <w:rPr>
          <w:lang w:val="sr-Cyrl-CS"/>
        </w:rPr>
        <w:t>У колини 4. наведене су оквирне количине за једну годину;</w:t>
      </w:r>
    </w:p>
    <w:p w:rsidR="0076295E" w:rsidRDefault="0076295E" w:rsidP="0076295E">
      <w:pPr>
        <w:rPr>
          <w:lang w:val="sr-Cyrl-CS"/>
        </w:rPr>
      </w:pPr>
      <w:r>
        <w:rPr>
          <w:lang w:val="sr-Cyrl-CS"/>
        </w:rPr>
        <w:t>У колони 5. уписати колико износи јединична цена без ПДВ-а, за сваки тражени предмет јавне набавке;</w:t>
      </w:r>
    </w:p>
    <w:p w:rsidR="0076295E" w:rsidRDefault="0076295E" w:rsidP="0076295E">
      <w:pPr>
        <w:rPr>
          <w:lang w:val="sr-Cyrl-CS"/>
        </w:rPr>
      </w:pPr>
      <w:r>
        <w:rPr>
          <w:lang w:val="sr-Cyrl-CS"/>
        </w:rPr>
        <w:t>У колони 6. уписати колико износи проценат ПДВ%;</w:t>
      </w:r>
    </w:p>
    <w:p w:rsidR="0076295E" w:rsidRDefault="0076295E" w:rsidP="0076295E">
      <w:pPr>
        <w:rPr>
          <w:lang w:val="sr-Cyrl-CS"/>
        </w:rPr>
      </w:pPr>
      <w:r>
        <w:rPr>
          <w:lang w:val="sr-Cyrl-CS"/>
        </w:rPr>
        <w:t>У колони 7. уписати колико износи јединична цена са ПДВ-ом, за сваки тражени предмет јавне набавке;</w:t>
      </w:r>
    </w:p>
    <w:p w:rsidR="0076295E" w:rsidRDefault="0076295E" w:rsidP="0076295E">
      <w:pPr>
        <w:rPr>
          <w:lang w:val="sr-Cyrl-CS"/>
        </w:rPr>
      </w:pPr>
      <w:r>
        <w:rPr>
          <w:lang w:val="sr-Cyrl-CS"/>
        </w:rPr>
        <w:t>У колони 8. уписати укупну вредност без ПДВ-а за сваки тражени предмет јавне набавке и то тако што ће помножити јединичну цену без ПДВ-а (наведену у колони 5.) са траженим количинама за које ће бити потписан први појединачни уговор (које су наведене у колони 4.);</w:t>
      </w:r>
    </w:p>
    <w:p w:rsidR="0076295E" w:rsidRDefault="0076295E" w:rsidP="0076295E">
      <w:pPr>
        <w:rPr>
          <w:lang w:val="sr-Cyrl-CS"/>
        </w:rPr>
      </w:pPr>
      <w:r>
        <w:rPr>
          <w:lang w:val="sr-Cyrl-CS"/>
        </w:rPr>
        <w:t>На крају уписати укупну цену предмета набавке без ПДВ-а за количине за које ће бити потписан први појединачни уговор.</w:t>
      </w:r>
    </w:p>
    <w:p w:rsidR="0076295E" w:rsidRDefault="0076295E" w:rsidP="0076295E">
      <w:pPr>
        <w:rPr>
          <w:lang w:val="sr-Cyrl-CS"/>
        </w:rPr>
      </w:pPr>
      <w:r>
        <w:rPr>
          <w:lang w:val="sr-Cyrl-CS"/>
        </w:rPr>
        <w:t>У колони 9. уписати колико износи укупна вредност са ПДВ-ом за сваки тражени предмет јавне набавке и то тако што ће помножити јединичну цену са ПДВ-ом (наведену у колони 7.) са траженим количинама за које ће бити потписан први уговор (које су наведене у колони 4.);</w:t>
      </w:r>
    </w:p>
    <w:p w:rsidR="006C7D74" w:rsidRPr="0076295E" w:rsidRDefault="0076295E" w:rsidP="006C7D74">
      <w:r>
        <w:rPr>
          <w:lang w:val="sr-Cyrl-CS"/>
        </w:rPr>
        <w:t>На крају уписати укупну цену предмета набавке са ПДВ-ом за количине за које ће бити потписан први појединачни уговор.</w:t>
      </w:r>
    </w:p>
    <w:p w:rsidR="006C7D74" w:rsidRPr="00BF7B83" w:rsidRDefault="006C7D74" w:rsidP="006C7D74">
      <w:pPr>
        <w:rPr>
          <w:lang w:val="sr-Cyrl-CS"/>
        </w:rPr>
      </w:pPr>
      <w:r w:rsidRPr="009B3393">
        <w:rPr>
          <w:lang w:val="sr-Cyrl-CS"/>
        </w:rPr>
        <w:t>Рок важења понуд</w:t>
      </w:r>
      <w:r>
        <w:rPr>
          <w:lang w:val="sr-Cyrl-CS"/>
        </w:rPr>
        <w:t>е:</w:t>
      </w:r>
      <w:r w:rsidRPr="009B3393">
        <w:rPr>
          <w:lang w:val="sr-Latn-CS"/>
        </w:rPr>
        <w:t>_______</w:t>
      </w:r>
      <w:r w:rsidRPr="009B3393">
        <w:rPr>
          <w:lang w:val="sr-Cyrl-CS"/>
        </w:rPr>
        <w:t xml:space="preserve">дана </w:t>
      </w:r>
      <w:r w:rsidR="00A7481F">
        <w:rPr>
          <w:lang w:val="sr-Latn-CS"/>
        </w:rPr>
        <w:t>(</w:t>
      </w:r>
      <w:r w:rsidR="00A7481F">
        <w:rPr>
          <w:lang w:val="sr-Cyrl-CS"/>
        </w:rPr>
        <w:t>минимално 90 дана од дана отварања понуде</w:t>
      </w:r>
      <w:r w:rsidRPr="009B3393">
        <w:rPr>
          <w:lang w:val="sr-Latn-CS"/>
        </w:rPr>
        <w:t>)</w:t>
      </w:r>
    </w:p>
    <w:p w:rsidR="006C7D74" w:rsidRPr="009B3393" w:rsidRDefault="006C7D74" w:rsidP="006C7D74">
      <w:pPr>
        <w:rPr>
          <w:lang w:val="sr-Latn-CS"/>
        </w:rPr>
      </w:pPr>
      <w:r w:rsidRPr="009B3393">
        <w:rPr>
          <w:lang w:val="sr-Cyrl-CS"/>
        </w:rPr>
        <w:t>Рок и начин плаћања:</w:t>
      </w:r>
      <w:r w:rsidRPr="009B3393">
        <w:rPr>
          <w:lang w:val="ru-RU"/>
        </w:rPr>
        <w:t>_____________</w:t>
      </w:r>
      <w:r w:rsidRPr="009B3393">
        <w:rPr>
          <w:lang w:val="sr-Cyrl-CS"/>
        </w:rPr>
        <w:t>дана</w:t>
      </w:r>
      <w:r w:rsidRPr="009B3393">
        <w:rPr>
          <w:lang w:val="ru-RU"/>
        </w:rPr>
        <w:t xml:space="preserve"> (</w:t>
      </w:r>
      <w:r w:rsidR="00892E8B">
        <w:rPr>
          <w:lang w:val="sr-Cyrl-CS"/>
        </w:rPr>
        <w:t>до 45 дана од дана фактурисања</w:t>
      </w:r>
      <w:r w:rsidRPr="009B3393">
        <w:rPr>
          <w:lang w:val="ru-RU"/>
        </w:rPr>
        <w:t>)</w:t>
      </w:r>
    </w:p>
    <w:p w:rsidR="006C7D74" w:rsidRPr="009B3393" w:rsidRDefault="006C7D74" w:rsidP="006C7D74">
      <w:pPr>
        <w:rPr>
          <w:lang w:val="sr-Latn-CS"/>
        </w:rPr>
      </w:pPr>
      <w:r w:rsidRPr="009B3393">
        <w:rPr>
          <w:lang w:val="sr-Cyrl-CS"/>
        </w:rPr>
        <w:t>Рок и место испоруке:</w:t>
      </w:r>
      <w:r w:rsidRPr="009B3393">
        <w:rPr>
          <w:lang w:val="ru-RU"/>
        </w:rPr>
        <w:t>_______________________________________</w:t>
      </w:r>
    </w:p>
    <w:p w:rsidR="0076295E" w:rsidRPr="009B3393" w:rsidRDefault="0076295E" w:rsidP="006C7D74">
      <w:pPr>
        <w:rPr>
          <w:lang w:val="sr-Latn-CS"/>
        </w:rPr>
      </w:pPr>
    </w:p>
    <w:p w:rsidR="0076295E" w:rsidRPr="0076295E" w:rsidRDefault="006C7D74" w:rsidP="0076295E">
      <w:r w:rsidRPr="009B3393">
        <w:rPr>
          <w:lang w:val="sr-Cyrl-CS"/>
        </w:rPr>
        <w:t>Датум</w:t>
      </w:r>
      <w:r w:rsidRPr="009B3393">
        <w:rPr>
          <w:lang w:val="ru-RU"/>
        </w:rPr>
        <w:t>_______201</w:t>
      </w:r>
      <w:r w:rsidR="008B3A5B">
        <w:rPr>
          <w:lang w:val="ru-RU"/>
        </w:rPr>
        <w:t>9</w:t>
      </w:r>
      <w:r w:rsidRPr="009B3393">
        <w:rPr>
          <w:lang w:val="ru-RU"/>
        </w:rPr>
        <w:t>.</w:t>
      </w:r>
      <w:r w:rsidRPr="009B3393">
        <w:rPr>
          <w:lang w:val="sr-Cyrl-CS"/>
        </w:rPr>
        <w:t>г</w:t>
      </w:r>
      <w:r w:rsidRPr="009B3393">
        <w:rPr>
          <w:lang w:val="ru-RU"/>
        </w:rPr>
        <w:t>.</w:t>
      </w:r>
      <w:r w:rsidRPr="009B3393">
        <w:rPr>
          <w:lang w:val="ru-RU"/>
        </w:rPr>
        <w:tab/>
      </w:r>
      <w:r w:rsidRPr="009B3393">
        <w:rPr>
          <w:lang w:val="ru-RU"/>
        </w:rPr>
        <w:tab/>
      </w:r>
      <w:r w:rsidRPr="009B3393">
        <w:rPr>
          <w:lang w:val="sr-Latn-CS"/>
        </w:rPr>
        <w:t>M.</w:t>
      </w:r>
      <w:r w:rsidRPr="009B3393">
        <w:rPr>
          <w:lang w:val="sr-Cyrl-CS"/>
        </w:rPr>
        <w:t>П</w:t>
      </w:r>
      <w:r w:rsidRPr="009B3393">
        <w:rPr>
          <w:lang w:val="sr-Latn-CS"/>
        </w:rPr>
        <w:t>.</w:t>
      </w:r>
      <w:r w:rsidRPr="009B3393">
        <w:rPr>
          <w:lang w:val="sr-Latn-CS"/>
        </w:rPr>
        <w:tab/>
      </w:r>
      <w:r w:rsidR="0076295E">
        <w:rPr>
          <w:lang w:val="ru-RU"/>
        </w:rPr>
        <w:tab/>
        <w:t>Име и потпис овлашћеног лиц</w:t>
      </w:r>
      <w:r w:rsidR="0076295E">
        <w:t>a</w:t>
      </w:r>
    </w:p>
    <w:p w:rsidR="0076295E" w:rsidRPr="0076295E" w:rsidRDefault="0076295E" w:rsidP="0076295E">
      <w:r>
        <w:t xml:space="preserve">                                                                                      _________________________</w:t>
      </w:r>
    </w:p>
    <w:p w:rsidR="006C7D74" w:rsidRPr="0076295E" w:rsidRDefault="006C7D74" w:rsidP="0076295E">
      <w:pPr>
        <w:rPr>
          <w:lang w:val="sr-Latn-CS"/>
        </w:rPr>
      </w:pPr>
      <w:r>
        <w:rPr>
          <w:sz w:val="20"/>
          <w:szCs w:val="20"/>
          <w:lang w:val="sr-Cyrl-CS"/>
        </w:rPr>
        <w:lastRenderedPageBreak/>
        <w:t>РЕПУБЛИКА СРБИЈА</w:t>
      </w:r>
    </w:p>
    <w:p w:rsidR="006C7D74" w:rsidRDefault="006C7D74" w:rsidP="006C7D74">
      <w:pPr>
        <w:rPr>
          <w:sz w:val="20"/>
          <w:szCs w:val="20"/>
          <w:lang w:val="sr-Cyrl-CS"/>
        </w:rPr>
      </w:pPr>
      <w:r>
        <w:rPr>
          <w:sz w:val="20"/>
          <w:szCs w:val="20"/>
          <w:lang w:val="sr-Cyrl-CS"/>
        </w:rPr>
        <w:t>АУТОНОМНА ПОКРАЈИНА ВОЈВОДИНА</w:t>
      </w:r>
    </w:p>
    <w:p w:rsidR="006C7D74" w:rsidRDefault="006C7D74" w:rsidP="006C7D74">
      <w:pPr>
        <w:rPr>
          <w:sz w:val="20"/>
          <w:szCs w:val="20"/>
          <w:lang w:val="sr-Cyrl-CS"/>
        </w:rPr>
      </w:pPr>
      <w:r>
        <w:rPr>
          <w:sz w:val="20"/>
          <w:szCs w:val="20"/>
          <w:lang w:val="sr-Cyrl-CS"/>
        </w:rPr>
        <w:t>СПЕЦИЈАЛНА БОЛНИЦА ЗА ПЛУЋНЕ БОЛЕСТИ</w:t>
      </w:r>
    </w:p>
    <w:p w:rsidR="006C7D74" w:rsidRDefault="006C7D74" w:rsidP="006C7D74">
      <w:pPr>
        <w:rPr>
          <w:sz w:val="20"/>
          <w:szCs w:val="20"/>
          <w:lang w:val="sr-Cyrl-CS"/>
        </w:rPr>
      </w:pPr>
      <w:r>
        <w:rPr>
          <w:sz w:val="20"/>
          <w:szCs w:val="20"/>
          <w:lang w:val="sr-Cyrl-CS"/>
        </w:rPr>
        <w:t>„ДР БУДИСЛАВ БАБИЋ“ БЕЛА ЦРКВА</w:t>
      </w:r>
    </w:p>
    <w:p w:rsidR="006C7D74" w:rsidRDefault="006C7D74" w:rsidP="006C7D74">
      <w:pPr>
        <w:rPr>
          <w:sz w:val="20"/>
          <w:szCs w:val="20"/>
          <w:lang w:val="sr-Cyrl-CS"/>
        </w:rPr>
      </w:pPr>
    </w:p>
    <w:p w:rsidR="006C7D74" w:rsidRPr="00ED74E6" w:rsidRDefault="00E3044B" w:rsidP="006C7D74">
      <w:pPr>
        <w:jc w:val="center"/>
        <w:rPr>
          <w:b/>
          <w:sz w:val="20"/>
          <w:szCs w:val="20"/>
          <w:lang w:val="sr-Cyrl-CS"/>
        </w:rPr>
      </w:pPr>
      <w:r>
        <w:rPr>
          <w:b/>
          <w:sz w:val="20"/>
          <w:szCs w:val="20"/>
          <w:lang w:val="sr-Cyrl-CS"/>
        </w:rPr>
        <w:t>СПЕЦИФИКАЦ</w:t>
      </w:r>
      <w:r w:rsidR="008B3A5B">
        <w:rPr>
          <w:b/>
          <w:sz w:val="20"/>
          <w:szCs w:val="20"/>
          <w:lang w:val="sr-Cyrl-CS"/>
        </w:rPr>
        <w:t>ИЈА ЗА ТЕНДЕР 1/2019</w:t>
      </w:r>
    </w:p>
    <w:p w:rsidR="006C7D74" w:rsidRDefault="006C7D74" w:rsidP="006C7D74">
      <w:pPr>
        <w:rPr>
          <w:b/>
          <w:sz w:val="20"/>
          <w:szCs w:val="20"/>
          <w:lang w:val="sr-Cyrl-CS"/>
        </w:rPr>
      </w:pPr>
    </w:p>
    <w:p w:rsidR="006C7D74" w:rsidRPr="00ED74E6" w:rsidRDefault="006C7D74" w:rsidP="006C7D74">
      <w:pPr>
        <w:rPr>
          <w:b/>
          <w:sz w:val="20"/>
          <w:szCs w:val="20"/>
          <w:lang w:val="sr-Cyrl-CS"/>
        </w:rPr>
      </w:pPr>
      <w:r w:rsidRPr="00ED74E6">
        <w:rPr>
          <w:b/>
          <w:sz w:val="20"/>
          <w:szCs w:val="20"/>
          <w:lang w:val="sr-Cyrl-CS"/>
        </w:rPr>
        <w:t>ПАРТИЈА БРОЈ</w:t>
      </w:r>
      <w:r>
        <w:rPr>
          <w:b/>
          <w:sz w:val="20"/>
          <w:szCs w:val="20"/>
          <w:lang w:val="sr-Cyrl-CS"/>
        </w:rPr>
        <w:t xml:space="preserve"> 10. МЛЕКО</w:t>
      </w:r>
    </w:p>
    <w:tbl>
      <w:tblPr>
        <w:tblStyle w:val="TableGrid"/>
        <w:tblW w:w="9039" w:type="dxa"/>
        <w:tblLayout w:type="fixed"/>
        <w:tblLook w:val="04A0"/>
      </w:tblPr>
      <w:tblGrid>
        <w:gridCol w:w="546"/>
        <w:gridCol w:w="1689"/>
        <w:gridCol w:w="708"/>
        <w:gridCol w:w="709"/>
        <w:gridCol w:w="1134"/>
        <w:gridCol w:w="992"/>
        <w:gridCol w:w="993"/>
        <w:gridCol w:w="1134"/>
        <w:gridCol w:w="1134"/>
      </w:tblGrid>
      <w:tr w:rsidR="006C7D74" w:rsidTr="00EF06E8">
        <w:tc>
          <w:tcPr>
            <w:tcW w:w="546" w:type="dxa"/>
          </w:tcPr>
          <w:p w:rsidR="006C7D74" w:rsidRPr="00ED74E6" w:rsidRDefault="006C7D74" w:rsidP="00EF06E8">
            <w:pPr>
              <w:rPr>
                <w:b/>
                <w:sz w:val="20"/>
                <w:szCs w:val="20"/>
                <w:lang w:val="sr-Cyrl-CS"/>
              </w:rPr>
            </w:pPr>
            <w:r>
              <w:rPr>
                <w:b/>
                <w:sz w:val="20"/>
                <w:szCs w:val="20"/>
                <w:lang w:val="sr-Cyrl-CS"/>
              </w:rPr>
              <w:t>Р.Б.</w:t>
            </w:r>
          </w:p>
        </w:tc>
        <w:tc>
          <w:tcPr>
            <w:tcW w:w="1689" w:type="dxa"/>
          </w:tcPr>
          <w:p w:rsidR="006C7D74" w:rsidRPr="00ED74E6" w:rsidRDefault="006C7D74" w:rsidP="00EF06E8">
            <w:pPr>
              <w:rPr>
                <w:b/>
                <w:sz w:val="20"/>
                <w:szCs w:val="20"/>
                <w:lang w:val="sr-Cyrl-CS"/>
              </w:rPr>
            </w:pPr>
            <w:r>
              <w:rPr>
                <w:b/>
                <w:sz w:val="20"/>
                <w:szCs w:val="20"/>
                <w:lang w:val="sr-Cyrl-CS"/>
              </w:rPr>
              <w:t>НАМИРНИЦЕ</w:t>
            </w:r>
          </w:p>
        </w:tc>
        <w:tc>
          <w:tcPr>
            <w:tcW w:w="708" w:type="dxa"/>
          </w:tcPr>
          <w:p w:rsidR="006C7D74" w:rsidRPr="00ED74E6" w:rsidRDefault="006C7D74" w:rsidP="00EF06E8">
            <w:pPr>
              <w:rPr>
                <w:b/>
                <w:sz w:val="20"/>
                <w:szCs w:val="20"/>
                <w:lang w:val="sr-Cyrl-CS"/>
              </w:rPr>
            </w:pPr>
            <w:r>
              <w:rPr>
                <w:b/>
                <w:sz w:val="20"/>
                <w:szCs w:val="20"/>
                <w:lang w:val="sr-Cyrl-CS"/>
              </w:rPr>
              <w:t>мера</w:t>
            </w:r>
          </w:p>
        </w:tc>
        <w:tc>
          <w:tcPr>
            <w:tcW w:w="709" w:type="dxa"/>
          </w:tcPr>
          <w:p w:rsidR="006C7D74" w:rsidRPr="00ED74E6" w:rsidRDefault="006C7D74" w:rsidP="00EF06E8">
            <w:pPr>
              <w:rPr>
                <w:b/>
                <w:sz w:val="20"/>
                <w:szCs w:val="20"/>
                <w:lang w:val="sr-Cyrl-CS"/>
              </w:rPr>
            </w:pPr>
            <w:r>
              <w:rPr>
                <w:b/>
                <w:sz w:val="20"/>
                <w:szCs w:val="20"/>
                <w:lang w:val="sr-Cyrl-CS"/>
              </w:rPr>
              <w:t>количина</w:t>
            </w:r>
          </w:p>
        </w:tc>
        <w:tc>
          <w:tcPr>
            <w:tcW w:w="1134" w:type="dxa"/>
          </w:tcPr>
          <w:p w:rsidR="006C7D74" w:rsidRPr="00ED74E6" w:rsidRDefault="006C7D74" w:rsidP="00EF06E8">
            <w:pPr>
              <w:rPr>
                <w:b/>
                <w:sz w:val="20"/>
                <w:szCs w:val="20"/>
                <w:lang w:val="sr-Cyrl-CS"/>
              </w:rPr>
            </w:pPr>
            <w:r>
              <w:rPr>
                <w:b/>
                <w:sz w:val="20"/>
                <w:szCs w:val="20"/>
                <w:lang w:val="sr-Cyrl-CS"/>
              </w:rPr>
              <w:t>Јединична цена без пдв</w:t>
            </w:r>
          </w:p>
        </w:tc>
        <w:tc>
          <w:tcPr>
            <w:tcW w:w="992" w:type="dxa"/>
          </w:tcPr>
          <w:p w:rsidR="006C7D74" w:rsidRPr="00ED74E6" w:rsidRDefault="006C7D74" w:rsidP="00EF06E8">
            <w:pPr>
              <w:rPr>
                <w:b/>
                <w:sz w:val="20"/>
                <w:szCs w:val="20"/>
                <w:lang w:val="sr-Cyrl-CS"/>
              </w:rPr>
            </w:pPr>
            <w:r>
              <w:rPr>
                <w:b/>
                <w:sz w:val="20"/>
                <w:szCs w:val="20"/>
                <w:lang w:val="sr-Cyrl-CS"/>
              </w:rPr>
              <w:t>ПДВ%</w:t>
            </w:r>
          </w:p>
        </w:tc>
        <w:tc>
          <w:tcPr>
            <w:tcW w:w="993" w:type="dxa"/>
          </w:tcPr>
          <w:p w:rsidR="006C7D74" w:rsidRPr="00ED74E6" w:rsidRDefault="006C7D74" w:rsidP="00EF06E8">
            <w:pPr>
              <w:rPr>
                <w:b/>
                <w:sz w:val="20"/>
                <w:szCs w:val="20"/>
                <w:lang w:val="sr-Cyrl-CS"/>
              </w:rPr>
            </w:pPr>
            <w:r>
              <w:rPr>
                <w:b/>
                <w:sz w:val="20"/>
                <w:szCs w:val="20"/>
                <w:lang w:val="sr-Cyrl-CS"/>
              </w:rPr>
              <w:t>Јединична цена са пдв</w:t>
            </w:r>
          </w:p>
        </w:tc>
        <w:tc>
          <w:tcPr>
            <w:tcW w:w="1134" w:type="dxa"/>
          </w:tcPr>
          <w:p w:rsidR="006C7D74" w:rsidRPr="00ED74E6" w:rsidRDefault="006C7D74" w:rsidP="00EF06E8">
            <w:pPr>
              <w:rPr>
                <w:b/>
                <w:sz w:val="20"/>
                <w:szCs w:val="20"/>
                <w:lang w:val="sr-Cyrl-CS"/>
              </w:rPr>
            </w:pPr>
            <w:r>
              <w:rPr>
                <w:b/>
                <w:sz w:val="20"/>
                <w:szCs w:val="20"/>
                <w:lang w:val="sr-Cyrl-CS"/>
              </w:rPr>
              <w:t>Укупна вредност без ПДВ-а</w:t>
            </w:r>
          </w:p>
        </w:tc>
        <w:tc>
          <w:tcPr>
            <w:tcW w:w="1134" w:type="dxa"/>
          </w:tcPr>
          <w:p w:rsidR="006C7D74" w:rsidRPr="00ED74E6" w:rsidRDefault="006C7D74" w:rsidP="00EF06E8">
            <w:pPr>
              <w:rPr>
                <w:b/>
                <w:sz w:val="20"/>
                <w:szCs w:val="20"/>
                <w:lang w:val="sr-Cyrl-CS"/>
              </w:rPr>
            </w:pPr>
            <w:r>
              <w:rPr>
                <w:b/>
                <w:sz w:val="20"/>
                <w:szCs w:val="20"/>
                <w:lang w:val="sr-Cyrl-CS"/>
              </w:rPr>
              <w:t>Укупна вредност са ПДВ-ом</w:t>
            </w: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1.</w:t>
            </w:r>
          </w:p>
        </w:tc>
        <w:tc>
          <w:tcPr>
            <w:tcW w:w="1689" w:type="dxa"/>
          </w:tcPr>
          <w:p w:rsidR="006C7D74" w:rsidRPr="00ED74E6" w:rsidRDefault="006C7D74" w:rsidP="00EF06E8">
            <w:pPr>
              <w:rPr>
                <w:lang w:val="sr-Cyrl-CS"/>
              </w:rPr>
            </w:pPr>
            <w:r>
              <w:rPr>
                <w:lang w:val="sr-Cyrl-CS"/>
              </w:rPr>
              <w:t>Свеже млеко 1,6% м.м. 1/1</w:t>
            </w:r>
          </w:p>
        </w:tc>
        <w:tc>
          <w:tcPr>
            <w:tcW w:w="708" w:type="dxa"/>
          </w:tcPr>
          <w:p w:rsidR="006C7D74" w:rsidRDefault="006C7D74" w:rsidP="00EF06E8">
            <w:pPr>
              <w:rPr>
                <w:lang w:val="sr-Cyrl-CS"/>
              </w:rPr>
            </w:pPr>
          </w:p>
          <w:p w:rsidR="006C7D74" w:rsidRDefault="006C7D74" w:rsidP="00EF06E8">
            <w:pPr>
              <w:rPr>
                <w:lang w:val="sr-Cyrl-CS"/>
              </w:rPr>
            </w:pPr>
            <w:r>
              <w:rPr>
                <w:lang w:val="sr-Cyrl-CS"/>
              </w:rPr>
              <w:t>лит.</w:t>
            </w:r>
          </w:p>
        </w:tc>
        <w:tc>
          <w:tcPr>
            <w:tcW w:w="709" w:type="dxa"/>
          </w:tcPr>
          <w:p w:rsidR="006C7D74" w:rsidRDefault="006C7D74" w:rsidP="00EF06E8">
            <w:pPr>
              <w:rPr>
                <w:sz w:val="20"/>
                <w:szCs w:val="20"/>
                <w:lang w:val="sr-Cyrl-CS"/>
              </w:rPr>
            </w:pPr>
          </w:p>
          <w:p w:rsidR="006C7D74" w:rsidRPr="00452C78" w:rsidRDefault="00AA1A52" w:rsidP="00EF06E8">
            <w:pPr>
              <w:rPr>
                <w:sz w:val="20"/>
                <w:szCs w:val="20"/>
                <w:lang w:val="sr-Cyrl-CS"/>
              </w:rPr>
            </w:pPr>
            <w:r>
              <w:rPr>
                <w:sz w:val="20"/>
                <w:szCs w:val="20"/>
                <w:lang w:val="sr-Cyrl-CS"/>
              </w:rPr>
              <w:t>70</w:t>
            </w:r>
            <w:r w:rsidR="006C7D74">
              <w:rPr>
                <w:sz w:val="20"/>
                <w:szCs w:val="20"/>
                <w:lang w:val="sr-Cyrl-CS"/>
              </w:rPr>
              <w:t>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6771" w:type="dxa"/>
            <w:gridSpan w:val="7"/>
          </w:tcPr>
          <w:p w:rsidR="006C7D74" w:rsidRPr="00ED74E6" w:rsidRDefault="006C7D74" w:rsidP="00EF06E8">
            <w:pPr>
              <w:rPr>
                <w:b/>
                <w:sz w:val="20"/>
                <w:szCs w:val="20"/>
                <w:lang w:val="sr-Cyrl-CS"/>
              </w:rPr>
            </w:pPr>
            <w:r>
              <w:rPr>
                <w:b/>
                <w:sz w:val="20"/>
                <w:szCs w:val="20"/>
                <w:lang w:val="sr-Cyrl-CS"/>
              </w:rPr>
              <w:t>УКУПНА ВРЕДНОСТ</w:t>
            </w: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bl>
    <w:p w:rsidR="006C7D74" w:rsidRDefault="006C7D74" w:rsidP="006C7D74">
      <w:pPr>
        <w:rPr>
          <w:lang w:val="sr-Cyrl-CS"/>
        </w:rPr>
      </w:pPr>
    </w:p>
    <w:p w:rsidR="0076295E" w:rsidRDefault="0076295E" w:rsidP="0076295E">
      <w:pPr>
        <w:rPr>
          <w:b/>
          <w:u w:val="single"/>
          <w:lang w:val="sr-Cyrl-CS"/>
        </w:rPr>
      </w:pPr>
      <w:r w:rsidRPr="00CB38E8">
        <w:rPr>
          <w:b/>
          <w:u w:val="single"/>
          <w:lang w:val="sr-Cyrl-CS"/>
        </w:rPr>
        <w:t>Упутство за попуњавање обрасца структуре цене:</w:t>
      </w:r>
    </w:p>
    <w:p w:rsidR="0076295E" w:rsidRDefault="0076295E" w:rsidP="0076295E">
      <w:pPr>
        <w:rPr>
          <w:lang w:val="sr-Cyrl-CS"/>
        </w:rPr>
      </w:pPr>
    </w:p>
    <w:p w:rsidR="0076295E" w:rsidRDefault="0076295E" w:rsidP="0076295E">
      <w:pPr>
        <w:rPr>
          <w:lang w:val="sr-Cyrl-CS"/>
        </w:rPr>
      </w:pPr>
      <w:r>
        <w:rPr>
          <w:lang w:val="sr-Cyrl-CS"/>
        </w:rPr>
        <w:t>Понуђач треба да попуни образац структуре цене на следећи начин:</w:t>
      </w:r>
    </w:p>
    <w:p w:rsidR="0076295E" w:rsidRDefault="0076295E" w:rsidP="0076295E">
      <w:pPr>
        <w:rPr>
          <w:lang w:val="sr-Cyrl-CS"/>
        </w:rPr>
      </w:pPr>
      <w:r>
        <w:rPr>
          <w:lang w:val="sr-Cyrl-CS"/>
        </w:rPr>
        <w:t>У колини 4. наведене су оквирне количине за једну годину;</w:t>
      </w:r>
    </w:p>
    <w:p w:rsidR="0076295E" w:rsidRDefault="0076295E" w:rsidP="0076295E">
      <w:pPr>
        <w:rPr>
          <w:lang w:val="sr-Cyrl-CS"/>
        </w:rPr>
      </w:pPr>
      <w:r>
        <w:rPr>
          <w:lang w:val="sr-Cyrl-CS"/>
        </w:rPr>
        <w:t>У колони 5. уписати колико износи јединична цена без ПДВ-а, за сваки тражени предмет јавне набавке;</w:t>
      </w:r>
    </w:p>
    <w:p w:rsidR="0076295E" w:rsidRDefault="0076295E" w:rsidP="0076295E">
      <w:pPr>
        <w:rPr>
          <w:lang w:val="sr-Cyrl-CS"/>
        </w:rPr>
      </w:pPr>
      <w:r>
        <w:rPr>
          <w:lang w:val="sr-Cyrl-CS"/>
        </w:rPr>
        <w:t>У колони 6. уписати колико износи проценат ПДВ%;</w:t>
      </w:r>
    </w:p>
    <w:p w:rsidR="0076295E" w:rsidRDefault="0076295E" w:rsidP="0076295E">
      <w:pPr>
        <w:rPr>
          <w:lang w:val="sr-Cyrl-CS"/>
        </w:rPr>
      </w:pPr>
      <w:r>
        <w:rPr>
          <w:lang w:val="sr-Cyrl-CS"/>
        </w:rPr>
        <w:t>У колони 7. уписати колико износи јединична цена са ПДВ-ом, за сваки тражени предмет јавне набавке;</w:t>
      </w:r>
    </w:p>
    <w:p w:rsidR="0076295E" w:rsidRDefault="0076295E" w:rsidP="0076295E">
      <w:pPr>
        <w:rPr>
          <w:lang w:val="sr-Cyrl-CS"/>
        </w:rPr>
      </w:pPr>
      <w:r>
        <w:rPr>
          <w:lang w:val="sr-Cyrl-CS"/>
        </w:rPr>
        <w:t>У колони 8. уписати укупну вредност без ПДВ-а за сваки тражени предмет јавне набавке и то тако што ће помножити јединичну цену без ПДВ-а (наведену у колони 5.) са траженим количинама за које ће бити потписан први појединачни уговор (које су наведене у колони 4.);</w:t>
      </w:r>
    </w:p>
    <w:p w:rsidR="0076295E" w:rsidRDefault="0076295E" w:rsidP="0076295E">
      <w:pPr>
        <w:rPr>
          <w:lang w:val="sr-Cyrl-CS"/>
        </w:rPr>
      </w:pPr>
      <w:r>
        <w:rPr>
          <w:lang w:val="sr-Cyrl-CS"/>
        </w:rPr>
        <w:t>На крају уписати укупну цену предмета набавке без ПДВ-а за количине за које ће бити потписан први појединачни уговор.</w:t>
      </w:r>
    </w:p>
    <w:p w:rsidR="0076295E" w:rsidRDefault="0076295E" w:rsidP="0076295E">
      <w:pPr>
        <w:rPr>
          <w:lang w:val="sr-Cyrl-CS"/>
        </w:rPr>
      </w:pPr>
      <w:r>
        <w:rPr>
          <w:lang w:val="sr-Cyrl-CS"/>
        </w:rPr>
        <w:t>У колони 9. уписати колико износи укупна вредност са ПДВ-ом за сваки тражени предмет јавне набавке и то тако што ће помножити јединичну цену са ПДВ-ом (наведену у колони 7.) са траженим количинама за које ће бити потписан први уговор (које су наведене у колони 4.);</w:t>
      </w:r>
    </w:p>
    <w:p w:rsidR="0076295E" w:rsidRDefault="0076295E" w:rsidP="0076295E">
      <w:pPr>
        <w:rPr>
          <w:lang w:val="sr-Cyrl-CS"/>
        </w:rPr>
      </w:pPr>
      <w:r>
        <w:rPr>
          <w:lang w:val="sr-Cyrl-CS"/>
        </w:rPr>
        <w:t>На крају уписати укупну цену предмета набавке са ПДВ-ом за количине за које ће бити потписан први појединачни уговор.</w:t>
      </w:r>
    </w:p>
    <w:p w:rsidR="006C7D74" w:rsidRDefault="006C7D74" w:rsidP="006C7D74">
      <w:pPr>
        <w:rPr>
          <w:lang w:val="sr-Cyrl-CS"/>
        </w:rPr>
      </w:pPr>
    </w:p>
    <w:p w:rsidR="006C7D74" w:rsidRPr="00BF7B83" w:rsidRDefault="006C7D74" w:rsidP="006C7D74">
      <w:pPr>
        <w:rPr>
          <w:lang w:val="sr-Cyrl-CS"/>
        </w:rPr>
      </w:pPr>
      <w:r w:rsidRPr="009B3393">
        <w:rPr>
          <w:lang w:val="sr-Cyrl-CS"/>
        </w:rPr>
        <w:t>Рок важења понуд</w:t>
      </w:r>
      <w:r>
        <w:rPr>
          <w:lang w:val="sr-Cyrl-CS"/>
        </w:rPr>
        <w:t>е:</w:t>
      </w:r>
      <w:r w:rsidRPr="009B3393">
        <w:rPr>
          <w:lang w:val="sr-Latn-CS"/>
        </w:rPr>
        <w:t>_______</w:t>
      </w:r>
      <w:r w:rsidRPr="009B3393">
        <w:rPr>
          <w:lang w:val="sr-Cyrl-CS"/>
        </w:rPr>
        <w:t xml:space="preserve">дана </w:t>
      </w:r>
      <w:r w:rsidRPr="009B3393">
        <w:rPr>
          <w:lang w:val="sr-Latn-CS"/>
        </w:rPr>
        <w:t>(</w:t>
      </w:r>
      <w:r w:rsidR="00A7481F">
        <w:rPr>
          <w:lang w:val="sr-Cyrl-CS"/>
        </w:rPr>
        <w:t>минимално 90 дана од дана отварања понуде</w:t>
      </w:r>
      <w:r w:rsidRPr="009B3393">
        <w:rPr>
          <w:lang w:val="sr-Latn-CS"/>
        </w:rPr>
        <w:t>)</w:t>
      </w: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Рок и начин плаћања:</w:t>
      </w:r>
      <w:r w:rsidRPr="009B3393">
        <w:rPr>
          <w:lang w:val="ru-RU"/>
        </w:rPr>
        <w:t>_____________</w:t>
      </w:r>
      <w:r w:rsidRPr="009B3393">
        <w:rPr>
          <w:lang w:val="sr-Cyrl-CS"/>
        </w:rPr>
        <w:t>дана</w:t>
      </w:r>
      <w:r w:rsidRPr="009B3393">
        <w:rPr>
          <w:lang w:val="ru-RU"/>
        </w:rPr>
        <w:t xml:space="preserve"> (</w:t>
      </w:r>
      <w:r w:rsidR="00892E8B">
        <w:rPr>
          <w:lang w:val="sr-Cyrl-CS"/>
        </w:rPr>
        <w:t>до 45 дана од дана фактурисања</w:t>
      </w:r>
      <w:r w:rsidRPr="009B3393">
        <w:rPr>
          <w:lang w:val="ru-RU"/>
        </w:rPr>
        <w:t>)</w:t>
      </w:r>
    </w:p>
    <w:p w:rsidR="006C7D74" w:rsidRPr="00BF7B83" w:rsidRDefault="006C7D74" w:rsidP="006C7D74"/>
    <w:p w:rsidR="006C7D74" w:rsidRPr="009B3393" w:rsidRDefault="006C7D74" w:rsidP="006C7D74">
      <w:pPr>
        <w:rPr>
          <w:lang w:val="sr-Latn-CS"/>
        </w:rPr>
      </w:pPr>
      <w:r w:rsidRPr="009B3393">
        <w:rPr>
          <w:lang w:val="sr-Cyrl-CS"/>
        </w:rPr>
        <w:t>Рок и место испоруке:</w:t>
      </w:r>
      <w:r w:rsidRPr="009B3393">
        <w:rPr>
          <w:lang w:val="ru-RU"/>
        </w:rPr>
        <w:t>_______________________________________</w:t>
      </w:r>
    </w:p>
    <w:p w:rsidR="006C7D74" w:rsidRPr="009B3393" w:rsidRDefault="006C7D74" w:rsidP="006C7D74">
      <w:pPr>
        <w:rPr>
          <w:lang w:val="sr-Latn-CS"/>
        </w:rPr>
      </w:pPr>
    </w:p>
    <w:p w:rsidR="006C7D74" w:rsidRPr="0076295E" w:rsidRDefault="006C7D74" w:rsidP="006C7D74"/>
    <w:p w:rsidR="006C7D74" w:rsidRPr="009B3393" w:rsidRDefault="006C7D74" w:rsidP="006C7D74">
      <w:pPr>
        <w:rPr>
          <w:lang w:val="sr-Latn-CS"/>
        </w:rPr>
      </w:pPr>
      <w:r w:rsidRPr="009B3393">
        <w:rPr>
          <w:lang w:val="sr-Cyrl-CS"/>
        </w:rPr>
        <w:t>Датум</w:t>
      </w:r>
      <w:r w:rsidRPr="009B3393">
        <w:rPr>
          <w:lang w:val="ru-RU"/>
        </w:rPr>
        <w:t>_______201</w:t>
      </w:r>
      <w:r w:rsidR="008B3A5B">
        <w:rPr>
          <w:lang w:val="ru-RU"/>
        </w:rPr>
        <w:t>9</w:t>
      </w:r>
      <w:r w:rsidRPr="009B3393">
        <w:rPr>
          <w:lang w:val="ru-RU"/>
        </w:rPr>
        <w:t>.</w:t>
      </w:r>
      <w:r w:rsidRPr="009B3393">
        <w:rPr>
          <w:lang w:val="sr-Cyrl-CS"/>
        </w:rPr>
        <w:t>г</w:t>
      </w:r>
      <w:r w:rsidRPr="009B3393">
        <w:rPr>
          <w:lang w:val="ru-RU"/>
        </w:rPr>
        <w:t>.</w:t>
      </w:r>
      <w:r w:rsidRPr="009B3393">
        <w:rPr>
          <w:lang w:val="ru-RU"/>
        </w:rPr>
        <w:tab/>
      </w:r>
      <w:r w:rsidRPr="009B3393">
        <w:rPr>
          <w:lang w:val="ru-RU"/>
        </w:rPr>
        <w:tab/>
      </w:r>
      <w:r w:rsidRPr="009B3393">
        <w:rPr>
          <w:lang w:val="sr-Latn-CS"/>
        </w:rPr>
        <w:t>M.</w:t>
      </w:r>
      <w:r w:rsidRPr="009B3393">
        <w:rPr>
          <w:lang w:val="sr-Cyrl-CS"/>
        </w:rPr>
        <w:t>П</w:t>
      </w:r>
      <w:r w:rsidRPr="009B3393">
        <w:rPr>
          <w:lang w:val="sr-Latn-CS"/>
        </w:rPr>
        <w:t>.</w:t>
      </w:r>
      <w:r w:rsidRPr="009B3393">
        <w:rPr>
          <w:lang w:val="sr-Latn-CS"/>
        </w:rPr>
        <w:tab/>
      </w:r>
      <w:r w:rsidRPr="009B3393">
        <w:rPr>
          <w:lang w:val="ru-RU"/>
        </w:rPr>
        <w:tab/>
        <w:t>Име и потпис овлашћеног лица</w:t>
      </w:r>
    </w:p>
    <w:p w:rsidR="006C7D74" w:rsidRPr="009B3393" w:rsidRDefault="006C7D74" w:rsidP="006C7D74">
      <w:pPr>
        <w:rPr>
          <w:lang w:val="sr-Cyrl-CS"/>
        </w:rPr>
      </w:pPr>
    </w:p>
    <w:p w:rsidR="0076295E" w:rsidRDefault="006C7D74" w:rsidP="006C7D74">
      <w:r>
        <w:rPr>
          <w:lang w:val="sr-Cyrl-CS"/>
        </w:rPr>
        <w:tab/>
      </w:r>
      <w:r>
        <w:rPr>
          <w:lang w:val="sr-Cyrl-CS"/>
        </w:rPr>
        <w:tab/>
      </w:r>
      <w:r>
        <w:rPr>
          <w:lang w:val="sr-Cyrl-CS"/>
        </w:rPr>
        <w:tab/>
      </w:r>
      <w:r>
        <w:rPr>
          <w:lang w:val="sr-Cyrl-CS"/>
        </w:rPr>
        <w:tab/>
      </w:r>
      <w:r>
        <w:rPr>
          <w:lang w:val="sr-Cyrl-CS"/>
        </w:rPr>
        <w:tab/>
      </w:r>
      <w:r>
        <w:rPr>
          <w:lang w:val="sr-Cyrl-CS"/>
        </w:rPr>
        <w:tab/>
      </w:r>
      <w:r w:rsidR="0076295E">
        <w:rPr>
          <w:lang w:val="sr-Cyrl-CS"/>
        </w:rPr>
        <w:t xml:space="preserve">             </w:t>
      </w:r>
      <w:r w:rsidRPr="009B3393">
        <w:rPr>
          <w:lang w:val="sr-Cyrl-CS"/>
        </w:rPr>
        <w:t>__________________________</w:t>
      </w:r>
    </w:p>
    <w:p w:rsidR="006C7D74" w:rsidRPr="0076295E" w:rsidRDefault="006C7D74" w:rsidP="006C7D74">
      <w:pPr>
        <w:rPr>
          <w:lang w:val="sr-Latn-CS"/>
        </w:rPr>
      </w:pPr>
      <w:r>
        <w:rPr>
          <w:sz w:val="20"/>
          <w:szCs w:val="20"/>
          <w:lang w:val="sr-Cyrl-CS"/>
        </w:rPr>
        <w:lastRenderedPageBreak/>
        <w:t>РЕПУБЛИКА СРБИЈА</w:t>
      </w:r>
    </w:p>
    <w:p w:rsidR="006C7D74" w:rsidRDefault="006C7D74" w:rsidP="006C7D74">
      <w:pPr>
        <w:rPr>
          <w:sz w:val="20"/>
          <w:szCs w:val="20"/>
          <w:lang w:val="sr-Cyrl-CS"/>
        </w:rPr>
      </w:pPr>
      <w:r>
        <w:rPr>
          <w:sz w:val="20"/>
          <w:szCs w:val="20"/>
          <w:lang w:val="sr-Cyrl-CS"/>
        </w:rPr>
        <w:t>АУТОНОМНА ПОКРАЈИНА ВОЈВОДИНА</w:t>
      </w:r>
    </w:p>
    <w:p w:rsidR="006C7D74" w:rsidRDefault="006C7D74" w:rsidP="006C7D74">
      <w:pPr>
        <w:rPr>
          <w:sz w:val="20"/>
          <w:szCs w:val="20"/>
          <w:lang w:val="sr-Cyrl-CS"/>
        </w:rPr>
      </w:pPr>
      <w:r>
        <w:rPr>
          <w:sz w:val="20"/>
          <w:szCs w:val="20"/>
          <w:lang w:val="sr-Cyrl-CS"/>
        </w:rPr>
        <w:t>СПЕЦИЈАЛНА БОЛНИЦА ЗА ПЛУЋНЕ БОЛЕСТИ</w:t>
      </w:r>
    </w:p>
    <w:p w:rsidR="006C7D74" w:rsidRDefault="006C7D74" w:rsidP="006C7D74">
      <w:pPr>
        <w:rPr>
          <w:sz w:val="20"/>
          <w:szCs w:val="20"/>
          <w:lang w:val="sr-Cyrl-CS"/>
        </w:rPr>
      </w:pPr>
      <w:r>
        <w:rPr>
          <w:sz w:val="20"/>
          <w:szCs w:val="20"/>
          <w:lang w:val="sr-Cyrl-CS"/>
        </w:rPr>
        <w:t>„ДР БУДИСЛАВ БАБИЋ“ БЕЛА ЦРКВА</w:t>
      </w:r>
    </w:p>
    <w:p w:rsidR="006C7D74" w:rsidRDefault="006C7D74" w:rsidP="006C7D74">
      <w:pPr>
        <w:rPr>
          <w:sz w:val="20"/>
          <w:szCs w:val="20"/>
          <w:lang w:val="sr-Cyrl-CS"/>
        </w:rPr>
      </w:pPr>
    </w:p>
    <w:p w:rsidR="006C7D74" w:rsidRPr="00ED74E6" w:rsidRDefault="008B3A5B" w:rsidP="006C7D74">
      <w:pPr>
        <w:jc w:val="center"/>
        <w:rPr>
          <w:b/>
          <w:sz w:val="20"/>
          <w:szCs w:val="20"/>
          <w:lang w:val="sr-Cyrl-CS"/>
        </w:rPr>
      </w:pPr>
      <w:r>
        <w:rPr>
          <w:b/>
          <w:sz w:val="20"/>
          <w:szCs w:val="20"/>
          <w:lang w:val="sr-Cyrl-CS"/>
        </w:rPr>
        <w:t>СПЕЦИФИКАЦИЈА ЗА ТЕНДЕР 1/2019</w:t>
      </w:r>
    </w:p>
    <w:p w:rsidR="006C7D74" w:rsidRDefault="006C7D74" w:rsidP="006C7D74">
      <w:pPr>
        <w:rPr>
          <w:b/>
          <w:sz w:val="20"/>
          <w:szCs w:val="20"/>
          <w:lang w:val="sr-Cyrl-CS"/>
        </w:rPr>
      </w:pPr>
    </w:p>
    <w:p w:rsidR="006C7D74" w:rsidRPr="00ED74E6" w:rsidRDefault="006C7D74" w:rsidP="006C7D74">
      <w:pPr>
        <w:rPr>
          <w:b/>
          <w:sz w:val="20"/>
          <w:szCs w:val="20"/>
          <w:lang w:val="sr-Cyrl-CS"/>
        </w:rPr>
      </w:pPr>
      <w:r>
        <w:rPr>
          <w:b/>
          <w:sz w:val="20"/>
          <w:szCs w:val="20"/>
          <w:lang w:val="sr-Cyrl-CS"/>
        </w:rPr>
        <w:t>ПАРТИЈА БРОЈ 11. КОЛОНИЈАЛНА РОБА</w:t>
      </w:r>
    </w:p>
    <w:tbl>
      <w:tblPr>
        <w:tblStyle w:val="TableGrid"/>
        <w:tblW w:w="9039" w:type="dxa"/>
        <w:tblLayout w:type="fixed"/>
        <w:tblLook w:val="04A0"/>
      </w:tblPr>
      <w:tblGrid>
        <w:gridCol w:w="546"/>
        <w:gridCol w:w="1689"/>
        <w:gridCol w:w="708"/>
        <w:gridCol w:w="709"/>
        <w:gridCol w:w="1134"/>
        <w:gridCol w:w="992"/>
        <w:gridCol w:w="993"/>
        <w:gridCol w:w="1134"/>
        <w:gridCol w:w="1134"/>
      </w:tblGrid>
      <w:tr w:rsidR="006C7D74" w:rsidTr="00EF06E8">
        <w:tc>
          <w:tcPr>
            <w:tcW w:w="546" w:type="dxa"/>
          </w:tcPr>
          <w:p w:rsidR="006C7D74" w:rsidRPr="00ED74E6" w:rsidRDefault="006C7D74" w:rsidP="00EF06E8">
            <w:pPr>
              <w:rPr>
                <w:b/>
                <w:sz w:val="20"/>
                <w:szCs w:val="20"/>
                <w:lang w:val="sr-Cyrl-CS"/>
              </w:rPr>
            </w:pPr>
            <w:r>
              <w:rPr>
                <w:b/>
                <w:sz w:val="20"/>
                <w:szCs w:val="20"/>
                <w:lang w:val="sr-Cyrl-CS"/>
              </w:rPr>
              <w:t>Р.Б.</w:t>
            </w:r>
          </w:p>
        </w:tc>
        <w:tc>
          <w:tcPr>
            <w:tcW w:w="1689" w:type="dxa"/>
          </w:tcPr>
          <w:p w:rsidR="006C7D74" w:rsidRPr="00ED74E6" w:rsidRDefault="006C7D74" w:rsidP="00EF06E8">
            <w:pPr>
              <w:rPr>
                <w:b/>
                <w:sz w:val="20"/>
                <w:szCs w:val="20"/>
                <w:lang w:val="sr-Cyrl-CS"/>
              </w:rPr>
            </w:pPr>
            <w:r>
              <w:rPr>
                <w:b/>
                <w:sz w:val="20"/>
                <w:szCs w:val="20"/>
                <w:lang w:val="sr-Cyrl-CS"/>
              </w:rPr>
              <w:t>НАМИРНИЦЕ</w:t>
            </w:r>
          </w:p>
        </w:tc>
        <w:tc>
          <w:tcPr>
            <w:tcW w:w="708" w:type="dxa"/>
          </w:tcPr>
          <w:p w:rsidR="006C7D74" w:rsidRPr="00ED74E6" w:rsidRDefault="006C7D74" w:rsidP="00EF06E8">
            <w:pPr>
              <w:rPr>
                <w:b/>
                <w:sz w:val="20"/>
                <w:szCs w:val="20"/>
                <w:lang w:val="sr-Cyrl-CS"/>
              </w:rPr>
            </w:pPr>
            <w:r>
              <w:rPr>
                <w:b/>
                <w:sz w:val="20"/>
                <w:szCs w:val="20"/>
                <w:lang w:val="sr-Cyrl-CS"/>
              </w:rPr>
              <w:t>мера</w:t>
            </w:r>
          </w:p>
        </w:tc>
        <w:tc>
          <w:tcPr>
            <w:tcW w:w="709" w:type="dxa"/>
          </w:tcPr>
          <w:p w:rsidR="006C7D74" w:rsidRPr="00ED74E6" w:rsidRDefault="006C7D74" w:rsidP="00EF06E8">
            <w:pPr>
              <w:rPr>
                <w:b/>
                <w:sz w:val="20"/>
                <w:szCs w:val="20"/>
                <w:lang w:val="sr-Cyrl-CS"/>
              </w:rPr>
            </w:pPr>
            <w:r>
              <w:rPr>
                <w:b/>
                <w:sz w:val="20"/>
                <w:szCs w:val="20"/>
                <w:lang w:val="sr-Cyrl-CS"/>
              </w:rPr>
              <w:t>количина</w:t>
            </w:r>
          </w:p>
        </w:tc>
        <w:tc>
          <w:tcPr>
            <w:tcW w:w="1134" w:type="dxa"/>
          </w:tcPr>
          <w:p w:rsidR="006C7D74" w:rsidRPr="00ED74E6" w:rsidRDefault="006C7D74" w:rsidP="00EF06E8">
            <w:pPr>
              <w:rPr>
                <w:b/>
                <w:sz w:val="20"/>
                <w:szCs w:val="20"/>
                <w:lang w:val="sr-Cyrl-CS"/>
              </w:rPr>
            </w:pPr>
            <w:r>
              <w:rPr>
                <w:b/>
                <w:sz w:val="20"/>
                <w:szCs w:val="20"/>
                <w:lang w:val="sr-Cyrl-CS"/>
              </w:rPr>
              <w:t>Јединична цена без пдв</w:t>
            </w:r>
          </w:p>
        </w:tc>
        <w:tc>
          <w:tcPr>
            <w:tcW w:w="992" w:type="dxa"/>
          </w:tcPr>
          <w:p w:rsidR="006C7D74" w:rsidRPr="00ED74E6" w:rsidRDefault="006C7D74" w:rsidP="00EF06E8">
            <w:pPr>
              <w:rPr>
                <w:b/>
                <w:sz w:val="20"/>
                <w:szCs w:val="20"/>
                <w:lang w:val="sr-Cyrl-CS"/>
              </w:rPr>
            </w:pPr>
            <w:r>
              <w:rPr>
                <w:b/>
                <w:sz w:val="20"/>
                <w:szCs w:val="20"/>
                <w:lang w:val="sr-Cyrl-CS"/>
              </w:rPr>
              <w:t>ПДВ%</w:t>
            </w:r>
          </w:p>
        </w:tc>
        <w:tc>
          <w:tcPr>
            <w:tcW w:w="993" w:type="dxa"/>
          </w:tcPr>
          <w:p w:rsidR="006C7D74" w:rsidRPr="00ED74E6" w:rsidRDefault="006C7D74" w:rsidP="00EF06E8">
            <w:pPr>
              <w:rPr>
                <w:b/>
                <w:sz w:val="20"/>
                <w:szCs w:val="20"/>
                <w:lang w:val="sr-Cyrl-CS"/>
              </w:rPr>
            </w:pPr>
            <w:r>
              <w:rPr>
                <w:b/>
                <w:sz w:val="20"/>
                <w:szCs w:val="20"/>
                <w:lang w:val="sr-Cyrl-CS"/>
              </w:rPr>
              <w:t>Јединична цена са пдв</w:t>
            </w:r>
          </w:p>
        </w:tc>
        <w:tc>
          <w:tcPr>
            <w:tcW w:w="1134" w:type="dxa"/>
          </w:tcPr>
          <w:p w:rsidR="006C7D74" w:rsidRPr="00ED74E6" w:rsidRDefault="006C7D74" w:rsidP="00EF06E8">
            <w:pPr>
              <w:rPr>
                <w:b/>
                <w:sz w:val="20"/>
                <w:szCs w:val="20"/>
                <w:lang w:val="sr-Cyrl-CS"/>
              </w:rPr>
            </w:pPr>
            <w:r>
              <w:rPr>
                <w:b/>
                <w:sz w:val="20"/>
                <w:szCs w:val="20"/>
                <w:lang w:val="sr-Cyrl-CS"/>
              </w:rPr>
              <w:t>Укупна вредност без ПДВ-а</w:t>
            </w:r>
          </w:p>
        </w:tc>
        <w:tc>
          <w:tcPr>
            <w:tcW w:w="1134" w:type="dxa"/>
          </w:tcPr>
          <w:p w:rsidR="006C7D74" w:rsidRPr="00ED74E6" w:rsidRDefault="006C7D74" w:rsidP="00EF06E8">
            <w:pPr>
              <w:rPr>
                <w:b/>
                <w:sz w:val="20"/>
                <w:szCs w:val="20"/>
                <w:lang w:val="sr-Cyrl-CS"/>
              </w:rPr>
            </w:pPr>
            <w:r>
              <w:rPr>
                <w:b/>
                <w:sz w:val="20"/>
                <w:szCs w:val="20"/>
                <w:lang w:val="sr-Cyrl-CS"/>
              </w:rPr>
              <w:t>Укупна вредност са ПДВ-ом</w:t>
            </w: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1.</w:t>
            </w:r>
          </w:p>
        </w:tc>
        <w:tc>
          <w:tcPr>
            <w:tcW w:w="1689" w:type="dxa"/>
          </w:tcPr>
          <w:p w:rsidR="006C7D74" w:rsidRPr="00ED74E6" w:rsidRDefault="006C7D74" w:rsidP="00EF06E8">
            <w:pPr>
              <w:rPr>
                <w:lang w:val="sr-Cyrl-CS"/>
              </w:rPr>
            </w:pPr>
            <w:r>
              <w:rPr>
                <w:lang w:val="sr-Cyrl-CS"/>
              </w:rPr>
              <w:t xml:space="preserve">Бибер црни у праху </w:t>
            </w:r>
            <w:r w:rsidR="004520F8">
              <w:rPr>
                <w:lang w:val="sr-Cyrl-CS"/>
              </w:rPr>
              <w:t xml:space="preserve"> </w:t>
            </w:r>
            <w:r w:rsidR="0052066F">
              <w:rPr>
                <w:lang w:val="sr-Cyrl-CS"/>
              </w:rPr>
              <w:t>1/1</w:t>
            </w:r>
          </w:p>
        </w:tc>
        <w:tc>
          <w:tcPr>
            <w:tcW w:w="708" w:type="dxa"/>
          </w:tcPr>
          <w:p w:rsidR="006C7D74" w:rsidRDefault="006C7D74" w:rsidP="00EF06E8">
            <w:pPr>
              <w:rPr>
                <w:lang w:val="sr-Cyrl-CS"/>
              </w:rPr>
            </w:pPr>
          </w:p>
          <w:p w:rsidR="006C7D74" w:rsidRDefault="006C7D74" w:rsidP="00EF06E8">
            <w:pPr>
              <w:rPr>
                <w:lang w:val="sr-Cyrl-CS"/>
              </w:rPr>
            </w:pPr>
            <w:r>
              <w:rPr>
                <w:lang w:val="sr-Cyrl-CS"/>
              </w:rPr>
              <w:t>кг</w:t>
            </w:r>
          </w:p>
        </w:tc>
        <w:tc>
          <w:tcPr>
            <w:tcW w:w="709" w:type="dxa"/>
          </w:tcPr>
          <w:p w:rsidR="006C7D74" w:rsidRDefault="006C7D74" w:rsidP="00EF06E8">
            <w:pPr>
              <w:rPr>
                <w:sz w:val="20"/>
                <w:szCs w:val="20"/>
                <w:lang w:val="sr-Cyrl-CS"/>
              </w:rPr>
            </w:pPr>
          </w:p>
          <w:p w:rsidR="006C7D74" w:rsidRPr="00452C78" w:rsidRDefault="00AA1A52" w:rsidP="00EF06E8">
            <w:pPr>
              <w:rPr>
                <w:sz w:val="20"/>
                <w:szCs w:val="20"/>
                <w:lang w:val="sr-Cyrl-CS"/>
              </w:rPr>
            </w:pPr>
            <w:r>
              <w:rPr>
                <w:sz w:val="20"/>
                <w:szCs w:val="20"/>
                <w:lang w:val="sr-Cyrl-CS"/>
              </w:rPr>
              <w:t>7</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2.</w:t>
            </w:r>
          </w:p>
        </w:tc>
        <w:tc>
          <w:tcPr>
            <w:tcW w:w="1689" w:type="dxa"/>
          </w:tcPr>
          <w:p w:rsidR="006C7D74" w:rsidRDefault="006C7D74" w:rsidP="00EF06E8">
            <w:pPr>
              <w:rPr>
                <w:lang w:val="sr-Cyrl-CS"/>
              </w:rPr>
            </w:pPr>
            <w:r>
              <w:rPr>
                <w:lang w:val="sr-Cyrl-CS"/>
              </w:rPr>
              <w:t xml:space="preserve">Алева паприка </w:t>
            </w:r>
            <w:r w:rsidR="0052066F">
              <w:rPr>
                <w:lang w:val="sr-Cyrl-CS"/>
              </w:rPr>
              <w:t>1</w:t>
            </w:r>
            <w:r w:rsidR="004520F8">
              <w:rPr>
                <w:lang w:val="sr-Cyrl-CS"/>
              </w:rPr>
              <w:t>/1</w:t>
            </w:r>
          </w:p>
        </w:tc>
        <w:tc>
          <w:tcPr>
            <w:tcW w:w="708" w:type="dxa"/>
          </w:tcPr>
          <w:p w:rsidR="006C7D74" w:rsidRDefault="006C7D74" w:rsidP="00EF06E8">
            <w:pPr>
              <w:rPr>
                <w:lang w:val="sr-Cyrl-CS"/>
              </w:rPr>
            </w:pPr>
            <w:r>
              <w:rPr>
                <w:lang w:val="sr-Cyrl-CS"/>
              </w:rPr>
              <w:t>кг</w:t>
            </w:r>
          </w:p>
        </w:tc>
        <w:tc>
          <w:tcPr>
            <w:tcW w:w="709" w:type="dxa"/>
          </w:tcPr>
          <w:p w:rsidR="006C7D74" w:rsidRPr="00452C78" w:rsidRDefault="00AA1A52" w:rsidP="00EF06E8">
            <w:pPr>
              <w:rPr>
                <w:sz w:val="20"/>
                <w:szCs w:val="20"/>
                <w:lang w:val="sr-Cyrl-CS"/>
              </w:rPr>
            </w:pPr>
            <w:r>
              <w:rPr>
                <w:sz w:val="20"/>
                <w:szCs w:val="20"/>
                <w:lang w:val="sr-Cyrl-CS"/>
              </w:rPr>
              <w:t>8</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3.</w:t>
            </w:r>
          </w:p>
          <w:p w:rsidR="006C7D74" w:rsidRPr="00ED74E6" w:rsidRDefault="006C7D74" w:rsidP="00EF06E8">
            <w:pPr>
              <w:rPr>
                <w:b/>
                <w:sz w:val="20"/>
                <w:szCs w:val="20"/>
                <w:lang w:val="sr-Cyrl-CS"/>
              </w:rPr>
            </w:pPr>
          </w:p>
        </w:tc>
        <w:tc>
          <w:tcPr>
            <w:tcW w:w="1689" w:type="dxa"/>
          </w:tcPr>
          <w:p w:rsidR="006C7D74" w:rsidRDefault="0052066F" w:rsidP="00EF06E8">
            <w:pPr>
              <w:rPr>
                <w:lang w:val="sr-Cyrl-CS"/>
              </w:rPr>
            </w:pPr>
            <w:r>
              <w:rPr>
                <w:lang w:val="sr-Cyrl-CS"/>
              </w:rPr>
              <w:t>Суви зачин – вегета 5</w:t>
            </w:r>
            <w:r w:rsidR="006C7D74">
              <w:rPr>
                <w:lang w:val="sr-Cyrl-CS"/>
              </w:rPr>
              <w:t>/1</w:t>
            </w:r>
          </w:p>
        </w:tc>
        <w:tc>
          <w:tcPr>
            <w:tcW w:w="708" w:type="dxa"/>
          </w:tcPr>
          <w:p w:rsidR="006C7D74" w:rsidRDefault="006C7D74" w:rsidP="00EF06E8">
            <w:pPr>
              <w:rPr>
                <w:lang w:val="sr-Cyrl-CS"/>
              </w:rPr>
            </w:pPr>
          </w:p>
          <w:p w:rsidR="006C7D74" w:rsidRDefault="006C7D74" w:rsidP="00EF06E8">
            <w:pPr>
              <w:rPr>
                <w:lang w:val="sr-Cyrl-CS"/>
              </w:rPr>
            </w:pPr>
            <w:r>
              <w:rPr>
                <w:lang w:val="sr-Cyrl-CS"/>
              </w:rPr>
              <w:t>кг</w:t>
            </w:r>
          </w:p>
        </w:tc>
        <w:tc>
          <w:tcPr>
            <w:tcW w:w="709" w:type="dxa"/>
          </w:tcPr>
          <w:p w:rsidR="006C7D74" w:rsidRDefault="006C7D74" w:rsidP="00EF06E8">
            <w:pPr>
              <w:rPr>
                <w:sz w:val="20"/>
                <w:szCs w:val="20"/>
                <w:lang w:val="sr-Cyrl-CS"/>
              </w:rPr>
            </w:pPr>
          </w:p>
          <w:p w:rsidR="006C7D74" w:rsidRPr="00452C78" w:rsidRDefault="00AA1A52" w:rsidP="00EF06E8">
            <w:pPr>
              <w:rPr>
                <w:sz w:val="20"/>
                <w:szCs w:val="20"/>
                <w:lang w:val="sr-Cyrl-CS"/>
              </w:rPr>
            </w:pPr>
            <w:r>
              <w:rPr>
                <w:sz w:val="20"/>
                <w:szCs w:val="20"/>
                <w:lang w:val="sr-Cyrl-CS"/>
              </w:rPr>
              <w:t>10</w:t>
            </w:r>
            <w:r w:rsidR="006C7D74">
              <w:rPr>
                <w:sz w:val="20"/>
                <w:szCs w:val="20"/>
                <w:lang w:val="sr-Cyrl-CS"/>
              </w:rPr>
              <w:t>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4.</w:t>
            </w:r>
          </w:p>
        </w:tc>
        <w:tc>
          <w:tcPr>
            <w:tcW w:w="1689" w:type="dxa"/>
          </w:tcPr>
          <w:p w:rsidR="006C7D74" w:rsidRDefault="006C7D74" w:rsidP="00EF06E8">
            <w:pPr>
              <w:rPr>
                <w:lang w:val="sr-Cyrl-CS"/>
              </w:rPr>
            </w:pPr>
            <w:r>
              <w:rPr>
                <w:lang w:val="sr-Cyrl-CS"/>
              </w:rPr>
              <w:t>Лимунтус 10гр</w:t>
            </w:r>
          </w:p>
        </w:tc>
        <w:tc>
          <w:tcPr>
            <w:tcW w:w="708" w:type="dxa"/>
          </w:tcPr>
          <w:p w:rsidR="006C7D74" w:rsidRDefault="006C7D74" w:rsidP="00EF06E8">
            <w:pPr>
              <w:rPr>
                <w:lang w:val="sr-Cyrl-CS"/>
              </w:rPr>
            </w:pPr>
            <w:r>
              <w:rPr>
                <w:lang w:val="sr-Cyrl-CS"/>
              </w:rPr>
              <w:t>ком</w:t>
            </w:r>
          </w:p>
        </w:tc>
        <w:tc>
          <w:tcPr>
            <w:tcW w:w="709" w:type="dxa"/>
          </w:tcPr>
          <w:p w:rsidR="006C7D74" w:rsidRDefault="00AA1A52" w:rsidP="00EF06E8">
            <w:pPr>
              <w:rPr>
                <w:sz w:val="20"/>
                <w:szCs w:val="20"/>
                <w:lang w:val="sr-Cyrl-CS"/>
              </w:rPr>
            </w:pPr>
            <w:r>
              <w:rPr>
                <w:sz w:val="20"/>
                <w:szCs w:val="20"/>
                <w:lang w:val="sr-Cyrl-CS"/>
              </w:rPr>
              <w:t>5</w:t>
            </w:r>
            <w:r w:rsidR="006C7D74">
              <w:rPr>
                <w:sz w:val="20"/>
                <w:szCs w:val="20"/>
                <w:lang w:val="sr-Cyrl-CS"/>
              </w:rPr>
              <w:t>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5.</w:t>
            </w:r>
          </w:p>
        </w:tc>
        <w:tc>
          <w:tcPr>
            <w:tcW w:w="1689" w:type="dxa"/>
          </w:tcPr>
          <w:p w:rsidR="006C7D74" w:rsidRDefault="006C7D74" w:rsidP="00EF06E8">
            <w:pPr>
              <w:rPr>
                <w:lang w:val="sr-Cyrl-CS"/>
              </w:rPr>
            </w:pPr>
            <w:r>
              <w:rPr>
                <w:lang w:val="sr-Cyrl-CS"/>
              </w:rPr>
              <w:t>Пудинг 5/1</w:t>
            </w:r>
          </w:p>
        </w:tc>
        <w:tc>
          <w:tcPr>
            <w:tcW w:w="708" w:type="dxa"/>
          </w:tcPr>
          <w:p w:rsidR="006C7D74" w:rsidRDefault="006C7D74" w:rsidP="00EF06E8">
            <w:pPr>
              <w:rPr>
                <w:lang w:val="sr-Cyrl-CS"/>
              </w:rPr>
            </w:pPr>
            <w:r>
              <w:rPr>
                <w:lang w:val="sr-Cyrl-CS"/>
              </w:rPr>
              <w:t>кг</w:t>
            </w:r>
          </w:p>
        </w:tc>
        <w:tc>
          <w:tcPr>
            <w:tcW w:w="709" w:type="dxa"/>
          </w:tcPr>
          <w:p w:rsidR="006C7D74" w:rsidRDefault="00AA1A52" w:rsidP="00EF06E8">
            <w:pPr>
              <w:rPr>
                <w:sz w:val="20"/>
                <w:szCs w:val="20"/>
                <w:lang w:val="sr-Cyrl-CS"/>
              </w:rPr>
            </w:pPr>
            <w:r>
              <w:rPr>
                <w:sz w:val="20"/>
                <w:szCs w:val="20"/>
                <w:lang w:val="sr-Cyrl-CS"/>
              </w:rPr>
              <w:t>90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6.</w:t>
            </w:r>
          </w:p>
        </w:tc>
        <w:tc>
          <w:tcPr>
            <w:tcW w:w="1689" w:type="dxa"/>
          </w:tcPr>
          <w:p w:rsidR="006C7D74" w:rsidRDefault="00AA1A52" w:rsidP="00EF06E8">
            <w:pPr>
              <w:rPr>
                <w:lang w:val="sr-Cyrl-CS"/>
              </w:rPr>
            </w:pPr>
            <w:r>
              <w:rPr>
                <w:lang w:val="sr-Cyrl-CS"/>
              </w:rPr>
              <w:t>Ванил шећер</w:t>
            </w:r>
          </w:p>
        </w:tc>
        <w:tc>
          <w:tcPr>
            <w:tcW w:w="708" w:type="dxa"/>
          </w:tcPr>
          <w:p w:rsidR="006C7D74" w:rsidRDefault="006C7D74" w:rsidP="00EF06E8">
            <w:pPr>
              <w:rPr>
                <w:lang w:val="sr-Cyrl-CS"/>
              </w:rPr>
            </w:pPr>
            <w:r>
              <w:rPr>
                <w:lang w:val="sr-Cyrl-CS"/>
              </w:rPr>
              <w:t>к</w:t>
            </w:r>
            <w:r w:rsidR="00AA1A52">
              <w:rPr>
                <w:lang w:val="sr-Cyrl-CS"/>
              </w:rPr>
              <w:t>ом</w:t>
            </w:r>
          </w:p>
        </w:tc>
        <w:tc>
          <w:tcPr>
            <w:tcW w:w="709" w:type="dxa"/>
          </w:tcPr>
          <w:p w:rsidR="006C7D74" w:rsidRDefault="00AA1A52" w:rsidP="00AA1A52">
            <w:pPr>
              <w:rPr>
                <w:sz w:val="20"/>
                <w:szCs w:val="20"/>
                <w:lang w:val="sr-Cyrl-CS"/>
              </w:rPr>
            </w:pPr>
            <w:r>
              <w:rPr>
                <w:sz w:val="20"/>
                <w:szCs w:val="20"/>
                <w:lang w:val="sr-Cyrl-CS"/>
              </w:rPr>
              <w:t>100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7.</w:t>
            </w:r>
          </w:p>
        </w:tc>
        <w:tc>
          <w:tcPr>
            <w:tcW w:w="1689" w:type="dxa"/>
          </w:tcPr>
          <w:p w:rsidR="006C7D74" w:rsidRDefault="006C7D74" w:rsidP="00EF06E8">
            <w:pPr>
              <w:rPr>
                <w:lang w:val="sr-Cyrl-CS"/>
              </w:rPr>
            </w:pPr>
            <w:r>
              <w:rPr>
                <w:lang w:val="sr-Cyrl-CS"/>
              </w:rPr>
              <w:t>Прашак за пециво</w:t>
            </w:r>
          </w:p>
        </w:tc>
        <w:tc>
          <w:tcPr>
            <w:tcW w:w="708" w:type="dxa"/>
          </w:tcPr>
          <w:p w:rsidR="006C7D74" w:rsidRDefault="006C7D74" w:rsidP="00EF06E8">
            <w:pPr>
              <w:rPr>
                <w:lang w:val="sr-Cyrl-CS"/>
              </w:rPr>
            </w:pPr>
            <w:r>
              <w:rPr>
                <w:lang w:val="sr-Cyrl-CS"/>
              </w:rPr>
              <w:t>ком</w:t>
            </w:r>
          </w:p>
        </w:tc>
        <w:tc>
          <w:tcPr>
            <w:tcW w:w="709" w:type="dxa"/>
          </w:tcPr>
          <w:p w:rsidR="006C7D74" w:rsidRDefault="006C7D74" w:rsidP="00AA1A52">
            <w:pPr>
              <w:rPr>
                <w:sz w:val="20"/>
                <w:szCs w:val="20"/>
                <w:lang w:val="sr-Cyrl-CS"/>
              </w:rPr>
            </w:pPr>
            <w:r>
              <w:rPr>
                <w:sz w:val="20"/>
                <w:szCs w:val="20"/>
                <w:lang w:val="sr-Cyrl-CS"/>
              </w:rPr>
              <w:t>100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AA1A52" w:rsidP="00EF06E8">
            <w:pPr>
              <w:rPr>
                <w:b/>
                <w:sz w:val="20"/>
                <w:szCs w:val="20"/>
                <w:lang w:val="sr-Cyrl-CS"/>
              </w:rPr>
            </w:pPr>
            <w:r>
              <w:rPr>
                <w:b/>
                <w:sz w:val="20"/>
                <w:szCs w:val="20"/>
                <w:lang w:val="sr-Cyrl-CS"/>
              </w:rPr>
              <w:t>8</w:t>
            </w:r>
            <w:r w:rsidR="006C7D74">
              <w:rPr>
                <w:b/>
                <w:sz w:val="20"/>
                <w:szCs w:val="20"/>
                <w:lang w:val="sr-Cyrl-CS"/>
              </w:rPr>
              <w:t>.</w:t>
            </w:r>
          </w:p>
        </w:tc>
        <w:tc>
          <w:tcPr>
            <w:tcW w:w="1689" w:type="dxa"/>
          </w:tcPr>
          <w:p w:rsidR="006C7D74" w:rsidRDefault="006C7D74" w:rsidP="00EF06E8">
            <w:pPr>
              <w:rPr>
                <w:lang w:val="sr-Cyrl-CS"/>
              </w:rPr>
            </w:pPr>
            <w:r>
              <w:rPr>
                <w:lang w:val="sr-Cyrl-CS"/>
              </w:rPr>
              <w:t>Јодирана кухињска со 50/1</w:t>
            </w:r>
          </w:p>
        </w:tc>
        <w:tc>
          <w:tcPr>
            <w:tcW w:w="708" w:type="dxa"/>
          </w:tcPr>
          <w:p w:rsidR="006C7D74" w:rsidRDefault="006C7D74" w:rsidP="00EF06E8">
            <w:pPr>
              <w:jc w:val="center"/>
              <w:rPr>
                <w:lang w:val="sr-Cyrl-CS"/>
              </w:rPr>
            </w:pPr>
          </w:p>
          <w:p w:rsidR="006C7D74" w:rsidRDefault="006C7D74" w:rsidP="00EF06E8">
            <w:pPr>
              <w:jc w:val="center"/>
              <w:rPr>
                <w:lang w:val="sr-Cyrl-CS"/>
              </w:rPr>
            </w:pPr>
            <w:r>
              <w:rPr>
                <w:lang w:val="sr-Cyrl-CS"/>
              </w:rPr>
              <w:t>кг</w:t>
            </w:r>
          </w:p>
        </w:tc>
        <w:tc>
          <w:tcPr>
            <w:tcW w:w="709" w:type="dxa"/>
          </w:tcPr>
          <w:p w:rsidR="006C7D74" w:rsidRDefault="006C7D74" w:rsidP="00EF06E8">
            <w:pPr>
              <w:rPr>
                <w:sz w:val="20"/>
                <w:szCs w:val="20"/>
                <w:lang w:val="sr-Cyrl-CS"/>
              </w:rPr>
            </w:pPr>
          </w:p>
          <w:p w:rsidR="006C7D74" w:rsidRDefault="006C7D74" w:rsidP="00AA1A52">
            <w:pPr>
              <w:rPr>
                <w:sz w:val="20"/>
                <w:szCs w:val="20"/>
                <w:lang w:val="sr-Cyrl-CS"/>
              </w:rPr>
            </w:pPr>
            <w:r>
              <w:rPr>
                <w:sz w:val="20"/>
                <w:szCs w:val="20"/>
                <w:lang w:val="sr-Cyrl-CS"/>
              </w:rPr>
              <w:t>50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782E12" w:rsidP="00EF06E8">
            <w:pPr>
              <w:rPr>
                <w:b/>
                <w:sz w:val="20"/>
                <w:szCs w:val="20"/>
                <w:lang w:val="sr-Cyrl-CS"/>
              </w:rPr>
            </w:pPr>
            <w:r>
              <w:rPr>
                <w:b/>
                <w:sz w:val="20"/>
                <w:szCs w:val="20"/>
                <w:lang w:val="sr-Cyrl-CS"/>
              </w:rPr>
              <w:t>9</w:t>
            </w:r>
            <w:r w:rsidR="006C7D74">
              <w:rPr>
                <w:b/>
                <w:sz w:val="20"/>
                <w:szCs w:val="20"/>
                <w:lang w:val="sr-Cyrl-CS"/>
              </w:rPr>
              <w:t>.</w:t>
            </w:r>
          </w:p>
        </w:tc>
        <w:tc>
          <w:tcPr>
            <w:tcW w:w="1689" w:type="dxa"/>
          </w:tcPr>
          <w:p w:rsidR="006C7D74" w:rsidRDefault="006C7D74" w:rsidP="00EF06E8">
            <w:pPr>
              <w:rPr>
                <w:lang w:val="sr-Cyrl-CS"/>
              </w:rPr>
            </w:pPr>
            <w:r>
              <w:rPr>
                <w:lang w:val="sr-Cyrl-CS"/>
              </w:rPr>
              <w:t>Кекс – ринфуз</w:t>
            </w:r>
          </w:p>
        </w:tc>
        <w:tc>
          <w:tcPr>
            <w:tcW w:w="708" w:type="dxa"/>
          </w:tcPr>
          <w:p w:rsidR="006C7D74" w:rsidRDefault="006C7D74" w:rsidP="00EF06E8">
            <w:pPr>
              <w:jc w:val="center"/>
              <w:rPr>
                <w:lang w:val="sr-Cyrl-CS"/>
              </w:rPr>
            </w:pPr>
            <w:r>
              <w:rPr>
                <w:lang w:val="sr-Cyrl-CS"/>
              </w:rPr>
              <w:t>кг</w:t>
            </w:r>
          </w:p>
        </w:tc>
        <w:tc>
          <w:tcPr>
            <w:tcW w:w="709" w:type="dxa"/>
          </w:tcPr>
          <w:p w:rsidR="006C7D74" w:rsidRDefault="00AA1A52" w:rsidP="00EF06E8">
            <w:pPr>
              <w:jc w:val="center"/>
              <w:rPr>
                <w:sz w:val="20"/>
                <w:szCs w:val="20"/>
                <w:lang w:val="sr-Cyrl-CS"/>
              </w:rPr>
            </w:pPr>
            <w:r>
              <w:rPr>
                <w:sz w:val="20"/>
                <w:szCs w:val="20"/>
                <w:lang w:val="sr-Cyrl-CS"/>
              </w:rPr>
              <w:t>12</w:t>
            </w:r>
            <w:r w:rsidR="006C7D74">
              <w:rPr>
                <w:sz w:val="20"/>
                <w:szCs w:val="20"/>
                <w:lang w:val="sr-Cyrl-CS"/>
              </w:rPr>
              <w:t>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782E12" w:rsidP="00EF06E8">
            <w:pPr>
              <w:rPr>
                <w:b/>
                <w:sz w:val="20"/>
                <w:szCs w:val="20"/>
                <w:lang w:val="sr-Cyrl-CS"/>
              </w:rPr>
            </w:pPr>
            <w:r>
              <w:rPr>
                <w:b/>
                <w:sz w:val="20"/>
                <w:szCs w:val="20"/>
                <w:lang w:val="sr-Cyrl-CS"/>
              </w:rPr>
              <w:t>10</w:t>
            </w:r>
            <w:r w:rsidR="006C7D74">
              <w:rPr>
                <w:b/>
                <w:sz w:val="20"/>
                <w:szCs w:val="20"/>
                <w:lang w:val="sr-Cyrl-CS"/>
              </w:rPr>
              <w:t>.</w:t>
            </w:r>
          </w:p>
        </w:tc>
        <w:tc>
          <w:tcPr>
            <w:tcW w:w="1689" w:type="dxa"/>
          </w:tcPr>
          <w:p w:rsidR="006C7D74" w:rsidRDefault="006C7D74" w:rsidP="00EF06E8">
            <w:pPr>
              <w:rPr>
                <w:lang w:val="sr-Cyrl-CS"/>
              </w:rPr>
            </w:pPr>
            <w:r>
              <w:rPr>
                <w:lang w:val="sr-Cyrl-CS"/>
              </w:rPr>
              <w:t>Концентрат говеђа супа 1/1</w:t>
            </w:r>
          </w:p>
        </w:tc>
        <w:tc>
          <w:tcPr>
            <w:tcW w:w="708" w:type="dxa"/>
          </w:tcPr>
          <w:p w:rsidR="006C7D74" w:rsidRDefault="006C7D74" w:rsidP="00EF06E8">
            <w:pPr>
              <w:rPr>
                <w:lang w:val="sr-Cyrl-CS"/>
              </w:rPr>
            </w:pPr>
          </w:p>
          <w:p w:rsidR="006C7D74" w:rsidRDefault="006C7D74" w:rsidP="00EF06E8">
            <w:pPr>
              <w:jc w:val="center"/>
              <w:rPr>
                <w:lang w:val="sr-Cyrl-CS"/>
              </w:rPr>
            </w:pPr>
            <w:r>
              <w:rPr>
                <w:lang w:val="sr-Cyrl-CS"/>
              </w:rPr>
              <w:t>кг</w:t>
            </w:r>
          </w:p>
        </w:tc>
        <w:tc>
          <w:tcPr>
            <w:tcW w:w="709" w:type="dxa"/>
          </w:tcPr>
          <w:p w:rsidR="006C7D74" w:rsidRDefault="006C7D74" w:rsidP="00EF06E8">
            <w:pPr>
              <w:rPr>
                <w:sz w:val="20"/>
                <w:szCs w:val="20"/>
                <w:lang w:val="sr-Cyrl-CS"/>
              </w:rPr>
            </w:pPr>
          </w:p>
          <w:p w:rsidR="006C7D74" w:rsidRDefault="00AA1A52" w:rsidP="00EF06E8">
            <w:pPr>
              <w:jc w:val="center"/>
              <w:rPr>
                <w:sz w:val="20"/>
                <w:szCs w:val="20"/>
                <w:lang w:val="sr-Cyrl-CS"/>
              </w:rPr>
            </w:pPr>
            <w:r>
              <w:rPr>
                <w:sz w:val="20"/>
                <w:szCs w:val="20"/>
                <w:lang w:val="sr-Cyrl-CS"/>
              </w:rPr>
              <w:t>25</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782E12" w:rsidP="00EF06E8">
            <w:pPr>
              <w:rPr>
                <w:b/>
                <w:sz w:val="20"/>
                <w:szCs w:val="20"/>
                <w:lang w:val="sr-Cyrl-CS"/>
              </w:rPr>
            </w:pPr>
            <w:r>
              <w:rPr>
                <w:b/>
                <w:sz w:val="20"/>
                <w:szCs w:val="20"/>
                <w:lang w:val="sr-Cyrl-CS"/>
              </w:rPr>
              <w:t>11</w:t>
            </w:r>
            <w:r w:rsidR="006C7D74">
              <w:rPr>
                <w:b/>
                <w:sz w:val="20"/>
                <w:szCs w:val="20"/>
                <w:lang w:val="sr-Cyrl-CS"/>
              </w:rPr>
              <w:t>.</w:t>
            </w:r>
          </w:p>
        </w:tc>
        <w:tc>
          <w:tcPr>
            <w:tcW w:w="1689" w:type="dxa"/>
          </w:tcPr>
          <w:p w:rsidR="006C7D74" w:rsidRDefault="006C7D74" w:rsidP="00EF06E8">
            <w:pPr>
              <w:rPr>
                <w:lang w:val="sr-Cyrl-CS"/>
              </w:rPr>
            </w:pPr>
            <w:r>
              <w:rPr>
                <w:lang w:val="sr-Cyrl-CS"/>
              </w:rPr>
              <w:t>Шећер 50/1</w:t>
            </w:r>
          </w:p>
        </w:tc>
        <w:tc>
          <w:tcPr>
            <w:tcW w:w="708" w:type="dxa"/>
          </w:tcPr>
          <w:p w:rsidR="006C7D74" w:rsidRDefault="006C7D74" w:rsidP="00EF06E8">
            <w:pPr>
              <w:jc w:val="center"/>
              <w:rPr>
                <w:lang w:val="sr-Cyrl-CS"/>
              </w:rPr>
            </w:pPr>
            <w:r>
              <w:rPr>
                <w:lang w:val="sr-Cyrl-CS"/>
              </w:rPr>
              <w:t>кг</w:t>
            </w:r>
          </w:p>
        </w:tc>
        <w:tc>
          <w:tcPr>
            <w:tcW w:w="709" w:type="dxa"/>
          </w:tcPr>
          <w:p w:rsidR="006C7D74" w:rsidRDefault="00AA1A52" w:rsidP="00EF06E8">
            <w:pPr>
              <w:jc w:val="center"/>
              <w:rPr>
                <w:sz w:val="20"/>
                <w:szCs w:val="20"/>
                <w:lang w:val="sr-Cyrl-CS"/>
              </w:rPr>
            </w:pPr>
            <w:r>
              <w:rPr>
                <w:sz w:val="20"/>
                <w:szCs w:val="20"/>
                <w:lang w:val="sr-Cyrl-CS"/>
              </w:rPr>
              <w:t>6</w:t>
            </w:r>
            <w:r w:rsidR="006C7D74">
              <w:rPr>
                <w:sz w:val="20"/>
                <w:szCs w:val="20"/>
                <w:lang w:val="sr-Cyrl-CS"/>
              </w:rPr>
              <w:t>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782E12" w:rsidP="00EF06E8">
            <w:pPr>
              <w:rPr>
                <w:b/>
                <w:sz w:val="20"/>
                <w:szCs w:val="20"/>
                <w:lang w:val="sr-Cyrl-CS"/>
              </w:rPr>
            </w:pPr>
            <w:r>
              <w:rPr>
                <w:b/>
                <w:sz w:val="20"/>
                <w:szCs w:val="20"/>
                <w:lang w:val="sr-Cyrl-CS"/>
              </w:rPr>
              <w:t>12</w:t>
            </w:r>
            <w:r w:rsidR="006C7D74">
              <w:rPr>
                <w:b/>
                <w:sz w:val="20"/>
                <w:szCs w:val="20"/>
                <w:lang w:val="sr-Cyrl-CS"/>
              </w:rPr>
              <w:t>.</w:t>
            </w:r>
          </w:p>
        </w:tc>
        <w:tc>
          <w:tcPr>
            <w:tcW w:w="1689" w:type="dxa"/>
          </w:tcPr>
          <w:p w:rsidR="006C7D74" w:rsidRDefault="0052066F" w:rsidP="00EF06E8">
            <w:pPr>
              <w:rPr>
                <w:lang w:val="sr-Cyrl-CS"/>
              </w:rPr>
            </w:pPr>
            <w:r>
              <w:rPr>
                <w:lang w:val="sr-Cyrl-CS"/>
              </w:rPr>
              <w:t>Сирће 1</w:t>
            </w:r>
            <w:r w:rsidR="006C7D74">
              <w:rPr>
                <w:lang w:val="sr-Cyrl-CS"/>
              </w:rPr>
              <w:t>/1</w:t>
            </w:r>
          </w:p>
        </w:tc>
        <w:tc>
          <w:tcPr>
            <w:tcW w:w="708" w:type="dxa"/>
          </w:tcPr>
          <w:p w:rsidR="006C7D74" w:rsidRDefault="006C7D74" w:rsidP="00EF06E8">
            <w:pPr>
              <w:jc w:val="center"/>
              <w:rPr>
                <w:lang w:val="sr-Cyrl-CS"/>
              </w:rPr>
            </w:pPr>
            <w:r>
              <w:rPr>
                <w:lang w:val="sr-Cyrl-CS"/>
              </w:rPr>
              <w:t>лит.</w:t>
            </w:r>
          </w:p>
        </w:tc>
        <w:tc>
          <w:tcPr>
            <w:tcW w:w="709" w:type="dxa"/>
          </w:tcPr>
          <w:p w:rsidR="006C7D74" w:rsidRDefault="00AA1A52" w:rsidP="00EF06E8">
            <w:pPr>
              <w:jc w:val="center"/>
              <w:rPr>
                <w:sz w:val="20"/>
                <w:szCs w:val="20"/>
                <w:lang w:val="sr-Cyrl-CS"/>
              </w:rPr>
            </w:pPr>
            <w:r>
              <w:rPr>
                <w:sz w:val="20"/>
                <w:szCs w:val="20"/>
                <w:lang w:val="sr-Cyrl-CS"/>
              </w:rPr>
              <w:t>4</w:t>
            </w:r>
            <w:r w:rsidR="006C7D74">
              <w:rPr>
                <w:sz w:val="20"/>
                <w:szCs w:val="20"/>
                <w:lang w:val="sr-Cyrl-CS"/>
              </w:rPr>
              <w:t>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782E12" w:rsidP="00EF06E8">
            <w:pPr>
              <w:rPr>
                <w:b/>
                <w:sz w:val="20"/>
                <w:szCs w:val="20"/>
                <w:lang w:val="sr-Cyrl-CS"/>
              </w:rPr>
            </w:pPr>
            <w:r>
              <w:rPr>
                <w:b/>
                <w:sz w:val="20"/>
                <w:szCs w:val="20"/>
                <w:lang w:val="sr-Cyrl-CS"/>
              </w:rPr>
              <w:t>13</w:t>
            </w:r>
            <w:r w:rsidR="006C7D74">
              <w:rPr>
                <w:b/>
                <w:sz w:val="20"/>
                <w:szCs w:val="20"/>
                <w:lang w:val="sr-Cyrl-CS"/>
              </w:rPr>
              <w:t>.</w:t>
            </w:r>
          </w:p>
        </w:tc>
        <w:tc>
          <w:tcPr>
            <w:tcW w:w="1689" w:type="dxa"/>
          </w:tcPr>
          <w:p w:rsidR="006C7D74" w:rsidRDefault="0052066F" w:rsidP="00EF06E8">
            <w:pPr>
              <w:rPr>
                <w:lang w:val="sr-Cyrl-CS"/>
              </w:rPr>
            </w:pPr>
            <w:r>
              <w:rPr>
                <w:lang w:val="sr-Cyrl-CS"/>
              </w:rPr>
              <w:t>Уље 1</w:t>
            </w:r>
            <w:r w:rsidR="006C7D74">
              <w:rPr>
                <w:lang w:val="sr-Cyrl-CS"/>
              </w:rPr>
              <w:t>/1</w:t>
            </w:r>
          </w:p>
        </w:tc>
        <w:tc>
          <w:tcPr>
            <w:tcW w:w="708" w:type="dxa"/>
          </w:tcPr>
          <w:p w:rsidR="006C7D74" w:rsidRDefault="006C7D74" w:rsidP="00EF06E8">
            <w:pPr>
              <w:jc w:val="center"/>
              <w:rPr>
                <w:lang w:val="sr-Cyrl-CS"/>
              </w:rPr>
            </w:pPr>
            <w:r>
              <w:rPr>
                <w:lang w:val="sr-Cyrl-CS"/>
              </w:rPr>
              <w:t>лит.</w:t>
            </w:r>
          </w:p>
        </w:tc>
        <w:tc>
          <w:tcPr>
            <w:tcW w:w="709" w:type="dxa"/>
          </w:tcPr>
          <w:p w:rsidR="006C7D74" w:rsidRDefault="00AA1A52" w:rsidP="00EF06E8">
            <w:pPr>
              <w:jc w:val="center"/>
              <w:rPr>
                <w:sz w:val="20"/>
                <w:szCs w:val="20"/>
                <w:lang w:val="sr-Cyrl-CS"/>
              </w:rPr>
            </w:pPr>
            <w:r>
              <w:rPr>
                <w:sz w:val="20"/>
                <w:szCs w:val="20"/>
                <w:lang w:val="sr-Cyrl-CS"/>
              </w:rPr>
              <w:t>13</w:t>
            </w:r>
            <w:r w:rsidR="006C7D74">
              <w:rPr>
                <w:sz w:val="20"/>
                <w:szCs w:val="20"/>
                <w:lang w:val="sr-Cyrl-CS"/>
              </w:rPr>
              <w:t>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782E12" w:rsidP="00EF06E8">
            <w:pPr>
              <w:rPr>
                <w:b/>
                <w:sz w:val="20"/>
                <w:szCs w:val="20"/>
                <w:lang w:val="sr-Cyrl-CS"/>
              </w:rPr>
            </w:pPr>
            <w:r>
              <w:rPr>
                <w:b/>
                <w:sz w:val="20"/>
                <w:szCs w:val="20"/>
                <w:lang w:val="sr-Cyrl-CS"/>
              </w:rPr>
              <w:t>14</w:t>
            </w:r>
            <w:r w:rsidR="006C7D74">
              <w:rPr>
                <w:b/>
                <w:sz w:val="20"/>
                <w:szCs w:val="20"/>
                <w:lang w:val="sr-Cyrl-CS"/>
              </w:rPr>
              <w:t>.</w:t>
            </w:r>
          </w:p>
        </w:tc>
        <w:tc>
          <w:tcPr>
            <w:tcW w:w="1689" w:type="dxa"/>
          </w:tcPr>
          <w:p w:rsidR="006C7D74" w:rsidRDefault="006C7D74" w:rsidP="00EF06E8">
            <w:pPr>
              <w:rPr>
                <w:lang w:val="sr-Cyrl-CS"/>
              </w:rPr>
            </w:pPr>
            <w:r>
              <w:rPr>
                <w:lang w:val="sr-Cyrl-CS"/>
              </w:rPr>
              <w:t>Чај (кутија-филтер врећа)</w:t>
            </w:r>
          </w:p>
        </w:tc>
        <w:tc>
          <w:tcPr>
            <w:tcW w:w="708" w:type="dxa"/>
          </w:tcPr>
          <w:p w:rsidR="006C7D74" w:rsidRDefault="006C7D74" w:rsidP="00EF06E8">
            <w:pPr>
              <w:rPr>
                <w:lang w:val="sr-Cyrl-CS"/>
              </w:rPr>
            </w:pPr>
          </w:p>
          <w:p w:rsidR="006C7D74" w:rsidRDefault="006C7D74" w:rsidP="00EF06E8">
            <w:pPr>
              <w:jc w:val="center"/>
              <w:rPr>
                <w:lang w:val="sr-Cyrl-CS"/>
              </w:rPr>
            </w:pPr>
            <w:r>
              <w:rPr>
                <w:lang w:val="sr-Cyrl-CS"/>
              </w:rPr>
              <w:t>ком</w:t>
            </w:r>
          </w:p>
        </w:tc>
        <w:tc>
          <w:tcPr>
            <w:tcW w:w="709" w:type="dxa"/>
          </w:tcPr>
          <w:p w:rsidR="006C7D74" w:rsidRDefault="006C7D74" w:rsidP="00EF06E8">
            <w:pPr>
              <w:rPr>
                <w:sz w:val="20"/>
                <w:szCs w:val="20"/>
                <w:lang w:val="sr-Cyrl-CS"/>
              </w:rPr>
            </w:pPr>
          </w:p>
          <w:p w:rsidR="006C7D74" w:rsidRDefault="00AA1A52" w:rsidP="00EF06E8">
            <w:pPr>
              <w:rPr>
                <w:sz w:val="20"/>
                <w:szCs w:val="20"/>
                <w:lang w:val="sr-Cyrl-CS"/>
              </w:rPr>
            </w:pPr>
            <w:r>
              <w:rPr>
                <w:sz w:val="20"/>
                <w:szCs w:val="20"/>
                <w:lang w:val="sr-Cyrl-CS"/>
              </w:rPr>
              <w:t>5</w:t>
            </w:r>
            <w:r w:rsidR="006C7D74">
              <w:rPr>
                <w:sz w:val="20"/>
                <w:szCs w:val="20"/>
                <w:lang w:val="sr-Cyrl-CS"/>
              </w:rPr>
              <w:t>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782E12" w:rsidP="00EF06E8">
            <w:pPr>
              <w:rPr>
                <w:b/>
                <w:sz w:val="20"/>
                <w:szCs w:val="20"/>
                <w:lang w:val="sr-Cyrl-CS"/>
              </w:rPr>
            </w:pPr>
            <w:r>
              <w:rPr>
                <w:b/>
                <w:sz w:val="20"/>
                <w:szCs w:val="20"/>
                <w:lang w:val="sr-Cyrl-CS"/>
              </w:rPr>
              <w:t>15</w:t>
            </w:r>
            <w:r w:rsidR="006C7D74">
              <w:rPr>
                <w:b/>
                <w:sz w:val="20"/>
                <w:szCs w:val="20"/>
                <w:lang w:val="sr-Cyrl-CS"/>
              </w:rPr>
              <w:t>.</w:t>
            </w:r>
          </w:p>
        </w:tc>
        <w:tc>
          <w:tcPr>
            <w:tcW w:w="1689" w:type="dxa"/>
          </w:tcPr>
          <w:p w:rsidR="006C7D74" w:rsidRDefault="00AA1A52" w:rsidP="00EF06E8">
            <w:pPr>
              <w:rPr>
                <w:lang w:val="sr-Cyrl-CS"/>
              </w:rPr>
            </w:pPr>
            <w:r>
              <w:rPr>
                <w:lang w:val="sr-Cyrl-CS"/>
              </w:rPr>
              <w:t>Пиринач 50</w:t>
            </w:r>
            <w:r w:rsidR="006C7D74">
              <w:rPr>
                <w:lang w:val="sr-Cyrl-CS"/>
              </w:rPr>
              <w:t>/1</w:t>
            </w:r>
          </w:p>
        </w:tc>
        <w:tc>
          <w:tcPr>
            <w:tcW w:w="708" w:type="dxa"/>
          </w:tcPr>
          <w:p w:rsidR="006C7D74" w:rsidRDefault="006C7D74" w:rsidP="00EF06E8">
            <w:pPr>
              <w:jc w:val="center"/>
              <w:rPr>
                <w:lang w:val="sr-Cyrl-CS"/>
              </w:rPr>
            </w:pPr>
            <w:r>
              <w:rPr>
                <w:lang w:val="sr-Cyrl-CS"/>
              </w:rPr>
              <w:t>кг</w:t>
            </w:r>
          </w:p>
        </w:tc>
        <w:tc>
          <w:tcPr>
            <w:tcW w:w="709" w:type="dxa"/>
          </w:tcPr>
          <w:p w:rsidR="006C7D74" w:rsidRDefault="00AA1A52" w:rsidP="00AA1A52">
            <w:pPr>
              <w:rPr>
                <w:sz w:val="20"/>
                <w:szCs w:val="20"/>
                <w:lang w:val="sr-Cyrl-CS"/>
              </w:rPr>
            </w:pPr>
            <w:r>
              <w:rPr>
                <w:sz w:val="20"/>
                <w:szCs w:val="20"/>
                <w:lang w:val="sr-Cyrl-CS"/>
              </w:rPr>
              <w:t>6</w:t>
            </w:r>
            <w:r w:rsidR="006C7D74">
              <w:rPr>
                <w:sz w:val="20"/>
                <w:szCs w:val="20"/>
                <w:lang w:val="sr-Cyrl-CS"/>
              </w:rPr>
              <w:t>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782E12" w:rsidP="00EF06E8">
            <w:pPr>
              <w:rPr>
                <w:b/>
                <w:sz w:val="20"/>
                <w:szCs w:val="20"/>
                <w:lang w:val="sr-Cyrl-CS"/>
              </w:rPr>
            </w:pPr>
            <w:r>
              <w:rPr>
                <w:b/>
                <w:sz w:val="20"/>
                <w:szCs w:val="20"/>
                <w:lang w:val="sr-Cyrl-CS"/>
              </w:rPr>
              <w:t>16</w:t>
            </w:r>
            <w:r w:rsidR="006C7D74">
              <w:rPr>
                <w:b/>
                <w:sz w:val="20"/>
                <w:szCs w:val="20"/>
                <w:lang w:val="sr-Cyrl-CS"/>
              </w:rPr>
              <w:t>.</w:t>
            </w:r>
          </w:p>
        </w:tc>
        <w:tc>
          <w:tcPr>
            <w:tcW w:w="1689" w:type="dxa"/>
          </w:tcPr>
          <w:p w:rsidR="006C7D74" w:rsidRDefault="00AA1A52" w:rsidP="00EF06E8">
            <w:pPr>
              <w:rPr>
                <w:lang w:val="sr-Cyrl-CS"/>
              </w:rPr>
            </w:pPr>
            <w:r>
              <w:rPr>
                <w:lang w:val="sr-Cyrl-CS"/>
              </w:rPr>
              <w:t>Пасуљ 50</w:t>
            </w:r>
            <w:r w:rsidR="006C7D74">
              <w:rPr>
                <w:lang w:val="sr-Cyrl-CS"/>
              </w:rPr>
              <w:t>/1</w:t>
            </w:r>
          </w:p>
        </w:tc>
        <w:tc>
          <w:tcPr>
            <w:tcW w:w="708" w:type="dxa"/>
          </w:tcPr>
          <w:p w:rsidR="006C7D74" w:rsidRDefault="006C7D74" w:rsidP="00EF06E8">
            <w:pPr>
              <w:jc w:val="center"/>
              <w:rPr>
                <w:lang w:val="sr-Cyrl-CS"/>
              </w:rPr>
            </w:pPr>
            <w:r>
              <w:rPr>
                <w:lang w:val="sr-Cyrl-CS"/>
              </w:rPr>
              <w:t>кг</w:t>
            </w:r>
          </w:p>
        </w:tc>
        <w:tc>
          <w:tcPr>
            <w:tcW w:w="709" w:type="dxa"/>
          </w:tcPr>
          <w:p w:rsidR="006C7D74" w:rsidRDefault="00AA1A52" w:rsidP="00AA1A52">
            <w:pPr>
              <w:rPr>
                <w:sz w:val="20"/>
                <w:szCs w:val="20"/>
                <w:lang w:val="sr-Cyrl-CS"/>
              </w:rPr>
            </w:pPr>
            <w:r>
              <w:rPr>
                <w:sz w:val="20"/>
                <w:szCs w:val="20"/>
                <w:lang w:val="sr-Cyrl-CS"/>
              </w:rPr>
              <w:t>35</w:t>
            </w:r>
            <w:r w:rsidR="006C7D74">
              <w:rPr>
                <w:sz w:val="20"/>
                <w:szCs w:val="20"/>
                <w:lang w:val="sr-Cyrl-CS"/>
              </w:rPr>
              <w:t>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6771" w:type="dxa"/>
            <w:gridSpan w:val="7"/>
          </w:tcPr>
          <w:p w:rsidR="006C7D74" w:rsidRPr="00ED74E6" w:rsidRDefault="006C7D74" w:rsidP="00EF06E8">
            <w:pPr>
              <w:rPr>
                <w:b/>
                <w:sz w:val="20"/>
                <w:szCs w:val="20"/>
                <w:lang w:val="sr-Cyrl-CS"/>
              </w:rPr>
            </w:pPr>
            <w:r>
              <w:rPr>
                <w:b/>
                <w:sz w:val="20"/>
                <w:szCs w:val="20"/>
                <w:lang w:val="sr-Cyrl-CS"/>
              </w:rPr>
              <w:t>УКУПНА ВРЕДНОСТ</w:t>
            </w: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bl>
    <w:p w:rsidR="006C7D74" w:rsidRDefault="006C7D74" w:rsidP="006C7D74">
      <w:pPr>
        <w:rPr>
          <w:lang w:val="sr-Cyrl-CS"/>
        </w:rPr>
      </w:pPr>
    </w:p>
    <w:p w:rsidR="0076295E" w:rsidRDefault="0076295E" w:rsidP="0076295E">
      <w:pPr>
        <w:rPr>
          <w:b/>
          <w:u w:val="single"/>
          <w:lang w:val="sr-Cyrl-CS"/>
        </w:rPr>
      </w:pPr>
      <w:r w:rsidRPr="00CB38E8">
        <w:rPr>
          <w:b/>
          <w:u w:val="single"/>
          <w:lang w:val="sr-Cyrl-CS"/>
        </w:rPr>
        <w:t>Упутство за попуњавање обрасца структуре цене:</w:t>
      </w:r>
    </w:p>
    <w:p w:rsidR="0076295E" w:rsidRDefault="0076295E" w:rsidP="0076295E">
      <w:pPr>
        <w:rPr>
          <w:lang w:val="sr-Cyrl-CS"/>
        </w:rPr>
      </w:pPr>
    </w:p>
    <w:p w:rsidR="0076295E" w:rsidRDefault="0076295E" w:rsidP="0076295E">
      <w:pPr>
        <w:rPr>
          <w:lang w:val="sr-Cyrl-CS"/>
        </w:rPr>
      </w:pPr>
      <w:r>
        <w:rPr>
          <w:lang w:val="sr-Cyrl-CS"/>
        </w:rPr>
        <w:t>Понуђач треба да попуни образац структуре цене на следећи начин:</w:t>
      </w:r>
    </w:p>
    <w:p w:rsidR="0076295E" w:rsidRDefault="0076295E" w:rsidP="0076295E">
      <w:pPr>
        <w:rPr>
          <w:lang w:val="sr-Cyrl-CS"/>
        </w:rPr>
      </w:pPr>
      <w:r>
        <w:rPr>
          <w:lang w:val="sr-Cyrl-CS"/>
        </w:rPr>
        <w:t>У колини 4. наведене су оквирне количине за једну годину;</w:t>
      </w:r>
    </w:p>
    <w:p w:rsidR="0076295E" w:rsidRDefault="0076295E" w:rsidP="0076295E">
      <w:pPr>
        <w:rPr>
          <w:lang w:val="sr-Cyrl-CS"/>
        </w:rPr>
      </w:pPr>
      <w:r>
        <w:rPr>
          <w:lang w:val="sr-Cyrl-CS"/>
        </w:rPr>
        <w:lastRenderedPageBreak/>
        <w:t>У колони 5. уписати колико износи јединична цена без ПДВ-а, за сваки тражени предмет јавне набавке;</w:t>
      </w:r>
    </w:p>
    <w:p w:rsidR="0076295E" w:rsidRDefault="0076295E" w:rsidP="0076295E">
      <w:pPr>
        <w:rPr>
          <w:lang w:val="sr-Cyrl-CS"/>
        </w:rPr>
      </w:pPr>
      <w:r>
        <w:rPr>
          <w:lang w:val="sr-Cyrl-CS"/>
        </w:rPr>
        <w:t>У колони 6. уписати колико износи проценат ПДВ%;</w:t>
      </w:r>
    </w:p>
    <w:p w:rsidR="0076295E" w:rsidRDefault="0076295E" w:rsidP="0076295E">
      <w:pPr>
        <w:rPr>
          <w:lang w:val="sr-Cyrl-CS"/>
        </w:rPr>
      </w:pPr>
      <w:r>
        <w:rPr>
          <w:lang w:val="sr-Cyrl-CS"/>
        </w:rPr>
        <w:t>У колони 7. уписати колико износи јединична цена са ПДВ-ом, за сваки тражени предмет јавне набавке;</w:t>
      </w:r>
    </w:p>
    <w:p w:rsidR="0076295E" w:rsidRDefault="0076295E" w:rsidP="0076295E">
      <w:pPr>
        <w:rPr>
          <w:lang w:val="sr-Cyrl-CS"/>
        </w:rPr>
      </w:pPr>
      <w:r>
        <w:rPr>
          <w:lang w:val="sr-Cyrl-CS"/>
        </w:rPr>
        <w:t>У колони 8. уписати укупну вредност без ПДВ-а за сваки тражени предмет јавне набавке и то тако што ће помножити јединичну цену без ПДВ-а (наведену у колони 5.) са траженим количинама за које ће бити потписан први појединачни уговор (које су наведене у колони 4.);</w:t>
      </w:r>
    </w:p>
    <w:p w:rsidR="0076295E" w:rsidRDefault="0076295E" w:rsidP="0076295E">
      <w:pPr>
        <w:rPr>
          <w:lang w:val="sr-Cyrl-CS"/>
        </w:rPr>
      </w:pPr>
      <w:r>
        <w:rPr>
          <w:lang w:val="sr-Cyrl-CS"/>
        </w:rPr>
        <w:t>На крају уписати укупну цену предмета набавке без ПДВ-а за количине за које ће бити потписан први појединачни уговор.</w:t>
      </w:r>
    </w:p>
    <w:p w:rsidR="0076295E" w:rsidRDefault="0076295E" w:rsidP="0076295E">
      <w:pPr>
        <w:rPr>
          <w:lang w:val="sr-Cyrl-CS"/>
        </w:rPr>
      </w:pPr>
      <w:r>
        <w:rPr>
          <w:lang w:val="sr-Cyrl-CS"/>
        </w:rPr>
        <w:t>У колони 9. уписати колико износи укупна вредност са ПДВ-ом за сваки тражени предмет јавне набавке и то тако што ће помножити јединичну цену са ПДВ-ом (наведену у колони 7.) са траженим количинама за које ће бити потписан први уговор (које су наведене у колони 4.);</w:t>
      </w:r>
    </w:p>
    <w:p w:rsidR="0076295E" w:rsidRDefault="0076295E" w:rsidP="0076295E">
      <w:pPr>
        <w:rPr>
          <w:lang w:val="sr-Cyrl-CS"/>
        </w:rPr>
      </w:pPr>
      <w:r>
        <w:rPr>
          <w:lang w:val="sr-Cyrl-CS"/>
        </w:rPr>
        <w:t>На крају уписати укупну цену предмета набавке са ПДВ-ом за количине за које ће бити потписан први појединачни уговор.</w:t>
      </w:r>
    </w:p>
    <w:p w:rsidR="00A7481F" w:rsidRDefault="00A7481F" w:rsidP="006C7D74">
      <w:pPr>
        <w:rPr>
          <w:lang w:val="sr-Cyrl-CS"/>
        </w:rPr>
      </w:pPr>
    </w:p>
    <w:p w:rsidR="006C7D74" w:rsidRPr="00BF7B83" w:rsidRDefault="006C7D74" w:rsidP="006C7D74">
      <w:pPr>
        <w:rPr>
          <w:lang w:val="sr-Cyrl-CS"/>
        </w:rPr>
      </w:pPr>
      <w:r w:rsidRPr="009B3393">
        <w:rPr>
          <w:lang w:val="sr-Cyrl-CS"/>
        </w:rPr>
        <w:t>Рок важења понуд</w:t>
      </w:r>
      <w:r>
        <w:rPr>
          <w:lang w:val="sr-Cyrl-CS"/>
        </w:rPr>
        <w:t>е:</w:t>
      </w:r>
      <w:r w:rsidRPr="009B3393">
        <w:rPr>
          <w:lang w:val="sr-Latn-CS"/>
        </w:rPr>
        <w:t>_______</w:t>
      </w:r>
      <w:r w:rsidRPr="009B3393">
        <w:rPr>
          <w:lang w:val="sr-Cyrl-CS"/>
        </w:rPr>
        <w:t xml:space="preserve">дана </w:t>
      </w:r>
      <w:r w:rsidRPr="009B3393">
        <w:rPr>
          <w:lang w:val="sr-Latn-CS"/>
        </w:rPr>
        <w:t>(</w:t>
      </w:r>
      <w:r w:rsidR="00A7481F">
        <w:rPr>
          <w:lang w:val="sr-Cyrl-CS"/>
        </w:rPr>
        <w:t>минимално 90 дана од дана отварања понуде</w:t>
      </w:r>
      <w:r w:rsidRPr="009B3393">
        <w:rPr>
          <w:lang w:val="sr-Latn-CS"/>
        </w:rPr>
        <w:t>)</w:t>
      </w:r>
    </w:p>
    <w:p w:rsidR="0076295E" w:rsidRDefault="0076295E" w:rsidP="006C7D74">
      <w:pPr>
        <w:rPr>
          <w:lang w:val="sr-Cyrl-CS"/>
        </w:rPr>
      </w:pPr>
    </w:p>
    <w:p w:rsidR="006C7D74" w:rsidRPr="009B3393" w:rsidRDefault="006C7D74" w:rsidP="006C7D74">
      <w:pPr>
        <w:rPr>
          <w:lang w:val="sr-Latn-CS"/>
        </w:rPr>
      </w:pPr>
      <w:r w:rsidRPr="009B3393">
        <w:rPr>
          <w:lang w:val="sr-Cyrl-CS"/>
        </w:rPr>
        <w:t>Рок и начин плаћања:</w:t>
      </w:r>
      <w:r w:rsidRPr="009B3393">
        <w:rPr>
          <w:lang w:val="ru-RU"/>
        </w:rPr>
        <w:t>_____________</w:t>
      </w:r>
      <w:r w:rsidRPr="009B3393">
        <w:rPr>
          <w:lang w:val="sr-Cyrl-CS"/>
        </w:rPr>
        <w:t>дана</w:t>
      </w:r>
      <w:r w:rsidRPr="009B3393">
        <w:rPr>
          <w:lang w:val="ru-RU"/>
        </w:rPr>
        <w:t xml:space="preserve"> (</w:t>
      </w:r>
      <w:r w:rsidR="00892E8B">
        <w:rPr>
          <w:lang w:val="sr-Cyrl-CS"/>
        </w:rPr>
        <w:t>до 45 дана од дана фактурисања</w:t>
      </w:r>
      <w:r w:rsidRPr="009B3393">
        <w:rPr>
          <w:lang w:val="ru-RU"/>
        </w:rPr>
        <w:t>)</w:t>
      </w:r>
    </w:p>
    <w:p w:rsidR="0076295E" w:rsidRDefault="0076295E" w:rsidP="006C7D74">
      <w:pPr>
        <w:rPr>
          <w:lang w:val="sr-Cyrl-CS"/>
        </w:rPr>
      </w:pPr>
    </w:p>
    <w:p w:rsidR="006C7D74" w:rsidRPr="009B3393" w:rsidRDefault="006C7D74" w:rsidP="006C7D74">
      <w:pPr>
        <w:rPr>
          <w:lang w:val="sr-Latn-CS"/>
        </w:rPr>
      </w:pPr>
      <w:r w:rsidRPr="009B3393">
        <w:rPr>
          <w:lang w:val="sr-Cyrl-CS"/>
        </w:rPr>
        <w:t>Рок и место испоруке:</w:t>
      </w:r>
      <w:r w:rsidRPr="009B3393">
        <w:rPr>
          <w:lang w:val="ru-RU"/>
        </w:rPr>
        <w:t>_______________________________________</w:t>
      </w: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Датум</w:t>
      </w:r>
      <w:r w:rsidRPr="009B3393">
        <w:rPr>
          <w:lang w:val="ru-RU"/>
        </w:rPr>
        <w:t>_______201</w:t>
      </w:r>
      <w:r w:rsidR="008B3A5B">
        <w:rPr>
          <w:lang w:val="ru-RU"/>
        </w:rPr>
        <w:t>9</w:t>
      </w:r>
      <w:r w:rsidRPr="009B3393">
        <w:rPr>
          <w:lang w:val="ru-RU"/>
        </w:rPr>
        <w:t>.</w:t>
      </w:r>
      <w:r w:rsidRPr="009B3393">
        <w:rPr>
          <w:lang w:val="sr-Cyrl-CS"/>
        </w:rPr>
        <w:t>г</w:t>
      </w:r>
      <w:r w:rsidRPr="009B3393">
        <w:rPr>
          <w:lang w:val="ru-RU"/>
        </w:rPr>
        <w:t>.</w:t>
      </w:r>
      <w:r w:rsidRPr="009B3393">
        <w:rPr>
          <w:lang w:val="ru-RU"/>
        </w:rPr>
        <w:tab/>
      </w:r>
      <w:r w:rsidRPr="009B3393">
        <w:rPr>
          <w:lang w:val="ru-RU"/>
        </w:rPr>
        <w:tab/>
      </w:r>
      <w:r w:rsidRPr="009B3393">
        <w:rPr>
          <w:lang w:val="sr-Latn-CS"/>
        </w:rPr>
        <w:t>M.</w:t>
      </w:r>
      <w:r w:rsidRPr="009B3393">
        <w:rPr>
          <w:lang w:val="sr-Cyrl-CS"/>
        </w:rPr>
        <w:t>П</w:t>
      </w:r>
      <w:r w:rsidRPr="009B3393">
        <w:rPr>
          <w:lang w:val="sr-Latn-CS"/>
        </w:rPr>
        <w:t>.</w:t>
      </w:r>
      <w:r w:rsidRPr="009B3393">
        <w:rPr>
          <w:lang w:val="sr-Latn-CS"/>
        </w:rPr>
        <w:tab/>
      </w:r>
      <w:r w:rsidRPr="009B3393">
        <w:rPr>
          <w:lang w:val="ru-RU"/>
        </w:rPr>
        <w:tab/>
        <w:t>Име и потпис овлашћеног лица</w:t>
      </w:r>
    </w:p>
    <w:p w:rsidR="006C7D74" w:rsidRPr="009B3393" w:rsidRDefault="006C7D74" w:rsidP="006C7D74">
      <w:pPr>
        <w:rPr>
          <w:lang w:val="sr-Cyrl-CS"/>
        </w:rPr>
      </w:pPr>
    </w:p>
    <w:p w:rsidR="006C7D74" w:rsidRPr="00F65D83" w:rsidRDefault="006C7D74" w:rsidP="006C7D74">
      <w:pPr>
        <w:jc w:val="both"/>
        <w:rPr>
          <w:sz w:val="22"/>
          <w:szCs w:val="22"/>
          <w:lang w:val="sr-Cyrl-CS"/>
        </w:rPr>
      </w:pPr>
      <w:r>
        <w:rPr>
          <w:lang w:val="sr-Cyrl-CS"/>
        </w:rPr>
        <w:tab/>
      </w:r>
      <w:r>
        <w:rPr>
          <w:lang w:val="sr-Cyrl-CS"/>
        </w:rPr>
        <w:tab/>
      </w:r>
      <w:r>
        <w:rPr>
          <w:lang w:val="sr-Cyrl-CS"/>
        </w:rPr>
        <w:tab/>
      </w:r>
      <w:r>
        <w:rPr>
          <w:lang w:val="sr-Cyrl-CS"/>
        </w:rPr>
        <w:tab/>
      </w:r>
      <w:r>
        <w:rPr>
          <w:lang w:val="sr-Cyrl-CS"/>
        </w:rPr>
        <w:tab/>
      </w:r>
      <w:r>
        <w:rPr>
          <w:lang w:val="sr-Cyrl-CS"/>
        </w:rPr>
        <w:tab/>
      </w:r>
      <w:r w:rsidRPr="009B3393">
        <w:rPr>
          <w:lang w:val="sr-Cyrl-CS"/>
        </w:rPr>
        <w:t>__________________________</w:t>
      </w: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rPr>
      </w:pPr>
    </w:p>
    <w:p w:rsidR="00EF28A1" w:rsidRPr="00EF28A1" w:rsidRDefault="00EF28A1" w:rsidP="006C7D74">
      <w:pPr>
        <w:jc w:val="both"/>
        <w:rPr>
          <w:i/>
          <w:sz w:val="22"/>
          <w:szCs w:val="22"/>
          <w:u w:val="single"/>
        </w:rPr>
      </w:pPr>
    </w:p>
    <w:p w:rsidR="00121F71" w:rsidRDefault="00121F71" w:rsidP="006C7D74">
      <w:pPr>
        <w:rPr>
          <w:sz w:val="20"/>
          <w:szCs w:val="20"/>
          <w:lang w:val="sr-Cyrl-CS"/>
        </w:rPr>
      </w:pPr>
    </w:p>
    <w:p w:rsidR="00A01C7B" w:rsidRDefault="00A01C7B" w:rsidP="006C7D74">
      <w:pPr>
        <w:rPr>
          <w:sz w:val="20"/>
          <w:szCs w:val="20"/>
          <w:lang w:val="sr-Cyrl-CS"/>
        </w:rPr>
      </w:pPr>
    </w:p>
    <w:p w:rsidR="00A01C7B" w:rsidRDefault="00A01C7B" w:rsidP="006C7D74">
      <w:pPr>
        <w:rPr>
          <w:sz w:val="20"/>
          <w:szCs w:val="20"/>
          <w:lang w:val="sr-Cyrl-CS"/>
        </w:rPr>
      </w:pPr>
    </w:p>
    <w:p w:rsidR="00A01C7B" w:rsidRDefault="00A01C7B" w:rsidP="006C7D74">
      <w:pPr>
        <w:rPr>
          <w:sz w:val="20"/>
          <w:szCs w:val="20"/>
          <w:lang w:val="sr-Cyrl-CS"/>
        </w:rPr>
      </w:pPr>
    </w:p>
    <w:p w:rsidR="0076295E" w:rsidRDefault="0076295E" w:rsidP="006C7D74">
      <w:pPr>
        <w:rPr>
          <w:sz w:val="20"/>
          <w:szCs w:val="20"/>
          <w:lang w:val="sr-Cyrl-CS"/>
        </w:rPr>
      </w:pPr>
    </w:p>
    <w:p w:rsidR="0076295E" w:rsidRDefault="0076295E" w:rsidP="006C7D74">
      <w:pPr>
        <w:rPr>
          <w:sz w:val="20"/>
          <w:szCs w:val="20"/>
          <w:lang w:val="sr-Cyrl-CS"/>
        </w:rPr>
      </w:pPr>
    </w:p>
    <w:p w:rsidR="0076295E" w:rsidRDefault="0076295E" w:rsidP="006C7D74">
      <w:pPr>
        <w:rPr>
          <w:sz w:val="20"/>
          <w:szCs w:val="20"/>
          <w:lang w:val="sr-Cyrl-CS"/>
        </w:rPr>
      </w:pPr>
    </w:p>
    <w:p w:rsidR="0076295E" w:rsidRDefault="0076295E" w:rsidP="006C7D74">
      <w:pPr>
        <w:rPr>
          <w:sz w:val="20"/>
          <w:szCs w:val="20"/>
          <w:lang w:val="sr-Cyrl-CS"/>
        </w:rPr>
      </w:pPr>
    </w:p>
    <w:p w:rsidR="006C7D74" w:rsidRDefault="006C7D74" w:rsidP="006C7D74">
      <w:pPr>
        <w:rPr>
          <w:sz w:val="20"/>
          <w:szCs w:val="20"/>
          <w:lang w:val="sr-Cyrl-CS"/>
        </w:rPr>
      </w:pPr>
      <w:r>
        <w:rPr>
          <w:sz w:val="20"/>
          <w:szCs w:val="20"/>
          <w:lang w:val="sr-Cyrl-CS"/>
        </w:rPr>
        <w:lastRenderedPageBreak/>
        <w:t>РЕПУБЛИКА СРБИЈА</w:t>
      </w:r>
    </w:p>
    <w:p w:rsidR="006C7D74" w:rsidRDefault="006C7D74" w:rsidP="006C7D74">
      <w:pPr>
        <w:rPr>
          <w:sz w:val="20"/>
          <w:szCs w:val="20"/>
          <w:lang w:val="sr-Cyrl-CS"/>
        </w:rPr>
      </w:pPr>
      <w:r>
        <w:rPr>
          <w:sz w:val="20"/>
          <w:szCs w:val="20"/>
          <w:lang w:val="sr-Cyrl-CS"/>
        </w:rPr>
        <w:t>АУТОНОМНА ПОКРАЈИНА ВОЈВОДИНА</w:t>
      </w:r>
    </w:p>
    <w:p w:rsidR="006C7D74" w:rsidRDefault="006C7D74" w:rsidP="006C7D74">
      <w:pPr>
        <w:rPr>
          <w:sz w:val="20"/>
          <w:szCs w:val="20"/>
          <w:lang w:val="sr-Cyrl-CS"/>
        </w:rPr>
      </w:pPr>
      <w:r>
        <w:rPr>
          <w:sz w:val="20"/>
          <w:szCs w:val="20"/>
          <w:lang w:val="sr-Cyrl-CS"/>
        </w:rPr>
        <w:t>СПЕЦИЈАЛНА БОЛНИЦА ЗА ПЛУЋНЕ БОЛЕСТИ</w:t>
      </w:r>
    </w:p>
    <w:p w:rsidR="006C7D74" w:rsidRDefault="006C7D74" w:rsidP="006C7D74">
      <w:pPr>
        <w:rPr>
          <w:sz w:val="20"/>
          <w:szCs w:val="20"/>
          <w:lang w:val="sr-Cyrl-CS"/>
        </w:rPr>
      </w:pPr>
      <w:r>
        <w:rPr>
          <w:sz w:val="20"/>
          <w:szCs w:val="20"/>
          <w:lang w:val="sr-Cyrl-CS"/>
        </w:rPr>
        <w:t>„ДР БУДИСЛАВ БАБИЋ“ БЕЛА ЦРКВА</w:t>
      </w:r>
    </w:p>
    <w:p w:rsidR="006C7D74" w:rsidRDefault="006C7D74" w:rsidP="006C7D74">
      <w:pPr>
        <w:rPr>
          <w:sz w:val="20"/>
          <w:szCs w:val="20"/>
          <w:lang w:val="sr-Cyrl-CS"/>
        </w:rPr>
      </w:pPr>
    </w:p>
    <w:p w:rsidR="006C7D74" w:rsidRPr="00ED74E6" w:rsidRDefault="008B3A5B" w:rsidP="006C7D74">
      <w:pPr>
        <w:jc w:val="center"/>
        <w:rPr>
          <w:b/>
          <w:sz w:val="20"/>
          <w:szCs w:val="20"/>
          <w:lang w:val="sr-Cyrl-CS"/>
        </w:rPr>
      </w:pPr>
      <w:r>
        <w:rPr>
          <w:b/>
          <w:sz w:val="20"/>
          <w:szCs w:val="20"/>
          <w:lang w:val="sr-Cyrl-CS"/>
        </w:rPr>
        <w:t>СПЕЦИФИКАЦИЈА ЗА ТЕНДЕР 1/2019</w:t>
      </w:r>
    </w:p>
    <w:p w:rsidR="006C7D74" w:rsidRDefault="006C7D74" w:rsidP="006C7D74">
      <w:pPr>
        <w:rPr>
          <w:b/>
          <w:sz w:val="20"/>
          <w:szCs w:val="20"/>
          <w:lang w:val="sr-Cyrl-CS"/>
        </w:rPr>
      </w:pPr>
    </w:p>
    <w:p w:rsidR="006C7D74" w:rsidRPr="00ED74E6" w:rsidRDefault="006C7D74" w:rsidP="006C7D74">
      <w:pPr>
        <w:rPr>
          <w:b/>
          <w:sz w:val="20"/>
          <w:szCs w:val="20"/>
          <w:lang w:val="sr-Cyrl-CS"/>
        </w:rPr>
      </w:pPr>
      <w:r>
        <w:rPr>
          <w:b/>
          <w:sz w:val="20"/>
          <w:szCs w:val="20"/>
          <w:lang w:val="sr-Cyrl-CS"/>
        </w:rPr>
        <w:t>ПАРТИЈА БРОЈ 12. КОНЗЕРВИРАНИ ПРОИЗВОДИ</w:t>
      </w:r>
    </w:p>
    <w:tbl>
      <w:tblPr>
        <w:tblStyle w:val="TableGrid"/>
        <w:tblW w:w="9039" w:type="dxa"/>
        <w:tblLayout w:type="fixed"/>
        <w:tblLook w:val="04A0"/>
      </w:tblPr>
      <w:tblGrid>
        <w:gridCol w:w="546"/>
        <w:gridCol w:w="1689"/>
        <w:gridCol w:w="708"/>
        <w:gridCol w:w="709"/>
        <w:gridCol w:w="1134"/>
        <w:gridCol w:w="992"/>
        <w:gridCol w:w="993"/>
        <w:gridCol w:w="1134"/>
        <w:gridCol w:w="1134"/>
      </w:tblGrid>
      <w:tr w:rsidR="006C7D74" w:rsidTr="00EF06E8">
        <w:tc>
          <w:tcPr>
            <w:tcW w:w="546" w:type="dxa"/>
          </w:tcPr>
          <w:p w:rsidR="006C7D74" w:rsidRPr="00ED74E6" w:rsidRDefault="006C7D74" w:rsidP="00EF06E8">
            <w:pPr>
              <w:rPr>
                <w:b/>
                <w:sz w:val="20"/>
                <w:szCs w:val="20"/>
                <w:lang w:val="sr-Cyrl-CS"/>
              </w:rPr>
            </w:pPr>
            <w:r>
              <w:rPr>
                <w:b/>
                <w:sz w:val="20"/>
                <w:szCs w:val="20"/>
                <w:lang w:val="sr-Cyrl-CS"/>
              </w:rPr>
              <w:t>Р.Б.</w:t>
            </w:r>
          </w:p>
        </w:tc>
        <w:tc>
          <w:tcPr>
            <w:tcW w:w="1689" w:type="dxa"/>
          </w:tcPr>
          <w:p w:rsidR="006C7D74" w:rsidRPr="00ED74E6" w:rsidRDefault="006C7D74" w:rsidP="00EF06E8">
            <w:pPr>
              <w:rPr>
                <w:b/>
                <w:sz w:val="20"/>
                <w:szCs w:val="20"/>
                <w:lang w:val="sr-Cyrl-CS"/>
              </w:rPr>
            </w:pPr>
            <w:r>
              <w:rPr>
                <w:b/>
                <w:sz w:val="20"/>
                <w:szCs w:val="20"/>
                <w:lang w:val="sr-Cyrl-CS"/>
              </w:rPr>
              <w:t>НАМИРНИЦЕ</w:t>
            </w:r>
          </w:p>
        </w:tc>
        <w:tc>
          <w:tcPr>
            <w:tcW w:w="708" w:type="dxa"/>
          </w:tcPr>
          <w:p w:rsidR="006C7D74" w:rsidRPr="00ED74E6" w:rsidRDefault="006C7D74" w:rsidP="00EF06E8">
            <w:pPr>
              <w:rPr>
                <w:b/>
                <w:sz w:val="20"/>
                <w:szCs w:val="20"/>
                <w:lang w:val="sr-Cyrl-CS"/>
              </w:rPr>
            </w:pPr>
            <w:r>
              <w:rPr>
                <w:b/>
                <w:sz w:val="20"/>
                <w:szCs w:val="20"/>
                <w:lang w:val="sr-Cyrl-CS"/>
              </w:rPr>
              <w:t>мера</w:t>
            </w:r>
          </w:p>
        </w:tc>
        <w:tc>
          <w:tcPr>
            <w:tcW w:w="709" w:type="dxa"/>
          </w:tcPr>
          <w:p w:rsidR="006C7D74" w:rsidRPr="00ED74E6" w:rsidRDefault="006C7D74" w:rsidP="00EF06E8">
            <w:pPr>
              <w:rPr>
                <w:b/>
                <w:sz w:val="20"/>
                <w:szCs w:val="20"/>
                <w:lang w:val="sr-Cyrl-CS"/>
              </w:rPr>
            </w:pPr>
            <w:r>
              <w:rPr>
                <w:b/>
                <w:sz w:val="20"/>
                <w:szCs w:val="20"/>
                <w:lang w:val="sr-Cyrl-CS"/>
              </w:rPr>
              <w:t>количина</w:t>
            </w:r>
          </w:p>
        </w:tc>
        <w:tc>
          <w:tcPr>
            <w:tcW w:w="1134" w:type="dxa"/>
          </w:tcPr>
          <w:p w:rsidR="006C7D74" w:rsidRPr="00ED74E6" w:rsidRDefault="006C7D74" w:rsidP="00EF06E8">
            <w:pPr>
              <w:rPr>
                <w:b/>
                <w:sz w:val="20"/>
                <w:szCs w:val="20"/>
                <w:lang w:val="sr-Cyrl-CS"/>
              </w:rPr>
            </w:pPr>
            <w:r>
              <w:rPr>
                <w:b/>
                <w:sz w:val="20"/>
                <w:szCs w:val="20"/>
                <w:lang w:val="sr-Cyrl-CS"/>
              </w:rPr>
              <w:t>Јединична цена без пдв</w:t>
            </w:r>
          </w:p>
        </w:tc>
        <w:tc>
          <w:tcPr>
            <w:tcW w:w="992" w:type="dxa"/>
          </w:tcPr>
          <w:p w:rsidR="006C7D74" w:rsidRPr="00ED74E6" w:rsidRDefault="006C7D74" w:rsidP="00EF06E8">
            <w:pPr>
              <w:rPr>
                <w:b/>
                <w:sz w:val="20"/>
                <w:szCs w:val="20"/>
                <w:lang w:val="sr-Cyrl-CS"/>
              </w:rPr>
            </w:pPr>
            <w:r>
              <w:rPr>
                <w:b/>
                <w:sz w:val="20"/>
                <w:szCs w:val="20"/>
                <w:lang w:val="sr-Cyrl-CS"/>
              </w:rPr>
              <w:t>ПДВ%</w:t>
            </w:r>
          </w:p>
        </w:tc>
        <w:tc>
          <w:tcPr>
            <w:tcW w:w="993" w:type="dxa"/>
          </w:tcPr>
          <w:p w:rsidR="006C7D74" w:rsidRPr="00ED74E6" w:rsidRDefault="006C7D74" w:rsidP="00EF06E8">
            <w:pPr>
              <w:rPr>
                <w:b/>
                <w:sz w:val="20"/>
                <w:szCs w:val="20"/>
                <w:lang w:val="sr-Cyrl-CS"/>
              </w:rPr>
            </w:pPr>
            <w:r>
              <w:rPr>
                <w:b/>
                <w:sz w:val="20"/>
                <w:szCs w:val="20"/>
                <w:lang w:val="sr-Cyrl-CS"/>
              </w:rPr>
              <w:t>Јединична цена са пдв</w:t>
            </w:r>
          </w:p>
        </w:tc>
        <w:tc>
          <w:tcPr>
            <w:tcW w:w="1134" w:type="dxa"/>
          </w:tcPr>
          <w:p w:rsidR="006C7D74" w:rsidRPr="00ED74E6" w:rsidRDefault="006C7D74" w:rsidP="00EF06E8">
            <w:pPr>
              <w:rPr>
                <w:b/>
                <w:sz w:val="20"/>
                <w:szCs w:val="20"/>
                <w:lang w:val="sr-Cyrl-CS"/>
              </w:rPr>
            </w:pPr>
            <w:r>
              <w:rPr>
                <w:b/>
                <w:sz w:val="20"/>
                <w:szCs w:val="20"/>
                <w:lang w:val="sr-Cyrl-CS"/>
              </w:rPr>
              <w:t>Укупна вредност без ПДВ-а</w:t>
            </w:r>
          </w:p>
        </w:tc>
        <w:tc>
          <w:tcPr>
            <w:tcW w:w="1134" w:type="dxa"/>
          </w:tcPr>
          <w:p w:rsidR="006C7D74" w:rsidRPr="00ED74E6" w:rsidRDefault="006C7D74" w:rsidP="00EF06E8">
            <w:pPr>
              <w:rPr>
                <w:b/>
                <w:sz w:val="20"/>
                <w:szCs w:val="20"/>
                <w:lang w:val="sr-Cyrl-CS"/>
              </w:rPr>
            </w:pPr>
            <w:r>
              <w:rPr>
                <w:b/>
                <w:sz w:val="20"/>
                <w:szCs w:val="20"/>
                <w:lang w:val="sr-Cyrl-CS"/>
              </w:rPr>
              <w:t>Укупна вредност са ПДВ-ом</w:t>
            </w: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1.</w:t>
            </w:r>
          </w:p>
        </w:tc>
        <w:tc>
          <w:tcPr>
            <w:tcW w:w="1689" w:type="dxa"/>
          </w:tcPr>
          <w:p w:rsidR="006C7D74" w:rsidRPr="00ED74E6" w:rsidRDefault="006C7D74" w:rsidP="00EF06E8">
            <w:pPr>
              <w:rPr>
                <w:lang w:val="sr-Cyrl-CS"/>
              </w:rPr>
            </w:pPr>
            <w:r>
              <w:rPr>
                <w:lang w:val="sr-Cyrl-CS"/>
              </w:rPr>
              <w:t>Парадајз –пире 5/1</w:t>
            </w:r>
          </w:p>
        </w:tc>
        <w:tc>
          <w:tcPr>
            <w:tcW w:w="708" w:type="dxa"/>
          </w:tcPr>
          <w:p w:rsidR="006C7D74" w:rsidRDefault="006C7D74" w:rsidP="00EF06E8">
            <w:pPr>
              <w:rPr>
                <w:lang w:val="sr-Cyrl-CS"/>
              </w:rPr>
            </w:pPr>
          </w:p>
          <w:p w:rsidR="006C7D74" w:rsidRDefault="006C7D74" w:rsidP="00EF06E8">
            <w:pPr>
              <w:rPr>
                <w:lang w:val="sr-Cyrl-CS"/>
              </w:rPr>
            </w:pPr>
            <w:r>
              <w:rPr>
                <w:lang w:val="sr-Cyrl-CS"/>
              </w:rPr>
              <w:t>кг</w:t>
            </w:r>
          </w:p>
        </w:tc>
        <w:tc>
          <w:tcPr>
            <w:tcW w:w="709" w:type="dxa"/>
          </w:tcPr>
          <w:p w:rsidR="006C7D74" w:rsidRDefault="006C7D74" w:rsidP="00EF06E8">
            <w:pPr>
              <w:rPr>
                <w:sz w:val="20"/>
                <w:szCs w:val="20"/>
                <w:lang w:val="sr-Cyrl-CS"/>
              </w:rPr>
            </w:pPr>
          </w:p>
          <w:p w:rsidR="006C7D74" w:rsidRPr="00452C78" w:rsidRDefault="008C3CC0" w:rsidP="00EF06E8">
            <w:pPr>
              <w:rPr>
                <w:sz w:val="20"/>
                <w:szCs w:val="20"/>
                <w:lang w:val="sr-Cyrl-CS"/>
              </w:rPr>
            </w:pPr>
            <w:r>
              <w:rPr>
                <w:sz w:val="20"/>
                <w:szCs w:val="20"/>
                <w:lang w:val="sr-Cyrl-CS"/>
              </w:rPr>
              <w:t>30</w:t>
            </w:r>
            <w:r w:rsidR="006C7D74">
              <w:rPr>
                <w:sz w:val="20"/>
                <w:szCs w:val="20"/>
                <w:lang w:val="sr-Cyrl-CS"/>
              </w:rPr>
              <w:t>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2.</w:t>
            </w:r>
          </w:p>
        </w:tc>
        <w:tc>
          <w:tcPr>
            <w:tcW w:w="1689" w:type="dxa"/>
          </w:tcPr>
          <w:p w:rsidR="006C7D74" w:rsidRDefault="006C7D74" w:rsidP="00EF06E8">
            <w:pPr>
              <w:rPr>
                <w:lang w:val="sr-Cyrl-CS"/>
              </w:rPr>
            </w:pPr>
            <w:r>
              <w:rPr>
                <w:lang w:val="sr-Cyrl-CS"/>
              </w:rPr>
              <w:t>Кисела салата – краставци 5/1</w:t>
            </w:r>
          </w:p>
        </w:tc>
        <w:tc>
          <w:tcPr>
            <w:tcW w:w="708" w:type="dxa"/>
          </w:tcPr>
          <w:p w:rsidR="006C7D74" w:rsidRDefault="006C7D74" w:rsidP="00EF06E8">
            <w:pPr>
              <w:rPr>
                <w:lang w:val="sr-Cyrl-CS"/>
              </w:rPr>
            </w:pPr>
          </w:p>
          <w:p w:rsidR="006C7D74" w:rsidRDefault="006C7D74" w:rsidP="00EF06E8">
            <w:pPr>
              <w:rPr>
                <w:lang w:val="sr-Cyrl-CS"/>
              </w:rPr>
            </w:pPr>
            <w:r>
              <w:rPr>
                <w:lang w:val="sr-Cyrl-CS"/>
              </w:rPr>
              <w:t>кг</w:t>
            </w:r>
          </w:p>
        </w:tc>
        <w:tc>
          <w:tcPr>
            <w:tcW w:w="709" w:type="dxa"/>
          </w:tcPr>
          <w:p w:rsidR="006C7D74" w:rsidRDefault="006C7D74" w:rsidP="00EF06E8">
            <w:pPr>
              <w:rPr>
                <w:sz w:val="20"/>
                <w:szCs w:val="20"/>
                <w:lang w:val="sr-Cyrl-CS"/>
              </w:rPr>
            </w:pPr>
          </w:p>
          <w:p w:rsidR="006C7D74" w:rsidRPr="00452C78" w:rsidRDefault="009C7B20" w:rsidP="00EF06E8">
            <w:pPr>
              <w:rPr>
                <w:sz w:val="20"/>
                <w:szCs w:val="20"/>
                <w:lang w:val="sr-Cyrl-CS"/>
              </w:rPr>
            </w:pPr>
            <w:r>
              <w:rPr>
                <w:sz w:val="20"/>
                <w:szCs w:val="20"/>
                <w:lang w:val="sr-Cyrl-CS"/>
              </w:rPr>
              <w:t>30</w:t>
            </w:r>
            <w:r w:rsidR="006C7D74">
              <w:rPr>
                <w:sz w:val="20"/>
                <w:szCs w:val="20"/>
                <w:lang w:val="sr-Cyrl-CS"/>
              </w:rPr>
              <w:t>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3.</w:t>
            </w:r>
          </w:p>
          <w:p w:rsidR="006C7D74" w:rsidRPr="00ED74E6" w:rsidRDefault="006C7D74" w:rsidP="00EF06E8">
            <w:pPr>
              <w:rPr>
                <w:b/>
                <w:sz w:val="20"/>
                <w:szCs w:val="20"/>
                <w:lang w:val="sr-Cyrl-CS"/>
              </w:rPr>
            </w:pPr>
          </w:p>
        </w:tc>
        <w:tc>
          <w:tcPr>
            <w:tcW w:w="1689" w:type="dxa"/>
          </w:tcPr>
          <w:p w:rsidR="006C7D74" w:rsidRDefault="006C7D74" w:rsidP="00EF06E8">
            <w:pPr>
              <w:rPr>
                <w:lang w:val="sr-Cyrl-CS"/>
              </w:rPr>
            </w:pPr>
            <w:r>
              <w:rPr>
                <w:lang w:val="sr-Cyrl-CS"/>
              </w:rPr>
              <w:t>Кисела салата – цвекла 5/1</w:t>
            </w:r>
          </w:p>
        </w:tc>
        <w:tc>
          <w:tcPr>
            <w:tcW w:w="708" w:type="dxa"/>
          </w:tcPr>
          <w:p w:rsidR="006C7D74" w:rsidRDefault="006C7D74" w:rsidP="00EF06E8">
            <w:pPr>
              <w:rPr>
                <w:lang w:val="sr-Cyrl-CS"/>
              </w:rPr>
            </w:pPr>
          </w:p>
          <w:p w:rsidR="006C7D74" w:rsidRDefault="006C7D74" w:rsidP="00EF06E8">
            <w:pPr>
              <w:rPr>
                <w:lang w:val="sr-Cyrl-CS"/>
              </w:rPr>
            </w:pPr>
            <w:r>
              <w:rPr>
                <w:lang w:val="sr-Cyrl-CS"/>
              </w:rPr>
              <w:t>кг</w:t>
            </w:r>
          </w:p>
        </w:tc>
        <w:tc>
          <w:tcPr>
            <w:tcW w:w="709" w:type="dxa"/>
          </w:tcPr>
          <w:p w:rsidR="006C7D74" w:rsidRDefault="006C7D74" w:rsidP="00EF06E8">
            <w:pPr>
              <w:rPr>
                <w:sz w:val="20"/>
                <w:szCs w:val="20"/>
                <w:lang w:val="sr-Cyrl-CS"/>
              </w:rPr>
            </w:pPr>
          </w:p>
          <w:p w:rsidR="006C7D74" w:rsidRPr="00452C78" w:rsidRDefault="009C7B20" w:rsidP="00EF06E8">
            <w:pPr>
              <w:rPr>
                <w:sz w:val="20"/>
                <w:szCs w:val="20"/>
                <w:lang w:val="sr-Cyrl-CS"/>
              </w:rPr>
            </w:pPr>
            <w:r>
              <w:rPr>
                <w:sz w:val="20"/>
                <w:szCs w:val="20"/>
                <w:lang w:val="sr-Cyrl-CS"/>
              </w:rPr>
              <w:t>15</w:t>
            </w:r>
            <w:r w:rsidR="006C7D74">
              <w:rPr>
                <w:sz w:val="20"/>
                <w:szCs w:val="20"/>
                <w:lang w:val="sr-Cyrl-CS"/>
              </w:rPr>
              <w:t>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4.</w:t>
            </w:r>
          </w:p>
        </w:tc>
        <w:tc>
          <w:tcPr>
            <w:tcW w:w="1689" w:type="dxa"/>
          </w:tcPr>
          <w:p w:rsidR="006C7D74" w:rsidRDefault="006C7D74" w:rsidP="00EF06E8">
            <w:pPr>
              <w:rPr>
                <w:lang w:val="sr-Cyrl-CS"/>
              </w:rPr>
            </w:pPr>
            <w:r>
              <w:rPr>
                <w:lang w:val="sr-Cyrl-CS"/>
              </w:rPr>
              <w:t>Кисела салата – паприка 5/1</w:t>
            </w:r>
          </w:p>
        </w:tc>
        <w:tc>
          <w:tcPr>
            <w:tcW w:w="708" w:type="dxa"/>
          </w:tcPr>
          <w:p w:rsidR="006C7D74" w:rsidRDefault="006C7D74" w:rsidP="00EF06E8">
            <w:pPr>
              <w:rPr>
                <w:lang w:val="sr-Cyrl-CS"/>
              </w:rPr>
            </w:pPr>
          </w:p>
          <w:p w:rsidR="006C7D74" w:rsidRDefault="006C7D74" w:rsidP="00EF06E8">
            <w:pPr>
              <w:rPr>
                <w:lang w:val="sr-Cyrl-CS"/>
              </w:rPr>
            </w:pPr>
            <w:r>
              <w:rPr>
                <w:lang w:val="sr-Cyrl-CS"/>
              </w:rPr>
              <w:t>кг</w:t>
            </w:r>
          </w:p>
        </w:tc>
        <w:tc>
          <w:tcPr>
            <w:tcW w:w="709" w:type="dxa"/>
          </w:tcPr>
          <w:p w:rsidR="006C7D74" w:rsidRDefault="006C7D74" w:rsidP="00EF06E8">
            <w:pPr>
              <w:rPr>
                <w:sz w:val="20"/>
                <w:szCs w:val="20"/>
                <w:lang w:val="sr-Cyrl-CS"/>
              </w:rPr>
            </w:pPr>
          </w:p>
          <w:p w:rsidR="006C7D74" w:rsidRDefault="009C7B20" w:rsidP="00EF06E8">
            <w:pPr>
              <w:rPr>
                <w:sz w:val="20"/>
                <w:szCs w:val="20"/>
                <w:lang w:val="sr-Cyrl-CS"/>
              </w:rPr>
            </w:pPr>
            <w:r>
              <w:rPr>
                <w:sz w:val="20"/>
                <w:szCs w:val="20"/>
                <w:lang w:val="sr-Cyrl-CS"/>
              </w:rPr>
              <w:t>30</w:t>
            </w:r>
            <w:r w:rsidR="006C7D74">
              <w:rPr>
                <w:sz w:val="20"/>
                <w:szCs w:val="20"/>
                <w:lang w:val="sr-Cyrl-CS"/>
              </w:rPr>
              <w:t>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5.</w:t>
            </w:r>
          </w:p>
        </w:tc>
        <w:tc>
          <w:tcPr>
            <w:tcW w:w="1689" w:type="dxa"/>
          </w:tcPr>
          <w:p w:rsidR="006C7D74" w:rsidRDefault="006C7D74" w:rsidP="00EF06E8">
            <w:pPr>
              <w:rPr>
                <w:lang w:val="sr-Cyrl-CS"/>
              </w:rPr>
            </w:pPr>
            <w:r>
              <w:rPr>
                <w:lang w:val="sr-Cyrl-CS"/>
              </w:rPr>
              <w:t>Ђувеч 5/1</w:t>
            </w:r>
          </w:p>
        </w:tc>
        <w:tc>
          <w:tcPr>
            <w:tcW w:w="708" w:type="dxa"/>
          </w:tcPr>
          <w:p w:rsidR="006C7D74" w:rsidRDefault="006C7D74" w:rsidP="00EF06E8">
            <w:pPr>
              <w:rPr>
                <w:lang w:val="sr-Cyrl-CS"/>
              </w:rPr>
            </w:pPr>
            <w:r>
              <w:rPr>
                <w:lang w:val="sr-Cyrl-CS"/>
              </w:rPr>
              <w:t>кг</w:t>
            </w:r>
          </w:p>
        </w:tc>
        <w:tc>
          <w:tcPr>
            <w:tcW w:w="709" w:type="dxa"/>
          </w:tcPr>
          <w:p w:rsidR="006C7D74" w:rsidRDefault="009C7B20" w:rsidP="00EF06E8">
            <w:pPr>
              <w:rPr>
                <w:sz w:val="20"/>
                <w:szCs w:val="20"/>
                <w:lang w:val="sr-Cyrl-CS"/>
              </w:rPr>
            </w:pPr>
            <w:r>
              <w:rPr>
                <w:sz w:val="20"/>
                <w:szCs w:val="20"/>
                <w:lang w:val="sr-Cyrl-CS"/>
              </w:rPr>
              <w:t>6</w:t>
            </w:r>
            <w:r w:rsidR="006C7D74">
              <w:rPr>
                <w:sz w:val="20"/>
                <w:szCs w:val="20"/>
                <w:lang w:val="sr-Cyrl-CS"/>
              </w:rPr>
              <w:t>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6771" w:type="dxa"/>
            <w:gridSpan w:val="7"/>
          </w:tcPr>
          <w:p w:rsidR="006C7D74" w:rsidRPr="00ED74E6" w:rsidRDefault="006C7D74" w:rsidP="00EF06E8">
            <w:pPr>
              <w:rPr>
                <w:b/>
                <w:sz w:val="20"/>
                <w:szCs w:val="20"/>
                <w:lang w:val="sr-Cyrl-CS"/>
              </w:rPr>
            </w:pPr>
            <w:r>
              <w:rPr>
                <w:b/>
                <w:sz w:val="20"/>
                <w:szCs w:val="20"/>
                <w:lang w:val="sr-Cyrl-CS"/>
              </w:rPr>
              <w:t>УКУПНА ВРЕДНОСТ</w:t>
            </w: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bl>
    <w:p w:rsidR="006C7D74" w:rsidRDefault="006C7D74" w:rsidP="006C7D74">
      <w:pPr>
        <w:rPr>
          <w:lang w:val="sr-Cyrl-CS"/>
        </w:rPr>
      </w:pPr>
    </w:p>
    <w:p w:rsidR="006C7D74" w:rsidRDefault="006C7D74" w:rsidP="006C7D74">
      <w:pPr>
        <w:rPr>
          <w:lang w:val="sr-Cyrl-CS"/>
        </w:rPr>
      </w:pPr>
    </w:p>
    <w:p w:rsidR="0076295E" w:rsidRDefault="0076295E" w:rsidP="0076295E">
      <w:pPr>
        <w:rPr>
          <w:b/>
          <w:u w:val="single"/>
          <w:lang w:val="sr-Cyrl-CS"/>
        </w:rPr>
      </w:pPr>
      <w:r w:rsidRPr="00CB38E8">
        <w:rPr>
          <w:b/>
          <w:u w:val="single"/>
          <w:lang w:val="sr-Cyrl-CS"/>
        </w:rPr>
        <w:t>Упутство за попуњавање обрасца структуре цене:</w:t>
      </w:r>
    </w:p>
    <w:p w:rsidR="0076295E" w:rsidRDefault="0076295E" w:rsidP="0076295E">
      <w:pPr>
        <w:rPr>
          <w:lang w:val="sr-Cyrl-CS"/>
        </w:rPr>
      </w:pPr>
    </w:p>
    <w:p w:rsidR="0076295E" w:rsidRDefault="0076295E" w:rsidP="0076295E">
      <w:pPr>
        <w:rPr>
          <w:lang w:val="sr-Cyrl-CS"/>
        </w:rPr>
      </w:pPr>
      <w:r>
        <w:rPr>
          <w:lang w:val="sr-Cyrl-CS"/>
        </w:rPr>
        <w:t>Понуђач треба да попуни образац структуре цене на следећи начин:</w:t>
      </w:r>
    </w:p>
    <w:p w:rsidR="0076295E" w:rsidRDefault="0076295E" w:rsidP="0076295E">
      <w:pPr>
        <w:rPr>
          <w:lang w:val="sr-Cyrl-CS"/>
        </w:rPr>
      </w:pPr>
      <w:r>
        <w:rPr>
          <w:lang w:val="sr-Cyrl-CS"/>
        </w:rPr>
        <w:t>У колини 4. наведене су оквирне количине за једну годину;</w:t>
      </w:r>
    </w:p>
    <w:p w:rsidR="0076295E" w:rsidRDefault="0076295E" w:rsidP="0076295E">
      <w:pPr>
        <w:rPr>
          <w:lang w:val="sr-Cyrl-CS"/>
        </w:rPr>
      </w:pPr>
      <w:r>
        <w:rPr>
          <w:lang w:val="sr-Cyrl-CS"/>
        </w:rPr>
        <w:t>У колони 5. уписати колико износи јединична цена без ПДВ-а, за сваки тражени предмет јавне набавке;</w:t>
      </w:r>
    </w:p>
    <w:p w:rsidR="0076295E" w:rsidRDefault="0076295E" w:rsidP="0076295E">
      <w:pPr>
        <w:rPr>
          <w:lang w:val="sr-Cyrl-CS"/>
        </w:rPr>
      </w:pPr>
      <w:r>
        <w:rPr>
          <w:lang w:val="sr-Cyrl-CS"/>
        </w:rPr>
        <w:t>У колони 6. уписати колико износи проценат ПДВ%;</w:t>
      </w:r>
    </w:p>
    <w:p w:rsidR="0076295E" w:rsidRDefault="0076295E" w:rsidP="0076295E">
      <w:pPr>
        <w:rPr>
          <w:lang w:val="sr-Cyrl-CS"/>
        </w:rPr>
      </w:pPr>
      <w:r>
        <w:rPr>
          <w:lang w:val="sr-Cyrl-CS"/>
        </w:rPr>
        <w:t>У колони 7. уписати колико износи јединична цена са ПДВ-ом, за сваки тражени предмет јавне набавке;</w:t>
      </w:r>
    </w:p>
    <w:p w:rsidR="0076295E" w:rsidRDefault="0076295E" w:rsidP="0076295E">
      <w:pPr>
        <w:rPr>
          <w:lang w:val="sr-Cyrl-CS"/>
        </w:rPr>
      </w:pPr>
      <w:r>
        <w:rPr>
          <w:lang w:val="sr-Cyrl-CS"/>
        </w:rPr>
        <w:t>У колони 8. уписати укупну вредност без ПДВ-а за сваки тражени предмет јавне набавке и то тако што ће помножити јединичну цену без ПДВ-а (наведену у колони 5.) са траженим количинама за које ће бити потписан први појединачни уговор (које су наведене у колони 4.);</w:t>
      </w:r>
    </w:p>
    <w:p w:rsidR="0076295E" w:rsidRDefault="0076295E" w:rsidP="0076295E">
      <w:pPr>
        <w:rPr>
          <w:lang w:val="sr-Cyrl-CS"/>
        </w:rPr>
      </w:pPr>
      <w:r>
        <w:rPr>
          <w:lang w:val="sr-Cyrl-CS"/>
        </w:rPr>
        <w:t>На крају уписати укупну цену предмета набавке без ПДВ-а за количине за које ће бити потписан први појединачни уговор.</w:t>
      </w:r>
    </w:p>
    <w:p w:rsidR="0076295E" w:rsidRDefault="0076295E" w:rsidP="0076295E">
      <w:pPr>
        <w:rPr>
          <w:lang w:val="sr-Cyrl-CS"/>
        </w:rPr>
      </w:pPr>
      <w:r>
        <w:rPr>
          <w:lang w:val="sr-Cyrl-CS"/>
        </w:rPr>
        <w:t>У колони 9. уписати колико износи укупна вредност са ПДВ-ом за сваки тражени предмет јавне набавке и то тако што ће помножити јединичну цену са ПДВ-ом (наведену у колони 7.) са траженим количинама за које ће бити потписан први уговор (које су наведене у колони 4.);</w:t>
      </w:r>
    </w:p>
    <w:p w:rsidR="0076295E" w:rsidRDefault="0076295E" w:rsidP="0076295E">
      <w:pPr>
        <w:rPr>
          <w:lang w:val="sr-Cyrl-CS"/>
        </w:rPr>
      </w:pPr>
      <w:r>
        <w:rPr>
          <w:lang w:val="sr-Cyrl-CS"/>
        </w:rPr>
        <w:t>На крају уписати укупну цену предмета набавке са ПДВ-ом за количине за које ће бити потписан први појединачни уговор.</w:t>
      </w:r>
    </w:p>
    <w:p w:rsidR="00121F71" w:rsidRDefault="00121F71" w:rsidP="006C7D74">
      <w:pPr>
        <w:rPr>
          <w:lang w:val="sr-Cyrl-CS"/>
        </w:rPr>
      </w:pPr>
    </w:p>
    <w:p w:rsidR="00121F71" w:rsidRDefault="00121F71" w:rsidP="006C7D74">
      <w:pPr>
        <w:rPr>
          <w:b/>
          <w:sz w:val="20"/>
          <w:szCs w:val="20"/>
        </w:rPr>
      </w:pPr>
    </w:p>
    <w:p w:rsidR="006C7D74" w:rsidRPr="00BF7B83" w:rsidRDefault="006C7D74" w:rsidP="006C7D74">
      <w:pPr>
        <w:rPr>
          <w:lang w:val="sr-Cyrl-CS"/>
        </w:rPr>
      </w:pPr>
      <w:r w:rsidRPr="009B3393">
        <w:rPr>
          <w:lang w:val="sr-Cyrl-CS"/>
        </w:rPr>
        <w:lastRenderedPageBreak/>
        <w:t>Рок важења понуд</w:t>
      </w:r>
      <w:r>
        <w:rPr>
          <w:lang w:val="sr-Cyrl-CS"/>
        </w:rPr>
        <w:t>е:</w:t>
      </w:r>
      <w:r w:rsidRPr="009B3393">
        <w:rPr>
          <w:lang w:val="sr-Latn-CS"/>
        </w:rPr>
        <w:t>_______</w:t>
      </w:r>
      <w:r w:rsidRPr="009B3393">
        <w:rPr>
          <w:lang w:val="sr-Cyrl-CS"/>
        </w:rPr>
        <w:t xml:space="preserve">дана </w:t>
      </w:r>
      <w:r w:rsidRPr="009B3393">
        <w:rPr>
          <w:lang w:val="sr-Latn-CS"/>
        </w:rPr>
        <w:t>(</w:t>
      </w:r>
      <w:r w:rsidR="00A7481F">
        <w:rPr>
          <w:lang w:val="sr-Cyrl-CS"/>
        </w:rPr>
        <w:t>минимално 90 дана од дана отварања понуде</w:t>
      </w:r>
      <w:r w:rsidRPr="009B3393">
        <w:rPr>
          <w:lang w:val="sr-Latn-CS"/>
        </w:rPr>
        <w:t>)</w:t>
      </w:r>
    </w:p>
    <w:p w:rsidR="006C7D74" w:rsidRPr="009B3393" w:rsidRDefault="006C7D74" w:rsidP="006C7D74">
      <w:pPr>
        <w:rPr>
          <w:lang w:val="sr-Latn-CS"/>
        </w:rPr>
      </w:pPr>
      <w:r w:rsidRPr="009B3393">
        <w:rPr>
          <w:lang w:val="sr-Cyrl-CS"/>
        </w:rPr>
        <w:t>Рок и начин плаћања:</w:t>
      </w:r>
      <w:r w:rsidRPr="009B3393">
        <w:rPr>
          <w:lang w:val="ru-RU"/>
        </w:rPr>
        <w:t>_____________</w:t>
      </w:r>
      <w:r w:rsidRPr="009B3393">
        <w:rPr>
          <w:lang w:val="sr-Cyrl-CS"/>
        </w:rPr>
        <w:t>дана</w:t>
      </w:r>
      <w:r w:rsidRPr="009B3393">
        <w:rPr>
          <w:lang w:val="ru-RU"/>
        </w:rPr>
        <w:t xml:space="preserve"> (</w:t>
      </w:r>
      <w:r w:rsidR="00892E8B">
        <w:rPr>
          <w:lang w:val="sr-Cyrl-CS"/>
        </w:rPr>
        <w:t>до 45 дана од дана фактурисања</w:t>
      </w:r>
      <w:r w:rsidRPr="009B3393">
        <w:rPr>
          <w:lang w:val="ru-RU"/>
        </w:rPr>
        <w:t>)</w:t>
      </w:r>
    </w:p>
    <w:p w:rsidR="006C7D74" w:rsidRPr="009B3393" w:rsidRDefault="006C7D74" w:rsidP="006C7D74">
      <w:pPr>
        <w:rPr>
          <w:lang w:val="sr-Latn-CS"/>
        </w:rPr>
      </w:pPr>
      <w:r w:rsidRPr="009B3393">
        <w:rPr>
          <w:lang w:val="sr-Cyrl-CS"/>
        </w:rPr>
        <w:t>Рок и место испоруке:</w:t>
      </w:r>
      <w:r w:rsidRPr="009B3393">
        <w:rPr>
          <w:lang w:val="ru-RU"/>
        </w:rPr>
        <w:t>_______________________________________</w:t>
      </w: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Датум</w:t>
      </w:r>
      <w:r w:rsidRPr="009B3393">
        <w:rPr>
          <w:lang w:val="ru-RU"/>
        </w:rPr>
        <w:t>_______201</w:t>
      </w:r>
      <w:r w:rsidR="008B3A5B">
        <w:rPr>
          <w:lang w:val="ru-RU"/>
        </w:rPr>
        <w:t>9</w:t>
      </w:r>
      <w:r w:rsidRPr="009B3393">
        <w:rPr>
          <w:lang w:val="ru-RU"/>
        </w:rPr>
        <w:t>.</w:t>
      </w:r>
      <w:r w:rsidRPr="009B3393">
        <w:rPr>
          <w:lang w:val="sr-Cyrl-CS"/>
        </w:rPr>
        <w:t>г</w:t>
      </w:r>
      <w:r w:rsidRPr="009B3393">
        <w:rPr>
          <w:lang w:val="ru-RU"/>
        </w:rPr>
        <w:t>.</w:t>
      </w:r>
      <w:r w:rsidRPr="009B3393">
        <w:rPr>
          <w:lang w:val="ru-RU"/>
        </w:rPr>
        <w:tab/>
      </w:r>
      <w:r w:rsidRPr="009B3393">
        <w:rPr>
          <w:lang w:val="ru-RU"/>
        </w:rPr>
        <w:tab/>
      </w:r>
      <w:r w:rsidRPr="009B3393">
        <w:rPr>
          <w:lang w:val="sr-Latn-CS"/>
        </w:rPr>
        <w:t>M.</w:t>
      </w:r>
      <w:r w:rsidRPr="009B3393">
        <w:rPr>
          <w:lang w:val="sr-Cyrl-CS"/>
        </w:rPr>
        <w:t>П</w:t>
      </w:r>
      <w:r w:rsidRPr="009B3393">
        <w:rPr>
          <w:lang w:val="sr-Latn-CS"/>
        </w:rPr>
        <w:t>.</w:t>
      </w:r>
      <w:r w:rsidRPr="009B3393">
        <w:rPr>
          <w:lang w:val="sr-Latn-CS"/>
        </w:rPr>
        <w:tab/>
      </w:r>
      <w:r w:rsidRPr="009B3393">
        <w:rPr>
          <w:lang w:val="ru-RU"/>
        </w:rPr>
        <w:tab/>
        <w:t>Име и потпис овлашћеног лица</w:t>
      </w:r>
    </w:p>
    <w:p w:rsidR="006C7D74" w:rsidRPr="009B3393" w:rsidRDefault="006C7D74" w:rsidP="006C7D74">
      <w:pPr>
        <w:rPr>
          <w:lang w:val="sr-Cyrl-CS"/>
        </w:rPr>
      </w:pPr>
    </w:p>
    <w:p w:rsidR="006C7D74" w:rsidRPr="009B3393" w:rsidRDefault="006C7D74" w:rsidP="006C7D74">
      <w:pPr>
        <w:rPr>
          <w:lang w:val="sr-Latn-CS"/>
        </w:rPr>
      </w:pPr>
      <w:r>
        <w:rPr>
          <w:lang w:val="sr-Cyrl-CS"/>
        </w:rPr>
        <w:tab/>
      </w:r>
      <w:r>
        <w:rPr>
          <w:lang w:val="sr-Cyrl-CS"/>
        </w:rPr>
        <w:tab/>
      </w:r>
      <w:r>
        <w:rPr>
          <w:lang w:val="sr-Cyrl-CS"/>
        </w:rPr>
        <w:tab/>
      </w:r>
      <w:r>
        <w:rPr>
          <w:lang w:val="sr-Cyrl-CS"/>
        </w:rPr>
        <w:tab/>
      </w:r>
      <w:r>
        <w:rPr>
          <w:lang w:val="sr-Cyrl-CS"/>
        </w:rPr>
        <w:tab/>
      </w:r>
      <w:r>
        <w:rPr>
          <w:lang w:val="sr-Cyrl-CS"/>
        </w:rPr>
        <w:tab/>
      </w:r>
      <w:r w:rsidRPr="009B3393">
        <w:rPr>
          <w:lang w:val="sr-Cyrl-CS"/>
        </w:rPr>
        <w:t>__________________________</w:t>
      </w:r>
    </w:p>
    <w:p w:rsidR="006C7D74" w:rsidRPr="00575590" w:rsidRDefault="006C7D74" w:rsidP="006C7D74">
      <w:pPr>
        <w:jc w:val="both"/>
        <w:rPr>
          <w:sz w:val="22"/>
          <w:szCs w:val="22"/>
          <w:lang w:val="sr-Cyrl-CS"/>
        </w:rPr>
      </w:pPr>
    </w:p>
    <w:p w:rsidR="006C4994" w:rsidRDefault="006C4994" w:rsidP="006C7D74">
      <w:pPr>
        <w:rPr>
          <w:i/>
          <w:sz w:val="22"/>
          <w:szCs w:val="22"/>
          <w:u w:val="single"/>
          <w:lang w:val="sr-Cyrl-CS"/>
        </w:rPr>
      </w:pPr>
    </w:p>
    <w:p w:rsidR="0076295E" w:rsidRDefault="0076295E" w:rsidP="006C7D74">
      <w:pPr>
        <w:rPr>
          <w:sz w:val="20"/>
          <w:szCs w:val="20"/>
          <w:lang w:val="sr-Cyrl-CS"/>
        </w:rPr>
      </w:pPr>
    </w:p>
    <w:p w:rsidR="0076295E" w:rsidRDefault="0076295E" w:rsidP="006C7D74">
      <w:pPr>
        <w:rPr>
          <w:sz w:val="20"/>
          <w:szCs w:val="20"/>
          <w:lang w:val="sr-Cyrl-CS"/>
        </w:rPr>
      </w:pPr>
    </w:p>
    <w:p w:rsidR="0076295E" w:rsidRDefault="0076295E" w:rsidP="006C7D74">
      <w:pPr>
        <w:rPr>
          <w:sz w:val="20"/>
          <w:szCs w:val="20"/>
          <w:lang w:val="sr-Cyrl-CS"/>
        </w:rPr>
      </w:pPr>
    </w:p>
    <w:p w:rsidR="0076295E" w:rsidRDefault="0076295E" w:rsidP="006C7D74">
      <w:pPr>
        <w:rPr>
          <w:sz w:val="20"/>
          <w:szCs w:val="20"/>
          <w:lang w:val="sr-Cyrl-CS"/>
        </w:rPr>
      </w:pPr>
    </w:p>
    <w:p w:rsidR="0076295E" w:rsidRDefault="0076295E" w:rsidP="006C7D74">
      <w:pPr>
        <w:rPr>
          <w:sz w:val="20"/>
          <w:szCs w:val="20"/>
          <w:lang w:val="sr-Cyrl-CS"/>
        </w:rPr>
      </w:pPr>
    </w:p>
    <w:p w:rsidR="0076295E" w:rsidRDefault="0076295E" w:rsidP="006C7D74">
      <w:pPr>
        <w:rPr>
          <w:sz w:val="20"/>
          <w:szCs w:val="20"/>
          <w:lang w:val="sr-Cyrl-CS"/>
        </w:rPr>
      </w:pPr>
    </w:p>
    <w:p w:rsidR="0076295E" w:rsidRDefault="0076295E" w:rsidP="006C7D74">
      <w:pPr>
        <w:rPr>
          <w:sz w:val="20"/>
          <w:szCs w:val="20"/>
          <w:lang w:val="sr-Cyrl-CS"/>
        </w:rPr>
      </w:pPr>
    </w:p>
    <w:p w:rsidR="0076295E" w:rsidRDefault="0076295E" w:rsidP="006C7D74">
      <w:pPr>
        <w:rPr>
          <w:sz w:val="20"/>
          <w:szCs w:val="20"/>
          <w:lang w:val="sr-Cyrl-CS"/>
        </w:rPr>
      </w:pPr>
    </w:p>
    <w:p w:rsidR="0076295E" w:rsidRDefault="0076295E" w:rsidP="006C7D74">
      <w:pPr>
        <w:rPr>
          <w:sz w:val="20"/>
          <w:szCs w:val="20"/>
          <w:lang w:val="sr-Cyrl-CS"/>
        </w:rPr>
      </w:pPr>
    </w:p>
    <w:p w:rsidR="0076295E" w:rsidRDefault="0076295E" w:rsidP="006C7D74">
      <w:pPr>
        <w:rPr>
          <w:sz w:val="20"/>
          <w:szCs w:val="20"/>
          <w:lang w:val="sr-Cyrl-CS"/>
        </w:rPr>
      </w:pPr>
    </w:p>
    <w:p w:rsidR="0076295E" w:rsidRDefault="0076295E" w:rsidP="006C7D74">
      <w:pPr>
        <w:rPr>
          <w:sz w:val="20"/>
          <w:szCs w:val="20"/>
          <w:lang w:val="sr-Cyrl-CS"/>
        </w:rPr>
      </w:pPr>
    </w:p>
    <w:p w:rsidR="0076295E" w:rsidRDefault="0076295E" w:rsidP="006C7D74">
      <w:pPr>
        <w:rPr>
          <w:sz w:val="20"/>
          <w:szCs w:val="20"/>
          <w:lang w:val="sr-Cyrl-CS"/>
        </w:rPr>
      </w:pPr>
    </w:p>
    <w:p w:rsidR="0076295E" w:rsidRDefault="0076295E" w:rsidP="006C7D74">
      <w:pPr>
        <w:rPr>
          <w:sz w:val="20"/>
          <w:szCs w:val="20"/>
          <w:lang w:val="sr-Cyrl-CS"/>
        </w:rPr>
      </w:pPr>
    </w:p>
    <w:p w:rsidR="0076295E" w:rsidRDefault="0076295E" w:rsidP="006C7D74">
      <w:pPr>
        <w:rPr>
          <w:sz w:val="20"/>
          <w:szCs w:val="20"/>
          <w:lang w:val="sr-Cyrl-CS"/>
        </w:rPr>
      </w:pPr>
    </w:p>
    <w:p w:rsidR="0076295E" w:rsidRDefault="0076295E" w:rsidP="006C7D74">
      <w:pPr>
        <w:rPr>
          <w:sz w:val="20"/>
          <w:szCs w:val="20"/>
          <w:lang w:val="sr-Cyrl-CS"/>
        </w:rPr>
      </w:pPr>
    </w:p>
    <w:p w:rsidR="0076295E" w:rsidRDefault="0076295E" w:rsidP="006C7D74">
      <w:pPr>
        <w:rPr>
          <w:sz w:val="20"/>
          <w:szCs w:val="20"/>
          <w:lang w:val="sr-Cyrl-CS"/>
        </w:rPr>
      </w:pPr>
    </w:p>
    <w:p w:rsidR="0076295E" w:rsidRDefault="0076295E" w:rsidP="006C7D74">
      <w:pPr>
        <w:rPr>
          <w:sz w:val="20"/>
          <w:szCs w:val="20"/>
          <w:lang w:val="sr-Cyrl-CS"/>
        </w:rPr>
      </w:pPr>
    </w:p>
    <w:p w:rsidR="0076295E" w:rsidRDefault="0076295E" w:rsidP="006C7D74">
      <w:pPr>
        <w:rPr>
          <w:sz w:val="20"/>
          <w:szCs w:val="20"/>
          <w:lang w:val="sr-Cyrl-CS"/>
        </w:rPr>
      </w:pPr>
    </w:p>
    <w:p w:rsidR="0076295E" w:rsidRDefault="0076295E" w:rsidP="006C7D74">
      <w:pPr>
        <w:rPr>
          <w:sz w:val="20"/>
          <w:szCs w:val="20"/>
          <w:lang w:val="sr-Cyrl-CS"/>
        </w:rPr>
      </w:pPr>
    </w:p>
    <w:p w:rsidR="0076295E" w:rsidRDefault="0076295E" w:rsidP="006C7D74">
      <w:pPr>
        <w:rPr>
          <w:sz w:val="20"/>
          <w:szCs w:val="20"/>
          <w:lang w:val="sr-Cyrl-CS"/>
        </w:rPr>
      </w:pPr>
    </w:p>
    <w:p w:rsidR="0076295E" w:rsidRDefault="0076295E" w:rsidP="006C7D74">
      <w:pPr>
        <w:rPr>
          <w:sz w:val="20"/>
          <w:szCs w:val="20"/>
          <w:lang w:val="sr-Cyrl-CS"/>
        </w:rPr>
      </w:pPr>
    </w:p>
    <w:p w:rsidR="0076295E" w:rsidRDefault="0076295E" w:rsidP="006C7D74">
      <w:pPr>
        <w:rPr>
          <w:sz w:val="20"/>
          <w:szCs w:val="20"/>
          <w:lang w:val="sr-Cyrl-CS"/>
        </w:rPr>
      </w:pPr>
    </w:p>
    <w:p w:rsidR="0076295E" w:rsidRDefault="0076295E" w:rsidP="006C7D74">
      <w:pPr>
        <w:rPr>
          <w:sz w:val="20"/>
          <w:szCs w:val="20"/>
          <w:lang w:val="sr-Cyrl-CS"/>
        </w:rPr>
      </w:pPr>
    </w:p>
    <w:p w:rsidR="0076295E" w:rsidRDefault="0076295E" w:rsidP="006C7D74">
      <w:pPr>
        <w:rPr>
          <w:sz w:val="20"/>
          <w:szCs w:val="20"/>
          <w:lang w:val="sr-Cyrl-CS"/>
        </w:rPr>
      </w:pPr>
    </w:p>
    <w:p w:rsidR="0076295E" w:rsidRDefault="0076295E" w:rsidP="006C7D74">
      <w:pPr>
        <w:rPr>
          <w:sz w:val="20"/>
          <w:szCs w:val="20"/>
          <w:lang w:val="sr-Cyrl-CS"/>
        </w:rPr>
      </w:pPr>
    </w:p>
    <w:p w:rsidR="0076295E" w:rsidRDefault="0076295E" w:rsidP="006C7D74">
      <w:pPr>
        <w:rPr>
          <w:sz w:val="20"/>
          <w:szCs w:val="20"/>
          <w:lang w:val="sr-Cyrl-CS"/>
        </w:rPr>
      </w:pPr>
    </w:p>
    <w:p w:rsidR="0076295E" w:rsidRDefault="0076295E" w:rsidP="006C7D74">
      <w:pPr>
        <w:rPr>
          <w:sz w:val="20"/>
          <w:szCs w:val="20"/>
          <w:lang w:val="sr-Cyrl-CS"/>
        </w:rPr>
      </w:pPr>
    </w:p>
    <w:p w:rsidR="0076295E" w:rsidRDefault="0076295E" w:rsidP="006C7D74">
      <w:pPr>
        <w:rPr>
          <w:sz w:val="20"/>
          <w:szCs w:val="20"/>
          <w:lang w:val="sr-Cyrl-CS"/>
        </w:rPr>
      </w:pPr>
    </w:p>
    <w:p w:rsidR="0076295E" w:rsidRDefault="0076295E" w:rsidP="006C7D74">
      <w:pPr>
        <w:rPr>
          <w:sz w:val="20"/>
          <w:szCs w:val="20"/>
          <w:lang w:val="sr-Cyrl-CS"/>
        </w:rPr>
      </w:pPr>
    </w:p>
    <w:p w:rsidR="0076295E" w:rsidRDefault="0076295E" w:rsidP="006C7D74">
      <w:pPr>
        <w:rPr>
          <w:sz w:val="20"/>
          <w:szCs w:val="20"/>
          <w:lang w:val="sr-Cyrl-CS"/>
        </w:rPr>
      </w:pPr>
    </w:p>
    <w:p w:rsidR="0076295E" w:rsidRDefault="0076295E" w:rsidP="006C7D74">
      <w:pPr>
        <w:rPr>
          <w:sz w:val="20"/>
          <w:szCs w:val="20"/>
          <w:lang w:val="sr-Cyrl-CS"/>
        </w:rPr>
      </w:pPr>
    </w:p>
    <w:p w:rsidR="0076295E" w:rsidRDefault="0076295E" w:rsidP="006C7D74">
      <w:pPr>
        <w:rPr>
          <w:sz w:val="20"/>
          <w:szCs w:val="20"/>
          <w:lang w:val="sr-Cyrl-CS"/>
        </w:rPr>
      </w:pPr>
    </w:p>
    <w:p w:rsidR="0076295E" w:rsidRDefault="0076295E" w:rsidP="006C7D74">
      <w:pPr>
        <w:rPr>
          <w:sz w:val="20"/>
          <w:szCs w:val="20"/>
          <w:lang w:val="sr-Cyrl-CS"/>
        </w:rPr>
      </w:pPr>
    </w:p>
    <w:p w:rsidR="0076295E" w:rsidRDefault="0076295E" w:rsidP="006C7D74">
      <w:pPr>
        <w:rPr>
          <w:sz w:val="20"/>
          <w:szCs w:val="20"/>
          <w:lang w:val="sr-Cyrl-CS"/>
        </w:rPr>
      </w:pPr>
    </w:p>
    <w:p w:rsidR="0076295E" w:rsidRDefault="0076295E" w:rsidP="006C7D74">
      <w:pPr>
        <w:rPr>
          <w:sz w:val="20"/>
          <w:szCs w:val="20"/>
          <w:lang w:val="sr-Cyrl-CS"/>
        </w:rPr>
      </w:pPr>
    </w:p>
    <w:p w:rsidR="0076295E" w:rsidRDefault="0076295E" w:rsidP="006C7D74">
      <w:pPr>
        <w:rPr>
          <w:sz w:val="20"/>
          <w:szCs w:val="20"/>
          <w:lang w:val="sr-Cyrl-CS"/>
        </w:rPr>
      </w:pPr>
    </w:p>
    <w:p w:rsidR="0076295E" w:rsidRDefault="0076295E" w:rsidP="006C7D74">
      <w:pPr>
        <w:rPr>
          <w:sz w:val="20"/>
          <w:szCs w:val="20"/>
          <w:lang w:val="sr-Cyrl-CS"/>
        </w:rPr>
      </w:pPr>
    </w:p>
    <w:p w:rsidR="0076295E" w:rsidRDefault="0076295E" w:rsidP="006C7D74">
      <w:pPr>
        <w:rPr>
          <w:sz w:val="20"/>
          <w:szCs w:val="20"/>
          <w:lang w:val="sr-Cyrl-CS"/>
        </w:rPr>
      </w:pPr>
    </w:p>
    <w:p w:rsidR="0076295E" w:rsidRDefault="0076295E" w:rsidP="006C7D74">
      <w:pPr>
        <w:rPr>
          <w:sz w:val="20"/>
          <w:szCs w:val="20"/>
          <w:lang w:val="sr-Cyrl-CS"/>
        </w:rPr>
      </w:pPr>
    </w:p>
    <w:p w:rsidR="0076295E" w:rsidRDefault="0076295E" w:rsidP="006C7D74">
      <w:pPr>
        <w:rPr>
          <w:sz w:val="20"/>
          <w:szCs w:val="20"/>
          <w:lang w:val="sr-Cyrl-CS"/>
        </w:rPr>
      </w:pPr>
    </w:p>
    <w:p w:rsidR="0076295E" w:rsidRDefault="0076295E" w:rsidP="006C7D74">
      <w:pPr>
        <w:rPr>
          <w:sz w:val="20"/>
          <w:szCs w:val="20"/>
          <w:lang w:val="sr-Cyrl-CS"/>
        </w:rPr>
      </w:pPr>
    </w:p>
    <w:p w:rsidR="006C7D74" w:rsidRDefault="006C7D74" w:rsidP="006C7D74">
      <w:pPr>
        <w:rPr>
          <w:sz w:val="20"/>
          <w:szCs w:val="20"/>
          <w:lang w:val="sr-Cyrl-CS"/>
        </w:rPr>
      </w:pPr>
      <w:r>
        <w:rPr>
          <w:sz w:val="20"/>
          <w:szCs w:val="20"/>
          <w:lang w:val="sr-Cyrl-CS"/>
        </w:rPr>
        <w:lastRenderedPageBreak/>
        <w:t>РЕПУБЛИКА СРБИЈА</w:t>
      </w:r>
    </w:p>
    <w:p w:rsidR="006C7D74" w:rsidRDefault="006C7D74" w:rsidP="006C7D74">
      <w:pPr>
        <w:rPr>
          <w:sz w:val="20"/>
          <w:szCs w:val="20"/>
          <w:lang w:val="sr-Cyrl-CS"/>
        </w:rPr>
      </w:pPr>
      <w:r>
        <w:rPr>
          <w:sz w:val="20"/>
          <w:szCs w:val="20"/>
          <w:lang w:val="sr-Cyrl-CS"/>
        </w:rPr>
        <w:t>АУТОНОМНА ПОКРАЈИНА ВОЈВОДИНА</w:t>
      </w:r>
    </w:p>
    <w:p w:rsidR="006C7D74" w:rsidRDefault="006C7D74" w:rsidP="006C7D74">
      <w:pPr>
        <w:rPr>
          <w:sz w:val="20"/>
          <w:szCs w:val="20"/>
          <w:lang w:val="sr-Cyrl-CS"/>
        </w:rPr>
      </w:pPr>
      <w:r>
        <w:rPr>
          <w:sz w:val="20"/>
          <w:szCs w:val="20"/>
          <w:lang w:val="sr-Cyrl-CS"/>
        </w:rPr>
        <w:t>СПЕЦИЈАЛНА БОЛНИЦА ЗА ПЛУЋНЕ БОЛЕСТИ</w:t>
      </w:r>
    </w:p>
    <w:p w:rsidR="006C7D74" w:rsidRDefault="006C7D74" w:rsidP="006C7D74">
      <w:pPr>
        <w:rPr>
          <w:sz w:val="20"/>
          <w:szCs w:val="20"/>
          <w:lang w:val="sr-Cyrl-CS"/>
        </w:rPr>
      </w:pPr>
      <w:r>
        <w:rPr>
          <w:sz w:val="20"/>
          <w:szCs w:val="20"/>
          <w:lang w:val="sr-Cyrl-CS"/>
        </w:rPr>
        <w:t>„ДР БУДИСЛАВ БАБИЋ“ БЕЛА ЦРКВА</w:t>
      </w:r>
    </w:p>
    <w:p w:rsidR="006C7D74" w:rsidRDefault="006C7D74" w:rsidP="006C7D74">
      <w:pPr>
        <w:rPr>
          <w:sz w:val="20"/>
          <w:szCs w:val="20"/>
          <w:lang w:val="sr-Cyrl-CS"/>
        </w:rPr>
      </w:pPr>
    </w:p>
    <w:p w:rsidR="006C7D74" w:rsidRPr="00ED74E6" w:rsidRDefault="00F34E21" w:rsidP="006C7D74">
      <w:pPr>
        <w:jc w:val="center"/>
        <w:rPr>
          <w:b/>
          <w:sz w:val="20"/>
          <w:szCs w:val="20"/>
          <w:lang w:val="sr-Cyrl-CS"/>
        </w:rPr>
      </w:pPr>
      <w:r>
        <w:rPr>
          <w:b/>
          <w:sz w:val="20"/>
          <w:szCs w:val="20"/>
          <w:lang w:val="sr-Cyrl-CS"/>
        </w:rPr>
        <w:t>СПЕЦИФИКАЦИЈА ЗА ТЕНДЕР 1/2019</w:t>
      </w:r>
    </w:p>
    <w:p w:rsidR="006C7D74" w:rsidRDefault="006C7D74" w:rsidP="006C7D74">
      <w:pPr>
        <w:rPr>
          <w:b/>
          <w:sz w:val="20"/>
          <w:szCs w:val="20"/>
          <w:lang w:val="sr-Cyrl-CS"/>
        </w:rPr>
      </w:pPr>
    </w:p>
    <w:p w:rsidR="006C7D74" w:rsidRPr="00ED74E6" w:rsidRDefault="006C7D74" w:rsidP="006C7D74">
      <w:pPr>
        <w:rPr>
          <w:b/>
          <w:sz w:val="20"/>
          <w:szCs w:val="20"/>
          <w:lang w:val="sr-Cyrl-CS"/>
        </w:rPr>
      </w:pPr>
      <w:r w:rsidRPr="00ED74E6">
        <w:rPr>
          <w:b/>
          <w:sz w:val="20"/>
          <w:szCs w:val="20"/>
          <w:lang w:val="sr-Cyrl-CS"/>
        </w:rPr>
        <w:t>ПАРТИЈА БРОЈ</w:t>
      </w:r>
      <w:r>
        <w:rPr>
          <w:b/>
          <w:sz w:val="20"/>
          <w:szCs w:val="20"/>
          <w:lang w:val="sr-Cyrl-CS"/>
        </w:rPr>
        <w:t xml:space="preserve"> 13. ТЕСТЕНИНЕ</w:t>
      </w:r>
    </w:p>
    <w:tbl>
      <w:tblPr>
        <w:tblStyle w:val="TableGrid"/>
        <w:tblW w:w="9039" w:type="dxa"/>
        <w:tblLayout w:type="fixed"/>
        <w:tblLook w:val="04A0"/>
      </w:tblPr>
      <w:tblGrid>
        <w:gridCol w:w="546"/>
        <w:gridCol w:w="1689"/>
        <w:gridCol w:w="708"/>
        <w:gridCol w:w="709"/>
        <w:gridCol w:w="1134"/>
        <w:gridCol w:w="992"/>
        <w:gridCol w:w="993"/>
        <w:gridCol w:w="1134"/>
        <w:gridCol w:w="1134"/>
      </w:tblGrid>
      <w:tr w:rsidR="006C7D74" w:rsidTr="00EF06E8">
        <w:tc>
          <w:tcPr>
            <w:tcW w:w="546" w:type="dxa"/>
          </w:tcPr>
          <w:p w:rsidR="006C7D74" w:rsidRPr="00ED74E6" w:rsidRDefault="006C7D74" w:rsidP="00EF06E8">
            <w:pPr>
              <w:rPr>
                <w:b/>
                <w:sz w:val="20"/>
                <w:szCs w:val="20"/>
                <w:lang w:val="sr-Cyrl-CS"/>
              </w:rPr>
            </w:pPr>
            <w:r>
              <w:rPr>
                <w:b/>
                <w:sz w:val="20"/>
                <w:szCs w:val="20"/>
                <w:lang w:val="sr-Cyrl-CS"/>
              </w:rPr>
              <w:t>Р.Б.</w:t>
            </w:r>
          </w:p>
        </w:tc>
        <w:tc>
          <w:tcPr>
            <w:tcW w:w="1689" w:type="dxa"/>
          </w:tcPr>
          <w:p w:rsidR="006C7D74" w:rsidRPr="00ED74E6" w:rsidRDefault="006C7D74" w:rsidP="00EF06E8">
            <w:pPr>
              <w:rPr>
                <w:b/>
                <w:sz w:val="20"/>
                <w:szCs w:val="20"/>
                <w:lang w:val="sr-Cyrl-CS"/>
              </w:rPr>
            </w:pPr>
            <w:r>
              <w:rPr>
                <w:b/>
                <w:sz w:val="20"/>
                <w:szCs w:val="20"/>
                <w:lang w:val="sr-Cyrl-CS"/>
              </w:rPr>
              <w:t>НАМИРНИЦЕ</w:t>
            </w:r>
          </w:p>
        </w:tc>
        <w:tc>
          <w:tcPr>
            <w:tcW w:w="708" w:type="dxa"/>
          </w:tcPr>
          <w:p w:rsidR="006C7D74" w:rsidRPr="00ED74E6" w:rsidRDefault="006C7D74" w:rsidP="00EF06E8">
            <w:pPr>
              <w:rPr>
                <w:b/>
                <w:sz w:val="20"/>
                <w:szCs w:val="20"/>
                <w:lang w:val="sr-Cyrl-CS"/>
              </w:rPr>
            </w:pPr>
            <w:r>
              <w:rPr>
                <w:b/>
                <w:sz w:val="20"/>
                <w:szCs w:val="20"/>
                <w:lang w:val="sr-Cyrl-CS"/>
              </w:rPr>
              <w:t>мера</w:t>
            </w:r>
          </w:p>
        </w:tc>
        <w:tc>
          <w:tcPr>
            <w:tcW w:w="709" w:type="dxa"/>
          </w:tcPr>
          <w:p w:rsidR="006C7D74" w:rsidRPr="00ED74E6" w:rsidRDefault="006C7D74" w:rsidP="00EF06E8">
            <w:pPr>
              <w:rPr>
                <w:b/>
                <w:sz w:val="20"/>
                <w:szCs w:val="20"/>
                <w:lang w:val="sr-Cyrl-CS"/>
              </w:rPr>
            </w:pPr>
            <w:r>
              <w:rPr>
                <w:b/>
                <w:sz w:val="20"/>
                <w:szCs w:val="20"/>
                <w:lang w:val="sr-Cyrl-CS"/>
              </w:rPr>
              <w:t>количина</w:t>
            </w:r>
          </w:p>
        </w:tc>
        <w:tc>
          <w:tcPr>
            <w:tcW w:w="1134" w:type="dxa"/>
          </w:tcPr>
          <w:p w:rsidR="006C7D74" w:rsidRPr="00ED74E6" w:rsidRDefault="006C7D74" w:rsidP="00EF06E8">
            <w:pPr>
              <w:rPr>
                <w:b/>
                <w:sz w:val="20"/>
                <w:szCs w:val="20"/>
                <w:lang w:val="sr-Cyrl-CS"/>
              </w:rPr>
            </w:pPr>
            <w:r>
              <w:rPr>
                <w:b/>
                <w:sz w:val="20"/>
                <w:szCs w:val="20"/>
                <w:lang w:val="sr-Cyrl-CS"/>
              </w:rPr>
              <w:t>Јединична цена без пдв</w:t>
            </w:r>
          </w:p>
        </w:tc>
        <w:tc>
          <w:tcPr>
            <w:tcW w:w="992" w:type="dxa"/>
          </w:tcPr>
          <w:p w:rsidR="006C7D74" w:rsidRPr="00ED74E6" w:rsidRDefault="006C7D74" w:rsidP="00EF06E8">
            <w:pPr>
              <w:rPr>
                <w:b/>
                <w:sz w:val="20"/>
                <w:szCs w:val="20"/>
                <w:lang w:val="sr-Cyrl-CS"/>
              </w:rPr>
            </w:pPr>
            <w:r>
              <w:rPr>
                <w:b/>
                <w:sz w:val="20"/>
                <w:szCs w:val="20"/>
                <w:lang w:val="sr-Cyrl-CS"/>
              </w:rPr>
              <w:t>ПДВ%</w:t>
            </w:r>
          </w:p>
        </w:tc>
        <w:tc>
          <w:tcPr>
            <w:tcW w:w="993" w:type="dxa"/>
          </w:tcPr>
          <w:p w:rsidR="006C7D74" w:rsidRPr="00ED74E6" w:rsidRDefault="006C7D74" w:rsidP="00EF06E8">
            <w:pPr>
              <w:rPr>
                <w:b/>
                <w:sz w:val="20"/>
                <w:szCs w:val="20"/>
                <w:lang w:val="sr-Cyrl-CS"/>
              </w:rPr>
            </w:pPr>
            <w:r>
              <w:rPr>
                <w:b/>
                <w:sz w:val="20"/>
                <w:szCs w:val="20"/>
                <w:lang w:val="sr-Cyrl-CS"/>
              </w:rPr>
              <w:t>Јединична цена са пдв</w:t>
            </w:r>
          </w:p>
        </w:tc>
        <w:tc>
          <w:tcPr>
            <w:tcW w:w="1134" w:type="dxa"/>
          </w:tcPr>
          <w:p w:rsidR="006C7D74" w:rsidRPr="00ED74E6" w:rsidRDefault="006C7D74" w:rsidP="00EF06E8">
            <w:pPr>
              <w:rPr>
                <w:b/>
                <w:sz w:val="20"/>
                <w:szCs w:val="20"/>
                <w:lang w:val="sr-Cyrl-CS"/>
              </w:rPr>
            </w:pPr>
            <w:r>
              <w:rPr>
                <w:b/>
                <w:sz w:val="20"/>
                <w:szCs w:val="20"/>
                <w:lang w:val="sr-Cyrl-CS"/>
              </w:rPr>
              <w:t>Укупна вредност без ПДВ-а</w:t>
            </w:r>
          </w:p>
        </w:tc>
        <w:tc>
          <w:tcPr>
            <w:tcW w:w="1134" w:type="dxa"/>
          </w:tcPr>
          <w:p w:rsidR="006C7D74" w:rsidRPr="00ED74E6" w:rsidRDefault="006C7D74" w:rsidP="00EF06E8">
            <w:pPr>
              <w:rPr>
                <w:b/>
                <w:sz w:val="20"/>
                <w:szCs w:val="20"/>
                <w:lang w:val="sr-Cyrl-CS"/>
              </w:rPr>
            </w:pPr>
            <w:r>
              <w:rPr>
                <w:b/>
                <w:sz w:val="20"/>
                <w:szCs w:val="20"/>
                <w:lang w:val="sr-Cyrl-CS"/>
              </w:rPr>
              <w:t>Укупна вредност са ПДВ-ом</w:t>
            </w: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1.</w:t>
            </w:r>
          </w:p>
        </w:tc>
        <w:tc>
          <w:tcPr>
            <w:tcW w:w="1689" w:type="dxa"/>
          </w:tcPr>
          <w:p w:rsidR="006C7D74" w:rsidRPr="00ED74E6" w:rsidRDefault="006C7D74" w:rsidP="00EF06E8">
            <w:pPr>
              <w:rPr>
                <w:lang w:val="sr-Cyrl-CS"/>
              </w:rPr>
            </w:pPr>
            <w:r>
              <w:rPr>
                <w:lang w:val="sr-Cyrl-CS"/>
              </w:rPr>
              <w:t xml:space="preserve">Макароне </w:t>
            </w:r>
          </w:p>
        </w:tc>
        <w:tc>
          <w:tcPr>
            <w:tcW w:w="708" w:type="dxa"/>
          </w:tcPr>
          <w:p w:rsidR="006C7D74" w:rsidRDefault="006C7D74" w:rsidP="00EF06E8">
            <w:pPr>
              <w:rPr>
                <w:lang w:val="sr-Cyrl-CS"/>
              </w:rPr>
            </w:pPr>
            <w:r>
              <w:rPr>
                <w:lang w:val="sr-Cyrl-CS"/>
              </w:rPr>
              <w:t>кг</w:t>
            </w:r>
          </w:p>
        </w:tc>
        <w:tc>
          <w:tcPr>
            <w:tcW w:w="709" w:type="dxa"/>
          </w:tcPr>
          <w:p w:rsidR="006C7D74" w:rsidRPr="00452C78" w:rsidRDefault="001A7AED" w:rsidP="00EF06E8">
            <w:pPr>
              <w:rPr>
                <w:sz w:val="20"/>
                <w:szCs w:val="20"/>
                <w:lang w:val="sr-Cyrl-CS"/>
              </w:rPr>
            </w:pPr>
            <w:r>
              <w:rPr>
                <w:sz w:val="20"/>
                <w:szCs w:val="20"/>
                <w:lang w:val="sr-Cyrl-CS"/>
              </w:rPr>
              <w:t>33</w:t>
            </w:r>
            <w:r w:rsidR="006C7D74">
              <w:rPr>
                <w:sz w:val="20"/>
                <w:szCs w:val="20"/>
                <w:lang w:val="sr-Cyrl-CS"/>
              </w:rPr>
              <w:t>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2.</w:t>
            </w:r>
          </w:p>
        </w:tc>
        <w:tc>
          <w:tcPr>
            <w:tcW w:w="1689" w:type="dxa"/>
          </w:tcPr>
          <w:p w:rsidR="006C7D74" w:rsidRDefault="001A7AED" w:rsidP="00EF06E8">
            <w:pPr>
              <w:rPr>
                <w:lang w:val="sr-Cyrl-CS"/>
              </w:rPr>
            </w:pPr>
            <w:r>
              <w:rPr>
                <w:lang w:val="sr-Cyrl-CS"/>
              </w:rPr>
              <w:t xml:space="preserve">Резенаци </w:t>
            </w:r>
            <w:r w:rsidR="006C7D74">
              <w:rPr>
                <w:lang w:val="sr-Cyrl-CS"/>
              </w:rPr>
              <w:t xml:space="preserve"> </w:t>
            </w:r>
            <w:r w:rsidR="0052066F">
              <w:rPr>
                <w:lang w:val="sr-Cyrl-CS"/>
              </w:rPr>
              <w:t xml:space="preserve">за </w:t>
            </w:r>
            <w:r w:rsidR="006C7D74">
              <w:rPr>
                <w:lang w:val="sr-Cyrl-CS"/>
              </w:rPr>
              <w:t xml:space="preserve">супу </w:t>
            </w:r>
          </w:p>
        </w:tc>
        <w:tc>
          <w:tcPr>
            <w:tcW w:w="708" w:type="dxa"/>
          </w:tcPr>
          <w:p w:rsidR="006C7D74" w:rsidRDefault="006C7D74" w:rsidP="00EF06E8">
            <w:pPr>
              <w:rPr>
                <w:lang w:val="sr-Cyrl-CS"/>
              </w:rPr>
            </w:pPr>
            <w:r>
              <w:rPr>
                <w:lang w:val="sr-Cyrl-CS"/>
              </w:rPr>
              <w:t>кг</w:t>
            </w:r>
          </w:p>
        </w:tc>
        <w:tc>
          <w:tcPr>
            <w:tcW w:w="709" w:type="dxa"/>
          </w:tcPr>
          <w:p w:rsidR="006C7D74" w:rsidRPr="00452C78" w:rsidRDefault="006C7D74" w:rsidP="00EF06E8">
            <w:pPr>
              <w:rPr>
                <w:sz w:val="20"/>
                <w:szCs w:val="20"/>
                <w:lang w:val="sr-Cyrl-CS"/>
              </w:rPr>
            </w:pPr>
            <w:r>
              <w:rPr>
                <w:sz w:val="20"/>
                <w:szCs w:val="20"/>
                <w:lang w:val="sr-Cyrl-CS"/>
              </w:rPr>
              <w:t>100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6771" w:type="dxa"/>
            <w:gridSpan w:val="7"/>
          </w:tcPr>
          <w:p w:rsidR="006C7D74" w:rsidRPr="00ED74E6" w:rsidRDefault="006C7D74" w:rsidP="00EF06E8">
            <w:pPr>
              <w:rPr>
                <w:b/>
                <w:sz w:val="20"/>
                <w:szCs w:val="20"/>
                <w:lang w:val="sr-Cyrl-CS"/>
              </w:rPr>
            </w:pPr>
            <w:r>
              <w:rPr>
                <w:b/>
                <w:sz w:val="20"/>
                <w:szCs w:val="20"/>
                <w:lang w:val="sr-Cyrl-CS"/>
              </w:rPr>
              <w:t>УКУПНА ВРЕДНОСТ</w:t>
            </w: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bl>
    <w:p w:rsidR="006C7D74" w:rsidRDefault="006C7D74" w:rsidP="006C7D74">
      <w:pPr>
        <w:rPr>
          <w:lang w:val="sr-Cyrl-CS"/>
        </w:rPr>
      </w:pPr>
    </w:p>
    <w:p w:rsidR="0076295E" w:rsidRDefault="0076295E" w:rsidP="0076295E">
      <w:pPr>
        <w:rPr>
          <w:b/>
          <w:u w:val="single"/>
          <w:lang w:val="sr-Cyrl-CS"/>
        </w:rPr>
      </w:pPr>
      <w:r w:rsidRPr="00CB38E8">
        <w:rPr>
          <w:b/>
          <w:u w:val="single"/>
          <w:lang w:val="sr-Cyrl-CS"/>
        </w:rPr>
        <w:t>Упутство за попуњавање обрасца структуре цене:</w:t>
      </w:r>
    </w:p>
    <w:p w:rsidR="0076295E" w:rsidRDefault="0076295E" w:rsidP="0076295E">
      <w:pPr>
        <w:rPr>
          <w:lang w:val="sr-Cyrl-CS"/>
        </w:rPr>
      </w:pPr>
    </w:p>
    <w:p w:rsidR="0076295E" w:rsidRDefault="0076295E" w:rsidP="0076295E">
      <w:pPr>
        <w:rPr>
          <w:lang w:val="sr-Cyrl-CS"/>
        </w:rPr>
      </w:pPr>
      <w:r>
        <w:rPr>
          <w:lang w:val="sr-Cyrl-CS"/>
        </w:rPr>
        <w:t>Понуђач треба да попуни образац структуре цене на следећи начин:</w:t>
      </w:r>
    </w:p>
    <w:p w:rsidR="0076295E" w:rsidRDefault="0076295E" w:rsidP="0076295E">
      <w:pPr>
        <w:rPr>
          <w:lang w:val="sr-Cyrl-CS"/>
        </w:rPr>
      </w:pPr>
      <w:r>
        <w:rPr>
          <w:lang w:val="sr-Cyrl-CS"/>
        </w:rPr>
        <w:t>У колини 4. наведене су оквирне количине за једну годину;</w:t>
      </w:r>
    </w:p>
    <w:p w:rsidR="0076295E" w:rsidRDefault="0076295E" w:rsidP="0076295E">
      <w:pPr>
        <w:rPr>
          <w:lang w:val="sr-Cyrl-CS"/>
        </w:rPr>
      </w:pPr>
      <w:r>
        <w:rPr>
          <w:lang w:val="sr-Cyrl-CS"/>
        </w:rPr>
        <w:t>У колони 5. уписати колико износи јединична цена без ПДВ-а, за сваки тражени предмет јавне набавке;</w:t>
      </w:r>
    </w:p>
    <w:p w:rsidR="0076295E" w:rsidRDefault="0076295E" w:rsidP="0076295E">
      <w:pPr>
        <w:rPr>
          <w:lang w:val="sr-Cyrl-CS"/>
        </w:rPr>
      </w:pPr>
      <w:r>
        <w:rPr>
          <w:lang w:val="sr-Cyrl-CS"/>
        </w:rPr>
        <w:t>У колони 6. уписати колико износи проценат ПДВ%;</w:t>
      </w:r>
    </w:p>
    <w:p w:rsidR="0076295E" w:rsidRDefault="0076295E" w:rsidP="0076295E">
      <w:pPr>
        <w:rPr>
          <w:lang w:val="sr-Cyrl-CS"/>
        </w:rPr>
      </w:pPr>
      <w:r>
        <w:rPr>
          <w:lang w:val="sr-Cyrl-CS"/>
        </w:rPr>
        <w:t>У колони 7. уписати колико износи јединична цена са ПДВ-ом, за сваки тражени предмет јавне набавке;</w:t>
      </w:r>
    </w:p>
    <w:p w:rsidR="0076295E" w:rsidRDefault="0076295E" w:rsidP="0076295E">
      <w:pPr>
        <w:rPr>
          <w:lang w:val="sr-Cyrl-CS"/>
        </w:rPr>
      </w:pPr>
      <w:r>
        <w:rPr>
          <w:lang w:val="sr-Cyrl-CS"/>
        </w:rPr>
        <w:t>У колони 8. уписати укупну вредност без ПДВ-а за сваки тражени предмет јавне набавке и то тако што ће помножити јединичну цену без ПДВ-а (наведену у колони 5.) са траженим количинама за које ће бити потписан први појединачни уговор (које су наведене у колони 4.);</w:t>
      </w:r>
    </w:p>
    <w:p w:rsidR="0076295E" w:rsidRDefault="0076295E" w:rsidP="0076295E">
      <w:pPr>
        <w:rPr>
          <w:lang w:val="sr-Cyrl-CS"/>
        </w:rPr>
      </w:pPr>
      <w:r>
        <w:rPr>
          <w:lang w:val="sr-Cyrl-CS"/>
        </w:rPr>
        <w:t>На крају уписати укупну цену предмета набавке без ПДВ-а за количине за које ће бити потписан први појединачни уговор.</w:t>
      </w:r>
    </w:p>
    <w:p w:rsidR="0076295E" w:rsidRDefault="0076295E" w:rsidP="0076295E">
      <w:pPr>
        <w:rPr>
          <w:lang w:val="sr-Cyrl-CS"/>
        </w:rPr>
      </w:pPr>
      <w:r>
        <w:rPr>
          <w:lang w:val="sr-Cyrl-CS"/>
        </w:rPr>
        <w:t>У колони 9. уписати колико износи укупна вредност са ПДВ-ом за сваки тражени предмет јавне набавке и то тако што ће помножити јединичну цену са ПДВ-ом (наведену у колони 7.) са траженим количинама за које ће бити потписан први уговор (које су наведене у колони 4.);</w:t>
      </w:r>
    </w:p>
    <w:p w:rsidR="0076295E" w:rsidRDefault="0076295E" w:rsidP="0076295E">
      <w:pPr>
        <w:rPr>
          <w:lang w:val="sr-Cyrl-CS"/>
        </w:rPr>
      </w:pPr>
      <w:r>
        <w:rPr>
          <w:lang w:val="sr-Cyrl-CS"/>
        </w:rPr>
        <w:t>На крају уписати укупну цену предмета набавке са ПДВ-ом за количине за које ће бити потписан први појединачни уговор.</w:t>
      </w:r>
    </w:p>
    <w:p w:rsidR="006C7D74" w:rsidRDefault="006C7D74" w:rsidP="006C7D74">
      <w:pPr>
        <w:rPr>
          <w:lang w:val="sr-Cyrl-CS"/>
        </w:rPr>
      </w:pPr>
    </w:p>
    <w:p w:rsidR="006C7D74" w:rsidRPr="00BF7B83" w:rsidRDefault="006C7D74" w:rsidP="006C7D74">
      <w:pPr>
        <w:rPr>
          <w:lang w:val="sr-Cyrl-CS"/>
        </w:rPr>
      </w:pPr>
      <w:r w:rsidRPr="009B3393">
        <w:rPr>
          <w:lang w:val="sr-Cyrl-CS"/>
        </w:rPr>
        <w:t>Рок важења понуд</w:t>
      </w:r>
      <w:r>
        <w:rPr>
          <w:lang w:val="sr-Cyrl-CS"/>
        </w:rPr>
        <w:t>е:</w:t>
      </w:r>
      <w:r w:rsidRPr="009B3393">
        <w:rPr>
          <w:lang w:val="sr-Latn-CS"/>
        </w:rPr>
        <w:t>_______</w:t>
      </w:r>
      <w:r w:rsidRPr="009B3393">
        <w:rPr>
          <w:lang w:val="sr-Cyrl-CS"/>
        </w:rPr>
        <w:t xml:space="preserve">дана </w:t>
      </w:r>
      <w:r w:rsidR="00A7481F">
        <w:rPr>
          <w:lang w:val="sr-Latn-CS"/>
        </w:rPr>
        <w:t>(</w:t>
      </w:r>
      <w:r w:rsidR="00A7481F">
        <w:rPr>
          <w:lang w:val="sr-Cyrl-CS"/>
        </w:rPr>
        <w:t>минимално 90 дана од дана отварања понуде</w:t>
      </w:r>
      <w:r w:rsidRPr="009B3393">
        <w:rPr>
          <w:lang w:val="sr-Latn-CS"/>
        </w:rPr>
        <w:t>)</w:t>
      </w: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Рок и начин плаћања:</w:t>
      </w:r>
      <w:r w:rsidRPr="009B3393">
        <w:rPr>
          <w:lang w:val="ru-RU"/>
        </w:rPr>
        <w:t>_____________</w:t>
      </w:r>
      <w:r w:rsidRPr="009B3393">
        <w:rPr>
          <w:lang w:val="sr-Cyrl-CS"/>
        </w:rPr>
        <w:t>дана</w:t>
      </w:r>
      <w:r w:rsidRPr="009B3393">
        <w:rPr>
          <w:lang w:val="ru-RU"/>
        </w:rPr>
        <w:t xml:space="preserve"> (</w:t>
      </w:r>
      <w:r w:rsidR="00892E8B">
        <w:rPr>
          <w:lang w:val="sr-Cyrl-CS"/>
        </w:rPr>
        <w:t>до 45 дана од дана фактурисања</w:t>
      </w:r>
      <w:r w:rsidRPr="009B3393">
        <w:rPr>
          <w:lang w:val="ru-RU"/>
        </w:rPr>
        <w:t>)</w:t>
      </w:r>
    </w:p>
    <w:p w:rsidR="006C7D74" w:rsidRPr="00BF7B83" w:rsidRDefault="006C7D74" w:rsidP="006C7D74"/>
    <w:p w:rsidR="006C7D74" w:rsidRPr="009B3393" w:rsidRDefault="006C7D74" w:rsidP="006C7D74">
      <w:pPr>
        <w:rPr>
          <w:lang w:val="sr-Latn-CS"/>
        </w:rPr>
      </w:pPr>
      <w:r w:rsidRPr="009B3393">
        <w:rPr>
          <w:lang w:val="sr-Cyrl-CS"/>
        </w:rPr>
        <w:t>Рок и место испоруке:</w:t>
      </w:r>
      <w:r w:rsidRPr="009B3393">
        <w:rPr>
          <w:lang w:val="ru-RU"/>
        </w:rPr>
        <w:t>_______________________________________</w:t>
      </w:r>
    </w:p>
    <w:p w:rsidR="006C7D74" w:rsidRPr="0076295E" w:rsidRDefault="006C7D74" w:rsidP="006C7D74"/>
    <w:p w:rsidR="006C7D74" w:rsidRPr="009B3393" w:rsidRDefault="006C7D74" w:rsidP="006C7D74">
      <w:pPr>
        <w:rPr>
          <w:lang w:val="sr-Latn-CS"/>
        </w:rPr>
      </w:pPr>
      <w:r w:rsidRPr="009B3393">
        <w:rPr>
          <w:lang w:val="sr-Cyrl-CS"/>
        </w:rPr>
        <w:t>Датум</w:t>
      </w:r>
      <w:r w:rsidRPr="009B3393">
        <w:rPr>
          <w:lang w:val="ru-RU"/>
        </w:rPr>
        <w:t>_______201</w:t>
      </w:r>
      <w:r w:rsidR="00F34E21">
        <w:rPr>
          <w:lang w:val="ru-RU"/>
        </w:rPr>
        <w:t>9</w:t>
      </w:r>
      <w:r w:rsidRPr="009B3393">
        <w:rPr>
          <w:lang w:val="ru-RU"/>
        </w:rPr>
        <w:t>.</w:t>
      </w:r>
      <w:r w:rsidRPr="009B3393">
        <w:rPr>
          <w:lang w:val="sr-Cyrl-CS"/>
        </w:rPr>
        <w:t>г</w:t>
      </w:r>
      <w:r w:rsidRPr="009B3393">
        <w:rPr>
          <w:lang w:val="ru-RU"/>
        </w:rPr>
        <w:t>.</w:t>
      </w:r>
      <w:r w:rsidRPr="009B3393">
        <w:rPr>
          <w:lang w:val="ru-RU"/>
        </w:rPr>
        <w:tab/>
      </w:r>
      <w:r w:rsidRPr="009B3393">
        <w:rPr>
          <w:lang w:val="ru-RU"/>
        </w:rPr>
        <w:tab/>
      </w:r>
      <w:r w:rsidRPr="009B3393">
        <w:rPr>
          <w:lang w:val="sr-Latn-CS"/>
        </w:rPr>
        <w:t>M.</w:t>
      </w:r>
      <w:r w:rsidRPr="009B3393">
        <w:rPr>
          <w:lang w:val="sr-Cyrl-CS"/>
        </w:rPr>
        <w:t>П</w:t>
      </w:r>
      <w:r w:rsidRPr="009B3393">
        <w:rPr>
          <w:lang w:val="sr-Latn-CS"/>
        </w:rPr>
        <w:t>.</w:t>
      </w:r>
      <w:r w:rsidRPr="009B3393">
        <w:rPr>
          <w:lang w:val="sr-Latn-CS"/>
        </w:rPr>
        <w:tab/>
      </w:r>
      <w:r w:rsidRPr="009B3393">
        <w:rPr>
          <w:lang w:val="ru-RU"/>
        </w:rPr>
        <w:tab/>
        <w:t>Име и потпис овлашћеног лица</w:t>
      </w:r>
    </w:p>
    <w:p w:rsidR="006C7D74" w:rsidRPr="009B3393" w:rsidRDefault="006C7D74" w:rsidP="006C7D74">
      <w:pPr>
        <w:rPr>
          <w:lang w:val="sr-Cyrl-CS"/>
        </w:rPr>
      </w:pPr>
    </w:p>
    <w:p w:rsidR="0076295E" w:rsidRDefault="006C7D74" w:rsidP="006C7D74">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sidRPr="009B3393">
        <w:rPr>
          <w:lang w:val="sr-Cyrl-CS"/>
        </w:rPr>
        <w:t>_________________________</w:t>
      </w:r>
    </w:p>
    <w:p w:rsidR="006C7D74" w:rsidRPr="0076295E" w:rsidRDefault="006C7D74" w:rsidP="006C7D74">
      <w:pPr>
        <w:rPr>
          <w:lang w:val="sr-Latn-CS"/>
        </w:rPr>
      </w:pPr>
      <w:r>
        <w:rPr>
          <w:sz w:val="20"/>
          <w:szCs w:val="20"/>
          <w:lang w:val="sr-Cyrl-CS"/>
        </w:rPr>
        <w:lastRenderedPageBreak/>
        <w:t>РЕПУБЛИКА СРБИЈА</w:t>
      </w:r>
    </w:p>
    <w:p w:rsidR="006C7D74" w:rsidRDefault="006C7D74" w:rsidP="006C7D74">
      <w:pPr>
        <w:rPr>
          <w:sz w:val="20"/>
          <w:szCs w:val="20"/>
          <w:lang w:val="sr-Cyrl-CS"/>
        </w:rPr>
      </w:pPr>
      <w:r>
        <w:rPr>
          <w:sz w:val="20"/>
          <w:szCs w:val="20"/>
          <w:lang w:val="sr-Cyrl-CS"/>
        </w:rPr>
        <w:t>АУТОНОМНА ПОКРАЈИНА ВОЈВОДИНА</w:t>
      </w:r>
    </w:p>
    <w:p w:rsidR="006C7D74" w:rsidRDefault="006C7D74" w:rsidP="006C7D74">
      <w:pPr>
        <w:rPr>
          <w:sz w:val="20"/>
          <w:szCs w:val="20"/>
          <w:lang w:val="sr-Cyrl-CS"/>
        </w:rPr>
      </w:pPr>
      <w:r>
        <w:rPr>
          <w:sz w:val="20"/>
          <w:szCs w:val="20"/>
          <w:lang w:val="sr-Cyrl-CS"/>
        </w:rPr>
        <w:t>СПЕЦИЈАЛНА БОЛНИЦА ЗА ПЛУЋНЕ БОЛЕСТИ</w:t>
      </w:r>
    </w:p>
    <w:p w:rsidR="006C7D74" w:rsidRDefault="006C7D74" w:rsidP="006C7D74">
      <w:pPr>
        <w:rPr>
          <w:sz w:val="20"/>
          <w:szCs w:val="20"/>
          <w:lang w:val="sr-Cyrl-CS"/>
        </w:rPr>
      </w:pPr>
      <w:r>
        <w:rPr>
          <w:sz w:val="20"/>
          <w:szCs w:val="20"/>
          <w:lang w:val="sr-Cyrl-CS"/>
        </w:rPr>
        <w:t>„ДР БУДИСЛАВ БАБИЋ“ БЕЛА ЦРКВА</w:t>
      </w:r>
    </w:p>
    <w:p w:rsidR="006C7D74" w:rsidRDefault="006C7D74" w:rsidP="006C7D74">
      <w:pPr>
        <w:rPr>
          <w:sz w:val="20"/>
          <w:szCs w:val="20"/>
          <w:lang w:val="sr-Cyrl-CS"/>
        </w:rPr>
      </w:pPr>
    </w:p>
    <w:p w:rsidR="006C7D74" w:rsidRPr="00ED74E6" w:rsidRDefault="00F34E21" w:rsidP="006C7D74">
      <w:pPr>
        <w:jc w:val="center"/>
        <w:rPr>
          <w:b/>
          <w:sz w:val="20"/>
          <w:szCs w:val="20"/>
          <w:lang w:val="sr-Cyrl-CS"/>
        </w:rPr>
      </w:pPr>
      <w:r>
        <w:rPr>
          <w:b/>
          <w:sz w:val="20"/>
          <w:szCs w:val="20"/>
          <w:lang w:val="sr-Cyrl-CS"/>
        </w:rPr>
        <w:t>СПЕЦИФИКАЦИЈА ЗА ТЕНДЕР 1/2019</w:t>
      </w:r>
    </w:p>
    <w:p w:rsidR="006C7D74" w:rsidRDefault="006C7D74" w:rsidP="006C7D74">
      <w:pPr>
        <w:rPr>
          <w:b/>
          <w:sz w:val="20"/>
          <w:szCs w:val="20"/>
          <w:lang w:val="sr-Cyrl-CS"/>
        </w:rPr>
      </w:pPr>
    </w:p>
    <w:p w:rsidR="006C7D74" w:rsidRPr="00ED74E6" w:rsidRDefault="006C7D74" w:rsidP="006C7D74">
      <w:pPr>
        <w:rPr>
          <w:b/>
          <w:sz w:val="20"/>
          <w:szCs w:val="20"/>
          <w:lang w:val="sr-Cyrl-CS"/>
        </w:rPr>
      </w:pPr>
      <w:r w:rsidRPr="00ED74E6">
        <w:rPr>
          <w:b/>
          <w:sz w:val="20"/>
          <w:szCs w:val="20"/>
          <w:lang w:val="sr-Cyrl-CS"/>
        </w:rPr>
        <w:t>ПАРТИЈА БРОЈ</w:t>
      </w:r>
      <w:r>
        <w:rPr>
          <w:b/>
          <w:sz w:val="20"/>
          <w:szCs w:val="20"/>
          <w:lang w:val="sr-Cyrl-CS"/>
        </w:rPr>
        <w:t xml:space="preserve"> 14. НАМАЗИ</w:t>
      </w:r>
    </w:p>
    <w:tbl>
      <w:tblPr>
        <w:tblStyle w:val="TableGrid"/>
        <w:tblW w:w="9039" w:type="dxa"/>
        <w:tblLayout w:type="fixed"/>
        <w:tblLook w:val="04A0"/>
      </w:tblPr>
      <w:tblGrid>
        <w:gridCol w:w="546"/>
        <w:gridCol w:w="1689"/>
        <w:gridCol w:w="708"/>
        <w:gridCol w:w="851"/>
        <w:gridCol w:w="992"/>
        <w:gridCol w:w="992"/>
        <w:gridCol w:w="993"/>
        <w:gridCol w:w="1134"/>
        <w:gridCol w:w="1134"/>
      </w:tblGrid>
      <w:tr w:rsidR="006C7D74" w:rsidTr="00621554">
        <w:tc>
          <w:tcPr>
            <w:tcW w:w="546" w:type="dxa"/>
          </w:tcPr>
          <w:p w:rsidR="006C7D74" w:rsidRPr="00ED74E6" w:rsidRDefault="006C7D74" w:rsidP="00EF06E8">
            <w:pPr>
              <w:rPr>
                <w:b/>
                <w:sz w:val="20"/>
                <w:szCs w:val="20"/>
                <w:lang w:val="sr-Cyrl-CS"/>
              </w:rPr>
            </w:pPr>
            <w:r>
              <w:rPr>
                <w:b/>
                <w:sz w:val="20"/>
                <w:szCs w:val="20"/>
                <w:lang w:val="sr-Cyrl-CS"/>
              </w:rPr>
              <w:t>Р.Б.</w:t>
            </w:r>
          </w:p>
        </w:tc>
        <w:tc>
          <w:tcPr>
            <w:tcW w:w="1689" w:type="dxa"/>
          </w:tcPr>
          <w:p w:rsidR="006C7D74" w:rsidRPr="00ED74E6" w:rsidRDefault="006C7D74" w:rsidP="00EF06E8">
            <w:pPr>
              <w:rPr>
                <w:b/>
                <w:sz w:val="20"/>
                <w:szCs w:val="20"/>
                <w:lang w:val="sr-Cyrl-CS"/>
              </w:rPr>
            </w:pPr>
            <w:r>
              <w:rPr>
                <w:b/>
                <w:sz w:val="20"/>
                <w:szCs w:val="20"/>
                <w:lang w:val="sr-Cyrl-CS"/>
              </w:rPr>
              <w:t>НАМИРНИЦЕ</w:t>
            </w:r>
          </w:p>
        </w:tc>
        <w:tc>
          <w:tcPr>
            <w:tcW w:w="708" w:type="dxa"/>
          </w:tcPr>
          <w:p w:rsidR="006C7D74" w:rsidRPr="00ED74E6" w:rsidRDefault="006C7D74" w:rsidP="00EF06E8">
            <w:pPr>
              <w:rPr>
                <w:b/>
                <w:sz w:val="20"/>
                <w:szCs w:val="20"/>
                <w:lang w:val="sr-Cyrl-CS"/>
              </w:rPr>
            </w:pPr>
            <w:r>
              <w:rPr>
                <w:b/>
                <w:sz w:val="20"/>
                <w:szCs w:val="20"/>
                <w:lang w:val="sr-Cyrl-CS"/>
              </w:rPr>
              <w:t>мера</w:t>
            </w:r>
          </w:p>
        </w:tc>
        <w:tc>
          <w:tcPr>
            <w:tcW w:w="851" w:type="dxa"/>
          </w:tcPr>
          <w:p w:rsidR="006C7D74" w:rsidRPr="00ED74E6" w:rsidRDefault="006C7D74" w:rsidP="00EF06E8">
            <w:pPr>
              <w:rPr>
                <w:b/>
                <w:sz w:val="20"/>
                <w:szCs w:val="20"/>
                <w:lang w:val="sr-Cyrl-CS"/>
              </w:rPr>
            </w:pPr>
            <w:r>
              <w:rPr>
                <w:b/>
                <w:sz w:val="20"/>
                <w:szCs w:val="20"/>
                <w:lang w:val="sr-Cyrl-CS"/>
              </w:rPr>
              <w:t>количина</w:t>
            </w:r>
          </w:p>
        </w:tc>
        <w:tc>
          <w:tcPr>
            <w:tcW w:w="992" w:type="dxa"/>
          </w:tcPr>
          <w:p w:rsidR="006C7D74" w:rsidRPr="00ED74E6" w:rsidRDefault="006C7D74" w:rsidP="00EF06E8">
            <w:pPr>
              <w:rPr>
                <w:b/>
                <w:sz w:val="20"/>
                <w:szCs w:val="20"/>
                <w:lang w:val="sr-Cyrl-CS"/>
              </w:rPr>
            </w:pPr>
            <w:r>
              <w:rPr>
                <w:b/>
                <w:sz w:val="20"/>
                <w:szCs w:val="20"/>
                <w:lang w:val="sr-Cyrl-CS"/>
              </w:rPr>
              <w:t>Јединична цена без пдв</w:t>
            </w:r>
          </w:p>
        </w:tc>
        <w:tc>
          <w:tcPr>
            <w:tcW w:w="992" w:type="dxa"/>
          </w:tcPr>
          <w:p w:rsidR="006C7D74" w:rsidRPr="00ED74E6" w:rsidRDefault="006C7D74" w:rsidP="00EF06E8">
            <w:pPr>
              <w:rPr>
                <w:b/>
                <w:sz w:val="20"/>
                <w:szCs w:val="20"/>
                <w:lang w:val="sr-Cyrl-CS"/>
              </w:rPr>
            </w:pPr>
            <w:r>
              <w:rPr>
                <w:b/>
                <w:sz w:val="20"/>
                <w:szCs w:val="20"/>
                <w:lang w:val="sr-Cyrl-CS"/>
              </w:rPr>
              <w:t>ПДВ%</w:t>
            </w:r>
          </w:p>
        </w:tc>
        <w:tc>
          <w:tcPr>
            <w:tcW w:w="993" w:type="dxa"/>
          </w:tcPr>
          <w:p w:rsidR="006C7D74" w:rsidRPr="00ED74E6" w:rsidRDefault="006C7D74" w:rsidP="00EF06E8">
            <w:pPr>
              <w:rPr>
                <w:b/>
                <w:sz w:val="20"/>
                <w:szCs w:val="20"/>
                <w:lang w:val="sr-Cyrl-CS"/>
              </w:rPr>
            </w:pPr>
            <w:r>
              <w:rPr>
                <w:b/>
                <w:sz w:val="20"/>
                <w:szCs w:val="20"/>
                <w:lang w:val="sr-Cyrl-CS"/>
              </w:rPr>
              <w:t>Јединична цена са пдв</w:t>
            </w:r>
          </w:p>
        </w:tc>
        <w:tc>
          <w:tcPr>
            <w:tcW w:w="1134" w:type="dxa"/>
          </w:tcPr>
          <w:p w:rsidR="006C7D74" w:rsidRPr="00ED74E6" w:rsidRDefault="006C7D74" w:rsidP="00EF06E8">
            <w:pPr>
              <w:rPr>
                <w:b/>
                <w:sz w:val="20"/>
                <w:szCs w:val="20"/>
                <w:lang w:val="sr-Cyrl-CS"/>
              </w:rPr>
            </w:pPr>
            <w:r>
              <w:rPr>
                <w:b/>
                <w:sz w:val="20"/>
                <w:szCs w:val="20"/>
                <w:lang w:val="sr-Cyrl-CS"/>
              </w:rPr>
              <w:t>Укупна вредност без ПДВ-а</w:t>
            </w:r>
          </w:p>
        </w:tc>
        <w:tc>
          <w:tcPr>
            <w:tcW w:w="1134" w:type="dxa"/>
          </w:tcPr>
          <w:p w:rsidR="006C7D74" w:rsidRPr="00ED74E6" w:rsidRDefault="006C7D74" w:rsidP="00EF06E8">
            <w:pPr>
              <w:rPr>
                <w:b/>
                <w:sz w:val="20"/>
                <w:szCs w:val="20"/>
                <w:lang w:val="sr-Cyrl-CS"/>
              </w:rPr>
            </w:pPr>
            <w:r>
              <w:rPr>
                <w:b/>
                <w:sz w:val="20"/>
                <w:szCs w:val="20"/>
                <w:lang w:val="sr-Cyrl-CS"/>
              </w:rPr>
              <w:t>Укупна вредност са ПДВ-ом</w:t>
            </w:r>
          </w:p>
        </w:tc>
      </w:tr>
      <w:tr w:rsidR="006C7D74" w:rsidTr="00621554">
        <w:tc>
          <w:tcPr>
            <w:tcW w:w="546" w:type="dxa"/>
          </w:tcPr>
          <w:p w:rsidR="006C7D74" w:rsidRPr="00ED74E6" w:rsidRDefault="006C7D74" w:rsidP="00EF06E8">
            <w:pPr>
              <w:rPr>
                <w:b/>
                <w:sz w:val="20"/>
                <w:szCs w:val="20"/>
                <w:lang w:val="sr-Cyrl-CS"/>
              </w:rPr>
            </w:pPr>
            <w:r>
              <w:rPr>
                <w:b/>
                <w:sz w:val="20"/>
                <w:szCs w:val="20"/>
                <w:lang w:val="sr-Cyrl-CS"/>
              </w:rPr>
              <w:t>1.</w:t>
            </w:r>
          </w:p>
        </w:tc>
        <w:tc>
          <w:tcPr>
            <w:tcW w:w="1689" w:type="dxa"/>
          </w:tcPr>
          <w:p w:rsidR="006C7D74" w:rsidRPr="00ED74E6" w:rsidRDefault="006C7D74" w:rsidP="00EF06E8">
            <w:pPr>
              <w:rPr>
                <w:lang w:val="sr-Cyrl-CS"/>
              </w:rPr>
            </w:pPr>
            <w:r>
              <w:rPr>
                <w:lang w:val="sr-Cyrl-CS"/>
              </w:rPr>
              <w:t>Маргарин за мазање,дијет-500 гр</w:t>
            </w:r>
            <w:r w:rsidR="00621554">
              <w:rPr>
                <w:lang w:val="sr-Cyrl-CS"/>
              </w:rPr>
              <w:t xml:space="preserve">; </w:t>
            </w:r>
          </w:p>
        </w:tc>
        <w:tc>
          <w:tcPr>
            <w:tcW w:w="708" w:type="dxa"/>
          </w:tcPr>
          <w:p w:rsidR="006C7D74" w:rsidRDefault="006C7D74" w:rsidP="00EF06E8">
            <w:pPr>
              <w:rPr>
                <w:lang w:val="sr-Cyrl-CS"/>
              </w:rPr>
            </w:pPr>
          </w:p>
          <w:p w:rsidR="006C7D74" w:rsidRDefault="006C7D74" w:rsidP="00EF06E8">
            <w:pPr>
              <w:rPr>
                <w:lang w:val="sr-Cyrl-CS"/>
              </w:rPr>
            </w:pPr>
            <w:r>
              <w:rPr>
                <w:lang w:val="sr-Cyrl-CS"/>
              </w:rPr>
              <w:t>кг</w:t>
            </w:r>
          </w:p>
        </w:tc>
        <w:tc>
          <w:tcPr>
            <w:tcW w:w="851" w:type="dxa"/>
          </w:tcPr>
          <w:p w:rsidR="006C7D74" w:rsidRDefault="006C7D74" w:rsidP="00EF06E8">
            <w:pPr>
              <w:rPr>
                <w:sz w:val="20"/>
                <w:szCs w:val="20"/>
                <w:lang w:val="sr-Cyrl-CS"/>
              </w:rPr>
            </w:pPr>
          </w:p>
          <w:p w:rsidR="006C7D74" w:rsidRPr="00452C78" w:rsidRDefault="00621554" w:rsidP="00EF06E8">
            <w:pPr>
              <w:rPr>
                <w:sz w:val="20"/>
                <w:szCs w:val="20"/>
                <w:lang w:val="sr-Cyrl-CS"/>
              </w:rPr>
            </w:pPr>
            <w:r>
              <w:rPr>
                <w:sz w:val="20"/>
                <w:szCs w:val="20"/>
                <w:lang w:val="sr-Cyrl-CS"/>
              </w:rPr>
              <w:t>17</w:t>
            </w:r>
            <w:r w:rsidR="006C7D74">
              <w:rPr>
                <w:sz w:val="20"/>
                <w:szCs w:val="20"/>
                <w:lang w:val="sr-Cyrl-CS"/>
              </w:rPr>
              <w:t>0</w:t>
            </w:r>
          </w:p>
        </w:tc>
        <w:tc>
          <w:tcPr>
            <w:tcW w:w="992"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621554">
        <w:tc>
          <w:tcPr>
            <w:tcW w:w="546" w:type="dxa"/>
          </w:tcPr>
          <w:p w:rsidR="006C7D74" w:rsidRPr="00ED74E6" w:rsidRDefault="006C7D74" w:rsidP="00EF06E8">
            <w:pPr>
              <w:rPr>
                <w:b/>
                <w:sz w:val="20"/>
                <w:szCs w:val="20"/>
                <w:lang w:val="sr-Cyrl-CS"/>
              </w:rPr>
            </w:pPr>
            <w:r>
              <w:rPr>
                <w:b/>
                <w:sz w:val="20"/>
                <w:szCs w:val="20"/>
                <w:lang w:val="sr-Cyrl-CS"/>
              </w:rPr>
              <w:t>2.</w:t>
            </w:r>
          </w:p>
        </w:tc>
        <w:tc>
          <w:tcPr>
            <w:tcW w:w="1689" w:type="dxa"/>
          </w:tcPr>
          <w:p w:rsidR="006C7D74" w:rsidRDefault="006C7D74" w:rsidP="00EF06E8">
            <w:pPr>
              <w:rPr>
                <w:lang w:val="sr-Cyrl-CS"/>
              </w:rPr>
            </w:pPr>
            <w:r>
              <w:rPr>
                <w:lang w:val="sr-Cyrl-CS"/>
              </w:rPr>
              <w:t>Мармелада 3/1</w:t>
            </w:r>
          </w:p>
        </w:tc>
        <w:tc>
          <w:tcPr>
            <w:tcW w:w="708" w:type="dxa"/>
          </w:tcPr>
          <w:p w:rsidR="006C7D74" w:rsidRDefault="006C7D74" w:rsidP="00EF06E8">
            <w:pPr>
              <w:rPr>
                <w:lang w:val="sr-Cyrl-CS"/>
              </w:rPr>
            </w:pPr>
            <w:r>
              <w:rPr>
                <w:lang w:val="sr-Cyrl-CS"/>
              </w:rPr>
              <w:t>кг</w:t>
            </w:r>
          </w:p>
        </w:tc>
        <w:tc>
          <w:tcPr>
            <w:tcW w:w="851" w:type="dxa"/>
          </w:tcPr>
          <w:p w:rsidR="006C7D74" w:rsidRPr="00452C78" w:rsidRDefault="00621554" w:rsidP="00EF06E8">
            <w:pPr>
              <w:rPr>
                <w:sz w:val="20"/>
                <w:szCs w:val="20"/>
                <w:lang w:val="sr-Cyrl-CS"/>
              </w:rPr>
            </w:pPr>
            <w:r>
              <w:rPr>
                <w:sz w:val="20"/>
                <w:szCs w:val="20"/>
                <w:lang w:val="sr-Cyrl-CS"/>
              </w:rPr>
              <w:t>150</w:t>
            </w:r>
          </w:p>
        </w:tc>
        <w:tc>
          <w:tcPr>
            <w:tcW w:w="992"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621554">
        <w:tc>
          <w:tcPr>
            <w:tcW w:w="546" w:type="dxa"/>
          </w:tcPr>
          <w:p w:rsidR="006C7D74" w:rsidRDefault="006C7D74" w:rsidP="00EF06E8">
            <w:pPr>
              <w:rPr>
                <w:b/>
                <w:sz w:val="20"/>
                <w:szCs w:val="20"/>
                <w:lang w:val="sr-Cyrl-CS"/>
              </w:rPr>
            </w:pPr>
            <w:r>
              <w:rPr>
                <w:b/>
                <w:sz w:val="20"/>
                <w:szCs w:val="20"/>
                <w:lang w:val="sr-Cyrl-CS"/>
              </w:rPr>
              <w:t>3.</w:t>
            </w:r>
          </w:p>
        </w:tc>
        <w:tc>
          <w:tcPr>
            <w:tcW w:w="1689" w:type="dxa"/>
          </w:tcPr>
          <w:p w:rsidR="006C7D74" w:rsidRDefault="006C7D74" w:rsidP="00EF06E8">
            <w:pPr>
              <w:rPr>
                <w:lang w:val="sr-Cyrl-CS"/>
              </w:rPr>
            </w:pPr>
            <w:r>
              <w:rPr>
                <w:lang w:val="sr-Cyrl-CS"/>
              </w:rPr>
              <w:t>Маргарин за колаче 1/1</w:t>
            </w:r>
          </w:p>
        </w:tc>
        <w:tc>
          <w:tcPr>
            <w:tcW w:w="708" w:type="dxa"/>
          </w:tcPr>
          <w:p w:rsidR="006C7D74" w:rsidRDefault="006C7D74" w:rsidP="00EF06E8">
            <w:pPr>
              <w:rPr>
                <w:lang w:val="sr-Cyrl-CS"/>
              </w:rPr>
            </w:pPr>
          </w:p>
          <w:p w:rsidR="006C7D74" w:rsidRDefault="006C7D74" w:rsidP="00EF06E8">
            <w:pPr>
              <w:rPr>
                <w:lang w:val="sr-Cyrl-CS"/>
              </w:rPr>
            </w:pPr>
            <w:r>
              <w:rPr>
                <w:lang w:val="sr-Cyrl-CS"/>
              </w:rPr>
              <w:t>кг</w:t>
            </w:r>
          </w:p>
        </w:tc>
        <w:tc>
          <w:tcPr>
            <w:tcW w:w="851" w:type="dxa"/>
          </w:tcPr>
          <w:p w:rsidR="006C7D74" w:rsidRDefault="006C7D74" w:rsidP="00EF06E8">
            <w:pPr>
              <w:rPr>
                <w:sz w:val="20"/>
                <w:szCs w:val="20"/>
                <w:lang w:val="sr-Cyrl-CS"/>
              </w:rPr>
            </w:pPr>
          </w:p>
          <w:p w:rsidR="006C7D74" w:rsidRDefault="006C7D74" w:rsidP="00EF06E8">
            <w:pPr>
              <w:rPr>
                <w:sz w:val="20"/>
                <w:szCs w:val="20"/>
                <w:lang w:val="sr-Cyrl-CS"/>
              </w:rPr>
            </w:pPr>
            <w:r>
              <w:rPr>
                <w:sz w:val="20"/>
                <w:szCs w:val="20"/>
                <w:lang w:val="sr-Cyrl-CS"/>
              </w:rPr>
              <w:t xml:space="preserve"> 10</w:t>
            </w:r>
          </w:p>
        </w:tc>
        <w:tc>
          <w:tcPr>
            <w:tcW w:w="992"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21554" w:rsidTr="00621554">
        <w:tc>
          <w:tcPr>
            <w:tcW w:w="546" w:type="dxa"/>
          </w:tcPr>
          <w:p w:rsidR="00621554" w:rsidRDefault="00621554" w:rsidP="00EF06E8">
            <w:pPr>
              <w:rPr>
                <w:b/>
                <w:sz w:val="20"/>
                <w:szCs w:val="20"/>
                <w:lang w:val="sr-Cyrl-CS"/>
              </w:rPr>
            </w:pPr>
            <w:r>
              <w:rPr>
                <w:b/>
                <w:sz w:val="20"/>
                <w:szCs w:val="20"/>
                <w:lang w:val="sr-Cyrl-CS"/>
              </w:rPr>
              <w:t>4.</w:t>
            </w:r>
          </w:p>
        </w:tc>
        <w:tc>
          <w:tcPr>
            <w:tcW w:w="1689" w:type="dxa"/>
          </w:tcPr>
          <w:p w:rsidR="00621554" w:rsidRDefault="00621554" w:rsidP="00EF06E8">
            <w:pPr>
              <w:rPr>
                <w:lang w:val="sr-Cyrl-CS"/>
              </w:rPr>
            </w:pPr>
            <w:r>
              <w:rPr>
                <w:lang w:val="sr-Cyrl-CS"/>
              </w:rPr>
              <w:t>Маслац (10гр)</w:t>
            </w:r>
          </w:p>
        </w:tc>
        <w:tc>
          <w:tcPr>
            <w:tcW w:w="708" w:type="dxa"/>
          </w:tcPr>
          <w:p w:rsidR="00621554" w:rsidRDefault="00621554" w:rsidP="00EF06E8">
            <w:pPr>
              <w:rPr>
                <w:lang w:val="sr-Cyrl-CS"/>
              </w:rPr>
            </w:pPr>
            <w:r>
              <w:rPr>
                <w:lang w:val="sr-Cyrl-CS"/>
              </w:rPr>
              <w:t>ком</w:t>
            </w:r>
          </w:p>
        </w:tc>
        <w:tc>
          <w:tcPr>
            <w:tcW w:w="851" w:type="dxa"/>
          </w:tcPr>
          <w:p w:rsidR="00621554" w:rsidRDefault="00621554" w:rsidP="00EF06E8">
            <w:pPr>
              <w:rPr>
                <w:sz w:val="20"/>
                <w:szCs w:val="20"/>
                <w:lang w:val="sr-Cyrl-CS"/>
              </w:rPr>
            </w:pPr>
            <w:r>
              <w:rPr>
                <w:sz w:val="20"/>
                <w:szCs w:val="20"/>
                <w:lang w:val="sr-Cyrl-CS"/>
              </w:rPr>
              <w:t>10400</w:t>
            </w:r>
          </w:p>
        </w:tc>
        <w:tc>
          <w:tcPr>
            <w:tcW w:w="992" w:type="dxa"/>
          </w:tcPr>
          <w:p w:rsidR="00621554" w:rsidRDefault="00621554" w:rsidP="00EF06E8">
            <w:pPr>
              <w:rPr>
                <w:lang w:val="sr-Cyrl-CS"/>
              </w:rPr>
            </w:pPr>
          </w:p>
        </w:tc>
        <w:tc>
          <w:tcPr>
            <w:tcW w:w="992" w:type="dxa"/>
          </w:tcPr>
          <w:p w:rsidR="00621554" w:rsidRDefault="00621554" w:rsidP="00EF06E8">
            <w:pPr>
              <w:rPr>
                <w:lang w:val="sr-Cyrl-CS"/>
              </w:rPr>
            </w:pPr>
          </w:p>
        </w:tc>
        <w:tc>
          <w:tcPr>
            <w:tcW w:w="993" w:type="dxa"/>
          </w:tcPr>
          <w:p w:rsidR="00621554" w:rsidRDefault="00621554" w:rsidP="00EF06E8">
            <w:pPr>
              <w:rPr>
                <w:lang w:val="sr-Cyrl-CS"/>
              </w:rPr>
            </w:pPr>
          </w:p>
        </w:tc>
        <w:tc>
          <w:tcPr>
            <w:tcW w:w="1134" w:type="dxa"/>
          </w:tcPr>
          <w:p w:rsidR="00621554" w:rsidRDefault="00621554" w:rsidP="00EF06E8">
            <w:pPr>
              <w:rPr>
                <w:lang w:val="sr-Cyrl-CS"/>
              </w:rPr>
            </w:pPr>
          </w:p>
        </w:tc>
        <w:tc>
          <w:tcPr>
            <w:tcW w:w="1134" w:type="dxa"/>
          </w:tcPr>
          <w:p w:rsidR="00621554" w:rsidRDefault="00621554" w:rsidP="00EF06E8">
            <w:pPr>
              <w:rPr>
                <w:lang w:val="sr-Cyrl-CS"/>
              </w:rPr>
            </w:pPr>
          </w:p>
        </w:tc>
      </w:tr>
      <w:tr w:rsidR="00621554" w:rsidTr="00621554">
        <w:tc>
          <w:tcPr>
            <w:tcW w:w="546" w:type="dxa"/>
          </w:tcPr>
          <w:p w:rsidR="00621554" w:rsidRDefault="00621554" w:rsidP="00EF06E8">
            <w:pPr>
              <w:rPr>
                <w:b/>
                <w:sz w:val="20"/>
                <w:szCs w:val="20"/>
                <w:lang w:val="sr-Cyrl-CS"/>
              </w:rPr>
            </w:pPr>
            <w:r>
              <w:rPr>
                <w:b/>
                <w:sz w:val="20"/>
                <w:szCs w:val="20"/>
                <w:lang w:val="sr-Cyrl-CS"/>
              </w:rPr>
              <w:t>5.</w:t>
            </w:r>
          </w:p>
        </w:tc>
        <w:tc>
          <w:tcPr>
            <w:tcW w:w="1689" w:type="dxa"/>
          </w:tcPr>
          <w:p w:rsidR="00621554" w:rsidRDefault="00621554" w:rsidP="00EF06E8">
            <w:pPr>
              <w:rPr>
                <w:lang w:val="sr-Cyrl-CS"/>
              </w:rPr>
            </w:pPr>
            <w:r>
              <w:rPr>
                <w:lang w:val="sr-Cyrl-CS"/>
              </w:rPr>
              <w:t>Мед у кесици (15гр)</w:t>
            </w:r>
          </w:p>
        </w:tc>
        <w:tc>
          <w:tcPr>
            <w:tcW w:w="708" w:type="dxa"/>
          </w:tcPr>
          <w:p w:rsidR="00621554" w:rsidRDefault="00621554" w:rsidP="00EF06E8">
            <w:pPr>
              <w:rPr>
                <w:lang w:val="sr-Cyrl-CS"/>
              </w:rPr>
            </w:pPr>
            <w:r>
              <w:rPr>
                <w:lang w:val="sr-Cyrl-CS"/>
              </w:rPr>
              <w:t>ком</w:t>
            </w:r>
          </w:p>
        </w:tc>
        <w:tc>
          <w:tcPr>
            <w:tcW w:w="851" w:type="dxa"/>
          </w:tcPr>
          <w:p w:rsidR="00621554" w:rsidRDefault="00621554" w:rsidP="00EF06E8">
            <w:pPr>
              <w:rPr>
                <w:sz w:val="20"/>
                <w:szCs w:val="20"/>
                <w:lang w:val="sr-Cyrl-CS"/>
              </w:rPr>
            </w:pPr>
            <w:r>
              <w:rPr>
                <w:sz w:val="20"/>
                <w:szCs w:val="20"/>
                <w:lang w:val="sr-Cyrl-CS"/>
              </w:rPr>
              <w:t xml:space="preserve">  9400</w:t>
            </w:r>
          </w:p>
        </w:tc>
        <w:tc>
          <w:tcPr>
            <w:tcW w:w="992" w:type="dxa"/>
          </w:tcPr>
          <w:p w:rsidR="00621554" w:rsidRDefault="00621554" w:rsidP="00EF06E8">
            <w:pPr>
              <w:rPr>
                <w:lang w:val="sr-Cyrl-CS"/>
              </w:rPr>
            </w:pPr>
          </w:p>
        </w:tc>
        <w:tc>
          <w:tcPr>
            <w:tcW w:w="992" w:type="dxa"/>
          </w:tcPr>
          <w:p w:rsidR="00621554" w:rsidRDefault="00621554" w:rsidP="00EF06E8">
            <w:pPr>
              <w:rPr>
                <w:lang w:val="sr-Cyrl-CS"/>
              </w:rPr>
            </w:pPr>
          </w:p>
        </w:tc>
        <w:tc>
          <w:tcPr>
            <w:tcW w:w="993" w:type="dxa"/>
          </w:tcPr>
          <w:p w:rsidR="00621554" w:rsidRDefault="00621554" w:rsidP="00EF06E8">
            <w:pPr>
              <w:rPr>
                <w:lang w:val="sr-Cyrl-CS"/>
              </w:rPr>
            </w:pPr>
          </w:p>
        </w:tc>
        <w:tc>
          <w:tcPr>
            <w:tcW w:w="1134" w:type="dxa"/>
          </w:tcPr>
          <w:p w:rsidR="00621554" w:rsidRDefault="00621554" w:rsidP="00EF06E8">
            <w:pPr>
              <w:rPr>
                <w:lang w:val="sr-Cyrl-CS"/>
              </w:rPr>
            </w:pPr>
          </w:p>
        </w:tc>
        <w:tc>
          <w:tcPr>
            <w:tcW w:w="1134" w:type="dxa"/>
          </w:tcPr>
          <w:p w:rsidR="00621554" w:rsidRDefault="00621554" w:rsidP="00EF06E8">
            <w:pPr>
              <w:rPr>
                <w:lang w:val="sr-Cyrl-CS"/>
              </w:rPr>
            </w:pPr>
          </w:p>
        </w:tc>
      </w:tr>
      <w:tr w:rsidR="006C7D74" w:rsidTr="00EF06E8">
        <w:tc>
          <w:tcPr>
            <w:tcW w:w="6771" w:type="dxa"/>
            <w:gridSpan w:val="7"/>
          </w:tcPr>
          <w:p w:rsidR="006C7D74" w:rsidRPr="00ED74E6" w:rsidRDefault="006C7D74" w:rsidP="00EF06E8">
            <w:pPr>
              <w:rPr>
                <w:b/>
                <w:sz w:val="20"/>
                <w:szCs w:val="20"/>
                <w:lang w:val="sr-Cyrl-CS"/>
              </w:rPr>
            </w:pPr>
            <w:r>
              <w:rPr>
                <w:b/>
                <w:sz w:val="20"/>
                <w:szCs w:val="20"/>
                <w:lang w:val="sr-Cyrl-CS"/>
              </w:rPr>
              <w:t>УКУПНА ВРЕДНОСТ</w:t>
            </w: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bl>
    <w:p w:rsidR="006C7D74" w:rsidRDefault="006C7D74" w:rsidP="006C7D74">
      <w:pPr>
        <w:rPr>
          <w:lang w:val="sr-Cyrl-CS"/>
        </w:rPr>
      </w:pPr>
    </w:p>
    <w:p w:rsidR="0076295E" w:rsidRDefault="0076295E" w:rsidP="0076295E">
      <w:pPr>
        <w:rPr>
          <w:b/>
          <w:u w:val="single"/>
          <w:lang w:val="sr-Cyrl-CS"/>
        </w:rPr>
      </w:pPr>
      <w:r w:rsidRPr="00CB38E8">
        <w:rPr>
          <w:b/>
          <w:u w:val="single"/>
          <w:lang w:val="sr-Cyrl-CS"/>
        </w:rPr>
        <w:t>Упутство за попуњавање обрасца структуре цене:</w:t>
      </w:r>
    </w:p>
    <w:p w:rsidR="0076295E" w:rsidRDefault="0076295E" w:rsidP="0076295E">
      <w:pPr>
        <w:rPr>
          <w:lang w:val="sr-Cyrl-CS"/>
        </w:rPr>
      </w:pPr>
    </w:p>
    <w:p w:rsidR="0076295E" w:rsidRDefault="0076295E" w:rsidP="0076295E">
      <w:pPr>
        <w:rPr>
          <w:lang w:val="sr-Cyrl-CS"/>
        </w:rPr>
      </w:pPr>
      <w:r>
        <w:rPr>
          <w:lang w:val="sr-Cyrl-CS"/>
        </w:rPr>
        <w:t>Понуђач треба да попуни образац структуре цене на следећи начин:</w:t>
      </w:r>
    </w:p>
    <w:p w:rsidR="0076295E" w:rsidRDefault="0076295E" w:rsidP="0076295E">
      <w:pPr>
        <w:rPr>
          <w:lang w:val="sr-Cyrl-CS"/>
        </w:rPr>
      </w:pPr>
      <w:r>
        <w:rPr>
          <w:lang w:val="sr-Cyrl-CS"/>
        </w:rPr>
        <w:t>У колини 4. наведене су оквирне количине за једну годину;</w:t>
      </w:r>
    </w:p>
    <w:p w:rsidR="0076295E" w:rsidRDefault="0076295E" w:rsidP="0076295E">
      <w:pPr>
        <w:rPr>
          <w:lang w:val="sr-Cyrl-CS"/>
        </w:rPr>
      </w:pPr>
      <w:r>
        <w:rPr>
          <w:lang w:val="sr-Cyrl-CS"/>
        </w:rPr>
        <w:t>У колони 5. уписати колико износи јединична цена без ПДВ-а, за сваки тражени предмет јавне набавке;</w:t>
      </w:r>
    </w:p>
    <w:p w:rsidR="0076295E" w:rsidRDefault="0076295E" w:rsidP="0076295E">
      <w:pPr>
        <w:rPr>
          <w:lang w:val="sr-Cyrl-CS"/>
        </w:rPr>
      </w:pPr>
      <w:r>
        <w:rPr>
          <w:lang w:val="sr-Cyrl-CS"/>
        </w:rPr>
        <w:t>У колони 6. уписати колико износи проценат ПДВ%;</w:t>
      </w:r>
    </w:p>
    <w:p w:rsidR="0076295E" w:rsidRDefault="0076295E" w:rsidP="0076295E">
      <w:pPr>
        <w:rPr>
          <w:lang w:val="sr-Cyrl-CS"/>
        </w:rPr>
      </w:pPr>
      <w:r>
        <w:rPr>
          <w:lang w:val="sr-Cyrl-CS"/>
        </w:rPr>
        <w:t>У колони 7. уписати колико износи јединична цена са ПДВ-ом, за сваки тражени предмет јавне набавке;</w:t>
      </w:r>
    </w:p>
    <w:p w:rsidR="0076295E" w:rsidRDefault="0076295E" w:rsidP="0076295E">
      <w:pPr>
        <w:rPr>
          <w:lang w:val="sr-Cyrl-CS"/>
        </w:rPr>
      </w:pPr>
      <w:r>
        <w:rPr>
          <w:lang w:val="sr-Cyrl-CS"/>
        </w:rPr>
        <w:t>У колони 8. уписати укупну вредност без ПДВ-а за сваки тражени предмет јавне набавке и то тако што ће помножити јединичну цену без ПДВ-а (наведену у колони 5.) са траженим количинама за које ће бити потписан први појединачни уговор (које су наведене у колони 4.);</w:t>
      </w:r>
    </w:p>
    <w:p w:rsidR="0076295E" w:rsidRDefault="0076295E" w:rsidP="0076295E">
      <w:pPr>
        <w:rPr>
          <w:lang w:val="sr-Cyrl-CS"/>
        </w:rPr>
      </w:pPr>
      <w:r>
        <w:rPr>
          <w:lang w:val="sr-Cyrl-CS"/>
        </w:rPr>
        <w:t>На крају уписати укупну цену предмета набавке без ПДВ-а за количине за које ће бити потписан први појединачни уговор.</w:t>
      </w:r>
    </w:p>
    <w:p w:rsidR="0076295E" w:rsidRDefault="0076295E" w:rsidP="0076295E">
      <w:pPr>
        <w:rPr>
          <w:lang w:val="sr-Cyrl-CS"/>
        </w:rPr>
      </w:pPr>
      <w:r>
        <w:rPr>
          <w:lang w:val="sr-Cyrl-CS"/>
        </w:rPr>
        <w:t>У колони 9. уписати колико износи укупна вредност са ПДВ-ом за сваки тражени предмет јавне набавке и то тако што ће помножити јединичну цену са ПДВ-ом (наведену у колони 7.) са траженим количинама за које ће бити потписан први уговор (које су наведене у колони 4.);</w:t>
      </w:r>
    </w:p>
    <w:p w:rsidR="0076295E" w:rsidRDefault="0076295E" w:rsidP="0076295E">
      <w:pPr>
        <w:rPr>
          <w:lang w:val="sr-Cyrl-CS"/>
        </w:rPr>
      </w:pPr>
      <w:r>
        <w:rPr>
          <w:lang w:val="sr-Cyrl-CS"/>
        </w:rPr>
        <w:t>На крају уписати укупну цену предмета набавке са ПДВ-ом за количине за које ће бити потписан први појединачни уговор.</w:t>
      </w:r>
    </w:p>
    <w:p w:rsidR="006C7D74" w:rsidRDefault="006C7D74" w:rsidP="006C7D74">
      <w:pPr>
        <w:rPr>
          <w:lang w:val="sr-Cyrl-CS"/>
        </w:rPr>
      </w:pPr>
    </w:p>
    <w:p w:rsidR="0076295E" w:rsidRDefault="0076295E" w:rsidP="006C7D74">
      <w:pPr>
        <w:rPr>
          <w:lang w:val="sr-Cyrl-CS"/>
        </w:rPr>
      </w:pPr>
    </w:p>
    <w:p w:rsidR="0076295E" w:rsidRDefault="0076295E" w:rsidP="006C7D74">
      <w:pPr>
        <w:rPr>
          <w:lang w:val="sr-Cyrl-CS"/>
        </w:rPr>
      </w:pPr>
    </w:p>
    <w:p w:rsidR="006C7D74" w:rsidRPr="00BF7B83" w:rsidRDefault="006C7D74" w:rsidP="006C7D74">
      <w:pPr>
        <w:rPr>
          <w:lang w:val="sr-Cyrl-CS"/>
        </w:rPr>
      </w:pPr>
      <w:r w:rsidRPr="009B3393">
        <w:rPr>
          <w:lang w:val="sr-Cyrl-CS"/>
        </w:rPr>
        <w:lastRenderedPageBreak/>
        <w:t>Рок важења понуд</w:t>
      </w:r>
      <w:r>
        <w:rPr>
          <w:lang w:val="sr-Cyrl-CS"/>
        </w:rPr>
        <w:t>е:</w:t>
      </w:r>
      <w:r w:rsidRPr="009B3393">
        <w:rPr>
          <w:lang w:val="sr-Latn-CS"/>
        </w:rPr>
        <w:t>_______</w:t>
      </w:r>
      <w:r w:rsidRPr="009B3393">
        <w:rPr>
          <w:lang w:val="sr-Cyrl-CS"/>
        </w:rPr>
        <w:t xml:space="preserve">дана </w:t>
      </w:r>
      <w:r w:rsidRPr="009B3393">
        <w:rPr>
          <w:lang w:val="sr-Latn-CS"/>
        </w:rPr>
        <w:t>(</w:t>
      </w:r>
      <w:r w:rsidR="00A7481F">
        <w:rPr>
          <w:lang w:val="sr-Cyrl-CS"/>
        </w:rPr>
        <w:t>минимално 90 дана од дана отварања понуде</w:t>
      </w:r>
      <w:r w:rsidRPr="009B3393">
        <w:rPr>
          <w:lang w:val="sr-Latn-CS"/>
        </w:rPr>
        <w:t>)</w:t>
      </w: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Рок и начин плаћања:</w:t>
      </w:r>
      <w:r w:rsidRPr="009B3393">
        <w:rPr>
          <w:lang w:val="ru-RU"/>
        </w:rPr>
        <w:t>_____________</w:t>
      </w:r>
      <w:r w:rsidRPr="009B3393">
        <w:rPr>
          <w:lang w:val="sr-Cyrl-CS"/>
        </w:rPr>
        <w:t>дана</w:t>
      </w:r>
      <w:r w:rsidRPr="009B3393">
        <w:rPr>
          <w:lang w:val="ru-RU"/>
        </w:rPr>
        <w:t xml:space="preserve"> (</w:t>
      </w:r>
      <w:r w:rsidR="00892E8B">
        <w:rPr>
          <w:lang w:val="sr-Cyrl-CS"/>
        </w:rPr>
        <w:t>до 45 дана од дана фактурисања</w:t>
      </w:r>
      <w:r w:rsidRPr="009B3393">
        <w:rPr>
          <w:lang w:val="ru-RU"/>
        </w:rPr>
        <w:t>)</w:t>
      </w:r>
    </w:p>
    <w:p w:rsidR="006C7D74" w:rsidRPr="00BF7B83" w:rsidRDefault="006C7D74" w:rsidP="006C7D74"/>
    <w:p w:rsidR="006C7D74" w:rsidRPr="009B3393" w:rsidRDefault="006C7D74" w:rsidP="006C7D74">
      <w:pPr>
        <w:rPr>
          <w:lang w:val="sr-Latn-CS"/>
        </w:rPr>
      </w:pPr>
      <w:r w:rsidRPr="009B3393">
        <w:rPr>
          <w:lang w:val="sr-Cyrl-CS"/>
        </w:rPr>
        <w:t>Рок и место испоруке:</w:t>
      </w:r>
      <w:r w:rsidRPr="009B3393">
        <w:rPr>
          <w:lang w:val="ru-RU"/>
        </w:rPr>
        <w:t>_______________________________________</w:t>
      </w:r>
    </w:p>
    <w:p w:rsidR="006C7D74" w:rsidRPr="009B3393" w:rsidRDefault="006C7D74" w:rsidP="006C7D74">
      <w:pPr>
        <w:rPr>
          <w:lang w:val="sr-Latn-CS"/>
        </w:rPr>
      </w:pPr>
    </w:p>
    <w:p w:rsidR="006C7D74" w:rsidRPr="00782E12" w:rsidRDefault="006C7D74" w:rsidP="006C7D74"/>
    <w:p w:rsidR="006C7D74" w:rsidRPr="009B3393" w:rsidRDefault="006C7D74" w:rsidP="006C7D74">
      <w:pPr>
        <w:rPr>
          <w:lang w:val="sr-Latn-CS"/>
        </w:rPr>
      </w:pPr>
      <w:r w:rsidRPr="009B3393">
        <w:rPr>
          <w:lang w:val="sr-Cyrl-CS"/>
        </w:rPr>
        <w:t>Датум</w:t>
      </w:r>
      <w:r w:rsidRPr="009B3393">
        <w:rPr>
          <w:lang w:val="ru-RU"/>
        </w:rPr>
        <w:t>_______201</w:t>
      </w:r>
      <w:r w:rsidR="00F34E21">
        <w:rPr>
          <w:lang w:val="ru-RU"/>
        </w:rPr>
        <w:t>9</w:t>
      </w:r>
      <w:r w:rsidRPr="009B3393">
        <w:rPr>
          <w:lang w:val="ru-RU"/>
        </w:rPr>
        <w:t>.</w:t>
      </w:r>
      <w:r w:rsidRPr="009B3393">
        <w:rPr>
          <w:lang w:val="sr-Cyrl-CS"/>
        </w:rPr>
        <w:t>г</w:t>
      </w:r>
      <w:r w:rsidRPr="009B3393">
        <w:rPr>
          <w:lang w:val="ru-RU"/>
        </w:rPr>
        <w:t>.</w:t>
      </w:r>
      <w:r w:rsidRPr="009B3393">
        <w:rPr>
          <w:lang w:val="ru-RU"/>
        </w:rPr>
        <w:tab/>
      </w:r>
      <w:r w:rsidRPr="009B3393">
        <w:rPr>
          <w:lang w:val="ru-RU"/>
        </w:rPr>
        <w:tab/>
      </w:r>
      <w:r w:rsidRPr="009B3393">
        <w:rPr>
          <w:lang w:val="sr-Latn-CS"/>
        </w:rPr>
        <w:t>M.</w:t>
      </w:r>
      <w:r w:rsidRPr="009B3393">
        <w:rPr>
          <w:lang w:val="sr-Cyrl-CS"/>
        </w:rPr>
        <w:t>П</w:t>
      </w:r>
      <w:r w:rsidRPr="009B3393">
        <w:rPr>
          <w:lang w:val="sr-Latn-CS"/>
        </w:rPr>
        <w:t>.</w:t>
      </w:r>
      <w:r w:rsidRPr="009B3393">
        <w:rPr>
          <w:lang w:val="sr-Latn-CS"/>
        </w:rPr>
        <w:tab/>
      </w:r>
      <w:r w:rsidRPr="009B3393">
        <w:rPr>
          <w:lang w:val="ru-RU"/>
        </w:rPr>
        <w:tab/>
        <w:t>Име и потпис овлашћеног лица</w:t>
      </w:r>
    </w:p>
    <w:p w:rsidR="006C7D74" w:rsidRPr="009B3393" w:rsidRDefault="006C7D74" w:rsidP="006C7D74">
      <w:pPr>
        <w:rPr>
          <w:lang w:val="sr-Cyrl-CS"/>
        </w:rPr>
      </w:pPr>
    </w:p>
    <w:p w:rsidR="006C4994" w:rsidRPr="006C4994" w:rsidRDefault="006C7D74" w:rsidP="006C7D74">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sidR="006C4994">
        <w:rPr>
          <w:lang w:val="sr-Cyrl-CS"/>
        </w:rPr>
        <w:t xml:space="preserve">               ______________________</w:t>
      </w:r>
    </w:p>
    <w:p w:rsidR="00121F71" w:rsidRDefault="00121F71" w:rsidP="006C7D74">
      <w:pPr>
        <w:rPr>
          <w:sz w:val="20"/>
          <w:szCs w:val="20"/>
          <w:lang w:val="sr-Cyrl-CS"/>
        </w:rPr>
      </w:pPr>
    </w:p>
    <w:p w:rsidR="0076295E" w:rsidRDefault="0076295E" w:rsidP="006C7D74">
      <w:pPr>
        <w:rPr>
          <w:sz w:val="20"/>
          <w:szCs w:val="20"/>
          <w:lang w:val="sr-Cyrl-CS"/>
        </w:rPr>
      </w:pPr>
    </w:p>
    <w:p w:rsidR="0076295E" w:rsidRDefault="0076295E" w:rsidP="006C7D74">
      <w:pPr>
        <w:rPr>
          <w:sz w:val="20"/>
          <w:szCs w:val="20"/>
          <w:lang w:val="sr-Cyrl-CS"/>
        </w:rPr>
      </w:pPr>
    </w:p>
    <w:p w:rsidR="0076295E" w:rsidRDefault="0076295E" w:rsidP="006C7D74">
      <w:pPr>
        <w:rPr>
          <w:sz w:val="20"/>
          <w:szCs w:val="20"/>
          <w:lang w:val="sr-Cyrl-CS"/>
        </w:rPr>
      </w:pPr>
    </w:p>
    <w:p w:rsidR="0076295E" w:rsidRDefault="0076295E" w:rsidP="006C7D74">
      <w:pPr>
        <w:rPr>
          <w:sz w:val="20"/>
          <w:szCs w:val="20"/>
          <w:lang w:val="sr-Cyrl-CS"/>
        </w:rPr>
      </w:pPr>
    </w:p>
    <w:p w:rsidR="0076295E" w:rsidRDefault="0076295E" w:rsidP="006C7D74">
      <w:pPr>
        <w:rPr>
          <w:sz w:val="20"/>
          <w:szCs w:val="20"/>
          <w:lang w:val="sr-Cyrl-CS"/>
        </w:rPr>
      </w:pPr>
    </w:p>
    <w:p w:rsidR="0076295E" w:rsidRDefault="0076295E" w:rsidP="006C7D74">
      <w:pPr>
        <w:rPr>
          <w:sz w:val="20"/>
          <w:szCs w:val="20"/>
          <w:lang w:val="sr-Cyrl-CS"/>
        </w:rPr>
      </w:pPr>
    </w:p>
    <w:p w:rsidR="0076295E" w:rsidRDefault="0076295E" w:rsidP="006C7D74">
      <w:pPr>
        <w:rPr>
          <w:sz w:val="20"/>
          <w:szCs w:val="20"/>
          <w:lang w:val="sr-Cyrl-CS"/>
        </w:rPr>
      </w:pPr>
    </w:p>
    <w:p w:rsidR="0076295E" w:rsidRDefault="0076295E" w:rsidP="006C7D74">
      <w:pPr>
        <w:rPr>
          <w:sz w:val="20"/>
          <w:szCs w:val="20"/>
          <w:lang w:val="sr-Cyrl-CS"/>
        </w:rPr>
      </w:pPr>
    </w:p>
    <w:p w:rsidR="0076295E" w:rsidRDefault="0076295E" w:rsidP="006C7D74">
      <w:pPr>
        <w:rPr>
          <w:sz w:val="20"/>
          <w:szCs w:val="20"/>
          <w:lang w:val="sr-Cyrl-CS"/>
        </w:rPr>
      </w:pPr>
    </w:p>
    <w:p w:rsidR="0076295E" w:rsidRDefault="0076295E" w:rsidP="006C7D74">
      <w:pPr>
        <w:rPr>
          <w:sz w:val="20"/>
          <w:szCs w:val="20"/>
          <w:lang w:val="sr-Cyrl-CS"/>
        </w:rPr>
      </w:pPr>
    </w:p>
    <w:p w:rsidR="0076295E" w:rsidRDefault="0076295E" w:rsidP="006C7D74">
      <w:pPr>
        <w:rPr>
          <w:sz w:val="20"/>
          <w:szCs w:val="20"/>
          <w:lang w:val="sr-Cyrl-CS"/>
        </w:rPr>
      </w:pPr>
    </w:p>
    <w:p w:rsidR="0076295E" w:rsidRDefault="0076295E" w:rsidP="006C7D74">
      <w:pPr>
        <w:rPr>
          <w:sz w:val="20"/>
          <w:szCs w:val="20"/>
          <w:lang w:val="sr-Cyrl-CS"/>
        </w:rPr>
      </w:pPr>
    </w:p>
    <w:p w:rsidR="0076295E" w:rsidRDefault="0076295E" w:rsidP="006C7D74">
      <w:pPr>
        <w:rPr>
          <w:sz w:val="20"/>
          <w:szCs w:val="20"/>
          <w:lang w:val="sr-Cyrl-CS"/>
        </w:rPr>
      </w:pPr>
    </w:p>
    <w:p w:rsidR="0076295E" w:rsidRDefault="0076295E" w:rsidP="006C7D74">
      <w:pPr>
        <w:rPr>
          <w:sz w:val="20"/>
          <w:szCs w:val="20"/>
          <w:lang w:val="sr-Cyrl-CS"/>
        </w:rPr>
      </w:pPr>
    </w:p>
    <w:p w:rsidR="0076295E" w:rsidRDefault="0076295E" w:rsidP="006C7D74">
      <w:pPr>
        <w:rPr>
          <w:sz w:val="20"/>
          <w:szCs w:val="20"/>
          <w:lang w:val="sr-Cyrl-CS"/>
        </w:rPr>
      </w:pPr>
    </w:p>
    <w:p w:rsidR="0076295E" w:rsidRDefault="0076295E" w:rsidP="006C7D74">
      <w:pPr>
        <w:rPr>
          <w:sz w:val="20"/>
          <w:szCs w:val="20"/>
          <w:lang w:val="sr-Cyrl-CS"/>
        </w:rPr>
      </w:pPr>
    </w:p>
    <w:p w:rsidR="0076295E" w:rsidRDefault="0076295E" w:rsidP="006C7D74">
      <w:pPr>
        <w:rPr>
          <w:sz w:val="20"/>
          <w:szCs w:val="20"/>
          <w:lang w:val="sr-Cyrl-CS"/>
        </w:rPr>
      </w:pPr>
    </w:p>
    <w:p w:rsidR="0076295E" w:rsidRDefault="0076295E" w:rsidP="006C7D74">
      <w:pPr>
        <w:rPr>
          <w:sz w:val="20"/>
          <w:szCs w:val="20"/>
          <w:lang w:val="sr-Cyrl-CS"/>
        </w:rPr>
      </w:pPr>
    </w:p>
    <w:p w:rsidR="0076295E" w:rsidRDefault="0076295E" w:rsidP="006C7D74">
      <w:pPr>
        <w:rPr>
          <w:sz w:val="20"/>
          <w:szCs w:val="20"/>
          <w:lang w:val="sr-Cyrl-CS"/>
        </w:rPr>
      </w:pPr>
    </w:p>
    <w:p w:rsidR="0076295E" w:rsidRDefault="0076295E" w:rsidP="006C7D74">
      <w:pPr>
        <w:rPr>
          <w:sz w:val="20"/>
          <w:szCs w:val="20"/>
          <w:lang w:val="sr-Cyrl-CS"/>
        </w:rPr>
      </w:pPr>
    </w:p>
    <w:p w:rsidR="0076295E" w:rsidRDefault="0076295E" w:rsidP="006C7D74">
      <w:pPr>
        <w:rPr>
          <w:sz w:val="20"/>
          <w:szCs w:val="20"/>
          <w:lang w:val="sr-Cyrl-CS"/>
        </w:rPr>
      </w:pPr>
    </w:p>
    <w:p w:rsidR="0076295E" w:rsidRDefault="0076295E" w:rsidP="006C7D74">
      <w:pPr>
        <w:rPr>
          <w:sz w:val="20"/>
          <w:szCs w:val="20"/>
          <w:lang w:val="sr-Cyrl-CS"/>
        </w:rPr>
      </w:pPr>
    </w:p>
    <w:p w:rsidR="0076295E" w:rsidRDefault="0076295E" w:rsidP="006C7D74">
      <w:pPr>
        <w:rPr>
          <w:sz w:val="20"/>
          <w:szCs w:val="20"/>
          <w:lang w:val="sr-Cyrl-CS"/>
        </w:rPr>
      </w:pPr>
    </w:p>
    <w:p w:rsidR="0076295E" w:rsidRDefault="0076295E" w:rsidP="006C7D74">
      <w:pPr>
        <w:rPr>
          <w:sz w:val="20"/>
          <w:szCs w:val="20"/>
          <w:lang w:val="sr-Cyrl-CS"/>
        </w:rPr>
      </w:pPr>
    </w:p>
    <w:p w:rsidR="0076295E" w:rsidRDefault="0076295E" w:rsidP="006C7D74">
      <w:pPr>
        <w:rPr>
          <w:sz w:val="20"/>
          <w:szCs w:val="20"/>
          <w:lang w:val="sr-Cyrl-CS"/>
        </w:rPr>
      </w:pPr>
    </w:p>
    <w:p w:rsidR="0076295E" w:rsidRDefault="0076295E" w:rsidP="006C7D74">
      <w:pPr>
        <w:rPr>
          <w:sz w:val="20"/>
          <w:szCs w:val="20"/>
          <w:lang w:val="sr-Cyrl-CS"/>
        </w:rPr>
      </w:pPr>
    </w:p>
    <w:p w:rsidR="0076295E" w:rsidRDefault="0076295E" w:rsidP="006C7D74">
      <w:pPr>
        <w:rPr>
          <w:sz w:val="20"/>
          <w:szCs w:val="20"/>
          <w:lang w:val="sr-Cyrl-CS"/>
        </w:rPr>
      </w:pPr>
    </w:p>
    <w:p w:rsidR="0076295E" w:rsidRDefault="0076295E" w:rsidP="006C7D74">
      <w:pPr>
        <w:rPr>
          <w:sz w:val="20"/>
          <w:szCs w:val="20"/>
          <w:lang w:val="sr-Cyrl-CS"/>
        </w:rPr>
      </w:pPr>
    </w:p>
    <w:p w:rsidR="0076295E" w:rsidRDefault="0076295E" w:rsidP="006C7D74">
      <w:pPr>
        <w:rPr>
          <w:sz w:val="20"/>
          <w:szCs w:val="20"/>
          <w:lang w:val="sr-Cyrl-CS"/>
        </w:rPr>
      </w:pPr>
    </w:p>
    <w:p w:rsidR="0076295E" w:rsidRDefault="0076295E" w:rsidP="006C7D74">
      <w:pPr>
        <w:rPr>
          <w:sz w:val="20"/>
          <w:szCs w:val="20"/>
          <w:lang w:val="sr-Cyrl-CS"/>
        </w:rPr>
      </w:pPr>
    </w:p>
    <w:p w:rsidR="0076295E" w:rsidRDefault="0076295E" w:rsidP="006C7D74">
      <w:pPr>
        <w:rPr>
          <w:sz w:val="20"/>
          <w:szCs w:val="20"/>
          <w:lang w:val="sr-Cyrl-CS"/>
        </w:rPr>
      </w:pPr>
    </w:p>
    <w:p w:rsidR="0076295E" w:rsidRDefault="0076295E" w:rsidP="006C7D74">
      <w:pPr>
        <w:rPr>
          <w:sz w:val="20"/>
          <w:szCs w:val="20"/>
          <w:lang w:val="sr-Cyrl-CS"/>
        </w:rPr>
      </w:pPr>
    </w:p>
    <w:p w:rsidR="0076295E" w:rsidRDefault="0076295E" w:rsidP="006C7D74">
      <w:pPr>
        <w:rPr>
          <w:sz w:val="20"/>
          <w:szCs w:val="20"/>
          <w:lang w:val="sr-Cyrl-CS"/>
        </w:rPr>
      </w:pPr>
    </w:p>
    <w:p w:rsidR="0076295E" w:rsidRDefault="0076295E" w:rsidP="006C7D74">
      <w:pPr>
        <w:rPr>
          <w:sz w:val="20"/>
          <w:szCs w:val="20"/>
          <w:lang w:val="sr-Cyrl-CS"/>
        </w:rPr>
      </w:pPr>
    </w:p>
    <w:p w:rsidR="0076295E" w:rsidRDefault="0076295E" w:rsidP="006C7D74">
      <w:pPr>
        <w:rPr>
          <w:sz w:val="20"/>
          <w:szCs w:val="20"/>
          <w:lang w:val="sr-Cyrl-CS"/>
        </w:rPr>
      </w:pPr>
    </w:p>
    <w:p w:rsidR="0076295E" w:rsidRDefault="0076295E" w:rsidP="006C7D74">
      <w:pPr>
        <w:rPr>
          <w:sz w:val="20"/>
          <w:szCs w:val="20"/>
          <w:lang w:val="sr-Cyrl-CS"/>
        </w:rPr>
      </w:pPr>
    </w:p>
    <w:p w:rsidR="0076295E" w:rsidRDefault="0076295E" w:rsidP="006C7D74">
      <w:pPr>
        <w:rPr>
          <w:sz w:val="20"/>
          <w:szCs w:val="20"/>
          <w:lang w:val="sr-Cyrl-CS"/>
        </w:rPr>
      </w:pPr>
    </w:p>
    <w:p w:rsidR="0076295E" w:rsidRDefault="0076295E" w:rsidP="006C7D74">
      <w:pPr>
        <w:rPr>
          <w:sz w:val="20"/>
          <w:szCs w:val="20"/>
          <w:lang w:val="sr-Cyrl-CS"/>
        </w:rPr>
      </w:pPr>
    </w:p>
    <w:p w:rsidR="0076295E" w:rsidRDefault="0076295E" w:rsidP="006C7D74">
      <w:pPr>
        <w:rPr>
          <w:sz w:val="20"/>
          <w:szCs w:val="20"/>
          <w:lang w:val="sr-Cyrl-CS"/>
        </w:rPr>
      </w:pPr>
    </w:p>
    <w:p w:rsidR="0076295E" w:rsidRDefault="0076295E" w:rsidP="006C7D74">
      <w:pPr>
        <w:rPr>
          <w:sz w:val="20"/>
          <w:szCs w:val="20"/>
          <w:lang w:val="sr-Cyrl-CS"/>
        </w:rPr>
      </w:pPr>
    </w:p>
    <w:p w:rsidR="006C7D74" w:rsidRDefault="006C7D74" w:rsidP="006C7D74">
      <w:pPr>
        <w:rPr>
          <w:sz w:val="20"/>
          <w:szCs w:val="20"/>
          <w:lang w:val="sr-Cyrl-CS"/>
        </w:rPr>
      </w:pPr>
      <w:r>
        <w:rPr>
          <w:sz w:val="20"/>
          <w:szCs w:val="20"/>
          <w:lang w:val="sr-Cyrl-CS"/>
        </w:rPr>
        <w:lastRenderedPageBreak/>
        <w:t>РЕПУБЛИКА СРБИЈА</w:t>
      </w:r>
    </w:p>
    <w:p w:rsidR="006C7D74" w:rsidRDefault="006C7D74" w:rsidP="006C7D74">
      <w:pPr>
        <w:rPr>
          <w:sz w:val="20"/>
          <w:szCs w:val="20"/>
          <w:lang w:val="sr-Cyrl-CS"/>
        </w:rPr>
      </w:pPr>
      <w:r>
        <w:rPr>
          <w:sz w:val="20"/>
          <w:szCs w:val="20"/>
          <w:lang w:val="sr-Cyrl-CS"/>
        </w:rPr>
        <w:t>АУТОНОМНА ПОКРАЈИНА ВОЈВОДИНА</w:t>
      </w:r>
    </w:p>
    <w:p w:rsidR="006C7D74" w:rsidRDefault="006C7D74" w:rsidP="006C7D74">
      <w:pPr>
        <w:rPr>
          <w:sz w:val="20"/>
          <w:szCs w:val="20"/>
          <w:lang w:val="sr-Cyrl-CS"/>
        </w:rPr>
      </w:pPr>
      <w:r>
        <w:rPr>
          <w:sz w:val="20"/>
          <w:szCs w:val="20"/>
          <w:lang w:val="sr-Cyrl-CS"/>
        </w:rPr>
        <w:t>СПЕЦИЈАЛНА БОЛНИЦА ЗА ПЛУЋНЕ БОЛЕСТИ</w:t>
      </w:r>
    </w:p>
    <w:p w:rsidR="006C7D74" w:rsidRDefault="006C7D74" w:rsidP="006C7D74">
      <w:pPr>
        <w:rPr>
          <w:sz w:val="20"/>
          <w:szCs w:val="20"/>
          <w:lang w:val="sr-Cyrl-CS"/>
        </w:rPr>
      </w:pPr>
      <w:r>
        <w:rPr>
          <w:sz w:val="20"/>
          <w:szCs w:val="20"/>
          <w:lang w:val="sr-Cyrl-CS"/>
        </w:rPr>
        <w:t>„ДР БУДИСЛАВ БАБИЋ“ БЕЛА ЦРКВА</w:t>
      </w:r>
    </w:p>
    <w:p w:rsidR="006C7D74" w:rsidRDefault="006C7D74" w:rsidP="006C7D74">
      <w:pPr>
        <w:rPr>
          <w:sz w:val="20"/>
          <w:szCs w:val="20"/>
          <w:lang w:val="sr-Cyrl-CS"/>
        </w:rPr>
      </w:pPr>
    </w:p>
    <w:p w:rsidR="006C7D74" w:rsidRPr="00ED74E6" w:rsidRDefault="00F34E21" w:rsidP="006C7D74">
      <w:pPr>
        <w:jc w:val="center"/>
        <w:rPr>
          <w:b/>
          <w:sz w:val="20"/>
          <w:szCs w:val="20"/>
          <w:lang w:val="sr-Cyrl-CS"/>
        </w:rPr>
      </w:pPr>
      <w:r>
        <w:rPr>
          <w:b/>
          <w:sz w:val="20"/>
          <w:szCs w:val="20"/>
          <w:lang w:val="sr-Cyrl-CS"/>
        </w:rPr>
        <w:t>СПЕЦИФИКАЦИЈА ЗА ТЕНДЕР 1/2019</w:t>
      </w:r>
    </w:p>
    <w:p w:rsidR="006C7D74" w:rsidRDefault="006C7D74" w:rsidP="006C7D74">
      <w:pPr>
        <w:rPr>
          <w:b/>
          <w:sz w:val="20"/>
          <w:szCs w:val="20"/>
          <w:lang w:val="sr-Cyrl-CS"/>
        </w:rPr>
      </w:pPr>
    </w:p>
    <w:p w:rsidR="006C7D74" w:rsidRPr="00ED74E6" w:rsidRDefault="006C7D74" w:rsidP="006C7D74">
      <w:pPr>
        <w:rPr>
          <w:b/>
          <w:sz w:val="20"/>
          <w:szCs w:val="20"/>
          <w:lang w:val="sr-Cyrl-CS"/>
        </w:rPr>
      </w:pPr>
      <w:r w:rsidRPr="00ED74E6">
        <w:rPr>
          <w:b/>
          <w:sz w:val="20"/>
          <w:szCs w:val="20"/>
          <w:lang w:val="sr-Cyrl-CS"/>
        </w:rPr>
        <w:t>ПАРТИЈА БРОЈ</w:t>
      </w:r>
      <w:r>
        <w:rPr>
          <w:b/>
          <w:sz w:val="20"/>
          <w:szCs w:val="20"/>
          <w:lang w:val="sr-Cyrl-CS"/>
        </w:rPr>
        <w:t xml:space="preserve"> 15. БРАШНО И ПРОИЗВОДИ</w:t>
      </w:r>
    </w:p>
    <w:tbl>
      <w:tblPr>
        <w:tblStyle w:val="TableGrid"/>
        <w:tblW w:w="9039" w:type="dxa"/>
        <w:tblLayout w:type="fixed"/>
        <w:tblLook w:val="04A0"/>
      </w:tblPr>
      <w:tblGrid>
        <w:gridCol w:w="546"/>
        <w:gridCol w:w="1689"/>
        <w:gridCol w:w="708"/>
        <w:gridCol w:w="709"/>
        <w:gridCol w:w="1134"/>
        <w:gridCol w:w="992"/>
        <w:gridCol w:w="993"/>
        <w:gridCol w:w="1134"/>
        <w:gridCol w:w="1134"/>
      </w:tblGrid>
      <w:tr w:rsidR="006C7D74" w:rsidTr="00EF06E8">
        <w:tc>
          <w:tcPr>
            <w:tcW w:w="546" w:type="dxa"/>
          </w:tcPr>
          <w:p w:rsidR="006C7D74" w:rsidRPr="00ED74E6" w:rsidRDefault="006C7D74" w:rsidP="00EF06E8">
            <w:pPr>
              <w:rPr>
                <w:b/>
                <w:sz w:val="20"/>
                <w:szCs w:val="20"/>
                <w:lang w:val="sr-Cyrl-CS"/>
              </w:rPr>
            </w:pPr>
            <w:r>
              <w:rPr>
                <w:b/>
                <w:sz w:val="20"/>
                <w:szCs w:val="20"/>
                <w:lang w:val="sr-Cyrl-CS"/>
              </w:rPr>
              <w:t>Р.Б.</w:t>
            </w:r>
          </w:p>
        </w:tc>
        <w:tc>
          <w:tcPr>
            <w:tcW w:w="1689" w:type="dxa"/>
          </w:tcPr>
          <w:p w:rsidR="006C7D74" w:rsidRPr="00ED74E6" w:rsidRDefault="006C7D74" w:rsidP="00EF06E8">
            <w:pPr>
              <w:rPr>
                <w:b/>
                <w:sz w:val="20"/>
                <w:szCs w:val="20"/>
                <w:lang w:val="sr-Cyrl-CS"/>
              </w:rPr>
            </w:pPr>
            <w:r>
              <w:rPr>
                <w:b/>
                <w:sz w:val="20"/>
                <w:szCs w:val="20"/>
                <w:lang w:val="sr-Cyrl-CS"/>
              </w:rPr>
              <w:t>НАМИРНИЦЕ</w:t>
            </w:r>
          </w:p>
        </w:tc>
        <w:tc>
          <w:tcPr>
            <w:tcW w:w="708" w:type="dxa"/>
          </w:tcPr>
          <w:p w:rsidR="006C7D74" w:rsidRPr="00ED74E6" w:rsidRDefault="006C7D74" w:rsidP="00EF06E8">
            <w:pPr>
              <w:rPr>
                <w:b/>
                <w:sz w:val="20"/>
                <w:szCs w:val="20"/>
                <w:lang w:val="sr-Cyrl-CS"/>
              </w:rPr>
            </w:pPr>
            <w:r>
              <w:rPr>
                <w:b/>
                <w:sz w:val="20"/>
                <w:szCs w:val="20"/>
                <w:lang w:val="sr-Cyrl-CS"/>
              </w:rPr>
              <w:t>мера</w:t>
            </w:r>
          </w:p>
        </w:tc>
        <w:tc>
          <w:tcPr>
            <w:tcW w:w="709" w:type="dxa"/>
          </w:tcPr>
          <w:p w:rsidR="006C7D74" w:rsidRPr="00ED74E6" w:rsidRDefault="006C7D74" w:rsidP="00EF06E8">
            <w:pPr>
              <w:rPr>
                <w:b/>
                <w:sz w:val="20"/>
                <w:szCs w:val="20"/>
                <w:lang w:val="sr-Cyrl-CS"/>
              </w:rPr>
            </w:pPr>
            <w:r>
              <w:rPr>
                <w:b/>
                <w:sz w:val="20"/>
                <w:szCs w:val="20"/>
                <w:lang w:val="sr-Cyrl-CS"/>
              </w:rPr>
              <w:t>количина</w:t>
            </w:r>
          </w:p>
        </w:tc>
        <w:tc>
          <w:tcPr>
            <w:tcW w:w="1134" w:type="dxa"/>
          </w:tcPr>
          <w:p w:rsidR="006C7D74" w:rsidRPr="00ED74E6" w:rsidRDefault="006C7D74" w:rsidP="00EF06E8">
            <w:pPr>
              <w:rPr>
                <w:b/>
                <w:sz w:val="20"/>
                <w:szCs w:val="20"/>
                <w:lang w:val="sr-Cyrl-CS"/>
              </w:rPr>
            </w:pPr>
            <w:r>
              <w:rPr>
                <w:b/>
                <w:sz w:val="20"/>
                <w:szCs w:val="20"/>
                <w:lang w:val="sr-Cyrl-CS"/>
              </w:rPr>
              <w:t>Јединична цена без пдв</w:t>
            </w:r>
          </w:p>
        </w:tc>
        <w:tc>
          <w:tcPr>
            <w:tcW w:w="992" w:type="dxa"/>
          </w:tcPr>
          <w:p w:rsidR="006C7D74" w:rsidRPr="00ED74E6" w:rsidRDefault="006C7D74" w:rsidP="00EF06E8">
            <w:pPr>
              <w:rPr>
                <w:b/>
                <w:sz w:val="20"/>
                <w:szCs w:val="20"/>
                <w:lang w:val="sr-Cyrl-CS"/>
              </w:rPr>
            </w:pPr>
            <w:r>
              <w:rPr>
                <w:b/>
                <w:sz w:val="20"/>
                <w:szCs w:val="20"/>
                <w:lang w:val="sr-Cyrl-CS"/>
              </w:rPr>
              <w:t>ПДВ%</w:t>
            </w:r>
          </w:p>
        </w:tc>
        <w:tc>
          <w:tcPr>
            <w:tcW w:w="993" w:type="dxa"/>
          </w:tcPr>
          <w:p w:rsidR="006C7D74" w:rsidRPr="00ED74E6" w:rsidRDefault="006C7D74" w:rsidP="00EF06E8">
            <w:pPr>
              <w:rPr>
                <w:b/>
                <w:sz w:val="20"/>
                <w:szCs w:val="20"/>
                <w:lang w:val="sr-Cyrl-CS"/>
              </w:rPr>
            </w:pPr>
            <w:r>
              <w:rPr>
                <w:b/>
                <w:sz w:val="20"/>
                <w:szCs w:val="20"/>
                <w:lang w:val="sr-Cyrl-CS"/>
              </w:rPr>
              <w:t>Јединична цена са пдв</w:t>
            </w:r>
          </w:p>
        </w:tc>
        <w:tc>
          <w:tcPr>
            <w:tcW w:w="1134" w:type="dxa"/>
          </w:tcPr>
          <w:p w:rsidR="006C7D74" w:rsidRPr="00ED74E6" w:rsidRDefault="006C7D74" w:rsidP="00EF06E8">
            <w:pPr>
              <w:rPr>
                <w:b/>
                <w:sz w:val="20"/>
                <w:szCs w:val="20"/>
                <w:lang w:val="sr-Cyrl-CS"/>
              </w:rPr>
            </w:pPr>
            <w:r>
              <w:rPr>
                <w:b/>
                <w:sz w:val="20"/>
                <w:szCs w:val="20"/>
                <w:lang w:val="sr-Cyrl-CS"/>
              </w:rPr>
              <w:t>Укупна вредност без ПДВ-а</w:t>
            </w:r>
          </w:p>
        </w:tc>
        <w:tc>
          <w:tcPr>
            <w:tcW w:w="1134" w:type="dxa"/>
          </w:tcPr>
          <w:p w:rsidR="006C7D74" w:rsidRPr="00ED74E6" w:rsidRDefault="006C7D74" w:rsidP="00EF06E8">
            <w:pPr>
              <w:rPr>
                <w:b/>
                <w:sz w:val="20"/>
                <w:szCs w:val="20"/>
                <w:lang w:val="sr-Cyrl-CS"/>
              </w:rPr>
            </w:pPr>
            <w:r>
              <w:rPr>
                <w:b/>
                <w:sz w:val="20"/>
                <w:szCs w:val="20"/>
                <w:lang w:val="sr-Cyrl-CS"/>
              </w:rPr>
              <w:t>Укупна вредност са ПДВ-ом</w:t>
            </w: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1.</w:t>
            </w:r>
          </w:p>
        </w:tc>
        <w:tc>
          <w:tcPr>
            <w:tcW w:w="1689" w:type="dxa"/>
          </w:tcPr>
          <w:p w:rsidR="006C7D74" w:rsidRPr="00ED74E6" w:rsidRDefault="006C7D74" w:rsidP="00EF06E8">
            <w:pPr>
              <w:rPr>
                <w:lang w:val="sr-Cyrl-CS"/>
              </w:rPr>
            </w:pPr>
            <w:r>
              <w:rPr>
                <w:lang w:val="sr-Cyrl-CS"/>
              </w:rPr>
              <w:t>Брашно Т-500, 25/1</w:t>
            </w:r>
          </w:p>
        </w:tc>
        <w:tc>
          <w:tcPr>
            <w:tcW w:w="708" w:type="dxa"/>
          </w:tcPr>
          <w:p w:rsidR="006C7D74" w:rsidRDefault="006C7D74" w:rsidP="00EF06E8">
            <w:pPr>
              <w:rPr>
                <w:lang w:val="sr-Cyrl-CS"/>
              </w:rPr>
            </w:pPr>
          </w:p>
          <w:p w:rsidR="006C7D74" w:rsidRDefault="006C7D74" w:rsidP="00EF06E8">
            <w:pPr>
              <w:rPr>
                <w:lang w:val="sr-Cyrl-CS"/>
              </w:rPr>
            </w:pPr>
            <w:r>
              <w:rPr>
                <w:lang w:val="sr-Cyrl-CS"/>
              </w:rPr>
              <w:t>кг</w:t>
            </w:r>
          </w:p>
        </w:tc>
        <w:tc>
          <w:tcPr>
            <w:tcW w:w="709" w:type="dxa"/>
          </w:tcPr>
          <w:p w:rsidR="006C7D74" w:rsidRDefault="006C7D74" w:rsidP="00EF06E8">
            <w:pPr>
              <w:rPr>
                <w:sz w:val="20"/>
                <w:szCs w:val="20"/>
                <w:lang w:val="sr-Cyrl-CS"/>
              </w:rPr>
            </w:pPr>
          </w:p>
          <w:p w:rsidR="006C7D74" w:rsidRPr="00452C78" w:rsidRDefault="00782E12" w:rsidP="00EF06E8">
            <w:pPr>
              <w:rPr>
                <w:sz w:val="20"/>
                <w:szCs w:val="20"/>
                <w:lang w:val="sr-Cyrl-CS"/>
              </w:rPr>
            </w:pPr>
            <w:r>
              <w:rPr>
                <w:sz w:val="20"/>
                <w:szCs w:val="20"/>
                <w:lang w:val="sr-Cyrl-CS"/>
              </w:rPr>
              <w:t>48</w:t>
            </w:r>
            <w:r w:rsidR="006C7D74">
              <w:rPr>
                <w:sz w:val="20"/>
                <w:szCs w:val="20"/>
                <w:lang w:val="sr-Cyrl-CS"/>
              </w:rPr>
              <w:t>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2.</w:t>
            </w:r>
          </w:p>
        </w:tc>
        <w:tc>
          <w:tcPr>
            <w:tcW w:w="1689" w:type="dxa"/>
          </w:tcPr>
          <w:p w:rsidR="006C7D74" w:rsidRDefault="006C7D74" w:rsidP="00EF06E8">
            <w:pPr>
              <w:rPr>
                <w:lang w:val="sr-Cyrl-CS"/>
              </w:rPr>
            </w:pPr>
            <w:r>
              <w:rPr>
                <w:lang w:val="sr-Cyrl-CS"/>
              </w:rPr>
              <w:t>Кукурузни гриз 1/1</w:t>
            </w:r>
          </w:p>
        </w:tc>
        <w:tc>
          <w:tcPr>
            <w:tcW w:w="708" w:type="dxa"/>
          </w:tcPr>
          <w:p w:rsidR="00782E12" w:rsidRDefault="00782E12" w:rsidP="00EF06E8">
            <w:pPr>
              <w:rPr>
                <w:lang w:val="sr-Cyrl-CS"/>
              </w:rPr>
            </w:pPr>
          </w:p>
          <w:p w:rsidR="006C7D74" w:rsidRDefault="006C7D74" w:rsidP="00EF06E8">
            <w:pPr>
              <w:rPr>
                <w:lang w:val="sr-Cyrl-CS"/>
              </w:rPr>
            </w:pPr>
            <w:r>
              <w:rPr>
                <w:lang w:val="sr-Cyrl-CS"/>
              </w:rPr>
              <w:t>кг</w:t>
            </w:r>
          </w:p>
        </w:tc>
        <w:tc>
          <w:tcPr>
            <w:tcW w:w="709" w:type="dxa"/>
          </w:tcPr>
          <w:p w:rsidR="00782E12" w:rsidRDefault="00782E12" w:rsidP="00EF06E8">
            <w:pPr>
              <w:rPr>
                <w:sz w:val="20"/>
                <w:szCs w:val="20"/>
                <w:lang w:val="sr-Cyrl-CS"/>
              </w:rPr>
            </w:pPr>
          </w:p>
          <w:p w:rsidR="006C7D74" w:rsidRPr="00452C78" w:rsidRDefault="00782E12" w:rsidP="00EF06E8">
            <w:pPr>
              <w:rPr>
                <w:sz w:val="20"/>
                <w:szCs w:val="20"/>
                <w:lang w:val="sr-Cyrl-CS"/>
              </w:rPr>
            </w:pPr>
            <w:r>
              <w:rPr>
                <w:sz w:val="20"/>
                <w:szCs w:val="20"/>
                <w:lang w:val="sr-Cyrl-CS"/>
              </w:rPr>
              <w:t>350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3.</w:t>
            </w:r>
          </w:p>
        </w:tc>
        <w:tc>
          <w:tcPr>
            <w:tcW w:w="1689" w:type="dxa"/>
          </w:tcPr>
          <w:p w:rsidR="006C7D74" w:rsidRDefault="006C7D74" w:rsidP="00EF06E8">
            <w:pPr>
              <w:rPr>
                <w:lang w:val="sr-Cyrl-CS"/>
              </w:rPr>
            </w:pPr>
            <w:r>
              <w:rPr>
                <w:lang w:val="sr-Cyrl-CS"/>
              </w:rPr>
              <w:t>Пшенични гриз 25/1</w:t>
            </w:r>
          </w:p>
        </w:tc>
        <w:tc>
          <w:tcPr>
            <w:tcW w:w="708" w:type="dxa"/>
          </w:tcPr>
          <w:p w:rsidR="006C7D74" w:rsidRDefault="006C7D74" w:rsidP="00EF06E8">
            <w:pPr>
              <w:rPr>
                <w:lang w:val="sr-Cyrl-CS"/>
              </w:rPr>
            </w:pPr>
          </w:p>
          <w:p w:rsidR="006C7D74" w:rsidRDefault="006C7D74" w:rsidP="00EF06E8">
            <w:pPr>
              <w:rPr>
                <w:lang w:val="sr-Cyrl-CS"/>
              </w:rPr>
            </w:pPr>
            <w:r>
              <w:rPr>
                <w:lang w:val="sr-Cyrl-CS"/>
              </w:rPr>
              <w:t>кг</w:t>
            </w:r>
          </w:p>
        </w:tc>
        <w:tc>
          <w:tcPr>
            <w:tcW w:w="709" w:type="dxa"/>
          </w:tcPr>
          <w:p w:rsidR="006C7D74" w:rsidRDefault="006C7D74" w:rsidP="00EF06E8">
            <w:pPr>
              <w:rPr>
                <w:sz w:val="20"/>
                <w:szCs w:val="20"/>
                <w:lang w:val="sr-Cyrl-CS"/>
              </w:rPr>
            </w:pPr>
          </w:p>
          <w:p w:rsidR="006C7D74" w:rsidRDefault="00782E12" w:rsidP="00EF06E8">
            <w:pPr>
              <w:rPr>
                <w:sz w:val="20"/>
                <w:szCs w:val="20"/>
                <w:lang w:val="sr-Cyrl-CS"/>
              </w:rPr>
            </w:pPr>
            <w:r>
              <w:rPr>
                <w:sz w:val="20"/>
                <w:szCs w:val="20"/>
                <w:lang w:val="sr-Cyrl-CS"/>
              </w:rPr>
              <w:t>70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6771" w:type="dxa"/>
            <w:gridSpan w:val="7"/>
          </w:tcPr>
          <w:p w:rsidR="006C7D74" w:rsidRPr="00ED74E6" w:rsidRDefault="006C7D74" w:rsidP="00EF06E8">
            <w:pPr>
              <w:rPr>
                <w:b/>
                <w:sz w:val="20"/>
                <w:szCs w:val="20"/>
                <w:lang w:val="sr-Cyrl-CS"/>
              </w:rPr>
            </w:pPr>
            <w:r>
              <w:rPr>
                <w:b/>
                <w:sz w:val="20"/>
                <w:szCs w:val="20"/>
                <w:lang w:val="sr-Cyrl-CS"/>
              </w:rPr>
              <w:t>УКУПНА ВРЕДНОСТ</w:t>
            </w: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bl>
    <w:p w:rsidR="006C7D74" w:rsidRDefault="006C7D74" w:rsidP="006C7D74">
      <w:pPr>
        <w:rPr>
          <w:lang w:val="sr-Cyrl-CS"/>
        </w:rPr>
      </w:pPr>
    </w:p>
    <w:p w:rsidR="0076295E" w:rsidRPr="0076295E" w:rsidRDefault="0076295E" w:rsidP="0076295E">
      <w:pPr>
        <w:rPr>
          <w:b/>
          <w:sz w:val="22"/>
          <w:szCs w:val="22"/>
          <w:u w:val="single"/>
          <w:lang w:val="sr-Cyrl-CS"/>
        </w:rPr>
      </w:pPr>
      <w:r w:rsidRPr="0076295E">
        <w:rPr>
          <w:b/>
          <w:sz w:val="22"/>
          <w:szCs w:val="22"/>
          <w:u w:val="single"/>
          <w:lang w:val="sr-Cyrl-CS"/>
        </w:rPr>
        <w:t>Упутство за попуњавање обрасца структуре цене:</w:t>
      </w:r>
    </w:p>
    <w:p w:rsidR="0076295E" w:rsidRPr="0076295E" w:rsidRDefault="0076295E" w:rsidP="0076295E">
      <w:pPr>
        <w:rPr>
          <w:sz w:val="22"/>
          <w:szCs w:val="22"/>
          <w:lang w:val="sr-Cyrl-CS"/>
        </w:rPr>
      </w:pPr>
    </w:p>
    <w:p w:rsidR="0076295E" w:rsidRPr="0076295E" w:rsidRDefault="0076295E" w:rsidP="0076295E">
      <w:pPr>
        <w:rPr>
          <w:sz w:val="22"/>
          <w:szCs w:val="22"/>
          <w:lang w:val="sr-Cyrl-CS"/>
        </w:rPr>
      </w:pPr>
      <w:r w:rsidRPr="0076295E">
        <w:rPr>
          <w:sz w:val="22"/>
          <w:szCs w:val="22"/>
          <w:lang w:val="sr-Cyrl-CS"/>
        </w:rPr>
        <w:t>Понуђач треба да попуни образац структуре цене на следећи начин:</w:t>
      </w:r>
    </w:p>
    <w:p w:rsidR="0076295E" w:rsidRPr="0076295E" w:rsidRDefault="0076295E" w:rsidP="0076295E">
      <w:pPr>
        <w:rPr>
          <w:sz w:val="22"/>
          <w:szCs w:val="22"/>
          <w:lang w:val="sr-Cyrl-CS"/>
        </w:rPr>
      </w:pPr>
      <w:r w:rsidRPr="0076295E">
        <w:rPr>
          <w:sz w:val="22"/>
          <w:szCs w:val="22"/>
          <w:lang w:val="sr-Cyrl-CS"/>
        </w:rPr>
        <w:t>У колини 4. наведене су оквирне количине за једну годину;</w:t>
      </w:r>
    </w:p>
    <w:p w:rsidR="0076295E" w:rsidRPr="0076295E" w:rsidRDefault="0076295E" w:rsidP="0076295E">
      <w:pPr>
        <w:rPr>
          <w:sz w:val="22"/>
          <w:szCs w:val="22"/>
          <w:lang w:val="sr-Cyrl-CS"/>
        </w:rPr>
      </w:pPr>
      <w:r w:rsidRPr="0076295E">
        <w:rPr>
          <w:sz w:val="22"/>
          <w:szCs w:val="22"/>
          <w:lang w:val="sr-Cyrl-CS"/>
        </w:rPr>
        <w:t>У колони 5. уписати колико износи јединична цена без ПДВ-а, за сваки тражени предмет јавне набавке;</w:t>
      </w:r>
    </w:p>
    <w:p w:rsidR="0076295E" w:rsidRPr="0076295E" w:rsidRDefault="0076295E" w:rsidP="0076295E">
      <w:pPr>
        <w:rPr>
          <w:sz w:val="22"/>
          <w:szCs w:val="22"/>
          <w:lang w:val="sr-Cyrl-CS"/>
        </w:rPr>
      </w:pPr>
      <w:r w:rsidRPr="0076295E">
        <w:rPr>
          <w:sz w:val="22"/>
          <w:szCs w:val="22"/>
          <w:lang w:val="sr-Cyrl-CS"/>
        </w:rPr>
        <w:t>У колони 6. уписати колико износи проценат ПДВ%;</w:t>
      </w:r>
    </w:p>
    <w:p w:rsidR="0076295E" w:rsidRPr="0076295E" w:rsidRDefault="0076295E" w:rsidP="0076295E">
      <w:pPr>
        <w:rPr>
          <w:sz w:val="22"/>
          <w:szCs w:val="22"/>
          <w:lang w:val="sr-Cyrl-CS"/>
        </w:rPr>
      </w:pPr>
      <w:r w:rsidRPr="0076295E">
        <w:rPr>
          <w:sz w:val="22"/>
          <w:szCs w:val="22"/>
          <w:lang w:val="sr-Cyrl-CS"/>
        </w:rPr>
        <w:t>У колони 7. уписати колико износи јединична цена са ПДВ-ом, за сваки тражени предмет јавне набавке;</w:t>
      </w:r>
    </w:p>
    <w:p w:rsidR="0076295E" w:rsidRPr="0076295E" w:rsidRDefault="0076295E" w:rsidP="0076295E">
      <w:pPr>
        <w:rPr>
          <w:sz w:val="22"/>
          <w:szCs w:val="22"/>
          <w:lang w:val="sr-Cyrl-CS"/>
        </w:rPr>
      </w:pPr>
      <w:r w:rsidRPr="0076295E">
        <w:rPr>
          <w:sz w:val="22"/>
          <w:szCs w:val="22"/>
          <w:lang w:val="sr-Cyrl-CS"/>
        </w:rPr>
        <w:t>У колони 8. уписати укупну вредност без ПДВ-а за сваки тражени предмет јавне набавке и то тако што ће помножити јединичну цену без ПДВ-а (наведену у колони 5.) са траженим количинама за које ће бити потписан први појединачни уговор (које су наведене у колони 4.);</w:t>
      </w:r>
    </w:p>
    <w:p w:rsidR="0076295E" w:rsidRPr="0076295E" w:rsidRDefault="0076295E" w:rsidP="0076295E">
      <w:pPr>
        <w:rPr>
          <w:sz w:val="22"/>
          <w:szCs w:val="22"/>
          <w:lang w:val="sr-Cyrl-CS"/>
        </w:rPr>
      </w:pPr>
      <w:r w:rsidRPr="0076295E">
        <w:rPr>
          <w:sz w:val="22"/>
          <w:szCs w:val="22"/>
          <w:lang w:val="sr-Cyrl-CS"/>
        </w:rPr>
        <w:t>На крају уписати укупну цену предмета набавке без ПДВ-а за количине за које ће бити потписан први појединачни уговор.</w:t>
      </w:r>
    </w:p>
    <w:p w:rsidR="0076295E" w:rsidRPr="0076295E" w:rsidRDefault="0076295E" w:rsidP="0076295E">
      <w:pPr>
        <w:rPr>
          <w:sz w:val="22"/>
          <w:szCs w:val="22"/>
          <w:lang w:val="sr-Cyrl-CS"/>
        </w:rPr>
      </w:pPr>
      <w:r w:rsidRPr="0076295E">
        <w:rPr>
          <w:sz w:val="22"/>
          <w:szCs w:val="22"/>
          <w:lang w:val="sr-Cyrl-CS"/>
        </w:rPr>
        <w:t>У колони 9. уписати колико износи укупна вредност са ПДВ-ом за сваки тражени предмет јавне набавке и то тако што ће помножити јединичну цену са ПДВ-ом (наведену у колони 7.) са траженим количинама за које ће бити потписан први уговор (које су наведене у колони 4.);</w:t>
      </w:r>
    </w:p>
    <w:p w:rsidR="0076295E" w:rsidRPr="0076295E" w:rsidRDefault="0076295E" w:rsidP="006C7D74">
      <w:pPr>
        <w:rPr>
          <w:sz w:val="22"/>
          <w:szCs w:val="22"/>
          <w:lang w:val="sr-Cyrl-CS"/>
        </w:rPr>
      </w:pPr>
      <w:r w:rsidRPr="0076295E">
        <w:rPr>
          <w:sz w:val="22"/>
          <w:szCs w:val="22"/>
          <w:lang w:val="sr-Cyrl-CS"/>
        </w:rPr>
        <w:t>На крају уписати укупну цену предмета набавке са ПДВ-ом за количине за које ће бити потписан први појединачни уговор.</w:t>
      </w:r>
    </w:p>
    <w:p w:rsidR="0076295E" w:rsidRPr="0076295E" w:rsidRDefault="0076295E" w:rsidP="006C7D74">
      <w:pPr>
        <w:rPr>
          <w:sz w:val="22"/>
          <w:szCs w:val="22"/>
          <w:lang w:val="sr-Cyrl-CS"/>
        </w:rPr>
      </w:pPr>
    </w:p>
    <w:p w:rsidR="006C7D74" w:rsidRPr="0076295E" w:rsidRDefault="006C7D74" w:rsidP="006C7D74">
      <w:pPr>
        <w:rPr>
          <w:sz w:val="22"/>
          <w:szCs w:val="22"/>
          <w:lang w:val="sr-Cyrl-CS"/>
        </w:rPr>
      </w:pPr>
      <w:r w:rsidRPr="0076295E">
        <w:rPr>
          <w:sz w:val="22"/>
          <w:szCs w:val="22"/>
          <w:lang w:val="sr-Cyrl-CS"/>
        </w:rPr>
        <w:t>Рок важења понуде:</w:t>
      </w:r>
      <w:r w:rsidRPr="0076295E">
        <w:rPr>
          <w:sz w:val="22"/>
          <w:szCs w:val="22"/>
          <w:lang w:val="sr-Latn-CS"/>
        </w:rPr>
        <w:t>_______</w:t>
      </w:r>
      <w:r w:rsidRPr="0076295E">
        <w:rPr>
          <w:sz w:val="22"/>
          <w:szCs w:val="22"/>
          <w:lang w:val="sr-Cyrl-CS"/>
        </w:rPr>
        <w:t xml:space="preserve">дана </w:t>
      </w:r>
      <w:r w:rsidRPr="0076295E">
        <w:rPr>
          <w:sz w:val="22"/>
          <w:szCs w:val="22"/>
          <w:lang w:val="sr-Latn-CS"/>
        </w:rPr>
        <w:t>(</w:t>
      </w:r>
      <w:r w:rsidR="00A7481F" w:rsidRPr="0076295E">
        <w:rPr>
          <w:sz w:val="22"/>
          <w:szCs w:val="22"/>
          <w:lang w:val="sr-Cyrl-CS"/>
        </w:rPr>
        <w:t>минимално 90 дана од дана отварања понуде</w:t>
      </w:r>
      <w:r w:rsidRPr="0076295E">
        <w:rPr>
          <w:sz w:val="22"/>
          <w:szCs w:val="22"/>
          <w:lang w:val="sr-Latn-CS"/>
        </w:rPr>
        <w:t>)</w:t>
      </w:r>
    </w:p>
    <w:p w:rsidR="006C7D74" w:rsidRPr="0076295E" w:rsidRDefault="006C7D74" w:rsidP="006C7D74">
      <w:pPr>
        <w:rPr>
          <w:sz w:val="22"/>
          <w:szCs w:val="22"/>
          <w:lang w:val="sr-Latn-CS"/>
        </w:rPr>
      </w:pPr>
    </w:p>
    <w:p w:rsidR="006C7D74" w:rsidRPr="0076295E" w:rsidRDefault="006C7D74" w:rsidP="006C7D74">
      <w:pPr>
        <w:rPr>
          <w:sz w:val="22"/>
          <w:szCs w:val="22"/>
          <w:lang w:val="sr-Latn-CS"/>
        </w:rPr>
      </w:pPr>
      <w:r w:rsidRPr="0076295E">
        <w:rPr>
          <w:sz w:val="22"/>
          <w:szCs w:val="22"/>
          <w:lang w:val="sr-Cyrl-CS"/>
        </w:rPr>
        <w:t>Рок и начин плаћања:</w:t>
      </w:r>
      <w:r w:rsidRPr="0076295E">
        <w:rPr>
          <w:sz w:val="22"/>
          <w:szCs w:val="22"/>
          <w:lang w:val="ru-RU"/>
        </w:rPr>
        <w:t>_____________</w:t>
      </w:r>
      <w:r w:rsidRPr="0076295E">
        <w:rPr>
          <w:sz w:val="22"/>
          <w:szCs w:val="22"/>
          <w:lang w:val="sr-Cyrl-CS"/>
        </w:rPr>
        <w:t>дана</w:t>
      </w:r>
      <w:r w:rsidRPr="0076295E">
        <w:rPr>
          <w:sz w:val="22"/>
          <w:szCs w:val="22"/>
          <w:lang w:val="ru-RU"/>
        </w:rPr>
        <w:t xml:space="preserve"> (</w:t>
      </w:r>
      <w:r w:rsidR="00892E8B" w:rsidRPr="0076295E">
        <w:rPr>
          <w:sz w:val="22"/>
          <w:szCs w:val="22"/>
          <w:lang w:val="sr-Cyrl-CS"/>
        </w:rPr>
        <w:t>до 45 дана од дана фактурисања</w:t>
      </w:r>
      <w:r w:rsidRPr="0076295E">
        <w:rPr>
          <w:sz w:val="22"/>
          <w:szCs w:val="22"/>
          <w:lang w:val="ru-RU"/>
        </w:rPr>
        <w:t>)</w:t>
      </w:r>
    </w:p>
    <w:p w:rsidR="006C7D74" w:rsidRPr="0076295E" w:rsidRDefault="006C7D74" w:rsidP="006C7D74">
      <w:pPr>
        <w:rPr>
          <w:sz w:val="22"/>
          <w:szCs w:val="22"/>
        </w:rPr>
      </w:pPr>
    </w:p>
    <w:p w:rsidR="006C7D74" w:rsidRPr="0076295E" w:rsidRDefault="006C7D74" w:rsidP="006C7D74">
      <w:pPr>
        <w:rPr>
          <w:sz w:val="22"/>
          <w:szCs w:val="22"/>
          <w:lang w:val="sr-Latn-CS"/>
        </w:rPr>
      </w:pPr>
      <w:r w:rsidRPr="0076295E">
        <w:rPr>
          <w:sz w:val="22"/>
          <w:szCs w:val="22"/>
          <w:lang w:val="sr-Cyrl-CS"/>
        </w:rPr>
        <w:t>Рок и место испоруке:</w:t>
      </w:r>
      <w:r w:rsidRPr="0076295E">
        <w:rPr>
          <w:sz w:val="22"/>
          <w:szCs w:val="22"/>
          <w:lang w:val="ru-RU"/>
        </w:rPr>
        <w:t>_______________________________________</w:t>
      </w:r>
    </w:p>
    <w:p w:rsidR="006C7D74" w:rsidRPr="0076295E" w:rsidRDefault="006C7D74" w:rsidP="006C7D74">
      <w:pPr>
        <w:rPr>
          <w:sz w:val="22"/>
          <w:szCs w:val="22"/>
        </w:rPr>
      </w:pPr>
    </w:p>
    <w:p w:rsidR="006C7D74" w:rsidRPr="0076295E" w:rsidRDefault="006C7D74" w:rsidP="006C7D74">
      <w:pPr>
        <w:rPr>
          <w:sz w:val="22"/>
          <w:szCs w:val="22"/>
          <w:lang w:val="sr-Latn-CS"/>
        </w:rPr>
      </w:pPr>
      <w:r w:rsidRPr="0076295E">
        <w:rPr>
          <w:sz w:val="22"/>
          <w:szCs w:val="22"/>
          <w:lang w:val="sr-Cyrl-CS"/>
        </w:rPr>
        <w:t>Датум</w:t>
      </w:r>
      <w:r w:rsidRPr="0076295E">
        <w:rPr>
          <w:sz w:val="22"/>
          <w:szCs w:val="22"/>
          <w:lang w:val="ru-RU"/>
        </w:rPr>
        <w:t>_______201</w:t>
      </w:r>
      <w:r w:rsidR="00F34E21" w:rsidRPr="0076295E">
        <w:rPr>
          <w:sz w:val="22"/>
          <w:szCs w:val="22"/>
          <w:lang w:val="ru-RU"/>
        </w:rPr>
        <w:t>9</w:t>
      </w:r>
      <w:r w:rsidRPr="0076295E">
        <w:rPr>
          <w:sz w:val="22"/>
          <w:szCs w:val="22"/>
          <w:lang w:val="ru-RU"/>
        </w:rPr>
        <w:t>.</w:t>
      </w:r>
      <w:r w:rsidRPr="0076295E">
        <w:rPr>
          <w:sz w:val="22"/>
          <w:szCs w:val="22"/>
          <w:lang w:val="sr-Cyrl-CS"/>
        </w:rPr>
        <w:t>г</w:t>
      </w:r>
      <w:r w:rsidRPr="0076295E">
        <w:rPr>
          <w:sz w:val="22"/>
          <w:szCs w:val="22"/>
          <w:lang w:val="ru-RU"/>
        </w:rPr>
        <w:t>.</w:t>
      </w:r>
      <w:r w:rsidRPr="0076295E">
        <w:rPr>
          <w:sz w:val="22"/>
          <w:szCs w:val="22"/>
          <w:lang w:val="ru-RU"/>
        </w:rPr>
        <w:tab/>
      </w:r>
      <w:r w:rsidRPr="0076295E">
        <w:rPr>
          <w:sz w:val="22"/>
          <w:szCs w:val="22"/>
          <w:lang w:val="ru-RU"/>
        </w:rPr>
        <w:tab/>
      </w:r>
      <w:r w:rsidRPr="0076295E">
        <w:rPr>
          <w:sz w:val="22"/>
          <w:szCs w:val="22"/>
          <w:lang w:val="sr-Latn-CS"/>
        </w:rPr>
        <w:t>M.</w:t>
      </w:r>
      <w:r w:rsidRPr="0076295E">
        <w:rPr>
          <w:sz w:val="22"/>
          <w:szCs w:val="22"/>
          <w:lang w:val="sr-Cyrl-CS"/>
        </w:rPr>
        <w:t>П</w:t>
      </w:r>
      <w:r w:rsidRPr="0076295E">
        <w:rPr>
          <w:sz w:val="22"/>
          <w:szCs w:val="22"/>
          <w:lang w:val="sr-Latn-CS"/>
        </w:rPr>
        <w:t>.</w:t>
      </w:r>
      <w:r w:rsidRPr="0076295E">
        <w:rPr>
          <w:sz w:val="22"/>
          <w:szCs w:val="22"/>
          <w:lang w:val="sr-Latn-CS"/>
        </w:rPr>
        <w:tab/>
      </w:r>
      <w:r w:rsidRPr="0076295E">
        <w:rPr>
          <w:sz w:val="22"/>
          <w:szCs w:val="22"/>
          <w:lang w:val="ru-RU"/>
        </w:rPr>
        <w:tab/>
        <w:t>Име и потпис овлашћеног лица</w:t>
      </w:r>
    </w:p>
    <w:p w:rsidR="006C7D74" w:rsidRPr="0076295E" w:rsidRDefault="006C7D74" w:rsidP="006C7D74">
      <w:pPr>
        <w:rPr>
          <w:sz w:val="22"/>
          <w:szCs w:val="22"/>
          <w:lang w:val="sr-Cyrl-CS"/>
        </w:rPr>
      </w:pPr>
    </w:p>
    <w:p w:rsidR="0076295E" w:rsidRDefault="006C7D74" w:rsidP="006C7D74">
      <w:pPr>
        <w:rPr>
          <w:sz w:val="22"/>
          <w:szCs w:val="22"/>
        </w:rPr>
      </w:pPr>
      <w:r w:rsidRPr="0076295E">
        <w:rPr>
          <w:sz w:val="22"/>
          <w:szCs w:val="22"/>
          <w:lang w:val="sr-Cyrl-CS"/>
        </w:rPr>
        <w:tab/>
      </w:r>
      <w:r w:rsidRPr="0076295E">
        <w:rPr>
          <w:sz w:val="22"/>
          <w:szCs w:val="22"/>
          <w:lang w:val="sr-Cyrl-CS"/>
        </w:rPr>
        <w:tab/>
      </w:r>
      <w:r w:rsidRPr="0076295E">
        <w:rPr>
          <w:sz w:val="22"/>
          <w:szCs w:val="22"/>
          <w:lang w:val="sr-Cyrl-CS"/>
        </w:rPr>
        <w:tab/>
      </w:r>
      <w:r w:rsidRPr="0076295E">
        <w:rPr>
          <w:sz w:val="22"/>
          <w:szCs w:val="22"/>
          <w:lang w:val="sr-Cyrl-CS"/>
        </w:rPr>
        <w:tab/>
      </w:r>
      <w:r w:rsidRPr="0076295E">
        <w:rPr>
          <w:sz w:val="22"/>
          <w:szCs w:val="22"/>
          <w:lang w:val="sr-Cyrl-CS"/>
        </w:rPr>
        <w:tab/>
      </w:r>
      <w:r w:rsidRPr="0076295E">
        <w:rPr>
          <w:sz w:val="22"/>
          <w:szCs w:val="22"/>
          <w:lang w:val="sr-Cyrl-CS"/>
        </w:rPr>
        <w:tab/>
        <w:t>__________________________</w:t>
      </w:r>
    </w:p>
    <w:p w:rsidR="006C7D74" w:rsidRPr="0076295E" w:rsidRDefault="006C7D74" w:rsidP="006C7D74">
      <w:pPr>
        <w:rPr>
          <w:sz w:val="22"/>
          <w:szCs w:val="22"/>
          <w:lang w:val="sr-Latn-CS"/>
        </w:rPr>
      </w:pPr>
      <w:r>
        <w:rPr>
          <w:sz w:val="20"/>
          <w:szCs w:val="20"/>
          <w:lang w:val="sr-Cyrl-CS"/>
        </w:rPr>
        <w:lastRenderedPageBreak/>
        <w:t>РЕПУБЛИКА СРБИЈА</w:t>
      </w:r>
    </w:p>
    <w:p w:rsidR="006C7D74" w:rsidRDefault="006C7D74" w:rsidP="006C7D74">
      <w:pPr>
        <w:rPr>
          <w:sz w:val="20"/>
          <w:szCs w:val="20"/>
          <w:lang w:val="sr-Cyrl-CS"/>
        </w:rPr>
      </w:pPr>
      <w:r>
        <w:rPr>
          <w:sz w:val="20"/>
          <w:szCs w:val="20"/>
          <w:lang w:val="sr-Cyrl-CS"/>
        </w:rPr>
        <w:t>АУТОНОМНА ПОКРАЈИНА ВОЈВОДИНА</w:t>
      </w:r>
    </w:p>
    <w:p w:rsidR="006C7D74" w:rsidRDefault="006C7D74" w:rsidP="006C7D74">
      <w:pPr>
        <w:rPr>
          <w:sz w:val="20"/>
          <w:szCs w:val="20"/>
          <w:lang w:val="sr-Cyrl-CS"/>
        </w:rPr>
      </w:pPr>
      <w:r>
        <w:rPr>
          <w:sz w:val="20"/>
          <w:szCs w:val="20"/>
          <w:lang w:val="sr-Cyrl-CS"/>
        </w:rPr>
        <w:t>СПЕЦИЈАЛНА БОЛНИЦА ЗА ПЛУЋНЕ БОЛЕСТИ</w:t>
      </w:r>
    </w:p>
    <w:p w:rsidR="006C7D74" w:rsidRDefault="006C7D74" w:rsidP="006C7D74">
      <w:pPr>
        <w:rPr>
          <w:sz w:val="20"/>
          <w:szCs w:val="20"/>
          <w:lang w:val="sr-Cyrl-CS"/>
        </w:rPr>
      </w:pPr>
      <w:r>
        <w:rPr>
          <w:sz w:val="20"/>
          <w:szCs w:val="20"/>
          <w:lang w:val="sr-Cyrl-CS"/>
        </w:rPr>
        <w:t>„ДР БУДИСЛАВ БАБИЋ“ БЕЛА ЦРКВА</w:t>
      </w:r>
    </w:p>
    <w:p w:rsidR="006C7D74" w:rsidRDefault="006C7D74" w:rsidP="006C7D74">
      <w:pPr>
        <w:rPr>
          <w:sz w:val="20"/>
          <w:szCs w:val="20"/>
          <w:lang w:val="sr-Cyrl-CS"/>
        </w:rPr>
      </w:pPr>
    </w:p>
    <w:p w:rsidR="006C7D74" w:rsidRPr="00ED74E6" w:rsidRDefault="00F34E21" w:rsidP="006C7D74">
      <w:pPr>
        <w:jc w:val="center"/>
        <w:rPr>
          <w:b/>
          <w:sz w:val="20"/>
          <w:szCs w:val="20"/>
          <w:lang w:val="sr-Cyrl-CS"/>
        </w:rPr>
      </w:pPr>
      <w:r>
        <w:rPr>
          <w:b/>
          <w:sz w:val="20"/>
          <w:szCs w:val="20"/>
          <w:lang w:val="sr-Cyrl-CS"/>
        </w:rPr>
        <w:t>СПЕЦИФИКАЦИЈА ЗА ТЕНДЕР 1/2019</w:t>
      </w:r>
    </w:p>
    <w:p w:rsidR="006C7D74" w:rsidRDefault="006C7D74" w:rsidP="006C7D74">
      <w:pPr>
        <w:rPr>
          <w:b/>
          <w:sz w:val="20"/>
          <w:szCs w:val="20"/>
          <w:lang w:val="sr-Cyrl-CS"/>
        </w:rPr>
      </w:pPr>
    </w:p>
    <w:p w:rsidR="006C7D74" w:rsidRPr="00ED74E6" w:rsidRDefault="006C7D74" w:rsidP="006C7D74">
      <w:pPr>
        <w:rPr>
          <w:b/>
          <w:sz w:val="20"/>
          <w:szCs w:val="20"/>
          <w:lang w:val="sr-Cyrl-CS"/>
        </w:rPr>
      </w:pPr>
      <w:r w:rsidRPr="00ED74E6">
        <w:rPr>
          <w:b/>
          <w:sz w:val="20"/>
          <w:szCs w:val="20"/>
          <w:lang w:val="sr-Cyrl-CS"/>
        </w:rPr>
        <w:t>ПАРТИЈА БРОЈ</w:t>
      </w:r>
      <w:r>
        <w:rPr>
          <w:b/>
          <w:sz w:val="20"/>
          <w:szCs w:val="20"/>
          <w:lang w:val="sr-Cyrl-CS"/>
        </w:rPr>
        <w:t xml:space="preserve"> 16. ХЛЕБ И КОРЕ ЗА ПИТУ И ГИБАНИЦУ</w:t>
      </w:r>
    </w:p>
    <w:tbl>
      <w:tblPr>
        <w:tblStyle w:val="TableGrid"/>
        <w:tblW w:w="9039" w:type="dxa"/>
        <w:tblLayout w:type="fixed"/>
        <w:tblLook w:val="04A0"/>
      </w:tblPr>
      <w:tblGrid>
        <w:gridCol w:w="546"/>
        <w:gridCol w:w="1689"/>
        <w:gridCol w:w="708"/>
        <w:gridCol w:w="851"/>
        <w:gridCol w:w="992"/>
        <w:gridCol w:w="992"/>
        <w:gridCol w:w="993"/>
        <w:gridCol w:w="1134"/>
        <w:gridCol w:w="1134"/>
      </w:tblGrid>
      <w:tr w:rsidR="006C7D74" w:rsidTr="00EF06E8">
        <w:tc>
          <w:tcPr>
            <w:tcW w:w="546" w:type="dxa"/>
          </w:tcPr>
          <w:p w:rsidR="006C7D74" w:rsidRPr="00ED74E6" w:rsidRDefault="006C7D74" w:rsidP="00EF06E8">
            <w:pPr>
              <w:rPr>
                <w:b/>
                <w:sz w:val="20"/>
                <w:szCs w:val="20"/>
                <w:lang w:val="sr-Cyrl-CS"/>
              </w:rPr>
            </w:pPr>
            <w:r>
              <w:rPr>
                <w:b/>
                <w:sz w:val="20"/>
                <w:szCs w:val="20"/>
                <w:lang w:val="sr-Cyrl-CS"/>
              </w:rPr>
              <w:t>Р.Б.</w:t>
            </w:r>
          </w:p>
        </w:tc>
        <w:tc>
          <w:tcPr>
            <w:tcW w:w="1689" w:type="dxa"/>
          </w:tcPr>
          <w:p w:rsidR="006C7D74" w:rsidRPr="00ED74E6" w:rsidRDefault="006C7D74" w:rsidP="00EF06E8">
            <w:pPr>
              <w:rPr>
                <w:b/>
                <w:sz w:val="20"/>
                <w:szCs w:val="20"/>
                <w:lang w:val="sr-Cyrl-CS"/>
              </w:rPr>
            </w:pPr>
            <w:r>
              <w:rPr>
                <w:b/>
                <w:sz w:val="20"/>
                <w:szCs w:val="20"/>
                <w:lang w:val="sr-Cyrl-CS"/>
              </w:rPr>
              <w:t>НАМИРНИЦЕ</w:t>
            </w:r>
          </w:p>
        </w:tc>
        <w:tc>
          <w:tcPr>
            <w:tcW w:w="708" w:type="dxa"/>
          </w:tcPr>
          <w:p w:rsidR="006C7D74" w:rsidRPr="00ED74E6" w:rsidRDefault="006C7D74" w:rsidP="00EF06E8">
            <w:pPr>
              <w:rPr>
                <w:b/>
                <w:sz w:val="20"/>
                <w:szCs w:val="20"/>
                <w:lang w:val="sr-Cyrl-CS"/>
              </w:rPr>
            </w:pPr>
            <w:r>
              <w:rPr>
                <w:b/>
                <w:sz w:val="20"/>
                <w:szCs w:val="20"/>
                <w:lang w:val="sr-Cyrl-CS"/>
              </w:rPr>
              <w:t>мера</w:t>
            </w:r>
          </w:p>
        </w:tc>
        <w:tc>
          <w:tcPr>
            <w:tcW w:w="851" w:type="dxa"/>
          </w:tcPr>
          <w:p w:rsidR="006C7D74" w:rsidRPr="00ED74E6" w:rsidRDefault="006C7D74" w:rsidP="00EF06E8">
            <w:pPr>
              <w:rPr>
                <w:b/>
                <w:sz w:val="20"/>
                <w:szCs w:val="20"/>
                <w:lang w:val="sr-Cyrl-CS"/>
              </w:rPr>
            </w:pPr>
            <w:r>
              <w:rPr>
                <w:b/>
                <w:sz w:val="20"/>
                <w:szCs w:val="20"/>
                <w:lang w:val="sr-Cyrl-CS"/>
              </w:rPr>
              <w:t>количина</w:t>
            </w:r>
          </w:p>
        </w:tc>
        <w:tc>
          <w:tcPr>
            <w:tcW w:w="992" w:type="dxa"/>
          </w:tcPr>
          <w:p w:rsidR="006C7D74" w:rsidRPr="00ED74E6" w:rsidRDefault="006C7D74" w:rsidP="00EF06E8">
            <w:pPr>
              <w:rPr>
                <w:b/>
                <w:sz w:val="20"/>
                <w:szCs w:val="20"/>
                <w:lang w:val="sr-Cyrl-CS"/>
              </w:rPr>
            </w:pPr>
            <w:r>
              <w:rPr>
                <w:b/>
                <w:sz w:val="20"/>
                <w:szCs w:val="20"/>
                <w:lang w:val="sr-Cyrl-CS"/>
              </w:rPr>
              <w:t>Јединична цена без пдв</w:t>
            </w:r>
          </w:p>
        </w:tc>
        <w:tc>
          <w:tcPr>
            <w:tcW w:w="992" w:type="dxa"/>
          </w:tcPr>
          <w:p w:rsidR="006C7D74" w:rsidRPr="00ED74E6" w:rsidRDefault="006C7D74" w:rsidP="00EF06E8">
            <w:pPr>
              <w:rPr>
                <w:b/>
                <w:sz w:val="20"/>
                <w:szCs w:val="20"/>
                <w:lang w:val="sr-Cyrl-CS"/>
              </w:rPr>
            </w:pPr>
            <w:r>
              <w:rPr>
                <w:b/>
                <w:sz w:val="20"/>
                <w:szCs w:val="20"/>
                <w:lang w:val="sr-Cyrl-CS"/>
              </w:rPr>
              <w:t>ПДВ%</w:t>
            </w:r>
          </w:p>
        </w:tc>
        <w:tc>
          <w:tcPr>
            <w:tcW w:w="993" w:type="dxa"/>
          </w:tcPr>
          <w:p w:rsidR="006C7D74" w:rsidRPr="00ED74E6" w:rsidRDefault="006C7D74" w:rsidP="00EF06E8">
            <w:pPr>
              <w:rPr>
                <w:b/>
                <w:sz w:val="20"/>
                <w:szCs w:val="20"/>
                <w:lang w:val="sr-Cyrl-CS"/>
              </w:rPr>
            </w:pPr>
            <w:r>
              <w:rPr>
                <w:b/>
                <w:sz w:val="20"/>
                <w:szCs w:val="20"/>
                <w:lang w:val="sr-Cyrl-CS"/>
              </w:rPr>
              <w:t>Јединична цена са пдв</w:t>
            </w:r>
          </w:p>
        </w:tc>
        <w:tc>
          <w:tcPr>
            <w:tcW w:w="1134" w:type="dxa"/>
          </w:tcPr>
          <w:p w:rsidR="006C7D74" w:rsidRPr="00ED74E6" w:rsidRDefault="006C7D74" w:rsidP="00EF06E8">
            <w:pPr>
              <w:rPr>
                <w:b/>
                <w:sz w:val="20"/>
                <w:szCs w:val="20"/>
                <w:lang w:val="sr-Cyrl-CS"/>
              </w:rPr>
            </w:pPr>
            <w:r>
              <w:rPr>
                <w:b/>
                <w:sz w:val="20"/>
                <w:szCs w:val="20"/>
                <w:lang w:val="sr-Cyrl-CS"/>
              </w:rPr>
              <w:t>Укупна вредност без ПДВ-а</w:t>
            </w:r>
          </w:p>
        </w:tc>
        <w:tc>
          <w:tcPr>
            <w:tcW w:w="1134" w:type="dxa"/>
          </w:tcPr>
          <w:p w:rsidR="006C7D74" w:rsidRPr="00ED74E6" w:rsidRDefault="006C7D74" w:rsidP="00EF06E8">
            <w:pPr>
              <w:rPr>
                <w:b/>
                <w:sz w:val="20"/>
                <w:szCs w:val="20"/>
                <w:lang w:val="sr-Cyrl-CS"/>
              </w:rPr>
            </w:pPr>
            <w:r>
              <w:rPr>
                <w:b/>
                <w:sz w:val="20"/>
                <w:szCs w:val="20"/>
                <w:lang w:val="sr-Cyrl-CS"/>
              </w:rPr>
              <w:t>Укупна вредност са ПДВ-ом</w:t>
            </w: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1.</w:t>
            </w:r>
          </w:p>
        </w:tc>
        <w:tc>
          <w:tcPr>
            <w:tcW w:w="1689" w:type="dxa"/>
          </w:tcPr>
          <w:p w:rsidR="006C7D74" w:rsidRPr="00ED74E6" w:rsidRDefault="006C7D74" w:rsidP="00EF06E8">
            <w:pPr>
              <w:rPr>
                <w:lang w:val="sr-Cyrl-CS"/>
              </w:rPr>
            </w:pPr>
            <w:r>
              <w:rPr>
                <w:lang w:val="sr-Cyrl-CS"/>
              </w:rPr>
              <w:t>Хлеб Т-850-600</w:t>
            </w:r>
            <w:r w:rsidR="00C852C9">
              <w:rPr>
                <w:lang w:val="sr-Cyrl-CS"/>
              </w:rPr>
              <w:t>гр</w:t>
            </w:r>
            <w:r>
              <w:rPr>
                <w:lang w:val="sr-Cyrl-CS"/>
              </w:rPr>
              <w:t>, народни</w:t>
            </w:r>
          </w:p>
        </w:tc>
        <w:tc>
          <w:tcPr>
            <w:tcW w:w="708" w:type="dxa"/>
          </w:tcPr>
          <w:p w:rsidR="006C7D74" w:rsidRDefault="006C7D74" w:rsidP="00EF06E8">
            <w:pPr>
              <w:rPr>
                <w:lang w:val="sr-Cyrl-CS"/>
              </w:rPr>
            </w:pPr>
          </w:p>
          <w:p w:rsidR="006C7D74" w:rsidRDefault="006C7D74" w:rsidP="00EF06E8">
            <w:pPr>
              <w:rPr>
                <w:lang w:val="sr-Cyrl-CS"/>
              </w:rPr>
            </w:pPr>
            <w:r>
              <w:rPr>
                <w:lang w:val="sr-Cyrl-CS"/>
              </w:rPr>
              <w:t>ком</w:t>
            </w:r>
          </w:p>
        </w:tc>
        <w:tc>
          <w:tcPr>
            <w:tcW w:w="851" w:type="dxa"/>
          </w:tcPr>
          <w:p w:rsidR="006C7D74" w:rsidRDefault="006C7D74" w:rsidP="00EF06E8">
            <w:pPr>
              <w:rPr>
                <w:sz w:val="20"/>
                <w:szCs w:val="20"/>
                <w:lang w:val="sr-Cyrl-CS"/>
              </w:rPr>
            </w:pPr>
          </w:p>
          <w:p w:rsidR="006C7D74" w:rsidRPr="00452C78" w:rsidRDefault="00782E12" w:rsidP="00EF06E8">
            <w:pPr>
              <w:rPr>
                <w:sz w:val="20"/>
                <w:szCs w:val="20"/>
                <w:lang w:val="sr-Cyrl-CS"/>
              </w:rPr>
            </w:pPr>
            <w:r>
              <w:rPr>
                <w:sz w:val="20"/>
                <w:szCs w:val="20"/>
                <w:lang w:val="sr-Cyrl-CS"/>
              </w:rPr>
              <w:t>26</w:t>
            </w:r>
            <w:r w:rsidR="006C7D74">
              <w:rPr>
                <w:sz w:val="20"/>
                <w:szCs w:val="20"/>
                <w:lang w:val="sr-Cyrl-CS"/>
              </w:rPr>
              <w:t>000</w:t>
            </w:r>
          </w:p>
        </w:tc>
        <w:tc>
          <w:tcPr>
            <w:tcW w:w="992"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2.</w:t>
            </w:r>
          </w:p>
        </w:tc>
        <w:tc>
          <w:tcPr>
            <w:tcW w:w="1689" w:type="dxa"/>
          </w:tcPr>
          <w:p w:rsidR="006C7D74" w:rsidRDefault="006C7D74" w:rsidP="00EF06E8">
            <w:pPr>
              <w:rPr>
                <w:lang w:val="sr-Cyrl-CS"/>
              </w:rPr>
            </w:pPr>
            <w:r>
              <w:rPr>
                <w:lang w:val="sr-Cyrl-CS"/>
              </w:rPr>
              <w:t>Коре за питу и гибаницу Т-500, 500 гр</w:t>
            </w:r>
          </w:p>
        </w:tc>
        <w:tc>
          <w:tcPr>
            <w:tcW w:w="708" w:type="dxa"/>
          </w:tcPr>
          <w:p w:rsidR="006C7D74" w:rsidRDefault="006C7D74" w:rsidP="00EF06E8">
            <w:pPr>
              <w:rPr>
                <w:lang w:val="sr-Cyrl-CS"/>
              </w:rPr>
            </w:pPr>
          </w:p>
          <w:p w:rsidR="006C7D74" w:rsidRDefault="006C7D74" w:rsidP="00EF06E8">
            <w:pPr>
              <w:rPr>
                <w:lang w:val="sr-Cyrl-CS"/>
              </w:rPr>
            </w:pPr>
            <w:r>
              <w:rPr>
                <w:lang w:val="sr-Cyrl-CS"/>
              </w:rPr>
              <w:t>ком</w:t>
            </w:r>
          </w:p>
        </w:tc>
        <w:tc>
          <w:tcPr>
            <w:tcW w:w="851" w:type="dxa"/>
          </w:tcPr>
          <w:p w:rsidR="006C7D74" w:rsidRDefault="006C7D74" w:rsidP="00EF06E8">
            <w:pPr>
              <w:rPr>
                <w:sz w:val="20"/>
                <w:szCs w:val="20"/>
                <w:lang w:val="sr-Cyrl-CS"/>
              </w:rPr>
            </w:pPr>
          </w:p>
          <w:p w:rsidR="006C7D74" w:rsidRPr="00452C78" w:rsidRDefault="006C7D74" w:rsidP="00EF06E8">
            <w:pPr>
              <w:rPr>
                <w:sz w:val="20"/>
                <w:szCs w:val="20"/>
                <w:lang w:val="sr-Cyrl-CS"/>
              </w:rPr>
            </w:pPr>
            <w:r>
              <w:rPr>
                <w:sz w:val="20"/>
                <w:szCs w:val="20"/>
                <w:lang w:val="sr-Cyrl-CS"/>
              </w:rPr>
              <w:t>1200</w:t>
            </w:r>
          </w:p>
        </w:tc>
        <w:tc>
          <w:tcPr>
            <w:tcW w:w="992"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6771" w:type="dxa"/>
            <w:gridSpan w:val="7"/>
          </w:tcPr>
          <w:p w:rsidR="006C7D74" w:rsidRPr="00ED74E6" w:rsidRDefault="006C7D74" w:rsidP="00EF06E8">
            <w:pPr>
              <w:rPr>
                <w:b/>
                <w:sz w:val="20"/>
                <w:szCs w:val="20"/>
                <w:lang w:val="sr-Cyrl-CS"/>
              </w:rPr>
            </w:pPr>
            <w:r>
              <w:rPr>
                <w:b/>
                <w:sz w:val="20"/>
                <w:szCs w:val="20"/>
                <w:lang w:val="sr-Cyrl-CS"/>
              </w:rPr>
              <w:t>УКУПНА ВРЕДНОСТ</w:t>
            </w: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bl>
    <w:p w:rsidR="006C7D74" w:rsidRDefault="006C7D74" w:rsidP="006C7D74">
      <w:pPr>
        <w:rPr>
          <w:lang w:val="sr-Cyrl-CS"/>
        </w:rPr>
      </w:pPr>
    </w:p>
    <w:p w:rsidR="0076295E" w:rsidRPr="0076295E" w:rsidRDefault="0076295E" w:rsidP="0076295E">
      <w:pPr>
        <w:rPr>
          <w:b/>
          <w:sz w:val="22"/>
          <w:szCs w:val="22"/>
          <w:u w:val="single"/>
          <w:lang w:val="sr-Cyrl-CS"/>
        </w:rPr>
      </w:pPr>
      <w:r w:rsidRPr="0076295E">
        <w:rPr>
          <w:b/>
          <w:sz w:val="22"/>
          <w:szCs w:val="22"/>
          <w:u w:val="single"/>
          <w:lang w:val="sr-Cyrl-CS"/>
        </w:rPr>
        <w:t>Упутство за попуњавање обрасца структуре цене:</w:t>
      </w:r>
    </w:p>
    <w:p w:rsidR="0076295E" w:rsidRPr="0076295E" w:rsidRDefault="0076295E" w:rsidP="0076295E">
      <w:pPr>
        <w:rPr>
          <w:sz w:val="22"/>
          <w:szCs w:val="22"/>
          <w:lang w:val="sr-Cyrl-CS"/>
        </w:rPr>
      </w:pPr>
    </w:p>
    <w:p w:rsidR="0076295E" w:rsidRPr="0076295E" w:rsidRDefault="0076295E" w:rsidP="0076295E">
      <w:pPr>
        <w:rPr>
          <w:sz w:val="22"/>
          <w:szCs w:val="22"/>
          <w:lang w:val="sr-Cyrl-CS"/>
        </w:rPr>
      </w:pPr>
      <w:r w:rsidRPr="0076295E">
        <w:rPr>
          <w:sz w:val="22"/>
          <w:szCs w:val="22"/>
          <w:lang w:val="sr-Cyrl-CS"/>
        </w:rPr>
        <w:t>Понуђач треба да попуни образац структуре цене на следећи начин:</w:t>
      </w:r>
    </w:p>
    <w:p w:rsidR="0076295E" w:rsidRPr="0076295E" w:rsidRDefault="0076295E" w:rsidP="0076295E">
      <w:pPr>
        <w:rPr>
          <w:sz w:val="22"/>
          <w:szCs w:val="22"/>
          <w:lang w:val="sr-Cyrl-CS"/>
        </w:rPr>
      </w:pPr>
      <w:r w:rsidRPr="0076295E">
        <w:rPr>
          <w:sz w:val="22"/>
          <w:szCs w:val="22"/>
          <w:lang w:val="sr-Cyrl-CS"/>
        </w:rPr>
        <w:t>У колини 4. наведене су оквирне количине за једну годину;</w:t>
      </w:r>
    </w:p>
    <w:p w:rsidR="0076295E" w:rsidRPr="0076295E" w:rsidRDefault="0076295E" w:rsidP="0076295E">
      <w:pPr>
        <w:rPr>
          <w:sz w:val="22"/>
          <w:szCs w:val="22"/>
          <w:lang w:val="sr-Cyrl-CS"/>
        </w:rPr>
      </w:pPr>
      <w:r w:rsidRPr="0076295E">
        <w:rPr>
          <w:sz w:val="22"/>
          <w:szCs w:val="22"/>
          <w:lang w:val="sr-Cyrl-CS"/>
        </w:rPr>
        <w:t>У колони 5. уписати колико износи јединична цена без ПДВ-а, за сваки тражени предмет јавне набавке;</w:t>
      </w:r>
    </w:p>
    <w:p w:rsidR="0076295E" w:rsidRPr="0076295E" w:rsidRDefault="0076295E" w:rsidP="0076295E">
      <w:pPr>
        <w:rPr>
          <w:sz w:val="22"/>
          <w:szCs w:val="22"/>
          <w:lang w:val="sr-Cyrl-CS"/>
        </w:rPr>
      </w:pPr>
      <w:r w:rsidRPr="0076295E">
        <w:rPr>
          <w:sz w:val="22"/>
          <w:szCs w:val="22"/>
          <w:lang w:val="sr-Cyrl-CS"/>
        </w:rPr>
        <w:t>У колони 6. уписати колико износи проценат ПДВ%;</w:t>
      </w:r>
    </w:p>
    <w:p w:rsidR="0076295E" w:rsidRPr="0076295E" w:rsidRDefault="0076295E" w:rsidP="0076295E">
      <w:pPr>
        <w:rPr>
          <w:sz w:val="22"/>
          <w:szCs w:val="22"/>
          <w:lang w:val="sr-Cyrl-CS"/>
        </w:rPr>
      </w:pPr>
      <w:r w:rsidRPr="0076295E">
        <w:rPr>
          <w:sz w:val="22"/>
          <w:szCs w:val="22"/>
          <w:lang w:val="sr-Cyrl-CS"/>
        </w:rPr>
        <w:t>У колони 7. уписати колико износи јединична цена са ПДВ-ом, за сваки тражени предмет јавне набавке;</w:t>
      </w:r>
    </w:p>
    <w:p w:rsidR="0076295E" w:rsidRPr="0076295E" w:rsidRDefault="0076295E" w:rsidP="0076295E">
      <w:pPr>
        <w:rPr>
          <w:sz w:val="22"/>
          <w:szCs w:val="22"/>
          <w:lang w:val="sr-Cyrl-CS"/>
        </w:rPr>
      </w:pPr>
      <w:r w:rsidRPr="0076295E">
        <w:rPr>
          <w:sz w:val="22"/>
          <w:szCs w:val="22"/>
          <w:lang w:val="sr-Cyrl-CS"/>
        </w:rPr>
        <w:t>У колони 8. уписати укупну вредност без ПДВ-а за сваки тражени предмет јавне набавке и то тако што ће помножити јединичну цену без ПДВ-а (наведену у колони 5.) са траженим количинама за које ће бити потписан први појединачни уговор (које су наведене у колони 4.);</w:t>
      </w:r>
    </w:p>
    <w:p w:rsidR="0076295E" w:rsidRPr="0076295E" w:rsidRDefault="0076295E" w:rsidP="0076295E">
      <w:pPr>
        <w:rPr>
          <w:sz w:val="22"/>
          <w:szCs w:val="22"/>
          <w:lang w:val="sr-Cyrl-CS"/>
        </w:rPr>
      </w:pPr>
      <w:r w:rsidRPr="0076295E">
        <w:rPr>
          <w:sz w:val="22"/>
          <w:szCs w:val="22"/>
          <w:lang w:val="sr-Cyrl-CS"/>
        </w:rPr>
        <w:t>На крају уписати укупну цену предмета набавке без ПДВ-а за количине за које ће бити потписан први појединачни уговор.</w:t>
      </w:r>
    </w:p>
    <w:p w:rsidR="0076295E" w:rsidRPr="0076295E" w:rsidRDefault="0076295E" w:rsidP="0076295E">
      <w:pPr>
        <w:rPr>
          <w:sz w:val="22"/>
          <w:szCs w:val="22"/>
          <w:lang w:val="sr-Cyrl-CS"/>
        </w:rPr>
      </w:pPr>
      <w:r w:rsidRPr="0076295E">
        <w:rPr>
          <w:sz w:val="22"/>
          <w:szCs w:val="22"/>
          <w:lang w:val="sr-Cyrl-CS"/>
        </w:rPr>
        <w:t>У колони 9. уписати колико износи укупна вредност са ПДВ-ом за сваки тражени предмет јавне набавке и то тако што ће помножити јединичну цену са ПДВ-ом (наведену у колони 7.) са траженим количинама за које ће бити потписан први уговор (које су наведене у колони 4.);</w:t>
      </w:r>
    </w:p>
    <w:p w:rsidR="0076295E" w:rsidRPr="0076295E" w:rsidRDefault="0076295E" w:rsidP="0076295E">
      <w:pPr>
        <w:rPr>
          <w:sz w:val="22"/>
          <w:szCs w:val="22"/>
          <w:lang w:val="sr-Cyrl-CS"/>
        </w:rPr>
      </w:pPr>
      <w:r w:rsidRPr="0076295E">
        <w:rPr>
          <w:sz w:val="22"/>
          <w:szCs w:val="22"/>
          <w:lang w:val="sr-Cyrl-CS"/>
        </w:rPr>
        <w:t>На крају уписати укупну цену предмета набавке са ПДВ-ом за количине за које ће бити потписан први појединачни уговор.</w:t>
      </w:r>
    </w:p>
    <w:p w:rsidR="006C7D74" w:rsidRPr="0076295E" w:rsidRDefault="006C7D74" w:rsidP="006C7D74">
      <w:pPr>
        <w:rPr>
          <w:sz w:val="22"/>
          <w:szCs w:val="22"/>
          <w:lang w:val="sr-Cyrl-CS"/>
        </w:rPr>
      </w:pPr>
    </w:p>
    <w:p w:rsidR="006C7D74" w:rsidRPr="0076295E" w:rsidRDefault="006C7D74" w:rsidP="006C7D74">
      <w:pPr>
        <w:rPr>
          <w:sz w:val="22"/>
          <w:szCs w:val="22"/>
          <w:lang w:val="sr-Cyrl-CS"/>
        </w:rPr>
      </w:pPr>
      <w:r w:rsidRPr="0076295E">
        <w:rPr>
          <w:sz w:val="22"/>
          <w:szCs w:val="22"/>
          <w:lang w:val="sr-Cyrl-CS"/>
        </w:rPr>
        <w:t>Рок важења понуде:</w:t>
      </w:r>
      <w:r w:rsidRPr="0076295E">
        <w:rPr>
          <w:sz w:val="22"/>
          <w:szCs w:val="22"/>
          <w:lang w:val="sr-Latn-CS"/>
        </w:rPr>
        <w:t>_______</w:t>
      </w:r>
      <w:r w:rsidRPr="0076295E">
        <w:rPr>
          <w:sz w:val="22"/>
          <w:szCs w:val="22"/>
          <w:lang w:val="sr-Cyrl-CS"/>
        </w:rPr>
        <w:t xml:space="preserve">дана </w:t>
      </w:r>
      <w:r w:rsidRPr="0076295E">
        <w:rPr>
          <w:sz w:val="22"/>
          <w:szCs w:val="22"/>
          <w:lang w:val="sr-Latn-CS"/>
        </w:rPr>
        <w:t>(</w:t>
      </w:r>
      <w:r w:rsidR="00A7481F" w:rsidRPr="0076295E">
        <w:rPr>
          <w:sz w:val="22"/>
          <w:szCs w:val="22"/>
          <w:lang w:val="sr-Cyrl-CS"/>
        </w:rPr>
        <w:t>минимално 90 дана од дана отварања понуде</w:t>
      </w:r>
      <w:r w:rsidRPr="0076295E">
        <w:rPr>
          <w:sz w:val="22"/>
          <w:szCs w:val="22"/>
          <w:lang w:val="sr-Latn-CS"/>
        </w:rPr>
        <w:t>)</w:t>
      </w:r>
    </w:p>
    <w:p w:rsidR="006C7D74" w:rsidRPr="0076295E" w:rsidRDefault="006C7D74" w:rsidP="006C7D74">
      <w:pPr>
        <w:rPr>
          <w:sz w:val="22"/>
          <w:szCs w:val="22"/>
          <w:lang w:val="sr-Latn-CS"/>
        </w:rPr>
      </w:pPr>
    </w:p>
    <w:p w:rsidR="006C7D74" w:rsidRPr="0076295E" w:rsidRDefault="006C7D74" w:rsidP="006C7D74">
      <w:pPr>
        <w:rPr>
          <w:sz w:val="22"/>
          <w:szCs w:val="22"/>
          <w:lang w:val="sr-Latn-CS"/>
        </w:rPr>
      </w:pPr>
      <w:r w:rsidRPr="0076295E">
        <w:rPr>
          <w:sz w:val="22"/>
          <w:szCs w:val="22"/>
          <w:lang w:val="sr-Cyrl-CS"/>
        </w:rPr>
        <w:t>Рок и начин плаћања:</w:t>
      </w:r>
      <w:r w:rsidRPr="0076295E">
        <w:rPr>
          <w:sz w:val="22"/>
          <w:szCs w:val="22"/>
          <w:lang w:val="ru-RU"/>
        </w:rPr>
        <w:t>_____________</w:t>
      </w:r>
      <w:r w:rsidRPr="0076295E">
        <w:rPr>
          <w:sz w:val="22"/>
          <w:szCs w:val="22"/>
          <w:lang w:val="sr-Cyrl-CS"/>
        </w:rPr>
        <w:t>дана</w:t>
      </w:r>
      <w:r w:rsidRPr="0076295E">
        <w:rPr>
          <w:sz w:val="22"/>
          <w:szCs w:val="22"/>
          <w:lang w:val="ru-RU"/>
        </w:rPr>
        <w:t xml:space="preserve"> (</w:t>
      </w:r>
      <w:r w:rsidR="00892E8B" w:rsidRPr="0076295E">
        <w:rPr>
          <w:sz w:val="22"/>
          <w:szCs w:val="22"/>
          <w:lang w:val="sr-Cyrl-CS"/>
        </w:rPr>
        <w:t>до 45 дана од дана фактурисања</w:t>
      </w:r>
      <w:r w:rsidRPr="0076295E">
        <w:rPr>
          <w:sz w:val="22"/>
          <w:szCs w:val="22"/>
          <w:lang w:val="ru-RU"/>
        </w:rPr>
        <w:t>)</w:t>
      </w:r>
    </w:p>
    <w:p w:rsidR="006C7D74" w:rsidRPr="0076295E" w:rsidRDefault="006C7D74" w:rsidP="006C7D74">
      <w:pPr>
        <w:rPr>
          <w:sz w:val="22"/>
          <w:szCs w:val="22"/>
        </w:rPr>
      </w:pPr>
    </w:p>
    <w:p w:rsidR="006C7D74" w:rsidRPr="0076295E" w:rsidRDefault="006C7D74" w:rsidP="006C7D74">
      <w:pPr>
        <w:rPr>
          <w:sz w:val="22"/>
          <w:szCs w:val="22"/>
          <w:lang w:val="sr-Latn-CS"/>
        </w:rPr>
      </w:pPr>
      <w:r w:rsidRPr="0076295E">
        <w:rPr>
          <w:sz w:val="22"/>
          <w:szCs w:val="22"/>
          <w:lang w:val="sr-Cyrl-CS"/>
        </w:rPr>
        <w:t>Рок и место испоруке:</w:t>
      </w:r>
      <w:r w:rsidRPr="0076295E">
        <w:rPr>
          <w:sz w:val="22"/>
          <w:szCs w:val="22"/>
          <w:lang w:val="ru-RU"/>
        </w:rPr>
        <w:t>_______________________________________</w:t>
      </w:r>
    </w:p>
    <w:p w:rsidR="006C7D74" w:rsidRPr="0076295E" w:rsidRDefault="006C7D74" w:rsidP="006C7D74">
      <w:pPr>
        <w:rPr>
          <w:sz w:val="22"/>
          <w:szCs w:val="22"/>
          <w:lang w:val="sr-Latn-CS"/>
        </w:rPr>
      </w:pPr>
    </w:p>
    <w:p w:rsidR="006C7D74" w:rsidRPr="0076295E" w:rsidRDefault="006C7D74" w:rsidP="006C7D74">
      <w:pPr>
        <w:rPr>
          <w:sz w:val="22"/>
          <w:szCs w:val="22"/>
          <w:lang w:val="sr-Latn-CS"/>
        </w:rPr>
      </w:pPr>
    </w:p>
    <w:p w:rsidR="006C7D74" w:rsidRPr="0076295E" w:rsidRDefault="006C7D74" w:rsidP="006C7D74">
      <w:pPr>
        <w:rPr>
          <w:sz w:val="22"/>
          <w:szCs w:val="22"/>
          <w:lang w:val="sr-Latn-CS"/>
        </w:rPr>
      </w:pPr>
    </w:p>
    <w:p w:rsidR="006C7D74" w:rsidRPr="0076295E" w:rsidRDefault="006C7D74" w:rsidP="006C7D74">
      <w:pPr>
        <w:rPr>
          <w:sz w:val="22"/>
          <w:szCs w:val="22"/>
          <w:lang w:val="sr-Latn-CS"/>
        </w:rPr>
      </w:pPr>
      <w:r w:rsidRPr="0076295E">
        <w:rPr>
          <w:sz w:val="22"/>
          <w:szCs w:val="22"/>
          <w:lang w:val="sr-Cyrl-CS"/>
        </w:rPr>
        <w:t>Датум</w:t>
      </w:r>
      <w:r w:rsidRPr="0076295E">
        <w:rPr>
          <w:sz w:val="22"/>
          <w:szCs w:val="22"/>
          <w:lang w:val="ru-RU"/>
        </w:rPr>
        <w:t>_______201</w:t>
      </w:r>
      <w:r w:rsidR="00F34E21" w:rsidRPr="0076295E">
        <w:rPr>
          <w:sz w:val="22"/>
          <w:szCs w:val="22"/>
          <w:lang w:val="ru-RU"/>
        </w:rPr>
        <w:t>9</w:t>
      </w:r>
      <w:r w:rsidRPr="0076295E">
        <w:rPr>
          <w:sz w:val="22"/>
          <w:szCs w:val="22"/>
          <w:lang w:val="ru-RU"/>
        </w:rPr>
        <w:t>.</w:t>
      </w:r>
      <w:r w:rsidRPr="0076295E">
        <w:rPr>
          <w:sz w:val="22"/>
          <w:szCs w:val="22"/>
          <w:lang w:val="sr-Cyrl-CS"/>
        </w:rPr>
        <w:t>г</w:t>
      </w:r>
      <w:r w:rsidRPr="0076295E">
        <w:rPr>
          <w:sz w:val="22"/>
          <w:szCs w:val="22"/>
          <w:lang w:val="ru-RU"/>
        </w:rPr>
        <w:t>.</w:t>
      </w:r>
      <w:r w:rsidRPr="0076295E">
        <w:rPr>
          <w:sz w:val="22"/>
          <w:szCs w:val="22"/>
          <w:lang w:val="ru-RU"/>
        </w:rPr>
        <w:tab/>
      </w:r>
      <w:r w:rsidRPr="0076295E">
        <w:rPr>
          <w:sz w:val="22"/>
          <w:szCs w:val="22"/>
          <w:lang w:val="ru-RU"/>
        </w:rPr>
        <w:tab/>
      </w:r>
      <w:r w:rsidRPr="0076295E">
        <w:rPr>
          <w:sz w:val="22"/>
          <w:szCs w:val="22"/>
          <w:lang w:val="sr-Latn-CS"/>
        </w:rPr>
        <w:t>M.</w:t>
      </w:r>
      <w:r w:rsidRPr="0076295E">
        <w:rPr>
          <w:sz w:val="22"/>
          <w:szCs w:val="22"/>
          <w:lang w:val="sr-Cyrl-CS"/>
        </w:rPr>
        <w:t>П</w:t>
      </w:r>
      <w:r w:rsidRPr="0076295E">
        <w:rPr>
          <w:sz w:val="22"/>
          <w:szCs w:val="22"/>
          <w:lang w:val="sr-Latn-CS"/>
        </w:rPr>
        <w:t>.</w:t>
      </w:r>
      <w:r w:rsidRPr="0076295E">
        <w:rPr>
          <w:sz w:val="22"/>
          <w:szCs w:val="22"/>
          <w:lang w:val="sr-Latn-CS"/>
        </w:rPr>
        <w:tab/>
      </w:r>
      <w:r w:rsidRPr="0076295E">
        <w:rPr>
          <w:sz w:val="22"/>
          <w:szCs w:val="22"/>
          <w:lang w:val="ru-RU"/>
        </w:rPr>
        <w:tab/>
        <w:t>Име и потпис овлашћеног лица</w:t>
      </w:r>
    </w:p>
    <w:p w:rsidR="006C7D74" w:rsidRPr="0076295E" w:rsidRDefault="006C7D74" w:rsidP="006C7D74">
      <w:pPr>
        <w:rPr>
          <w:sz w:val="22"/>
          <w:szCs w:val="22"/>
          <w:lang w:val="sr-Cyrl-CS"/>
        </w:rPr>
      </w:pPr>
    </w:p>
    <w:p w:rsidR="00121F71" w:rsidRPr="0076295E" w:rsidRDefault="006C7D74" w:rsidP="006C7D74">
      <w:r w:rsidRPr="0076295E">
        <w:rPr>
          <w:sz w:val="22"/>
          <w:szCs w:val="22"/>
          <w:lang w:val="sr-Cyrl-CS"/>
        </w:rPr>
        <w:tab/>
      </w:r>
      <w:r w:rsidRPr="0076295E">
        <w:rPr>
          <w:sz w:val="22"/>
          <w:szCs w:val="22"/>
          <w:lang w:val="sr-Cyrl-CS"/>
        </w:rPr>
        <w:tab/>
      </w:r>
      <w:r w:rsidRPr="0076295E">
        <w:rPr>
          <w:sz w:val="22"/>
          <w:szCs w:val="22"/>
          <w:lang w:val="sr-Cyrl-CS"/>
        </w:rPr>
        <w:tab/>
      </w:r>
      <w:r w:rsidRPr="0076295E">
        <w:rPr>
          <w:sz w:val="22"/>
          <w:szCs w:val="22"/>
          <w:lang w:val="sr-Cyrl-CS"/>
        </w:rPr>
        <w:tab/>
      </w:r>
      <w:r w:rsidRPr="0076295E">
        <w:rPr>
          <w:sz w:val="22"/>
          <w:szCs w:val="22"/>
          <w:lang w:val="sr-Cyrl-CS"/>
        </w:rPr>
        <w:tab/>
      </w:r>
      <w:r w:rsidRPr="0076295E">
        <w:rPr>
          <w:sz w:val="22"/>
          <w:szCs w:val="22"/>
          <w:lang w:val="sr-Cyrl-CS"/>
        </w:rPr>
        <w:tab/>
        <w:t>_________________________</w:t>
      </w:r>
    </w:p>
    <w:p w:rsidR="006C7D74" w:rsidRDefault="006C7D74" w:rsidP="006C7D74">
      <w:pPr>
        <w:rPr>
          <w:sz w:val="20"/>
          <w:szCs w:val="20"/>
          <w:lang w:val="sr-Cyrl-CS"/>
        </w:rPr>
      </w:pPr>
      <w:r>
        <w:rPr>
          <w:sz w:val="20"/>
          <w:szCs w:val="20"/>
          <w:lang w:val="sr-Cyrl-CS"/>
        </w:rPr>
        <w:t>РЕПУБЛИКА СРБИЈА</w:t>
      </w:r>
    </w:p>
    <w:p w:rsidR="006C7D74" w:rsidRDefault="006C7D74" w:rsidP="006C7D74">
      <w:pPr>
        <w:rPr>
          <w:sz w:val="20"/>
          <w:szCs w:val="20"/>
          <w:lang w:val="sr-Cyrl-CS"/>
        </w:rPr>
      </w:pPr>
      <w:r>
        <w:rPr>
          <w:sz w:val="20"/>
          <w:szCs w:val="20"/>
          <w:lang w:val="sr-Cyrl-CS"/>
        </w:rPr>
        <w:t>АУТОНОМНА ПОКРАЈИНА ВОЈВОДИНА</w:t>
      </w:r>
    </w:p>
    <w:p w:rsidR="006C7D74" w:rsidRDefault="006C7D74" w:rsidP="006C7D74">
      <w:pPr>
        <w:rPr>
          <w:sz w:val="20"/>
          <w:szCs w:val="20"/>
          <w:lang w:val="sr-Cyrl-CS"/>
        </w:rPr>
      </w:pPr>
      <w:r>
        <w:rPr>
          <w:sz w:val="20"/>
          <w:szCs w:val="20"/>
          <w:lang w:val="sr-Cyrl-CS"/>
        </w:rPr>
        <w:t>СПЕЦИЈАЛНА БОЛНИЦА ЗА ПЛУЋНЕ БОЛЕСТИ</w:t>
      </w:r>
    </w:p>
    <w:p w:rsidR="006C7D74" w:rsidRDefault="006C7D74" w:rsidP="006C7D74">
      <w:pPr>
        <w:rPr>
          <w:sz w:val="20"/>
          <w:szCs w:val="20"/>
          <w:lang w:val="sr-Cyrl-CS"/>
        </w:rPr>
      </w:pPr>
      <w:r>
        <w:rPr>
          <w:sz w:val="20"/>
          <w:szCs w:val="20"/>
          <w:lang w:val="sr-Cyrl-CS"/>
        </w:rPr>
        <w:t>„ДР БУДИСЛАВ БАБИЋ“ БЕЛА ЦРКВА</w:t>
      </w:r>
    </w:p>
    <w:p w:rsidR="006C7D74" w:rsidRDefault="006C7D74" w:rsidP="006C7D74">
      <w:pPr>
        <w:rPr>
          <w:sz w:val="20"/>
          <w:szCs w:val="20"/>
          <w:lang w:val="sr-Cyrl-CS"/>
        </w:rPr>
      </w:pPr>
    </w:p>
    <w:p w:rsidR="006C7D74" w:rsidRPr="00ED74E6" w:rsidRDefault="00F46E92" w:rsidP="006C7D74">
      <w:pPr>
        <w:jc w:val="center"/>
        <w:rPr>
          <w:b/>
          <w:sz w:val="20"/>
          <w:szCs w:val="20"/>
          <w:lang w:val="sr-Cyrl-CS"/>
        </w:rPr>
      </w:pPr>
      <w:r>
        <w:rPr>
          <w:b/>
          <w:sz w:val="20"/>
          <w:szCs w:val="20"/>
          <w:lang w:val="sr-Cyrl-CS"/>
        </w:rPr>
        <w:t>СПЕЦИФИКАЦИЈА ЗА ТЕНДЕР 1/2019</w:t>
      </w:r>
    </w:p>
    <w:p w:rsidR="006C7D74" w:rsidRDefault="006C7D74" w:rsidP="006C7D74">
      <w:pPr>
        <w:rPr>
          <w:b/>
          <w:sz w:val="20"/>
          <w:szCs w:val="20"/>
          <w:lang w:val="sr-Cyrl-CS"/>
        </w:rPr>
      </w:pPr>
    </w:p>
    <w:p w:rsidR="006C7D74" w:rsidRPr="00ED74E6" w:rsidRDefault="006C7D74" w:rsidP="006C7D74">
      <w:pPr>
        <w:rPr>
          <w:b/>
          <w:sz w:val="20"/>
          <w:szCs w:val="20"/>
          <w:lang w:val="sr-Cyrl-CS"/>
        </w:rPr>
      </w:pPr>
      <w:r>
        <w:rPr>
          <w:b/>
          <w:sz w:val="20"/>
          <w:szCs w:val="20"/>
          <w:lang w:val="sr-Cyrl-CS"/>
        </w:rPr>
        <w:t>ПАРТИЈА БРОЈ 17. СВЕЖЕ ВОЋЕ И ПОВРЋЕ</w:t>
      </w:r>
    </w:p>
    <w:tbl>
      <w:tblPr>
        <w:tblStyle w:val="TableGrid"/>
        <w:tblW w:w="9039" w:type="dxa"/>
        <w:tblLayout w:type="fixed"/>
        <w:tblLook w:val="04A0"/>
      </w:tblPr>
      <w:tblGrid>
        <w:gridCol w:w="546"/>
        <w:gridCol w:w="1689"/>
        <w:gridCol w:w="708"/>
        <w:gridCol w:w="709"/>
        <w:gridCol w:w="1134"/>
        <w:gridCol w:w="992"/>
        <w:gridCol w:w="993"/>
        <w:gridCol w:w="1134"/>
        <w:gridCol w:w="1134"/>
      </w:tblGrid>
      <w:tr w:rsidR="006C7D74" w:rsidTr="00EF06E8">
        <w:tc>
          <w:tcPr>
            <w:tcW w:w="546" w:type="dxa"/>
          </w:tcPr>
          <w:p w:rsidR="006C7D74" w:rsidRPr="00ED74E6" w:rsidRDefault="006C7D74" w:rsidP="00EF06E8">
            <w:pPr>
              <w:rPr>
                <w:b/>
                <w:sz w:val="20"/>
                <w:szCs w:val="20"/>
                <w:lang w:val="sr-Cyrl-CS"/>
              </w:rPr>
            </w:pPr>
            <w:r>
              <w:rPr>
                <w:b/>
                <w:sz w:val="20"/>
                <w:szCs w:val="20"/>
                <w:lang w:val="sr-Cyrl-CS"/>
              </w:rPr>
              <w:t>Р.Б.</w:t>
            </w:r>
          </w:p>
        </w:tc>
        <w:tc>
          <w:tcPr>
            <w:tcW w:w="1689" w:type="dxa"/>
          </w:tcPr>
          <w:p w:rsidR="006C7D74" w:rsidRPr="00ED74E6" w:rsidRDefault="006C7D74" w:rsidP="00EF06E8">
            <w:pPr>
              <w:rPr>
                <w:b/>
                <w:sz w:val="20"/>
                <w:szCs w:val="20"/>
                <w:lang w:val="sr-Cyrl-CS"/>
              </w:rPr>
            </w:pPr>
            <w:r>
              <w:rPr>
                <w:b/>
                <w:sz w:val="20"/>
                <w:szCs w:val="20"/>
                <w:lang w:val="sr-Cyrl-CS"/>
              </w:rPr>
              <w:t>НАМИРНИЦЕ</w:t>
            </w:r>
          </w:p>
        </w:tc>
        <w:tc>
          <w:tcPr>
            <w:tcW w:w="708" w:type="dxa"/>
          </w:tcPr>
          <w:p w:rsidR="006C7D74" w:rsidRPr="00ED74E6" w:rsidRDefault="006C7D74" w:rsidP="00EF06E8">
            <w:pPr>
              <w:rPr>
                <w:b/>
                <w:sz w:val="20"/>
                <w:szCs w:val="20"/>
                <w:lang w:val="sr-Cyrl-CS"/>
              </w:rPr>
            </w:pPr>
            <w:r>
              <w:rPr>
                <w:b/>
                <w:sz w:val="20"/>
                <w:szCs w:val="20"/>
                <w:lang w:val="sr-Cyrl-CS"/>
              </w:rPr>
              <w:t>мера</w:t>
            </w:r>
          </w:p>
        </w:tc>
        <w:tc>
          <w:tcPr>
            <w:tcW w:w="709" w:type="dxa"/>
          </w:tcPr>
          <w:p w:rsidR="006C7D74" w:rsidRPr="00ED74E6" w:rsidRDefault="006C7D74" w:rsidP="00EF06E8">
            <w:pPr>
              <w:rPr>
                <w:b/>
                <w:sz w:val="20"/>
                <w:szCs w:val="20"/>
                <w:lang w:val="sr-Cyrl-CS"/>
              </w:rPr>
            </w:pPr>
            <w:r>
              <w:rPr>
                <w:b/>
                <w:sz w:val="20"/>
                <w:szCs w:val="20"/>
                <w:lang w:val="sr-Cyrl-CS"/>
              </w:rPr>
              <w:t>количина</w:t>
            </w:r>
          </w:p>
        </w:tc>
        <w:tc>
          <w:tcPr>
            <w:tcW w:w="1134" w:type="dxa"/>
          </w:tcPr>
          <w:p w:rsidR="006C7D74" w:rsidRPr="00ED74E6" w:rsidRDefault="006C7D74" w:rsidP="00EF06E8">
            <w:pPr>
              <w:rPr>
                <w:b/>
                <w:sz w:val="20"/>
                <w:szCs w:val="20"/>
                <w:lang w:val="sr-Cyrl-CS"/>
              </w:rPr>
            </w:pPr>
            <w:r>
              <w:rPr>
                <w:b/>
                <w:sz w:val="20"/>
                <w:szCs w:val="20"/>
                <w:lang w:val="sr-Cyrl-CS"/>
              </w:rPr>
              <w:t>Јединична цена без пдв</w:t>
            </w:r>
          </w:p>
        </w:tc>
        <w:tc>
          <w:tcPr>
            <w:tcW w:w="992" w:type="dxa"/>
          </w:tcPr>
          <w:p w:rsidR="006C7D74" w:rsidRPr="00ED74E6" w:rsidRDefault="006C7D74" w:rsidP="00EF06E8">
            <w:pPr>
              <w:rPr>
                <w:b/>
                <w:sz w:val="20"/>
                <w:szCs w:val="20"/>
                <w:lang w:val="sr-Cyrl-CS"/>
              </w:rPr>
            </w:pPr>
            <w:r>
              <w:rPr>
                <w:b/>
                <w:sz w:val="20"/>
                <w:szCs w:val="20"/>
                <w:lang w:val="sr-Cyrl-CS"/>
              </w:rPr>
              <w:t>ПДВ%</w:t>
            </w:r>
          </w:p>
        </w:tc>
        <w:tc>
          <w:tcPr>
            <w:tcW w:w="993" w:type="dxa"/>
          </w:tcPr>
          <w:p w:rsidR="006C7D74" w:rsidRPr="00ED74E6" w:rsidRDefault="006C7D74" w:rsidP="00EF06E8">
            <w:pPr>
              <w:rPr>
                <w:b/>
                <w:sz w:val="20"/>
                <w:szCs w:val="20"/>
                <w:lang w:val="sr-Cyrl-CS"/>
              </w:rPr>
            </w:pPr>
            <w:r>
              <w:rPr>
                <w:b/>
                <w:sz w:val="20"/>
                <w:szCs w:val="20"/>
                <w:lang w:val="sr-Cyrl-CS"/>
              </w:rPr>
              <w:t>Јединична цена са пдв</w:t>
            </w:r>
          </w:p>
        </w:tc>
        <w:tc>
          <w:tcPr>
            <w:tcW w:w="1134" w:type="dxa"/>
          </w:tcPr>
          <w:p w:rsidR="006C7D74" w:rsidRPr="00ED74E6" w:rsidRDefault="006C7D74" w:rsidP="00EF06E8">
            <w:pPr>
              <w:rPr>
                <w:b/>
                <w:sz w:val="20"/>
                <w:szCs w:val="20"/>
                <w:lang w:val="sr-Cyrl-CS"/>
              </w:rPr>
            </w:pPr>
            <w:r>
              <w:rPr>
                <w:b/>
                <w:sz w:val="20"/>
                <w:szCs w:val="20"/>
                <w:lang w:val="sr-Cyrl-CS"/>
              </w:rPr>
              <w:t>Укупна вредност без ПДВ-а</w:t>
            </w:r>
          </w:p>
        </w:tc>
        <w:tc>
          <w:tcPr>
            <w:tcW w:w="1134" w:type="dxa"/>
          </w:tcPr>
          <w:p w:rsidR="006C7D74" w:rsidRPr="00ED74E6" w:rsidRDefault="006C7D74" w:rsidP="00EF06E8">
            <w:pPr>
              <w:rPr>
                <w:b/>
                <w:sz w:val="20"/>
                <w:szCs w:val="20"/>
                <w:lang w:val="sr-Cyrl-CS"/>
              </w:rPr>
            </w:pPr>
            <w:r>
              <w:rPr>
                <w:b/>
                <w:sz w:val="20"/>
                <w:szCs w:val="20"/>
                <w:lang w:val="sr-Cyrl-CS"/>
              </w:rPr>
              <w:t>Укупна вредност са ПДВ-ом</w:t>
            </w: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1.</w:t>
            </w:r>
          </w:p>
        </w:tc>
        <w:tc>
          <w:tcPr>
            <w:tcW w:w="1689" w:type="dxa"/>
          </w:tcPr>
          <w:p w:rsidR="006C7D74" w:rsidRPr="00ED74E6" w:rsidRDefault="006C7D74" w:rsidP="00EF06E8">
            <w:pPr>
              <w:rPr>
                <w:lang w:val="sr-Cyrl-CS"/>
              </w:rPr>
            </w:pPr>
            <w:r>
              <w:rPr>
                <w:lang w:val="sr-Cyrl-CS"/>
              </w:rPr>
              <w:t>Црни лук</w:t>
            </w:r>
          </w:p>
        </w:tc>
        <w:tc>
          <w:tcPr>
            <w:tcW w:w="708" w:type="dxa"/>
          </w:tcPr>
          <w:p w:rsidR="006C7D74" w:rsidRDefault="006C7D74" w:rsidP="00EF06E8">
            <w:pPr>
              <w:rPr>
                <w:lang w:val="sr-Cyrl-CS"/>
              </w:rPr>
            </w:pPr>
            <w:r>
              <w:rPr>
                <w:lang w:val="sr-Cyrl-CS"/>
              </w:rPr>
              <w:t>кг</w:t>
            </w:r>
          </w:p>
        </w:tc>
        <w:tc>
          <w:tcPr>
            <w:tcW w:w="709" w:type="dxa"/>
          </w:tcPr>
          <w:p w:rsidR="006C7D74" w:rsidRPr="00452C78" w:rsidRDefault="00171032" w:rsidP="00EF06E8">
            <w:pPr>
              <w:jc w:val="center"/>
              <w:rPr>
                <w:sz w:val="20"/>
                <w:szCs w:val="20"/>
                <w:lang w:val="sr-Cyrl-CS"/>
              </w:rPr>
            </w:pPr>
            <w:r>
              <w:rPr>
                <w:sz w:val="20"/>
                <w:szCs w:val="20"/>
                <w:lang w:val="sr-Cyrl-CS"/>
              </w:rPr>
              <w:t>12</w:t>
            </w:r>
            <w:r w:rsidR="006C7D74">
              <w:rPr>
                <w:sz w:val="20"/>
                <w:szCs w:val="20"/>
                <w:lang w:val="sr-Cyrl-CS"/>
              </w:rPr>
              <w:t>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2.</w:t>
            </w:r>
          </w:p>
        </w:tc>
        <w:tc>
          <w:tcPr>
            <w:tcW w:w="1689" w:type="dxa"/>
          </w:tcPr>
          <w:p w:rsidR="006C7D74" w:rsidRDefault="006C7D74" w:rsidP="00EF06E8">
            <w:pPr>
              <w:rPr>
                <w:lang w:val="sr-Cyrl-CS"/>
              </w:rPr>
            </w:pPr>
            <w:r>
              <w:rPr>
                <w:lang w:val="sr-Cyrl-CS"/>
              </w:rPr>
              <w:t>Бели лук</w:t>
            </w:r>
          </w:p>
        </w:tc>
        <w:tc>
          <w:tcPr>
            <w:tcW w:w="708" w:type="dxa"/>
          </w:tcPr>
          <w:p w:rsidR="006C7D74" w:rsidRDefault="006C7D74" w:rsidP="00EF06E8">
            <w:pPr>
              <w:rPr>
                <w:lang w:val="sr-Cyrl-CS"/>
              </w:rPr>
            </w:pPr>
            <w:r>
              <w:rPr>
                <w:lang w:val="sr-Cyrl-CS"/>
              </w:rPr>
              <w:t>кг</w:t>
            </w:r>
          </w:p>
        </w:tc>
        <w:tc>
          <w:tcPr>
            <w:tcW w:w="709" w:type="dxa"/>
          </w:tcPr>
          <w:p w:rsidR="006C7D74" w:rsidRPr="00452C78" w:rsidRDefault="006C7D74" w:rsidP="00EF06E8">
            <w:pPr>
              <w:jc w:val="center"/>
              <w:rPr>
                <w:sz w:val="20"/>
                <w:szCs w:val="20"/>
                <w:lang w:val="sr-Cyrl-CS"/>
              </w:rPr>
            </w:pPr>
            <w:r>
              <w:rPr>
                <w:sz w:val="20"/>
                <w:szCs w:val="20"/>
                <w:lang w:val="sr-Cyrl-CS"/>
              </w:rPr>
              <w:t>20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3.</w:t>
            </w:r>
          </w:p>
          <w:p w:rsidR="006C7D74" w:rsidRPr="00ED74E6" w:rsidRDefault="006C7D74" w:rsidP="00EF06E8">
            <w:pPr>
              <w:rPr>
                <w:b/>
                <w:sz w:val="20"/>
                <w:szCs w:val="20"/>
                <w:lang w:val="sr-Cyrl-CS"/>
              </w:rPr>
            </w:pPr>
          </w:p>
        </w:tc>
        <w:tc>
          <w:tcPr>
            <w:tcW w:w="1689" w:type="dxa"/>
          </w:tcPr>
          <w:p w:rsidR="006C7D74" w:rsidRDefault="006C7D74" w:rsidP="00EF06E8">
            <w:pPr>
              <w:rPr>
                <w:lang w:val="sr-Cyrl-CS"/>
              </w:rPr>
            </w:pPr>
            <w:r>
              <w:rPr>
                <w:lang w:val="sr-Cyrl-CS"/>
              </w:rPr>
              <w:t>Краставац (свеж)</w:t>
            </w:r>
          </w:p>
        </w:tc>
        <w:tc>
          <w:tcPr>
            <w:tcW w:w="708" w:type="dxa"/>
          </w:tcPr>
          <w:p w:rsidR="006C7D74" w:rsidRDefault="006C7D74" w:rsidP="00EF06E8">
            <w:pPr>
              <w:rPr>
                <w:lang w:val="sr-Cyrl-CS"/>
              </w:rPr>
            </w:pPr>
          </w:p>
          <w:p w:rsidR="006C7D74" w:rsidRDefault="006C7D74" w:rsidP="00EF06E8">
            <w:pPr>
              <w:rPr>
                <w:lang w:val="sr-Cyrl-CS"/>
              </w:rPr>
            </w:pPr>
            <w:r>
              <w:rPr>
                <w:lang w:val="sr-Cyrl-CS"/>
              </w:rPr>
              <w:t>кг</w:t>
            </w:r>
          </w:p>
        </w:tc>
        <w:tc>
          <w:tcPr>
            <w:tcW w:w="709" w:type="dxa"/>
          </w:tcPr>
          <w:p w:rsidR="006C7D74" w:rsidRDefault="006C7D74" w:rsidP="00EF06E8">
            <w:pPr>
              <w:rPr>
                <w:sz w:val="20"/>
                <w:szCs w:val="20"/>
                <w:lang w:val="sr-Cyrl-CS"/>
              </w:rPr>
            </w:pPr>
          </w:p>
          <w:p w:rsidR="006C7D74" w:rsidRPr="00452C78" w:rsidRDefault="006C7D74" w:rsidP="00EF06E8">
            <w:pPr>
              <w:jc w:val="center"/>
              <w:rPr>
                <w:sz w:val="20"/>
                <w:szCs w:val="20"/>
                <w:lang w:val="sr-Cyrl-CS"/>
              </w:rPr>
            </w:pPr>
            <w:r>
              <w:rPr>
                <w:sz w:val="20"/>
                <w:szCs w:val="20"/>
                <w:lang w:val="sr-Cyrl-CS"/>
              </w:rPr>
              <w:t>200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4.</w:t>
            </w:r>
          </w:p>
        </w:tc>
        <w:tc>
          <w:tcPr>
            <w:tcW w:w="1689" w:type="dxa"/>
          </w:tcPr>
          <w:p w:rsidR="006C7D74" w:rsidRDefault="006C7D74" w:rsidP="00EF06E8">
            <w:pPr>
              <w:rPr>
                <w:lang w:val="sr-Cyrl-CS"/>
              </w:rPr>
            </w:pPr>
            <w:r>
              <w:rPr>
                <w:lang w:val="sr-Cyrl-CS"/>
              </w:rPr>
              <w:t>Кромпир</w:t>
            </w:r>
          </w:p>
        </w:tc>
        <w:tc>
          <w:tcPr>
            <w:tcW w:w="708" w:type="dxa"/>
          </w:tcPr>
          <w:p w:rsidR="006C7D74" w:rsidRDefault="006C7D74" w:rsidP="00EF06E8">
            <w:pPr>
              <w:rPr>
                <w:lang w:val="sr-Cyrl-CS"/>
              </w:rPr>
            </w:pPr>
            <w:r>
              <w:rPr>
                <w:lang w:val="sr-Cyrl-CS"/>
              </w:rPr>
              <w:t>кг</w:t>
            </w:r>
          </w:p>
        </w:tc>
        <w:tc>
          <w:tcPr>
            <w:tcW w:w="709" w:type="dxa"/>
          </w:tcPr>
          <w:p w:rsidR="006C7D74" w:rsidRDefault="00171032" w:rsidP="00EF06E8">
            <w:pPr>
              <w:rPr>
                <w:sz w:val="20"/>
                <w:szCs w:val="20"/>
                <w:lang w:val="sr-Cyrl-CS"/>
              </w:rPr>
            </w:pPr>
            <w:r>
              <w:rPr>
                <w:sz w:val="20"/>
                <w:szCs w:val="20"/>
                <w:lang w:val="sr-Cyrl-CS"/>
              </w:rPr>
              <w:t>42</w:t>
            </w:r>
            <w:r w:rsidR="006C7D74">
              <w:rPr>
                <w:sz w:val="20"/>
                <w:szCs w:val="20"/>
                <w:lang w:val="sr-Cyrl-CS"/>
              </w:rPr>
              <w:t>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5.</w:t>
            </w:r>
          </w:p>
        </w:tc>
        <w:tc>
          <w:tcPr>
            <w:tcW w:w="1689" w:type="dxa"/>
          </w:tcPr>
          <w:p w:rsidR="006C7D74" w:rsidRDefault="006C7D74" w:rsidP="00EF06E8">
            <w:pPr>
              <w:rPr>
                <w:lang w:val="sr-Cyrl-CS"/>
              </w:rPr>
            </w:pPr>
            <w:r>
              <w:rPr>
                <w:lang w:val="sr-Cyrl-CS"/>
              </w:rPr>
              <w:t>Паприка (свежа)</w:t>
            </w:r>
          </w:p>
        </w:tc>
        <w:tc>
          <w:tcPr>
            <w:tcW w:w="708" w:type="dxa"/>
          </w:tcPr>
          <w:p w:rsidR="006C7D74" w:rsidRDefault="006C7D74" w:rsidP="00EF06E8">
            <w:pPr>
              <w:rPr>
                <w:lang w:val="sr-Cyrl-CS"/>
              </w:rPr>
            </w:pPr>
          </w:p>
          <w:p w:rsidR="006C7D74" w:rsidRDefault="006C7D74" w:rsidP="00EF06E8">
            <w:pPr>
              <w:rPr>
                <w:lang w:val="sr-Cyrl-CS"/>
              </w:rPr>
            </w:pPr>
            <w:r>
              <w:rPr>
                <w:lang w:val="sr-Cyrl-CS"/>
              </w:rPr>
              <w:t>кг</w:t>
            </w:r>
          </w:p>
        </w:tc>
        <w:tc>
          <w:tcPr>
            <w:tcW w:w="709" w:type="dxa"/>
          </w:tcPr>
          <w:p w:rsidR="006C7D74" w:rsidRDefault="006C7D74" w:rsidP="00EF06E8">
            <w:pPr>
              <w:rPr>
                <w:sz w:val="20"/>
                <w:szCs w:val="20"/>
                <w:lang w:val="sr-Cyrl-CS"/>
              </w:rPr>
            </w:pPr>
          </w:p>
          <w:p w:rsidR="006C7D74" w:rsidRDefault="00171032" w:rsidP="00EF06E8">
            <w:pPr>
              <w:jc w:val="center"/>
              <w:rPr>
                <w:sz w:val="20"/>
                <w:szCs w:val="20"/>
                <w:lang w:val="sr-Cyrl-CS"/>
              </w:rPr>
            </w:pPr>
            <w:r>
              <w:rPr>
                <w:sz w:val="20"/>
                <w:szCs w:val="20"/>
                <w:lang w:val="sr-Cyrl-CS"/>
              </w:rPr>
              <w:t>25</w:t>
            </w:r>
            <w:r w:rsidR="006C7D74">
              <w:rPr>
                <w:sz w:val="20"/>
                <w:szCs w:val="20"/>
                <w:lang w:val="sr-Cyrl-CS"/>
              </w:rPr>
              <w:t>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6.</w:t>
            </w:r>
          </w:p>
        </w:tc>
        <w:tc>
          <w:tcPr>
            <w:tcW w:w="1689" w:type="dxa"/>
          </w:tcPr>
          <w:p w:rsidR="006C7D74" w:rsidRDefault="006C7D74" w:rsidP="00EF06E8">
            <w:pPr>
              <w:rPr>
                <w:lang w:val="sr-Cyrl-CS"/>
              </w:rPr>
            </w:pPr>
            <w:r>
              <w:rPr>
                <w:lang w:val="sr-Cyrl-CS"/>
              </w:rPr>
              <w:t>Купус</w:t>
            </w:r>
          </w:p>
        </w:tc>
        <w:tc>
          <w:tcPr>
            <w:tcW w:w="708" w:type="dxa"/>
          </w:tcPr>
          <w:p w:rsidR="006C7D74" w:rsidRDefault="006C7D74" w:rsidP="00EF06E8">
            <w:pPr>
              <w:rPr>
                <w:lang w:val="sr-Cyrl-CS"/>
              </w:rPr>
            </w:pPr>
            <w:r>
              <w:rPr>
                <w:lang w:val="sr-Cyrl-CS"/>
              </w:rPr>
              <w:t>кг</w:t>
            </w:r>
          </w:p>
        </w:tc>
        <w:tc>
          <w:tcPr>
            <w:tcW w:w="709" w:type="dxa"/>
          </w:tcPr>
          <w:p w:rsidR="006C7D74" w:rsidRDefault="00171032" w:rsidP="00EF06E8">
            <w:pPr>
              <w:jc w:val="center"/>
              <w:rPr>
                <w:sz w:val="20"/>
                <w:szCs w:val="20"/>
                <w:lang w:val="sr-Cyrl-CS"/>
              </w:rPr>
            </w:pPr>
            <w:r>
              <w:rPr>
                <w:sz w:val="20"/>
                <w:szCs w:val="20"/>
                <w:lang w:val="sr-Cyrl-CS"/>
              </w:rPr>
              <w:t>16</w:t>
            </w:r>
            <w:r w:rsidR="006C7D74">
              <w:rPr>
                <w:sz w:val="20"/>
                <w:szCs w:val="20"/>
                <w:lang w:val="sr-Cyrl-CS"/>
              </w:rPr>
              <w:t>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7.</w:t>
            </w:r>
          </w:p>
        </w:tc>
        <w:tc>
          <w:tcPr>
            <w:tcW w:w="1689" w:type="dxa"/>
          </w:tcPr>
          <w:p w:rsidR="006C7D74" w:rsidRDefault="006C7D74" w:rsidP="00EF06E8">
            <w:pPr>
              <w:rPr>
                <w:lang w:val="sr-Cyrl-CS"/>
              </w:rPr>
            </w:pPr>
            <w:r>
              <w:rPr>
                <w:lang w:val="sr-Cyrl-CS"/>
              </w:rPr>
              <w:t>Парадајз (свеж)</w:t>
            </w:r>
          </w:p>
        </w:tc>
        <w:tc>
          <w:tcPr>
            <w:tcW w:w="708" w:type="dxa"/>
          </w:tcPr>
          <w:p w:rsidR="006C7D74" w:rsidRDefault="006C7D74" w:rsidP="00EF06E8">
            <w:pPr>
              <w:rPr>
                <w:lang w:val="sr-Cyrl-CS"/>
              </w:rPr>
            </w:pPr>
            <w:r>
              <w:rPr>
                <w:lang w:val="sr-Cyrl-CS"/>
              </w:rPr>
              <w:t>кг</w:t>
            </w:r>
          </w:p>
        </w:tc>
        <w:tc>
          <w:tcPr>
            <w:tcW w:w="709" w:type="dxa"/>
          </w:tcPr>
          <w:p w:rsidR="006C7D74" w:rsidRDefault="006C7D74" w:rsidP="00EF06E8">
            <w:pPr>
              <w:jc w:val="center"/>
              <w:rPr>
                <w:sz w:val="20"/>
                <w:szCs w:val="20"/>
                <w:lang w:val="sr-Cyrl-CS"/>
              </w:rPr>
            </w:pPr>
            <w:r>
              <w:rPr>
                <w:sz w:val="20"/>
                <w:szCs w:val="20"/>
                <w:lang w:val="sr-Cyrl-CS"/>
              </w:rPr>
              <w:t>400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8.</w:t>
            </w:r>
          </w:p>
        </w:tc>
        <w:tc>
          <w:tcPr>
            <w:tcW w:w="1689" w:type="dxa"/>
          </w:tcPr>
          <w:p w:rsidR="006C7D74" w:rsidRDefault="006C7D74" w:rsidP="00EF06E8">
            <w:pPr>
              <w:rPr>
                <w:lang w:val="sr-Cyrl-CS"/>
              </w:rPr>
            </w:pPr>
            <w:r>
              <w:rPr>
                <w:lang w:val="sr-Cyrl-CS"/>
              </w:rPr>
              <w:t>Шаргарепа</w:t>
            </w:r>
          </w:p>
        </w:tc>
        <w:tc>
          <w:tcPr>
            <w:tcW w:w="708" w:type="dxa"/>
          </w:tcPr>
          <w:p w:rsidR="006C7D74" w:rsidRDefault="006C7D74" w:rsidP="00EF06E8">
            <w:pPr>
              <w:rPr>
                <w:lang w:val="sr-Cyrl-CS"/>
              </w:rPr>
            </w:pPr>
            <w:r>
              <w:rPr>
                <w:lang w:val="sr-Cyrl-CS"/>
              </w:rPr>
              <w:t>кг</w:t>
            </w:r>
          </w:p>
        </w:tc>
        <w:tc>
          <w:tcPr>
            <w:tcW w:w="709" w:type="dxa"/>
          </w:tcPr>
          <w:p w:rsidR="006C7D74" w:rsidRDefault="00171032" w:rsidP="00EF06E8">
            <w:pPr>
              <w:jc w:val="center"/>
              <w:rPr>
                <w:sz w:val="20"/>
                <w:szCs w:val="20"/>
                <w:lang w:val="sr-Cyrl-CS"/>
              </w:rPr>
            </w:pPr>
            <w:r>
              <w:rPr>
                <w:sz w:val="20"/>
                <w:szCs w:val="20"/>
                <w:lang w:val="sr-Cyrl-CS"/>
              </w:rPr>
              <w:t>9</w:t>
            </w:r>
            <w:r w:rsidR="006C7D74">
              <w:rPr>
                <w:sz w:val="20"/>
                <w:szCs w:val="20"/>
                <w:lang w:val="sr-Cyrl-CS"/>
              </w:rPr>
              <w:t>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9.</w:t>
            </w:r>
          </w:p>
        </w:tc>
        <w:tc>
          <w:tcPr>
            <w:tcW w:w="1689" w:type="dxa"/>
          </w:tcPr>
          <w:p w:rsidR="006C7D74" w:rsidRDefault="006C7D74" w:rsidP="00EF06E8">
            <w:pPr>
              <w:rPr>
                <w:lang w:val="sr-Cyrl-CS"/>
              </w:rPr>
            </w:pPr>
            <w:r>
              <w:rPr>
                <w:lang w:val="sr-Cyrl-CS"/>
              </w:rPr>
              <w:t>Воће - јабука</w:t>
            </w:r>
          </w:p>
        </w:tc>
        <w:tc>
          <w:tcPr>
            <w:tcW w:w="708" w:type="dxa"/>
          </w:tcPr>
          <w:p w:rsidR="006C7D74" w:rsidRDefault="006C7D74" w:rsidP="00EF06E8">
            <w:pPr>
              <w:rPr>
                <w:lang w:val="sr-Cyrl-CS"/>
              </w:rPr>
            </w:pPr>
            <w:r>
              <w:rPr>
                <w:lang w:val="sr-Cyrl-CS"/>
              </w:rPr>
              <w:t>кг</w:t>
            </w:r>
          </w:p>
        </w:tc>
        <w:tc>
          <w:tcPr>
            <w:tcW w:w="709" w:type="dxa"/>
          </w:tcPr>
          <w:p w:rsidR="006C7D74" w:rsidRDefault="006C7D74" w:rsidP="00EF06E8">
            <w:pPr>
              <w:jc w:val="center"/>
              <w:rPr>
                <w:sz w:val="20"/>
                <w:szCs w:val="20"/>
                <w:lang w:val="sr-Cyrl-CS"/>
              </w:rPr>
            </w:pPr>
            <w:r>
              <w:rPr>
                <w:sz w:val="20"/>
                <w:szCs w:val="20"/>
                <w:lang w:val="sr-Cyrl-CS"/>
              </w:rPr>
              <w:t>400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10.</w:t>
            </w:r>
          </w:p>
        </w:tc>
        <w:tc>
          <w:tcPr>
            <w:tcW w:w="1689" w:type="dxa"/>
          </w:tcPr>
          <w:p w:rsidR="006C7D74" w:rsidRDefault="006C7D74" w:rsidP="00EF06E8">
            <w:pPr>
              <w:rPr>
                <w:lang w:val="sr-Cyrl-CS"/>
              </w:rPr>
            </w:pPr>
            <w:r>
              <w:rPr>
                <w:lang w:val="sr-Cyrl-CS"/>
              </w:rPr>
              <w:t>Јужно воће-банана</w:t>
            </w:r>
          </w:p>
        </w:tc>
        <w:tc>
          <w:tcPr>
            <w:tcW w:w="708" w:type="dxa"/>
          </w:tcPr>
          <w:p w:rsidR="006C7D74" w:rsidRDefault="006C7D74" w:rsidP="00EF06E8">
            <w:pPr>
              <w:rPr>
                <w:lang w:val="sr-Cyrl-CS"/>
              </w:rPr>
            </w:pPr>
            <w:r>
              <w:rPr>
                <w:lang w:val="sr-Cyrl-CS"/>
              </w:rPr>
              <w:t>кг</w:t>
            </w:r>
          </w:p>
        </w:tc>
        <w:tc>
          <w:tcPr>
            <w:tcW w:w="709" w:type="dxa"/>
          </w:tcPr>
          <w:p w:rsidR="006C7D74" w:rsidRDefault="006C7D74" w:rsidP="00EF06E8">
            <w:pPr>
              <w:jc w:val="center"/>
              <w:rPr>
                <w:sz w:val="20"/>
                <w:szCs w:val="20"/>
                <w:lang w:val="sr-Cyrl-CS"/>
              </w:rPr>
            </w:pPr>
            <w:r>
              <w:rPr>
                <w:sz w:val="20"/>
                <w:szCs w:val="20"/>
                <w:lang w:val="sr-Cyrl-CS"/>
              </w:rPr>
              <w:t>400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782E12" w:rsidP="00EF06E8">
            <w:pPr>
              <w:rPr>
                <w:b/>
                <w:sz w:val="20"/>
                <w:szCs w:val="20"/>
                <w:lang w:val="sr-Cyrl-CS"/>
              </w:rPr>
            </w:pPr>
            <w:r>
              <w:rPr>
                <w:b/>
                <w:sz w:val="20"/>
                <w:szCs w:val="20"/>
                <w:lang w:val="sr-Cyrl-CS"/>
              </w:rPr>
              <w:t>11</w:t>
            </w:r>
            <w:r w:rsidR="006C7D74">
              <w:rPr>
                <w:b/>
                <w:sz w:val="20"/>
                <w:szCs w:val="20"/>
                <w:lang w:val="sr-Cyrl-CS"/>
              </w:rPr>
              <w:t>.</w:t>
            </w:r>
          </w:p>
        </w:tc>
        <w:tc>
          <w:tcPr>
            <w:tcW w:w="1689" w:type="dxa"/>
          </w:tcPr>
          <w:p w:rsidR="006C7D74" w:rsidRDefault="006C7D74" w:rsidP="00EF06E8">
            <w:pPr>
              <w:rPr>
                <w:lang w:val="sr-Cyrl-CS"/>
              </w:rPr>
            </w:pPr>
            <w:r>
              <w:rPr>
                <w:lang w:val="sr-Cyrl-CS"/>
              </w:rPr>
              <w:t>Бресква</w:t>
            </w:r>
          </w:p>
        </w:tc>
        <w:tc>
          <w:tcPr>
            <w:tcW w:w="708" w:type="dxa"/>
          </w:tcPr>
          <w:p w:rsidR="006C7D74" w:rsidRDefault="006C7D74" w:rsidP="00EF06E8">
            <w:pPr>
              <w:rPr>
                <w:lang w:val="sr-Cyrl-CS"/>
              </w:rPr>
            </w:pPr>
            <w:r>
              <w:rPr>
                <w:lang w:val="sr-Cyrl-CS"/>
              </w:rPr>
              <w:t>кг</w:t>
            </w:r>
          </w:p>
        </w:tc>
        <w:tc>
          <w:tcPr>
            <w:tcW w:w="709" w:type="dxa"/>
          </w:tcPr>
          <w:p w:rsidR="006C7D74" w:rsidRDefault="006C7D74" w:rsidP="00EF06E8">
            <w:pPr>
              <w:jc w:val="center"/>
              <w:rPr>
                <w:sz w:val="20"/>
                <w:szCs w:val="20"/>
                <w:lang w:val="sr-Cyrl-CS"/>
              </w:rPr>
            </w:pPr>
            <w:r>
              <w:rPr>
                <w:sz w:val="20"/>
                <w:szCs w:val="20"/>
                <w:lang w:val="sr-Cyrl-CS"/>
              </w:rPr>
              <w:t>300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782E12" w:rsidP="00EF06E8">
            <w:pPr>
              <w:rPr>
                <w:b/>
                <w:sz w:val="20"/>
                <w:szCs w:val="20"/>
                <w:lang w:val="sr-Cyrl-CS"/>
              </w:rPr>
            </w:pPr>
            <w:r>
              <w:rPr>
                <w:b/>
                <w:sz w:val="20"/>
                <w:szCs w:val="20"/>
                <w:lang w:val="sr-Cyrl-CS"/>
              </w:rPr>
              <w:t>12</w:t>
            </w:r>
            <w:r w:rsidR="006C7D74">
              <w:rPr>
                <w:b/>
                <w:sz w:val="20"/>
                <w:szCs w:val="20"/>
                <w:lang w:val="sr-Cyrl-CS"/>
              </w:rPr>
              <w:t>.</w:t>
            </w:r>
          </w:p>
        </w:tc>
        <w:tc>
          <w:tcPr>
            <w:tcW w:w="1689" w:type="dxa"/>
          </w:tcPr>
          <w:p w:rsidR="006C7D74" w:rsidRDefault="006C7D74" w:rsidP="00EF06E8">
            <w:pPr>
              <w:rPr>
                <w:lang w:val="sr-Cyrl-CS"/>
              </w:rPr>
            </w:pPr>
            <w:r>
              <w:rPr>
                <w:lang w:val="sr-Cyrl-CS"/>
              </w:rPr>
              <w:t>Јужно воће -мандарина</w:t>
            </w:r>
          </w:p>
        </w:tc>
        <w:tc>
          <w:tcPr>
            <w:tcW w:w="708" w:type="dxa"/>
          </w:tcPr>
          <w:p w:rsidR="006C7D74" w:rsidRDefault="006C7D74" w:rsidP="00EF06E8">
            <w:pPr>
              <w:rPr>
                <w:lang w:val="sr-Cyrl-CS"/>
              </w:rPr>
            </w:pPr>
            <w:r>
              <w:rPr>
                <w:lang w:val="sr-Cyrl-CS"/>
              </w:rPr>
              <w:t>кг</w:t>
            </w:r>
          </w:p>
        </w:tc>
        <w:tc>
          <w:tcPr>
            <w:tcW w:w="709" w:type="dxa"/>
          </w:tcPr>
          <w:p w:rsidR="006C7D74" w:rsidRDefault="006C7D74" w:rsidP="00EF06E8">
            <w:pPr>
              <w:jc w:val="center"/>
              <w:rPr>
                <w:sz w:val="20"/>
                <w:szCs w:val="20"/>
                <w:lang w:val="sr-Cyrl-CS"/>
              </w:rPr>
            </w:pPr>
            <w:r>
              <w:rPr>
                <w:sz w:val="20"/>
                <w:szCs w:val="20"/>
                <w:lang w:val="sr-Cyrl-CS"/>
              </w:rPr>
              <w:t>400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6771" w:type="dxa"/>
            <w:gridSpan w:val="7"/>
          </w:tcPr>
          <w:p w:rsidR="006C7D74" w:rsidRPr="00ED74E6" w:rsidRDefault="006C7D74" w:rsidP="00EF06E8">
            <w:pPr>
              <w:rPr>
                <w:b/>
                <w:sz w:val="20"/>
                <w:szCs w:val="20"/>
                <w:lang w:val="sr-Cyrl-CS"/>
              </w:rPr>
            </w:pPr>
            <w:r>
              <w:rPr>
                <w:b/>
                <w:sz w:val="20"/>
                <w:szCs w:val="20"/>
                <w:lang w:val="sr-Cyrl-CS"/>
              </w:rPr>
              <w:t>УКУПНА ВРЕДНОСТ</w:t>
            </w: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bl>
    <w:p w:rsidR="006C7D74" w:rsidRDefault="006C7D74" w:rsidP="006C7D74">
      <w:pPr>
        <w:rPr>
          <w:lang w:val="sr-Cyrl-CS"/>
        </w:rPr>
      </w:pPr>
    </w:p>
    <w:p w:rsidR="0076295E" w:rsidRDefault="0076295E" w:rsidP="0076295E">
      <w:pPr>
        <w:rPr>
          <w:b/>
          <w:u w:val="single"/>
          <w:lang w:val="sr-Cyrl-CS"/>
        </w:rPr>
      </w:pPr>
      <w:r w:rsidRPr="00CB38E8">
        <w:rPr>
          <w:b/>
          <w:u w:val="single"/>
          <w:lang w:val="sr-Cyrl-CS"/>
        </w:rPr>
        <w:t>Упутство за попуњавање обрасца структуре цене:</w:t>
      </w:r>
    </w:p>
    <w:p w:rsidR="0076295E" w:rsidRDefault="0076295E" w:rsidP="0076295E">
      <w:pPr>
        <w:rPr>
          <w:lang w:val="sr-Cyrl-CS"/>
        </w:rPr>
      </w:pPr>
    </w:p>
    <w:p w:rsidR="0076295E" w:rsidRDefault="0076295E" w:rsidP="0076295E">
      <w:pPr>
        <w:rPr>
          <w:lang w:val="sr-Cyrl-CS"/>
        </w:rPr>
      </w:pPr>
      <w:r>
        <w:rPr>
          <w:lang w:val="sr-Cyrl-CS"/>
        </w:rPr>
        <w:t>Понуђач треба да попуни образац структуре цене на следећи начин:</w:t>
      </w:r>
    </w:p>
    <w:p w:rsidR="0076295E" w:rsidRDefault="0076295E" w:rsidP="0076295E">
      <w:pPr>
        <w:rPr>
          <w:lang w:val="sr-Cyrl-CS"/>
        </w:rPr>
      </w:pPr>
      <w:r>
        <w:rPr>
          <w:lang w:val="sr-Cyrl-CS"/>
        </w:rPr>
        <w:t>У колини 4. наведене су оквирне количине за једну годину;</w:t>
      </w:r>
    </w:p>
    <w:p w:rsidR="0076295E" w:rsidRDefault="0076295E" w:rsidP="0076295E">
      <w:pPr>
        <w:rPr>
          <w:lang w:val="sr-Cyrl-CS"/>
        </w:rPr>
      </w:pPr>
      <w:r>
        <w:rPr>
          <w:lang w:val="sr-Cyrl-CS"/>
        </w:rPr>
        <w:t>У колони 5. уписати колико износи јединична цена без ПДВ-а, за сваки тражени предмет јавне набавке;</w:t>
      </w:r>
    </w:p>
    <w:p w:rsidR="0076295E" w:rsidRDefault="0076295E" w:rsidP="0076295E">
      <w:pPr>
        <w:rPr>
          <w:lang w:val="sr-Cyrl-CS"/>
        </w:rPr>
      </w:pPr>
      <w:r>
        <w:rPr>
          <w:lang w:val="sr-Cyrl-CS"/>
        </w:rPr>
        <w:t>У колони 6. уписати колико износи проценат ПДВ%;</w:t>
      </w:r>
    </w:p>
    <w:p w:rsidR="0076295E" w:rsidRDefault="0076295E" w:rsidP="0076295E">
      <w:pPr>
        <w:rPr>
          <w:lang w:val="sr-Cyrl-CS"/>
        </w:rPr>
      </w:pPr>
      <w:r>
        <w:rPr>
          <w:lang w:val="sr-Cyrl-CS"/>
        </w:rPr>
        <w:t>У колони 7. уписати колико износи јединична цена са ПДВ-ом, за сваки тражени предмет јавне набавке;</w:t>
      </w:r>
    </w:p>
    <w:p w:rsidR="0076295E" w:rsidRDefault="0076295E" w:rsidP="0076295E">
      <w:pPr>
        <w:rPr>
          <w:lang w:val="sr-Cyrl-CS"/>
        </w:rPr>
      </w:pPr>
      <w:r>
        <w:rPr>
          <w:lang w:val="sr-Cyrl-CS"/>
        </w:rPr>
        <w:t>У колони 8. уписати укупну вредност без ПДВ-а за сваки тражени предмет јавне набавке и то тако што ће помножити јединичну цену без ПДВ-а (наведену у колони 5.) са траженим количинама за које ће бити потписан први појединачни уговор (које су наведене у колони 4.);</w:t>
      </w:r>
    </w:p>
    <w:p w:rsidR="0076295E" w:rsidRDefault="0076295E" w:rsidP="0076295E">
      <w:pPr>
        <w:rPr>
          <w:lang w:val="sr-Cyrl-CS"/>
        </w:rPr>
      </w:pPr>
      <w:r>
        <w:rPr>
          <w:lang w:val="sr-Cyrl-CS"/>
        </w:rPr>
        <w:lastRenderedPageBreak/>
        <w:t>На крају уписати укупну цену предмета набавке без ПДВ-а за количине за које ће бити потписан први појединачни уговор.</w:t>
      </w:r>
    </w:p>
    <w:p w:rsidR="0076295E" w:rsidRDefault="0076295E" w:rsidP="0076295E">
      <w:pPr>
        <w:rPr>
          <w:lang w:val="sr-Cyrl-CS"/>
        </w:rPr>
      </w:pPr>
      <w:r>
        <w:rPr>
          <w:lang w:val="sr-Cyrl-CS"/>
        </w:rPr>
        <w:t>У колони 9. уписати колико износи укупна вредност са ПДВ-ом за сваки тражени предмет јавне набавке и то тако што ће помножити јединичну цену са ПДВ-ом (наведену у колони 7.) са траженим количинама за које ће бити потписан први уговор (које су наведене у колони 4.);</w:t>
      </w:r>
    </w:p>
    <w:p w:rsidR="0076295E" w:rsidRDefault="0076295E" w:rsidP="0076295E">
      <w:pPr>
        <w:rPr>
          <w:lang w:val="sr-Cyrl-CS"/>
        </w:rPr>
      </w:pPr>
      <w:r>
        <w:rPr>
          <w:lang w:val="sr-Cyrl-CS"/>
        </w:rPr>
        <w:t>На крају уписати укупну цену предмета набавке са ПДВ-ом за количине за које ће бити потписан први појединачни уговор.</w:t>
      </w:r>
    </w:p>
    <w:p w:rsidR="006C7D74" w:rsidRPr="00BF7B83" w:rsidRDefault="006C7D74" w:rsidP="006C7D74">
      <w:pPr>
        <w:rPr>
          <w:lang w:val="sr-Cyrl-CS"/>
        </w:rPr>
      </w:pPr>
      <w:r w:rsidRPr="009B3393">
        <w:rPr>
          <w:lang w:val="sr-Cyrl-CS"/>
        </w:rPr>
        <w:t>Рок важења понуд</w:t>
      </w:r>
      <w:r>
        <w:rPr>
          <w:lang w:val="sr-Cyrl-CS"/>
        </w:rPr>
        <w:t>е:</w:t>
      </w:r>
      <w:r w:rsidRPr="009B3393">
        <w:rPr>
          <w:lang w:val="sr-Latn-CS"/>
        </w:rPr>
        <w:t>_______</w:t>
      </w:r>
      <w:r w:rsidRPr="009B3393">
        <w:rPr>
          <w:lang w:val="sr-Cyrl-CS"/>
        </w:rPr>
        <w:t xml:space="preserve">дана </w:t>
      </w:r>
      <w:r w:rsidRPr="009B3393">
        <w:rPr>
          <w:lang w:val="sr-Latn-CS"/>
        </w:rPr>
        <w:t>(</w:t>
      </w:r>
      <w:r w:rsidR="00A7481F">
        <w:rPr>
          <w:lang w:val="sr-Cyrl-CS"/>
        </w:rPr>
        <w:t>минимално 90 дана од дана отварања понуде</w:t>
      </w:r>
      <w:r w:rsidRPr="009B3393">
        <w:rPr>
          <w:lang w:val="sr-Latn-CS"/>
        </w:rPr>
        <w:t>)</w:t>
      </w:r>
    </w:p>
    <w:p w:rsidR="0076295E" w:rsidRDefault="0076295E" w:rsidP="006C7D74">
      <w:pPr>
        <w:rPr>
          <w:lang w:val="sr-Cyrl-CS"/>
        </w:rPr>
      </w:pPr>
    </w:p>
    <w:p w:rsidR="006C7D74" w:rsidRPr="009B3393" w:rsidRDefault="006C7D74" w:rsidP="006C7D74">
      <w:pPr>
        <w:rPr>
          <w:lang w:val="sr-Latn-CS"/>
        </w:rPr>
      </w:pPr>
      <w:r w:rsidRPr="009B3393">
        <w:rPr>
          <w:lang w:val="sr-Cyrl-CS"/>
        </w:rPr>
        <w:t>Рок и начин плаћања:</w:t>
      </w:r>
      <w:r w:rsidRPr="009B3393">
        <w:rPr>
          <w:lang w:val="ru-RU"/>
        </w:rPr>
        <w:t>_____________</w:t>
      </w:r>
      <w:r w:rsidRPr="009B3393">
        <w:rPr>
          <w:lang w:val="sr-Cyrl-CS"/>
        </w:rPr>
        <w:t>дана</w:t>
      </w:r>
      <w:r w:rsidRPr="009B3393">
        <w:rPr>
          <w:lang w:val="ru-RU"/>
        </w:rPr>
        <w:t xml:space="preserve"> (</w:t>
      </w:r>
      <w:r w:rsidR="00892E8B">
        <w:rPr>
          <w:lang w:val="sr-Cyrl-CS"/>
        </w:rPr>
        <w:t>до 45 дана од дана фактурисања</w:t>
      </w:r>
      <w:r w:rsidRPr="009B3393">
        <w:rPr>
          <w:lang w:val="ru-RU"/>
        </w:rPr>
        <w:t>)</w:t>
      </w:r>
    </w:p>
    <w:p w:rsidR="0076295E" w:rsidRDefault="0076295E" w:rsidP="006C7D74">
      <w:pPr>
        <w:rPr>
          <w:lang w:val="sr-Cyrl-CS"/>
        </w:rPr>
      </w:pPr>
    </w:p>
    <w:p w:rsidR="006C7D74" w:rsidRPr="009B3393" w:rsidRDefault="006C7D74" w:rsidP="006C7D74">
      <w:pPr>
        <w:rPr>
          <w:lang w:val="sr-Latn-CS"/>
        </w:rPr>
      </w:pPr>
      <w:r w:rsidRPr="009B3393">
        <w:rPr>
          <w:lang w:val="sr-Cyrl-CS"/>
        </w:rPr>
        <w:t>Рок и место испоруке:</w:t>
      </w:r>
      <w:r w:rsidRPr="009B3393">
        <w:rPr>
          <w:lang w:val="ru-RU"/>
        </w:rPr>
        <w:t>_______________________________________</w:t>
      </w: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Датум</w:t>
      </w:r>
      <w:r w:rsidRPr="009B3393">
        <w:rPr>
          <w:lang w:val="ru-RU"/>
        </w:rPr>
        <w:t>_______201</w:t>
      </w:r>
      <w:r w:rsidR="00F46E92">
        <w:rPr>
          <w:lang w:val="ru-RU"/>
        </w:rPr>
        <w:t>9</w:t>
      </w:r>
      <w:r w:rsidRPr="009B3393">
        <w:rPr>
          <w:lang w:val="ru-RU"/>
        </w:rPr>
        <w:t>.</w:t>
      </w:r>
      <w:r w:rsidRPr="009B3393">
        <w:rPr>
          <w:lang w:val="sr-Cyrl-CS"/>
        </w:rPr>
        <w:t>г</w:t>
      </w:r>
      <w:r w:rsidRPr="009B3393">
        <w:rPr>
          <w:lang w:val="ru-RU"/>
        </w:rPr>
        <w:t>.</w:t>
      </w:r>
      <w:r w:rsidRPr="009B3393">
        <w:rPr>
          <w:lang w:val="ru-RU"/>
        </w:rPr>
        <w:tab/>
      </w:r>
      <w:r w:rsidRPr="009B3393">
        <w:rPr>
          <w:lang w:val="ru-RU"/>
        </w:rPr>
        <w:tab/>
      </w:r>
      <w:r w:rsidRPr="009B3393">
        <w:rPr>
          <w:lang w:val="sr-Latn-CS"/>
        </w:rPr>
        <w:t>M.</w:t>
      </w:r>
      <w:r w:rsidRPr="009B3393">
        <w:rPr>
          <w:lang w:val="sr-Cyrl-CS"/>
        </w:rPr>
        <w:t>П</w:t>
      </w:r>
      <w:r w:rsidRPr="009B3393">
        <w:rPr>
          <w:lang w:val="sr-Latn-CS"/>
        </w:rPr>
        <w:t>.</w:t>
      </w:r>
      <w:r w:rsidRPr="009B3393">
        <w:rPr>
          <w:lang w:val="sr-Latn-CS"/>
        </w:rPr>
        <w:tab/>
      </w:r>
      <w:r w:rsidRPr="009B3393">
        <w:rPr>
          <w:lang w:val="ru-RU"/>
        </w:rPr>
        <w:tab/>
        <w:t>Име и потпис овлашћеног лица</w:t>
      </w:r>
    </w:p>
    <w:p w:rsidR="006C7D74" w:rsidRPr="009B3393" w:rsidRDefault="006C7D74" w:rsidP="006C7D74">
      <w:pPr>
        <w:rPr>
          <w:lang w:val="sr-Cyrl-CS"/>
        </w:rPr>
      </w:pPr>
    </w:p>
    <w:p w:rsidR="006C7D74" w:rsidRPr="00F65D83" w:rsidRDefault="006C7D74" w:rsidP="006C7D74">
      <w:pPr>
        <w:jc w:val="both"/>
        <w:rPr>
          <w:sz w:val="22"/>
          <w:szCs w:val="22"/>
          <w:lang w:val="sr-Cyrl-CS"/>
        </w:rPr>
      </w:pPr>
      <w:r>
        <w:rPr>
          <w:lang w:val="sr-Cyrl-CS"/>
        </w:rPr>
        <w:tab/>
      </w:r>
      <w:r>
        <w:rPr>
          <w:lang w:val="sr-Cyrl-CS"/>
        </w:rPr>
        <w:tab/>
      </w:r>
      <w:r>
        <w:rPr>
          <w:lang w:val="sr-Cyrl-CS"/>
        </w:rPr>
        <w:tab/>
      </w:r>
      <w:r>
        <w:rPr>
          <w:lang w:val="sr-Cyrl-CS"/>
        </w:rPr>
        <w:tab/>
      </w:r>
      <w:r>
        <w:rPr>
          <w:lang w:val="sr-Cyrl-CS"/>
        </w:rPr>
        <w:tab/>
      </w:r>
      <w:r>
        <w:rPr>
          <w:lang w:val="sr-Cyrl-CS"/>
        </w:rPr>
        <w:tab/>
      </w:r>
      <w:r w:rsidRPr="009B3393">
        <w:rPr>
          <w:lang w:val="sr-Cyrl-CS"/>
        </w:rPr>
        <w:t>__________________________</w:t>
      </w: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4853FD" w:rsidRDefault="004853FD" w:rsidP="006C7D74">
      <w:pPr>
        <w:rPr>
          <w:i/>
          <w:sz w:val="22"/>
          <w:szCs w:val="22"/>
          <w:u w:val="single"/>
          <w:lang w:val="sr-Cyrl-CS"/>
        </w:rPr>
      </w:pPr>
    </w:p>
    <w:p w:rsidR="00121F71" w:rsidRDefault="00121F71" w:rsidP="006C7D74">
      <w:pPr>
        <w:rPr>
          <w:sz w:val="20"/>
          <w:szCs w:val="20"/>
          <w:lang w:val="sr-Cyrl-CS"/>
        </w:rPr>
      </w:pPr>
    </w:p>
    <w:p w:rsidR="00121F71" w:rsidRDefault="00121F71" w:rsidP="006C7D74">
      <w:pPr>
        <w:rPr>
          <w:sz w:val="20"/>
          <w:szCs w:val="20"/>
          <w:lang w:val="sr-Cyrl-CS"/>
        </w:rPr>
      </w:pPr>
    </w:p>
    <w:p w:rsidR="006C7D74" w:rsidRDefault="006C7D74" w:rsidP="006C7D74">
      <w:pPr>
        <w:rPr>
          <w:sz w:val="20"/>
          <w:szCs w:val="20"/>
          <w:lang w:val="sr-Cyrl-CS"/>
        </w:rPr>
      </w:pPr>
      <w:r>
        <w:rPr>
          <w:sz w:val="20"/>
          <w:szCs w:val="20"/>
          <w:lang w:val="sr-Cyrl-CS"/>
        </w:rPr>
        <w:t>РЕПУБЛИКА СРБИЈА</w:t>
      </w:r>
    </w:p>
    <w:p w:rsidR="006C7D74" w:rsidRDefault="006C7D74" w:rsidP="006C7D74">
      <w:pPr>
        <w:rPr>
          <w:sz w:val="20"/>
          <w:szCs w:val="20"/>
          <w:lang w:val="sr-Cyrl-CS"/>
        </w:rPr>
      </w:pPr>
      <w:r>
        <w:rPr>
          <w:sz w:val="20"/>
          <w:szCs w:val="20"/>
          <w:lang w:val="sr-Cyrl-CS"/>
        </w:rPr>
        <w:t>АУТОНОМНА ПОКРАЈИНА ВОЈВОДИНА</w:t>
      </w:r>
    </w:p>
    <w:p w:rsidR="006C7D74" w:rsidRDefault="006C7D74" w:rsidP="006C7D74">
      <w:pPr>
        <w:rPr>
          <w:sz w:val="20"/>
          <w:szCs w:val="20"/>
          <w:lang w:val="sr-Cyrl-CS"/>
        </w:rPr>
      </w:pPr>
      <w:r>
        <w:rPr>
          <w:sz w:val="20"/>
          <w:szCs w:val="20"/>
          <w:lang w:val="sr-Cyrl-CS"/>
        </w:rPr>
        <w:t>СПЕЦИЈАЛНА БОЛНИЦА ЗА ПЛУЋНЕ БОЛЕСТИ</w:t>
      </w:r>
    </w:p>
    <w:p w:rsidR="006C7D74" w:rsidRDefault="006C7D74" w:rsidP="006C7D74">
      <w:pPr>
        <w:rPr>
          <w:sz w:val="20"/>
          <w:szCs w:val="20"/>
          <w:lang w:val="sr-Cyrl-CS"/>
        </w:rPr>
      </w:pPr>
      <w:r>
        <w:rPr>
          <w:sz w:val="20"/>
          <w:szCs w:val="20"/>
          <w:lang w:val="sr-Cyrl-CS"/>
        </w:rPr>
        <w:t>„ДР БУДИСЛАВ БАБИЋ“ БЕЛА ЦРКВА</w:t>
      </w:r>
    </w:p>
    <w:p w:rsidR="006C7D74" w:rsidRDefault="006C7D74" w:rsidP="006C7D74">
      <w:pPr>
        <w:rPr>
          <w:sz w:val="20"/>
          <w:szCs w:val="20"/>
          <w:lang w:val="sr-Cyrl-CS"/>
        </w:rPr>
      </w:pPr>
    </w:p>
    <w:p w:rsidR="006C7D74" w:rsidRPr="00ED74E6" w:rsidRDefault="00F46E92" w:rsidP="006C7D74">
      <w:pPr>
        <w:jc w:val="center"/>
        <w:rPr>
          <w:b/>
          <w:sz w:val="20"/>
          <w:szCs w:val="20"/>
          <w:lang w:val="sr-Cyrl-CS"/>
        </w:rPr>
      </w:pPr>
      <w:r>
        <w:rPr>
          <w:b/>
          <w:sz w:val="20"/>
          <w:szCs w:val="20"/>
          <w:lang w:val="sr-Cyrl-CS"/>
        </w:rPr>
        <w:t>СПЕЦИФИКАЦИЈА ЗА ТЕНДЕР 1/2019</w:t>
      </w:r>
    </w:p>
    <w:p w:rsidR="006C7D74" w:rsidRDefault="006C7D74" w:rsidP="006C7D74">
      <w:pPr>
        <w:rPr>
          <w:b/>
          <w:sz w:val="20"/>
          <w:szCs w:val="20"/>
          <w:lang w:val="sr-Cyrl-CS"/>
        </w:rPr>
      </w:pPr>
    </w:p>
    <w:p w:rsidR="006C7D74" w:rsidRPr="00ED74E6" w:rsidRDefault="006C7D74" w:rsidP="006C7D74">
      <w:pPr>
        <w:rPr>
          <w:b/>
          <w:sz w:val="20"/>
          <w:szCs w:val="20"/>
          <w:lang w:val="sr-Cyrl-CS"/>
        </w:rPr>
      </w:pPr>
      <w:r w:rsidRPr="00ED74E6">
        <w:rPr>
          <w:b/>
          <w:sz w:val="20"/>
          <w:szCs w:val="20"/>
          <w:lang w:val="sr-Cyrl-CS"/>
        </w:rPr>
        <w:t>ПАРТИЈА БРОЈ</w:t>
      </w:r>
      <w:r>
        <w:rPr>
          <w:b/>
          <w:sz w:val="20"/>
          <w:szCs w:val="20"/>
          <w:lang w:val="sr-Cyrl-CS"/>
        </w:rPr>
        <w:t xml:space="preserve"> 18. БЕЗАЛКОХОЛНА ПИЋА</w:t>
      </w:r>
    </w:p>
    <w:tbl>
      <w:tblPr>
        <w:tblStyle w:val="TableGrid"/>
        <w:tblW w:w="9039" w:type="dxa"/>
        <w:tblLayout w:type="fixed"/>
        <w:tblLook w:val="04A0"/>
      </w:tblPr>
      <w:tblGrid>
        <w:gridCol w:w="546"/>
        <w:gridCol w:w="1689"/>
        <w:gridCol w:w="708"/>
        <w:gridCol w:w="851"/>
        <w:gridCol w:w="992"/>
        <w:gridCol w:w="992"/>
        <w:gridCol w:w="993"/>
        <w:gridCol w:w="1134"/>
        <w:gridCol w:w="1134"/>
      </w:tblGrid>
      <w:tr w:rsidR="006C7D74" w:rsidTr="00EF06E8">
        <w:tc>
          <w:tcPr>
            <w:tcW w:w="546" w:type="dxa"/>
          </w:tcPr>
          <w:p w:rsidR="006C7D74" w:rsidRPr="00ED74E6" w:rsidRDefault="006C7D74" w:rsidP="00EF06E8">
            <w:pPr>
              <w:rPr>
                <w:b/>
                <w:sz w:val="20"/>
                <w:szCs w:val="20"/>
                <w:lang w:val="sr-Cyrl-CS"/>
              </w:rPr>
            </w:pPr>
            <w:r>
              <w:rPr>
                <w:b/>
                <w:sz w:val="20"/>
                <w:szCs w:val="20"/>
                <w:lang w:val="sr-Cyrl-CS"/>
              </w:rPr>
              <w:t>Р.Б.</w:t>
            </w:r>
          </w:p>
        </w:tc>
        <w:tc>
          <w:tcPr>
            <w:tcW w:w="1689" w:type="dxa"/>
          </w:tcPr>
          <w:p w:rsidR="006C7D74" w:rsidRPr="00ED74E6" w:rsidRDefault="006C7D74" w:rsidP="00EF06E8">
            <w:pPr>
              <w:rPr>
                <w:b/>
                <w:sz w:val="20"/>
                <w:szCs w:val="20"/>
                <w:lang w:val="sr-Cyrl-CS"/>
              </w:rPr>
            </w:pPr>
            <w:r>
              <w:rPr>
                <w:b/>
                <w:sz w:val="20"/>
                <w:szCs w:val="20"/>
                <w:lang w:val="sr-Cyrl-CS"/>
              </w:rPr>
              <w:t>НАМИРНИЦЕ</w:t>
            </w:r>
          </w:p>
        </w:tc>
        <w:tc>
          <w:tcPr>
            <w:tcW w:w="708" w:type="dxa"/>
          </w:tcPr>
          <w:p w:rsidR="006C7D74" w:rsidRPr="00ED74E6" w:rsidRDefault="006C7D74" w:rsidP="00EF06E8">
            <w:pPr>
              <w:rPr>
                <w:b/>
                <w:sz w:val="20"/>
                <w:szCs w:val="20"/>
                <w:lang w:val="sr-Cyrl-CS"/>
              </w:rPr>
            </w:pPr>
            <w:r>
              <w:rPr>
                <w:b/>
                <w:sz w:val="20"/>
                <w:szCs w:val="20"/>
                <w:lang w:val="sr-Cyrl-CS"/>
              </w:rPr>
              <w:t>мера</w:t>
            </w:r>
          </w:p>
        </w:tc>
        <w:tc>
          <w:tcPr>
            <w:tcW w:w="851" w:type="dxa"/>
          </w:tcPr>
          <w:p w:rsidR="006C7D74" w:rsidRPr="00ED74E6" w:rsidRDefault="006C7D74" w:rsidP="00EF06E8">
            <w:pPr>
              <w:rPr>
                <w:b/>
                <w:sz w:val="20"/>
                <w:szCs w:val="20"/>
                <w:lang w:val="sr-Cyrl-CS"/>
              </w:rPr>
            </w:pPr>
            <w:r>
              <w:rPr>
                <w:b/>
                <w:sz w:val="20"/>
                <w:szCs w:val="20"/>
                <w:lang w:val="sr-Cyrl-CS"/>
              </w:rPr>
              <w:t>количина</w:t>
            </w:r>
          </w:p>
        </w:tc>
        <w:tc>
          <w:tcPr>
            <w:tcW w:w="992" w:type="dxa"/>
          </w:tcPr>
          <w:p w:rsidR="006C7D74" w:rsidRPr="00ED74E6" w:rsidRDefault="006C7D74" w:rsidP="00EF06E8">
            <w:pPr>
              <w:rPr>
                <w:b/>
                <w:sz w:val="20"/>
                <w:szCs w:val="20"/>
                <w:lang w:val="sr-Cyrl-CS"/>
              </w:rPr>
            </w:pPr>
            <w:r>
              <w:rPr>
                <w:b/>
                <w:sz w:val="20"/>
                <w:szCs w:val="20"/>
                <w:lang w:val="sr-Cyrl-CS"/>
              </w:rPr>
              <w:t>Јединична цена без пдв</w:t>
            </w:r>
          </w:p>
        </w:tc>
        <w:tc>
          <w:tcPr>
            <w:tcW w:w="992" w:type="dxa"/>
          </w:tcPr>
          <w:p w:rsidR="006C7D74" w:rsidRPr="00ED74E6" w:rsidRDefault="006C7D74" w:rsidP="00EF06E8">
            <w:pPr>
              <w:rPr>
                <w:b/>
                <w:sz w:val="20"/>
                <w:szCs w:val="20"/>
                <w:lang w:val="sr-Cyrl-CS"/>
              </w:rPr>
            </w:pPr>
            <w:r>
              <w:rPr>
                <w:b/>
                <w:sz w:val="20"/>
                <w:szCs w:val="20"/>
                <w:lang w:val="sr-Cyrl-CS"/>
              </w:rPr>
              <w:t>ПДВ%</w:t>
            </w:r>
          </w:p>
        </w:tc>
        <w:tc>
          <w:tcPr>
            <w:tcW w:w="993" w:type="dxa"/>
          </w:tcPr>
          <w:p w:rsidR="006C7D74" w:rsidRPr="00ED74E6" w:rsidRDefault="006C7D74" w:rsidP="00EF06E8">
            <w:pPr>
              <w:rPr>
                <w:b/>
                <w:sz w:val="20"/>
                <w:szCs w:val="20"/>
                <w:lang w:val="sr-Cyrl-CS"/>
              </w:rPr>
            </w:pPr>
            <w:r>
              <w:rPr>
                <w:b/>
                <w:sz w:val="20"/>
                <w:szCs w:val="20"/>
                <w:lang w:val="sr-Cyrl-CS"/>
              </w:rPr>
              <w:t>Јединична цена са пдв</w:t>
            </w:r>
          </w:p>
        </w:tc>
        <w:tc>
          <w:tcPr>
            <w:tcW w:w="1134" w:type="dxa"/>
          </w:tcPr>
          <w:p w:rsidR="006C7D74" w:rsidRPr="00ED74E6" w:rsidRDefault="006C7D74" w:rsidP="00EF06E8">
            <w:pPr>
              <w:rPr>
                <w:b/>
                <w:sz w:val="20"/>
                <w:szCs w:val="20"/>
                <w:lang w:val="sr-Cyrl-CS"/>
              </w:rPr>
            </w:pPr>
            <w:r>
              <w:rPr>
                <w:b/>
                <w:sz w:val="20"/>
                <w:szCs w:val="20"/>
                <w:lang w:val="sr-Cyrl-CS"/>
              </w:rPr>
              <w:t>Укупна вредност без ПДВ-а</w:t>
            </w:r>
          </w:p>
        </w:tc>
        <w:tc>
          <w:tcPr>
            <w:tcW w:w="1134" w:type="dxa"/>
          </w:tcPr>
          <w:p w:rsidR="006C7D74" w:rsidRPr="00ED74E6" w:rsidRDefault="006C7D74" w:rsidP="00EF06E8">
            <w:pPr>
              <w:rPr>
                <w:b/>
                <w:sz w:val="20"/>
                <w:szCs w:val="20"/>
                <w:lang w:val="sr-Cyrl-CS"/>
              </w:rPr>
            </w:pPr>
            <w:r>
              <w:rPr>
                <w:b/>
                <w:sz w:val="20"/>
                <w:szCs w:val="20"/>
                <w:lang w:val="sr-Cyrl-CS"/>
              </w:rPr>
              <w:t>Укупна вредност са ПДВ-ом</w:t>
            </w:r>
          </w:p>
        </w:tc>
      </w:tr>
      <w:tr w:rsidR="006C7D74" w:rsidTr="00EF06E8">
        <w:tc>
          <w:tcPr>
            <w:tcW w:w="546" w:type="dxa"/>
          </w:tcPr>
          <w:p w:rsidR="006C7D74" w:rsidRPr="00ED74E6" w:rsidRDefault="00171032" w:rsidP="00EF06E8">
            <w:pPr>
              <w:rPr>
                <w:b/>
                <w:sz w:val="20"/>
                <w:szCs w:val="20"/>
                <w:lang w:val="sr-Cyrl-CS"/>
              </w:rPr>
            </w:pPr>
            <w:r>
              <w:rPr>
                <w:b/>
                <w:sz w:val="20"/>
                <w:szCs w:val="20"/>
                <w:lang w:val="sr-Cyrl-CS"/>
              </w:rPr>
              <w:t>1</w:t>
            </w:r>
            <w:r w:rsidR="006C7D74">
              <w:rPr>
                <w:b/>
                <w:sz w:val="20"/>
                <w:szCs w:val="20"/>
                <w:lang w:val="sr-Cyrl-CS"/>
              </w:rPr>
              <w:t>.</w:t>
            </w:r>
          </w:p>
        </w:tc>
        <w:tc>
          <w:tcPr>
            <w:tcW w:w="1689" w:type="dxa"/>
          </w:tcPr>
          <w:p w:rsidR="006C7D74" w:rsidRDefault="006C7D74" w:rsidP="00EF06E8">
            <w:pPr>
              <w:rPr>
                <w:lang w:val="sr-Cyrl-CS"/>
              </w:rPr>
            </w:pPr>
            <w:r>
              <w:rPr>
                <w:lang w:val="sr-Cyrl-CS"/>
              </w:rPr>
              <w:t>Кисела вода 2/1</w:t>
            </w:r>
          </w:p>
        </w:tc>
        <w:tc>
          <w:tcPr>
            <w:tcW w:w="708" w:type="dxa"/>
          </w:tcPr>
          <w:p w:rsidR="006C7D74" w:rsidRDefault="006C7D74" w:rsidP="00EF06E8">
            <w:pPr>
              <w:rPr>
                <w:lang w:val="sr-Cyrl-CS"/>
              </w:rPr>
            </w:pPr>
          </w:p>
          <w:p w:rsidR="006C7D74" w:rsidRDefault="006C7D74" w:rsidP="00EF06E8">
            <w:pPr>
              <w:rPr>
                <w:lang w:val="sr-Cyrl-CS"/>
              </w:rPr>
            </w:pPr>
            <w:r>
              <w:rPr>
                <w:lang w:val="sr-Cyrl-CS"/>
              </w:rPr>
              <w:t>ком</w:t>
            </w:r>
          </w:p>
        </w:tc>
        <w:tc>
          <w:tcPr>
            <w:tcW w:w="851" w:type="dxa"/>
          </w:tcPr>
          <w:p w:rsidR="006C7D74" w:rsidRDefault="006C7D74" w:rsidP="00EF06E8">
            <w:pPr>
              <w:rPr>
                <w:sz w:val="20"/>
                <w:szCs w:val="20"/>
                <w:lang w:val="sr-Cyrl-CS"/>
              </w:rPr>
            </w:pPr>
          </w:p>
          <w:p w:rsidR="006C7D74" w:rsidRPr="00452C78" w:rsidRDefault="00171032" w:rsidP="00EF06E8">
            <w:pPr>
              <w:jc w:val="center"/>
              <w:rPr>
                <w:sz w:val="20"/>
                <w:szCs w:val="20"/>
                <w:lang w:val="sr-Cyrl-CS"/>
              </w:rPr>
            </w:pPr>
            <w:r>
              <w:rPr>
                <w:sz w:val="20"/>
                <w:szCs w:val="20"/>
                <w:lang w:val="sr-Cyrl-CS"/>
              </w:rPr>
              <w:t>3</w:t>
            </w:r>
            <w:r w:rsidR="006C7D74">
              <w:rPr>
                <w:sz w:val="20"/>
                <w:szCs w:val="20"/>
                <w:lang w:val="sr-Cyrl-CS"/>
              </w:rPr>
              <w:t>00</w:t>
            </w:r>
          </w:p>
        </w:tc>
        <w:tc>
          <w:tcPr>
            <w:tcW w:w="992"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6771" w:type="dxa"/>
            <w:gridSpan w:val="7"/>
          </w:tcPr>
          <w:p w:rsidR="006C7D74" w:rsidRPr="00ED74E6" w:rsidRDefault="006C7D74" w:rsidP="00EF06E8">
            <w:pPr>
              <w:rPr>
                <w:b/>
                <w:sz w:val="20"/>
                <w:szCs w:val="20"/>
                <w:lang w:val="sr-Cyrl-CS"/>
              </w:rPr>
            </w:pPr>
            <w:r>
              <w:rPr>
                <w:b/>
                <w:sz w:val="20"/>
                <w:szCs w:val="20"/>
                <w:lang w:val="sr-Cyrl-CS"/>
              </w:rPr>
              <w:t>УКУПНА ВРЕДНОСТ</w:t>
            </w: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bl>
    <w:p w:rsidR="006C7D74" w:rsidRDefault="006C7D74" w:rsidP="006C7D74">
      <w:pPr>
        <w:rPr>
          <w:lang w:val="sr-Cyrl-CS"/>
        </w:rPr>
      </w:pPr>
    </w:p>
    <w:p w:rsidR="0076295E" w:rsidRPr="0076295E" w:rsidRDefault="0076295E" w:rsidP="0076295E">
      <w:pPr>
        <w:rPr>
          <w:b/>
          <w:sz w:val="22"/>
          <w:szCs w:val="22"/>
          <w:u w:val="single"/>
          <w:lang w:val="sr-Cyrl-CS"/>
        </w:rPr>
      </w:pPr>
      <w:r w:rsidRPr="0076295E">
        <w:rPr>
          <w:b/>
          <w:sz w:val="22"/>
          <w:szCs w:val="22"/>
          <w:u w:val="single"/>
          <w:lang w:val="sr-Cyrl-CS"/>
        </w:rPr>
        <w:t>Упутство за попуњавање обрасца структуре цене:</w:t>
      </w:r>
    </w:p>
    <w:p w:rsidR="0076295E" w:rsidRPr="0076295E" w:rsidRDefault="0076295E" w:rsidP="0076295E">
      <w:pPr>
        <w:rPr>
          <w:sz w:val="22"/>
          <w:szCs w:val="22"/>
          <w:lang w:val="sr-Cyrl-CS"/>
        </w:rPr>
      </w:pPr>
    </w:p>
    <w:p w:rsidR="0076295E" w:rsidRPr="0076295E" w:rsidRDefault="0076295E" w:rsidP="0076295E">
      <w:pPr>
        <w:rPr>
          <w:sz w:val="22"/>
          <w:szCs w:val="22"/>
          <w:lang w:val="sr-Cyrl-CS"/>
        </w:rPr>
      </w:pPr>
      <w:r w:rsidRPr="0076295E">
        <w:rPr>
          <w:sz w:val="22"/>
          <w:szCs w:val="22"/>
          <w:lang w:val="sr-Cyrl-CS"/>
        </w:rPr>
        <w:t>Понуђач треба да попуни образац структуре цене на следећи начин:</w:t>
      </w:r>
    </w:p>
    <w:p w:rsidR="0076295E" w:rsidRPr="0076295E" w:rsidRDefault="0076295E" w:rsidP="0076295E">
      <w:pPr>
        <w:rPr>
          <w:sz w:val="22"/>
          <w:szCs w:val="22"/>
          <w:lang w:val="sr-Cyrl-CS"/>
        </w:rPr>
      </w:pPr>
      <w:r w:rsidRPr="0076295E">
        <w:rPr>
          <w:sz w:val="22"/>
          <w:szCs w:val="22"/>
          <w:lang w:val="sr-Cyrl-CS"/>
        </w:rPr>
        <w:t>У колини 4. наведене су оквирне количине за једну годину;</w:t>
      </w:r>
    </w:p>
    <w:p w:rsidR="0076295E" w:rsidRPr="0076295E" w:rsidRDefault="0076295E" w:rsidP="0076295E">
      <w:pPr>
        <w:rPr>
          <w:sz w:val="22"/>
          <w:szCs w:val="22"/>
          <w:lang w:val="sr-Cyrl-CS"/>
        </w:rPr>
      </w:pPr>
      <w:r w:rsidRPr="0076295E">
        <w:rPr>
          <w:sz w:val="22"/>
          <w:szCs w:val="22"/>
          <w:lang w:val="sr-Cyrl-CS"/>
        </w:rPr>
        <w:t>У колони 5. уписати колико износи јединична цена без ПДВ-а, за сваки тражени предмет јавне набавке;</w:t>
      </w:r>
    </w:p>
    <w:p w:rsidR="0076295E" w:rsidRPr="0076295E" w:rsidRDefault="0076295E" w:rsidP="0076295E">
      <w:pPr>
        <w:rPr>
          <w:sz w:val="22"/>
          <w:szCs w:val="22"/>
          <w:lang w:val="sr-Cyrl-CS"/>
        </w:rPr>
      </w:pPr>
      <w:r w:rsidRPr="0076295E">
        <w:rPr>
          <w:sz w:val="22"/>
          <w:szCs w:val="22"/>
          <w:lang w:val="sr-Cyrl-CS"/>
        </w:rPr>
        <w:t>У колони 6. уписати колико износи проценат ПДВ%;</w:t>
      </w:r>
    </w:p>
    <w:p w:rsidR="0076295E" w:rsidRPr="0076295E" w:rsidRDefault="0076295E" w:rsidP="0076295E">
      <w:pPr>
        <w:rPr>
          <w:sz w:val="22"/>
          <w:szCs w:val="22"/>
          <w:lang w:val="sr-Cyrl-CS"/>
        </w:rPr>
      </w:pPr>
      <w:r w:rsidRPr="0076295E">
        <w:rPr>
          <w:sz w:val="22"/>
          <w:szCs w:val="22"/>
          <w:lang w:val="sr-Cyrl-CS"/>
        </w:rPr>
        <w:t>У колони 7. уписати колико износи јединична цена са ПДВ-ом, за сваки тражени предмет јавне набавке;</w:t>
      </w:r>
    </w:p>
    <w:p w:rsidR="0076295E" w:rsidRPr="0076295E" w:rsidRDefault="0076295E" w:rsidP="0076295E">
      <w:pPr>
        <w:rPr>
          <w:sz w:val="22"/>
          <w:szCs w:val="22"/>
          <w:lang w:val="sr-Cyrl-CS"/>
        </w:rPr>
      </w:pPr>
      <w:r w:rsidRPr="0076295E">
        <w:rPr>
          <w:sz w:val="22"/>
          <w:szCs w:val="22"/>
          <w:lang w:val="sr-Cyrl-CS"/>
        </w:rPr>
        <w:t>У колони 8. уписати укупну вредност без ПДВ-а за сваки тражени предмет јавне набавке и то тако што ће помножити јединичну цену без ПДВ-а (наведену у колони 5.) са траженим количинама за које ће бити потписан први појединачни уговор (које су наведене у колони 4.);</w:t>
      </w:r>
    </w:p>
    <w:p w:rsidR="0076295E" w:rsidRPr="0076295E" w:rsidRDefault="0076295E" w:rsidP="0076295E">
      <w:pPr>
        <w:rPr>
          <w:sz w:val="22"/>
          <w:szCs w:val="22"/>
          <w:lang w:val="sr-Cyrl-CS"/>
        </w:rPr>
      </w:pPr>
      <w:r w:rsidRPr="0076295E">
        <w:rPr>
          <w:sz w:val="22"/>
          <w:szCs w:val="22"/>
          <w:lang w:val="sr-Cyrl-CS"/>
        </w:rPr>
        <w:t>На крају уписати укупну цену предмета набавке без ПДВ-а за количине за које ће бити потписан први појединачни уговор.</w:t>
      </w:r>
    </w:p>
    <w:p w:rsidR="0076295E" w:rsidRPr="0076295E" w:rsidRDefault="0076295E" w:rsidP="0076295E">
      <w:pPr>
        <w:rPr>
          <w:sz w:val="22"/>
          <w:szCs w:val="22"/>
          <w:lang w:val="sr-Cyrl-CS"/>
        </w:rPr>
      </w:pPr>
      <w:r w:rsidRPr="0076295E">
        <w:rPr>
          <w:sz w:val="22"/>
          <w:szCs w:val="22"/>
          <w:lang w:val="sr-Cyrl-CS"/>
        </w:rPr>
        <w:t>У колони 9. уписати колико износи укупна вредност са ПДВ-ом за сваки тражени предмет јавне набавке и то тако што ће помножити јединичну цену са ПДВ-ом (наведену у колони 7.) са траженим количинама за које ће бити потписан први уговор (које су наведене у колони 4.);</w:t>
      </w:r>
    </w:p>
    <w:p w:rsidR="0076295E" w:rsidRPr="0076295E" w:rsidRDefault="0076295E" w:rsidP="0076295E">
      <w:pPr>
        <w:rPr>
          <w:sz w:val="22"/>
          <w:szCs w:val="22"/>
          <w:lang w:val="sr-Cyrl-CS"/>
        </w:rPr>
      </w:pPr>
      <w:r w:rsidRPr="0076295E">
        <w:rPr>
          <w:sz w:val="22"/>
          <w:szCs w:val="22"/>
          <w:lang w:val="sr-Cyrl-CS"/>
        </w:rPr>
        <w:t>На крају уписати укупну цену предмета набавке са ПДВ-ом за количине за које ће бити потписан први појединачни уговор.</w:t>
      </w:r>
    </w:p>
    <w:p w:rsidR="006C7D74" w:rsidRPr="0076295E" w:rsidRDefault="006C7D74" w:rsidP="006C7D74">
      <w:pPr>
        <w:rPr>
          <w:sz w:val="22"/>
          <w:szCs w:val="22"/>
          <w:lang w:val="sr-Cyrl-CS"/>
        </w:rPr>
      </w:pPr>
    </w:p>
    <w:p w:rsidR="0076295E" w:rsidRPr="0076295E" w:rsidRDefault="0076295E" w:rsidP="006C7D74">
      <w:pPr>
        <w:rPr>
          <w:sz w:val="22"/>
          <w:szCs w:val="22"/>
          <w:lang w:val="sr-Cyrl-CS"/>
        </w:rPr>
      </w:pPr>
    </w:p>
    <w:p w:rsidR="006C7D74" w:rsidRPr="0076295E" w:rsidRDefault="006C7D74" w:rsidP="006C7D74">
      <w:pPr>
        <w:rPr>
          <w:sz w:val="22"/>
          <w:szCs w:val="22"/>
          <w:lang w:val="sr-Cyrl-CS"/>
        </w:rPr>
      </w:pPr>
      <w:r w:rsidRPr="0076295E">
        <w:rPr>
          <w:sz w:val="22"/>
          <w:szCs w:val="22"/>
          <w:lang w:val="sr-Cyrl-CS"/>
        </w:rPr>
        <w:t>Рок важења понуде:</w:t>
      </w:r>
      <w:r w:rsidRPr="0076295E">
        <w:rPr>
          <w:sz w:val="22"/>
          <w:szCs w:val="22"/>
          <w:lang w:val="sr-Latn-CS"/>
        </w:rPr>
        <w:t>_______</w:t>
      </w:r>
      <w:r w:rsidRPr="0076295E">
        <w:rPr>
          <w:sz w:val="22"/>
          <w:szCs w:val="22"/>
          <w:lang w:val="sr-Cyrl-CS"/>
        </w:rPr>
        <w:t xml:space="preserve">дана </w:t>
      </w:r>
      <w:r w:rsidRPr="0076295E">
        <w:rPr>
          <w:sz w:val="22"/>
          <w:szCs w:val="22"/>
          <w:lang w:val="sr-Latn-CS"/>
        </w:rPr>
        <w:t>(</w:t>
      </w:r>
      <w:r w:rsidR="00A7481F" w:rsidRPr="0076295E">
        <w:rPr>
          <w:sz w:val="22"/>
          <w:szCs w:val="22"/>
          <w:lang w:val="sr-Cyrl-CS"/>
        </w:rPr>
        <w:t>минимално 90 дана од дана отварања понуде</w:t>
      </w:r>
      <w:r w:rsidRPr="0076295E">
        <w:rPr>
          <w:sz w:val="22"/>
          <w:szCs w:val="22"/>
          <w:lang w:val="sr-Latn-CS"/>
        </w:rPr>
        <w:t>)</w:t>
      </w:r>
    </w:p>
    <w:p w:rsidR="006C7D74" w:rsidRPr="0076295E" w:rsidRDefault="006C7D74" w:rsidP="006C7D74">
      <w:pPr>
        <w:rPr>
          <w:sz w:val="22"/>
          <w:szCs w:val="22"/>
          <w:lang w:val="sr-Latn-CS"/>
        </w:rPr>
      </w:pPr>
    </w:p>
    <w:p w:rsidR="006C7D74" w:rsidRPr="0076295E" w:rsidRDefault="006C7D74" w:rsidP="006C7D74">
      <w:pPr>
        <w:rPr>
          <w:sz w:val="22"/>
          <w:szCs w:val="22"/>
          <w:lang w:val="sr-Latn-CS"/>
        </w:rPr>
      </w:pPr>
      <w:r w:rsidRPr="0076295E">
        <w:rPr>
          <w:sz w:val="22"/>
          <w:szCs w:val="22"/>
          <w:lang w:val="sr-Cyrl-CS"/>
        </w:rPr>
        <w:t>Рок и начин плаћања:</w:t>
      </w:r>
      <w:r w:rsidRPr="0076295E">
        <w:rPr>
          <w:sz w:val="22"/>
          <w:szCs w:val="22"/>
          <w:lang w:val="ru-RU"/>
        </w:rPr>
        <w:t>_____________</w:t>
      </w:r>
      <w:r w:rsidRPr="0076295E">
        <w:rPr>
          <w:sz w:val="22"/>
          <w:szCs w:val="22"/>
          <w:lang w:val="sr-Cyrl-CS"/>
        </w:rPr>
        <w:t>дана</w:t>
      </w:r>
      <w:r w:rsidRPr="0076295E">
        <w:rPr>
          <w:sz w:val="22"/>
          <w:szCs w:val="22"/>
          <w:lang w:val="ru-RU"/>
        </w:rPr>
        <w:t xml:space="preserve"> (</w:t>
      </w:r>
      <w:r w:rsidR="00892E8B" w:rsidRPr="0076295E">
        <w:rPr>
          <w:sz w:val="22"/>
          <w:szCs w:val="22"/>
          <w:lang w:val="sr-Cyrl-CS"/>
        </w:rPr>
        <w:t>до 45 дана од дана фактурисања</w:t>
      </w:r>
      <w:r w:rsidRPr="0076295E">
        <w:rPr>
          <w:sz w:val="22"/>
          <w:szCs w:val="22"/>
          <w:lang w:val="ru-RU"/>
        </w:rPr>
        <w:t>)</w:t>
      </w:r>
    </w:p>
    <w:p w:rsidR="006C7D74" w:rsidRPr="0076295E" w:rsidRDefault="006C7D74" w:rsidP="006C7D74">
      <w:pPr>
        <w:rPr>
          <w:sz w:val="22"/>
          <w:szCs w:val="22"/>
        </w:rPr>
      </w:pPr>
    </w:p>
    <w:p w:rsidR="006C7D74" w:rsidRPr="0076295E" w:rsidRDefault="006C7D74" w:rsidP="006C7D74">
      <w:pPr>
        <w:rPr>
          <w:sz w:val="22"/>
          <w:szCs w:val="22"/>
          <w:lang w:val="sr-Latn-CS"/>
        </w:rPr>
      </w:pPr>
      <w:r w:rsidRPr="0076295E">
        <w:rPr>
          <w:sz w:val="22"/>
          <w:szCs w:val="22"/>
          <w:lang w:val="sr-Cyrl-CS"/>
        </w:rPr>
        <w:t>Рок и место испоруке:</w:t>
      </w:r>
      <w:r w:rsidRPr="0076295E">
        <w:rPr>
          <w:sz w:val="22"/>
          <w:szCs w:val="22"/>
          <w:lang w:val="ru-RU"/>
        </w:rPr>
        <w:t>_______________________________________</w:t>
      </w:r>
    </w:p>
    <w:p w:rsidR="006C7D74" w:rsidRPr="0076295E" w:rsidRDefault="006C7D74" w:rsidP="006C7D74">
      <w:pPr>
        <w:rPr>
          <w:sz w:val="22"/>
          <w:szCs w:val="22"/>
          <w:lang w:val="sr-Latn-CS"/>
        </w:rPr>
      </w:pPr>
    </w:p>
    <w:p w:rsidR="006C7D74" w:rsidRPr="0076295E" w:rsidRDefault="006C7D74" w:rsidP="006C7D74">
      <w:pPr>
        <w:rPr>
          <w:sz w:val="22"/>
          <w:szCs w:val="22"/>
          <w:lang w:val="sr-Latn-CS"/>
        </w:rPr>
      </w:pPr>
    </w:p>
    <w:p w:rsidR="006C7D74" w:rsidRPr="0076295E" w:rsidRDefault="006C7D74" w:rsidP="006C7D74">
      <w:pPr>
        <w:rPr>
          <w:sz w:val="22"/>
          <w:szCs w:val="22"/>
          <w:lang w:val="sr-Latn-CS"/>
        </w:rPr>
      </w:pPr>
    </w:p>
    <w:p w:rsidR="006C7D74" w:rsidRPr="0076295E" w:rsidRDefault="006C7D74" w:rsidP="006C7D74">
      <w:pPr>
        <w:rPr>
          <w:sz w:val="22"/>
          <w:szCs w:val="22"/>
          <w:lang w:val="sr-Latn-CS"/>
        </w:rPr>
      </w:pPr>
      <w:r w:rsidRPr="0076295E">
        <w:rPr>
          <w:sz w:val="22"/>
          <w:szCs w:val="22"/>
          <w:lang w:val="sr-Cyrl-CS"/>
        </w:rPr>
        <w:t>Датум</w:t>
      </w:r>
      <w:r w:rsidRPr="0076295E">
        <w:rPr>
          <w:sz w:val="22"/>
          <w:szCs w:val="22"/>
          <w:lang w:val="ru-RU"/>
        </w:rPr>
        <w:t>_______201</w:t>
      </w:r>
      <w:r w:rsidR="00F46E92" w:rsidRPr="0076295E">
        <w:rPr>
          <w:sz w:val="22"/>
          <w:szCs w:val="22"/>
          <w:lang w:val="ru-RU"/>
        </w:rPr>
        <w:t>9</w:t>
      </w:r>
      <w:r w:rsidRPr="0076295E">
        <w:rPr>
          <w:sz w:val="22"/>
          <w:szCs w:val="22"/>
          <w:lang w:val="ru-RU"/>
        </w:rPr>
        <w:t>.</w:t>
      </w:r>
      <w:r w:rsidRPr="0076295E">
        <w:rPr>
          <w:sz w:val="22"/>
          <w:szCs w:val="22"/>
          <w:lang w:val="sr-Cyrl-CS"/>
        </w:rPr>
        <w:t>г</w:t>
      </w:r>
      <w:r w:rsidRPr="0076295E">
        <w:rPr>
          <w:sz w:val="22"/>
          <w:szCs w:val="22"/>
          <w:lang w:val="ru-RU"/>
        </w:rPr>
        <w:t>.</w:t>
      </w:r>
      <w:r w:rsidRPr="0076295E">
        <w:rPr>
          <w:sz w:val="22"/>
          <w:szCs w:val="22"/>
          <w:lang w:val="ru-RU"/>
        </w:rPr>
        <w:tab/>
      </w:r>
      <w:r w:rsidRPr="0076295E">
        <w:rPr>
          <w:sz w:val="22"/>
          <w:szCs w:val="22"/>
          <w:lang w:val="ru-RU"/>
        </w:rPr>
        <w:tab/>
      </w:r>
      <w:r w:rsidRPr="0076295E">
        <w:rPr>
          <w:sz w:val="22"/>
          <w:szCs w:val="22"/>
          <w:lang w:val="sr-Latn-CS"/>
        </w:rPr>
        <w:t>M.</w:t>
      </w:r>
      <w:r w:rsidRPr="0076295E">
        <w:rPr>
          <w:sz w:val="22"/>
          <w:szCs w:val="22"/>
          <w:lang w:val="sr-Cyrl-CS"/>
        </w:rPr>
        <w:t>П</w:t>
      </w:r>
      <w:r w:rsidRPr="0076295E">
        <w:rPr>
          <w:sz w:val="22"/>
          <w:szCs w:val="22"/>
          <w:lang w:val="sr-Latn-CS"/>
        </w:rPr>
        <w:t>.</w:t>
      </w:r>
      <w:r w:rsidRPr="0076295E">
        <w:rPr>
          <w:sz w:val="22"/>
          <w:szCs w:val="22"/>
          <w:lang w:val="sr-Latn-CS"/>
        </w:rPr>
        <w:tab/>
      </w:r>
      <w:r w:rsidRPr="0076295E">
        <w:rPr>
          <w:sz w:val="22"/>
          <w:szCs w:val="22"/>
          <w:lang w:val="ru-RU"/>
        </w:rPr>
        <w:tab/>
        <w:t>Име и потпис овлашћеног лица</w:t>
      </w:r>
    </w:p>
    <w:p w:rsidR="006C7D74" w:rsidRPr="0076295E" w:rsidRDefault="006C7D74" w:rsidP="006C7D74">
      <w:pPr>
        <w:rPr>
          <w:sz w:val="22"/>
          <w:szCs w:val="22"/>
          <w:lang w:val="sr-Cyrl-CS"/>
        </w:rPr>
      </w:pPr>
    </w:p>
    <w:p w:rsidR="0076295E" w:rsidRDefault="006C7D74" w:rsidP="006C7D74">
      <w:pPr>
        <w:rPr>
          <w:sz w:val="22"/>
          <w:szCs w:val="22"/>
        </w:rPr>
      </w:pPr>
      <w:r w:rsidRPr="0076295E">
        <w:rPr>
          <w:sz w:val="22"/>
          <w:szCs w:val="22"/>
          <w:lang w:val="sr-Cyrl-CS"/>
        </w:rPr>
        <w:lastRenderedPageBreak/>
        <w:tab/>
      </w:r>
      <w:r w:rsidRPr="0076295E">
        <w:rPr>
          <w:sz w:val="22"/>
          <w:szCs w:val="22"/>
          <w:lang w:val="sr-Cyrl-CS"/>
        </w:rPr>
        <w:tab/>
      </w:r>
      <w:r w:rsidRPr="0076295E">
        <w:rPr>
          <w:sz w:val="22"/>
          <w:szCs w:val="22"/>
          <w:lang w:val="sr-Cyrl-CS"/>
        </w:rPr>
        <w:tab/>
      </w:r>
      <w:r w:rsidRPr="0076295E">
        <w:rPr>
          <w:sz w:val="22"/>
          <w:szCs w:val="22"/>
          <w:lang w:val="sr-Cyrl-CS"/>
        </w:rPr>
        <w:tab/>
      </w:r>
      <w:r w:rsidRPr="0076295E">
        <w:rPr>
          <w:sz w:val="22"/>
          <w:szCs w:val="22"/>
          <w:lang w:val="sr-Cyrl-CS"/>
        </w:rPr>
        <w:tab/>
      </w:r>
      <w:r w:rsidRPr="0076295E">
        <w:rPr>
          <w:sz w:val="22"/>
          <w:szCs w:val="22"/>
          <w:lang w:val="sr-Cyrl-CS"/>
        </w:rPr>
        <w:tab/>
        <w:t>__________________________</w:t>
      </w:r>
    </w:p>
    <w:p w:rsidR="0076295E" w:rsidRDefault="0076295E" w:rsidP="006C7D74">
      <w:pPr>
        <w:rPr>
          <w:sz w:val="22"/>
          <w:szCs w:val="22"/>
        </w:rPr>
      </w:pPr>
    </w:p>
    <w:p w:rsidR="006C7D74" w:rsidRPr="0076295E" w:rsidRDefault="006C7D74" w:rsidP="006C7D74">
      <w:pPr>
        <w:rPr>
          <w:sz w:val="22"/>
          <w:szCs w:val="22"/>
          <w:lang w:val="sr-Latn-CS"/>
        </w:rPr>
      </w:pPr>
      <w:r>
        <w:rPr>
          <w:sz w:val="20"/>
          <w:szCs w:val="20"/>
          <w:lang w:val="sr-Cyrl-CS"/>
        </w:rPr>
        <w:t>РЕПУБЛИКА СРБИЈА</w:t>
      </w:r>
    </w:p>
    <w:p w:rsidR="006C7D74" w:rsidRDefault="006C7D74" w:rsidP="006C7D74">
      <w:pPr>
        <w:rPr>
          <w:sz w:val="20"/>
          <w:szCs w:val="20"/>
          <w:lang w:val="sr-Cyrl-CS"/>
        </w:rPr>
      </w:pPr>
      <w:r>
        <w:rPr>
          <w:sz w:val="20"/>
          <w:szCs w:val="20"/>
          <w:lang w:val="sr-Cyrl-CS"/>
        </w:rPr>
        <w:t>АУТОНОМНА ПОКРАЈИНА ВОЈВОДИНА</w:t>
      </w:r>
    </w:p>
    <w:p w:rsidR="006C7D74" w:rsidRDefault="006C7D74" w:rsidP="006C7D74">
      <w:pPr>
        <w:rPr>
          <w:sz w:val="20"/>
          <w:szCs w:val="20"/>
          <w:lang w:val="sr-Cyrl-CS"/>
        </w:rPr>
      </w:pPr>
      <w:r>
        <w:rPr>
          <w:sz w:val="20"/>
          <w:szCs w:val="20"/>
          <w:lang w:val="sr-Cyrl-CS"/>
        </w:rPr>
        <w:t>СПЕЦИЈАЛНА БОЛНИЦА ЗА ПЛУЋНЕ БОЛЕСТИ</w:t>
      </w:r>
    </w:p>
    <w:p w:rsidR="006C7D74" w:rsidRDefault="006C7D74" w:rsidP="006C7D74">
      <w:pPr>
        <w:rPr>
          <w:sz w:val="20"/>
          <w:szCs w:val="20"/>
          <w:lang w:val="sr-Cyrl-CS"/>
        </w:rPr>
      </w:pPr>
      <w:r>
        <w:rPr>
          <w:sz w:val="20"/>
          <w:szCs w:val="20"/>
          <w:lang w:val="sr-Cyrl-CS"/>
        </w:rPr>
        <w:t>„ДР БУДИСЛАВ БАБИЋ“ БЕЛА ЦРКВА</w:t>
      </w:r>
    </w:p>
    <w:p w:rsidR="006C7D74" w:rsidRDefault="006C7D74" w:rsidP="006C7D74">
      <w:pPr>
        <w:rPr>
          <w:sz w:val="20"/>
          <w:szCs w:val="20"/>
          <w:lang w:val="sr-Cyrl-CS"/>
        </w:rPr>
      </w:pPr>
    </w:p>
    <w:p w:rsidR="006C7D74" w:rsidRPr="00ED74E6" w:rsidRDefault="00273E03" w:rsidP="006C7D74">
      <w:pPr>
        <w:jc w:val="center"/>
        <w:rPr>
          <w:b/>
          <w:sz w:val="20"/>
          <w:szCs w:val="20"/>
          <w:lang w:val="sr-Cyrl-CS"/>
        </w:rPr>
      </w:pPr>
      <w:r>
        <w:rPr>
          <w:b/>
          <w:sz w:val="20"/>
          <w:szCs w:val="20"/>
          <w:lang w:val="sr-Cyrl-CS"/>
        </w:rPr>
        <w:t>СПЕЦИФИКАЦИЈА ЗА ТЕНДЕР 1/2019</w:t>
      </w:r>
    </w:p>
    <w:p w:rsidR="006C7D74" w:rsidRDefault="006C7D74" w:rsidP="006C7D74">
      <w:pPr>
        <w:rPr>
          <w:b/>
          <w:sz w:val="20"/>
          <w:szCs w:val="20"/>
          <w:lang w:val="sr-Cyrl-CS"/>
        </w:rPr>
      </w:pPr>
    </w:p>
    <w:p w:rsidR="006C7D74" w:rsidRPr="00ED74E6" w:rsidRDefault="006C7D74" w:rsidP="006C7D74">
      <w:pPr>
        <w:rPr>
          <w:b/>
          <w:sz w:val="20"/>
          <w:szCs w:val="20"/>
          <w:lang w:val="sr-Cyrl-CS"/>
        </w:rPr>
      </w:pPr>
      <w:r w:rsidRPr="00ED74E6">
        <w:rPr>
          <w:b/>
          <w:sz w:val="20"/>
          <w:szCs w:val="20"/>
          <w:lang w:val="sr-Cyrl-CS"/>
        </w:rPr>
        <w:t>ПАРТИЈА БРОЈ</w:t>
      </w:r>
      <w:r>
        <w:rPr>
          <w:b/>
          <w:sz w:val="20"/>
          <w:szCs w:val="20"/>
          <w:lang w:val="sr-Cyrl-CS"/>
        </w:rPr>
        <w:t xml:space="preserve"> 19. ЈУНЕЋЕ МЕСО</w:t>
      </w:r>
    </w:p>
    <w:tbl>
      <w:tblPr>
        <w:tblStyle w:val="TableGrid"/>
        <w:tblW w:w="9039" w:type="dxa"/>
        <w:tblLayout w:type="fixed"/>
        <w:tblLook w:val="04A0"/>
      </w:tblPr>
      <w:tblGrid>
        <w:gridCol w:w="546"/>
        <w:gridCol w:w="1689"/>
        <w:gridCol w:w="708"/>
        <w:gridCol w:w="709"/>
        <w:gridCol w:w="1134"/>
        <w:gridCol w:w="992"/>
        <w:gridCol w:w="993"/>
        <w:gridCol w:w="1134"/>
        <w:gridCol w:w="1134"/>
      </w:tblGrid>
      <w:tr w:rsidR="006C7D74" w:rsidTr="00EF06E8">
        <w:tc>
          <w:tcPr>
            <w:tcW w:w="546" w:type="dxa"/>
          </w:tcPr>
          <w:p w:rsidR="006C7D74" w:rsidRPr="00ED74E6" w:rsidRDefault="006C7D74" w:rsidP="00EF06E8">
            <w:pPr>
              <w:rPr>
                <w:b/>
                <w:sz w:val="20"/>
                <w:szCs w:val="20"/>
                <w:lang w:val="sr-Cyrl-CS"/>
              </w:rPr>
            </w:pPr>
            <w:r>
              <w:rPr>
                <w:b/>
                <w:sz w:val="20"/>
                <w:szCs w:val="20"/>
                <w:lang w:val="sr-Cyrl-CS"/>
              </w:rPr>
              <w:t>Р.Б.</w:t>
            </w:r>
          </w:p>
        </w:tc>
        <w:tc>
          <w:tcPr>
            <w:tcW w:w="1689" w:type="dxa"/>
          </w:tcPr>
          <w:p w:rsidR="006C7D74" w:rsidRPr="00ED74E6" w:rsidRDefault="006C7D74" w:rsidP="00EF06E8">
            <w:pPr>
              <w:rPr>
                <w:b/>
                <w:sz w:val="20"/>
                <w:szCs w:val="20"/>
                <w:lang w:val="sr-Cyrl-CS"/>
              </w:rPr>
            </w:pPr>
            <w:r>
              <w:rPr>
                <w:b/>
                <w:sz w:val="20"/>
                <w:szCs w:val="20"/>
                <w:lang w:val="sr-Cyrl-CS"/>
              </w:rPr>
              <w:t>НАМИРНИЦЕ</w:t>
            </w:r>
          </w:p>
        </w:tc>
        <w:tc>
          <w:tcPr>
            <w:tcW w:w="708" w:type="dxa"/>
          </w:tcPr>
          <w:p w:rsidR="006C7D74" w:rsidRPr="00ED74E6" w:rsidRDefault="006C7D74" w:rsidP="00EF06E8">
            <w:pPr>
              <w:rPr>
                <w:b/>
                <w:sz w:val="20"/>
                <w:szCs w:val="20"/>
                <w:lang w:val="sr-Cyrl-CS"/>
              </w:rPr>
            </w:pPr>
            <w:r>
              <w:rPr>
                <w:b/>
                <w:sz w:val="20"/>
                <w:szCs w:val="20"/>
                <w:lang w:val="sr-Cyrl-CS"/>
              </w:rPr>
              <w:t>мера</w:t>
            </w:r>
          </w:p>
        </w:tc>
        <w:tc>
          <w:tcPr>
            <w:tcW w:w="709" w:type="dxa"/>
          </w:tcPr>
          <w:p w:rsidR="006C7D74" w:rsidRPr="00ED74E6" w:rsidRDefault="006C7D74" w:rsidP="00EF06E8">
            <w:pPr>
              <w:rPr>
                <w:b/>
                <w:sz w:val="20"/>
                <w:szCs w:val="20"/>
                <w:lang w:val="sr-Cyrl-CS"/>
              </w:rPr>
            </w:pPr>
            <w:r>
              <w:rPr>
                <w:b/>
                <w:sz w:val="20"/>
                <w:szCs w:val="20"/>
                <w:lang w:val="sr-Cyrl-CS"/>
              </w:rPr>
              <w:t>количина</w:t>
            </w:r>
          </w:p>
        </w:tc>
        <w:tc>
          <w:tcPr>
            <w:tcW w:w="1134" w:type="dxa"/>
          </w:tcPr>
          <w:p w:rsidR="006C7D74" w:rsidRPr="00ED74E6" w:rsidRDefault="006C7D74" w:rsidP="00EF06E8">
            <w:pPr>
              <w:rPr>
                <w:b/>
                <w:sz w:val="20"/>
                <w:szCs w:val="20"/>
                <w:lang w:val="sr-Cyrl-CS"/>
              </w:rPr>
            </w:pPr>
            <w:r>
              <w:rPr>
                <w:b/>
                <w:sz w:val="20"/>
                <w:szCs w:val="20"/>
                <w:lang w:val="sr-Cyrl-CS"/>
              </w:rPr>
              <w:t>Јединична цена без пдв</w:t>
            </w:r>
          </w:p>
        </w:tc>
        <w:tc>
          <w:tcPr>
            <w:tcW w:w="992" w:type="dxa"/>
          </w:tcPr>
          <w:p w:rsidR="006C7D74" w:rsidRPr="00ED74E6" w:rsidRDefault="006C7D74" w:rsidP="00EF06E8">
            <w:pPr>
              <w:rPr>
                <w:b/>
                <w:sz w:val="20"/>
                <w:szCs w:val="20"/>
                <w:lang w:val="sr-Cyrl-CS"/>
              </w:rPr>
            </w:pPr>
            <w:r>
              <w:rPr>
                <w:b/>
                <w:sz w:val="20"/>
                <w:szCs w:val="20"/>
                <w:lang w:val="sr-Cyrl-CS"/>
              </w:rPr>
              <w:t>ПДВ%</w:t>
            </w:r>
          </w:p>
        </w:tc>
        <w:tc>
          <w:tcPr>
            <w:tcW w:w="993" w:type="dxa"/>
          </w:tcPr>
          <w:p w:rsidR="006C7D74" w:rsidRPr="00ED74E6" w:rsidRDefault="006C7D74" w:rsidP="00EF06E8">
            <w:pPr>
              <w:rPr>
                <w:b/>
                <w:sz w:val="20"/>
                <w:szCs w:val="20"/>
                <w:lang w:val="sr-Cyrl-CS"/>
              </w:rPr>
            </w:pPr>
            <w:r>
              <w:rPr>
                <w:b/>
                <w:sz w:val="20"/>
                <w:szCs w:val="20"/>
                <w:lang w:val="sr-Cyrl-CS"/>
              </w:rPr>
              <w:t>Јединична цена са пдв</w:t>
            </w:r>
          </w:p>
        </w:tc>
        <w:tc>
          <w:tcPr>
            <w:tcW w:w="1134" w:type="dxa"/>
          </w:tcPr>
          <w:p w:rsidR="006C7D74" w:rsidRPr="00ED74E6" w:rsidRDefault="006C7D74" w:rsidP="00EF06E8">
            <w:pPr>
              <w:rPr>
                <w:b/>
                <w:sz w:val="20"/>
                <w:szCs w:val="20"/>
                <w:lang w:val="sr-Cyrl-CS"/>
              </w:rPr>
            </w:pPr>
            <w:r>
              <w:rPr>
                <w:b/>
                <w:sz w:val="20"/>
                <w:szCs w:val="20"/>
                <w:lang w:val="sr-Cyrl-CS"/>
              </w:rPr>
              <w:t>Укупна вредност без ПДВ-а</w:t>
            </w:r>
          </w:p>
        </w:tc>
        <w:tc>
          <w:tcPr>
            <w:tcW w:w="1134" w:type="dxa"/>
          </w:tcPr>
          <w:p w:rsidR="006C7D74" w:rsidRPr="00ED74E6" w:rsidRDefault="006C7D74" w:rsidP="00EF06E8">
            <w:pPr>
              <w:rPr>
                <w:b/>
                <w:sz w:val="20"/>
                <w:szCs w:val="20"/>
                <w:lang w:val="sr-Cyrl-CS"/>
              </w:rPr>
            </w:pPr>
            <w:r>
              <w:rPr>
                <w:b/>
                <w:sz w:val="20"/>
                <w:szCs w:val="20"/>
                <w:lang w:val="sr-Cyrl-CS"/>
              </w:rPr>
              <w:t>Укупна вредност са ПДВ-ом</w:t>
            </w: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1.</w:t>
            </w:r>
          </w:p>
        </w:tc>
        <w:tc>
          <w:tcPr>
            <w:tcW w:w="1689" w:type="dxa"/>
          </w:tcPr>
          <w:p w:rsidR="006C7D74" w:rsidRPr="00ED74E6" w:rsidRDefault="006C7D74" w:rsidP="00EF06E8">
            <w:pPr>
              <w:rPr>
                <w:lang w:val="sr-Cyrl-CS"/>
              </w:rPr>
            </w:pPr>
            <w:r>
              <w:rPr>
                <w:lang w:val="sr-Cyrl-CS"/>
              </w:rPr>
              <w:t>Јунеће месо Б/К</w:t>
            </w:r>
          </w:p>
        </w:tc>
        <w:tc>
          <w:tcPr>
            <w:tcW w:w="708" w:type="dxa"/>
          </w:tcPr>
          <w:p w:rsidR="006C7D74" w:rsidRDefault="006C7D74" w:rsidP="00EF06E8">
            <w:pPr>
              <w:rPr>
                <w:lang w:val="sr-Cyrl-CS"/>
              </w:rPr>
            </w:pPr>
            <w:r>
              <w:rPr>
                <w:lang w:val="sr-Cyrl-CS"/>
              </w:rPr>
              <w:t>кг</w:t>
            </w:r>
          </w:p>
        </w:tc>
        <w:tc>
          <w:tcPr>
            <w:tcW w:w="709" w:type="dxa"/>
          </w:tcPr>
          <w:p w:rsidR="006C7D74" w:rsidRPr="00452C78" w:rsidRDefault="006C7D74" w:rsidP="00EF06E8">
            <w:pPr>
              <w:rPr>
                <w:sz w:val="20"/>
                <w:szCs w:val="20"/>
                <w:lang w:val="sr-Cyrl-CS"/>
              </w:rPr>
            </w:pPr>
            <w:r>
              <w:rPr>
                <w:sz w:val="20"/>
                <w:szCs w:val="20"/>
                <w:lang w:val="sr-Cyrl-CS"/>
              </w:rPr>
              <w:t>400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6771" w:type="dxa"/>
            <w:gridSpan w:val="7"/>
          </w:tcPr>
          <w:p w:rsidR="006C7D74" w:rsidRPr="00ED74E6" w:rsidRDefault="006C7D74" w:rsidP="00EF06E8">
            <w:pPr>
              <w:rPr>
                <w:b/>
                <w:sz w:val="20"/>
                <w:szCs w:val="20"/>
                <w:lang w:val="sr-Cyrl-CS"/>
              </w:rPr>
            </w:pPr>
            <w:r>
              <w:rPr>
                <w:b/>
                <w:sz w:val="20"/>
                <w:szCs w:val="20"/>
                <w:lang w:val="sr-Cyrl-CS"/>
              </w:rPr>
              <w:t>УКУПНА ВРЕДНОСТ</w:t>
            </w: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bl>
    <w:p w:rsidR="006C7D74" w:rsidRDefault="006C7D74" w:rsidP="006C7D74">
      <w:pPr>
        <w:rPr>
          <w:lang w:val="sr-Cyrl-CS"/>
        </w:rPr>
      </w:pPr>
    </w:p>
    <w:p w:rsidR="0076295E" w:rsidRDefault="0076295E" w:rsidP="0076295E">
      <w:pPr>
        <w:rPr>
          <w:b/>
          <w:u w:val="single"/>
          <w:lang w:val="sr-Cyrl-CS"/>
        </w:rPr>
      </w:pPr>
      <w:r w:rsidRPr="00CB38E8">
        <w:rPr>
          <w:b/>
          <w:u w:val="single"/>
          <w:lang w:val="sr-Cyrl-CS"/>
        </w:rPr>
        <w:t>Упутство за попуњавање обрасца структуре цене:</w:t>
      </w:r>
    </w:p>
    <w:p w:rsidR="0076295E" w:rsidRDefault="0076295E" w:rsidP="0076295E">
      <w:pPr>
        <w:rPr>
          <w:lang w:val="sr-Cyrl-CS"/>
        </w:rPr>
      </w:pPr>
    </w:p>
    <w:p w:rsidR="0076295E" w:rsidRDefault="0076295E" w:rsidP="0076295E">
      <w:pPr>
        <w:rPr>
          <w:lang w:val="sr-Cyrl-CS"/>
        </w:rPr>
      </w:pPr>
      <w:r>
        <w:rPr>
          <w:lang w:val="sr-Cyrl-CS"/>
        </w:rPr>
        <w:t>Понуђач треба да попуни образац структуре цене на следећи начин:</w:t>
      </w:r>
    </w:p>
    <w:p w:rsidR="0076295E" w:rsidRDefault="0076295E" w:rsidP="0076295E">
      <w:pPr>
        <w:rPr>
          <w:lang w:val="sr-Cyrl-CS"/>
        </w:rPr>
      </w:pPr>
      <w:r>
        <w:rPr>
          <w:lang w:val="sr-Cyrl-CS"/>
        </w:rPr>
        <w:t>У колини 4. наведене су оквирне количине за једну годину;</w:t>
      </w:r>
    </w:p>
    <w:p w:rsidR="0076295E" w:rsidRDefault="0076295E" w:rsidP="0076295E">
      <w:pPr>
        <w:rPr>
          <w:lang w:val="sr-Cyrl-CS"/>
        </w:rPr>
      </w:pPr>
      <w:r>
        <w:rPr>
          <w:lang w:val="sr-Cyrl-CS"/>
        </w:rPr>
        <w:t>У колони 5. уписати колико износи јединична цена без ПДВ-а, за сваки тражени предмет јавне набавке;</w:t>
      </w:r>
    </w:p>
    <w:p w:rsidR="0076295E" w:rsidRDefault="0076295E" w:rsidP="0076295E">
      <w:pPr>
        <w:rPr>
          <w:lang w:val="sr-Cyrl-CS"/>
        </w:rPr>
      </w:pPr>
      <w:r>
        <w:rPr>
          <w:lang w:val="sr-Cyrl-CS"/>
        </w:rPr>
        <w:t>У колони 6. уписати колико износи проценат ПДВ%;</w:t>
      </w:r>
    </w:p>
    <w:p w:rsidR="0076295E" w:rsidRDefault="0076295E" w:rsidP="0076295E">
      <w:pPr>
        <w:rPr>
          <w:lang w:val="sr-Cyrl-CS"/>
        </w:rPr>
      </w:pPr>
      <w:r>
        <w:rPr>
          <w:lang w:val="sr-Cyrl-CS"/>
        </w:rPr>
        <w:t>У колони 7. уписати колико износи јединична цена са ПДВ-ом, за сваки тражени предмет јавне набавке;</w:t>
      </w:r>
    </w:p>
    <w:p w:rsidR="0076295E" w:rsidRDefault="0076295E" w:rsidP="0076295E">
      <w:pPr>
        <w:rPr>
          <w:lang w:val="sr-Cyrl-CS"/>
        </w:rPr>
      </w:pPr>
      <w:r>
        <w:rPr>
          <w:lang w:val="sr-Cyrl-CS"/>
        </w:rPr>
        <w:t>У колони 8. уписати укупну вредност без ПДВ-а за сваки тражени предмет јавне набавке и то тако што ће помножити јединичну цену без ПДВ-а (наведену у колони 5.) са траженим количинама за које ће бити потписан први појединачни уговор (које су наведене у колони 4.);</w:t>
      </w:r>
    </w:p>
    <w:p w:rsidR="0076295E" w:rsidRDefault="0076295E" w:rsidP="0076295E">
      <w:pPr>
        <w:rPr>
          <w:lang w:val="sr-Cyrl-CS"/>
        </w:rPr>
      </w:pPr>
      <w:r>
        <w:rPr>
          <w:lang w:val="sr-Cyrl-CS"/>
        </w:rPr>
        <w:t>На крају уписати укупну цену предмета набавке без ПДВ-а за количине за које ће бити потписан први појединачни уговор.</w:t>
      </w:r>
    </w:p>
    <w:p w:rsidR="0076295E" w:rsidRDefault="0076295E" w:rsidP="0076295E">
      <w:pPr>
        <w:rPr>
          <w:lang w:val="sr-Cyrl-CS"/>
        </w:rPr>
      </w:pPr>
      <w:r>
        <w:rPr>
          <w:lang w:val="sr-Cyrl-CS"/>
        </w:rPr>
        <w:t>У колони 9. уписати колико износи укупна вредност са ПДВ-ом за сваки тражени предмет јавне набавке и то тако што ће помножити јединичну цену са ПДВ-ом (наведену у колони 7.) са траженим количинама за које ће бити потписан први уговор (које су наведене у колони 4.);</w:t>
      </w:r>
    </w:p>
    <w:p w:rsidR="0076295E" w:rsidRDefault="0076295E" w:rsidP="0076295E">
      <w:pPr>
        <w:rPr>
          <w:lang w:val="sr-Cyrl-CS"/>
        </w:rPr>
      </w:pPr>
      <w:r>
        <w:rPr>
          <w:lang w:val="sr-Cyrl-CS"/>
        </w:rPr>
        <w:t>На крају уписати укупну цену предмета набавке са ПДВ-ом за количине за које ће бити потписан први појединачни уговор.</w:t>
      </w:r>
    </w:p>
    <w:p w:rsidR="006C7D74" w:rsidRDefault="006C7D74" w:rsidP="006C7D74">
      <w:pPr>
        <w:rPr>
          <w:lang w:val="sr-Cyrl-CS"/>
        </w:rPr>
      </w:pPr>
    </w:p>
    <w:p w:rsidR="006C7D74" w:rsidRPr="00BF7B83" w:rsidRDefault="006C7D74" w:rsidP="006C7D74">
      <w:pPr>
        <w:rPr>
          <w:lang w:val="sr-Cyrl-CS"/>
        </w:rPr>
      </w:pPr>
      <w:r w:rsidRPr="009B3393">
        <w:rPr>
          <w:lang w:val="sr-Cyrl-CS"/>
        </w:rPr>
        <w:t>Рок важења понуд</w:t>
      </w:r>
      <w:r>
        <w:rPr>
          <w:lang w:val="sr-Cyrl-CS"/>
        </w:rPr>
        <w:t>е:</w:t>
      </w:r>
      <w:r w:rsidRPr="009B3393">
        <w:rPr>
          <w:lang w:val="sr-Latn-CS"/>
        </w:rPr>
        <w:t>_______</w:t>
      </w:r>
      <w:r w:rsidRPr="009B3393">
        <w:rPr>
          <w:lang w:val="sr-Cyrl-CS"/>
        </w:rPr>
        <w:t xml:space="preserve">дана </w:t>
      </w:r>
      <w:r w:rsidRPr="009B3393">
        <w:rPr>
          <w:lang w:val="sr-Latn-CS"/>
        </w:rPr>
        <w:t>(</w:t>
      </w:r>
      <w:r w:rsidR="00A7481F">
        <w:rPr>
          <w:lang w:val="sr-Cyrl-CS"/>
        </w:rPr>
        <w:t>минимално 90 дана од дана отварања понуде</w:t>
      </w:r>
      <w:r w:rsidRPr="009B3393">
        <w:rPr>
          <w:lang w:val="sr-Latn-CS"/>
        </w:rPr>
        <w:t>)</w:t>
      </w: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Рок и начин плаћања:</w:t>
      </w:r>
      <w:r w:rsidRPr="009B3393">
        <w:rPr>
          <w:lang w:val="ru-RU"/>
        </w:rPr>
        <w:t>_____________</w:t>
      </w:r>
      <w:r w:rsidRPr="009B3393">
        <w:rPr>
          <w:lang w:val="sr-Cyrl-CS"/>
        </w:rPr>
        <w:t>дана</w:t>
      </w:r>
      <w:r w:rsidRPr="009B3393">
        <w:rPr>
          <w:lang w:val="ru-RU"/>
        </w:rPr>
        <w:t xml:space="preserve"> (</w:t>
      </w:r>
      <w:r w:rsidR="00892E8B">
        <w:rPr>
          <w:lang w:val="sr-Cyrl-CS"/>
        </w:rPr>
        <w:t>до 45 дана од дана фактурисања</w:t>
      </w:r>
      <w:r w:rsidRPr="009B3393">
        <w:rPr>
          <w:lang w:val="ru-RU"/>
        </w:rPr>
        <w:t>)</w:t>
      </w:r>
    </w:p>
    <w:p w:rsidR="006C7D74" w:rsidRPr="00BF7B83" w:rsidRDefault="006C7D74" w:rsidP="006C7D74"/>
    <w:p w:rsidR="006C7D74" w:rsidRPr="009B3393" w:rsidRDefault="006C7D74" w:rsidP="006C7D74">
      <w:pPr>
        <w:rPr>
          <w:lang w:val="sr-Latn-CS"/>
        </w:rPr>
      </w:pPr>
      <w:r w:rsidRPr="009B3393">
        <w:rPr>
          <w:lang w:val="sr-Cyrl-CS"/>
        </w:rPr>
        <w:t>Рок и место испоруке:</w:t>
      </w:r>
      <w:r w:rsidRPr="009B3393">
        <w:rPr>
          <w:lang w:val="ru-RU"/>
        </w:rPr>
        <w:t>_______________________________________</w:t>
      </w:r>
    </w:p>
    <w:p w:rsidR="006C7D74" w:rsidRPr="0076295E" w:rsidRDefault="006C7D74" w:rsidP="006C7D74"/>
    <w:p w:rsidR="0076295E" w:rsidRDefault="0076295E" w:rsidP="006C7D74">
      <w:pPr>
        <w:rPr>
          <w:lang w:val="sr-Cyrl-CS"/>
        </w:rPr>
      </w:pPr>
    </w:p>
    <w:p w:rsidR="006C7D74" w:rsidRPr="009B3393" w:rsidRDefault="006C7D74" w:rsidP="006C7D74">
      <w:pPr>
        <w:rPr>
          <w:lang w:val="sr-Latn-CS"/>
        </w:rPr>
      </w:pPr>
      <w:r w:rsidRPr="009B3393">
        <w:rPr>
          <w:lang w:val="sr-Cyrl-CS"/>
        </w:rPr>
        <w:t>Датум</w:t>
      </w:r>
      <w:r w:rsidRPr="009B3393">
        <w:rPr>
          <w:lang w:val="ru-RU"/>
        </w:rPr>
        <w:t>_______201</w:t>
      </w:r>
      <w:r w:rsidR="00273E03">
        <w:rPr>
          <w:lang w:val="ru-RU"/>
        </w:rPr>
        <w:t>9</w:t>
      </w:r>
      <w:r w:rsidRPr="009B3393">
        <w:rPr>
          <w:lang w:val="ru-RU"/>
        </w:rPr>
        <w:t>.</w:t>
      </w:r>
      <w:r w:rsidRPr="009B3393">
        <w:rPr>
          <w:lang w:val="sr-Cyrl-CS"/>
        </w:rPr>
        <w:t>г</w:t>
      </w:r>
      <w:r w:rsidRPr="009B3393">
        <w:rPr>
          <w:lang w:val="ru-RU"/>
        </w:rPr>
        <w:t>.</w:t>
      </w:r>
      <w:r w:rsidRPr="009B3393">
        <w:rPr>
          <w:lang w:val="ru-RU"/>
        </w:rPr>
        <w:tab/>
      </w:r>
      <w:r w:rsidRPr="009B3393">
        <w:rPr>
          <w:lang w:val="ru-RU"/>
        </w:rPr>
        <w:tab/>
      </w:r>
      <w:r w:rsidRPr="009B3393">
        <w:rPr>
          <w:lang w:val="sr-Latn-CS"/>
        </w:rPr>
        <w:t>M.</w:t>
      </w:r>
      <w:r w:rsidRPr="009B3393">
        <w:rPr>
          <w:lang w:val="sr-Cyrl-CS"/>
        </w:rPr>
        <w:t>П</w:t>
      </w:r>
      <w:r w:rsidRPr="009B3393">
        <w:rPr>
          <w:lang w:val="sr-Latn-CS"/>
        </w:rPr>
        <w:t>.</w:t>
      </w:r>
      <w:r w:rsidRPr="009B3393">
        <w:rPr>
          <w:lang w:val="sr-Latn-CS"/>
        </w:rPr>
        <w:tab/>
      </w:r>
      <w:r w:rsidRPr="009B3393">
        <w:rPr>
          <w:lang w:val="ru-RU"/>
        </w:rPr>
        <w:tab/>
        <w:t>Име и потпис овлашћеног лица</w:t>
      </w:r>
    </w:p>
    <w:p w:rsidR="006C7D74" w:rsidRPr="009B3393" w:rsidRDefault="006C7D74" w:rsidP="006C7D74">
      <w:pPr>
        <w:rPr>
          <w:lang w:val="sr-Cyrl-CS"/>
        </w:rPr>
      </w:pPr>
    </w:p>
    <w:p w:rsidR="0076295E" w:rsidRDefault="006C7D74" w:rsidP="006C7D74">
      <w:r>
        <w:rPr>
          <w:lang w:val="sr-Cyrl-CS"/>
        </w:rPr>
        <w:tab/>
      </w:r>
      <w:r>
        <w:rPr>
          <w:lang w:val="sr-Cyrl-CS"/>
        </w:rPr>
        <w:tab/>
      </w:r>
      <w:r>
        <w:rPr>
          <w:lang w:val="sr-Cyrl-CS"/>
        </w:rPr>
        <w:tab/>
      </w:r>
      <w:r>
        <w:rPr>
          <w:lang w:val="sr-Cyrl-CS"/>
        </w:rPr>
        <w:tab/>
      </w:r>
      <w:r>
        <w:rPr>
          <w:lang w:val="sr-Cyrl-CS"/>
        </w:rPr>
        <w:tab/>
      </w:r>
      <w:r>
        <w:rPr>
          <w:lang w:val="sr-Cyrl-CS"/>
        </w:rPr>
        <w:tab/>
      </w:r>
      <w:r w:rsidRPr="009B3393">
        <w:rPr>
          <w:lang w:val="sr-Cyrl-CS"/>
        </w:rPr>
        <w:t>__________________________</w:t>
      </w:r>
    </w:p>
    <w:p w:rsidR="006C7D74" w:rsidRPr="0076295E" w:rsidRDefault="006C7D74" w:rsidP="006C7D74">
      <w:pPr>
        <w:rPr>
          <w:lang w:val="sr-Latn-CS"/>
        </w:rPr>
      </w:pPr>
      <w:r>
        <w:rPr>
          <w:sz w:val="20"/>
          <w:szCs w:val="20"/>
          <w:lang w:val="sr-Cyrl-CS"/>
        </w:rPr>
        <w:t>РЕПУБЛИКА СРБИЈА</w:t>
      </w:r>
    </w:p>
    <w:p w:rsidR="006C7D74" w:rsidRDefault="006C7D74" w:rsidP="006C7D74">
      <w:pPr>
        <w:rPr>
          <w:sz w:val="20"/>
          <w:szCs w:val="20"/>
          <w:lang w:val="sr-Cyrl-CS"/>
        </w:rPr>
      </w:pPr>
      <w:r>
        <w:rPr>
          <w:sz w:val="20"/>
          <w:szCs w:val="20"/>
          <w:lang w:val="sr-Cyrl-CS"/>
        </w:rPr>
        <w:t>АУТОНОМНА ПОКРАЈИНА ВОЈВОДИНА</w:t>
      </w:r>
    </w:p>
    <w:p w:rsidR="006C7D74" w:rsidRDefault="006C7D74" w:rsidP="006C7D74">
      <w:pPr>
        <w:rPr>
          <w:sz w:val="20"/>
          <w:szCs w:val="20"/>
          <w:lang w:val="sr-Cyrl-CS"/>
        </w:rPr>
      </w:pPr>
      <w:r>
        <w:rPr>
          <w:sz w:val="20"/>
          <w:szCs w:val="20"/>
          <w:lang w:val="sr-Cyrl-CS"/>
        </w:rPr>
        <w:t>СПЕЦИЈАЛНА БОЛНИЦА ЗА ПЛУЋНЕ БОЛЕСТИ</w:t>
      </w:r>
    </w:p>
    <w:p w:rsidR="006C7D74" w:rsidRDefault="006C7D74" w:rsidP="006C7D74">
      <w:pPr>
        <w:rPr>
          <w:sz w:val="20"/>
          <w:szCs w:val="20"/>
          <w:lang w:val="sr-Cyrl-CS"/>
        </w:rPr>
      </w:pPr>
      <w:r>
        <w:rPr>
          <w:sz w:val="20"/>
          <w:szCs w:val="20"/>
          <w:lang w:val="sr-Cyrl-CS"/>
        </w:rPr>
        <w:t>„ДР БУДИСЛАВ БАБИЋ“ БЕЛА ЦРКВА</w:t>
      </w:r>
    </w:p>
    <w:p w:rsidR="006C7D74" w:rsidRDefault="006C7D74" w:rsidP="006C7D74">
      <w:pPr>
        <w:rPr>
          <w:sz w:val="20"/>
          <w:szCs w:val="20"/>
          <w:lang w:val="sr-Cyrl-CS"/>
        </w:rPr>
      </w:pPr>
    </w:p>
    <w:p w:rsidR="006C7D74" w:rsidRPr="00ED74E6" w:rsidRDefault="00273E03" w:rsidP="006C7D74">
      <w:pPr>
        <w:jc w:val="center"/>
        <w:rPr>
          <w:b/>
          <w:sz w:val="20"/>
          <w:szCs w:val="20"/>
          <w:lang w:val="sr-Cyrl-CS"/>
        </w:rPr>
      </w:pPr>
      <w:r>
        <w:rPr>
          <w:b/>
          <w:sz w:val="20"/>
          <w:szCs w:val="20"/>
          <w:lang w:val="sr-Cyrl-CS"/>
        </w:rPr>
        <w:t>СПЕЦИФИКАЦИЈА ЗА ТЕНДЕР 1/2019</w:t>
      </w:r>
    </w:p>
    <w:p w:rsidR="006C7D74" w:rsidRDefault="006C7D74" w:rsidP="006C7D74">
      <w:pPr>
        <w:rPr>
          <w:b/>
          <w:sz w:val="20"/>
          <w:szCs w:val="20"/>
          <w:lang w:val="sr-Cyrl-CS"/>
        </w:rPr>
      </w:pPr>
    </w:p>
    <w:p w:rsidR="006C7D74" w:rsidRPr="00ED74E6" w:rsidRDefault="006C7D74" w:rsidP="006C7D74">
      <w:pPr>
        <w:rPr>
          <w:b/>
          <w:sz w:val="20"/>
          <w:szCs w:val="20"/>
          <w:lang w:val="sr-Cyrl-CS"/>
        </w:rPr>
      </w:pPr>
      <w:r w:rsidRPr="00ED74E6">
        <w:rPr>
          <w:b/>
          <w:sz w:val="20"/>
          <w:szCs w:val="20"/>
          <w:lang w:val="sr-Cyrl-CS"/>
        </w:rPr>
        <w:t>ПАРТИЈА БРОЈ</w:t>
      </w:r>
      <w:r>
        <w:rPr>
          <w:b/>
          <w:sz w:val="20"/>
          <w:szCs w:val="20"/>
          <w:lang w:val="sr-Cyrl-CS"/>
        </w:rPr>
        <w:t xml:space="preserve"> 20. СВИЊСКО МЕСО</w:t>
      </w:r>
    </w:p>
    <w:tbl>
      <w:tblPr>
        <w:tblStyle w:val="TableGrid"/>
        <w:tblW w:w="9039" w:type="dxa"/>
        <w:tblLayout w:type="fixed"/>
        <w:tblLook w:val="04A0"/>
      </w:tblPr>
      <w:tblGrid>
        <w:gridCol w:w="546"/>
        <w:gridCol w:w="1689"/>
        <w:gridCol w:w="708"/>
        <w:gridCol w:w="709"/>
        <w:gridCol w:w="1134"/>
        <w:gridCol w:w="992"/>
        <w:gridCol w:w="993"/>
        <w:gridCol w:w="1134"/>
        <w:gridCol w:w="1134"/>
      </w:tblGrid>
      <w:tr w:rsidR="006C7D74" w:rsidTr="00EF06E8">
        <w:tc>
          <w:tcPr>
            <w:tcW w:w="546" w:type="dxa"/>
          </w:tcPr>
          <w:p w:rsidR="006C7D74" w:rsidRPr="00ED74E6" w:rsidRDefault="006C7D74" w:rsidP="00EF06E8">
            <w:pPr>
              <w:rPr>
                <w:b/>
                <w:sz w:val="20"/>
                <w:szCs w:val="20"/>
                <w:lang w:val="sr-Cyrl-CS"/>
              </w:rPr>
            </w:pPr>
            <w:r>
              <w:rPr>
                <w:b/>
                <w:sz w:val="20"/>
                <w:szCs w:val="20"/>
                <w:lang w:val="sr-Cyrl-CS"/>
              </w:rPr>
              <w:t>Р.Б.</w:t>
            </w:r>
          </w:p>
        </w:tc>
        <w:tc>
          <w:tcPr>
            <w:tcW w:w="1689" w:type="dxa"/>
          </w:tcPr>
          <w:p w:rsidR="006C7D74" w:rsidRPr="00ED74E6" w:rsidRDefault="006C7D74" w:rsidP="00EF06E8">
            <w:pPr>
              <w:rPr>
                <w:b/>
                <w:sz w:val="20"/>
                <w:szCs w:val="20"/>
                <w:lang w:val="sr-Cyrl-CS"/>
              </w:rPr>
            </w:pPr>
            <w:r>
              <w:rPr>
                <w:b/>
                <w:sz w:val="20"/>
                <w:szCs w:val="20"/>
                <w:lang w:val="sr-Cyrl-CS"/>
              </w:rPr>
              <w:t>НАМИРНИЦЕ</w:t>
            </w:r>
          </w:p>
        </w:tc>
        <w:tc>
          <w:tcPr>
            <w:tcW w:w="708" w:type="dxa"/>
          </w:tcPr>
          <w:p w:rsidR="006C7D74" w:rsidRPr="00ED74E6" w:rsidRDefault="006C7D74" w:rsidP="00EF06E8">
            <w:pPr>
              <w:rPr>
                <w:b/>
                <w:sz w:val="20"/>
                <w:szCs w:val="20"/>
                <w:lang w:val="sr-Cyrl-CS"/>
              </w:rPr>
            </w:pPr>
            <w:r>
              <w:rPr>
                <w:b/>
                <w:sz w:val="20"/>
                <w:szCs w:val="20"/>
                <w:lang w:val="sr-Cyrl-CS"/>
              </w:rPr>
              <w:t>мера</w:t>
            </w:r>
          </w:p>
        </w:tc>
        <w:tc>
          <w:tcPr>
            <w:tcW w:w="709" w:type="dxa"/>
          </w:tcPr>
          <w:p w:rsidR="006C7D74" w:rsidRPr="00ED74E6" w:rsidRDefault="006C7D74" w:rsidP="00EF06E8">
            <w:pPr>
              <w:rPr>
                <w:b/>
                <w:sz w:val="20"/>
                <w:szCs w:val="20"/>
                <w:lang w:val="sr-Cyrl-CS"/>
              </w:rPr>
            </w:pPr>
            <w:r>
              <w:rPr>
                <w:b/>
                <w:sz w:val="20"/>
                <w:szCs w:val="20"/>
                <w:lang w:val="sr-Cyrl-CS"/>
              </w:rPr>
              <w:t>количина</w:t>
            </w:r>
          </w:p>
        </w:tc>
        <w:tc>
          <w:tcPr>
            <w:tcW w:w="1134" w:type="dxa"/>
          </w:tcPr>
          <w:p w:rsidR="006C7D74" w:rsidRPr="00ED74E6" w:rsidRDefault="006C7D74" w:rsidP="00EF06E8">
            <w:pPr>
              <w:rPr>
                <w:b/>
                <w:sz w:val="20"/>
                <w:szCs w:val="20"/>
                <w:lang w:val="sr-Cyrl-CS"/>
              </w:rPr>
            </w:pPr>
            <w:r>
              <w:rPr>
                <w:b/>
                <w:sz w:val="20"/>
                <w:szCs w:val="20"/>
                <w:lang w:val="sr-Cyrl-CS"/>
              </w:rPr>
              <w:t>Јединична цена без пдв</w:t>
            </w:r>
          </w:p>
        </w:tc>
        <w:tc>
          <w:tcPr>
            <w:tcW w:w="992" w:type="dxa"/>
          </w:tcPr>
          <w:p w:rsidR="006C7D74" w:rsidRPr="00ED74E6" w:rsidRDefault="006C7D74" w:rsidP="00EF06E8">
            <w:pPr>
              <w:rPr>
                <w:b/>
                <w:sz w:val="20"/>
                <w:szCs w:val="20"/>
                <w:lang w:val="sr-Cyrl-CS"/>
              </w:rPr>
            </w:pPr>
            <w:r>
              <w:rPr>
                <w:b/>
                <w:sz w:val="20"/>
                <w:szCs w:val="20"/>
                <w:lang w:val="sr-Cyrl-CS"/>
              </w:rPr>
              <w:t>ПДВ%</w:t>
            </w:r>
          </w:p>
        </w:tc>
        <w:tc>
          <w:tcPr>
            <w:tcW w:w="993" w:type="dxa"/>
          </w:tcPr>
          <w:p w:rsidR="006C7D74" w:rsidRPr="00ED74E6" w:rsidRDefault="006C7D74" w:rsidP="00EF06E8">
            <w:pPr>
              <w:rPr>
                <w:b/>
                <w:sz w:val="20"/>
                <w:szCs w:val="20"/>
                <w:lang w:val="sr-Cyrl-CS"/>
              </w:rPr>
            </w:pPr>
            <w:r>
              <w:rPr>
                <w:b/>
                <w:sz w:val="20"/>
                <w:szCs w:val="20"/>
                <w:lang w:val="sr-Cyrl-CS"/>
              </w:rPr>
              <w:t>Јединична цена са пдв</w:t>
            </w:r>
          </w:p>
        </w:tc>
        <w:tc>
          <w:tcPr>
            <w:tcW w:w="1134" w:type="dxa"/>
          </w:tcPr>
          <w:p w:rsidR="006C7D74" w:rsidRPr="00ED74E6" w:rsidRDefault="006C7D74" w:rsidP="00EF06E8">
            <w:pPr>
              <w:rPr>
                <w:b/>
                <w:sz w:val="20"/>
                <w:szCs w:val="20"/>
                <w:lang w:val="sr-Cyrl-CS"/>
              </w:rPr>
            </w:pPr>
            <w:r>
              <w:rPr>
                <w:b/>
                <w:sz w:val="20"/>
                <w:szCs w:val="20"/>
                <w:lang w:val="sr-Cyrl-CS"/>
              </w:rPr>
              <w:t>Укупна вредност без ПДВ-а</w:t>
            </w:r>
          </w:p>
        </w:tc>
        <w:tc>
          <w:tcPr>
            <w:tcW w:w="1134" w:type="dxa"/>
          </w:tcPr>
          <w:p w:rsidR="006C7D74" w:rsidRPr="00ED74E6" w:rsidRDefault="006C7D74" w:rsidP="00EF06E8">
            <w:pPr>
              <w:rPr>
                <w:b/>
                <w:sz w:val="20"/>
                <w:szCs w:val="20"/>
                <w:lang w:val="sr-Cyrl-CS"/>
              </w:rPr>
            </w:pPr>
            <w:r>
              <w:rPr>
                <w:b/>
                <w:sz w:val="20"/>
                <w:szCs w:val="20"/>
                <w:lang w:val="sr-Cyrl-CS"/>
              </w:rPr>
              <w:t>Укупна вредност са ПДВ-ом</w:t>
            </w: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1.</w:t>
            </w:r>
          </w:p>
        </w:tc>
        <w:tc>
          <w:tcPr>
            <w:tcW w:w="1689" w:type="dxa"/>
          </w:tcPr>
          <w:p w:rsidR="006C7D74" w:rsidRPr="00ED74E6" w:rsidRDefault="006C7D74" w:rsidP="00EF06E8">
            <w:pPr>
              <w:rPr>
                <w:lang w:val="sr-Cyrl-CS"/>
              </w:rPr>
            </w:pPr>
            <w:r>
              <w:rPr>
                <w:lang w:val="sr-Cyrl-CS"/>
              </w:rPr>
              <w:t>Свињско месо Б/К</w:t>
            </w:r>
          </w:p>
        </w:tc>
        <w:tc>
          <w:tcPr>
            <w:tcW w:w="708" w:type="dxa"/>
          </w:tcPr>
          <w:p w:rsidR="006C7D74" w:rsidRDefault="006C7D74" w:rsidP="00EF06E8">
            <w:pPr>
              <w:rPr>
                <w:lang w:val="sr-Cyrl-CS"/>
              </w:rPr>
            </w:pPr>
            <w:r>
              <w:rPr>
                <w:lang w:val="sr-Cyrl-CS"/>
              </w:rPr>
              <w:t>кг</w:t>
            </w:r>
          </w:p>
        </w:tc>
        <w:tc>
          <w:tcPr>
            <w:tcW w:w="709" w:type="dxa"/>
          </w:tcPr>
          <w:p w:rsidR="006C7D74" w:rsidRPr="00452C78" w:rsidRDefault="00171032" w:rsidP="00EF06E8">
            <w:pPr>
              <w:rPr>
                <w:sz w:val="20"/>
                <w:szCs w:val="20"/>
                <w:lang w:val="sr-Cyrl-CS"/>
              </w:rPr>
            </w:pPr>
            <w:r>
              <w:rPr>
                <w:sz w:val="20"/>
                <w:szCs w:val="20"/>
                <w:lang w:val="sr-Cyrl-CS"/>
              </w:rPr>
              <w:t>15</w:t>
            </w:r>
            <w:r w:rsidR="006C7D74">
              <w:rPr>
                <w:sz w:val="20"/>
                <w:szCs w:val="20"/>
                <w:lang w:val="sr-Cyrl-CS"/>
              </w:rPr>
              <w:t>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6771" w:type="dxa"/>
            <w:gridSpan w:val="7"/>
          </w:tcPr>
          <w:p w:rsidR="006C7D74" w:rsidRPr="00ED74E6" w:rsidRDefault="006C7D74" w:rsidP="00EF06E8">
            <w:pPr>
              <w:rPr>
                <w:b/>
                <w:sz w:val="20"/>
                <w:szCs w:val="20"/>
                <w:lang w:val="sr-Cyrl-CS"/>
              </w:rPr>
            </w:pPr>
            <w:r>
              <w:rPr>
                <w:b/>
                <w:sz w:val="20"/>
                <w:szCs w:val="20"/>
                <w:lang w:val="sr-Cyrl-CS"/>
              </w:rPr>
              <w:t>УКУПНА ВРЕДНОСТ</w:t>
            </w: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bl>
    <w:p w:rsidR="006C7D74" w:rsidRDefault="006C7D74" w:rsidP="006C7D74">
      <w:pPr>
        <w:rPr>
          <w:lang w:val="sr-Cyrl-CS"/>
        </w:rPr>
      </w:pPr>
    </w:p>
    <w:p w:rsidR="0076295E" w:rsidRDefault="0076295E" w:rsidP="0076295E">
      <w:pPr>
        <w:rPr>
          <w:b/>
          <w:u w:val="single"/>
          <w:lang w:val="sr-Cyrl-CS"/>
        </w:rPr>
      </w:pPr>
      <w:r w:rsidRPr="00CB38E8">
        <w:rPr>
          <w:b/>
          <w:u w:val="single"/>
          <w:lang w:val="sr-Cyrl-CS"/>
        </w:rPr>
        <w:t>Упутство за попуњавање обрасца структуре цене:</w:t>
      </w:r>
    </w:p>
    <w:p w:rsidR="0076295E" w:rsidRDefault="0076295E" w:rsidP="0076295E">
      <w:pPr>
        <w:rPr>
          <w:lang w:val="sr-Cyrl-CS"/>
        </w:rPr>
      </w:pPr>
    </w:p>
    <w:p w:rsidR="0076295E" w:rsidRDefault="0076295E" w:rsidP="0076295E">
      <w:pPr>
        <w:rPr>
          <w:lang w:val="sr-Cyrl-CS"/>
        </w:rPr>
      </w:pPr>
      <w:r>
        <w:rPr>
          <w:lang w:val="sr-Cyrl-CS"/>
        </w:rPr>
        <w:t>Понуђач треба да попуни образац структуре цене на следећи начин:</w:t>
      </w:r>
    </w:p>
    <w:p w:rsidR="0076295E" w:rsidRDefault="0076295E" w:rsidP="0076295E">
      <w:pPr>
        <w:rPr>
          <w:lang w:val="sr-Cyrl-CS"/>
        </w:rPr>
      </w:pPr>
      <w:r>
        <w:rPr>
          <w:lang w:val="sr-Cyrl-CS"/>
        </w:rPr>
        <w:t>У колини 4. наведене су оквирне количине за једну годину;</w:t>
      </w:r>
    </w:p>
    <w:p w:rsidR="0076295E" w:rsidRDefault="0076295E" w:rsidP="0076295E">
      <w:pPr>
        <w:rPr>
          <w:lang w:val="sr-Cyrl-CS"/>
        </w:rPr>
      </w:pPr>
      <w:r>
        <w:rPr>
          <w:lang w:val="sr-Cyrl-CS"/>
        </w:rPr>
        <w:t>У колони 5. уписати колико износи јединична цена без ПДВ-а, за сваки тражени предмет јавне набавке;</w:t>
      </w:r>
    </w:p>
    <w:p w:rsidR="0076295E" w:rsidRDefault="0076295E" w:rsidP="0076295E">
      <w:pPr>
        <w:rPr>
          <w:lang w:val="sr-Cyrl-CS"/>
        </w:rPr>
      </w:pPr>
      <w:r>
        <w:rPr>
          <w:lang w:val="sr-Cyrl-CS"/>
        </w:rPr>
        <w:t>У колони 6. уписати колико износи проценат ПДВ%;</w:t>
      </w:r>
    </w:p>
    <w:p w:rsidR="0076295E" w:rsidRDefault="0076295E" w:rsidP="0076295E">
      <w:pPr>
        <w:rPr>
          <w:lang w:val="sr-Cyrl-CS"/>
        </w:rPr>
      </w:pPr>
      <w:r>
        <w:rPr>
          <w:lang w:val="sr-Cyrl-CS"/>
        </w:rPr>
        <w:t>У колони 7. уписати колико износи јединична цена са ПДВ-ом, за сваки тражени предмет јавне набавке;</w:t>
      </w:r>
    </w:p>
    <w:p w:rsidR="0076295E" w:rsidRDefault="0076295E" w:rsidP="0076295E">
      <w:pPr>
        <w:rPr>
          <w:lang w:val="sr-Cyrl-CS"/>
        </w:rPr>
      </w:pPr>
      <w:r>
        <w:rPr>
          <w:lang w:val="sr-Cyrl-CS"/>
        </w:rPr>
        <w:t>У колони 8. уписати укупну вредност без ПДВ-а за сваки тражени предмет јавне набавке и то тако што ће помножити јединичну цену без ПДВ-а (наведену у колони 5.) са траженим количинама за које ће бити потписан први појединачни уговор (које су наведене у колони 4.);</w:t>
      </w:r>
    </w:p>
    <w:p w:rsidR="0076295E" w:rsidRDefault="0076295E" w:rsidP="0076295E">
      <w:pPr>
        <w:rPr>
          <w:lang w:val="sr-Cyrl-CS"/>
        </w:rPr>
      </w:pPr>
      <w:r>
        <w:rPr>
          <w:lang w:val="sr-Cyrl-CS"/>
        </w:rPr>
        <w:t>На крају уписати укупну цену предмета набавке без ПДВ-а за количине за које ће бити потписан први појединачни уговор.</w:t>
      </w:r>
    </w:p>
    <w:p w:rsidR="0076295E" w:rsidRDefault="0076295E" w:rsidP="0076295E">
      <w:pPr>
        <w:rPr>
          <w:lang w:val="sr-Cyrl-CS"/>
        </w:rPr>
      </w:pPr>
      <w:r>
        <w:rPr>
          <w:lang w:val="sr-Cyrl-CS"/>
        </w:rPr>
        <w:t>У колони 9. уписати колико износи укупна вредност са ПДВ-ом за сваки тражени предмет јавне набавке и то тако што ће помножити јединичну цену са ПДВ-ом (наведену у колони 7.) са траженим количинама за које ће бити потписан први уговор (које су наведене у колони 4.);</w:t>
      </w:r>
    </w:p>
    <w:p w:rsidR="0076295E" w:rsidRDefault="0076295E" w:rsidP="0076295E">
      <w:pPr>
        <w:rPr>
          <w:lang w:val="sr-Cyrl-CS"/>
        </w:rPr>
      </w:pPr>
      <w:r>
        <w:rPr>
          <w:lang w:val="sr-Cyrl-CS"/>
        </w:rPr>
        <w:t>На крају уписати укупну цену предмета набавке са ПДВ-ом за количине за које ће бити потписан први појединачни уговор.</w:t>
      </w:r>
    </w:p>
    <w:p w:rsidR="0076295E" w:rsidRDefault="0076295E" w:rsidP="006C7D74">
      <w:pPr>
        <w:rPr>
          <w:lang w:val="sr-Cyrl-CS"/>
        </w:rPr>
      </w:pPr>
    </w:p>
    <w:p w:rsidR="006C7D74" w:rsidRPr="00BF7B83" w:rsidRDefault="006C7D74" w:rsidP="006C7D74">
      <w:pPr>
        <w:rPr>
          <w:lang w:val="sr-Cyrl-CS"/>
        </w:rPr>
      </w:pPr>
      <w:r w:rsidRPr="009B3393">
        <w:rPr>
          <w:lang w:val="sr-Cyrl-CS"/>
        </w:rPr>
        <w:t>Рок важења понуд</w:t>
      </w:r>
      <w:r>
        <w:rPr>
          <w:lang w:val="sr-Cyrl-CS"/>
        </w:rPr>
        <w:t>е:</w:t>
      </w:r>
      <w:r w:rsidRPr="009B3393">
        <w:rPr>
          <w:lang w:val="sr-Latn-CS"/>
        </w:rPr>
        <w:t>_______</w:t>
      </w:r>
      <w:r w:rsidRPr="009B3393">
        <w:rPr>
          <w:lang w:val="sr-Cyrl-CS"/>
        </w:rPr>
        <w:t xml:space="preserve">дана </w:t>
      </w:r>
      <w:r w:rsidRPr="009B3393">
        <w:rPr>
          <w:lang w:val="sr-Latn-CS"/>
        </w:rPr>
        <w:t>(</w:t>
      </w:r>
      <w:r w:rsidR="00A7481F">
        <w:rPr>
          <w:lang w:val="sr-Cyrl-CS"/>
        </w:rPr>
        <w:t>минимално 90 дана од дана отварања понуде</w:t>
      </w:r>
      <w:r w:rsidRPr="009B3393">
        <w:rPr>
          <w:lang w:val="sr-Latn-CS"/>
        </w:rPr>
        <w:t>)</w:t>
      </w: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Рок и начин плаћања:</w:t>
      </w:r>
      <w:r w:rsidRPr="009B3393">
        <w:rPr>
          <w:lang w:val="ru-RU"/>
        </w:rPr>
        <w:t>_____________</w:t>
      </w:r>
      <w:r w:rsidRPr="009B3393">
        <w:rPr>
          <w:lang w:val="sr-Cyrl-CS"/>
        </w:rPr>
        <w:t>дана</w:t>
      </w:r>
      <w:r w:rsidRPr="009B3393">
        <w:rPr>
          <w:lang w:val="ru-RU"/>
        </w:rPr>
        <w:t xml:space="preserve"> (</w:t>
      </w:r>
      <w:r w:rsidR="00892E8B">
        <w:rPr>
          <w:lang w:val="sr-Cyrl-CS"/>
        </w:rPr>
        <w:t>до 45 дана од дана фактурисања</w:t>
      </w:r>
      <w:r w:rsidRPr="009B3393">
        <w:rPr>
          <w:lang w:val="ru-RU"/>
        </w:rPr>
        <w:t>)</w:t>
      </w:r>
    </w:p>
    <w:p w:rsidR="006C7D74" w:rsidRPr="00BF7B83" w:rsidRDefault="006C7D74" w:rsidP="006C7D74"/>
    <w:p w:rsidR="006C7D74" w:rsidRPr="009B3393" w:rsidRDefault="006C7D74" w:rsidP="006C7D74">
      <w:pPr>
        <w:rPr>
          <w:lang w:val="sr-Latn-CS"/>
        </w:rPr>
      </w:pPr>
      <w:r w:rsidRPr="009B3393">
        <w:rPr>
          <w:lang w:val="sr-Cyrl-CS"/>
        </w:rPr>
        <w:t>Рок и место испоруке:</w:t>
      </w:r>
      <w:r w:rsidRPr="009B3393">
        <w:rPr>
          <w:lang w:val="ru-RU"/>
        </w:rPr>
        <w:t>_______________________________________</w:t>
      </w:r>
    </w:p>
    <w:p w:rsidR="006C7D74" w:rsidRPr="009B3393" w:rsidRDefault="006C7D74" w:rsidP="006C7D74">
      <w:pPr>
        <w:rPr>
          <w:lang w:val="sr-Latn-CS"/>
        </w:rPr>
      </w:pPr>
    </w:p>
    <w:p w:rsidR="006C7D74" w:rsidRPr="0076295E" w:rsidRDefault="006C7D74" w:rsidP="006C7D74"/>
    <w:p w:rsidR="006C7D74" w:rsidRPr="009B3393" w:rsidRDefault="006C7D74" w:rsidP="006C7D74">
      <w:pPr>
        <w:rPr>
          <w:lang w:val="sr-Latn-CS"/>
        </w:rPr>
      </w:pPr>
      <w:r w:rsidRPr="009B3393">
        <w:rPr>
          <w:lang w:val="sr-Cyrl-CS"/>
        </w:rPr>
        <w:t>Датум</w:t>
      </w:r>
      <w:r w:rsidRPr="009B3393">
        <w:rPr>
          <w:lang w:val="ru-RU"/>
        </w:rPr>
        <w:t>_______201</w:t>
      </w:r>
      <w:r w:rsidR="00273E03">
        <w:rPr>
          <w:lang w:val="ru-RU"/>
        </w:rPr>
        <w:t>9</w:t>
      </w:r>
      <w:r w:rsidRPr="009B3393">
        <w:rPr>
          <w:lang w:val="ru-RU"/>
        </w:rPr>
        <w:t>.</w:t>
      </w:r>
      <w:r w:rsidRPr="009B3393">
        <w:rPr>
          <w:lang w:val="sr-Cyrl-CS"/>
        </w:rPr>
        <w:t>г</w:t>
      </w:r>
      <w:r w:rsidRPr="009B3393">
        <w:rPr>
          <w:lang w:val="ru-RU"/>
        </w:rPr>
        <w:t>.</w:t>
      </w:r>
      <w:r w:rsidRPr="009B3393">
        <w:rPr>
          <w:lang w:val="ru-RU"/>
        </w:rPr>
        <w:tab/>
      </w:r>
      <w:r w:rsidRPr="009B3393">
        <w:rPr>
          <w:lang w:val="ru-RU"/>
        </w:rPr>
        <w:tab/>
      </w:r>
      <w:r w:rsidRPr="009B3393">
        <w:rPr>
          <w:lang w:val="sr-Latn-CS"/>
        </w:rPr>
        <w:t>M.</w:t>
      </w:r>
      <w:r w:rsidRPr="009B3393">
        <w:rPr>
          <w:lang w:val="sr-Cyrl-CS"/>
        </w:rPr>
        <w:t>П</w:t>
      </w:r>
      <w:r w:rsidRPr="009B3393">
        <w:rPr>
          <w:lang w:val="sr-Latn-CS"/>
        </w:rPr>
        <w:t>.</w:t>
      </w:r>
      <w:r w:rsidRPr="009B3393">
        <w:rPr>
          <w:lang w:val="sr-Latn-CS"/>
        </w:rPr>
        <w:tab/>
      </w:r>
      <w:r w:rsidRPr="009B3393">
        <w:rPr>
          <w:lang w:val="ru-RU"/>
        </w:rPr>
        <w:tab/>
        <w:t>Име и потпис овлашћеног лица</w:t>
      </w:r>
    </w:p>
    <w:p w:rsidR="006C7D74" w:rsidRPr="009B3393" w:rsidRDefault="006C7D74" w:rsidP="006C7D74">
      <w:pPr>
        <w:rPr>
          <w:lang w:val="sr-Cyrl-CS"/>
        </w:rPr>
      </w:pPr>
    </w:p>
    <w:p w:rsidR="006C7D74" w:rsidRPr="009B3393" w:rsidRDefault="006C7D74" w:rsidP="006C7D74">
      <w:pPr>
        <w:rPr>
          <w:lang w:val="sr-Latn-CS"/>
        </w:rPr>
      </w:pPr>
      <w:r>
        <w:rPr>
          <w:lang w:val="sr-Cyrl-CS"/>
        </w:rPr>
        <w:tab/>
      </w:r>
      <w:r>
        <w:rPr>
          <w:lang w:val="sr-Cyrl-CS"/>
        </w:rPr>
        <w:tab/>
      </w:r>
      <w:r>
        <w:rPr>
          <w:lang w:val="sr-Cyrl-CS"/>
        </w:rPr>
        <w:tab/>
      </w:r>
      <w:r>
        <w:rPr>
          <w:lang w:val="sr-Cyrl-CS"/>
        </w:rPr>
        <w:tab/>
      </w:r>
      <w:r>
        <w:rPr>
          <w:lang w:val="sr-Cyrl-CS"/>
        </w:rPr>
        <w:tab/>
      </w:r>
      <w:r>
        <w:rPr>
          <w:lang w:val="sr-Cyrl-CS"/>
        </w:rPr>
        <w:tab/>
      </w:r>
      <w:r w:rsidR="0076295E">
        <w:rPr>
          <w:lang w:val="sr-Cyrl-CS"/>
        </w:rPr>
        <w:t xml:space="preserve">              </w:t>
      </w:r>
      <w:r w:rsidRPr="009B3393">
        <w:rPr>
          <w:lang w:val="sr-Cyrl-CS"/>
        </w:rPr>
        <w:t>__________________________</w:t>
      </w:r>
    </w:p>
    <w:p w:rsidR="006C7D74" w:rsidRDefault="006C7D74" w:rsidP="006C7D74">
      <w:pPr>
        <w:rPr>
          <w:sz w:val="20"/>
          <w:szCs w:val="20"/>
          <w:lang w:val="sr-Cyrl-CS"/>
        </w:rPr>
      </w:pPr>
      <w:r>
        <w:rPr>
          <w:sz w:val="20"/>
          <w:szCs w:val="20"/>
          <w:lang w:val="sr-Cyrl-CS"/>
        </w:rPr>
        <w:t>РЕПУБЛИКА СРБИЈА</w:t>
      </w:r>
    </w:p>
    <w:p w:rsidR="006C7D74" w:rsidRDefault="006C7D74" w:rsidP="006C7D74">
      <w:pPr>
        <w:rPr>
          <w:sz w:val="20"/>
          <w:szCs w:val="20"/>
          <w:lang w:val="sr-Cyrl-CS"/>
        </w:rPr>
      </w:pPr>
      <w:r>
        <w:rPr>
          <w:sz w:val="20"/>
          <w:szCs w:val="20"/>
          <w:lang w:val="sr-Cyrl-CS"/>
        </w:rPr>
        <w:t>АУТОНОМНА ПОКРАЈИНА ВОЈВОДИНА</w:t>
      </w:r>
    </w:p>
    <w:p w:rsidR="006C7D74" w:rsidRDefault="006C7D74" w:rsidP="006C7D74">
      <w:pPr>
        <w:rPr>
          <w:sz w:val="20"/>
          <w:szCs w:val="20"/>
          <w:lang w:val="sr-Cyrl-CS"/>
        </w:rPr>
      </w:pPr>
      <w:r>
        <w:rPr>
          <w:sz w:val="20"/>
          <w:szCs w:val="20"/>
          <w:lang w:val="sr-Cyrl-CS"/>
        </w:rPr>
        <w:t>СПЕЦИЈАЛНА БОЛНИЦА ЗА ПЛУЋНЕ БОЛЕСТИ</w:t>
      </w:r>
    </w:p>
    <w:p w:rsidR="006C7D74" w:rsidRDefault="006C7D74" w:rsidP="006C7D74">
      <w:pPr>
        <w:rPr>
          <w:sz w:val="20"/>
          <w:szCs w:val="20"/>
          <w:lang w:val="sr-Cyrl-CS"/>
        </w:rPr>
      </w:pPr>
      <w:r>
        <w:rPr>
          <w:sz w:val="20"/>
          <w:szCs w:val="20"/>
          <w:lang w:val="sr-Cyrl-CS"/>
        </w:rPr>
        <w:t>„ДР БУДИСЛАВ БАБИЋ“ БЕЛА ЦРКВА</w:t>
      </w:r>
    </w:p>
    <w:p w:rsidR="006C7D74" w:rsidRDefault="006C7D74" w:rsidP="006C7D74">
      <w:pPr>
        <w:rPr>
          <w:sz w:val="20"/>
          <w:szCs w:val="20"/>
          <w:lang w:val="sr-Cyrl-CS"/>
        </w:rPr>
      </w:pPr>
    </w:p>
    <w:p w:rsidR="006C7D74" w:rsidRPr="00ED74E6" w:rsidRDefault="00273E03" w:rsidP="006C7D74">
      <w:pPr>
        <w:jc w:val="center"/>
        <w:rPr>
          <w:b/>
          <w:sz w:val="20"/>
          <w:szCs w:val="20"/>
          <w:lang w:val="sr-Cyrl-CS"/>
        </w:rPr>
      </w:pPr>
      <w:r>
        <w:rPr>
          <w:b/>
          <w:sz w:val="20"/>
          <w:szCs w:val="20"/>
          <w:lang w:val="sr-Cyrl-CS"/>
        </w:rPr>
        <w:t>СПЕЦИФИКАЦИЈА ЗА ТЕНДЕР 1/2019</w:t>
      </w:r>
    </w:p>
    <w:p w:rsidR="006C7D74" w:rsidRDefault="006C7D74" w:rsidP="006C7D74">
      <w:pPr>
        <w:rPr>
          <w:b/>
          <w:sz w:val="20"/>
          <w:szCs w:val="20"/>
          <w:lang w:val="sr-Cyrl-CS"/>
        </w:rPr>
      </w:pPr>
    </w:p>
    <w:p w:rsidR="006C7D74" w:rsidRPr="00ED74E6" w:rsidRDefault="006C7D74" w:rsidP="006C7D74">
      <w:pPr>
        <w:rPr>
          <w:b/>
          <w:sz w:val="20"/>
          <w:szCs w:val="20"/>
          <w:lang w:val="sr-Cyrl-CS"/>
        </w:rPr>
      </w:pPr>
      <w:r w:rsidRPr="00ED74E6">
        <w:rPr>
          <w:b/>
          <w:sz w:val="20"/>
          <w:szCs w:val="20"/>
          <w:lang w:val="sr-Cyrl-CS"/>
        </w:rPr>
        <w:t>ПАРТИЈА БРОЈ</w:t>
      </w:r>
      <w:r>
        <w:rPr>
          <w:b/>
          <w:sz w:val="20"/>
          <w:szCs w:val="20"/>
          <w:lang w:val="sr-Cyrl-CS"/>
        </w:rPr>
        <w:t xml:space="preserve"> 21. ЈАЈА</w:t>
      </w:r>
    </w:p>
    <w:tbl>
      <w:tblPr>
        <w:tblStyle w:val="TableGrid"/>
        <w:tblW w:w="9039" w:type="dxa"/>
        <w:tblLayout w:type="fixed"/>
        <w:tblLook w:val="04A0"/>
      </w:tblPr>
      <w:tblGrid>
        <w:gridCol w:w="546"/>
        <w:gridCol w:w="1689"/>
        <w:gridCol w:w="708"/>
        <w:gridCol w:w="851"/>
        <w:gridCol w:w="992"/>
        <w:gridCol w:w="992"/>
        <w:gridCol w:w="993"/>
        <w:gridCol w:w="1134"/>
        <w:gridCol w:w="1134"/>
      </w:tblGrid>
      <w:tr w:rsidR="006C7D74" w:rsidTr="00EF06E8">
        <w:tc>
          <w:tcPr>
            <w:tcW w:w="546" w:type="dxa"/>
          </w:tcPr>
          <w:p w:rsidR="006C7D74" w:rsidRPr="00ED74E6" w:rsidRDefault="006C7D74" w:rsidP="00EF06E8">
            <w:pPr>
              <w:rPr>
                <w:b/>
                <w:sz w:val="20"/>
                <w:szCs w:val="20"/>
                <w:lang w:val="sr-Cyrl-CS"/>
              </w:rPr>
            </w:pPr>
            <w:r>
              <w:rPr>
                <w:b/>
                <w:sz w:val="20"/>
                <w:szCs w:val="20"/>
                <w:lang w:val="sr-Cyrl-CS"/>
              </w:rPr>
              <w:t>Р.Б.</w:t>
            </w:r>
          </w:p>
        </w:tc>
        <w:tc>
          <w:tcPr>
            <w:tcW w:w="1689" w:type="dxa"/>
          </w:tcPr>
          <w:p w:rsidR="006C7D74" w:rsidRPr="00ED74E6" w:rsidRDefault="006C7D74" w:rsidP="00EF06E8">
            <w:pPr>
              <w:rPr>
                <w:b/>
                <w:sz w:val="20"/>
                <w:szCs w:val="20"/>
                <w:lang w:val="sr-Cyrl-CS"/>
              </w:rPr>
            </w:pPr>
            <w:r>
              <w:rPr>
                <w:b/>
                <w:sz w:val="20"/>
                <w:szCs w:val="20"/>
                <w:lang w:val="sr-Cyrl-CS"/>
              </w:rPr>
              <w:t>НАМИРНИЦЕ</w:t>
            </w:r>
          </w:p>
        </w:tc>
        <w:tc>
          <w:tcPr>
            <w:tcW w:w="708" w:type="dxa"/>
          </w:tcPr>
          <w:p w:rsidR="006C7D74" w:rsidRPr="00ED74E6" w:rsidRDefault="006C7D74" w:rsidP="00EF06E8">
            <w:pPr>
              <w:rPr>
                <w:b/>
                <w:sz w:val="20"/>
                <w:szCs w:val="20"/>
                <w:lang w:val="sr-Cyrl-CS"/>
              </w:rPr>
            </w:pPr>
            <w:r>
              <w:rPr>
                <w:b/>
                <w:sz w:val="20"/>
                <w:szCs w:val="20"/>
                <w:lang w:val="sr-Cyrl-CS"/>
              </w:rPr>
              <w:t>мера</w:t>
            </w:r>
          </w:p>
        </w:tc>
        <w:tc>
          <w:tcPr>
            <w:tcW w:w="851" w:type="dxa"/>
          </w:tcPr>
          <w:p w:rsidR="006C7D74" w:rsidRPr="00ED74E6" w:rsidRDefault="006C7D74" w:rsidP="00EF06E8">
            <w:pPr>
              <w:rPr>
                <w:b/>
                <w:sz w:val="20"/>
                <w:szCs w:val="20"/>
                <w:lang w:val="sr-Cyrl-CS"/>
              </w:rPr>
            </w:pPr>
            <w:r>
              <w:rPr>
                <w:b/>
                <w:sz w:val="20"/>
                <w:szCs w:val="20"/>
                <w:lang w:val="sr-Cyrl-CS"/>
              </w:rPr>
              <w:t>количина</w:t>
            </w:r>
          </w:p>
        </w:tc>
        <w:tc>
          <w:tcPr>
            <w:tcW w:w="992" w:type="dxa"/>
          </w:tcPr>
          <w:p w:rsidR="006C7D74" w:rsidRPr="00ED74E6" w:rsidRDefault="006C7D74" w:rsidP="00EF06E8">
            <w:pPr>
              <w:rPr>
                <w:b/>
                <w:sz w:val="20"/>
                <w:szCs w:val="20"/>
                <w:lang w:val="sr-Cyrl-CS"/>
              </w:rPr>
            </w:pPr>
            <w:r>
              <w:rPr>
                <w:b/>
                <w:sz w:val="20"/>
                <w:szCs w:val="20"/>
                <w:lang w:val="sr-Cyrl-CS"/>
              </w:rPr>
              <w:t>Јединична цена без пдв</w:t>
            </w:r>
          </w:p>
        </w:tc>
        <w:tc>
          <w:tcPr>
            <w:tcW w:w="992" w:type="dxa"/>
          </w:tcPr>
          <w:p w:rsidR="006C7D74" w:rsidRPr="00ED74E6" w:rsidRDefault="006C7D74" w:rsidP="00EF06E8">
            <w:pPr>
              <w:rPr>
                <w:b/>
                <w:sz w:val="20"/>
                <w:szCs w:val="20"/>
                <w:lang w:val="sr-Cyrl-CS"/>
              </w:rPr>
            </w:pPr>
            <w:r>
              <w:rPr>
                <w:b/>
                <w:sz w:val="20"/>
                <w:szCs w:val="20"/>
                <w:lang w:val="sr-Cyrl-CS"/>
              </w:rPr>
              <w:t>ПДВ%</w:t>
            </w:r>
          </w:p>
        </w:tc>
        <w:tc>
          <w:tcPr>
            <w:tcW w:w="993" w:type="dxa"/>
          </w:tcPr>
          <w:p w:rsidR="006C7D74" w:rsidRPr="00ED74E6" w:rsidRDefault="006C7D74" w:rsidP="00EF06E8">
            <w:pPr>
              <w:rPr>
                <w:b/>
                <w:sz w:val="20"/>
                <w:szCs w:val="20"/>
                <w:lang w:val="sr-Cyrl-CS"/>
              </w:rPr>
            </w:pPr>
            <w:r>
              <w:rPr>
                <w:b/>
                <w:sz w:val="20"/>
                <w:szCs w:val="20"/>
                <w:lang w:val="sr-Cyrl-CS"/>
              </w:rPr>
              <w:t>Јединична цена са пдв</w:t>
            </w:r>
          </w:p>
        </w:tc>
        <w:tc>
          <w:tcPr>
            <w:tcW w:w="1134" w:type="dxa"/>
          </w:tcPr>
          <w:p w:rsidR="006C7D74" w:rsidRPr="00ED74E6" w:rsidRDefault="006C7D74" w:rsidP="00EF06E8">
            <w:pPr>
              <w:rPr>
                <w:b/>
                <w:sz w:val="20"/>
                <w:szCs w:val="20"/>
                <w:lang w:val="sr-Cyrl-CS"/>
              </w:rPr>
            </w:pPr>
            <w:r>
              <w:rPr>
                <w:b/>
                <w:sz w:val="20"/>
                <w:szCs w:val="20"/>
                <w:lang w:val="sr-Cyrl-CS"/>
              </w:rPr>
              <w:t>Укупна вредност без ПДВ-а</w:t>
            </w:r>
          </w:p>
        </w:tc>
        <w:tc>
          <w:tcPr>
            <w:tcW w:w="1134" w:type="dxa"/>
          </w:tcPr>
          <w:p w:rsidR="006C7D74" w:rsidRPr="00ED74E6" w:rsidRDefault="006C7D74" w:rsidP="00EF06E8">
            <w:pPr>
              <w:rPr>
                <w:b/>
                <w:sz w:val="20"/>
                <w:szCs w:val="20"/>
                <w:lang w:val="sr-Cyrl-CS"/>
              </w:rPr>
            </w:pPr>
            <w:r>
              <w:rPr>
                <w:b/>
                <w:sz w:val="20"/>
                <w:szCs w:val="20"/>
                <w:lang w:val="sr-Cyrl-CS"/>
              </w:rPr>
              <w:t>Укупна вредност са ПДВ-ом</w:t>
            </w: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1.</w:t>
            </w:r>
          </w:p>
        </w:tc>
        <w:tc>
          <w:tcPr>
            <w:tcW w:w="1689" w:type="dxa"/>
          </w:tcPr>
          <w:p w:rsidR="006C7D74" w:rsidRPr="00ED74E6" w:rsidRDefault="006C7D74" w:rsidP="00EF06E8">
            <w:pPr>
              <w:rPr>
                <w:lang w:val="sr-Cyrl-CS"/>
              </w:rPr>
            </w:pPr>
            <w:r>
              <w:rPr>
                <w:lang w:val="sr-Cyrl-CS"/>
              </w:rPr>
              <w:t>Јаја „С“ класа</w:t>
            </w:r>
          </w:p>
        </w:tc>
        <w:tc>
          <w:tcPr>
            <w:tcW w:w="708" w:type="dxa"/>
          </w:tcPr>
          <w:p w:rsidR="006C7D74" w:rsidRDefault="006C7D74" w:rsidP="00EF06E8">
            <w:pPr>
              <w:rPr>
                <w:lang w:val="sr-Cyrl-CS"/>
              </w:rPr>
            </w:pPr>
            <w:r>
              <w:rPr>
                <w:lang w:val="sr-Cyrl-CS"/>
              </w:rPr>
              <w:t>ком</w:t>
            </w:r>
          </w:p>
        </w:tc>
        <w:tc>
          <w:tcPr>
            <w:tcW w:w="851" w:type="dxa"/>
          </w:tcPr>
          <w:p w:rsidR="006C7D74" w:rsidRPr="00452C78" w:rsidRDefault="00171032" w:rsidP="00EF06E8">
            <w:pPr>
              <w:rPr>
                <w:sz w:val="20"/>
                <w:szCs w:val="20"/>
                <w:lang w:val="sr-Cyrl-CS"/>
              </w:rPr>
            </w:pPr>
            <w:r>
              <w:rPr>
                <w:sz w:val="20"/>
                <w:szCs w:val="20"/>
                <w:lang w:val="sr-Cyrl-CS"/>
              </w:rPr>
              <w:t>23</w:t>
            </w:r>
            <w:r w:rsidR="006C7D74">
              <w:rPr>
                <w:sz w:val="20"/>
                <w:szCs w:val="20"/>
                <w:lang w:val="sr-Cyrl-CS"/>
              </w:rPr>
              <w:t>000</w:t>
            </w:r>
          </w:p>
        </w:tc>
        <w:tc>
          <w:tcPr>
            <w:tcW w:w="992"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6771" w:type="dxa"/>
            <w:gridSpan w:val="7"/>
          </w:tcPr>
          <w:p w:rsidR="006C7D74" w:rsidRPr="00ED74E6" w:rsidRDefault="006C7D74" w:rsidP="00EF06E8">
            <w:pPr>
              <w:rPr>
                <w:b/>
                <w:sz w:val="20"/>
                <w:szCs w:val="20"/>
                <w:lang w:val="sr-Cyrl-CS"/>
              </w:rPr>
            </w:pPr>
            <w:r>
              <w:rPr>
                <w:b/>
                <w:sz w:val="20"/>
                <w:szCs w:val="20"/>
                <w:lang w:val="sr-Cyrl-CS"/>
              </w:rPr>
              <w:t>УКУПНА ВРЕДНОСТ</w:t>
            </w: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bl>
    <w:p w:rsidR="006C7D74" w:rsidRDefault="006C7D74" w:rsidP="006C7D74">
      <w:pPr>
        <w:rPr>
          <w:lang w:val="sr-Cyrl-CS"/>
        </w:rPr>
      </w:pPr>
    </w:p>
    <w:p w:rsidR="00367F54" w:rsidRDefault="00367F54" w:rsidP="00367F54">
      <w:pPr>
        <w:rPr>
          <w:b/>
          <w:u w:val="single"/>
          <w:lang w:val="sr-Cyrl-CS"/>
        </w:rPr>
      </w:pPr>
      <w:r w:rsidRPr="00CB38E8">
        <w:rPr>
          <w:b/>
          <w:u w:val="single"/>
          <w:lang w:val="sr-Cyrl-CS"/>
        </w:rPr>
        <w:t>Упутство за попуњавање обрасца структуре цене:</w:t>
      </w:r>
    </w:p>
    <w:p w:rsidR="00367F54" w:rsidRDefault="00367F54" w:rsidP="00367F54">
      <w:pPr>
        <w:rPr>
          <w:lang w:val="sr-Cyrl-CS"/>
        </w:rPr>
      </w:pPr>
    </w:p>
    <w:p w:rsidR="00367F54" w:rsidRDefault="00367F54" w:rsidP="00367F54">
      <w:pPr>
        <w:rPr>
          <w:lang w:val="sr-Cyrl-CS"/>
        </w:rPr>
      </w:pPr>
      <w:r>
        <w:rPr>
          <w:lang w:val="sr-Cyrl-CS"/>
        </w:rPr>
        <w:t>Понуђач треба да попуни образац структуре цене на следећи начин:</w:t>
      </w:r>
    </w:p>
    <w:p w:rsidR="00367F54" w:rsidRDefault="00367F54" w:rsidP="00367F54">
      <w:pPr>
        <w:rPr>
          <w:lang w:val="sr-Cyrl-CS"/>
        </w:rPr>
      </w:pPr>
      <w:r>
        <w:rPr>
          <w:lang w:val="sr-Cyrl-CS"/>
        </w:rPr>
        <w:t>У колини 4. наведене су оквирне количине за једну годину;</w:t>
      </w:r>
    </w:p>
    <w:p w:rsidR="00367F54" w:rsidRDefault="00367F54" w:rsidP="00367F54">
      <w:pPr>
        <w:rPr>
          <w:lang w:val="sr-Cyrl-CS"/>
        </w:rPr>
      </w:pPr>
      <w:r>
        <w:rPr>
          <w:lang w:val="sr-Cyrl-CS"/>
        </w:rPr>
        <w:t>У колони 5. уписати колико износи јединична цена без ПДВ-а, за сваки тражени предмет јавне набавке;</w:t>
      </w:r>
    </w:p>
    <w:p w:rsidR="00367F54" w:rsidRDefault="00367F54" w:rsidP="00367F54">
      <w:pPr>
        <w:rPr>
          <w:lang w:val="sr-Cyrl-CS"/>
        </w:rPr>
      </w:pPr>
      <w:r>
        <w:rPr>
          <w:lang w:val="sr-Cyrl-CS"/>
        </w:rPr>
        <w:t>У колони 6. уписати колико износи проценат ПДВ%;</w:t>
      </w:r>
    </w:p>
    <w:p w:rsidR="00367F54" w:rsidRDefault="00367F54" w:rsidP="00367F54">
      <w:pPr>
        <w:rPr>
          <w:lang w:val="sr-Cyrl-CS"/>
        </w:rPr>
      </w:pPr>
      <w:r>
        <w:rPr>
          <w:lang w:val="sr-Cyrl-CS"/>
        </w:rPr>
        <w:t>У колони 7. уписати колико износи јединична цена са ПДВ-ом, за сваки тражени предмет јавне набавке;</w:t>
      </w:r>
    </w:p>
    <w:p w:rsidR="00367F54" w:rsidRDefault="00367F54" w:rsidP="00367F54">
      <w:pPr>
        <w:rPr>
          <w:lang w:val="sr-Cyrl-CS"/>
        </w:rPr>
      </w:pPr>
      <w:r>
        <w:rPr>
          <w:lang w:val="sr-Cyrl-CS"/>
        </w:rPr>
        <w:t>У колони 8. уписати укупну вредност без ПДВ-а за сваки тражени предмет јавне набавке и то тако што ће помножити јединичну цену без ПДВ-а (наведену у колони 5.) са траженим количинама за које ће бити потписан први појединачни уговор (које су наведене у колони 4.);</w:t>
      </w:r>
    </w:p>
    <w:p w:rsidR="00367F54" w:rsidRDefault="00367F54" w:rsidP="00367F54">
      <w:pPr>
        <w:rPr>
          <w:lang w:val="sr-Cyrl-CS"/>
        </w:rPr>
      </w:pPr>
      <w:r>
        <w:rPr>
          <w:lang w:val="sr-Cyrl-CS"/>
        </w:rPr>
        <w:t>На крају уписати укупну цену предмета набавке без ПДВ-а за количине за које ће бити потписан први појединачни уговор.</w:t>
      </w:r>
    </w:p>
    <w:p w:rsidR="00367F54" w:rsidRDefault="00367F54" w:rsidP="00367F54">
      <w:pPr>
        <w:rPr>
          <w:lang w:val="sr-Cyrl-CS"/>
        </w:rPr>
      </w:pPr>
      <w:r>
        <w:rPr>
          <w:lang w:val="sr-Cyrl-CS"/>
        </w:rPr>
        <w:t>У колони 9. уписати колико износи укупна вредност са ПДВ-ом за сваки тражени предмет јавне набавке и то тако што ће помножити јединичну цену са ПДВ-ом (наведену у колони 7.) са траженим количинама за које ће бити потписан први уговор (које су наведене у колони 4.);</w:t>
      </w:r>
    </w:p>
    <w:p w:rsidR="00367F54" w:rsidRDefault="00367F54" w:rsidP="00367F54">
      <w:pPr>
        <w:rPr>
          <w:lang w:val="sr-Cyrl-CS"/>
        </w:rPr>
      </w:pPr>
      <w:r>
        <w:rPr>
          <w:lang w:val="sr-Cyrl-CS"/>
        </w:rPr>
        <w:t>На крају уписати укупну цену предмета набавке са ПДВ-ом за количине за које ће бити потписан први појединачни уговор.</w:t>
      </w:r>
    </w:p>
    <w:p w:rsidR="006C7D74" w:rsidRPr="00367F54" w:rsidRDefault="006C7D74" w:rsidP="006C7D74"/>
    <w:p w:rsidR="006C7D74" w:rsidRPr="00BF7B83" w:rsidRDefault="006C7D74" w:rsidP="006C7D74">
      <w:pPr>
        <w:rPr>
          <w:lang w:val="sr-Cyrl-CS"/>
        </w:rPr>
      </w:pPr>
      <w:r w:rsidRPr="009B3393">
        <w:rPr>
          <w:lang w:val="sr-Cyrl-CS"/>
        </w:rPr>
        <w:t>Рок важења понуд</w:t>
      </w:r>
      <w:r>
        <w:rPr>
          <w:lang w:val="sr-Cyrl-CS"/>
        </w:rPr>
        <w:t>е:</w:t>
      </w:r>
      <w:r w:rsidRPr="009B3393">
        <w:rPr>
          <w:lang w:val="sr-Latn-CS"/>
        </w:rPr>
        <w:t>_______</w:t>
      </w:r>
      <w:r w:rsidRPr="009B3393">
        <w:rPr>
          <w:lang w:val="sr-Cyrl-CS"/>
        </w:rPr>
        <w:t xml:space="preserve">дана </w:t>
      </w:r>
      <w:r w:rsidRPr="009B3393">
        <w:rPr>
          <w:lang w:val="sr-Latn-CS"/>
        </w:rPr>
        <w:t>(</w:t>
      </w:r>
      <w:r w:rsidR="00A7481F">
        <w:rPr>
          <w:lang w:val="sr-Cyrl-CS"/>
        </w:rPr>
        <w:t>минимално 90 дана од дана отварања понуде</w:t>
      </w:r>
      <w:r w:rsidRPr="009B3393">
        <w:rPr>
          <w:lang w:val="sr-Latn-CS"/>
        </w:rPr>
        <w:t>)</w:t>
      </w: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Рок и начин плаћања:</w:t>
      </w:r>
      <w:r w:rsidRPr="009B3393">
        <w:rPr>
          <w:lang w:val="ru-RU"/>
        </w:rPr>
        <w:t>_____________</w:t>
      </w:r>
      <w:r w:rsidRPr="009B3393">
        <w:rPr>
          <w:lang w:val="sr-Cyrl-CS"/>
        </w:rPr>
        <w:t>дана</w:t>
      </w:r>
      <w:r w:rsidRPr="009B3393">
        <w:rPr>
          <w:lang w:val="ru-RU"/>
        </w:rPr>
        <w:t xml:space="preserve"> (</w:t>
      </w:r>
      <w:r w:rsidR="00892E8B">
        <w:rPr>
          <w:lang w:val="sr-Cyrl-CS"/>
        </w:rPr>
        <w:t>до 45 дана од дана фактурисања</w:t>
      </w:r>
      <w:r w:rsidRPr="009B3393">
        <w:rPr>
          <w:lang w:val="ru-RU"/>
        </w:rPr>
        <w:t>)</w:t>
      </w:r>
    </w:p>
    <w:p w:rsidR="006C7D74" w:rsidRPr="00BF7B83" w:rsidRDefault="006C7D74" w:rsidP="006C7D74"/>
    <w:p w:rsidR="006C7D74" w:rsidRPr="009B3393" w:rsidRDefault="006C7D74" w:rsidP="006C7D74">
      <w:pPr>
        <w:rPr>
          <w:lang w:val="sr-Latn-CS"/>
        </w:rPr>
      </w:pPr>
      <w:r w:rsidRPr="009B3393">
        <w:rPr>
          <w:lang w:val="sr-Cyrl-CS"/>
        </w:rPr>
        <w:t>Рок и место испоруке:</w:t>
      </w:r>
      <w:r w:rsidRPr="009B3393">
        <w:rPr>
          <w:lang w:val="ru-RU"/>
        </w:rPr>
        <w:t>_______________________________________</w:t>
      </w:r>
    </w:p>
    <w:p w:rsidR="006C7D74" w:rsidRPr="00C852C9" w:rsidRDefault="006C7D74" w:rsidP="006C7D74">
      <w:pPr>
        <w:rPr>
          <w:lang/>
        </w:rPr>
      </w:pPr>
    </w:p>
    <w:p w:rsidR="006C7D74" w:rsidRPr="009B3393" w:rsidRDefault="006C7D74" w:rsidP="006C7D74">
      <w:pPr>
        <w:rPr>
          <w:lang w:val="sr-Latn-CS"/>
        </w:rPr>
      </w:pPr>
      <w:r w:rsidRPr="009B3393">
        <w:rPr>
          <w:lang w:val="sr-Cyrl-CS"/>
        </w:rPr>
        <w:t>Датум</w:t>
      </w:r>
      <w:r w:rsidRPr="009B3393">
        <w:rPr>
          <w:lang w:val="ru-RU"/>
        </w:rPr>
        <w:t>_______201</w:t>
      </w:r>
      <w:r w:rsidR="00273E03">
        <w:rPr>
          <w:lang w:val="ru-RU"/>
        </w:rPr>
        <w:t>9</w:t>
      </w:r>
      <w:r w:rsidRPr="009B3393">
        <w:rPr>
          <w:lang w:val="ru-RU"/>
        </w:rPr>
        <w:t>.</w:t>
      </w:r>
      <w:r w:rsidRPr="009B3393">
        <w:rPr>
          <w:lang w:val="sr-Cyrl-CS"/>
        </w:rPr>
        <w:t>г</w:t>
      </w:r>
      <w:r w:rsidRPr="009B3393">
        <w:rPr>
          <w:lang w:val="ru-RU"/>
        </w:rPr>
        <w:t>.</w:t>
      </w:r>
      <w:r w:rsidRPr="009B3393">
        <w:rPr>
          <w:lang w:val="ru-RU"/>
        </w:rPr>
        <w:tab/>
      </w:r>
      <w:r w:rsidRPr="009B3393">
        <w:rPr>
          <w:lang w:val="ru-RU"/>
        </w:rPr>
        <w:tab/>
      </w:r>
      <w:r w:rsidRPr="009B3393">
        <w:rPr>
          <w:lang w:val="sr-Latn-CS"/>
        </w:rPr>
        <w:t>M.</w:t>
      </w:r>
      <w:r w:rsidRPr="009B3393">
        <w:rPr>
          <w:lang w:val="sr-Cyrl-CS"/>
        </w:rPr>
        <w:t>П</w:t>
      </w:r>
      <w:r w:rsidRPr="009B3393">
        <w:rPr>
          <w:lang w:val="sr-Latn-CS"/>
        </w:rPr>
        <w:t>.</w:t>
      </w:r>
      <w:r w:rsidRPr="009B3393">
        <w:rPr>
          <w:lang w:val="sr-Latn-CS"/>
        </w:rPr>
        <w:tab/>
      </w:r>
      <w:r w:rsidRPr="009B3393">
        <w:rPr>
          <w:lang w:val="ru-RU"/>
        </w:rPr>
        <w:tab/>
        <w:t>Име и потпис овлашћеног лица</w:t>
      </w:r>
    </w:p>
    <w:p w:rsidR="006C7D74" w:rsidRPr="009B3393" w:rsidRDefault="006C7D74" w:rsidP="006C7D74">
      <w:pPr>
        <w:rPr>
          <w:lang w:val="sr-Cyrl-CS"/>
        </w:rPr>
      </w:pPr>
    </w:p>
    <w:p w:rsidR="00A7208B" w:rsidRPr="007A6EE9" w:rsidRDefault="006C7D74" w:rsidP="007A6EE9">
      <w:pPr>
        <w:rPr>
          <w:lang/>
        </w:rPr>
      </w:pPr>
      <w:r>
        <w:rPr>
          <w:lang w:val="sr-Cyrl-CS"/>
        </w:rPr>
        <w:tab/>
      </w:r>
      <w:r>
        <w:rPr>
          <w:lang w:val="sr-Cyrl-CS"/>
        </w:rPr>
        <w:tab/>
      </w:r>
      <w:r>
        <w:rPr>
          <w:lang w:val="sr-Cyrl-CS"/>
        </w:rPr>
        <w:tab/>
      </w:r>
      <w:r>
        <w:rPr>
          <w:lang w:val="sr-Cyrl-CS"/>
        </w:rPr>
        <w:tab/>
      </w:r>
      <w:r>
        <w:rPr>
          <w:lang w:val="sr-Cyrl-CS"/>
        </w:rPr>
        <w:tab/>
      </w:r>
      <w:r>
        <w:rPr>
          <w:lang w:val="sr-Cyrl-CS"/>
        </w:rPr>
        <w:tab/>
      </w:r>
      <w:r w:rsidR="007A6EE9">
        <w:rPr>
          <w:lang w:val="sr-Cyrl-CS"/>
        </w:rPr>
        <w:t xml:space="preserve">             </w:t>
      </w:r>
      <w:r w:rsidRPr="009B3393">
        <w:rPr>
          <w:lang w:val="sr-Cyrl-CS"/>
        </w:rPr>
        <w:t>__________________________</w:t>
      </w:r>
    </w:p>
    <w:p w:rsidR="00A7208B" w:rsidRDefault="00A7208B" w:rsidP="000E1C11">
      <w:pPr>
        <w:tabs>
          <w:tab w:val="left" w:pos="6135"/>
        </w:tabs>
        <w:rPr>
          <w:lang w:val="sr-Cyrl-CS"/>
        </w:rPr>
      </w:pPr>
    </w:p>
    <w:p w:rsidR="000E1C11" w:rsidRDefault="00671F58" w:rsidP="000E1C11">
      <w:pPr>
        <w:pStyle w:val="ListParagraph"/>
        <w:shd w:val="clear" w:color="auto" w:fill="D9D9D9" w:themeFill="background1" w:themeFillShade="D9"/>
        <w:tabs>
          <w:tab w:val="left" w:pos="8647"/>
        </w:tabs>
        <w:ind w:left="0"/>
        <w:jc w:val="center"/>
        <w:rPr>
          <w:b/>
          <w:lang w:val="sr-Cyrl-CS"/>
        </w:rPr>
      </w:pPr>
      <w:r>
        <w:rPr>
          <w:b/>
          <w:lang w:val="sr-Latn-CS"/>
        </w:rPr>
        <w:t>X</w:t>
      </w:r>
      <w:r w:rsidR="001144DA">
        <w:rPr>
          <w:b/>
          <w:lang w:val="sr-Latn-CS"/>
        </w:rPr>
        <w:t>I</w:t>
      </w:r>
      <w:r w:rsidR="00434E85">
        <w:rPr>
          <w:b/>
        </w:rPr>
        <w:t>II</w:t>
      </w:r>
      <w:r w:rsidR="00146D42">
        <w:rPr>
          <w:b/>
        </w:rPr>
        <w:t xml:space="preserve"> </w:t>
      </w:r>
      <w:r w:rsidR="000E1C11">
        <w:rPr>
          <w:b/>
          <w:lang w:val="sr-Cyrl-CS"/>
        </w:rPr>
        <w:t>МОДЕЛ УГОВОРА</w:t>
      </w:r>
    </w:p>
    <w:tbl>
      <w:tblPr>
        <w:tblpPr w:leftFromText="180" w:rightFromText="180" w:vertAnchor="text" w:horzAnchor="page" w:tblpX="4573" w:tblpY="79"/>
        <w:tblW w:w="0" w:type="auto"/>
        <w:tblLayout w:type="fixed"/>
        <w:tblLook w:val="0000"/>
      </w:tblPr>
      <w:tblGrid>
        <w:gridCol w:w="2210"/>
        <w:gridCol w:w="2987"/>
      </w:tblGrid>
      <w:tr w:rsidR="00793B45" w:rsidTr="00793B45">
        <w:trPr>
          <w:trHeight w:val="531"/>
        </w:trPr>
        <w:tc>
          <w:tcPr>
            <w:tcW w:w="2210" w:type="dxa"/>
            <w:shd w:val="clear" w:color="auto" w:fill="auto"/>
          </w:tcPr>
          <w:p w:rsidR="00793B45" w:rsidRDefault="00793B45" w:rsidP="00793B45">
            <w:pPr>
              <w:snapToGrid w:val="0"/>
              <w:rPr>
                <w:rFonts w:ascii="Liberation Serif" w:hAnsi="Liberation Serif" w:cs="Liberation Serif"/>
                <w:b/>
                <w:sz w:val="16"/>
                <w:szCs w:val="16"/>
                <w:lang w:val="sr-Cyrl-CS"/>
              </w:rPr>
            </w:pPr>
            <w:r>
              <w:rPr>
                <w:rFonts w:ascii="Liberation Serif" w:hAnsi="Liberation Serif" w:cs="Liberation Serif"/>
                <w:b/>
                <w:sz w:val="16"/>
                <w:szCs w:val="16"/>
                <w:lang w:val="sr-Cyrl-CS"/>
              </w:rPr>
              <w:t>Бела Црква,</w:t>
            </w:r>
          </w:p>
          <w:p w:rsidR="00793B45" w:rsidRDefault="00793B45" w:rsidP="00793B45">
            <w:pPr>
              <w:snapToGrid w:val="0"/>
              <w:rPr>
                <w:rFonts w:ascii="Liberation Serif" w:hAnsi="Liberation Serif" w:cs="Liberation Serif"/>
                <w:b/>
                <w:sz w:val="16"/>
                <w:szCs w:val="16"/>
              </w:rPr>
            </w:pPr>
            <w:r>
              <w:rPr>
                <w:rFonts w:ascii="Liberation Serif" w:hAnsi="Liberation Serif" w:cs="Liberation Serif"/>
                <w:b/>
                <w:sz w:val="16"/>
                <w:szCs w:val="16"/>
                <w:lang w:val="sr-Cyrl-CS"/>
              </w:rPr>
              <w:t>Светозара Милетића 55</w:t>
            </w:r>
          </w:p>
        </w:tc>
        <w:tc>
          <w:tcPr>
            <w:tcW w:w="2987" w:type="dxa"/>
            <w:shd w:val="clear" w:color="auto" w:fill="auto"/>
          </w:tcPr>
          <w:p w:rsidR="00793B45" w:rsidRPr="001945BA" w:rsidRDefault="00793B45" w:rsidP="00793B45">
            <w:pPr>
              <w:snapToGrid w:val="0"/>
              <w:rPr>
                <w:rFonts w:ascii="Liberation Serif" w:hAnsi="Liberation Serif" w:cs="Liberation Serif"/>
                <w:b/>
                <w:sz w:val="20"/>
                <w:szCs w:val="20"/>
              </w:rPr>
            </w:pPr>
            <w:r>
              <w:rPr>
                <w:rFonts w:ascii="Liberation Serif" w:hAnsi="Liberation Serif" w:cs="Liberation Serif"/>
                <w:b/>
                <w:sz w:val="16"/>
                <w:szCs w:val="16"/>
              </w:rPr>
              <w:t xml:space="preserve">e-mail:  </w:t>
            </w:r>
            <w:hyperlink r:id="rId10" w:history="1">
              <w:r w:rsidRPr="001945BA">
                <w:rPr>
                  <w:rStyle w:val="Hyperlink"/>
                  <w:rFonts w:ascii="Liberation Serif" w:hAnsi="Liberation Serif"/>
                  <w:sz w:val="20"/>
                  <w:szCs w:val="20"/>
                </w:rPr>
                <w:t>tenderi@spbbelacrkva.org</w:t>
              </w:r>
            </w:hyperlink>
          </w:p>
          <w:p w:rsidR="00793B45" w:rsidRDefault="00793B45" w:rsidP="00793B45">
            <w:pPr>
              <w:snapToGrid w:val="0"/>
              <w:rPr>
                <w:rFonts w:ascii="Liberation Serif" w:hAnsi="Liberation Serif" w:cs="Liberation Serif"/>
                <w:b/>
                <w:sz w:val="16"/>
                <w:szCs w:val="16"/>
              </w:rPr>
            </w:pPr>
          </w:p>
        </w:tc>
      </w:tr>
      <w:tr w:rsidR="00793B45" w:rsidTr="00793B45">
        <w:trPr>
          <w:trHeight w:val="426"/>
        </w:trPr>
        <w:tc>
          <w:tcPr>
            <w:tcW w:w="5197" w:type="dxa"/>
            <w:gridSpan w:val="2"/>
            <w:shd w:val="clear" w:color="auto" w:fill="auto"/>
          </w:tcPr>
          <w:p w:rsidR="00793B45" w:rsidRDefault="00793B45" w:rsidP="00793B45">
            <w:pPr>
              <w:snapToGrid w:val="0"/>
              <w:rPr>
                <w:rFonts w:ascii="Liberation Serif" w:hAnsi="Liberation Serif" w:cs="Liberation Serif"/>
                <w:b/>
                <w:sz w:val="16"/>
                <w:szCs w:val="16"/>
                <w:lang w:val="sr-Cyrl-CS"/>
              </w:rPr>
            </w:pPr>
            <w:r>
              <w:rPr>
                <w:rFonts w:ascii="Liberation Serif" w:hAnsi="Liberation Serif" w:cs="Liberation Serif"/>
                <w:b/>
                <w:sz w:val="16"/>
                <w:szCs w:val="16"/>
                <w:lang w:val="sr-Cyrl-CS"/>
              </w:rPr>
              <w:t xml:space="preserve">Телефони: (013) 851-241,   </w:t>
            </w:r>
          </w:p>
          <w:p w:rsidR="00793B45" w:rsidRDefault="00793B45" w:rsidP="00793B45">
            <w:pPr>
              <w:snapToGrid w:val="0"/>
              <w:rPr>
                <w:rFonts w:ascii="Liberation Serif" w:hAnsi="Liberation Serif" w:cs="Liberation Serif"/>
                <w:b/>
                <w:sz w:val="16"/>
                <w:szCs w:val="16"/>
                <w:lang w:val="sr-Cyrl-CS"/>
              </w:rPr>
            </w:pPr>
            <w:r>
              <w:rPr>
                <w:rFonts w:ascii="Liberation Serif" w:hAnsi="Liberation Serif" w:cs="Liberation Serif"/>
                <w:b/>
                <w:sz w:val="16"/>
                <w:szCs w:val="16"/>
                <w:lang w:val="sr-Cyrl-CS"/>
              </w:rPr>
              <w:t xml:space="preserve">Телефакс: (013)851-001, </w:t>
            </w:r>
          </w:p>
          <w:p w:rsidR="00793B45" w:rsidRDefault="00793B45" w:rsidP="00793B45">
            <w:pPr>
              <w:snapToGrid w:val="0"/>
              <w:rPr>
                <w:rFonts w:ascii="Liberation Serif" w:hAnsi="Liberation Serif" w:cs="Liberation Serif"/>
                <w:b/>
                <w:sz w:val="16"/>
                <w:szCs w:val="16"/>
                <w:lang w:val="sr-Cyrl-CS"/>
              </w:rPr>
            </w:pPr>
            <w:r>
              <w:rPr>
                <w:rFonts w:ascii="Liberation Serif" w:hAnsi="Liberation Serif" w:cs="Liberation Serif"/>
                <w:b/>
                <w:sz w:val="16"/>
                <w:szCs w:val="16"/>
                <w:lang w:val="sr-Cyrl-CS"/>
              </w:rPr>
              <w:t>Директор: (013) 852-146</w:t>
            </w:r>
          </w:p>
        </w:tc>
      </w:tr>
    </w:tbl>
    <w:p w:rsidR="00793B45" w:rsidRDefault="00793B45" w:rsidP="000E1C11">
      <w:r>
        <w:rPr>
          <w:noProof/>
        </w:rPr>
        <w:drawing>
          <wp:inline distT="0" distB="0" distL="0" distR="0">
            <wp:extent cx="1781175" cy="99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81175" cy="990600"/>
                    </a:xfrm>
                    <a:prstGeom prst="rect">
                      <a:avLst/>
                    </a:prstGeom>
                    <a:solidFill>
                      <a:srgbClr val="FFFFFF">
                        <a:alpha val="0"/>
                      </a:srgbClr>
                    </a:solidFill>
                    <a:ln>
                      <a:noFill/>
                    </a:ln>
                  </pic:spPr>
                </pic:pic>
              </a:graphicData>
            </a:graphic>
          </wp:inline>
        </w:drawing>
      </w:r>
    </w:p>
    <w:p w:rsidR="00793B45" w:rsidRDefault="00793B45" w:rsidP="000E1C11"/>
    <w:p w:rsidR="000E1C11" w:rsidRDefault="000E1C11" w:rsidP="000E1C11">
      <w:pPr>
        <w:rPr>
          <w:lang w:val="sr-Cyrl-CS"/>
        </w:rPr>
      </w:pPr>
      <w:r>
        <w:t>БРОЈ</w:t>
      </w:r>
      <w:r>
        <w:rPr>
          <w:lang w:val="sr-Cyrl-CS"/>
        </w:rPr>
        <w:t xml:space="preserve"> : ____</w:t>
      </w:r>
    </w:p>
    <w:p w:rsidR="000E1C11" w:rsidRDefault="000E1C11" w:rsidP="000E1C11">
      <w:r>
        <w:t xml:space="preserve">ДАНА </w:t>
      </w:r>
      <w:r>
        <w:rPr>
          <w:lang w:val="sr-Cyrl-CS"/>
        </w:rPr>
        <w:t>: ___________.</w:t>
      </w:r>
      <w:r>
        <w:t>године</w:t>
      </w:r>
    </w:p>
    <w:p w:rsidR="000E1C11" w:rsidRDefault="000E1C11" w:rsidP="000E1C11"/>
    <w:p w:rsidR="000E1C11" w:rsidRDefault="000E1C11" w:rsidP="000E1C11">
      <w:r>
        <w:t xml:space="preserve">              На основу спроведеног отвореног  поступка у </w:t>
      </w:r>
      <w:r>
        <w:rPr>
          <w:lang w:val="sr-Cyrl-CS"/>
        </w:rPr>
        <w:t>предмет</w:t>
      </w:r>
      <w:r w:rsidR="005E34AF">
        <w:rPr>
          <w:lang w:val="sr-Cyrl-CS"/>
        </w:rPr>
        <w:t>ној</w:t>
      </w:r>
      <w:r>
        <w:rPr>
          <w:lang w:val="sr-Cyrl-CS"/>
        </w:rPr>
        <w:t xml:space="preserve"> јавн</w:t>
      </w:r>
      <w:r w:rsidR="005E34AF">
        <w:rPr>
          <w:lang w:val="sr-Cyrl-CS"/>
        </w:rPr>
        <w:t>ој</w:t>
      </w:r>
      <w:r>
        <w:rPr>
          <w:lang w:val="sr-Cyrl-CS"/>
        </w:rPr>
        <w:t xml:space="preserve"> набав</w:t>
      </w:r>
      <w:r w:rsidR="005E34AF">
        <w:rPr>
          <w:lang w:val="sr-Cyrl-CS"/>
        </w:rPr>
        <w:t>ци</w:t>
      </w:r>
      <w:r>
        <w:t xml:space="preserve"> : добра – на</w:t>
      </w:r>
      <w:r w:rsidR="00793B45">
        <w:t>мирнице за исхрану болесника</w:t>
      </w:r>
      <w:bookmarkStart w:id="0" w:name="_GoBack"/>
      <w:bookmarkEnd w:id="0"/>
      <w:r w:rsidR="00444DF4">
        <w:t xml:space="preserve"> </w:t>
      </w:r>
      <w:r>
        <w:t>дел. бр.</w:t>
      </w:r>
      <w:r>
        <w:rPr>
          <w:lang w:val="sr-Cyrl-CS"/>
        </w:rPr>
        <w:t>____ о</w:t>
      </w:r>
      <w:r>
        <w:t>д</w:t>
      </w:r>
      <w:r>
        <w:rPr>
          <w:lang w:val="sr-Cyrl-CS"/>
        </w:rPr>
        <w:t>_____201</w:t>
      </w:r>
      <w:r w:rsidR="001102B5">
        <w:rPr>
          <w:lang w:val="sr-Cyrl-CS"/>
        </w:rPr>
        <w:t>9</w:t>
      </w:r>
      <w:r w:rsidR="00444DF4">
        <w:rPr>
          <w:lang w:val="sr-Cyrl-CS"/>
        </w:rPr>
        <w:t>/2020</w:t>
      </w:r>
      <w:r>
        <w:rPr>
          <w:lang w:val="sr-Cyrl-CS"/>
        </w:rPr>
        <w:t>.</w:t>
      </w:r>
      <w:r>
        <w:t xml:space="preserve"> године закључује се :</w:t>
      </w:r>
    </w:p>
    <w:p w:rsidR="000E1C11" w:rsidRDefault="000E1C11" w:rsidP="000E1C11"/>
    <w:p w:rsidR="000E1C11" w:rsidRDefault="000E1C11" w:rsidP="000E1C11">
      <w:pPr>
        <w:jc w:val="center"/>
      </w:pPr>
      <w:r>
        <w:rPr>
          <w:b/>
        </w:rPr>
        <w:t>МОДЕЛ  УГОВО</w:t>
      </w:r>
      <w:r>
        <w:rPr>
          <w:b/>
          <w:lang w:val="sr-Cyrl-CS"/>
        </w:rPr>
        <w:t>Р</w:t>
      </w:r>
      <w:r>
        <w:rPr>
          <w:b/>
        </w:rPr>
        <w:t>А</w:t>
      </w:r>
    </w:p>
    <w:p w:rsidR="000E1C11" w:rsidRDefault="000E1C11" w:rsidP="000E1C11">
      <w:pPr>
        <w:rPr>
          <w:lang w:val="sr-Cyrl-CS"/>
        </w:rPr>
      </w:pPr>
    </w:p>
    <w:p w:rsidR="000E1C11" w:rsidRDefault="000E1C11" w:rsidP="000E1C11">
      <w:pPr>
        <w:rPr>
          <w:lang w:val="sr-Cyrl-CS"/>
        </w:rPr>
      </w:pPr>
      <w:r>
        <w:rPr>
          <w:lang w:val="sr-Cyrl-CS"/>
        </w:rPr>
        <w:t xml:space="preserve"> Дана</w:t>
      </w:r>
      <w:r>
        <w:t xml:space="preserve"> : </w:t>
      </w:r>
      <w:r>
        <w:rPr>
          <w:lang w:val="sr-Cyrl-CS"/>
        </w:rPr>
        <w:t>______________године између :</w:t>
      </w:r>
    </w:p>
    <w:p w:rsidR="000E1C11" w:rsidRDefault="000E1C11" w:rsidP="000E1C11">
      <w:pPr>
        <w:rPr>
          <w:lang w:val="sr-Cyrl-CS"/>
        </w:rPr>
      </w:pPr>
    </w:p>
    <w:p w:rsidR="000E1C11" w:rsidRDefault="007425F0" w:rsidP="000E1C11">
      <w:pPr>
        <w:numPr>
          <w:ilvl w:val="0"/>
          <w:numId w:val="13"/>
        </w:numPr>
      </w:pPr>
      <w:r>
        <w:t>Специјална болница за плућне болести „Др Будислав Бабић“ из Беле Цркве ул. С.Милетића бр. 55 кога заступа в.д.д</w:t>
      </w:r>
      <w:r w:rsidR="000E1C11">
        <w:t>иректор</w:t>
      </w:r>
      <w:r>
        <w:t>аЈуга др Будиша</w:t>
      </w:r>
      <w:r w:rsidR="000E1C11">
        <w:t xml:space="preserve"> ( у даљем тексту Наручилац ) сa једне стране и </w:t>
      </w:r>
    </w:p>
    <w:p w:rsidR="000E1C11" w:rsidRDefault="000E1C11" w:rsidP="000E1C11"/>
    <w:p w:rsidR="000E1C11" w:rsidRDefault="000E1C11" w:rsidP="000E1C11">
      <w:pPr>
        <w:numPr>
          <w:ilvl w:val="0"/>
          <w:numId w:val="13"/>
        </w:numPr>
      </w:pPr>
      <w:r>
        <w:rPr>
          <w:lang w:val="sr-Cyrl-CS"/>
        </w:rPr>
        <w:t>_______________________________</w:t>
      </w:r>
      <w:r>
        <w:t>из</w:t>
      </w:r>
      <w:r>
        <w:rPr>
          <w:lang w:val="sr-Cyrl-CS"/>
        </w:rPr>
        <w:t>______________ ул.______________________ бр.______кога заступа ____________________________  ( у даљем тексту Понуђач ) са друге стране</w:t>
      </w:r>
      <w:r>
        <w:t>.</w:t>
      </w:r>
    </w:p>
    <w:p w:rsidR="000E1C11" w:rsidRDefault="000E1C11" w:rsidP="000E1C11">
      <w:pPr>
        <w:ind w:left="720"/>
      </w:pPr>
    </w:p>
    <w:p w:rsidR="000E1C11" w:rsidRDefault="000E1C11" w:rsidP="003506B1">
      <w:pPr>
        <w:ind w:left="360"/>
        <w:rPr>
          <w:u w:val="single"/>
        </w:rPr>
      </w:pPr>
      <w:r>
        <w:rPr>
          <w:u w:val="single"/>
        </w:rPr>
        <w:t>Ако је дата заједничка понуда</w:t>
      </w:r>
    </w:p>
    <w:p w:rsidR="000E1C11" w:rsidRDefault="000E1C11" w:rsidP="000E1C11">
      <w:pPr>
        <w:pStyle w:val="ListParagraph"/>
        <w:rPr>
          <w:lang w:val="sr-Cyrl-CS"/>
        </w:rPr>
      </w:pPr>
      <w:r>
        <w:rPr>
          <w:lang w:val="sr-Cyrl-CS"/>
        </w:rPr>
        <w:t>2.____________________________и</w:t>
      </w:r>
      <w:r>
        <w:t>з</w:t>
      </w:r>
      <w:r>
        <w:rPr>
          <w:lang w:val="sr-Cyrl-CS"/>
        </w:rPr>
        <w:t>__________________</w:t>
      </w:r>
      <w:r>
        <w:t>ул</w:t>
      </w:r>
      <w:r>
        <w:rPr>
          <w:lang w:val="sr-Cyrl-CS"/>
        </w:rPr>
        <w:t>______________________бр.____</w:t>
      </w:r>
      <w:r>
        <w:t>мат.бр</w:t>
      </w:r>
      <w:r>
        <w:rPr>
          <w:lang w:val="sr-Cyrl-CS"/>
        </w:rPr>
        <w:t>_______________</w:t>
      </w:r>
      <w:r>
        <w:t>ПИБ</w:t>
      </w:r>
      <w:r>
        <w:rPr>
          <w:lang w:val="sr-Cyrl-CS"/>
        </w:rPr>
        <w:t>___________________,</w:t>
      </w:r>
      <w:r>
        <w:t>кога заступа( у даљем тексту: Добављач )</w:t>
      </w:r>
      <w:r>
        <w:rPr>
          <w:lang w:val="sr-Cyrl-CS"/>
        </w:rPr>
        <w:t xml:space="preserve"> који заједнички наступа са:</w:t>
      </w:r>
    </w:p>
    <w:p w:rsidR="000E1C11" w:rsidRDefault="000E1C11" w:rsidP="000E1C11">
      <w:pPr>
        <w:pStyle w:val="ListParagraph"/>
        <w:rPr>
          <w:lang w:val="sr-Cyrl-CS"/>
        </w:rPr>
      </w:pPr>
      <w:r>
        <w:rPr>
          <w:lang w:val="sr-Cyrl-CS"/>
        </w:rPr>
        <w:t>2.1.____________________________и</w:t>
      </w:r>
      <w:r>
        <w:t>з</w:t>
      </w:r>
      <w:r>
        <w:rPr>
          <w:lang w:val="sr-Cyrl-CS"/>
        </w:rPr>
        <w:t>__________________</w:t>
      </w:r>
      <w:r>
        <w:t>ул</w:t>
      </w:r>
      <w:r>
        <w:rPr>
          <w:lang w:val="sr-Cyrl-CS"/>
        </w:rPr>
        <w:t>____________________бр.____</w:t>
      </w:r>
      <w:r>
        <w:t>мат.бр</w:t>
      </w:r>
      <w:r>
        <w:rPr>
          <w:lang w:val="sr-Cyrl-CS"/>
        </w:rPr>
        <w:t>_______________</w:t>
      </w:r>
      <w:r>
        <w:t>ПИБ</w:t>
      </w:r>
      <w:r>
        <w:rPr>
          <w:lang w:val="sr-Cyrl-CS"/>
        </w:rPr>
        <w:t xml:space="preserve">_________________, </w:t>
      </w:r>
      <w:r>
        <w:t>(у даљем тексту: Добављач</w:t>
      </w:r>
      <w:r>
        <w:rPr>
          <w:lang w:val="sr-Cyrl-CS"/>
        </w:rPr>
        <w:t>)  кога заступа:______________________________.</w:t>
      </w:r>
    </w:p>
    <w:p w:rsidR="000E1C11" w:rsidRDefault="000E1C11" w:rsidP="000E1C11">
      <w:pPr>
        <w:pStyle w:val="ListParagraph"/>
        <w:rPr>
          <w:lang w:val="sr-Cyrl-CS"/>
        </w:rPr>
      </w:pPr>
      <w:r>
        <w:rPr>
          <w:lang w:val="sr-Cyrl-CS"/>
        </w:rPr>
        <w:t>2.2.____________________________и</w:t>
      </w:r>
      <w:r>
        <w:t>з</w:t>
      </w:r>
      <w:r>
        <w:rPr>
          <w:lang w:val="sr-Cyrl-CS"/>
        </w:rPr>
        <w:t>__________________</w:t>
      </w:r>
      <w:r>
        <w:t>ул</w:t>
      </w:r>
      <w:r>
        <w:rPr>
          <w:lang w:val="sr-Cyrl-CS"/>
        </w:rPr>
        <w:t>____________________бр.____</w:t>
      </w:r>
      <w:r>
        <w:t>мат.бр</w:t>
      </w:r>
      <w:r>
        <w:rPr>
          <w:lang w:val="sr-Cyrl-CS"/>
        </w:rPr>
        <w:t>_______________</w:t>
      </w:r>
      <w:r>
        <w:t>ПИБ</w:t>
      </w:r>
      <w:r>
        <w:rPr>
          <w:lang w:val="sr-Cyrl-CS"/>
        </w:rPr>
        <w:t xml:space="preserve">_________________, </w:t>
      </w:r>
      <w:r>
        <w:t>(у даљем тексту: Добављач</w:t>
      </w:r>
      <w:r>
        <w:rPr>
          <w:lang w:val="sr-Cyrl-CS"/>
        </w:rPr>
        <w:t>)  кога заступа:______________________________.</w:t>
      </w:r>
    </w:p>
    <w:p w:rsidR="000E1C11" w:rsidRDefault="000E1C11" w:rsidP="000E1C11">
      <w:pPr>
        <w:tabs>
          <w:tab w:val="left" w:pos="3135"/>
        </w:tabs>
        <w:rPr>
          <w:lang w:val="sr-Cyrl-CS"/>
        </w:rPr>
      </w:pPr>
    </w:p>
    <w:p w:rsidR="001945BA" w:rsidRDefault="001945BA" w:rsidP="000E1C11">
      <w:pPr>
        <w:jc w:val="center"/>
      </w:pPr>
    </w:p>
    <w:p w:rsidR="00671F58" w:rsidRPr="00367F54" w:rsidRDefault="00671F58" w:rsidP="00367F54"/>
    <w:p w:rsidR="005E34AF" w:rsidRDefault="005E34AF" w:rsidP="000E1C11">
      <w:pPr>
        <w:jc w:val="center"/>
      </w:pPr>
    </w:p>
    <w:p w:rsidR="000E1C11" w:rsidRDefault="000E1C11" w:rsidP="000E1C11">
      <w:pPr>
        <w:jc w:val="center"/>
        <w:rPr>
          <w:lang w:val="sr-Cyrl-CS"/>
        </w:rPr>
      </w:pPr>
      <w:r>
        <w:t>Члан  1</w:t>
      </w:r>
      <w:r>
        <w:rPr>
          <w:lang w:val="sr-Cyrl-CS"/>
        </w:rPr>
        <w:t>.</w:t>
      </w:r>
    </w:p>
    <w:p w:rsidR="000E1C11" w:rsidRDefault="000E1C11" w:rsidP="000E1C11">
      <w:pPr>
        <w:jc w:val="both"/>
        <w:rPr>
          <w:lang w:val="sr-Cyrl-CS"/>
        </w:rPr>
      </w:pPr>
      <w:r>
        <w:t xml:space="preserve">  Наручилац додељује набавку, а Понуђач прихвата да за рачун и потребе Наручиоца врши</w:t>
      </w:r>
      <w:r>
        <w:rPr>
          <w:lang w:val="sr-Cyrl-CS"/>
        </w:rPr>
        <w:t xml:space="preserve"> испоруку</w:t>
      </w:r>
      <w:r w:rsidR="001244E2">
        <w:rPr>
          <w:lang w:val="sr-Cyrl-CS"/>
        </w:rPr>
        <w:t xml:space="preserve"> о свом трошку, на уговорену локацију</w:t>
      </w:r>
      <w:r w:rsidR="003506B1">
        <w:rPr>
          <w:lang w:val="sr-Cyrl-CS"/>
        </w:rPr>
        <w:t xml:space="preserve">, добра </w:t>
      </w:r>
      <w:r>
        <w:rPr>
          <w:lang w:val="sr-Cyrl-CS"/>
        </w:rPr>
        <w:t>___________________________</w:t>
      </w:r>
      <w:r w:rsidR="00451706">
        <w:rPr>
          <w:lang w:val="sr-Cyrl-CS"/>
        </w:rPr>
        <w:t>(</w:t>
      </w:r>
      <w:r>
        <w:t xml:space="preserve">партија </w:t>
      </w:r>
      <w:r>
        <w:lastRenderedPageBreak/>
        <w:t>бр.</w:t>
      </w:r>
      <w:r>
        <w:rPr>
          <w:lang w:val="sr-Cyrl-CS"/>
        </w:rPr>
        <w:t>____</w:t>
      </w:r>
      <w:r>
        <w:t xml:space="preserve"> ) у</w:t>
      </w:r>
      <w:r>
        <w:rPr>
          <w:lang w:val="sr-Cyrl-CS"/>
        </w:rPr>
        <w:t xml:space="preserve">  количинама и</w:t>
      </w:r>
      <w:r>
        <w:rPr>
          <w:lang w:val="ru-RU"/>
        </w:rPr>
        <w:t xml:space="preserve"> квалитету</w:t>
      </w:r>
      <w:r w:rsidR="0011091E">
        <w:rPr>
          <w:lang w:val="sr-Cyrl-CS"/>
        </w:rPr>
        <w:t xml:space="preserve"> под условима </w:t>
      </w:r>
      <w:r>
        <w:t xml:space="preserve">из понуде Понуђача </w:t>
      </w:r>
      <w:r>
        <w:rPr>
          <w:lang w:val="sr-Cyrl-CS"/>
        </w:rPr>
        <w:t>_____</w:t>
      </w:r>
      <w:r>
        <w:t>од</w:t>
      </w:r>
      <w:r>
        <w:rPr>
          <w:lang w:val="sr-Cyrl-CS"/>
        </w:rPr>
        <w:t>________</w:t>
      </w:r>
      <w:r>
        <w:t>године</w:t>
      </w:r>
      <w:r>
        <w:rPr>
          <w:lang w:val="sr-Cyrl-CS"/>
        </w:rPr>
        <w:t xml:space="preserve">  (попуњава Наручилац).</w:t>
      </w:r>
    </w:p>
    <w:p w:rsidR="000E1C11" w:rsidRDefault="000E1C11" w:rsidP="000E1C11">
      <w:pPr>
        <w:jc w:val="center"/>
      </w:pPr>
      <w:r>
        <w:t>Члан 1</w:t>
      </w:r>
      <w:r>
        <w:rPr>
          <w:lang w:val="sr-Cyrl-CS"/>
        </w:rPr>
        <w:t>.</w:t>
      </w:r>
      <w:r>
        <w:t>а</w:t>
      </w:r>
    </w:p>
    <w:p w:rsidR="000E1C11" w:rsidRDefault="000E1C11" w:rsidP="000E1C11">
      <w:pPr>
        <w:jc w:val="center"/>
      </w:pPr>
      <w:r>
        <w:rPr>
          <w:lang w:val="sr-Cyrl-CS"/>
        </w:rPr>
        <w:t>-</w:t>
      </w:r>
      <w:r>
        <w:t>Добављач је део набавке која је предмет овог уговора поверио подизвођачу</w:t>
      </w:r>
    </w:p>
    <w:p w:rsidR="000E1C11" w:rsidRDefault="000E1C11" w:rsidP="000E1C11">
      <w:pPr>
        <w:rPr>
          <w:lang w:val="sr-Cyrl-CS"/>
        </w:rPr>
      </w:pPr>
      <w:r>
        <w:rPr>
          <w:lang w:val="sr-Cyrl-CS"/>
        </w:rPr>
        <w:t>______________________________</w:t>
      </w:r>
      <w:r>
        <w:t>ПИБ</w:t>
      </w:r>
      <w:r>
        <w:rPr>
          <w:lang w:val="sr-Cyrl-CS"/>
        </w:rPr>
        <w:t>_____________</w:t>
      </w:r>
      <w:r>
        <w:t>мат.бр.</w:t>
      </w:r>
      <w:r>
        <w:rPr>
          <w:lang w:val="sr-Cyrl-CS"/>
        </w:rPr>
        <w:t>_______________</w:t>
      </w:r>
      <w:r>
        <w:t xml:space="preserve">, а који чини </w:t>
      </w:r>
      <w:r>
        <w:rPr>
          <w:lang w:val="sr-Cyrl-CS"/>
        </w:rPr>
        <w:t>________</w:t>
      </w:r>
      <w:r>
        <w:t>% од уговорене вредности</w:t>
      </w:r>
      <w:r>
        <w:rPr>
          <w:lang w:val="sr-Cyrl-CS"/>
        </w:rPr>
        <w:t>.</w:t>
      </w:r>
    </w:p>
    <w:p w:rsidR="000E1C11" w:rsidRDefault="000E1C11" w:rsidP="000E1C11">
      <w:pPr>
        <w:jc w:val="center"/>
      </w:pPr>
      <w:r>
        <w:rPr>
          <w:lang w:val="sr-Cyrl-CS"/>
        </w:rPr>
        <w:t>-</w:t>
      </w:r>
      <w:r>
        <w:t>Добављач је део набавке која је предмет овог уговора поверио подизвођачу</w:t>
      </w:r>
    </w:p>
    <w:p w:rsidR="000E1C11" w:rsidRDefault="000E1C11" w:rsidP="000E1C11">
      <w:r>
        <w:rPr>
          <w:lang w:val="sr-Cyrl-CS"/>
        </w:rPr>
        <w:t>______________________________</w:t>
      </w:r>
      <w:r>
        <w:t>ПИБ</w:t>
      </w:r>
      <w:r>
        <w:rPr>
          <w:lang w:val="sr-Cyrl-CS"/>
        </w:rPr>
        <w:t>_____________</w:t>
      </w:r>
      <w:r>
        <w:t>мат.бр.</w:t>
      </w:r>
      <w:r>
        <w:rPr>
          <w:lang w:val="sr-Cyrl-CS"/>
        </w:rPr>
        <w:t>_______________</w:t>
      </w:r>
      <w:r>
        <w:t xml:space="preserve">, а који чини </w:t>
      </w:r>
      <w:r>
        <w:rPr>
          <w:lang w:val="sr-Cyrl-CS"/>
        </w:rPr>
        <w:t>________</w:t>
      </w:r>
      <w:r>
        <w:t>% од уговорене вредности.</w:t>
      </w:r>
    </w:p>
    <w:p w:rsidR="000E1C11" w:rsidRDefault="000E1C11" w:rsidP="000E1C11">
      <w:pPr>
        <w:jc w:val="center"/>
        <w:rPr>
          <w:lang w:val="sr-Cyrl-CS"/>
        </w:rPr>
      </w:pPr>
    </w:p>
    <w:p w:rsidR="000E1C11" w:rsidRDefault="000E1C11" w:rsidP="000E1C11">
      <w:pPr>
        <w:jc w:val="center"/>
        <w:rPr>
          <w:lang w:val="sr-Cyrl-CS"/>
        </w:rPr>
      </w:pPr>
      <w:r>
        <w:t>Члан  2</w:t>
      </w:r>
      <w:r>
        <w:rPr>
          <w:lang w:val="sr-Cyrl-CS"/>
        </w:rPr>
        <w:t>.</w:t>
      </w:r>
    </w:p>
    <w:p w:rsidR="000E1C11" w:rsidRDefault="000E1C11" w:rsidP="000E1C11">
      <w:pPr>
        <w:jc w:val="both"/>
      </w:pPr>
      <w:r>
        <w:t xml:space="preserve">  Уговорне стране су сагласне да </w:t>
      </w:r>
      <w:r w:rsidR="00451706">
        <w:rPr>
          <w:lang w:val="sr-Cyrl-CS"/>
        </w:rPr>
        <w:t>процењена</w:t>
      </w:r>
      <w:r>
        <w:t xml:space="preserve"> укупна вредност</w:t>
      </w:r>
      <w:r>
        <w:rPr>
          <w:lang w:val="sr-Cyrl-CS"/>
        </w:rPr>
        <w:t xml:space="preserve">  из члана 1</w:t>
      </w:r>
      <w:r w:rsidR="007E496A">
        <w:rPr>
          <w:lang w:val="sr-Cyrl-CS"/>
        </w:rPr>
        <w:t>.</w:t>
      </w:r>
      <w:r>
        <w:rPr>
          <w:lang w:val="sr-Cyrl-CS"/>
        </w:rPr>
        <w:t xml:space="preserve"> овог уговора износи____________________________динара без ПДВ-а, а </w:t>
      </w:r>
      <w:r>
        <w:t>са обрачунатим ПДВ-ом</w:t>
      </w:r>
      <w:r>
        <w:rPr>
          <w:lang w:val="sr-Cyrl-CS"/>
        </w:rPr>
        <w:t xml:space="preserve"> _____________________</w:t>
      </w:r>
      <w:r>
        <w:t>динар</w:t>
      </w:r>
      <w:r>
        <w:rPr>
          <w:lang w:val="sr-Cyrl-CS"/>
        </w:rPr>
        <w:t>а</w:t>
      </w:r>
      <w:r>
        <w:t>, a у складу са законским прописима о обрачунавању ПДВ-а.</w:t>
      </w:r>
    </w:p>
    <w:p w:rsidR="000E1C11" w:rsidRDefault="000E1C11" w:rsidP="000E1C11">
      <w:pPr>
        <w:jc w:val="both"/>
        <w:rPr>
          <w:lang w:val="sr-Cyrl-CS"/>
        </w:rPr>
      </w:pPr>
      <w:r>
        <w:t xml:space="preserve"> Наручилац задржава право корекције уговорених количина добара, у случају измењених околности у пословању наручиоца</w:t>
      </w:r>
    </w:p>
    <w:p w:rsidR="000E1C11" w:rsidRDefault="000E1C11" w:rsidP="000E1C11">
      <w:pPr>
        <w:jc w:val="center"/>
        <w:rPr>
          <w:lang w:val="sr-Cyrl-CS"/>
        </w:rPr>
      </w:pPr>
      <w:r>
        <w:t>Члан  3</w:t>
      </w:r>
      <w:r>
        <w:rPr>
          <w:lang w:val="sr-Cyrl-CS"/>
        </w:rPr>
        <w:t>.</w:t>
      </w:r>
    </w:p>
    <w:p w:rsidR="000E1C11" w:rsidRDefault="000E1C11" w:rsidP="000E1C11">
      <w:pPr>
        <w:pStyle w:val="Default"/>
        <w:jc w:val="both"/>
      </w:pPr>
      <w:r>
        <w:t xml:space="preserve">Цене током важења уговора се могу кориговати по протеку </w:t>
      </w:r>
      <w:r>
        <w:rPr>
          <w:lang w:val="sr-Cyrl-CS"/>
        </w:rPr>
        <w:t xml:space="preserve"> „датог </w:t>
      </w:r>
      <w:r>
        <w:rPr>
          <w:bCs/>
        </w:rPr>
        <w:t>период</w:t>
      </w:r>
      <w:r>
        <w:rPr>
          <w:bCs/>
          <w:lang w:val="sr-Cyrl-CS"/>
        </w:rPr>
        <w:t xml:space="preserve">а од закључења уговора </w:t>
      </w:r>
      <w:r>
        <w:rPr>
          <w:bCs/>
        </w:rPr>
        <w:t>у којем се цена неће мењати“</w:t>
      </w:r>
      <w:r>
        <w:t>искључиво из објективних разлога и то :</w:t>
      </w:r>
    </w:p>
    <w:p w:rsidR="000E1C11" w:rsidRDefault="000E1C11" w:rsidP="000E1C11">
      <w:pPr>
        <w:numPr>
          <w:ilvl w:val="0"/>
          <w:numId w:val="14"/>
        </w:numPr>
        <w:jc w:val="both"/>
      </w:pPr>
      <w:r>
        <w:t>уколико цена робе зависи од кретања цене на домаћем тржишту, могуће је извршити промену цена на више или на ниже</w:t>
      </w:r>
      <w:r>
        <w:rPr>
          <w:lang w:val="sr-Cyrl-CS"/>
        </w:rPr>
        <w:t xml:space="preserve">, преко +-5%, од уговорене цене, </w:t>
      </w:r>
      <w:r>
        <w:t xml:space="preserve"> и то до износа раста или пада потрошачких цена у Републици Србији, према статистичким  подацима референтних институција у Републици Србији</w:t>
      </w:r>
    </w:p>
    <w:p w:rsidR="000E1C11" w:rsidRDefault="000E1C11" w:rsidP="000E1C11">
      <w:pPr>
        <w:tabs>
          <w:tab w:val="left" w:pos="284"/>
          <w:tab w:val="left" w:pos="851"/>
        </w:tabs>
        <w:jc w:val="both"/>
      </w:pPr>
      <w:r>
        <w:t>Захтев за промену цена могу поднети и наручилац и понуђач. Захтев  за промену цена садржи назив, односно списак добара за које се тражи промена цена, са понуђеном ценом</w:t>
      </w:r>
      <w:r>
        <w:rPr>
          <w:lang w:val="sr-Cyrl-CS"/>
        </w:rPr>
        <w:t xml:space="preserve"> из понуде</w:t>
      </w:r>
      <w:r>
        <w:t xml:space="preserve"> и новом ценом, датум примене нове цене, образложење разлога повећања односно смањења цена и друге одговарајуће доказе.</w:t>
      </w:r>
    </w:p>
    <w:p w:rsidR="000E1C11" w:rsidRDefault="000E1C11" w:rsidP="000E1C11">
      <w:pPr>
        <w:jc w:val="both"/>
      </w:pPr>
      <w:r>
        <w:t>У случају да понуђач неоправдано захтева промену цене и не докаже постојање објективних  разлога за промену цене и престане са испоруком робе, наручилац може раскинути уговор о јавној набавци са отказним роком од 10 дана од дана достављања писменог обавештења о отказу уговора, и задржава право наплате средстава обезбеђења – менице .</w:t>
      </w:r>
    </w:p>
    <w:p w:rsidR="000E1C11" w:rsidRDefault="000E1C11" w:rsidP="000E1C11">
      <w:pPr>
        <w:jc w:val="both"/>
        <w:rPr>
          <w:lang w:val="sr-Cyrl-CS"/>
        </w:rPr>
      </w:pPr>
      <w:r>
        <w:t xml:space="preserve">  Одговор на захтев за промену цена доставља се у року од 7 дана од дана пријема захтева, а од момента пријема захтева за промену цена до момента примене нових цена мора проћи најмање 10 дана након потписивања промене уговора.</w:t>
      </w:r>
    </w:p>
    <w:p w:rsidR="000E1C11" w:rsidRDefault="000E1C11" w:rsidP="000E1C11">
      <w:pPr>
        <w:jc w:val="both"/>
        <w:rPr>
          <w:lang w:val="sr-Cyrl-CS"/>
        </w:rPr>
      </w:pPr>
    </w:p>
    <w:p w:rsidR="000E1C11" w:rsidRDefault="000E1C11" w:rsidP="000E1C11">
      <w:pPr>
        <w:jc w:val="center"/>
        <w:rPr>
          <w:lang w:val="sr-Cyrl-CS"/>
        </w:rPr>
      </w:pPr>
      <w:r>
        <w:t>Члан  4</w:t>
      </w:r>
      <w:r>
        <w:rPr>
          <w:lang w:val="sr-Cyrl-CS"/>
        </w:rPr>
        <w:t>.</w:t>
      </w:r>
    </w:p>
    <w:p w:rsidR="000E1C11" w:rsidRDefault="000E1C11" w:rsidP="000E1C11">
      <w:pPr>
        <w:jc w:val="both"/>
      </w:pPr>
      <w:r>
        <w:t xml:space="preserve">   Понуђач се обавезује да испоруку  врши сукцесивно у количинама и роковима које је дао у понуди, а  које одреди Наручилац.</w:t>
      </w:r>
    </w:p>
    <w:p w:rsidR="000E1C11" w:rsidRDefault="000E1C11" w:rsidP="000E1C11">
      <w:pPr>
        <w:jc w:val="both"/>
      </w:pPr>
      <w:r>
        <w:t xml:space="preserve">  Наруџбина се врши писменом поруџбином </w:t>
      </w:r>
      <w:r>
        <w:rPr>
          <w:lang w:val="sr-Cyrl-CS"/>
        </w:rPr>
        <w:t>путем факса или</w:t>
      </w:r>
      <w:r>
        <w:t xml:space="preserve"> e-mail</w:t>
      </w:r>
      <w:r>
        <w:rPr>
          <w:lang w:val="sr-Cyrl-CS"/>
        </w:rPr>
        <w:t xml:space="preserve">-а </w:t>
      </w:r>
      <w:r>
        <w:t xml:space="preserve"> која се Понуђачу доставља најкасније </w:t>
      </w:r>
      <w:r>
        <w:rPr>
          <w:lang w:val="sr-Cyrl-CS"/>
        </w:rPr>
        <w:t xml:space="preserve">18 сати </w:t>
      </w:r>
      <w:r>
        <w:t>пре рока одређеног за испоруку</w:t>
      </w:r>
      <w:r>
        <w:rPr>
          <w:lang w:val="sr-Cyrl-CS"/>
        </w:rPr>
        <w:t>.</w:t>
      </w:r>
      <w:r>
        <w:t xml:space="preserve"> Датумом  испоруке сматра се датум на отпремници коју ј</w:t>
      </w:r>
      <w:r>
        <w:rPr>
          <w:lang w:val="sr-Cyrl-CS"/>
        </w:rPr>
        <w:t>е</w:t>
      </w:r>
      <w:r>
        <w:t xml:space="preserve"> Наручилац дужан да потпише.</w:t>
      </w:r>
    </w:p>
    <w:p w:rsidR="000E1C11" w:rsidRDefault="000E1C11" w:rsidP="000E1C11">
      <w:pPr>
        <w:jc w:val="both"/>
      </w:pPr>
      <w:r>
        <w:t xml:space="preserve">  Понуђач је дужан да у отпремници тачно  назначи број и датум, назив робе, каталошки број, јединицу мере , количину и укупан износ.</w:t>
      </w:r>
    </w:p>
    <w:p w:rsidR="000E1C11" w:rsidRDefault="000E1C11" w:rsidP="000E1C11">
      <w:pPr>
        <w:jc w:val="both"/>
      </w:pPr>
      <w:r>
        <w:lastRenderedPageBreak/>
        <w:t>Подаци назначени на отпремници морају бити идентични са подацима из рачуна који ће Понуђач доставити Наручиоцу.</w:t>
      </w:r>
    </w:p>
    <w:p w:rsidR="000E1C11" w:rsidRDefault="000E1C11" w:rsidP="000E1C11">
      <w:pPr>
        <w:jc w:val="both"/>
        <w:rPr>
          <w:lang w:val="ru-RU"/>
        </w:rPr>
      </w:pPr>
      <w:r>
        <w:t xml:space="preserve">  Понуђач прихвата испоруку франко магацин купца на </w:t>
      </w:r>
      <w:r w:rsidR="007425F0">
        <w:t>адресу Специјална болница за плућне болести „Др Будислав Бабић“</w:t>
      </w:r>
      <w:r>
        <w:t xml:space="preserve"> у</w:t>
      </w:r>
      <w:r w:rsidR="007425F0">
        <w:t>Белој Цркви  ул. С.Милетића бр. 55</w:t>
      </w:r>
      <w:r>
        <w:t>,</w:t>
      </w:r>
      <w:r>
        <w:rPr>
          <w:lang w:val="sr-Cyrl-CS"/>
        </w:rPr>
        <w:t xml:space="preserve"> а у времену </w:t>
      </w:r>
      <w:r>
        <w:t>које је дао у понуди, а одредио наручилац.</w:t>
      </w:r>
    </w:p>
    <w:p w:rsidR="000E1C11" w:rsidRDefault="000E1C11" w:rsidP="000E1C11">
      <w:pPr>
        <w:jc w:val="both"/>
      </w:pPr>
      <w:r>
        <w:rPr>
          <w:lang w:val="sr-Cyrl-CS"/>
        </w:rPr>
        <w:t>У случају закашњења у испоруци, односно испоруци  после одређеног рока који је Наручилац дао у својој поруџбини Понуђачу, а за коју је одговоран Понуђач, одредиће се накнадни рок, уз обавезу Понуђача на плаћање уговорене казне од 5% од вредности неиспорученог дела робе.</w:t>
      </w:r>
    </w:p>
    <w:p w:rsidR="00635BD9" w:rsidRPr="00367F54" w:rsidRDefault="00635BD9" w:rsidP="00367F54"/>
    <w:p w:rsidR="000E1C11" w:rsidRDefault="000E1C11" w:rsidP="000E1C11">
      <w:pPr>
        <w:jc w:val="center"/>
        <w:rPr>
          <w:lang w:val="sr-Cyrl-CS"/>
        </w:rPr>
      </w:pPr>
      <w:r>
        <w:t>Члан  5</w:t>
      </w:r>
      <w:r>
        <w:rPr>
          <w:lang w:val="sr-Cyrl-CS"/>
        </w:rPr>
        <w:t>.</w:t>
      </w:r>
    </w:p>
    <w:p w:rsidR="000E1C11" w:rsidRDefault="000E1C11" w:rsidP="000E1C11">
      <w:pPr>
        <w:jc w:val="both"/>
      </w:pPr>
      <w:r>
        <w:t xml:space="preserve">  Понуђач гарантује да ће испоручени производи </w:t>
      </w:r>
      <w:r>
        <w:rPr>
          <w:lang w:val="sr-Cyrl-CS"/>
        </w:rPr>
        <w:t xml:space="preserve">одговарати прописаним и прихваћеним стандардима и прописима </w:t>
      </w:r>
      <w:r>
        <w:t>и бити здравствено и хигијенски исправни, транспортовани по прописима за транспорт одређених намирница и прехрамбених производа у складу са НАССР системом и дужан је да у том смислу уз робу достави и потребну пратећу документацију.</w:t>
      </w:r>
    </w:p>
    <w:p w:rsidR="00635BD9" w:rsidRDefault="00635BD9" w:rsidP="00635BD9">
      <w:pPr>
        <w:suppressAutoHyphens/>
        <w:spacing w:line="100" w:lineRule="atLeast"/>
        <w:jc w:val="both"/>
        <w:rPr>
          <w:lang w:val="sr-Cyrl-CS"/>
        </w:rPr>
      </w:pPr>
      <w:r w:rsidRPr="00975923">
        <w:rPr>
          <w:rFonts w:asciiTheme="majorHAnsi" w:eastAsia="Arial Unicode MS" w:hAnsiTheme="majorHAnsi"/>
          <w:bCs/>
          <w:noProof/>
          <w:color w:val="000000"/>
        </w:rPr>
        <w:t>Уколико се производ испоручује у појединачном паковању декларација мора да садржи све потребне податке о датом производу према Правилнику о декларисању означавању и рекламирању хране ("Сл.гласник РС", бр. 85/2013</w:t>
      </w:r>
      <w:r>
        <w:rPr>
          <w:rFonts w:asciiTheme="majorHAnsi" w:eastAsia="Arial Unicode MS" w:hAnsiTheme="majorHAnsi"/>
          <w:bCs/>
          <w:noProof/>
          <w:color w:val="000000"/>
        </w:rPr>
        <w:t>,</w:t>
      </w:r>
      <w:r w:rsidRPr="00975923">
        <w:rPr>
          <w:rFonts w:asciiTheme="majorHAnsi" w:eastAsia="Arial Unicode MS" w:hAnsiTheme="majorHAnsi"/>
          <w:bCs/>
          <w:noProof/>
          <w:color w:val="000000"/>
        </w:rPr>
        <w:t xml:space="preserve"> 101/2013</w:t>
      </w:r>
      <w:r>
        <w:rPr>
          <w:rFonts w:asciiTheme="majorHAnsi" w:eastAsia="Arial Unicode MS" w:hAnsiTheme="majorHAnsi"/>
          <w:bCs/>
          <w:noProof/>
          <w:color w:val="000000"/>
        </w:rPr>
        <w:t>и 19/2017</w:t>
      </w:r>
      <w:r w:rsidRPr="00975923">
        <w:rPr>
          <w:rFonts w:asciiTheme="majorHAnsi" w:eastAsia="Arial Unicode MS" w:hAnsiTheme="majorHAnsi"/>
          <w:bCs/>
          <w:noProof/>
          <w:color w:val="000000"/>
        </w:rPr>
        <w:t>).</w:t>
      </w:r>
    </w:p>
    <w:p w:rsidR="000E1C11" w:rsidRDefault="000E1C11" w:rsidP="00CA5374">
      <w:pPr>
        <w:jc w:val="both"/>
        <w:rPr>
          <w:lang w:val="sr-Cyrl-CS"/>
        </w:rPr>
      </w:pPr>
      <w:r>
        <w:t>Уколико се на роби установи било какав недостатак или неисправност Наручилац је дужан да о томе сачини записник и да је одмах врати Понуђачу, а Понуђач се обавезује да изврши замену рекламиране робе истог дана.</w:t>
      </w:r>
    </w:p>
    <w:p w:rsidR="000E1C11" w:rsidRDefault="000E1C11" w:rsidP="000E1C11">
      <w:pPr>
        <w:jc w:val="both"/>
        <w:rPr>
          <w:lang w:val="sr-Cyrl-CS"/>
        </w:rPr>
      </w:pPr>
      <w:r>
        <w:rPr>
          <w:lang w:val="sr-Cyrl-CS"/>
        </w:rPr>
        <w:t xml:space="preserve">Наручилац има право, у случају да није задовољан робом одређеног произвођача, да тражи од Понуђача исту врсту робе </w:t>
      </w:r>
      <w:r>
        <w:rPr>
          <w:lang w:val="ru-RU"/>
        </w:rPr>
        <w:t xml:space="preserve"> прве или А класе </w:t>
      </w:r>
      <w:r>
        <w:rPr>
          <w:lang w:val="sr-Cyrl-CS"/>
        </w:rPr>
        <w:t>другог произвођача.</w:t>
      </w:r>
    </w:p>
    <w:p w:rsidR="000E1C11" w:rsidRDefault="000E1C11" w:rsidP="000E1C11">
      <w:pPr>
        <w:jc w:val="both"/>
        <w:rPr>
          <w:lang w:val="sr-Cyrl-CS"/>
        </w:rPr>
      </w:pPr>
      <w:r>
        <w:t xml:space="preserve">  Сви трошкови транспорта, утовара, истовара и осигурања производа до ускладиштења у магацин наручиоца падају на терет понуђача.</w:t>
      </w:r>
    </w:p>
    <w:p w:rsidR="000E1C11" w:rsidRDefault="000E1C11" w:rsidP="000E1C11">
      <w:pPr>
        <w:jc w:val="both"/>
        <w:rPr>
          <w:lang w:val="sr-Cyrl-CS"/>
        </w:rPr>
      </w:pPr>
    </w:p>
    <w:p w:rsidR="000E1C11" w:rsidRDefault="000E1C11" w:rsidP="000E1C11">
      <w:pPr>
        <w:jc w:val="center"/>
        <w:rPr>
          <w:lang w:val="sr-Cyrl-CS"/>
        </w:rPr>
      </w:pPr>
      <w:r>
        <w:t>Члан 6</w:t>
      </w:r>
      <w:r>
        <w:rPr>
          <w:lang w:val="sr-Cyrl-CS"/>
        </w:rPr>
        <w:t>.</w:t>
      </w:r>
    </w:p>
    <w:p w:rsidR="000E1C11" w:rsidRDefault="000E1C11" w:rsidP="000E1C11">
      <w:pPr>
        <w:jc w:val="both"/>
      </w:pPr>
      <w:r>
        <w:t xml:space="preserve">  Понуђач за испоручене  производе</w:t>
      </w:r>
      <w:r>
        <w:rPr>
          <w:lang w:val="sr-Cyrl-CS"/>
        </w:rPr>
        <w:t xml:space="preserve"> доставља фактуру Наручиоцу</w:t>
      </w:r>
      <w:r>
        <w:t>.</w:t>
      </w:r>
    </w:p>
    <w:p w:rsidR="000E1C11" w:rsidRDefault="000E1C11" w:rsidP="000E1C11">
      <w:pPr>
        <w:jc w:val="both"/>
        <w:rPr>
          <w:lang w:val="sr-Cyrl-CS"/>
        </w:rPr>
      </w:pPr>
      <w:r>
        <w:t>Наручилац се обавезује да износ</w:t>
      </w:r>
      <w:r>
        <w:rPr>
          <w:lang w:val="sr-Cyrl-CS"/>
        </w:rPr>
        <w:t xml:space="preserve"> из достављене </w:t>
      </w:r>
      <w:r>
        <w:t xml:space="preserve">фактуре уплати на текући рачун Понуђача бр. </w:t>
      </w:r>
      <w:r>
        <w:rPr>
          <w:lang w:val="sr-Cyrl-CS"/>
        </w:rPr>
        <w:t xml:space="preserve">_______________________________ </w:t>
      </w:r>
      <w:r>
        <w:t xml:space="preserve">у року </w:t>
      </w:r>
      <w:r>
        <w:rPr>
          <w:lang w:val="sr-Cyrl-CS"/>
        </w:rPr>
        <w:t>до 45 д</w:t>
      </w:r>
      <w:r>
        <w:t>ана по испостављеној фактури</w:t>
      </w:r>
      <w:r>
        <w:rPr>
          <w:lang w:val="sr-Cyrl-CS"/>
        </w:rPr>
        <w:t>.</w:t>
      </w:r>
    </w:p>
    <w:p w:rsidR="000E1C11" w:rsidRDefault="000E1C11" w:rsidP="000E1C11">
      <w:pPr>
        <w:jc w:val="both"/>
      </w:pPr>
      <w:r>
        <w:rPr>
          <w:lang w:val="sr-Cyrl-CS"/>
        </w:rPr>
        <w:t xml:space="preserve">Због </w:t>
      </w:r>
      <w:r>
        <w:t>неоправданог кашњења плаћања Понуђач има право на обрачунату законску камату, осим у случају да Наручилац није био у могућности да изврши исплату због непребацивања средстава</w:t>
      </w:r>
      <w:r w:rsidR="00671F58">
        <w:t xml:space="preserve"> од стране Републичког фонда РФЗО-а</w:t>
      </w:r>
      <w:r w:rsidR="007425F0">
        <w:t xml:space="preserve"> на рачун Специјалне болнице за плућне болести „Др Будислав Бабић“</w:t>
      </w:r>
      <w:r>
        <w:t xml:space="preserve">.У том случају Наручилац је у обавези да исплату изврши одмах по приспећу </w:t>
      </w:r>
      <w:r w:rsidR="00671F58">
        <w:t>средстава од стране РФЗО-а</w:t>
      </w:r>
      <w:r>
        <w:t>.</w:t>
      </w:r>
    </w:p>
    <w:p w:rsidR="000E1C11" w:rsidRDefault="000E1C11" w:rsidP="000E1C11">
      <w:pPr>
        <w:jc w:val="both"/>
        <w:rPr>
          <w:lang w:val="sr-Cyrl-CS"/>
        </w:rPr>
      </w:pPr>
      <w:r>
        <w:rPr>
          <w:lang w:val="sr-Cyrl-CS"/>
        </w:rPr>
        <w:t xml:space="preserve">Обавезе које доспевају </w:t>
      </w:r>
      <w:r w:rsidR="00BB5170">
        <w:rPr>
          <w:lang w:val="sr-Cyrl-CS"/>
        </w:rPr>
        <w:t>у наредној буџетској години, 2020</w:t>
      </w:r>
      <w:r>
        <w:rPr>
          <w:lang w:val="sr-Cyrl-CS"/>
        </w:rPr>
        <w:t xml:space="preserve">. години, ће бити реализоване до износа средстава која ће Наручиоцу </w:t>
      </w:r>
      <w:r w:rsidR="00BB5170">
        <w:rPr>
          <w:lang w:val="sr-Cyrl-CS"/>
        </w:rPr>
        <w:t>за ту намену бити одобрена у 2020</w:t>
      </w:r>
      <w:r>
        <w:rPr>
          <w:lang w:val="sr-Cyrl-CS"/>
        </w:rPr>
        <w:t>.години.</w:t>
      </w:r>
    </w:p>
    <w:p w:rsidR="000E1C11" w:rsidRDefault="000E1C11" w:rsidP="000E1C11">
      <w:pPr>
        <w:jc w:val="center"/>
        <w:rPr>
          <w:lang w:val="sr-Cyrl-CS"/>
        </w:rPr>
      </w:pPr>
    </w:p>
    <w:p w:rsidR="00367F54" w:rsidRDefault="00367F54" w:rsidP="000E1C11">
      <w:pPr>
        <w:jc w:val="center"/>
        <w:rPr>
          <w:lang w:val="sr-Cyrl-CS"/>
        </w:rPr>
      </w:pPr>
    </w:p>
    <w:p w:rsidR="00367F54" w:rsidRDefault="00367F54" w:rsidP="000E1C11">
      <w:pPr>
        <w:jc w:val="center"/>
        <w:rPr>
          <w:lang w:val="sr-Cyrl-CS"/>
        </w:rPr>
      </w:pPr>
    </w:p>
    <w:p w:rsidR="000E1C11" w:rsidRDefault="000E1C11" w:rsidP="000E1C11">
      <w:pPr>
        <w:jc w:val="center"/>
        <w:rPr>
          <w:lang w:val="sr-Cyrl-CS"/>
        </w:rPr>
      </w:pPr>
      <w:r>
        <w:t>Члан 7</w:t>
      </w:r>
      <w:r>
        <w:rPr>
          <w:lang w:val="sr-Cyrl-CS"/>
        </w:rPr>
        <w:t>.</w:t>
      </w:r>
    </w:p>
    <w:p w:rsidR="000E1C11" w:rsidRDefault="000E1C11" w:rsidP="000E1C11">
      <w:pPr>
        <w:jc w:val="both"/>
        <w:rPr>
          <w:lang w:val="sr-Cyrl-CS"/>
        </w:rPr>
      </w:pPr>
      <w:r>
        <w:rPr>
          <w:lang w:val="sr-Cyrl-CS"/>
        </w:rPr>
        <w:t xml:space="preserve">   Понуђач  приликом потписивања уговора </w:t>
      </w:r>
      <w:r>
        <w:t>достав</w:t>
      </w:r>
      <w:r>
        <w:rPr>
          <w:lang w:val="sr-Cyrl-CS"/>
        </w:rPr>
        <w:t xml:space="preserve">ља  </w:t>
      </w:r>
      <w:r>
        <w:t xml:space="preserve">бланко сопствену меницу(соло меницу) уредно оверену и потписану од стране овлашћеног лица и менично овлашћење за </w:t>
      </w:r>
      <w:r>
        <w:rPr>
          <w:b/>
        </w:rPr>
        <w:t>добро извршење посла</w:t>
      </w:r>
      <w:r>
        <w:t xml:space="preserve"> у висини од 10% од укупне вредности уговора без ПДВ-а, а у корист </w:t>
      </w:r>
      <w:r>
        <w:lastRenderedPageBreak/>
        <w:t>Наручиоца, са клаузулом „без протеста“, роком доспећа „по виђењу“ и роком важења  30 дана дуже од дана трајања уговора.</w:t>
      </w:r>
    </w:p>
    <w:p w:rsidR="000E1C11" w:rsidRDefault="000E1C11" w:rsidP="000E1C11">
      <w:pPr>
        <w:pStyle w:val="ListParagraph"/>
        <w:tabs>
          <w:tab w:val="left" w:pos="5790"/>
        </w:tabs>
        <w:ind w:left="0"/>
        <w:jc w:val="both"/>
        <w:rPr>
          <w:lang w:val="sr-Cyrl-CS"/>
        </w:rPr>
      </w:pPr>
      <w:r>
        <w:t xml:space="preserve">Понуђач  доставља копије картона са депонованим потписима овлашћених лица понуђача и ОП образац </w:t>
      </w:r>
      <w:r>
        <w:rPr>
          <w:lang w:val="sr-Cyrl-CS"/>
        </w:rPr>
        <w:t>и потврду да је меница регистрована код банке.</w:t>
      </w:r>
    </w:p>
    <w:p w:rsidR="000E1C11" w:rsidRDefault="000E1C11" w:rsidP="000E1C11">
      <w:pPr>
        <w:pStyle w:val="ListParagraph"/>
        <w:tabs>
          <w:tab w:val="left" w:pos="5790"/>
        </w:tabs>
        <w:ind w:left="0"/>
        <w:jc w:val="both"/>
        <w:rPr>
          <w:lang w:val="sr-Cyrl-CS"/>
        </w:rPr>
      </w:pPr>
      <w:r>
        <w:rPr>
          <w:lang w:val="sr-Cyrl-CS"/>
        </w:rPr>
        <w:t xml:space="preserve">    У случају да понуђач не испуњава преузете обавезе из уговора (везане за квалитет испоручених добара) наручилац има право да реализује средство финансијског обезбеђења достављено од стране понуђача.</w:t>
      </w:r>
    </w:p>
    <w:p w:rsidR="000E1C11" w:rsidRDefault="000E1C11" w:rsidP="000E1C11">
      <w:pPr>
        <w:jc w:val="center"/>
        <w:rPr>
          <w:lang w:val="sr-Cyrl-CS"/>
        </w:rPr>
      </w:pPr>
      <w:r>
        <w:t>Члан  8</w:t>
      </w:r>
      <w:r>
        <w:rPr>
          <w:lang w:val="sr-Cyrl-CS"/>
        </w:rPr>
        <w:t>.</w:t>
      </w:r>
    </w:p>
    <w:p w:rsidR="000E1C11" w:rsidRDefault="000E1C11" w:rsidP="000E1C11">
      <w:pPr>
        <w:jc w:val="both"/>
        <w:rPr>
          <w:lang w:val="ru-RU"/>
        </w:rPr>
      </w:pPr>
      <w:r>
        <w:t xml:space="preserve">  Уговорне стране могу отказати овај уговор без икаквих последица за себе у следећим случајевима </w:t>
      </w:r>
      <w:r>
        <w:rPr>
          <w:lang w:val="ru-RU"/>
        </w:rPr>
        <w:t>:</w:t>
      </w:r>
    </w:p>
    <w:p w:rsidR="000E1C11" w:rsidRDefault="000E1C11" w:rsidP="000E1C11">
      <w:pPr>
        <w:jc w:val="both"/>
      </w:pPr>
      <w:r>
        <w:t>НАРУЧИЛАЦ –</w:t>
      </w:r>
    </w:p>
    <w:p w:rsidR="000E1C11" w:rsidRDefault="000E1C11" w:rsidP="000E1C11">
      <w:pPr>
        <w:numPr>
          <w:ilvl w:val="0"/>
          <w:numId w:val="14"/>
        </w:numPr>
        <w:jc w:val="both"/>
      </w:pPr>
      <w:r>
        <w:t>ако Понуђач супротно члану 3 овог уговора повећа цену по усвојеним ставкама понуде</w:t>
      </w:r>
    </w:p>
    <w:p w:rsidR="000E1C11" w:rsidRDefault="000E1C11" w:rsidP="000E1C11">
      <w:pPr>
        <w:numPr>
          <w:ilvl w:val="0"/>
          <w:numId w:val="14"/>
        </w:numPr>
        <w:jc w:val="both"/>
      </w:pPr>
      <w:r>
        <w:t>Ако Понуђач три или више пута не испоштује рокове испоруке из члана 4 овог уговора</w:t>
      </w:r>
    </w:p>
    <w:p w:rsidR="000E1C11" w:rsidRDefault="000E1C11" w:rsidP="000E1C11">
      <w:pPr>
        <w:numPr>
          <w:ilvl w:val="0"/>
          <w:numId w:val="14"/>
        </w:numPr>
        <w:jc w:val="both"/>
        <w:rPr>
          <w:lang w:val="sr-Cyrl-CS"/>
        </w:rPr>
      </w:pPr>
      <w:r>
        <w:rPr>
          <w:lang w:val="sr-Cyrl-CS"/>
        </w:rPr>
        <w:t>Ако Понуђач одбије да изврши замену робе из члана 5 став 2 овог  уговора</w:t>
      </w:r>
    </w:p>
    <w:p w:rsidR="000E1C11" w:rsidRDefault="000E1C11" w:rsidP="000E1C11">
      <w:pPr>
        <w:ind w:left="360"/>
        <w:jc w:val="both"/>
        <w:rPr>
          <w:lang w:val="sr-Cyrl-CS"/>
        </w:rPr>
      </w:pPr>
      <w:r>
        <w:t xml:space="preserve">Рекламације од стране наручиоца констатоваће се записнички, с тим што се записник доставља понуђачу. </w:t>
      </w:r>
    </w:p>
    <w:p w:rsidR="000E1C11" w:rsidRDefault="000E1C11" w:rsidP="000E1C11">
      <w:pPr>
        <w:ind w:left="142"/>
        <w:jc w:val="both"/>
      </w:pPr>
      <w:r>
        <w:t>ПОНУЂАЧ :</w:t>
      </w:r>
    </w:p>
    <w:p w:rsidR="000E1C11" w:rsidRDefault="000E1C11" w:rsidP="000E1C11">
      <w:pPr>
        <w:numPr>
          <w:ilvl w:val="0"/>
          <w:numId w:val="14"/>
        </w:numPr>
        <w:jc w:val="both"/>
      </w:pPr>
      <w:r>
        <w:t>у случају да Наручилац два или више пута неоправдано не испоштује рокове плаћања фактуре из члана 6 став 2 овог уговора</w:t>
      </w:r>
    </w:p>
    <w:p w:rsidR="000E1C11" w:rsidRDefault="000E1C11" w:rsidP="000E1C11">
      <w:pPr>
        <w:numPr>
          <w:ilvl w:val="0"/>
          <w:numId w:val="14"/>
        </w:numPr>
      </w:pPr>
      <w:r>
        <w:t>отказни рок за обе стране износи 10 дана</w:t>
      </w:r>
    </w:p>
    <w:p w:rsidR="000E1C11" w:rsidRDefault="000E1C11" w:rsidP="000E1C11">
      <w:pPr>
        <w:ind w:left="360"/>
        <w:jc w:val="center"/>
        <w:rPr>
          <w:lang w:val="sr-Cyrl-CS"/>
        </w:rPr>
      </w:pPr>
    </w:p>
    <w:p w:rsidR="000E1C11" w:rsidRDefault="000E1C11" w:rsidP="000E1C11">
      <w:pPr>
        <w:ind w:left="360"/>
        <w:jc w:val="center"/>
        <w:rPr>
          <w:lang w:val="sr-Cyrl-CS"/>
        </w:rPr>
      </w:pPr>
      <w:r>
        <w:t>Члан 9</w:t>
      </w:r>
      <w:r>
        <w:rPr>
          <w:lang w:val="sr-Cyrl-CS"/>
        </w:rPr>
        <w:t>.</w:t>
      </w:r>
    </w:p>
    <w:p w:rsidR="000E1C11" w:rsidRDefault="000E1C11" w:rsidP="000E1C11">
      <w:pPr>
        <w:ind w:left="360"/>
      </w:pPr>
      <w:r>
        <w:t xml:space="preserve">  За све што није уговорено примењиваће се се одредбе Закона о облигационим односима.</w:t>
      </w:r>
    </w:p>
    <w:p w:rsidR="000E1C11" w:rsidRDefault="000E1C11" w:rsidP="000E1C11">
      <w:pPr>
        <w:ind w:left="360"/>
        <w:jc w:val="center"/>
        <w:rPr>
          <w:lang w:val="sr-Cyrl-CS"/>
        </w:rPr>
      </w:pPr>
      <w:r>
        <w:t>Члан  10</w:t>
      </w:r>
      <w:r>
        <w:rPr>
          <w:lang w:val="sr-Cyrl-CS"/>
        </w:rPr>
        <w:t>.</w:t>
      </w:r>
    </w:p>
    <w:p w:rsidR="000E1C11" w:rsidRDefault="000E1C11" w:rsidP="000E1C11">
      <w:pPr>
        <w:ind w:left="360"/>
      </w:pPr>
      <w:r>
        <w:t xml:space="preserve"> Све евентуалне спорове уговорне стране ће решавати споразумно. Уколико до споразума не дође, уговара се надлежност </w:t>
      </w:r>
      <w:r>
        <w:rPr>
          <w:lang w:val="sr-Cyrl-CS"/>
        </w:rPr>
        <w:t>Привредног</w:t>
      </w:r>
      <w:r>
        <w:t xml:space="preserve"> суда у Панчеву.</w:t>
      </w:r>
    </w:p>
    <w:p w:rsidR="000E1C11" w:rsidRDefault="000E1C11" w:rsidP="000E1C11">
      <w:pPr>
        <w:ind w:left="360"/>
        <w:jc w:val="center"/>
        <w:rPr>
          <w:lang w:val="sr-Cyrl-CS"/>
        </w:rPr>
      </w:pPr>
    </w:p>
    <w:p w:rsidR="000E1C11" w:rsidRDefault="000E1C11" w:rsidP="000E1C11">
      <w:pPr>
        <w:ind w:left="360"/>
        <w:jc w:val="center"/>
        <w:rPr>
          <w:lang w:val="sr-Cyrl-CS"/>
        </w:rPr>
      </w:pPr>
      <w:r>
        <w:t>Члан 11</w:t>
      </w:r>
      <w:r>
        <w:rPr>
          <w:lang w:val="sr-Cyrl-CS"/>
        </w:rPr>
        <w:t>.</w:t>
      </w:r>
    </w:p>
    <w:p w:rsidR="000E1C11" w:rsidRDefault="000E1C11" w:rsidP="000E1C11">
      <w:pPr>
        <w:ind w:left="360"/>
        <w:jc w:val="both"/>
      </w:pPr>
      <w:r>
        <w:t xml:space="preserve">   Овај уговор ступа на снагу даном потписа свих уговорних страна и важи годину дана након потписивања.</w:t>
      </w:r>
    </w:p>
    <w:p w:rsidR="000E1C11" w:rsidRDefault="000E1C11" w:rsidP="000E1C11">
      <w:pPr>
        <w:ind w:left="360"/>
        <w:jc w:val="center"/>
        <w:rPr>
          <w:lang w:val="sr-Cyrl-CS"/>
        </w:rPr>
      </w:pPr>
      <w:r>
        <w:t>Члан 12</w:t>
      </w:r>
      <w:r>
        <w:rPr>
          <w:lang w:val="sr-Cyrl-CS"/>
        </w:rPr>
        <w:t>.</w:t>
      </w:r>
    </w:p>
    <w:p w:rsidR="000E1C11" w:rsidRDefault="000E1C11" w:rsidP="000E1C11">
      <w:pPr>
        <w:ind w:left="360"/>
        <w:jc w:val="both"/>
        <w:rPr>
          <w:lang w:val="sr-Cyrl-CS"/>
        </w:rPr>
      </w:pPr>
      <w:r>
        <w:t xml:space="preserve">  Овај уговор сачињен је у 4 истоветна примерка од којих свака страна задржава по 2 примерка.</w:t>
      </w:r>
    </w:p>
    <w:p w:rsidR="000E1C11" w:rsidRDefault="000E1C11" w:rsidP="000E1C11">
      <w:pPr>
        <w:ind w:left="360"/>
        <w:jc w:val="both"/>
        <w:rPr>
          <w:lang w:val="sr-Cyrl-CS"/>
        </w:rPr>
      </w:pPr>
    </w:p>
    <w:p w:rsidR="000E1C11" w:rsidRDefault="000E1C11" w:rsidP="000E1C11">
      <w:pPr>
        <w:ind w:left="360"/>
        <w:jc w:val="both"/>
        <w:rPr>
          <w:lang w:val="sr-Cyrl-CS"/>
        </w:rPr>
      </w:pPr>
    </w:p>
    <w:p w:rsidR="000E1C11" w:rsidRDefault="000E1C11" w:rsidP="000E1C11">
      <w:pPr>
        <w:ind w:left="360"/>
      </w:pPr>
      <w:r>
        <w:t xml:space="preserve">     ПОНУЂАЧ</w:t>
      </w:r>
      <w:r>
        <w:tab/>
      </w:r>
      <w:r>
        <w:tab/>
      </w:r>
      <w:r>
        <w:tab/>
      </w:r>
      <w:r>
        <w:tab/>
      </w:r>
      <w:r>
        <w:tab/>
        <w:t>НАРУЧИЛАЦ</w:t>
      </w:r>
    </w:p>
    <w:p w:rsidR="005E34AF" w:rsidRPr="005E34AF" w:rsidRDefault="005E34AF" w:rsidP="000E1C11">
      <w:pPr>
        <w:ind w:left="360"/>
      </w:pPr>
      <w:r>
        <w:t xml:space="preserve">                                                                   </w:t>
      </w:r>
      <w:r w:rsidR="00EF28A1">
        <w:t xml:space="preserve">          </w:t>
      </w:r>
      <w:r>
        <w:t xml:space="preserve">  в.д.директора:</w:t>
      </w:r>
    </w:p>
    <w:p w:rsidR="005E34AF" w:rsidRPr="005E34AF" w:rsidRDefault="005E34AF" w:rsidP="000E1C11">
      <w:pPr>
        <w:ind w:left="360"/>
      </w:pPr>
      <w:r>
        <w:t xml:space="preserve">                                                                    </w:t>
      </w:r>
      <w:r w:rsidR="00EF28A1">
        <w:t xml:space="preserve">         </w:t>
      </w:r>
      <w:r>
        <w:t>Југа др Будиша</w:t>
      </w:r>
    </w:p>
    <w:p w:rsidR="000E1C11" w:rsidRDefault="000E1C11" w:rsidP="000E1C11">
      <w:pPr>
        <w:ind w:left="360"/>
        <w:rPr>
          <w:lang w:val="sr-Cyrl-CS"/>
        </w:rPr>
      </w:pPr>
      <w:r>
        <w:rPr>
          <w:lang w:val="sr-Cyrl-CS"/>
        </w:rPr>
        <w:t>____________________                            __________________________</w:t>
      </w:r>
    </w:p>
    <w:p w:rsidR="000E1C11" w:rsidRDefault="000E1C11"/>
    <w:sectPr w:rsidR="000E1C11" w:rsidSect="000E1C11">
      <w:footerReference w:type="default" r:id="rId11"/>
      <w:pgSz w:w="12240" w:h="15840"/>
      <w:pgMar w:top="1417" w:right="1134"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AB0" w:rsidRDefault="00937AB0" w:rsidP="00E17BC8">
      <w:r>
        <w:separator/>
      </w:r>
    </w:p>
  </w:endnote>
  <w:endnote w:type="continuationSeparator" w:id="1">
    <w:p w:rsidR="00937AB0" w:rsidRDefault="00937AB0" w:rsidP="00E17BC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416">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Mangal">
    <w:altName w:val="Courier"/>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Liberation Serif">
    <w:altName w:val="MS Gothic"/>
    <w:charset w:val="80"/>
    <w:family w:val="roman"/>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TimesNewRoman,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61541"/>
      <w:docPartObj>
        <w:docPartGallery w:val="Page Numbers (Bottom of Page)"/>
        <w:docPartUnique/>
      </w:docPartObj>
    </w:sdtPr>
    <w:sdtContent>
      <w:sdt>
        <w:sdtPr>
          <w:id w:val="10861542"/>
          <w:docPartObj>
            <w:docPartGallery w:val="Page Numbers (Top of Page)"/>
            <w:docPartUnique/>
          </w:docPartObj>
        </w:sdtPr>
        <w:sdtContent>
          <w:sdt>
            <w:sdtPr>
              <w:id w:val="10861543"/>
              <w:docPartObj>
                <w:docPartGallery w:val="Page Numbers (Bottom of Page)"/>
                <w:docPartUnique/>
              </w:docPartObj>
            </w:sdtPr>
            <w:sdtEndPr>
              <w:rPr>
                <w:i/>
              </w:rPr>
            </w:sdtEndPr>
            <w:sdtContent>
              <w:sdt>
                <w:sdtPr>
                  <w:rPr>
                    <w:i/>
                  </w:rPr>
                  <w:id w:val="10861544"/>
                  <w:docPartObj>
                    <w:docPartGallery w:val="Page Numbers (Top of Page)"/>
                    <w:docPartUnique/>
                  </w:docPartObj>
                </w:sdtPr>
                <w:sdtContent>
                  <w:p w:rsidR="0052066F" w:rsidRPr="00673AFF" w:rsidRDefault="0052066F" w:rsidP="000B5909">
                    <w:pPr>
                      <w:pStyle w:val="Footer"/>
                      <w:jc w:val="center"/>
                      <w:rPr>
                        <w:i/>
                        <w:lang w:val="sr-Cyrl-CS"/>
                      </w:rPr>
                    </w:pPr>
                    <w:r w:rsidRPr="00673AFF">
                      <w:rPr>
                        <w:i/>
                        <w:lang w:val="sr-Cyrl-CS"/>
                      </w:rPr>
                      <w:t>Конкурсна документација ЈН</w:t>
                    </w:r>
                    <w:r>
                      <w:rPr>
                        <w:i/>
                      </w:rPr>
                      <w:t xml:space="preserve">  1</w:t>
                    </w:r>
                    <w:r w:rsidRPr="00673AFF">
                      <w:rPr>
                        <w:i/>
                        <w:lang w:val="sr-Cyrl-CS"/>
                      </w:rPr>
                      <w:t>/201</w:t>
                    </w:r>
                    <w:r>
                      <w:rPr>
                        <w:i/>
                        <w:lang w:val="sr-Cyrl-CS"/>
                      </w:rPr>
                      <w:t>9</w:t>
                    </w:r>
                    <w:r w:rsidRPr="00673AFF">
                      <w:rPr>
                        <w:i/>
                        <w:lang w:val="sr-Cyrl-CS"/>
                      </w:rPr>
                      <w:t>-Н</w:t>
                    </w:r>
                    <w:r>
                      <w:rPr>
                        <w:i/>
                        <w:lang w:val="sr-Cyrl-CS"/>
                      </w:rPr>
                      <w:t>амирнице за исхрану болесника</w:t>
                    </w:r>
                  </w:p>
                  <w:p w:rsidR="0052066F" w:rsidRPr="00673AFF" w:rsidRDefault="0052066F" w:rsidP="000B5909">
                    <w:pPr>
                      <w:pStyle w:val="Footer"/>
                      <w:jc w:val="center"/>
                      <w:rPr>
                        <w:i/>
                      </w:rPr>
                    </w:pPr>
                    <w:r w:rsidRPr="00673AFF">
                      <w:rPr>
                        <w:i/>
                        <w:lang w:val="sr-Cyrl-CS"/>
                      </w:rPr>
                      <w:t xml:space="preserve">Страна </w:t>
                    </w:r>
                    <w:r w:rsidRPr="00673AFF">
                      <w:rPr>
                        <w:i/>
                      </w:rPr>
                      <w:fldChar w:fldCharType="begin"/>
                    </w:r>
                    <w:r w:rsidRPr="00673AFF">
                      <w:rPr>
                        <w:i/>
                      </w:rPr>
                      <w:instrText xml:space="preserve"> PAGE </w:instrText>
                    </w:r>
                    <w:r w:rsidRPr="00673AFF">
                      <w:rPr>
                        <w:i/>
                      </w:rPr>
                      <w:fldChar w:fldCharType="separate"/>
                    </w:r>
                    <w:r w:rsidR="007A6EE9">
                      <w:rPr>
                        <w:i/>
                        <w:noProof/>
                      </w:rPr>
                      <w:t>57</w:t>
                    </w:r>
                    <w:r w:rsidRPr="00673AFF">
                      <w:rPr>
                        <w:i/>
                      </w:rPr>
                      <w:fldChar w:fldCharType="end"/>
                    </w:r>
                    <w:r w:rsidRPr="00673AFF">
                      <w:rPr>
                        <w:i/>
                        <w:lang w:val="sr-Cyrl-CS"/>
                      </w:rPr>
                      <w:t>од</w:t>
                    </w:r>
                    <w:r w:rsidRPr="00673AFF">
                      <w:rPr>
                        <w:i/>
                      </w:rPr>
                      <w:fldChar w:fldCharType="begin"/>
                    </w:r>
                    <w:r w:rsidRPr="00673AFF">
                      <w:rPr>
                        <w:i/>
                      </w:rPr>
                      <w:instrText xml:space="preserve"> NUMPAGES  </w:instrText>
                    </w:r>
                    <w:r w:rsidRPr="00673AFF">
                      <w:rPr>
                        <w:i/>
                      </w:rPr>
                      <w:fldChar w:fldCharType="separate"/>
                    </w:r>
                    <w:r w:rsidR="007A6EE9">
                      <w:rPr>
                        <w:i/>
                        <w:noProof/>
                      </w:rPr>
                      <w:t>57</w:t>
                    </w:r>
                    <w:r w:rsidRPr="00673AFF">
                      <w:rPr>
                        <w:i/>
                      </w:rPr>
                      <w:fldChar w:fldCharType="end"/>
                    </w:r>
                  </w:p>
                </w:sdtContent>
              </w:sdt>
            </w:sdtContent>
          </w:sdt>
          <w:p w:rsidR="0052066F" w:rsidRDefault="0052066F" w:rsidP="00673AFF">
            <w:pPr>
              <w:pStyle w:val="Footer"/>
            </w:pPr>
          </w:p>
          <w:p w:rsidR="0052066F" w:rsidRDefault="0052066F" w:rsidP="00E17BC8">
            <w:pPr>
              <w:pStyle w:val="Footer"/>
            </w:pPr>
          </w:p>
        </w:sdtContent>
      </w:sdt>
    </w:sdtContent>
  </w:sdt>
  <w:p w:rsidR="0052066F" w:rsidRDefault="005206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AB0" w:rsidRDefault="00937AB0" w:rsidP="00E17BC8">
      <w:r>
        <w:separator/>
      </w:r>
    </w:p>
  </w:footnote>
  <w:footnote w:type="continuationSeparator" w:id="1">
    <w:p w:rsidR="00937AB0" w:rsidRDefault="00937AB0" w:rsidP="00E17B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Wingdings" w:hAnsi="Wingdings"/>
        <w:b/>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88F16C6"/>
    <w:multiLevelType w:val="hybridMultilevel"/>
    <w:tmpl w:val="56D81BD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5778E2"/>
    <w:multiLevelType w:val="hybridMultilevel"/>
    <w:tmpl w:val="64E8A204"/>
    <w:lvl w:ilvl="0" w:tplc="040EC6C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C10743"/>
    <w:multiLevelType w:val="hybridMultilevel"/>
    <w:tmpl w:val="FF76FBBE"/>
    <w:lvl w:ilvl="0" w:tplc="D07A75B8">
      <w:start w:val="3"/>
      <w:numFmt w:val="decimal"/>
      <w:lvlText w:val="%1."/>
      <w:lvlJc w:val="left"/>
      <w:pPr>
        <w:ind w:left="720" w:hanging="360"/>
      </w:pPr>
      <w:rPr>
        <w:rFonts w:eastAsia="Verdana"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657771"/>
    <w:multiLevelType w:val="hybridMultilevel"/>
    <w:tmpl w:val="51246022"/>
    <w:lvl w:ilvl="0" w:tplc="766C7268">
      <w:start w:val="1"/>
      <w:numFmt w:val="decimal"/>
      <w:lvlText w:val="%1."/>
      <w:lvlJc w:val="left"/>
      <w:pPr>
        <w:tabs>
          <w:tab w:val="num" w:pos="360"/>
        </w:tabs>
        <w:ind w:left="360" w:hanging="360"/>
      </w:pPr>
      <w:rPr>
        <w:rFonts w:cs="Tahoma" w:hint="default"/>
        <w:b w:val="0"/>
        <w:sz w:val="22"/>
      </w:rPr>
    </w:lvl>
    <w:lvl w:ilvl="1" w:tplc="281A0019" w:tentative="1">
      <w:start w:val="1"/>
      <w:numFmt w:val="lowerLetter"/>
      <w:lvlText w:val="%2."/>
      <w:lvlJc w:val="left"/>
      <w:pPr>
        <w:tabs>
          <w:tab w:val="num" w:pos="1080"/>
        </w:tabs>
        <w:ind w:left="1080" w:hanging="360"/>
      </w:pPr>
    </w:lvl>
    <w:lvl w:ilvl="2" w:tplc="281A001B" w:tentative="1">
      <w:start w:val="1"/>
      <w:numFmt w:val="lowerRoman"/>
      <w:lvlText w:val="%3."/>
      <w:lvlJc w:val="right"/>
      <w:pPr>
        <w:tabs>
          <w:tab w:val="num" w:pos="1800"/>
        </w:tabs>
        <w:ind w:left="1800" w:hanging="180"/>
      </w:pPr>
    </w:lvl>
    <w:lvl w:ilvl="3" w:tplc="281A000F" w:tentative="1">
      <w:start w:val="1"/>
      <w:numFmt w:val="decimal"/>
      <w:lvlText w:val="%4."/>
      <w:lvlJc w:val="left"/>
      <w:pPr>
        <w:tabs>
          <w:tab w:val="num" w:pos="2520"/>
        </w:tabs>
        <w:ind w:left="2520" w:hanging="360"/>
      </w:pPr>
    </w:lvl>
    <w:lvl w:ilvl="4" w:tplc="281A0019" w:tentative="1">
      <w:start w:val="1"/>
      <w:numFmt w:val="lowerLetter"/>
      <w:lvlText w:val="%5."/>
      <w:lvlJc w:val="left"/>
      <w:pPr>
        <w:tabs>
          <w:tab w:val="num" w:pos="3240"/>
        </w:tabs>
        <w:ind w:left="3240" w:hanging="360"/>
      </w:pPr>
    </w:lvl>
    <w:lvl w:ilvl="5" w:tplc="281A001B" w:tentative="1">
      <w:start w:val="1"/>
      <w:numFmt w:val="lowerRoman"/>
      <w:lvlText w:val="%6."/>
      <w:lvlJc w:val="right"/>
      <w:pPr>
        <w:tabs>
          <w:tab w:val="num" w:pos="3960"/>
        </w:tabs>
        <w:ind w:left="3960" w:hanging="180"/>
      </w:pPr>
    </w:lvl>
    <w:lvl w:ilvl="6" w:tplc="281A000F" w:tentative="1">
      <w:start w:val="1"/>
      <w:numFmt w:val="decimal"/>
      <w:lvlText w:val="%7."/>
      <w:lvlJc w:val="left"/>
      <w:pPr>
        <w:tabs>
          <w:tab w:val="num" w:pos="4680"/>
        </w:tabs>
        <w:ind w:left="4680" w:hanging="360"/>
      </w:pPr>
    </w:lvl>
    <w:lvl w:ilvl="7" w:tplc="281A0019" w:tentative="1">
      <w:start w:val="1"/>
      <w:numFmt w:val="lowerLetter"/>
      <w:lvlText w:val="%8."/>
      <w:lvlJc w:val="left"/>
      <w:pPr>
        <w:tabs>
          <w:tab w:val="num" w:pos="5400"/>
        </w:tabs>
        <w:ind w:left="5400" w:hanging="360"/>
      </w:pPr>
    </w:lvl>
    <w:lvl w:ilvl="8" w:tplc="281A001B" w:tentative="1">
      <w:start w:val="1"/>
      <w:numFmt w:val="lowerRoman"/>
      <w:lvlText w:val="%9."/>
      <w:lvlJc w:val="right"/>
      <w:pPr>
        <w:tabs>
          <w:tab w:val="num" w:pos="6120"/>
        </w:tabs>
        <w:ind w:left="6120" w:hanging="180"/>
      </w:pPr>
    </w:lvl>
  </w:abstractNum>
  <w:abstractNum w:abstractNumId="9">
    <w:nsid w:val="15F75930"/>
    <w:multiLevelType w:val="hybridMultilevel"/>
    <w:tmpl w:val="0CC8A122"/>
    <w:lvl w:ilvl="0" w:tplc="E612F100">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6A5758"/>
    <w:multiLevelType w:val="multilevel"/>
    <w:tmpl w:val="92EAA9FE"/>
    <w:lvl w:ilvl="0">
      <w:start w:val="1"/>
      <w:numFmt w:val="decimal"/>
      <w:lvlText w:val="%1."/>
      <w:lvlJc w:val="left"/>
      <w:pPr>
        <w:ind w:left="502" w:hanging="360"/>
      </w:pPr>
      <w:rPr>
        <w:b/>
        <w:sz w:val="24"/>
      </w:rPr>
    </w:lvl>
    <w:lvl w:ilvl="1">
      <w:start w:val="2"/>
      <w:numFmt w:val="decimal"/>
      <w:isLgl/>
      <w:lvlText w:val="%1.%2."/>
      <w:lvlJc w:val="left"/>
      <w:pPr>
        <w:ind w:left="1069" w:hanging="360"/>
      </w:pPr>
      <w:rPr>
        <w:b/>
      </w:rPr>
    </w:lvl>
    <w:lvl w:ilvl="2">
      <w:start w:val="1"/>
      <w:numFmt w:val="decimal"/>
      <w:isLgl/>
      <w:lvlText w:val="%1.%2.%3."/>
      <w:lvlJc w:val="left"/>
      <w:pPr>
        <w:ind w:left="1996" w:hanging="720"/>
      </w:pPr>
    </w:lvl>
    <w:lvl w:ilvl="3">
      <w:start w:val="1"/>
      <w:numFmt w:val="decimal"/>
      <w:isLgl/>
      <w:lvlText w:val="%1.%2.%3.%4."/>
      <w:lvlJc w:val="left"/>
      <w:pPr>
        <w:ind w:left="2563" w:hanging="720"/>
      </w:pPr>
    </w:lvl>
    <w:lvl w:ilvl="4">
      <w:start w:val="1"/>
      <w:numFmt w:val="decimal"/>
      <w:isLgl/>
      <w:lvlText w:val="%1.%2.%3.%4.%5."/>
      <w:lvlJc w:val="left"/>
      <w:pPr>
        <w:ind w:left="3490" w:hanging="1080"/>
      </w:pPr>
    </w:lvl>
    <w:lvl w:ilvl="5">
      <w:start w:val="1"/>
      <w:numFmt w:val="decimal"/>
      <w:isLgl/>
      <w:lvlText w:val="%1.%2.%3.%4.%5.%6."/>
      <w:lvlJc w:val="left"/>
      <w:pPr>
        <w:ind w:left="4057" w:hanging="1080"/>
      </w:pPr>
    </w:lvl>
    <w:lvl w:ilvl="6">
      <w:start w:val="1"/>
      <w:numFmt w:val="decimal"/>
      <w:isLgl/>
      <w:lvlText w:val="%1.%2.%3.%4.%5.%6.%7."/>
      <w:lvlJc w:val="left"/>
      <w:pPr>
        <w:ind w:left="4984" w:hanging="1440"/>
      </w:pPr>
    </w:lvl>
    <w:lvl w:ilvl="7">
      <w:start w:val="1"/>
      <w:numFmt w:val="decimal"/>
      <w:isLgl/>
      <w:lvlText w:val="%1.%2.%3.%4.%5.%6.%7.%8."/>
      <w:lvlJc w:val="left"/>
      <w:pPr>
        <w:ind w:left="5551" w:hanging="1440"/>
      </w:pPr>
    </w:lvl>
    <w:lvl w:ilvl="8">
      <w:start w:val="1"/>
      <w:numFmt w:val="decimal"/>
      <w:isLgl/>
      <w:lvlText w:val="%1.%2.%3.%4.%5.%6.%7.%8.%9."/>
      <w:lvlJc w:val="left"/>
      <w:pPr>
        <w:ind w:left="6478" w:hanging="1800"/>
      </w:pPr>
    </w:lvl>
  </w:abstractNum>
  <w:abstractNum w:abstractNumId="11">
    <w:nsid w:val="1EB07400"/>
    <w:multiLevelType w:val="hybridMultilevel"/>
    <w:tmpl w:val="D3F04856"/>
    <w:lvl w:ilvl="0" w:tplc="80BC4EDA">
      <w:start w:val="12"/>
      <w:numFmt w:val="bullet"/>
      <w:lvlText w:val="-"/>
      <w:lvlJc w:val="left"/>
      <w:pPr>
        <w:tabs>
          <w:tab w:val="num" w:pos="502"/>
        </w:tabs>
        <w:ind w:left="502" w:hanging="360"/>
      </w:pPr>
      <w:rPr>
        <w:rFonts w:ascii="Arial" w:eastAsia="TimesNewRomanPSMT"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2692705C"/>
    <w:multiLevelType w:val="hybridMultilevel"/>
    <w:tmpl w:val="4DDC52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342AE6"/>
    <w:multiLevelType w:val="hybridMultilevel"/>
    <w:tmpl w:val="119E2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643E36"/>
    <w:multiLevelType w:val="hybridMultilevel"/>
    <w:tmpl w:val="51768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7C58BF"/>
    <w:multiLevelType w:val="hybridMultilevel"/>
    <w:tmpl w:val="E0860E1A"/>
    <w:lvl w:ilvl="0" w:tplc="7B529F40">
      <w:start w:val="1"/>
      <w:numFmt w:val="bullet"/>
      <w:lvlText w:val="-"/>
      <w:lvlJc w:val="left"/>
      <w:pPr>
        <w:ind w:left="720" w:hanging="360"/>
      </w:pPr>
      <w:rPr>
        <w:rFonts w:ascii="Times New Roman" w:eastAsia="Lucida Sans Unicod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8A7D0B"/>
    <w:multiLevelType w:val="hybridMultilevel"/>
    <w:tmpl w:val="6136C612"/>
    <w:lvl w:ilvl="0" w:tplc="8C4CA24A">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14909CB"/>
    <w:multiLevelType w:val="multilevel"/>
    <w:tmpl w:val="75605D00"/>
    <w:lvl w:ilvl="0">
      <w:start w:val="1"/>
      <w:numFmt w:val="decimal"/>
      <w:lvlText w:val="%1."/>
      <w:lvlJc w:val="left"/>
      <w:pPr>
        <w:ind w:left="720" w:hanging="360"/>
      </w:pPr>
    </w:lvl>
    <w:lvl w:ilvl="1">
      <w:start w:val="2"/>
      <w:numFmt w:val="decimal"/>
      <w:isLgl/>
      <w:lvlText w:val="%1.%2"/>
      <w:lvlJc w:val="left"/>
      <w:pPr>
        <w:ind w:left="795" w:hanging="375"/>
      </w:pPr>
    </w:lvl>
    <w:lvl w:ilvl="2">
      <w:start w:val="1"/>
      <w:numFmt w:val="decimal"/>
      <w:isLgl/>
      <w:lvlText w:val="%1.%2.%3"/>
      <w:lvlJc w:val="left"/>
      <w:pPr>
        <w:ind w:left="1200" w:hanging="720"/>
      </w:pPr>
    </w:lvl>
    <w:lvl w:ilvl="3">
      <w:start w:val="1"/>
      <w:numFmt w:val="decimal"/>
      <w:isLgl/>
      <w:lvlText w:val="%1.%2.%3.%4"/>
      <w:lvlJc w:val="left"/>
      <w:pPr>
        <w:ind w:left="1620" w:hanging="1080"/>
      </w:pPr>
    </w:lvl>
    <w:lvl w:ilvl="4">
      <w:start w:val="1"/>
      <w:numFmt w:val="decimal"/>
      <w:isLgl/>
      <w:lvlText w:val="%1.%2.%3.%4.%5"/>
      <w:lvlJc w:val="left"/>
      <w:pPr>
        <w:ind w:left="1680" w:hanging="1080"/>
      </w:pPr>
    </w:lvl>
    <w:lvl w:ilvl="5">
      <w:start w:val="1"/>
      <w:numFmt w:val="decimal"/>
      <w:isLgl/>
      <w:lvlText w:val="%1.%2.%3.%4.%5.%6"/>
      <w:lvlJc w:val="left"/>
      <w:pPr>
        <w:ind w:left="2100" w:hanging="1440"/>
      </w:pPr>
    </w:lvl>
    <w:lvl w:ilvl="6">
      <w:start w:val="1"/>
      <w:numFmt w:val="decimal"/>
      <w:isLgl/>
      <w:lvlText w:val="%1.%2.%3.%4.%5.%6.%7"/>
      <w:lvlJc w:val="left"/>
      <w:pPr>
        <w:ind w:left="2160" w:hanging="1440"/>
      </w:pPr>
    </w:lvl>
    <w:lvl w:ilvl="7">
      <w:start w:val="1"/>
      <w:numFmt w:val="decimal"/>
      <w:isLgl/>
      <w:lvlText w:val="%1.%2.%3.%4.%5.%6.%7.%8"/>
      <w:lvlJc w:val="left"/>
      <w:pPr>
        <w:ind w:left="2580" w:hanging="1800"/>
      </w:pPr>
    </w:lvl>
    <w:lvl w:ilvl="8">
      <w:start w:val="1"/>
      <w:numFmt w:val="decimal"/>
      <w:isLgl/>
      <w:lvlText w:val="%1.%2.%3.%4.%5.%6.%7.%8.%9"/>
      <w:lvlJc w:val="left"/>
      <w:pPr>
        <w:ind w:left="3000" w:hanging="2160"/>
      </w:pPr>
    </w:lvl>
  </w:abstractNum>
  <w:abstractNum w:abstractNumId="18">
    <w:nsid w:val="325644AB"/>
    <w:multiLevelType w:val="hybridMultilevel"/>
    <w:tmpl w:val="14B6F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8A43CB"/>
    <w:multiLevelType w:val="multilevel"/>
    <w:tmpl w:val="4D4E0842"/>
    <w:lvl w:ilvl="0">
      <w:start w:val="1"/>
      <w:numFmt w:val="decimal"/>
      <w:lvlText w:val="%1."/>
      <w:lvlJc w:val="left"/>
      <w:pPr>
        <w:tabs>
          <w:tab w:val="num" w:pos="720"/>
        </w:tabs>
        <w:ind w:left="720" w:hanging="360"/>
      </w:pPr>
    </w:lvl>
    <w:lvl w:ilvl="1">
      <w:start w:val="2"/>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0">
    <w:nsid w:val="39146CC0"/>
    <w:multiLevelType w:val="hybridMultilevel"/>
    <w:tmpl w:val="76EEFE84"/>
    <w:lvl w:ilvl="0" w:tplc="D62E21EC">
      <w:start w:val="1"/>
      <w:numFmt w:val="decimal"/>
      <w:lvlText w:val="%1."/>
      <w:lvlJc w:val="left"/>
      <w:pPr>
        <w:tabs>
          <w:tab w:val="num" w:pos="810"/>
        </w:tabs>
        <w:ind w:left="81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9621794"/>
    <w:multiLevelType w:val="hybridMultilevel"/>
    <w:tmpl w:val="FC747C66"/>
    <w:lvl w:ilvl="0" w:tplc="EF506470">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39937685"/>
    <w:multiLevelType w:val="multilevel"/>
    <w:tmpl w:val="D0F60E48"/>
    <w:lvl w:ilvl="0">
      <w:start w:val="1"/>
      <w:numFmt w:val="decimal"/>
      <w:lvlText w:val="%1."/>
      <w:lvlJc w:val="left"/>
      <w:pPr>
        <w:ind w:left="720" w:hanging="360"/>
      </w:pPr>
      <w:rPr>
        <w:b w:val="0"/>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3">
    <w:nsid w:val="40CF065B"/>
    <w:multiLevelType w:val="hybridMultilevel"/>
    <w:tmpl w:val="404AC43E"/>
    <w:lvl w:ilvl="0" w:tplc="C3AE900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412D17A6"/>
    <w:multiLevelType w:val="multilevel"/>
    <w:tmpl w:val="8144740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4C03D16"/>
    <w:multiLevelType w:val="hybridMultilevel"/>
    <w:tmpl w:val="8B525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B00841"/>
    <w:multiLevelType w:val="hybridMultilevel"/>
    <w:tmpl w:val="4DDC52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7D39B9"/>
    <w:multiLevelType w:val="hybridMultilevel"/>
    <w:tmpl w:val="40847A8A"/>
    <w:lvl w:ilvl="0" w:tplc="EA22989A">
      <w:start w:val="3"/>
      <w:numFmt w:val="bullet"/>
      <w:lvlText w:val="-"/>
      <w:lvlJc w:val="left"/>
      <w:pPr>
        <w:ind w:left="720" w:hanging="360"/>
      </w:pPr>
      <w:rPr>
        <w:rFonts w:ascii="Arial" w:eastAsia="Times New Roman" w:hAnsi="Arial" w:cs="Aria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4FD73F20"/>
    <w:multiLevelType w:val="hybridMultilevel"/>
    <w:tmpl w:val="DCEA9F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C0107C"/>
    <w:multiLevelType w:val="hybridMultilevel"/>
    <w:tmpl w:val="5360FEC6"/>
    <w:lvl w:ilvl="0" w:tplc="8A126928">
      <w:start w:val="15"/>
      <w:numFmt w:val="decimal"/>
      <w:lvlText w:val="%1."/>
      <w:lvlJc w:val="left"/>
      <w:pPr>
        <w:ind w:left="871"/>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7DD24DA8">
      <w:start w:val="1"/>
      <w:numFmt w:val="decimal"/>
      <w:lvlText w:val="%2)"/>
      <w:lvlJc w:val="left"/>
      <w:pPr>
        <w:ind w:left="10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8B47BDC">
      <w:start w:val="1"/>
      <w:numFmt w:val="lowerRoman"/>
      <w:lvlText w:val="%3"/>
      <w:lvlJc w:val="left"/>
      <w:pPr>
        <w:ind w:left="16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DB269A0">
      <w:start w:val="1"/>
      <w:numFmt w:val="decimal"/>
      <w:lvlText w:val="%4"/>
      <w:lvlJc w:val="left"/>
      <w:pPr>
        <w:ind w:left="23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7F62A92">
      <w:start w:val="1"/>
      <w:numFmt w:val="lowerLetter"/>
      <w:lvlText w:val="%5"/>
      <w:lvlJc w:val="left"/>
      <w:pPr>
        <w:ind w:left="30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3E063BE">
      <w:start w:val="1"/>
      <w:numFmt w:val="lowerRoman"/>
      <w:lvlText w:val="%6"/>
      <w:lvlJc w:val="left"/>
      <w:pPr>
        <w:ind w:left="37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35A8312">
      <w:start w:val="1"/>
      <w:numFmt w:val="decimal"/>
      <w:lvlText w:val="%7"/>
      <w:lvlJc w:val="left"/>
      <w:pPr>
        <w:ind w:left="44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DCE87C8">
      <w:start w:val="1"/>
      <w:numFmt w:val="lowerLetter"/>
      <w:lvlText w:val="%8"/>
      <w:lvlJc w:val="left"/>
      <w:pPr>
        <w:ind w:left="52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FECA316">
      <w:start w:val="1"/>
      <w:numFmt w:val="lowerRoman"/>
      <w:lvlText w:val="%9"/>
      <w:lvlJc w:val="left"/>
      <w:pPr>
        <w:ind w:left="59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0">
    <w:nsid w:val="54976819"/>
    <w:multiLevelType w:val="hybridMultilevel"/>
    <w:tmpl w:val="6D90BC06"/>
    <w:lvl w:ilvl="0" w:tplc="C128D630">
      <w:start w:val="3"/>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5B8004C8"/>
    <w:multiLevelType w:val="hybridMultilevel"/>
    <w:tmpl w:val="1302AFD8"/>
    <w:lvl w:ilvl="0" w:tplc="A2621E6A">
      <w:numFmt w:val="bullet"/>
      <w:lvlText w:val="-"/>
      <w:lvlJc w:val="left"/>
      <w:pPr>
        <w:ind w:left="1789"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63771FB5"/>
    <w:multiLevelType w:val="hybridMultilevel"/>
    <w:tmpl w:val="2CC634A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665E7473"/>
    <w:multiLevelType w:val="hybridMultilevel"/>
    <w:tmpl w:val="EE585742"/>
    <w:lvl w:ilvl="0" w:tplc="D3367672">
      <w:start w:val="1"/>
      <w:numFmt w:val="decimal"/>
      <w:lvlText w:val="%1)"/>
      <w:lvlJc w:val="left"/>
      <w:pPr>
        <w:ind w:left="10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6A494D87"/>
    <w:multiLevelType w:val="hybridMultilevel"/>
    <w:tmpl w:val="E88A9108"/>
    <w:lvl w:ilvl="0" w:tplc="56708528">
      <w:start w:val="1"/>
      <w:numFmt w:val="decimal"/>
      <w:lvlText w:val="%1)"/>
      <w:lvlJc w:val="left"/>
      <w:pPr>
        <w:ind w:left="1429" w:hanging="360"/>
      </w:pPr>
    </w:lvl>
    <w:lvl w:ilvl="1" w:tplc="5E1CD71E">
      <w:start w:val="1"/>
      <w:numFmt w:val="decimal"/>
      <w:lvlText w:val="%2."/>
      <w:lvlJc w:val="left"/>
      <w:pPr>
        <w:tabs>
          <w:tab w:val="num" w:pos="1440"/>
        </w:tabs>
        <w:ind w:left="1440" w:hanging="360"/>
      </w:pPr>
      <w:rPr>
        <w:b/>
      </w:rPr>
    </w:lvl>
    <w:lvl w:ilvl="2" w:tplc="DD4C711E">
      <w:start w:val="1"/>
      <w:numFmt w:val="decimal"/>
      <w:lvlText w:val="%3."/>
      <w:lvlJc w:val="left"/>
      <w:pPr>
        <w:tabs>
          <w:tab w:val="num" w:pos="2160"/>
        </w:tabs>
        <w:ind w:left="2160" w:hanging="360"/>
      </w:pPr>
      <w:rPr>
        <w:b/>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6A74453A"/>
    <w:multiLevelType w:val="hybridMultilevel"/>
    <w:tmpl w:val="4126E506"/>
    <w:lvl w:ilvl="0" w:tplc="9252CE1E">
      <w:start w:val="1"/>
      <w:numFmt w:val="decimal"/>
      <w:lvlText w:val="%1)"/>
      <w:lvlJc w:val="left"/>
      <w:pPr>
        <w:ind w:left="900" w:hanging="360"/>
      </w:pPr>
      <w:rPr>
        <w:b/>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6CA70917"/>
    <w:multiLevelType w:val="hybridMultilevel"/>
    <w:tmpl w:val="00D66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531367"/>
    <w:multiLevelType w:val="hybridMultilevel"/>
    <w:tmpl w:val="7644A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C34002"/>
    <w:multiLevelType w:val="hybridMultilevel"/>
    <w:tmpl w:val="A72CDAB6"/>
    <w:lvl w:ilvl="0" w:tplc="3D02C51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79BE32DF"/>
    <w:multiLevelType w:val="hybridMultilevel"/>
    <w:tmpl w:val="BCCC579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7A881042"/>
    <w:multiLevelType w:val="hybridMultilevel"/>
    <w:tmpl w:val="73447F94"/>
    <w:lvl w:ilvl="0" w:tplc="CCD6D6F0">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41">
    <w:nsid w:val="7F8C6C19"/>
    <w:multiLevelType w:val="hybridMultilevel"/>
    <w:tmpl w:val="54A8263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11"/>
  </w:num>
  <w:num w:numId="17">
    <w:abstractNumId w:val="28"/>
  </w:num>
  <w:num w:numId="18">
    <w:abstractNumId w:val="0"/>
  </w:num>
  <w:num w:numId="19">
    <w:abstractNumId w:val="25"/>
  </w:num>
  <w:num w:numId="20">
    <w:abstractNumId w:val="15"/>
  </w:num>
  <w:num w:numId="21">
    <w:abstractNumId w:val="14"/>
  </w:num>
  <w:num w:numId="22">
    <w:abstractNumId w:val="24"/>
  </w:num>
  <w:num w:numId="23">
    <w:abstractNumId w:val="40"/>
  </w:num>
  <w:num w:numId="24">
    <w:abstractNumId w:val="3"/>
  </w:num>
  <w:num w:numId="25">
    <w:abstractNumId w:val="4"/>
  </w:num>
  <w:num w:numId="26">
    <w:abstractNumId w:val="8"/>
  </w:num>
  <w:num w:numId="27">
    <w:abstractNumId w:val="26"/>
  </w:num>
  <w:num w:numId="28">
    <w:abstractNumId w:val="20"/>
  </w:num>
  <w:num w:numId="29">
    <w:abstractNumId w:val="2"/>
  </w:num>
  <w:num w:numId="30">
    <w:abstractNumId w:val="12"/>
  </w:num>
  <w:num w:numId="31">
    <w:abstractNumId w:val="29"/>
  </w:num>
  <w:num w:numId="32">
    <w:abstractNumId w:val="1"/>
  </w:num>
  <w:num w:numId="33">
    <w:abstractNumId w:val="9"/>
  </w:num>
  <w:num w:numId="34">
    <w:abstractNumId w:val="37"/>
  </w:num>
  <w:num w:numId="35">
    <w:abstractNumId w:val="13"/>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36"/>
  </w:num>
  <w:num w:numId="4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20"/>
  <w:displayHorizontalDrawingGridEvery w:val="2"/>
  <w:characterSpacingControl w:val="doNotCompress"/>
  <w:hdrShapeDefaults>
    <o:shapedefaults v:ext="edit" spidmax="69634"/>
  </w:hdrShapeDefaults>
  <w:footnotePr>
    <w:footnote w:id="0"/>
    <w:footnote w:id="1"/>
  </w:footnotePr>
  <w:endnotePr>
    <w:endnote w:id="0"/>
    <w:endnote w:id="1"/>
  </w:endnotePr>
  <w:compat/>
  <w:rsids>
    <w:rsidRoot w:val="000E1C11"/>
    <w:rsid w:val="000002B1"/>
    <w:rsid w:val="0001111E"/>
    <w:rsid w:val="00014E67"/>
    <w:rsid w:val="00021372"/>
    <w:rsid w:val="000215F5"/>
    <w:rsid w:val="00021DDF"/>
    <w:rsid w:val="00024881"/>
    <w:rsid w:val="000248F4"/>
    <w:rsid w:val="00027E78"/>
    <w:rsid w:val="0003212A"/>
    <w:rsid w:val="00037E4F"/>
    <w:rsid w:val="00040607"/>
    <w:rsid w:val="00043FD0"/>
    <w:rsid w:val="0005202D"/>
    <w:rsid w:val="00055B97"/>
    <w:rsid w:val="00060A9B"/>
    <w:rsid w:val="00063AA9"/>
    <w:rsid w:val="00064F4C"/>
    <w:rsid w:val="00067F87"/>
    <w:rsid w:val="00070A74"/>
    <w:rsid w:val="00074920"/>
    <w:rsid w:val="00075FAC"/>
    <w:rsid w:val="000830A6"/>
    <w:rsid w:val="0008353D"/>
    <w:rsid w:val="00094C46"/>
    <w:rsid w:val="000A313E"/>
    <w:rsid w:val="000A3343"/>
    <w:rsid w:val="000B1167"/>
    <w:rsid w:val="000B2BF6"/>
    <w:rsid w:val="000B42C0"/>
    <w:rsid w:val="000B4ECC"/>
    <w:rsid w:val="000B5909"/>
    <w:rsid w:val="000B67FA"/>
    <w:rsid w:val="000C1924"/>
    <w:rsid w:val="000C1FE6"/>
    <w:rsid w:val="000D2F8E"/>
    <w:rsid w:val="000D39F8"/>
    <w:rsid w:val="000D5E7C"/>
    <w:rsid w:val="000D6CED"/>
    <w:rsid w:val="000D6FCB"/>
    <w:rsid w:val="000E1C11"/>
    <w:rsid w:val="000E53B4"/>
    <w:rsid w:val="000F0429"/>
    <w:rsid w:val="000F5A17"/>
    <w:rsid w:val="000F67E6"/>
    <w:rsid w:val="000F7EEB"/>
    <w:rsid w:val="0010431A"/>
    <w:rsid w:val="001102B5"/>
    <w:rsid w:val="0011091E"/>
    <w:rsid w:val="00113188"/>
    <w:rsid w:val="00114288"/>
    <w:rsid w:val="001144DA"/>
    <w:rsid w:val="0011780D"/>
    <w:rsid w:val="00121F71"/>
    <w:rsid w:val="00122A6E"/>
    <w:rsid w:val="00123E1C"/>
    <w:rsid w:val="001244E2"/>
    <w:rsid w:val="001310FE"/>
    <w:rsid w:val="00131E97"/>
    <w:rsid w:val="0013425D"/>
    <w:rsid w:val="00143173"/>
    <w:rsid w:val="0014393F"/>
    <w:rsid w:val="001443FF"/>
    <w:rsid w:val="00146D42"/>
    <w:rsid w:val="00147C2F"/>
    <w:rsid w:val="00152FA4"/>
    <w:rsid w:val="001540F3"/>
    <w:rsid w:val="001548ED"/>
    <w:rsid w:val="00154BB2"/>
    <w:rsid w:val="00154F95"/>
    <w:rsid w:val="00157B5D"/>
    <w:rsid w:val="00162B9F"/>
    <w:rsid w:val="00170038"/>
    <w:rsid w:val="00171032"/>
    <w:rsid w:val="00173913"/>
    <w:rsid w:val="00175FCC"/>
    <w:rsid w:val="00177073"/>
    <w:rsid w:val="0018026A"/>
    <w:rsid w:val="001834C0"/>
    <w:rsid w:val="00184092"/>
    <w:rsid w:val="00191FAE"/>
    <w:rsid w:val="001945BA"/>
    <w:rsid w:val="001A05DC"/>
    <w:rsid w:val="001A7AED"/>
    <w:rsid w:val="001B09A0"/>
    <w:rsid w:val="001B6C7E"/>
    <w:rsid w:val="001B785A"/>
    <w:rsid w:val="001C2E45"/>
    <w:rsid w:val="001C6077"/>
    <w:rsid w:val="001C7E8A"/>
    <w:rsid w:val="001D1263"/>
    <w:rsid w:val="001D17C0"/>
    <w:rsid w:val="001D246D"/>
    <w:rsid w:val="001D5AF8"/>
    <w:rsid w:val="001E21DE"/>
    <w:rsid w:val="001F2F33"/>
    <w:rsid w:val="002021EE"/>
    <w:rsid w:val="002030DC"/>
    <w:rsid w:val="00206D93"/>
    <w:rsid w:val="00214E05"/>
    <w:rsid w:val="002152CF"/>
    <w:rsid w:val="00222F74"/>
    <w:rsid w:val="00223AD1"/>
    <w:rsid w:val="002272C0"/>
    <w:rsid w:val="0024410C"/>
    <w:rsid w:val="00246B9F"/>
    <w:rsid w:val="00251212"/>
    <w:rsid w:val="002542A9"/>
    <w:rsid w:val="00255B0D"/>
    <w:rsid w:val="00273E03"/>
    <w:rsid w:val="00277091"/>
    <w:rsid w:val="0028333F"/>
    <w:rsid w:val="00293344"/>
    <w:rsid w:val="002961D8"/>
    <w:rsid w:val="002A4066"/>
    <w:rsid w:val="002A4B5B"/>
    <w:rsid w:val="002A6C57"/>
    <w:rsid w:val="002B1089"/>
    <w:rsid w:val="002B10FF"/>
    <w:rsid w:val="002B1D0F"/>
    <w:rsid w:val="002B4D19"/>
    <w:rsid w:val="002B7339"/>
    <w:rsid w:val="002E7CAF"/>
    <w:rsid w:val="002F07E6"/>
    <w:rsid w:val="002F1DC9"/>
    <w:rsid w:val="002F6E41"/>
    <w:rsid w:val="0030149C"/>
    <w:rsid w:val="00303D0C"/>
    <w:rsid w:val="0030715C"/>
    <w:rsid w:val="00312479"/>
    <w:rsid w:val="00313961"/>
    <w:rsid w:val="0031634B"/>
    <w:rsid w:val="00320A31"/>
    <w:rsid w:val="00320E35"/>
    <w:rsid w:val="0032179B"/>
    <w:rsid w:val="00324DD9"/>
    <w:rsid w:val="00324FB9"/>
    <w:rsid w:val="00325C49"/>
    <w:rsid w:val="00331588"/>
    <w:rsid w:val="00331C85"/>
    <w:rsid w:val="00334F45"/>
    <w:rsid w:val="00347A91"/>
    <w:rsid w:val="003506B1"/>
    <w:rsid w:val="00352ACA"/>
    <w:rsid w:val="00357833"/>
    <w:rsid w:val="00360D25"/>
    <w:rsid w:val="0036507E"/>
    <w:rsid w:val="00367F54"/>
    <w:rsid w:val="00370384"/>
    <w:rsid w:val="00375F3B"/>
    <w:rsid w:val="003773BC"/>
    <w:rsid w:val="00381C35"/>
    <w:rsid w:val="0039445F"/>
    <w:rsid w:val="0039532D"/>
    <w:rsid w:val="003A44B4"/>
    <w:rsid w:val="003A59A2"/>
    <w:rsid w:val="003A5AF3"/>
    <w:rsid w:val="003C69C6"/>
    <w:rsid w:val="003C7E8E"/>
    <w:rsid w:val="003D11F4"/>
    <w:rsid w:val="003D2CD7"/>
    <w:rsid w:val="003D2E80"/>
    <w:rsid w:val="003D5DF5"/>
    <w:rsid w:val="003E1EB8"/>
    <w:rsid w:val="003E4368"/>
    <w:rsid w:val="003E7F48"/>
    <w:rsid w:val="003F1B78"/>
    <w:rsid w:val="003F4D2D"/>
    <w:rsid w:val="004056C4"/>
    <w:rsid w:val="00407B08"/>
    <w:rsid w:val="004114FE"/>
    <w:rsid w:val="00414543"/>
    <w:rsid w:val="00417F0E"/>
    <w:rsid w:val="004206CE"/>
    <w:rsid w:val="0042253B"/>
    <w:rsid w:val="0042440A"/>
    <w:rsid w:val="00431A16"/>
    <w:rsid w:val="00434E85"/>
    <w:rsid w:val="004423C4"/>
    <w:rsid w:val="00444DF4"/>
    <w:rsid w:val="004464EA"/>
    <w:rsid w:val="00447A42"/>
    <w:rsid w:val="00451706"/>
    <w:rsid w:val="004520F8"/>
    <w:rsid w:val="00453B6A"/>
    <w:rsid w:val="00453E78"/>
    <w:rsid w:val="00456021"/>
    <w:rsid w:val="004624D1"/>
    <w:rsid w:val="00463A79"/>
    <w:rsid w:val="004656C4"/>
    <w:rsid w:val="00473EFD"/>
    <w:rsid w:val="00480DCE"/>
    <w:rsid w:val="00484E75"/>
    <w:rsid w:val="004853FD"/>
    <w:rsid w:val="0048671D"/>
    <w:rsid w:val="0049276B"/>
    <w:rsid w:val="00495C6F"/>
    <w:rsid w:val="004A1213"/>
    <w:rsid w:val="004A28F8"/>
    <w:rsid w:val="004A41C0"/>
    <w:rsid w:val="004B0B9E"/>
    <w:rsid w:val="004C7561"/>
    <w:rsid w:val="004E4203"/>
    <w:rsid w:val="004E56ED"/>
    <w:rsid w:val="004F1BE0"/>
    <w:rsid w:val="004F4B20"/>
    <w:rsid w:val="004F4F60"/>
    <w:rsid w:val="005032DA"/>
    <w:rsid w:val="00503979"/>
    <w:rsid w:val="00503A2A"/>
    <w:rsid w:val="00505F41"/>
    <w:rsid w:val="0051097F"/>
    <w:rsid w:val="00512110"/>
    <w:rsid w:val="0052066F"/>
    <w:rsid w:val="00523A9A"/>
    <w:rsid w:val="00527F3F"/>
    <w:rsid w:val="00532291"/>
    <w:rsid w:val="00532624"/>
    <w:rsid w:val="00532FE7"/>
    <w:rsid w:val="005416AE"/>
    <w:rsid w:val="005431ED"/>
    <w:rsid w:val="00543E28"/>
    <w:rsid w:val="005478E5"/>
    <w:rsid w:val="00551944"/>
    <w:rsid w:val="00556065"/>
    <w:rsid w:val="00560AF8"/>
    <w:rsid w:val="00563D22"/>
    <w:rsid w:val="00566C96"/>
    <w:rsid w:val="005676C5"/>
    <w:rsid w:val="0057192A"/>
    <w:rsid w:val="005745BA"/>
    <w:rsid w:val="005759DB"/>
    <w:rsid w:val="00580890"/>
    <w:rsid w:val="00580AFF"/>
    <w:rsid w:val="005863FE"/>
    <w:rsid w:val="005872DE"/>
    <w:rsid w:val="00597E33"/>
    <w:rsid w:val="005A007C"/>
    <w:rsid w:val="005A3D01"/>
    <w:rsid w:val="005A6763"/>
    <w:rsid w:val="005B1177"/>
    <w:rsid w:val="005C1C33"/>
    <w:rsid w:val="005C4F3A"/>
    <w:rsid w:val="005C7F41"/>
    <w:rsid w:val="005D2B4F"/>
    <w:rsid w:val="005D2D67"/>
    <w:rsid w:val="005D3D93"/>
    <w:rsid w:val="005D4F61"/>
    <w:rsid w:val="005E34AF"/>
    <w:rsid w:val="00600EFC"/>
    <w:rsid w:val="00605995"/>
    <w:rsid w:val="00612847"/>
    <w:rsid w:val="006139DF"/>
    <w:rsid w:val="00621554"/>
    <w:rsid w:val="00624EAB"/>
    <w:rsid w:val="00625EED"/>
    <w:rsid w:val="00626BAC"/>
    <w:rsid w:val="00634D60"/>
    <w:rsid w:val="00635BD9"/>
    <w:rsid w:val="00636B32"/>
    <w:rsid w:val="00637920"/>
    <w:rsid w:val="00640CEA"/>
    <w:rsid w:val="00643C83"/>
    <w:rsid w:val="006458F3"/>
    <w:rsid w:val="0064664E"/>
    <w:rsid w:val="006531D0"/>
    <w:rsid w:val="00663A14"/>
    <w:rsid w:val="00671F58"/>
    <w:rsid w:val="00673AFF"/>
    <w:rsid w:val="00673D16"/>
    <w:rsid w:val="00675A9D"/>
    <w:rsid w:val="00680CBF"/>
    <w:rsid w:val="006879DE"/>
    <w:rsid w:val="006921DA"/>
    <w:rsid w:val="00692523"/>
    <w:rsid w:val="006939BB"/>
    <w:rsid w:val="006A1622"/>
    <w:rsid w:val="006A4BC7"/>
    <w:rsid w:val="006B6BF3"/>
    <w:rsid w:val="006B71FC"/>
    <w:rsid w:val="006C4994"/>
    <w:rsid w:val="006C7D74"/>
    <w:rsid w:val="006D2F5C"/>
    <w:rsid w:val="006E45E8"/>
    <w:rsid w:val="006F1540"/>
    <w:rsid w:val="006F2F10"/>
    <w:rsid w:val="00702BB0"/>
    <w:rsid w:val="0070409F"/>
    <w:rsid w:val="00711DC3"/>
    <w:rsid w:val="00714F6C"/>
    <w:rsid w:val="00734174"/>
    <w:rsid w:val="007370D0"/>
    <w:rsid w:val="007425F0"/>
    <w:rsid w:val="007505CF"/>
    <w:rsid w:val="00760A77"/>
    <w:rsid w:val="00761D5F"/>
    <w:rsid w:val="0076295E"/>
    <w:rsid w:val="0076358D"/>
    <w:rsid w:val="00765041"/>
    <w:rsid w:val="00765A89"/>
    <w:rsid w:val="00767000"/>
    <w:rsid w:val="00767745"/>
    <w:rsid w:val="00780F74"/>
    <w:rsid w:val="00781CEA"/>
    <w:rsid w:val="00782E12"/>
    <w:rsid w:val="00783147"/>
    <w:rsid w:val="00790EBD"/>
    <w:rsid w:val="00793B45"/>
    <w:rsid w:val="007A6EE9"/>
    <w:rsid w:val="007B3BC6"/>
    <w:rsid w:val="007B44CF"/>
    <w:rsid w:val="007B5E6E"/>
    <w:rsid w:val="007B75D8"/>
    <w:rsid w:val="007B7F2A"/>
    <w:rsid w:val="007C4035"/>
    <w:rsid w:val="007C7990"/>
    <w:rsid w:val="007D501F"/>
    <w:rsid w:val="007D57CC"/>
    <w:rsid w:val="007E14CC"/>
    <w:rsid w:val="007E2EFA"/>
    <w:rsid w:val="007E496A"/>
    <w:rsid w:val="007F0DB0"/>
    <w:rsid w:val="007F2E5C"/>
    <w:rsid w:val="0080367A"/>
    <w:rsid w:val="00804B05"/>
    <w:rsid w:val="0081288B"/>
    <w:rsid w:val="008150BF"/>
    <w:rsid w:val="00817441"/>
    <w:rsid w:val="00823C99"/>
    <w:rsid w:val="00823DB7"/>
    <w:rsid w:val="00826FD9"/>
    <w:rsid w:val="008317B1"/>
    <w:rsid w:val="008360C5"/>
    <w:rsid w:val="00836290"/>
    <w:rsid w:val="008405DF"/>
    <w:rsid w:val="008419BA"/>
    <w:rsid w:val="00844E99"/>
    <w:rsid w:val="008461E0"/>
    <w:rsid w:val="00847A7A"/>
    <w:rsid w:val="0085644F"/>
    <w:rsid w:val="0086167E"/>
    <w:rsid w:val="00861B40"/>
    <w:rsid w:val="0086332F"/>
    <w:rsid w:val="00864CA6"/>
    <w:rsid w:val="0087059F"/>
    <w:rsid w:val="00884738"/>
    <w:rsid w:val="00885198"/>
    <w:rsid w:val="008859B7"/>
    <w:rsid w:val="008915A8"/>
    <w:rsid w:val="00892E8B"/>
    <w:rsid w:val="00895BA6"/>
    <w:rsid w:val="0089666F"/>
    <w:rsid w:val="00897284"/>
    <w:rsid w:val="008A4729"/>
    <w:rsid w:val="008A622B"/>
    <w:rsid w:val="008B2365"/>
    <w:rsid w:val="008B3A5B"/>
    <w:rsid w:val="008B469F"/>
    <w:rsid w:val="008C377F"/>
    <w:rsid w:val="008C3CC0"/>
    <w:rsid w:val="008C68C4"/>
    <w:rsid w:val="008D4D0B"/>
    <w:rsid w:val="008E1C62"/>
    <w:rsid w:val="008F3837"/>
    <w:rsid w:val="0090148D"/>
    <w:rsid w:val="00902819"/>
    <w:rsid w:val="00906DCF"/>
    <w:rsid w:val="00907903"/>
    <w:rsid w:val="00913FEB"/>
    <w:rsid w:val="00914296"/>
    <w:rsid w:val="00917019"/>
    <w:rsid w:val="00924E48"/>
    <w:rsid w:val="009318A9"/>
    <w:rsid w:val="00931CF1"/>
    <w:rsid w:val="00935B85"/>
    <w:rsid w:val="00937AB0"/>
    <w:rsid w:val="0094526F"/>
    <w:rsid w:val="00952AB1"/>
    <w:rsid w:val="0096011F"/>
    <w:rsid w:val="00962AA4"/>
    <w:rsid w:val="0097242C"/>
    <w:rsid w:val="00972575"/>
    <w:rsid w:val="0097638B"/>
    <w:rsid w:val="00982526"/>
    <w:rsid w:val="0098454E"/>
    <w:rsid w:val="009852A3"/>
    <w:rsid w:val="009922B6"/>
    <w:rsid w:val="009922DF"/>
    <w:rsid w:val="00992876"/>
    <w:rsid w:val="009A63C6"/>
    <w:rsid w:val="009B13EF"/>
    <w:rsid w:val="009B6799"/>
    <w:rsid w:val="009C2DCD"/>
    <w:rsid w:val="009C3BB9"/>
    <w:rsid w:val="009C5446"/>
    <w:rsid w:val="009C7B20"/>
    <w:rsid w:val="009E2584"/>
    <w:rsid w:val="009E5516"/>
    <w:rsid w:val="009E6C58"/>
    <w:rsid w:val="009F0A9E"/>
    <w:rsid w:val="009F564E"/>
    <w:rsid w:val="009F656F"/>
    <w:rsid w:val="00A017B1"/>
    <w:rsid w:val="00A01C7B"/>
    <w:rsid w:val="00A050B0"/>
    <w:rsid w:val="00A058F8"/>
    <w:rsid w:val="00A17092"/>
    <w:rsid w:val="00A20CC1"/>
    <w:rsid w:val="00A27ACF"/>
    <w:rsid w:val="00A443F7"/>
    <w:rsid w:val="00A56AB6"/>
    <w:rsid w:val="00A634E9"/>
    <w:rsid w:val="00A648A9"/>
    <w:rsid w:val="00A64B91"/>
    <w:rsid w:val="00A7208B"/>
    <w:rsid w:val="00A7481F"/>
    <w:rsid w:val="00A75ED2"/>
    <w:rsid w:val="00A77001"/>
    <w:rsid w:val="00A81F3E"/>
    <w:rsid w:val="00A829EE"/>
    <w:rsid w:val="00A93848"/>
    <w:rsid w:val="00A9470E"/>
    <w:rsid w:val="00AA1261"/>
    <w:rsid w:val="00AA1A52"/>
    <w:rsid w:val="00AA3E43"/>
    <w:rsid w:val="00AB2EEC"/>
    <w:rsid w:val="00AB4288"/>
    <w:rsid w:val="00AB53DB"/>
    <w:rsid w:val="00AB56AB"/>
    <w:rsid w:val="00AC1B6F"/>
    <w:rsid w:val="00AC1F1D"/>
    <w:rsid w:val="00AC28A2"/>
    <w:rsid w:val="00AC53BA"/>
    <w:rsid w:val="00AD1EA1"/>
    <w:rsid w:val="00AE0410"/>
    <w:rsid w:val="00AE149F"/>
    <w:rsid w:val="00AE34DB"/>
    <w:rsid w:val="00AF4CEB"/>
    <w:rsid w:val="00B008A5"/>
    <w:rsid w:val="00B14737"/>
    <w:rsid w:val="00B33D73"/>
    <w:rsid w:val="00B4599A"/>
    <w:rsid w:val="00B50A02"/>
    <w:rsid w:val="00B5778A"/>
    <w:rsid w:val="00B6058E"/>
    <w:rsid w:val="00B61981"/>
    <w:rsid w:val="00B628E8"/>
    <w:rsid w:val="00B6361C"/>
    <w:rsid w:val="00B71D64"/>
    <w:rsid w:val="00B71F75"/>
    <w:rsid w:val="00B738C0"/>
    <w:rsid w:val="00B81102"/>
    <w:rsid w:val="00B8454A"/>
    <w:rsid w:val="00BA054F"/>
    <w:rsid w:val="00BA0B42"/>
    <w:rsid w:val="00BA290A"/>
    <w:rsid w:val="00BB35BE"/>
    <w:rsid w:val="00BB4182"/>
    <w:rsid w:val="00BB5170"/>
    <w:rsid w:val="00BC0050"/>
    <w:rsid w:val="00BC131C"/>
    <w:rsid w:val="00BD1C74"/>
    <w:rsid w:val="00BD5A08"/>
    <w:rsid w:val="00BD73CC"/>
    <w:rsid w:val="00BD761E"/>
    <w:rsid w:val="00BE7251"/>
    <w:rsid w:val="00BF04D1"/>
    <w:rsid w:val="00C0249C"/>
    <w:rsid w:val="00C06EB9"/>
    <w:rsid w:val="00C11243"/>
    <w:rsid w:val="00C113C9"/>
    <w:rsid w:val="00C1387B"/>
    <w:rsid w:val="00C14482"/>
    <w:rsid w:val="00C31CE7"/>
    <w:rsid w:val="00C33B3B"/>
    <w:rsid w:val="00C42DAD"/>
    <w:rsid w:val="00C55DF9"/>
    <w:rsid w:val="00C5761F"/>
    <w:rsid w:val="00C578BC"/>
    <w:rsid w:val="00C57BF2"/>
    <w:rsid w:val="00C60477"/>
    <w:rsid w:val="00C607C6"/>
    <w:rsid w:val="00C623E4"/>
    <w:rsid w:val="00C66297"/>
    <w:rsid w:val="00C70696"/>
    <w:rsid w:val="00C70E31"/>
    <w:rsid w:val="00C72B94"/>
    <w:rsid w:val="00C735FB"/>
    <w:rsid w:val="00C76203"/>
    <w:rsid w:val="00C83916"/>
    <w:rsid w:val="00C85149"/>
    <w:rsid w:val="00C852C9"/>
    <w:rsid w:val="00C858F0"/>
    <w:rsid w:val="00C87702"/>
    <w:rsid w:val="00C90278"/>
    <w:rsid w:val="00CA2B8A"/>
    <w:rsid w:val="00CA5374"/>
    <w:rsid w:val="00CA614D"/>
    <w:rsid w:val="00CB38E8"/>
    <w:rsid w:val="00CC248B"/>
    <w:rsid w:val="00CC24EC"/>
    <w:rsid w:val="00CC772B"/>
    <w:rsid w:val="00CE04BB"/>
    <w:rsid w:val="00CE0A44"/>
    <w:rsid w:val="00CE6C38"/>
    <w:rsid w:val="00CF0947"/>
    <w:rsid w:val="00CF26A0"/>
    <w:rsid w:val="00CF70D3"/>
    <w:rsid w:val="00D0295A"/>
    <w:rsid w:val="00D02FC1"/>
    <w:rsid w:val="00D03D73"/>
    <w:rsid w:val="00D045E5"/>
    <w:rsid w:val="00D06A69"/>
    <w:rsid w:val="00D06E9D"/>
    <w:rsid w:val="00D10078"/>
    <w:rsid w:val="00D10E1F"/>
    <w:rsid w:val="00D14C03"/>
    <w:rsid w:val="00D20282"/>
    <w:rsid w:val="00D207DD"/>
    <w:rsid w:val="00D23B11"/>
    <w:rsid w:val="00D25BF7"/>
    <w:rsid w:val="00D27F3A"/>
    <w:rsid w:val="00D34275"/>
    <w:rsid w:val="00D37634"/>
    <w:rsid w:val="00D4103E"/>
    <w:rsid w:val="00D45D3E"/>
    <w:rsid w:val="00D47EE6"/>
    <w:rsid w:val="00D5050E"/>
    <w:rsid w:val="00D60811"/>
    <w:rsid w:val="00D61E00"/>
    <w:rsid w:val="00D64E51"/>
    <w:rsid w:val="00D66940"/>
    <w:rsid w:val="00D66FBA"/>
    <w:rsid w:val="00D70867"/>
    <w:rsid w:val="00D77447"/>
    <w:rsid w:val="00D83DCA"/>
    <w:rsid w:val="00D85338"/>
    <w:rsid w:val="00D85611"/>
    <w:rsid w:val="00D93BD3"/>
    <w:rsid w:val="00DA78DB"/>
    <w:rsid w:val="00DA7A50"/>
    <w:rsid w:val="00DB0ACD"/>
    <w:rsid w:val="00DB231A"/>
    <w:rsid w:val="00DB7A80"/>
    <w:rsid w:val="00DC0C62"/>
    <w:rsid w:val="00DC2035"/>
    <w:rsid w:val="00DC50FD"/>
    <w:rsid w:val="00DC758B"/>
    <w:rsid w:val="00DD1D0C"/>
    <w:rsid w:val="00DD20FD"/>
    <w:rsid w:val="00DD34F9"/>
    <w:rsid w:val="00DD4D0B"/>
    <w:rsid w:val="00DE2E81"/>
    <w:rsid w:val="00DE3C20"/>
    <w:rsid w:val="00DE6F7F"/>
    <w:rsid w:val="00DF1850"/>
    <w:rsid w:val="00DF649A"/>
    <w:rsid w:val="00E0046B"/>
    <w:rsid w:val="00E115C2"/>
    <w:rsid w:val="00E119EA"/>
    <w:rsid w:val="00E1618C"/>
    <w:rsid w:val="00E17BC8"/>
    <w:rsid w:val="00E20644"/>
    <w:rsid w:val="00E247CC"/>
    <w:rsid w:val="00E3044B"/>
    <w:rsid w:val="00E365C1"/>
    <w:rsid w:val="00E44B79"/>
    <w:rsid w:val="00E53FE2"/>
    <w:rsid w:val="00E54A43"/>
    <w:rsid w:val="00E61F71"/>
    <w:rsid w:val="00E716B7"/>
    <w:rsid w:val="00E740D3"/>
    <w:rsid w:val="00E81AF5"/>
    <w:rsid w:val="00E83A15"/>
    <w:rsid w:val="00E859FF"/>
    <w:rsid w:val="00E9375B"/>
    <w:rsid w:val="00E943DF"/>
    <w:rsid w:val="00E94872"/>
    <w:rsid w:val="00E96EC8"/>
    <w:rsid w:val="00EA2C63"/>
    <w:rsid w:val="00EA4D91"/>
    <w:rsid w:val="00EA5903"/>
    <w:rsid w:val="00EA6346"/>
    <w:rsid w:val="00EB1094"/>
    <w:rsid w:val="00EB2141"/>
    <w:rsid w:val="00EB3129"/>
    <w:rsid w:val="00EC4EAA"/>
    <w:rsid w:val="00ED15D3"/>
    <w:rsid w:val="00ED7896"/>
    <w:rsid w:val="00EE0071"/>
    <w:rsid w:val="00EF06E8"/>
    <w:rsid w:val="00EF28A1"/>
    <w:rsid w:val="00EF2C75"/>
    <w:rsid w:val="00EF397F"/>
    <w:rsid w:val="00EF4FA3"/>
    <w:rsid w:val="00EF55E6"/>
    <w:rsid w:val="00EF6350"/>
    <w:rsid w:val="00F12EBF"/>
    <w:rsid w:val="00F255D4"/>
    <w:rsid w:val="00F27474"/>
    <w:rsid w:val="00F343D4"/>
    <w:rsid w:val="00F34E21"/>
    <w:rsid w:val="00F40CC1"/>
    <w:rsid w:val="00F46E92"/>
    <w:rsid w:val="00F50568"/>
    <w:rsid w:val="00F505F9"/>
    <w:rsid w:val="00F52044"/>
    <w:rsid w:val="00F56405"/>
    <w:rsid w:val="00F6623E"/>
    <w:rsid w:val="00F6640F"/>
    <w:rsid w:val="00F70CCD"/>
    <w:rsid w:val="00F721DC"/>
    <w:rsid w:val="00F75370"/>
    <w:rsid w:val="00F7549C"/>
    <w:rsid w:val="00F83A7B"/>
    <w:rsid w:val="00F84729"/>
    <w:rsid w:val="00F911CC"/>
    <w:rsid w:val="00F922D5"/>
    <w:rsid w:val="00F96EF7"/>
    <w:rsid w:val="00FA4B2B"/>
    <w:rsid w:val="00FB4C85"/>
    <w:rsid w:val="00FB67C7"/>
    <w:rsid w:val="00FC05D2"/>
    <w:rsid w:val="00FC0DE0"/>
    <w:rsid w:val="00FC1916"/>
    <w:rsid w:val="00FC5C16"/>
    <w:rsid w:val="00FD3E4E"/>
    <w:rsid w:val="00FE0C3E"/>
    <w:rsid w:val="00FE210D"/>
    <w:rsid w:val="00FE2724"/>
    <w:rsid w:val="00FE3B5B"/>
    <w:rsid w:val="00FF1A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C11"/>
    <w:pPr>
      <w:spacing w:after="0" w:line="240" w:lineRule="auto"/>
    </w:pPr>
    <w:rPr>
      <w:rFonts w:eastAsia="Times New Roman"/>
    </w:rPr>
  </w:style>
  <w:style w:type="paragraph" w:styleId="Heading1">
    <w:name w:val="heading 1"/>
    <w:basedOn w:val="Normal"/>
    <w:next w:val="BodyText"/>
    <w:link w:val="Heading1Char"/>
    <w:qFormat/>
    <w:rsid w:val="006C7D74"/>
    <w:pPr>
      <w:keepNext/>
      <w:keepLines/>
      <w:suppressAutoHyphens/>
      <w:spacing w:before="480" w:line="100" w:lineRule="atLeast"/>
      <w:outlineLvl w:val="0"/>
    </w:pPr>
    <w:rPr>
      <w:rFonts w:ascii="Cambria" w:eastAsia="Arial Unicode MS" w:hAnsi="Cambria" w:cs="font416"/>
      <w:b/>
      <w:bCs/>
      <w:color w:val="365F91"/>
      <w:kern w:val="1"/>
      <w:sz w:val="28"/>
      <w:szCs w:val="28"/>
      <w:lang w:eastAsia="ar-SA"/>
    </w:rPr>
  </w:style>
  <w:style w:type="paragraph" w:styleId="Heading2">
    <w:name w:val="heading 2"/>
    <w:basedOn w:val="Normal"/>
    <w:next w:val="BodyText"/>
    <w:link w:val="Heading2Char"/>
    <w:qFormat/>
    <w:rsid w:val="006C7D74"/>
    <w:pPr>
      <w:keepNext/>
      <w:numPr>
        <w:ilvl w:val="1"/>
        <w:numId w:val="18"/>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6C7D74"/>
    <w:pPr>
      <w:keepNext/>
      <w:numPr>
        <w:ilvl w:val="2"/>
        <w:numId w:val="18"/>
      </w:numPr>
      <w:suppressAutoHyphens/>
      <w:spacing w:before="240" w:after="60" w:line="100" w:lineRule="atLeast"/>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6C7D74"/>
    <w:pPr>
      <w:keepNext/>
      <w:numPr>
        <w:ilvl w:val="3"/>
        <w:numId w:val="18"/>
      </w:numPr>
      <w:suppressAutoHyphens/>
      <w:spacing w:line="100" w:lineRule="atLeast"/>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6C7D74"/>
    <w:pPr>
      <w:numPr>
        <w:ilvl w:val="4"/>
        <w:numId w:val="18"/>
      </w:numPr>
      <w:suppressAutoHyphens/>
      <w:spacing w:before="240" w:after="60" w:line="100" w:lineRule="atLeast"/>
      <w:outlineLvl w:val="4"/>
    </w:pPr>
    <w:rPr>
      <w:b/>
      <w:bCs/>
      <w:i/>
      <w:iCs/>
      <w:color w:val="000000"/>
      <w:kern w:val="1"/>
      <w:sz w:val="26"/>
      <w:szCs w:val="26"/>
      <w:lang w:eastAsia="ar-SA"/>
    </w:rPr>
  </w:style>
  <w:style w:type="paragraph" w:styleId="Heading6">
    <w:name w:val="heading 6"/>
    <w:basedOn w:val="Normal"/>
    <w:next w:val="BodyText"/>
    <w:link w:val="Heading6Char"/>
    <w:qFormat/>
    <w:rsid w:val="006C7D74"/>
    <w:pPr>
      <w:keepNext/>
      <w:numPr>
        <w:ilvl w:val="5"/>
        <w:numId w:val="18"/>
      </w:numPr>
      <w:suppressAutoHyphens/>
      <w:spacing w:line="100" w:lineRule="atLeast"/>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6C7D74"/>
    <w:pPr>
      <w:keepNext/>
      <w:numPr>
        <w:ilvl w:val="6"/>
        <w:numId w:val="18"/>
      </w:numPr>
      <w:suppressAutoHyphens/>
      <w:spacing w:line="100" w:lineRule="atLeast"/>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6C7D74"/>
    <w:pPr>
      <w:keepNext/>
      <w:numPr>
        <w:ilvl w:val="7"/>
        <w:numId w:val="18"/>
      </w:numPr>
      <w:suppressAutoHyphens/>
      <w:spacing w:line="100" w:lineRule="atLeast"/>
      <w:jc w:val="both"/>
      <w:outlineLvl w:val="7"/>
    </w:pPr>
    <w:rPr>
      <w:b/>
      <w:color w:val="000000"/>
      <w:kern w:val="1"/>
      <w:lang w:eastAsia="ar-SA"/>
    </w:rPr>
  </w:style>
  <w:style w:type="paragraph" w:styleId="Heading9">
    <w:name w:val="heading 9"/>
    <w:basedOn w:val="Normal"/>
    <w:next w:val="BodyText"/>
    <w:link w:val="Heading9Char"/>
    <w:qFormat/>
    <w:rsid w:val="006C7D74"/>
    <w:pPr>
      <w:numPr>
        <w:ilvl w:val="8"/>
        <w:numId w:val="18"/>
      </w:numPr>
      <w:suppressAutoHyphens/>
      <w:spacing w:before="240" w:after="60" w:line="100" w:lineRule="atLeast"/>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E1C11"/>
    <w:pPr>
      <w:tabs>
        <w:tab w:val="center" w:pos="4702"/>
        <w:tab w:val="right" w:pos="9405"/>
      </w:tabs>
    </w:pPr>
  </w:style>
  <w:style w:type="character" w:customStyle="1" w:styleId="HeaderChar">
    <w:name w:val="Header Char"/>
    <w:basedOn w:val="DefaultParagraphFont"/>
    <w:link w:val="Header"/>
    <w:rsid w:val="000E1C11"/>
    <w:rPr>
      <w:rFonts w:eastAsia="Times New Roman"/>
    </w:rPr>
  </w:style>
  <w:style w:type="paragraph" w:styleId="Footer">
    <w:name w:val="footer"/>
    <w:basedOn w:val="Normal"/>
    <w:link w:val="FooterChar"/>
    <w:uiPriority w:val="99"/>
    <w:unhideWhenUsed/>
    <w:rsid w:val="000E1C11"/>
    <w:pPr>
      <w:tabs>
        <w:tab w:val="center" w:pos="4702"/>
        <w:tab w:val="right" w:pos="9405"/>
      </w:tabs>
    </w:pPr>
  </w:style>
  <w:style w:type="character" w:customStyle="1" w:styleId="FooterChar">
    <w:name w:val="Footer Char"/>
    <w:basedOn w:val="DefaultParagraphFont"/>
    <w:link w:val="Footer"/>
    <w:uiPriority w:val="99"/>
    <w:rsid w:val="000E1C11"/>
    <w:rPr>
      <w:rFonts w:eastAsia="Times New Roman"/>
    </w:rPr>
  </w:style>
  <w:style w:type="paragraph" w:styleId="BalloonText">
    <w:name w:val="Balloon Text"/>
    <w:basedOn w:val="Normal"/>
    <w:link w:val="BalloonTextChar"/>
    <w:unhideWhenUsed/>
    <w:rsid w:val="000E1C11"/>
    <w:rPr>
      <w:rFonts w:ascii="Tahoma" w:hAnsi="Tahoma" w:cs="Tahoma"/>
      <w:sz w:val="16"/>
      <w:szCs w:val="16"/>
    </w:rPr>
  </w:style>
  <w:style w:type="character" w:customStyle="1" w:styleId="BalloonTextChar">
    <w:name w:val="Balloon Text Char"/>
    <w:basedOn w:val="DefaultParagraphFont"/>
    <w:link w:val="BalloonText"/>
    <w:rsid w:val="000E1C11"/>
    <w:rPr>
      <w:rFonts w:ascii="Tahoma" w:eastAsia="Times New Roman" w:hAnsi="Tahoma" w:cs="Tahoma"/>
      <w:sz w:val="16"/>
      <w:szCs w:val="16"/>
    </w:rPr>
  </w:style>
  <w:style w:type="paragraph" w:styleId="ListParagraph">
    <w:name w:val="List Paragraph"/>
    <w:basedOn w:val="Normal"/>
    <w:uiPriority w:val="34"/>
    <w:qFormat/>
    <w:rsid w:val="000E1C11"/>
    <w:pPr>
      <w:ind w:left="720"/>
      <w:contextualSpacing/>
    </w:pPr>
  </w:style>
  <w:style w:type="paragraph" w:customStyle="1" w:styleId="Default">
    <w:name w:val="Default"/>
    <w:rsid w:val="000E1C11"/>
    <w:pPr>
      <w:autoSpaceDE w:val="0"/>
      <w:autoSpaceDN w:val="0"/>
      <w:adjustRightInd w:val="0"/>
      <w:spacing w:after="0" w:line="240" w:lineRule="auto"/>
    </w:pPr>
    <w:rPr>
      <w:color w:val="000000"/>
    </w:rPr>
  </w:style>
  <w:style w:type="table" w:styleId="TableGrid">
    <w:name w:val="Table Grid"/>
    <w:basedOn w:val="TableNormal"/>
    <w:uiPriority w:val="59"/>
    <w:rsid w:val="000E1C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C31CE7"/>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B5909"/>
    <w:rPr>
      <w:color w:val="000080"/>
      <w:u w:val="single"/>
    </w:rPr>
  </w:style>
  <w:style w:type="character" w:customStyle="1" w:styleId="Heading1Char">
    <w:name w:val="Heading 1 Char"/>
    <w:basedOn w:val="DefaultParagraphFont"/>
    <w:link w:val="Heading1"/>
    <w:rsid w:val="006C7D74"/>
    <w:rPr>
      <w:rFonts w:ascii="Cambria" w:eastAsia="Arial Unicode MS" w:hAnsi="Cambria" w:cs="font416"/>
      <w:b/>
      <w:bCs/>
      <w:color w:val="365F91"/>
      <w:kern w:val="1"/>
      <w:sz w:val="28"/>
      <w:szCs w:val="28"/>
      <w:lang w:eastAsia="ar-SA"/>
    </w:rPr>
  </w:style>
  <w:style w:type="character" w:customStyle="1" w:styleId="Heading2Char">
    <w:name w:val="Heading 2 Char"/>
    <w:basedOn w:val="DefaultParagraphFont"/>
    <w:link w:val="Heading2"/>
    <w:rsid w:val="006C7D74"/>
    <w:rPr>
      <w:rFonts w:ascii="Book Antiqua" w:eastAsia="Times New Roman" w:hAnsi="Book Antiqua"/>
      <w:b/>
      <w:bCs/>
      <w:color w:val="000000"/>
      <w:kern w:val="1"/>
      <w:sz w:val="28"/>
      <w:lang w:eastAsia="ar-SA"/>
    </w:rPr>
  </w:style>
  <w:style w:type="character" w:customStyle="1" w:styleId="Heading3Char">
    <w:name w:val="Heading 3 Char"/>
    <w:basedOn w:val="DefaultParagraphFont"/>
    <w:link w:val="Heading3"/>
    <w:rsid w:val="006C7D74"/>
    <w:rPr>
      <w:rFonts w:ascii="Arial" w:eastAsia="Times New Roman" w:hAnsi="Arial"/>
      <w:b/>
      <w:bCs/>
      <w:color w:val="000000"/>
      <w:kern w:val="1"/>
      <w:sz w:val="26"/>
      <w:szCs w:val="26"/>
      <w:lang w:eastAsia="ar-SA"/>
    </w:rPr>
  </w:style>
  <w:style w:type="character" w:customStyle="1" w:styleId="Heading4Char">
    <w:name w:val="Heading 4 Char"/>
    <w:basedOn w:val="DefaultParagraphFont"/>
    <w:link w:val="Heading4"/>
    <w:rsid w:val="006C7D74"/>
    <w:rPr>
      <w:rFonts w:ascii="Book Antiqua" w:eastAsia="Times New Roman" w:hAnsi="Book Antiqua"/>
      <w:b/>
      <w:bCs/>
      <w:color w:val="000000"/>
      <w:kern w:val="1"/>
      <w:sz w:val="28"/>
      <w:u w:val="single"/>
      <w:lang w:eastAsia="ar-SA"/>
    </w:rPr>
  </w:style>
  <w:style w:type="character" w:customStyle="1" w:styleId="Heading5Char">
    <w:name w:val="Heading 5 Char"/>
    <w:basedOn w:val="DefaultParagraphFont"/>
    <w:link w:val="Heading5"/>
    <w:rsid w:val="006C7D74"/>
    <w:rPr>
      <w:rFonts w:eastAsia="Times New Roman"/>
      <w:b/>
      <w:bCs/>
      <w:i/>
      <w:iCs/>
      <w:color w:val="000000"/>
      <w:kern w:val="1"/>
      <w:sz w:val="26"/>
      <w:szCs w:val="26"/>
      <w:lang w:eastAsia="ar-SA"/>
    </w:rPr>
  </w:style>
  <w:style w:type="character" w:customStyle="1" w:styleId="Heading6Char">
    <w:name w:val="Heading 6 Char"/>
    <w:basedOn w:val="DefaultParagraphFont"/>
    <w:link w:val="Heading6"/>
    <w:rsid w:val="006C7D74"/>
    <w:rPr>
      <w:rFonts w:ascii="Book Antiqua" w:eastAsia="Times New Roman" w:hAnsi="Book Antiqua"/>
      <w:color w:val="000000"/>
      <w:kern w:val="1"/>
      <w:sz w:val="28"/>
      <w:lang w:eastAsia="ar-SA"/>
    </w:rPr>
  </w:style>
  <w:style w:type="character" w:customStyle="1" w:styleId="Heading7Char">
    <w:name w:val="Heading 7 Char"/>
    <w:basedOn w:val="DefaultParagraphFont"/>
    <w:link w:val="Heading7"/>
    <w:rsid w:val="006C7D74"/>
    <w:rPr>
      <w:rFonts w:ascii="Book Antiqua" w:eastAsia="Times New Roman" w:hAnsi="Book Antiqua" w:cs="Arial"/>
      <w:b/>
      <w:bCs/>
      <w:color w:val="000000"/>
      <w:kern w:val="1"/>
      <w:lang w:eastAsia="ar-SA"/>
    </w:rPr>
  </w:style>
  <w:style w:type="character" w:customStyle="1" w:styleId="Heading8Char">
    <w:name w:val="Heading 8 Char"/>
    <w:basedOn w:val="DefaultParagraphFont"/>
    <w:link w:val="Heading8"/>
    <w:rsid w:val="006C7D74"/>
    <w:rPr>
      <w:rFonts w:eastAsia="Times New Roman"/>
      <w:b/>
      <w:color w:val="000000"/>
      <w:kern w:val="1"/>
      <w:lang w:eastAsia="ar-SA"/>
    </w:rPr>
  </w:style>
  <w:style w:type="character" w:customStyle="1" w:styleId="Heading9Char">
    <w:name w:val="Heading 9 Char"/>
    <w:basedOn w:val="DefaultParagraphFont"/>
    <w:link w:val="Heading9"/>
    <w:rsid w:val="006C7D74"/>
    <w:rPr>
      <w:rFonts w:ascii="Arial" w:eastAsia="Times New Roman" w:hAnsi="Arial" w:cs="Arial"/>
      <w:color w:val="000000"/>
      <w:kern w:val="1"/>
      <w:lang w:eastAsia="ar-SA"/>
    </w:rPr>
  </w:style>
  <w:style w:type="paragraph" w:styleId="BodyText">
    <w:name w:val="Body Text"/>
    <w:basedOn w:val="Normal"/>
    <w:link w:val="BodyTextChar"/>
    <w:rsid w:val="006C7D74"/>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6C7D74"/>
    <w:rPr>
      <w:rFonts w:eastAsia="Arial Unicode MS"/>
      <w:color w:val="000000"/>
      <w:kern w:val="1"/>
      <w:lang w:eastAsia="ar-SA"/>
    </w:rPr>
  </w:style>
  <w:style w:type="character" w:customStyle="1" w:styleId="WW8Num2z0">
    <w:name w:val="WW8Num2z0"/>
    <w:rsid w:val="006C7D74"/>
    <w:rPr>
      <w:rFonts w:ascii="Symbol" w:hAnsi="Symbol" w:cs="Symbol"/>
    </w:rPr>
  </w:style>
  <w:style w:type="character" w:customStyle="1" w:styleId="WW8Num2z1">
    <w:name w:val="WW8Num2z1"/>
    <w:rsid w:val="006C7D74"/>
    <w:rPr>
      <w:rFonts w:ascii="Courier New" w:hAnsi="Courier New" w:cs="Courier New"/>
    </w:rPr>
  </w:style>
  <w:style w:type="character" w:customStyle="1" w:styleId="WW8Num2z2">
    <w:name w:val="WW8Num2z2"/>
    <w:rsid w:val="006C7D74"/>
    <w:rPr>
      <w:rFonts w:ascii="Wingdings" w:hAnsi="Wingdings" w:cs="Wingdings"/>
    </w:rPr>
  </w:style>
  <w:style w:type="character" w:customStyle="1" w:styleId="WW8Num3z1">
    <w:name w:val="WW8Num3z1"/>
    <w:rsid w:val="006C7D74"/>
    <w:rPr>
      <w:b/>
      <w:i w:val="0"/>
      <w:sz w:val="24"/>
      <w:szCs w:val="24"/>
    </w:rPr>
  </w:style>
  <w:style w:type="character" w:customStyle="1" w:styleId="WW8Num4z0">
    <w:name w:val="WW8Num4z0"/>
    <w:rsid w:val="006C7D74"/>
    <w:rPr>
      <w:rFonts w:cs="Arial"/>
      <w:i w:val="0"/>
      <w:sz w:val="24"/>
    </w:rPr>
  </w:style>
  <w:style w:type="character" w:customStyle="1" w:styleId="WW8Num4z1">
    <w:name w:val="WW8Num4z1"/>
    <w:rsid w:val="006C7D74"/>
    <w:rPr>
      <w:rFonts w:ascii="Courier New" w:hAnsi="Courier New" w:cs="Courier New"/>
    </w:rPr>
  </w:style>
  <w:style w:type="character" w:customStyle="1" w:styleId="WW8Num4z2">
    <w:name w:val="WW8Num4z2"/>
    <w:rsid w:val="006C7D74"/>
    <w:rPr>
      <w:rFonts w:ascii="Wingdings" w:hAnsi="Wingdings" w:cs="Wingdings"/>
    </w:rPr>
  </w:style>
  <w:style w:type="character" w:customStyle="1" w:styleId="WW8Num4z3">
    <w:name w:val="WW8Num4z3"/>
    <w:rsid w:val="006C7D74"/>
    <w:rPr>
      <w:rFonts w:ascii="Symbol" w:hAnsi="Symbol" w:cs="Symbol"/>
    </w:rPr>
  </w:style>
  <w:style w:type="character" w:customStyle="1" w:styleId="WW8Num5z0">
    <w:name w:val="WW8Num5z0"/>
    <w:rsid w:val="006C7D74"/>
    <w:rPr>
      <w:rFonts w:cs="Arial"/>
      <w:b w:val="0"/>
      <w:i w:val="0"/>
      <w:sz w:val="24"/>
    </w:rPr>
  </w:style>
  <w:style w:type="character" w:customStyle="1" w:styleId="WW8Num5z1">
    <w:name w:val="WW8Num5z1"/>
    <w:rsid w:val="006C7D74"/>
    <w:rPr>
      <w:rFonts w:ascii="Courier New" w:hAnsi="Courier New" w:cs="Courier New"/>
    </w:rPr>
  </w:style>
  <w:style w:type="character" w:customStyle="1" w:styleId="WW8Num5z2">
    <w:name w:val="WW8Num5z2"/>
    <w:rsid w:val="006C7D74"/>
    <w:rPr>
      <w:rFonts w:ascii="Wingdings" w:hAnsi="Wingdings" w:cs="Wingdings"/>
    </w:rPr>
  </w:style>
  <w:style w:type="character" w:customStyle="1" w:styleId="WW8Num6z0">
    <w:name w:val="WW8Num6z0"/>
    <w:rsid w:val="006C7D74"/>
    <w:rPr>
      <w:rFonts w:ascii="Symbol" w:hAnsi="Symbol" w:cs="Symbol"/>
    </w:rPr>
  </w:style>
  <w:style w:type="character" w:customStyle="1" w:styleId="WW8Num6z1">
    <w:name w:val="WW8Num6z1"/>
    <w:rsid w:val="006C7D74"/>
    <w:rPr>
      <w:rFonts w:ascii="Courier New" w:hAnsi="Courier New" w:cs="Courier New"/>
    </w:rPr>
  </w:style>
  <w:style w:type="character" w:customStyle="1" w:styleId="WW8Num6z2">
    <w:name w:val="WW8Num6z2"/>
    <w:rsid w:val="006C7D74"/>
    <w:rPr>
      <w:rFonts w:ascii="Wingdings" w:hAnsi="Wingdings" w:cs="Wingdings"/>
    </w:rPr>
  </w:style>
  <w:style w:type="character" w:customStyle="1" w:styleId="WW8Num8z1">
    <w:name w:val="WW8Num8z1"/>
    <w:rsid w:val="006C7D74"/>
    <w:rPr>
      <w:rFonts w:ascii="Courier New" w:hAnsi="Courier New" w:cs="Courier New"/>
    </w:rPr>
  </w:style>
  <w:style w:type="character" w:customStyle="1" w:styleId="WW8Num8z2">
    <w:name w:val="WW8Num8z2"/>
    <w:rsid w:val="006C7D74"/>
    <w:rPr>
      <w:rFonts w:ascii="Wingdings" w:hAnsi="Wingdings" w:cs="Wingdings"/>
    </w:rPr>
  </w:style>
  <w:style w:type="character" w:customStyle="1" w:styleId="WW8Num8z3">
    <w:name w:val="WW8Num8z3"/>
    <w:rsid w:val="006C7D74"/>
    <w:rPr>
      <w:rFonts w:ascii="Symbol" w:hAnsi="Symbol" w:cs="Symbol"/>
    </w:rPr>
  </w:style>
  <w:style w:type="character" w:customStyle="1" w:styleId="WW8Num9z0">
    <w:name w:val="WW8Num9z0"/>
    <w:rsid w:val="006C7D74"/>
    <w:rPr>
      <w:i w:val="0"/>
    </w:rPr>
  </w:style>
  <w:style w:type="character" w:customStyle="1" w:styleId="WW8Num9z1">
    <w:name w:val="WW8Num9z1"/>
    <w:rsid w:val="006C7D74"/>
    <w:rPr>
      <w:rFonts w:ascii="Courier New" w:hAnsi="Courier New" w:cs="Courier New"/>
    </w:rPr>
  </w:style>
  <w:style w:type="character" w:customStyle="1" w:styleId="WW8Num9z2">
    <w:name w:val="WW8Num9z2"/>
    <w:rsid w:val="006C7D74"/>
    <w:rPr>
      <w:rFonts w:ascii="Wingdings" w:hAnsi="Wingdings" w:cs="Wingdings"/>
    </w:rPr>
  </w:style>
  <w:style w:type="character" w:customStyle="1" w:styleId="WW8Num9z3">
    <w:name w:val="WW8Num9z3"/>
    <w:rsid w:val="006C7D74"/>
    <w:rPr>
      <w:rFonts w:ascii="Symbol" w:hAnsi="Symbol" w:cs="Symbol"/>
    </w:rPr>
  </w:style>
  <w:style w:type="character" w:customStyle="1" w:styleId="WW8Num10z1">
    <w:name w:val="WW8Num10z1"/>
    <w:rsid w:val="006C7D74"/>
    <w:rPr>
      <w:rFonts w:ascii="Courier New" w:hAnsi="Courier New" w:cs="Courier New"/>
    </w:rPr>
  </w:style>
  <w:style w:type="character" w:customStyle="1" w:styleId="WW8Num10z2">
    <w:name w:val="WW8Num10z2"/>
    <w:rsid w:val="006C7D74"/>
    <w:rPr>
      <w:rFonts w:ascii="Wingdings" w:hAnsi="Wingdings" w:cs="Wingdings"/>
    </w:rPr>
  </w:style>
  <w:style w:type="character" w:customStyle="1" w:styleId="WW8Num10z3">
    <w:name w:val="WW8Num10z3"/>
    <w:rsid w:val="006C7D74"/>
    <w:rPr>
      <w:rFonts w:ascii="Symbol" w:hAnsi="Symbol" w:cs="Symbol"/>
    </w:rPr>
  </w:style>
  <w:style w:type="character" w:customStyle="1" w:styleId="WW8Num5z3">
    <w:name w:val="WW8Num5z3"/>
    <w:rsid w:val="006C7D74"/>
    <w:rPr>
      <w:rFonts w:ascii="Symbol" w:hAnsi="Symbol" w:cs="Symbol"/>
    </w:rPr>
  </w:style>
  <w:style w:type="character" w:customStyle="1" w:styleId="WW8Num7z0">
    <w:name w:val="WW8Num7z0"/>
    <w:rsid w:val="006C7D74"/>
    <w:rPr>
      <w:b w:val="0"/>
      <w:i w:val="0"/>
      <w:color w:val="00000A"/>
    </w:rPr>
  </w:style>
  <w:style w:type="character" w:customStyle="1" w:styleId="WW8Num8z0">
    <w:name w:val="WW8Num8z0"/>
    <w:rsid w:val="006C7D74"/>
    <w:rPr>
      <w:rFonts w:ascii="Symbol" w:hAnsi="Symbol" w:cs="Symbol"/>
    </w:rPr>
  </w:style>
  <w:style w:type="character" w:customStyle="1" w:styleId="WW8Num11z0">
    <w:name w:val="WW8Num11z0"/>
    <w:rsid w:val="006C7D74"/>
    <w:rPr>
      <w:rFonts w:ascii="Wingdings" w:hAnsi="Wingdings" w:cs="Wingdings"/>
      <w:b w:val="0"/>
      <w:i w:val="0"/>
      <w:color w:val="00000A"/>
    </w:rPr>
  </w:style>
  <w:style w:type="character" w:customStyle="1" w:styleId="WW8Num11z1">
    <w:name w:val="WW8Num11z1"/>
    <w:rsid w:val="006C7D74"/>
    <w:rPr>
      <w:rFonts w:ascii="Courier New" w:hAnsi="Courier New" w:cs="Arial"/>
      <w:b w:val="0"/>
      <w:i w:val="0"/>
      <w:sz w:val="24"/>
    </w:rPr>
  </w:style>
  <w:style w:type="character" w:customStyle="1" w:styleId="WW8Num11z2">
    <w:name w:val="WW8Num11z2"/>
    <w:rsid w:val="006C7D74"/>
    <w:rPr>
      <w:rFonts w:ascii="Wingdings" w:hAnsi="Wingdings" w:cs="Wingdings"/>
    </w:rPr>
  </w:style>
  <w:style w:type="character" w:customStyle="1" w:styleId="WW8Num11z3">
    <w:name w:val="WW8Num11z3"/>
    <w:rsid w:val="006C7D74"/>
    <w:rPr>
      <w:rFonts w:ascii="Symbol" w:hAnsi="Symbol" w:cs="Symbol"/>
    </w:rPr>
  </w:style>
  <w:style w:type="character" w:customStyle="1" w:styleId="WW8Num12z0">
    <w:name w:val="WW8Num12z0"/>
    <w:rsid w:val="006C7D74"/>
    <w:rPr>
      <w:b w:val="0"/>
    </w:rPr>
  </w:style>
  <w:style w:type="character" w:customStyle="1" w:styleId="WW8Num12z1">
    <w:name w:val="WW8Num12z1"/>
    <w:rsid w:val="006C7D74"/>
    <w:rPr>
      <w:rFonts w:ascii="Courier New" w:hAnsi="Courier New" w:cs="Arial"/>
      <w:b w:val="0"/>
      <w:i w:val="0"/>
      <w:sz w:val="24"/>
    </w:rPr>
  </w:style>
  <w:style w:type="character" w:customStyle="1" w:styleId="WW8Num12z2">
    <w:name w:val="WW8Num12z2"/>
    <w:rsid w:val="006C7D74"/>
    <w:rPr>
      <w:rFonts w:ascii="Wingdings" w:hAnsi="Wingdings" w:cs="Wingdings"/>
    </w:rPr>
  </w:style>
  <w:style w:type="character" w:customStyle="1" w:styleId="WW8Num12z3">
    <w:name w:val="WW8Num12z3"/>
    <w:rsid w:val="006C7D74"/>
    <w:rPr>
      <w:rFonts w:ascii="Symbol" w:hAnsi="Symbol" w:cs="Symbol"/>
    </w:rPr>
  </w:style>
  <w:style w:type="character" w:customStyle="1" w:styleId="WW8Num14z0">
    <w:name w:val="WW8Num14z0"/>
    <w:rsid w:val="006C7D74"/>
    <w:rPr>
      <w:rFonts w:ascii="Wingdings" w:hAnsi="Wingdings" w:cs="Wingdings"/>
    </w:rPr>
  </w:style>
  <w:style w:type="character" w:customStyle="1" w:styleId="WW8Num14z1">
    <w:name w:val="WW8Num14z1"/>
    <w:rsid w:val="006C7D74"/>
    <w:rPr>
      <w:rFonts w:ascii="Courier New" w:hAnsi="Courier New" w:cs="Arial"/>
      <w:b w:val="0"/>
      <w:i w:val="0"/>
      <w:sz w:val="24"/>
    </w:rPr>
  </w:style>
  <w:style w:type="character" w:customStyle="1" w:styleId="WW8Num14z3">
    <w:name w:val="WW8Num14z3"/>
    <w:rsid w:val="006C7D74"/>
    <w:rPr>
      <w:rFonts w:ascii="Symbol" w:hAnsi="Symbol" w:cs="Symbol"/>
    </w:rPr>
  </w:style>
  <w:style w:type="character" w:customStyle="1" w:styleId="WW8Num15z1">
    <w:name w:val="WW8Num15z1"/>
    <w:rsid w:val="006C7D74"/>
    <w:rPr>
      <w:b/>
      <w:i w:val="0"/>
      <w:sz w:val="24"/>
      <w:szCs w:val="24"/>
    </w:rPr>
  </w:style>
  <w:style w:type="character" w:customStyle="1" w:styleId="WW8Num16z1">
    <w:name w:val="WW8Num16z1"/>
    <w:rsid w:val="006C7D74"/>
    <w:rPr>
      <w:rFonts w:ascii="Courier New" w:hAnsi="Courier New" w:cs="Arial"/>
      <w:b w:val="0"/>
      <w:i w:val="0"/>
      <w:sz w:val="24"/>
    </w:rPr>
  </w:style>
  <w:style w:type="character" w:customStyle="1" w:styleId="WW8Num16z2">
    <w:name w:val="WW8Num16z2"/>
    <w:rsid w:val="006C7D74"/>
    <w:rPr>
      <w:rFonts w:ascii="Wingdings" w:hAnsi="Wingdings" w:cs="Wingdings"/>
    </w:rPr>
  </w:style>
  <w:style w:type="character" w:customStyle="1" w:styleId="WW8Num16z3">
    <w:name w:val="WW8Num16z3"/>
    <w:rsid w:val="006C7D74"/>
    <w:rPr>
      <w:rFonts w:ascii="Symbol" w:hAnsi="Symbol" w:cs="Symbol"/>
    </w:rPr>
  </w:style>
  <w:style w:type="character" w:customStyle="1" w:styleId="WW8Num7z1">
    <w:name w:val="WW8Num7z1"/>
    <w:rsid w:val="006C7D74"/>
    <w:rPr>
      <w:rFonts w:ascii="Courier New" w:hAnsi="Courier New" w:cs="Courier New"/>
    </w:rPr>
  </w:style>
  <w:style w:type="character" w:customStyle="1" w:styleId="WW8Num7z2">
    <w:name w:val="WW8Num7z2"/>
    <w:rsid w:val="006C7D74"/>
    <w:rPr>
      <w:rFonts w:ascii="Wingdings" w:hAnsi="Wingdings" w:cs="Wingdings"/>
    </w:rPr>
  </w:style>
  <w:style w:type="character" w:customStyle="1" w:styleId="WW8Num10z0">
    <w:name w:val="WW8Num10z0"/>
    <w:rsid w:val="006C7D74"/>
    <w:rPr>
      <w:rFonts w:ascii="Symbol" w:hAnsi="Symbol" w:cs="Symbol"/>
    </w:rPr>
  </w:style>
  <w:style w:type="character" w:customStyle="1" w:styleId="WW-DefaultParagraphFont">
    <w:name w:val="WW-Default Paragraph Font"/>
    <w:rsid w:val="006C7D74"/>
  </w:style>
  <w:style w:type="character" w:customStyle="1" w:styleId="WW-DefaultParagraphFont1">
    <w:name w:val="WW-Default Paragraph Font1"/>
    <w:rsid w:val="006C7D74"/>
  </w:style>
  <w:style w:type="character" w:customStyle="1" w:styleId="ListParagraphChar">
    <w:name w:val="List Paragraph Char"/>
    <w:uiPriority w:val="34"/>
    <w:rsid w:val="006C7D74"/>
  </w:style>
  <w:style w:type="character" w:customStyle="1" w:styleId="CommentReference1">
    <w:name w:val="Comment Reference1"/>
    <w:rsid w:val="006C7D74"/>
    <w:rPr>
      <w:sz w:val="16"/>
      <w:szCs w:val="16"/>
    </w:rPr>
  </w:style>
  <w:style w:type="character" w:customStyle="1" w:styleId="CommentTextChar">
    <w:name w:val="Comment Text Char"/>
    <w:rsid w:val="006C7D74"/>
    <w:rPr>
      <w:sz w:val="20"/>
      <w:szCs w:val="20"/>
    </w:rPr>
  </w:style>
  <w:style w:type="character" w:customStyle="1" w:styleId="CommentSubjectChar">
    <w:name w:val="Comment Subject Char"/>
    <w:rsid w:val="006C7D74"/>
    <w:rPr>
      <w:b/>
      <w:bCs/>
      <w:sz w:val="20"/>
      <w:szCs w:val="20"/>
    </w:rPr>
  </w:style>
  <w:style w:type="character" w:customStyle="1" w:styleId="BodyText2Char">
    <w:name w:val="Body Text 2 Char"/>
    <w:rsid w:val="006C7D74"/>
    <w:rPr>
      <w:sz w:val="24"/>
      <w:szCs w:val="24"/>
    </w:rPr>
  </w:style>
  <w:style w:type="character" w:customStyle="1" w:styleId="BodyText2Char1">
    <w:name w:val="Body Text 2 Char1"/>
    <w:basedOn w:val="WW-DefaultParagraphFont1"/>
    <w:rsid w:val="006C7D74"/>
  </w:style>
  <w:style w:type="character" w:customStyle="1" w:styleId="BodyText3Char">
    <w:name w:val="Body Text 3 Char"/>
    <w:rsid w:val="006C7D74"/>
    <w:rPr>
      <w:rFonts w:ascii="Times New Roman" w:eastAsia="Times New Roman" w:hAnsi="Times New Roman" w:cs="Times New Roman"/>
      <w:sz w:val="16"/>
      <w:szCs w:val="16"/>
    </w:rPr>
  </w:style>
  <w:style w:type="character" w:customStyle="1" w:styleId="NoSpacingChar">
    <w:name w:val="No Spacing Char"/>
    <w:rsid w:val="006C7D74"/>
    <w:rPr>
      <w:rFonts w:cs="font416"/>
      <w:lang w:val="en-US"/>
    </w:rPr>
  </w:style>
  <w:style w:type="character" w:customStyle="1" w:styleId="ListLabel1">
    <w:name w:val="ListLabel 1"/>
    <w:rsid w:val="006C7D74"/>
    <w:rPr>
      <w:rFonts w:cs="Courier New"/>
    </w:rPr>
  </w:style>
  <w:style w:type="character" w:customStyle="1" w:styleId="ListLabel2">
    <w:name w:val="ListLabel 2"/>
    <w:rsid w:val="006C7D74"/>
    <w:rPr>
      <w:b/>
      <w:i w:val="0"/>
      <w:sz w:val="24"/>
      <w:szCs w:val="24"/>
    </w:rPr>
  </w:style>
  <w:style w:type="character" w:customStyle="1" w:styleId="ListLabel3">
    <w:name w:val="ListLabel 3"/>
    <w:rsid w:val="006C7D74"/>
    <w:rPr>
      <w:rFonts w:cs="Arial"/>
      <w:i w:val="0"/>
      <w:sz w:val="24"/>
    </w:rPr>
  </w:style>
  <w:style w:type="character" w:customStyle="1" w:styleId="ListLabel4">
    <w:name w:val="ListLabel 4"/>
    <w:rsid w:val="006C7D74"/>
    <w:rPr>
      <w:rFonts w:cs="Arial"/>
      <w:b w:val="0"/>
      <w:i w:val="0"/>
      <w:sz w:val="24"/>
    </w:rPr>
  </w:style>
  <w:style w:type="character" w:customStyle="1" w:styleId="ListLabel5">
    <w:name w:val="ListLabel 5"/>
    <w:rsid w:val="006C7D74"/>
    <w:rPr>
      <w:rFonts w:cs="Calibri"/>
    </w:rPr>
  </w:style>
  <w:style w:type="character" w:customStyle="1" w:styleId="ListLabel6">
    <w:name w:val="ListLabel 6"/>
    <w:rsid w:val="006C7D74"/>
    <w:rPr>
      <w:b w:val="0"/>
      <w:i w:val="0"/>
      <w:color w:val="00000A"/>
    </w:rPr>
  </w:style>
  <w:style w:type="character" w:customStyle="1" w:styleId="ListLabel7">
    <w:name w:val="ListLabel 7"/>
    <w:rsid w:val="006C7D74"/>
    <w:rPr>
      <w:rFonts w:eastAsia="TimesNewRomanPSMT" w:cs="Times New Roman"/>
    </w:rPr>
  </w:style>
  <w:style w:type="character" w:customStyle="1" w:styleId="ListLabel8">
    <w:name w:val="ListLabel 8"/>
    <w:rsid w:val="006C7D74"/>
    <w:rPr>
      <w:i w:val="0"/>
    </w:rPr>
  </w:style>
  <w:style w:type="character" w:customStyle="1" w:styleId="NumberingSymbols">
    <w:name w:val="Numbering Symbols"/>
    <w:rsid w:val="006C7D74"/>
  </w:style>
  <w:style w:type="character" w:customStyle="1" w:styleId="FootnoteCharacters">
    <w:name w:val="Footnote Characters"/>
    <w:rsid w:val="006C7D74"/>
    <w:rPr>
      <w:vertAlign w:val="superscript"/>
    </w:rPr>
  </w:style>
  <w:style w:type="paragraph" w:customStyle="1" w:styleId="Heading">
    <w:name w:val="Heading"/>
    <w:basedOn w:val="Normal"/>
    <w:next w:val="BodyText"/>
    <w:rsid w:val="006C7D74"/>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6C7D74"/>
    <w:rPr>
      <w:rFonts w:cs="Mangal"/>
    </w:rPr>
  </w:style>
  <w:style w:type="paragraph" w:styleId="Caption">
    <w:name w:val="caption"/>
    <w:basedOn w:val="Normal"/>
    <w:qFormat/>
    <w:rsid w:val="006C7D74"/>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6C7D74"/>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6C7D74"/>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6C7D74"/>
    <w:rPr>
      <w:b/>
      <w:bCs/>
    </w:rPr>
  </w:style>
  <w:style w:type="character" w:customStyle="1" w:styleId="BalloonTextChar1">
    <w:name w:val="Balloon Text Char1"/>
    <w:basedOn w:val="DefaultParagraphFont"/>
    <w:rsid w:val="006C7D74"/>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6C7D74"/>
    <w:pPr>
      <w:suppressLineNumbers/>
    </w:pPr>
    <w:rPr>
      <w:sz w:val="32"/>
      <w:szCs w:val="32"/>
    </w:rPr>
  </w:style>
  <w:style w:type="paragraph" w:styleId="BodyText2">
    <w:name w:val="Body Text 2"/>
    <w:basedOn w:val="Normal"/>
    <w:link w:val="BodyText2Char2"/>
    <w:rsid w:val="006C7D74"/>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6C7D74"/>
    <w:rPr>
      <w:rFonts w:eastAsia="Arial Unicode MS"/>
      <w:color w:val="000000"/>
      <w:kern w:val="1"/>
      <w:lang w:eastAsia="ar-SA"/>
    </w:rPr>
  </w:style>
  <w:style w:type="paragraph" w:styleId="BodyText3">
    <w:name w:val="Body Text 3"/>
    <w:basedOn w:val="Normal"/>
    <w:link w:val="BodyText3Char1"/>
    <w:rsid w:val="006C7D74"/>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6C7D74"/>
    <w:rPr>
      <w:rFonts w:eastAsia="Times New Roman"/>
      <w:color w:val="000000"/>
      <w:kern w:val="1"/>
      <w:sz w:val="16"/>
      <w:szCs w:val="16"/>
      <w:lang w:eastAsia="ar-SA"/>
    </w:rPr>
  </w:style>
  <w:style w:type="paragraph" w:styleId="NoSpacing">
    <w:name w:val="No Spacing"/>
    <w:qFormat/>
    <w:rsid w:val="006C7D74"/>
    <w:pPr>
      <w:suppressAutoHyphens/>
      <w:spacing w:after="0" w:line="100" w:lineRule="atLeast"/>
    </w:pPr>
    <w:rPr>
      <w:rFonts w:ascii="Calibri" w:eastAsia="Arial Unicode MS" w:hAnsi="Calibri" w:cs="Calibri"/>
      <w:kern w:val="1"/>
      <w:sz w:val="22"/>
      <w:szCs w:val="22"/>
      <w:lang w:eastAsia="ar-SA"/>
    </w:rPr>
  </w:style>
  <w:style w:type="character" w:customStyle="1" w:styleId="HeaderChar1">
    <w:name w:val="Header Char1"/>
    <w:basedOn w:val="DefaultParagraphFont"/>
    <w:rsid w:val="006C7D74"/>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uiPriority w:val="99"/>
    <w:rsid w:val="006C7D74"/>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6C7D74"/>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6C7D74"/>
    <w:pPr>
      <w:jc w:val="center"/>
    </w:pPr>
    <w:rPr>
      <w:b/>
      <w:bCs/>
    </w:rPr>
  </w:style>
  <w:style w:type="character" w:styleId="CommentReference">
    <w:name w:val="annotation reference"/>
    <w:rsid w:val="006C7D74"/>
    <w:rPr>
      <w:sz w:val="16"/>
      <w:szCs w:val="16"/>
    </w:rPr>
  </w:style>
  <w:style w:type="paragraph" w:styleId="CommentText">
    <w:name w:val="annotation text"/>
    <w:basedOn w:val="Normal"/>
    <w:link w:val="CommentTextChar1"/>
    <w:rsid w:val="006C7D74"/>
    <w:pPr>
      <w:suppressAutoHyphens/>
      <w:spacing w:line="100" w:lineRule="atLeast"/>
    </w:pPr>
    <w:rPr>
      <w:rFonts w:eastAsia="Arial Unicode MS"/>
      <w:color w:val="000000"/>
      <w:kern w:val="1"/>
      <w:sz w:val="20"/>
      <w:szCs w:val="20"/>
      <w:lang w:eastAsia="ar-SA"/>
    </w:rPr>
  </w:style>
  <w:style w:type="character" w:customStyle="1" w:styleId="CommentTextChar1">
    <w:name w:val="Comment Text Char1"/>
    <w:basedOn w:val="DefaultParagraphFont"/>
    <w:link w:val="CommentText"/>
    <w:rsid w:val="006C7D74"/>
    <w:rPr>
      <w:rFonts w:eastAsia="Arial Unicode MS"/>
      <w:color w:val="000000"/>
      <w:kern w:val="1"/>
      <w:sz w:val="20"/>
      <w:szCs w:val="20"/>
      <w:lang w:eastAsia="ar-SA"/>
    </w:rPr>
  </w:style>
  <w:style w:type="character" w:customStyle="1" w:styleId="CommentSubjectChar1">
    <w:name w:val="Comment Subject Char1"/>
    <w:basedOn w:val="CommentTextChar1"/>
    <w:link w:val="CommentSubject"/>
    <w:semiHidden/>
    <w:rsid w:val="006C7D74"/>
    <w:rPr>
      <w:rFonts w:eastAsia="Arial Unicode MS"/>
      <w:b/>
      <w:bCs/>
      <w:color w:val="000000"/>
      <w:kern w:val="1"/>
      <w:sz w:val="20"/>
      <w:szCs w:val="20"/>
      <w:lang w:eastAsia="ar-SA"/>
    </w:rPr>
  </w:style>
  <w:style w:type="paragraph" w:styleId="CommentSubject">
    <w:name w:val="annotation subject"/>
    <w:basedOn w:val="CommentText"/>
    <w:next w:val="CommentText"/>
    <w:link w:val="CommentSubjectChar1"/>
    <w:semiHidden/>
    <w:rsid w:val="006C7D74"/>
    <w:rPr>
      <w:b/>
      <w:bCs/>
    </w:rPr>
  </w:style>
  <w:style w:type="character" w:customStyle="1" w:styleId="CommentSubjectChar2">
    <w:name w:val="Comment Subject Char2"/>
    <w:basedOn w:val="CommentTextChar1"/>
    <w:uiPriority w:val="99"/>
    <w:semiHidden/>
    <w:rsid w:val="006C7D74"/>
    <w:rPr>
      <w:rFonts w:eastAsia="Arial Unicode MS"/>
      <w:b/>
      <w:bCs/>
      <w:color w:val="000000"/>
      <w:kern w:val="1"/>
      <w:sz w:val="20"/>
      <w:szCs w:val="20"/>
      <w:lang w:eastAsia="ar-SA"/>
    </w:rPr>
  </w:style>
  <w:style w:type="paragraph" w:customStyle="1" w:styleId="Normalno">
    <w:name w:val="Normalno"/>
    <w:basedOn w:val="Normal"/>
    <w:link w:val="NormalnoChar"/>
    <w:rsid w:val="006C7D74"/>
    <w:rPr>
      <w:rFonts w:ascii="Arial Narrow" w:hAnsi="Arial Narrow"/>
      <w:lang w:val="sr-Latn-CS"/>
    </w:rPr>
  </w:style>
  <w:style w:type="character" w:customStyle="1" w:styleId="NormalnoChar">
    <w:name w:val="Normalno Char"/>
    <w:link w:val="Normalno"/>
    <w:rsid w:val="006C7D74"/>
    <w:rPr>
      <w:rFonts w:ascii="Arial Narrow" w:eastAsia="Times New Roman" w:hAnsi="Arial Narrow"/>
      <w:lang w:val="sr-Latn-CS"/>
    </w:rPr>
  </w:style>
  <w:style w:type="paragraph" w:styleId="NormalWeb">
    <w:name w:val="Normal (Web)"/>
    <w:basedOn w:val="Normal"/>
    <w:rsid w:val="006C7D74"/>
    <w:pPr>
      <w:spacing w:before="100" w:beforeAutospacing="1" w:after="100" w:afterAutospacing="1"/>
    </w:pPr>
    <w:rPr>
      <w:rFonts w:ascii="Arial Unicode MS" w:eastAsia="Arial Unicode MS" w:hAnsi="Arial Unicode MS" w:cs="Arial Unicode MS"/>
      <w:lang w:val="en-GB"/>
    </w:rPr>
  </w:style>
  <w:style w:type="paragraph" w:styleId="BlockText">
    <w:name w:val="Block Text"/>
    <w:basedOn w:val="Normal"/>
    <w:rsid w:val="006C7D74"/>
    <w:pPr>
      <w:keepLines/>
      <w:suppressAutoHyphens/>
      <w:spacing w:before="60"/>
      <w:ind w:left="284" w:right="47"/>
      <w:jc w:val="both"/>
    </w:pPr>
    <w:rPr>
      <w:rFonts w:ascii="Franklin Gothic Book" w:hAnsi="Franklin Gothic Book" w:cs="Franklin Gothic Book"/>
      <w:b/>
      <w:smallCaps/>
      <w:szCs w:val="20"/>
      <w:lang w:val="sr-Cyrl-CS" w:eastAsia="ar-SA"/>
    </w:rPr>
  </w:style>
  <w:style w:type="character" w:styleId="PageNumber">
    <w:name w:val="page number"/>
    <w:basedOn w:val="DefaultParagraphFont"/>
    <w:rsid w:val="006C7D74"/>
  </w:style>
  <w:style w:type="character" w:styleId="Strong">
    <w:name w:val="Strong"/>
    <w:qFormat/>
    <w:rsid w:val="006C7D74"/>
    <w:rPr>
      <w:b/>
      <w:bCs/>
    </w:rPr>
  </w:style>
  <w:style w:type="character" w:customStyle="1" w:styleId="Izrazitonaglaavanje">
    <w:name w:val="Izrazito naglašavanje"/>
    <w:qFormat/>
    <w:rsid w:val="006C7D74"/>
    <w:rPr>
      <w:rFonts w:ascii="Arial" w:hAnsi="Arial" w:cs="Arial" w:hint="default"/>
      <w:b/>
      <w:bCs/>
      <w:iCs/>
      <w:color w:val="auto"/>
      <w:sz w:val="28"/>
      <w:u w:val="single"/>
    </w:rPr>
  </w:style>
  <w:style w:type="paragraph" w:customStyle="1" w:styleId="Standard">
    <w:name w:val="Standard"/>
    <w:rsid w:val="006C7D74"/>
    <w:pPr>
      <w:widowControl w:val="0"/>
      <w:suppressAutoHyphens/>
      <w:autoSpaceDN w:val="0"/>
      <w:spacing w:after="0" w:line="240" w:lineRule="auto"/>
      <w:textAlignment w:val="baseline"/>
    </w:pPr>
    <w:rPr>
      <w:rFonts w:ascii="Liberation Serif" w:eastAsia="DejaVu Sans" w:hAnsi="Liberation Serif" w:cs="DejaVu Sans"/>
      <w:kern w:val="3"/>
      <w:lang w:eastAsia="zh-CN" w:bidi="hi-IN"/>
    </w:rPr>
  </w:style>
</w:styles>
</file>

<file path=word/webSettings.xml><?xml version="1.0" encoding="utf-8"?>
<w:webSettings xmlns:r="http://schemas.openxmlformats.org/officeDocument/2006/relationships" xmlns:w="http://schemas.openxmlformats.org/wordprocessingml/2006/main">
  <w:divs>
    <w:div w:id="752774822">
      <w:bodyDiv w:val="1"/>
      <w:marLeft w:val="0"/>
      <w:marRight w:val="0"/>
      <w:marTop w:val="0"/>
      <w:marBottom w:val="0"/>
      <w:divBdr>
        <w:top w:val="none" w:sz="0" w:space="0" w:color="auto"/>
        <w:left w:val="none" w:sz="0" w:space="0" w:color="auto"/>
        <w:bottom w:val="none" w:sz="0" w:space="0" w:color="auto"/>
        <w:right w:val="none" w:sz="0" w:space="0" w:color="auto"/>
      </w:divBdr>
    </w:div>
    <w:div w:id="824201192">
      <w:bodyDiv w:val="1"/>
      <w:marLeft w:val="0"/>
      <w:marRight w:val="0"/>
      <w:marTop w:val="0"/>
      <w:marBottom w:val="0"/>
      <w:divBdr>
        <w:top w:val="none" w:sz="0" w:space="0" w:color="auto"/>
        <w:left w:val="none" w:sz="0" w:space="0" w:color="auto"/>
        <w:bottom w:val="none" w:sz="0" w:space="0" w:color="auto"/>
        <w:right w:val="none" w:sz="0" w:space="0" w:color="auto"/>
      </w:divBdr>
    </w:div>
    <w:div w:id="202343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i@spbbelacrkv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enderi@spbbelacrkva.org"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890B74-7608-4495-ABA9-D83FA8B98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3309</TotalTime>
  <Pages>57</Pages>
  <Words>13790</Words>
  <Characters>78606</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Dom Ucenika Vrsac</Company>
  <LinksUpToDate>false</LinksUpToDate>
  <CharactersWithSpaces>92212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dc:creator>
  <cp:keywords/>
  <dc:description/>
  <cp:lastModifiedBy>Ivana</cp:lastModifiedBy>
  <cp:revision>242</cp:revision>
  <cp:lastPrinted>2019-11-14T06:46:00Z</cp:lastPrinted>
  <dcterms:created xsi:type="dcterms:W3CDTF">2017-02-08T08:03:00Z</dcterms:created>
  <dcterms:modified xsi:type="dcterms:W3CDTF">2019-11-14T11:55:00Z</dcterms:modified>
</cp:coreProperties>
</file>