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0D" w:rsidRDefault="00F4080D" w:rsidP="00F4080D">
      <w:pPr>
        <w:rPr>
          <w:lang w:val="sr-Cyrl-CS"/>
        </w:rPr>
      </w:pPr>
      <w:r>
        <w:rPr>
          <w:noProof/>
          <w:lang w:eastAsia="en-US"/>
        </w:rPr>
        <w:drawing>
          <wp:inline distT="0" distB="0" distL="0" distR="0">
            <wp:extent cx="17811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r>
        <w:rPr>
          <w:noProof/>
          <w:lang w:eastAsia="en-US"/>
        </w:rPr>
        <mc:AlternateContent>
          <mc:Choice Requires="wps">
            <w:drawing>
              <wp:anchor distT="0" distB="0" distL="114935" distR="114935" simplePos="0" relativeHeight="251659264" behindDoc="0" locked="0" layoutInCell="1" allowOverlap="1">
                <wp:simplePos x="0" y="0"/>
                <wp:positionH relativeFrom="page">
                  <wp:posOffset>3273425</wp:posOffset>
                </wp:positionH>
                <wp:positionV relativeFrom="page">
                  <wp:posOffset>1090295</wp:posOffset>
                </wp:positionV>
                <wp:extent cx="3248025" cy="918210"/>
                <wp:effectExtent l="6350" t="4445" r="3175"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18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10"/>
                              <w:gridCol w:w="215"/>
                              <w:gridCol w:w="2772"/>
                            </w:tblGrid>
                            <w:tr w:rsidR="008860F2">
                              <w:trPr>
                                <w:trHeight w:val="531"/>
                              </w:trPr>
                              <w:tc>
                                <w:tcPr>
                                  <w:tcW w:w="2210" w:type="dxa"/>
                                  <w:shd w:val="clear" w:color="auto" w:fill="auto"/>
                                </w:tcPr>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8860F2" w:rsidRDefault="008860F2">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r>
                                    <w:rPr>
                                      <w:rFonts w:ascii="Liberation Serif" w:hAnsi="Liberation Serif" w:cs="Liberation Serif"/>
                                      <w:b/>
                                      <w:sz w:val="16"/>
                                      <w:szCs w:val="16"/>
                                    </w:rPr>
                                    <w:t xml:space="preserve">                            </w:t>
                                  </w:r>
                                </w:p>
                              </w:tc>
                              <w:tc>
                                <w:tcPr>
                                  <w:tcW w:w="2987" w:type="dxa"/>
                                  <w:gridSpan w:val="2"/>
                                  <w:shd w:val="clear" w:color="auto" w:fill="auto"/>
                                </w:tcPr>
                                <w:p w:rsidR="008860F2" w:rsidRDefault="008860F2">
                                  <w:pPr>
                                    <w:snapToGrid w:val="0"/>
                                    <w:rPr>
                                      <w:rFonts w:ascii="Liberation Serif" w:hAnsi="Liberation Serif" w:cs="Liberation Serif"/>
                                      <w:b/>
                                      <w:sz w:val="16"/>
                                      <w:szCs w:val="16"/>
                                    </w:rPr>
                                  </w:pPr>
                                  <w:r>
                                    <w:rPr>
                                      <w:rFonts w:ascii="Liberation Serif" w:hAnsi="Liberation Serif" w:cs="Liberation Serif"/>
                                      <w:b/>
                                      <w:sz w:val="16"/>
                                      <w:szCs w:val="16"/>
                                    </w:rPr>
                                    <w:t xml:space="preserve">e-mail:  </w:t>
                                  </w:r>
                                  <w:hyperlink r:id="rId9" w:history="1">
                                    <w:r>
                                      <w:rPr>
                                        <w:rStyle w:val="Hyperlink"/>
                                        <w:rFonts w:ascii="Liberation Serif" w:hAnsi="Liberation Serif"/>
                                      </w:rPr>
                                      <w:t>tenderi@spbbelacrkva.org</w:t>
                                    </w:r>
                                  </w:hyperlink>
                                </w:p>
                                <w:p w:rsidR="008860F2" w:rsidRDefault="008860F2">
                                  <w:pPr>
                                    <w:snapToGrid w:val="0"/>
                                    <w:rPr>
                                      <w:rFonts w:ascii="Liberation Serif" w:hAnsi="Liberation Serif" w:cs="Liberation Serif"/>
                                      <w:b/>
                                      <w:sz w:val="16"/>
                                      <w:szCs w:val="16"/>
                                    </w:rPr>
                                  </w:pPr>
                                </w:p>
                              </w:tc>
                            </w:tr>
                            <w:tr w:rsidR="008860F2">
                              <w:trPr>
                                <w:trHeight w:val="426"/>
                              </w:trPr>
                              <w:tc>
                                <w:tcPr>
                                  <w:tcW w:w="5197" w:type="dxa"/>
                                  <w:gridSpan w:val="3"/>
                                  <w:shd w:val="clear" w:color="auto" w:fill="auto"/>
                                </w:tcPr>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r w:rsidR="008860F2">
                              <w:trPr>
                                <w:trHeight w:val="402"/>
                              </w:trPr>
                              <w:tc>
                                <w:tcPr>
                                  <w:tcW w:w="2425" w:type="dxa"/>
                                  <w:gridSpan w:val="2"/>
                                  <w:shd w:val="clear" w:color="auto" w:fill="auto"/>
                                </w:tcPr>
                                <w:p w:rsidR="008860F2" w:rsidRDefault="008860F2">
                                  <w:pPr>
                                    <w:snapToGrid w:val="0"/>
                                    <w:rPr>
                                      <w:rFonts w:ascii="Liberation Serif" w:hAnsi="Liberation Serif" w:cs="Liberation Serif"/>
                                      <w:b/>
                                      <w:sz w:val="16"/>
                                      <w:szCs w:val="16"/>
                                      <w:lang w:val="sr-Cyrl-CS"/>
                                    </w:rPr>
                                  </w:pP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Жиро-рачун: 840-102661-23</w:t>
                                  </w:r>
                                </w:p>
                              </w:tc>
                              <w:tc>
                                <w:tcPr>
                                  <w:tcW w:w="2772" w:type="dxa"/>
                                  <w:shd w:val="clear" w:color="auto" w:fill="auto"/>
                                </w:tcPr>
                                <w:p w:rsidR="008860F2" w:rsidRDefault="008860F2">
                                  <w:pPr>
                                    <w:snapToGrid w:val="0"/>
                                    <w:rPr>
                                      <w:rFonts w:ascii="Liberation Serif" w:hAnsi="Liberation Serif" w:cs="Liberation Serif"/>
                                      <w:b/>
                                      <w:sz w:val="16"/>
                                      <w:szCs w:val="16"/>
                                      <w:lang w:val="sr-Cyrl-CS"/>
                                    </w:rPr>
                                  </w:pPr>
                                </w:p>
                                <w:p w:rsidR="008860F2" w:rsidRDefault="008860F2">
                                  <w:pPr>
                                    <w:snapToGrid w:val="0"/>
                                  </w:pPr>
                                  <w:r>
                                    <w:rPr>
                                      <w:rFonts w:ascii="Liberation Serif" w:hAnsi="Liberation Serif" w:cs="Liberation Serif"/>
                                      <w:b/>
                                      <w:sz w:val="16"/>
                                      <w:szCs w:val="16"/>
                                      <w:lang w:val="sr-Cyrl-CS"/>
                                    </w:rPr>
                                    <w:t>ПИБ: 100865891</w:t>
                                  </w:r>
                                </w:p>
                              </w:tc>
                            </w:tr>
                          </w:tbl>
                          <w:p w:rsidR="008860F2" w:rsidRDefault="008860F2" w:rsidP="00F408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75pt;margin-top:85.85pt;width:255.75pt;height:72.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" stroked="f">
                <v:fill opacity="0"/>
                <v:textbox inset="0,0,0,0">
                  <w:txbxContent>
                    <w:tbl>
                      <w:tblPr>
                        <w:tblW w:w="0" w:type="auto"/>
                        <w:tblInd w:w="108" w:type="dxa"/>
                        <w:tblLayout w:type="fixed"/>
                        <w:tblLook w:val="0000" w:firstRow="0" w:lastRow="0" w:firstColumn="0" w:lastColumn="0" w:noHBand="0" w:noVBand="0"/>
                      </w:tblPr>
                      <w:tblGrid>
                        <w:gridCol w:w="2210"/>
                        <w:gridCol w:w="215"/>
                        <w:gridCol w:w="2772"/>
                      </w:tblGrid>
                      <w:tr w:rsidR="008860F2">
                        <w:trPr>
                          <w:trHeight w:val="531"/>
                        </w:trPr>
                        <w:tc>
                          <w:tcPr>
                            <w:tcW w:w="2210" w:type="dxa"/>
                            <w:shd w:val="clear" w:color="auto" w:fill="auto"/>
                          </w:tcPr>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8860F2" w:rsidRDefault="008860F2">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r>
                              <w:rPr>
                                <w:rFonts w:ascii="Liberation Serif" w:hAnsi="Liberation Serif" w:cs="Liberation Serif"/>
                                <w:b/>
                                <w:sz w:val="16"/>
                                <w:szCs w:val="16"/>
                              </w:rPr>
                              <w:t xml:space="preserve">                            </w:t>
                            </w:r>
                          </w:p>
                        </w:tc>
                        <w:tc>
                          <w:tcPr>
                            <w:tcW w:w="2987" w:type="dxa"/>
                            <w:gridSpan w:val="2"/>
                            <w:shd w:val="clear" w:color="auto" w:fill="auto"/>
                          </w:tcPr>
                          <w:p w:rsidR="008860F2" w:rsidRDefault="008860F2">
                            <w:pPr>
                              <w:snapToGrid w:val="0"/>
                              <w:rPr>
                                <w:rFonts w:ascii="Liberation Serif" w:hAnsi="Liberation Serif" w:cs="Liberation Serif"/>
                                <w:b/>
                                <w:sz w:val="16"/>
                                <w:szCs w:val="16"/>
                              </w:rPr>
                            </w:pPr>
                            <w:r>
                              <w:rPr>
                                <w:rFonts w:ascii="Liberation Serif" w:hAnsi="Liberation Serif" w:cs="Liberation Serif"/>
                                <w:b/>
                                <w:sz w:val="16"/>
                                <w:szCs w:val="16"/>
                              </w:rPr>
                              <w:t xml:space="preserve">e-mail:  </w:t>
                            </w:r>
                            <w:hyperlink r:id="rId10" w:history="1">
                              <w:r>
                                <w:rPr>
                                  <w:rStyle w:val="Hyperlink"/>
                                  <w:rFonts w:ascii="Liberation Serif" w:hAnsi="Liberation Serif"/>
                                </w:rPr>
                                <w:t>tenderi@spbbelacrkva.org</w:t>
                              </w:r>
                            </w:hyperlink>
                          </w:p>
                          <w:p w:rsidR="008860F2" w:rsidRDefault="008860F2">
                            <w:pPr>
                              <w:snapToGrid w:val="0"/>
                              <w:rPr>
                                <w:rFonts w:ascii="Liberation Serif" w:hAnsi="Liberation Serif" w:cs="Liberation Serif"/>
                                <w:b/>
                                <w:sz w:val="16"/>
                                <w:szCs w:val="16"/>
                              </w:rPr>
                            </w:pPr>
                          </w:p>
                        </w:tc>
                      </w:tr>
                      <w:tr w:rsidR="008860F2">
                        <w:trPr>
                          <w:trHeight w:val="426"/>
                        </w:trPr>
                        <w:tc>
                          <w:tcPr>
                            <w:tcW w:w="5197" w:type="dxa"/>
                            <w:gridSpan w:val="3"/>
                            <w:shd w:val="clear" w:color="auto" w:fill="auto"/>
                          </w:tcPr>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r w:rsidR="008860F2">
                        <w:trPr>
                          <w:trHeight w:val="402"/>
                        </w:trPr>
                        <w:tc>
                          <w:tcPr>
                            <w:tcW w:w="2425" w:type="dxa"/>
                            <w:gridSpan w:val="2"/>
                            <w:shd w:val="clear" w:color="auto" w:fill="auto"/>
                          </w:tcPr>
                          <w:p w:rsidR="008860F2" w:rsidRDefault="008860F2">
                            <w:pPr>
                              <w:snapToGrid w:val="0"/>
                              <w:rPr>
                                <w:rFonts w:ascii="Liberation Serif" w:hAnsi="Liberation Serif" w:cs="Liberation Serif"/>
                                <w:b/>
                                <w:sz w:val="16"/>
                                <w:szCs w:val="16"/>
                                <w:lang w:val="sr-Cyrl-CS"/>
                              </w:rPr>
                            </w:pP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Жиро-рачун: 840-102661-23</w:t>
                            </w:r>
                          </w:p>
                        </w:tc>
                        <w:tc>
                          <w:tcPr>
                            <w:tcW w:w="2772" w:type="dxa"/>
                            <w:shd w:val="clear" w:color="auto" w:fill="auto"/>
                          </w:tcPr>
                          <w:p w:rsidR="008860F2" w:rsidRDefault="008860F2">
                            <w:pPr>
                              <w:snapToGrid w:val="0"/>
                              <w:rPr>
                                <w:rFonts w:ascii="Liberation Serif" w:hAnsi="Liberation Serif" w:cs="Liberation Serif"/>
                                <w:b/>
                                <w:sz w:val="16"/>
                                <w:szCs w:val="16"/>
                                <w:lang w:val="sr-Cyrl-CS"/>
                              </w:rPr>
                            </w:pPr>
                          </w:p>
                          <w:p w:rsidR="008860F2" w:rsidRDefault="008860F2">
                            <w:pPr>
                              <w:snapToGrid w:val="0"/>
                            </w:pPr>
                            <w:r>
                              <w:rPr>
                                <w:rFonts w:ascii="Liberation Serif" w:hAnsi="Liberation Serif" w:cs="Liberation Serif"/>
                                <w:b/>
                                <w:sz w:val="16"/>
                                <w:szCs w:val="16"/>
                                <w:lang w:val="sr-Cyrl-CS"/>
                              </w:rPr>
                              <w:t>ПИБ: 100865891</w:t>
                            </w:r>
                          </w:p>
                        </w:tc>
                      </w:tr>
                    </w:tbl>
                    <w:p w:rsidR="008860F2" w:rsidRDefault="008860F2" w:rsidP="00F4080D"/>
                  </w:txbxContent>
                </v:textbox>
                <w10:wrap type="square" side="largest" anchorx="page" anchory="page"/>
              </v:shape>
            </w:pict>
          </mc:Fallback>
        </mc:AlternateContent>
      </w: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350DED" w:rsidRDefault="005040D1" w:rsidP="005040D1">
      <w:pPr>
        <w:rPr>
          <w:rFonts w:asciiTheme="minorHAnsi" w:hAnsiTheme="minorHAnsi" w:cstheme="minorHAnsi"/>
          <w:noProof/>
          <w:sz w:val="22"/>
          <w:szCs w:val="22"/>
        </w:rPr>
      </w:pPr>
      <w:r>
        <w:rPr>
          <w:rFonts w:asciiTheme="minorHAnsi" w:hAnsiTheme="minorHAnsi" w:cstheme="minorHAnsi"/>
          <w:noProof/>
          <w:sz w:val="22"/>
          <w:szCs w:val="22"/>
          <w:lang w:val="sr-Cyrl-CS"/>
        </w:rPr>
        <w:t>Број:</w:t>
      </w:r>
      <w:r w:rsidR="00350DED">
        <w:rPr>
          <w:rFonts w:asciiTheme="minorHAnsi" w:hAnsiTheme="minorHAnsi" w:cstheme="minorHAnsi"/>
          <w:noProof/>
          <w:sz w:val="22"/>
          <w:szCs w:val="22"/>
        </w:rPr>
        <w:t>578/3</w:t>
      </w:r>
    </w:p>
    <w:p w:rsidR="005040D1" w:rsidRPr="00522264" w:rsidRDefault="005040D1" w:rsidP="005040D1">
      <w:pPr>
        <w:rPr>
          <w:rFonts w:asciiTheme="minorHAnsi" w:hAnsiTheme="minorHAnsi" w:cstheme="minorHAnsi"/>
          <w:b/>
          <w:noProof/>
          <w:sz w:val="22"/>
          <w:szCs w:val="22"/>
          <w:lang w:val="sr-Cyrl-CS"/>
        </w:rPr>
      </w:pPr>
      <w:r>
        <w:rPr>
          <w:rFonts w:asciiTheme="minorHAnsi" w:hAnsiTheme="minorHAnsi" w:cstheme="minorHAnsi"/>
          <w:noProof/>
          <w:sz w:val="22"/>
          <w:szCs w:val="22"/>
          <w:lang w:val="sr-Cyrl-CS"/>
        </w:rPr>
        <w:t>Датум: 25.12.2018.године</w:t>
      </w: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Јавна набавка добара</w:t>
      </w:r>
    </w:p>
    <w:p w:rsidR="007D782F" w:rsidRPr="00522264" w:rsidRDefault="007D782F" w:rsidP="007D782F">
      <w:pPr>
        <w:jc w:val="center"/>
        <w:rPr>
          <w:rFonts w:asciiTheme="minorHAnsi" w:hAnsiTheme="minorHAnsi" w:cstheme="minorHAnsi"/>
          <w:noProof/>
          <w:sz w:val="22"/>
          <w:szCs w:val="22"/>
          <w:lang w:val="sr-Cyrl-CS"/>
        </w:rPr>
      </w:pPr>
    </w:p>
    <w:p w:rsidR="007D782F" w:rsidRPr="0093773D" w:rsidRDefault="00510325" w:rsidP="007D782F">
      <w:pPr>
        <w:jc w:val="center"/>
        <w:rPr>
          <w:rFonts w:asciiTheme="minorHAnsi" w:hAnsiTheme="minorHAnsi" w:cstheme="minorHAnsi"/>
          <w:noProof/>
          <w:sz w:val="22"/>
          <w:szCs w:val="22"/>
        </w:rPr>
      </w:pPr>
      <w:r>
        <w:rPr>
          <w:rFonts w:asciiTheme="minorHAnsi" w:hAnsiTheme="minorHAnsi" w:cstheme="minorHAnsi"/>
          <w:noProof/>
          <w:sz w:val="22"/>
          <w:szCs w:val="22"/>
          <w:lang w:val="sr-Cyrl-CS"/>
        </w:rPr>
        <w:t>ЈН 4</w:t>
      </w:r>
      <w:r w:rsidR="0093773D" w:rsidRPr="0093773D">
        <w:rPr>
          <w:rFonts w:asciiTheme="minorHAnsi" w:hAnsiTheme="minorHAnsi" w:cstheme="minorHAnsi"/>
          <w:noProof/>
          <w:sz w:val="22"/>
          <w:szCs w:val="22"/>
          <w:lang w:val="sr-Cyrl-CS"/>
        </w:rPr>
        <w:t>/2018</w:t>
      </w:r>
    </w:p>
    <w:p w:rsidR="007D782F" w:rsidRPr="0093773D" w:rsidRDefault="007D782F" w:rsidP="007D782F">
      <w:pPr>
        <w:jc w:val="center"/>
        <w:rPr>
          <w:rFonts w:asciiTheme="minorHAnsi" w:hAnsiTheme="minorHAnsi" w:cstheme="minorHAnsi"/>
          <w:noProof/>
          <w:sz w:val="22"/>
          <w:szCs w:val="22"/>
          <w:lang w:val="sr-Cyrl-CS"/>
        </w:rPr>
      </w:pPr>
    </w:p>
    <w:p w:rsidR="007D782F" w:rsidRPr="0093773D" w:rsidRDefault="007D782F" w:rsidP="007D782F">
      <w:pPr>
        <w:jc w:val="center"/>
        <w:rPr>
          <w:rFonts w:asciiTheme="minorHAnsi" w:hAnsiTheme="minorHAnsi" w:cstheme="minorHAnsi"/>
          <w:i/>
          <w:noProof/>
          <w:sz w:val="22"/>
          <w:szCs w:val="22"/>
          <w:lang w:val="sr-Cyrl-CS"/>
        </w:rPr>
      </w:pPr>
      <w:r w:rsidRPr="0093773D">
        <w:rPr>
          <w:rFonts w:asciiTheme="minorHAnsi" w:hAnsiTheme="minorHAnsi" w:cstheme="minorHAnsi"/>
          <w:i/>
          <w:noProof/>
          <w:sz w:val="22"/>
          <w:szCs w:val="22"/>
          <w:lang w:val="sr-Cyrl-CS"/>
        </w:rPr>
        <w:t>Јавна набавка добара</w:t>
      </w:r>
    </w:p>
    <w:p w:rsidR="007D782F" w:rsidRPr="0093773D" w:rsidRDefault="00990E6E" w:rsidP="007D782F">
      <w:pPr>
        <w:jc w:val="center"/>
        <w:rPr>
          <w:rFonts w:asciiTheme="minorHAnsi" w:hAnsiTheme="minorHAnsi" w:cstheme="minorHAnsi"/>
          <w:i/>
          <w:noProof/>
          <w:sz w:val="22"/>
          <w:szCs w:val="22"/>
          <w:lang w:val="sr-Cyrl-RS"/>
        </w:rPr>
      </w:pPr>
      <w:bookmarkStart w:id="0" w:name="_Hlk511909450"/>
      <w:r w:rsidRPr="0093773D">
        <w:rPr>
          <w:rFonts w:asciiTheme="minorHAnsi" w:hAnsiTheme="minorHAnsi" w:cstheme="minorHAnsi"/>
          <w:i/>
          <w:noProof/>
          <w:sz w:val="22"/>
          <w:szCs w:val="22"/>
          <w:lang w:val="sr-Cyrl-RS"/>
        </w:rPr>
        <w:t>Лекови са Д листе лекова</w:t>
      </w:r>
      <w:r w:rsidR="00F049D4" w:rsidRPr="0093773D">
        <w:rPr>
          <w:rFonts w:asciiTheme="minorHAnsi" w:hAnsiTheme="minorHAnsi" w:cstheme="minorHAnsi"/>
          <w:i/>
          <w:noProof/>
          <w:sz w:val="22"/>
          <w:szCs w:val="22"/>
        </w:rPr>
        <w:t xml:space="preserve"> </w:t>
      </w:r>
    </w:p>
    <w:bookmarkEnd w:id="0"/>
    <w:p w:rsidR="007D782F" w:rsidRPr="0093773D" w:rsidRDefault="00A225DB" w:rsidP="003F3A62">
      <w:pPr>
        <w:jc w:val="center"/>
        <w:rPr>
          <w:rFonts w:asciiTheme="minorHAnsi" w:hAnsiTheme="minorHAnsi" w:cstheme="minorHAnsi"/>
          <w:i/>
          <w:noProof/>
          <w:sz w:val="22"/>
          <w:szCs w:val="22"/>
        </w:rPr>
      </w:pPr>
      <w:r w:rsidRPr="0093773D">
        <w:rPr>
          <w:rFonts w:asciiTheme="minorHAnsi" w:hAnsiTheme="minorHAnsi" w:cstheme="minorHAnsi"/>
          <w:i/>
          <w:noProof/>
          <w:sz w:val="22"/>
          <w:szCs w:val="22"/>
        </w:rPr>
        <w:t>- Отворени поступак -</w:t>
      </w: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tabs>
          <w:tab w:val="left" w:pos="7440"/>
        </w:tabs>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Default="007D782F" w:rsidP="007D782F">
      <w:pPr>
        <w:jc w:val="center"/>
        <w:rPr>
          <w:rFonts w:asciiTheme="minorHAnsi" w:hAnsiTheme="minorHAnsi" w:cstheme="minorHAnsi"/>
          <w:b/>
          <w:noProof/>
          <w:sz w:val="22"/>
          <w:szCs w:val="22"/>
          <w:lang w:val="sr-Cyrl-CS"/>
        </w:rPr>
      </w:pPr>
    </w:p>
    <w:p w:rsidR="0093773D" w:rsidRDefault="0093773D" w:rsidP="007D782F">
      <w:pPr>
        <w:jc w:val="center"/>
        <w:rPr>
          <w:rFonts w:asciiTheme="minorHAnsi" w:hAnsiTheme="minorHAnsi" w:cstheme="minorHAnsi"/>
          <w:b/>
          <w:noProof/>
          <w:sz w:val="22"/>
          <w:szCs w:val="22"/>
          <w:lang w:val="sr-Cyrl-CS"/>
        </w:rPr>
      </w:pPr>
    </w:p>
    <w:p w:rsidR="0093773D" w:rsidRDefault="0093773D" w:rsidP="007D782F">
      <w:pPr>
        <w:jc w:val="center"/>
        <w:rPr>
          <w:rFonts w:asciiTheme="minorHAnsi" w:hAnsiTheme="minorHAnsi" w:cstheme="minorHAnsi"/>
          <w:b/>
          <w:noProof/>
          <w:sz w:val="22"/>
          <w:szCs w:val="22"/>
          <w:lang w:val="sr-Cyrl-CS"/>
        </w:rPr>
      </w:pPr>
    </w:p>
    <w:p w:rsidR="0093773D" w:rsidRPr="00522264" w:rsidRDefault="0093773D"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Default="005040D1" w:rsidP="007D782F">
      <w:pPr>
        <w:jc w:val="center"/>
        <w:rPr>
          <w:rFonts w:asciiTheme="minorHAnsi" w:hAnsiTheme="minorHAnsi" w:cstheme="minorHAnsi"/>
          <w:b/>
          <w:noProof/>
          <w:sz w:val="22"/>
          <w:szCs w:val="22"/>
          <w:lang w:val="sr-Cyrl-CS"/>
        </w:rPr>
      </w:pPr>
      <w:r>
        <w:rPr>
          <w:rFonts w:asciiTheme="minorHAnsi" w:hAnsiTheme="minorHAnsi" w:cstheme="minorHAnsi"/>
          <w:b/>
          <w:noProof/>
          <w:sz w:val="22"/>
          <w:szCs w:val="22"/>
          <w:lang w:val="sr-Cyrl-RS"/>
        </w:rPr>
        <w:t>Децембар</w:t>
      </w:r>
      <w:r w:rsidR="00522264" w:rsidRPr="00522264">
        <w:rPr>
          <w:rFonts w:asciiTheme="minorHAnsi" w:hAnsiTheme="minorHAnsi" w:cstheme="minorHAnsi"/>
          <w:b/>
          <w:noProof/>
          <w:sz w:val="22"/>
          <w:szCs w:val="22"/>
          <w:lang w:val="sr-Cyrl-RS"/>
        </w:rPr>
        <w:t>,</w:t>
      </w:r>
      <w:r w:rsidR="00522264" w:rsidRPr="00522264">
        <w:rPr>
          <w:rFonts w:asciiTheme="minorHAnsi" w:hAnsiTheme="minorHAnsi" w:cstheme="minorHAnsi"/>
          <w:b/>
          <w:noProof/>
          <w:sz w:val="22"/>
          <w:szCs w:val="22"/>
          <w:lang w:val="sr-Cyrl-CS"/>
        </w:rPr>
        <w:t xml:space="preserve"> 201</w:t>
      </w:r>
      <w:r w:rsidR="0093773D">
        <w:rPr>
          <w:rFonts w:asciiTheme="minorHAnsi" w:hAnsiTheme="minorHAnsi" w:cstheme="minorHAnsi"/>
          <w:b/>
          <w:noProof/>
          <w:sz w:val="22"/>
          <w:szCs w:val="22"/>
          <w:lang w:val="sr-Cyrl-CS"/>
        </w:rPr>
        <w:t>8</w:t>
      </w:r>
      <w:r w:rsidR="007D782F" w:rsidRPr="00522264">
        <w:rPr>
          <w:rFonts w:asciiTheme="minorHAnsi" w:hAnsiTheme="minorHAnsi" w:cstheme="minorHAnsi"/>
          <w:b/>
          <w:noProof/>
          <w:sz w:val="22"/>
          <w:szCs w:val="22"/>
          <w:lang w:val="sr-Cyrl-CS"/>
        </w:rPr>
        <w:t>. године</w:t>
      </w:r>
    </w:p>
    <w:p w:rsidR="001756C7" w:rsidRDefault="001756C7" w:rsidP="007D782F">
      <w:pPr>
        <w:jc w:val="center"/>
        <w:rPr>
          <w:rFonts w:asciiTheme="minorHAnsi" w:hAnsiTheme="minorHAnsi" w:cstheme="minorHAnsi"/>
          <w:b/>
          <w:noProof/>
          <w:sz w:val="22"/>
          <w:szCs w:val="22"/>
          <w:lang w:val="sr-Cyrl-CS"/>
        </w:rPr>
      </w:pPr>
    </w:p>
    <w:p w:rsidR="001756C7" w:rsidRDefault="001756C7" w:rsidP="007D782F">
      <w:pPr>
        <w:jc w:val="center"/>
        <w:rPr>
          <w:rFonts w:asciiTheme="minorHAnsi" w:hAnsiTheme="minorHAnsi" w:cstheme="minorHAnsi"/>
          <w:b/>
          <w:noProof/>
          <w:sz w:val="22"/>
          <w:szCs w:val="22"/>
          <w:lang w:val="sr-Cyrl-CS"/>
        </w:rPr>
      </w:pPr>
    </w:p>
    <w:p w:rsidR="001756C7" w:rsidRDefault="001756C7" w:rsidP="007D782F">
      <w:pPr>
        <w:jc w:val="center"/>
        <w:rPr>
          <w:rFonts w:asciiTheme="minorHAnsi" w:hAnsiTheme="minorHAnsi" w:cstheme="minorHAnsi"/>
          <w:b/>
          <w:noProof/>
          <w:sz w:val="22"/>
          <w:szCs w:val="22"/>
          <w:lang w:val="sr-Cyrl-CS"/>
        </w:rPr>
      </w:pPr>
    </w:p>
    <w:p w:rsidR="001756C7" w:rsidRDefault="001756C7" w:rsidP="007D782F">
      <w:pPr>
        <w:jc w:val="center"/>
        <w:rPr>
          <w:rFonts w:asciiTheme="minorHAnsi" w:hAnsiTheme="minorHAnsi" w:cstheme="minorHAnsi"/>
          <w:b/>
          <w:noProof/>
          <w:sz w:val="22"/>
          <w:szCs w:val="22"/>
          <w:lang w:val="sr-Cyrl-CS"/>
        </w:rPr>
      </w:pPr>
    </w:p>
    <w:p w:rsidR="001756C7" w:rsidRDefault="001756C7" w:rsidP="007D782F">
      <w:pPr>
        <w:jc w:val="center"/>
        <w:rPr>
          <w:rFonts w:asciiTheme="minorHAnsi" w:hAnsiTheme="minorHAnsi" w:cstheme="minorHAnsi"/>
          <w:b/>
          <w:noProof/>
          <w:sz w:val="22"/>
          <w:szCs w:val="22"/>
          <w:lang w:val="sr-Cyrl-CS"/>
        </w:rPr>
      </w:pPr>
    </w:p>
    <w:p w:rsidR="001756C7" w:rsidRPr="00522264" w:rsidRDefault="001756C7" w:rsidP="007D782F">
      <w:pPr>
        <w:jc w:val="center"/>
        <w:rPr>
          <w:rFonts w:asciiTheme="minorHAnsi" w:hAnsiTheme="minorHAnsi" w:cstheme="minorHAnsi"/>
          <w:noProof/>
          <w:sz w:val="22"/>
          <w:szCs w:val="22"/>
          <w:lang w:val="sr-Cyrl-CS"/>
        </w:rPr>
      </w:pPr>
    </w:p>
    <w:p w:rsidR="007D782F" w:rsidRPr="00522264" w:rsidRDefault="007D782F" w:rsidP="00522264">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522264">
        <w:rPr>
          <w:rFonts w:asciiTheme="minorHAnsi" w:hAnsiTheme="minorHAnsi" w:cstheme="minorHAnsi"/>
          <w:noProof/>
          <w:sz w:val="22"/>
          <w:szCs w:val="22"/>
        </w:rPr>
        <w:t xml:space="preserve"> 86/2015</w:t>
      </w:r>
      <w:r w:rsidRPr="00522264">
        <w:rPr>
          <w:rFonts w:asciiTheme="minorHAnsi" w:hAnsiTheme="minorHAnsi" w:cstheme="minorHAnsi"/>
          <w:noProof/>
          <w:sz w:val="22"/>
          <w:szCs w:val="22"/>
          <w:lang w:val="sr-Cyrl-CS"/>
        </w:rPr>
        <w:t xml:space="preserve">), Одлуке о покретању отвореног поступка јавне набавке, </w:t>
      </w:r>
      <w:r w:rsidR="005040D1">
        <w:rPr>
          <w:rFonts w:asciiTheme="minorHAnsi" w:hAnsiTheme="minorHAnsi" w:cstheme="minorHAnsi"/>
          <w:b/>
          <w:noProof/>
          <w:sz w:val="22"/>
          <w:szCs w:val="22"/>
          <w:lang w:val="sr-Cyrl-CS"/>
        </w:rPr>
        <w:t>бр.</w:t>
      </w:r>
      <w:r w:rsidR="009C4F2B">
        <w:rPr>
          <w:rFonts w:asciiTheme="minorHAnsi" w:hAnsiTheme="minorHAnsi" w:cstheme="minorHAnsi"/>
          <w:b/>
          <w:noProof/>
          <w:sz w:val="22"/>
          <w:szCs w:val="22"/>
        </w:rPr>
        <w:t>578</w:t>
      </w:r>
      <w:r w:rsidR="005040D1">
        <w:rPr>
          <w:rFonts w:asciiTheme="minorHAnsi" w:hAnsiTheme="minorHAnsi" w:cstheme="minorHAnsi"/>
          <w:b/>
          <w:noProof/>
          <w:sz w:val="22"/>
          <w:szCs w:val="22"/>
          <w:lang w:val="sr-Cyrl-CS"/>
        </w:rPr>
        <w:t xml:space="preserve"> /1</w:t>
      </w:r>
      <w:r w:rsidRPr="00522264">
        <w:rPr>
          <w:rFonts w:asciiTheme="minorHAnsi" w:hAnsiTheme="minorHAnsi" w:cstheme="minorHAnsi"/>
          <w:noProof/>
          <w:sz w:val="22"/>
          <w:szCs w:val="22"/>
          <w:lang w:val="sr-Cyrl-CS"/>
        </w:rPr>
        <w:t xml:space="preserve"> и Решења о образовању комисије за јавне набавке, </w:t>
      </w:r>
      <w:r w:rsidR="005040D1">
        <w:rPr>
          <w:rFonts w:asciiTheme="minorHAnsi" w:hAnsiTheme="minorHAnsi" w:cstheme="minorHAnsi"/>
          <w:b/>
          <w:noProof/>
          <w:sz w:val="22"/>
          <w:szCs w:val="22"/>
          <w:lang w:val="sr-Cyrl-CS"/>
        </w:rPr>
        <w:t>бр.</w:t>
      </w:r>
      <w:r w:rsidR="009C4F2B">
        <w:rPr>
          <w:rFonts w:asciiTheme="minorHAnsi" w:hAnsiTheme="minorHAnsi" w:cstheme="minorHAnsi"/>
          <w:b/>
          <w:noProof/>
          <w:sz w:val="22"/>
          <w:szCs w:val="22"/>
        </w:rPr>
        <w:t>578</w:t>
      </w:r>
      <w:r w:rsidR="009C4F2B">
        <w:rPr>
          <w:rFonts w:asciiTheme="minorHAnsi" w:hAnsiTheme="minorHAnsi" w:cstheme="minorHAnsi"/>
          <w:b/>
          <w:noProof/>
          <w:sz w:val="22"/>
          <w:szCs w:val="22"/>
          <w:lang w:val="sr-Cyrl-CS"/>
        </w:rPr>
        <w:t>/</w:t>
      </w:r>
      <w:r w:rsidR="005040D1">
        <w:rPr>
          <w:rFonts w:asciiTheme="minorHAnsi" w:hAnsiTheme="minorHAnsi" w:cstheme="minorHAnsi"/>
          <w:b/>
          <w:noProof/>
          <w:sz w:val="22"/>
          <w:szCs w:val="22"/>
          <w:lang w:val="sr-Cyrl-CS"/>
        </w:rPr>
        <w:t>2</w:t>
      </w:r>
      <w:r w:rsidRPr="00522264">
        <w:rPr>
          <w:rFonts w:asciiTheme="minorHAnsi" w:hAnsiTheme="minorHAnsi" w:cstheme="minorHAnsi"/>
          <w:noProof/>
          <w:sz w:val="22"/>
          <w:szCs w:val="22"/>
          <w:lang w:val="sr-Cyrl-CS"/>
        </w:rPr>
        <w:t xml:space="preserve"> наручилац је припремио</w:t>
      </w:r>
    </w:p>
    <w:p w:rsidR="007D782F" w:rsidRPr="00522264" w:rsidRDefault="007D782F" w:rsidP="007D782F">
      <w:pPr>
        <w:jc w:val="both"/>
        <w:rPr>
          <w:rFonts w:asciiTheme="minorHAnsi" w:hAnsiTheme="minorHAnsi" w:cstheme="minorHAnsi"/>
          <w:noProof/>
          <w:sz w:val="22"/>
          <w:szCs w:val="22"/>
          <w:lang w:val="sr-Cyrl-CS"/>
        </w:rPr>
      </w:pPr>
    </w:p>
    <w:p w:rsidR="00897B69" w:rsidRPr="00522264" w:rsidRDefault="00897B69" w:rsidP="007D782F">
      <w:pPr>
        <w:jc w:val="center"/>
        <w:rPr>
          <w:rFonts w:asciiTheme="minorHAnsi" w:hAnsiTheme="minorHAnsi" w:cstheme="minorHAnsi"/>
          <w:b/>
          <w:noProof/>
          <w:sz w:val="22"/>
          <w:szCs w:val="22"/>
          <w:lang w:val="sr-Cyrl-CS"/>
        </w:rPr>
      </w:pPr>
    </w:p>
    <w:p w:rsidR="00897B69" w:rsidRPr="00522264" w:rsidRDefault="00897B69"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Конкурсну документацију</w:t>
      </w:r>
    </w:p>
    <w:p w:rsidR="007D782F" w:rsidRPr="00522264" w:rsidRDefault="007D782F" w:rsidP="007D782F">
      <w:pPr>
        <w:jc w:val="both"/>
        <w:rPr>
          <w:rFonts w:asciiTheme="minorHAnsi" w:hAnsiTheme="minorHAnsi" w:cstheme="minorHAnsi"/>
          <w:noProof/>
          <w:sz w:val="22"/>
          <w:szCs w:val="22"/>
          <w:lang w:val="sr-Cyrl-CS"/>
        </w:rPr>
      </w:pPr>
    </w:p>
    <w:p w:rsidR="0093773D" w:rsidRDefault="007D782F" w:rsidP="00E021AF">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t xml:space="preserve">У отвореном поступку за јавну </w:t>
      </w:r>
      <w:r w:rsidR="00E021AF" w:rsidRPr="00522264">
        <w:rPr>
          <w:rFonts w:asciiTheme="minorHAnsi" w:hAnsiTheme="minorHAnsi" w:cstheme="minorHAnsi"/>
          <w:noProof/>
          <w:sz w:val="22"/>
          <w:szCs w:val="22"/>
          <w:lang w:val="sr-Cyrl-CS"/>
        </w:rPr>
        <w:t xml:space="preserve">набавку </w:t>
      </w:r>
      <w:r w:rsidR="00990E6E" w:rsidRPr="00522264">
        <w:rPr>
          <w:rFonts w:asciiTheme="minorHAnsi" w:hAnsiTheme="minorHAnsi" w:cstheme="minorHAnsi"/>
          <w:noProof/>
          <w:sz w:val="22"/>
          <w:szCs w:val="22"/>
          <w:lang w:val="sr-Cyrl-CS"/>
        </w:rPr>
        <w:t>лекова са Д листе лекова</w:t>
      </w:r>
      <w:r w:rsidR="003477DE" w:rsidRPr="00522264">
        <w:rPr>
          <w:rFonts w:asciiTheme="minorHAnsi" w:hAnsiTheme="minorHAnsi" w:cstheme="minorHAnsi"/>
          <w:noProof/>
          <w:sz w:val="22"/>
          <w:szCs w:val="22"/>
        </w:rPr>
        <w:t xml:space="preserve"> </w:t>
      </w:r>
      <w:r w:rsidR="00990E6E" w:rsidRPr="00522264">
        <w:rPr>
          <w:rFonts w:asciiTheme="minorHAnsi" w:hAnsiTheme="minorHAnsi" w:cstheme="minorHAnsi"/>
          <w:noProof/>
          <w:sz w:val="22"/>
          <w:szCs w:val="22"/>
          <w:lang w:val="sr-Cyrl-CS"/>
        </w:rPr>
        <w:t xml:space="preserve"> </w:t>
      </w:r>
    </w:p>
    <w:p w:rsidR="007D782F" w:rsidRPr="00522264" w:rsidRDefault="005040D1" w:rsidP="00E021AF">
      <w:pPr>
        <w:jc w:val="center"/>
        <w:rPr>
          <w:rFonts w:asciiTheme="minorHAnsi" w:hAnsiTheme="minorHAnsi" w:cstheme="minorHAnsi"/>
          <w:noProof/>
          <w:sz w:val="22"/>
          <w:szCs w:val="22"/>
          <w:lang w:val="sr-Cyrl-CS"/>
        </w:rPr>
      </w:pPr>
      <w:r>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897B69" w:rsidRPr="00522264" w:rsidRDefault="00897B69" w:rsidP="00897B69">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Садржај конкурсне документације:</w:t>
      </w:r>
    </w:p>
    <w:tbl>
      <w:tblPr>
        <w:tblStyle w:val="TableGrid"/>
        <w:tblW w:w="9636" w:type="dxa"/>
        <w:tblLayout w:type="fixed"/>
        <w:tblLook w:val="0000" w:firstRow="0" w:lastRow="0" w:firstColumn="0" w:lastColumn="0" w:noHBand="0" w:noVBand="0"/>
      </w:tblPr>
      <w:tblGrid>
        <w:gridCol w:w="1563"/>
        <w:gridCol w:w="6119"/>
        <w:gridCol w:w="1954"/>
      </w:tblGrid>
      <w:tr w:rsidR="00897B69" w:rsidRPr="0093773D" w:rsidTr="00522264">
        <w:trPr>
          <w:trHeight w:val="135"/>
        </w:trPr>
        <w:tc>
          <w:tcPr>
            <w:tcW w:w="1563" w:type="dxa"/>
            <w:vAlign w:val="center"/>
          </w:tcPr>
          <w:p w:rsidR="00897B69" w:rsidRPr="008F5398" w:rsidRDefault="00897B69" w:rsidP="00897B69">
            <w:pPr>
              <w:jc w:val="center"/>
              <w:rPr>
                <w:rFonts w:asciiTheme="minorHAnsi" w:hAnsiTheme="minorHAnsi" w:cstheme="minorHAnsi"/>
                <w:b/>
                <w:noProof/>
                <w:sz w:val="22"/>
                <w:szCs w:val="22"/>
                <w:lang w:val="sr-Cyrl-CS"/>
              </w:rPr>
            </w:pPr>
            <w:r w:rsidRPr="008F5398">
              <w:rPr>
                <w:rFonts w:asciiTheme="minorHAnsi" w:hAnsiTheme="minorHAnsi" w:cstheme="minorHAnsi"/>
                <w:b/>
                <w:noProof/>
                <w:sz w:val="22"/>
                <w:szCs w:val="22"/>
                <w:lang w:val="sr-Cyrl-CS"/>
              </w:rPr>
              <w:t>Поглавље</w:t>
            </w:r>
          </w:p>
        </w:tc>
        <w:tc>
          <w:tcPr>
            <w:tcW w:w="6119" w:type="dxa"/>
            <w:vAlign w:val="center"/>
          </w:tcPr>
          <w:p w:rsidR="00897B69" w:rsidRPr="008F5398" w:rsidRDefault="00897B69" w:rsidP="00897B69">
            <w:pPr>
              <w:jc w:val="center"/>
              <w:rPr>
                <w:rFonts w:asciiTheme="minorHAnsi" w:hAnsiTheme="minorHAnsi" w:cstheme="minorHAnsi"/>
                <w:b/>
                <w:noProof/>
                <w:sz w:val="22"/>
                <w:szCs w:val="22"/>
                <w:lang w:val="sr-Cyrl-CS"/>
              </w:rPr>
            </w:pPr>
            <w:r w:rsidRPr="008F5398">
              <w:rPr>
                <w:rFonts w:asciiTheme="minorHAnsi" w:hAnsiTheme="minorHAnsi" w:cstheme="minorHAnsi"/>
                <w:b/>
                <w:noProof/>
                <w:sz w:val="22"/>
                <w:szCs w:val="22"/>
                <w:lang w:val="sr-Cyrl-CS"/>
              </w:rPr>
              <w:t>Назив поглавља</w:t>
            </w:r>
          </w:p>
        </w:tc>
        <w:tc>
          <w:tcPr>
            <w:tcW w:w="1954" w:type="dxa"/>
            <w:vAlign w:val="center"/>
          </w:tcPr>
          <w:p w:rsidR="00897B69" w:rsidRPr="008F5398" w:rsidRDefault="00897B69" w:rsidP="00897B69">
            <w:pPr>
              <w:jc w:val="center"/>
              <w:rPr>
                <w:rFonts w:asciiTheme="minorHAnsi" w:hAnsiTheme="minorHAnsi" w:cstheme="minorHAnsi"/>
                <w:b/>
                <w:noProof/>
                <w:sz w:val="22"/>
                <w:szCs w:val="22"/>
                <w:lang w:val="sr-Cyrl-CS"/>
              </w:rPr>
            </w:pPr>
            <w:r w:rsidRPr="008F5398">
              <w:rPr>
                <w:rFonts w:asciiTheme="minorHAnsi" w:hAnsiTheme="minorHAnsi" w:cstheme="minorHAnsi"/>
                <w:b/>
                <w:noProof/>
                <w:sz w:val="22"/>
                <w:szCs w:val="22"/>
                <w:lang w:val="sr-Cyrl-CS"/>
              </w:rPr>
              <w:t>Страна</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Општи подаци о јавној набавци</w:t>
            </w:r>
          </w:p>
        </w:tc>
        <w:tc>
          <w:tcPr>
            <w:tcW w:w="1954" w:type="dxa"/>
            <w:vAlign w:val="center"/>
          </w:tcPr>
          <w:p w:rsidR="00897B69" w:rsidRPr="008F5398" w:rsidRDefault="00897B69"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3.</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Подаци о предмету јавне набавке</w:t>
            </w:r>
          </w:p>
        </w:tc>
        <w:tc>
          <w:tcPr>
            <w:tcW w:w="1954" w:type="dxa"/>
            <w:vAlign w:val="center"/>
          </w:tcPr>
          <w:p w:rsidR="00897B69" w:rsidRPr="008F5398" w:rsidRDefault="00897B69"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3.</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954" w:type="dxa"/>
            <w:vAlign w:val="center"/>
          </w:tcPr>
          <w:p w:rsidR="00897B69" w:rsidRPr="008F5398" w:rsidRDefault="00897B69"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4.</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IV</w:t>
            </w:r>
          </w:p>
        </w:tc>
        <w:tc>
          <w:tcPr>
            <w:tcW w:w="6119" w:type="dxa"/>
          </w:tcPr>
          <w:p w:rsidR="00897B69" w:rsidRPr="008F5398" w:rsidRDefault="00897B69" w:rsidP="00897B69">
            <w:pPr>
              <w:jc w:val="both"/>
              <w:rPr>
                <w:rFonts w:asciiTheme="minorHAnsi" w:hAnsiTheme="minorHAnsi" w:cstheme="minorHAnsi"/>
                <w:noProof/>
                <w:color w:val="auto"/>
                <w:sz w:val="22"/>
                <w:szCs w:val="22"/>
                <w:lang w:val="sr-Cyrl-CS"/>
              </w:rPr>
            </w:pPr>
            <w:r w:rsidRPr="008F5398">
              <w:rPr>
                <w:rFonts w:asciiTheme="minorHAnsi" w:hAnsiTheme="minorHAnsi" w:cstheme="minorHAnsi"/>
                <w:noProof/>
                <w:color w:val="auto"/>
                <w:sz w:val="22"/>
                <w:szCs w:val="22"/>
                <w:lang w:val="sr-Cyrl-CS"/>
              </w:rPr>
              <w:t>Техничка документација и планови</w:t>
            </w:r>
          </w:p>
        </w:tc>
        <w:tc>
          <w:tcPr>
            <w:tcW w:w="1954" w:type="dxa"/>
            <w:vAlign w:val="center"/>
          </w:tcPr>
          <w:p w:rsidR="00897B69" w:rsidRPr="008F5398" w:rsidRDefault="00CF7800"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sr-Cyrl-RS"/>
              </w:rPr>
              <w:t>4</w:t>
            </w:r>
            <w:r w:rsidR="00897B69" w:rsidRPr="008F5398">
              <w:rPr>
                <w:rFonts w:asciiTheme="minorHAnsi" w:hAnsiTheme="minorHAnsi" w:cstheme="minorHAnsi"/>
                <w:noProof/>
                <w:sz w:val="22"/>
                <w:szCs w:val="22"/>
                <w:lang w:val="ro-RO"/>
              </w:rPr>
              <w:t>.</w:t>
            </w:r>
          </w:p>
        </w:tc>
      </w:tr>
      <w:tr w:rsidR="00897B69" w:rsidRPr="0093773D" w:rsidTr="00897B69">
        <w:trPr>
          <w:trHeight w:val="866"/>
        </w:trPr>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V</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Услови за учешће у поступку јавне набавке из чл. 75. и 76. Закона и упутство како се доказује испуњеност тих услова</w:t>
            </w:r>
          </w:p>
        </w:tc>
        <w:tc>
          <w:tcPr>
            <w:tcW w:w="1954" w:type="dxa"/>
            <w:vAlign w:val="center"/>
          </w:tcPr>
          <w:p w:rsidR="00897B69" w:rsidRPr="008F5398" w:rsidRDefault="00897B69"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5.</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VI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Упутство понуђачима како да сачине понуду</w:t>
            </w:r>
          </w:p>
        </w:tc>
        <w:tc>
          <w:tcPr>
            <w:tcW w:w="1954" w:type="dxa"/>
            <w:vAlign w:val="center"/>
          </w:tcPr>
          <w:p w:rsidR="00897B69" w:rsidRPr="008F5398" w:rsidRDefault="00897B69" w:rsidP="00D723F3">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1</w:t>
            </w:r>
            <w:r w:rsidR="00CF7800" w:rsidRPr="008F5398">
              <w:rPr>
                <w:rFonts w:asciiTheme="minorHAnsi" w:hAnsiTheme="minorHAnsi" w:cstheme="minorHAnsi"/>
                <w:noProof/>
                <w:sz w:val="22"/>
                <w:szCs w:val="22"/>
                <w:lang w:val="sr-Cyrl-RS"/>
              </w:rPr>
              <w:t>2</w:t>
            </w:r>
            <w:r w:rsidRPr="008F5398">
              <w:rPr>
                <w:rFonts w:asciiTheme="minorHAnsi" w:hAnsiTheme="minorHAnsi" w:cstheme="minorHAnsi"/>
                <w:noProof/>
                <w:sz w:val="22"/>
                <w:szCs w:val="22"/>
                <w:lang w:val="ro-RO"/>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VII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Образац понуде</w:t>
            </w:r>
          </w:p>
        </w:tc>
        <w:tc>
          <w:tcPr>
            <w:tcW w:w="1954" w:type="dxa"/>
            <w:vAlign w:val="center"/>
          </w:tcPr>
          <w:p w:rsidR="00897B69" w:rsidRPr="008F5398" w:rsidRDefault="004B1DB6" w:rsidP="00D723F3">
            <w:pPr>
              <w:jc w:val="center"/>
              <w:rPr>
                <w:rFonts w:asciiTheme="minorHAnsi" w:hAnsiTheme="minorHAnsi" w:cstheme="minorHAnsi"/>
                <w:noProof/>
                <w:sz w:val="22"/>
                <w:szCs w:val="22"/>
              </w:rPr>
            </w:pPr>
            <w:r w:rsidRPr="008F5398">
              <w:rPr>
                <w:rFonts w:asciiTheme="minorHAnsi" w:hAnsiTheme="minorHAnsi" w:cstheme="minorHAnsi"/>
                <w:noProof/>
                <w:sz w:val="22"/>
                <w:szCs w:val="22"/>
              </w:rPr>
              <w:t>2</w:t>
            </w:r>
            <w:r w:rsidR="00CF7800" w:rsidRPr="008F5398">
              <w:rPr>
                <w:rFonts w:asciiTheme="minorHAnsi" w:hAnsiTheme="minorHAnsi" w:cstheme="minorHAnsi"/>
                <w:noProof/>
                <w:sz w:val="22"/>
                <w:szCs w:val="22"/>
                <w:lang w:val="sr-Cyrl-RS"/>
              </w:rPr>
              <w:t>0</w:t>
            </w:r>
            <w:r w:rsidRPr="008F5398">
              <w:rPr>
                <w:rFonts w:asciiTheme="minorHAnsi" w:hAnsiTheme="minorHAnsi" w:cstheme="minorHAnsi"/>
                <w:noProof/>
                <w:sz w:val="22"/>
                <w:szCs w:val="22"/>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VIII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Модел уговора</w:t>
            </w:r>
          </w:p>
        </w:tc>
        <w:tc>
          <w:tcPr>
            <w:tcW w:w="1954" w:type="dxa"/>
            <w:vAlign w:val="center"/>
          </w:tcPr>
          <w:p w:rsidR="00897B69" w:rsidRPr="008F5398" w:rsidRDefault="00897B69" w:rsidP="00D723F3">
            <w:pPr>
              <w:jc w:val="center"/>
              <w:rPr>
                <w:rFonts w:asciiTheme="minorHAnsi" w:hAnsiTheme="minorHAnsi" w:cstheme="minorHAnsi"/>
                <w:noProof/>
                <w:sz w:val="22"/>
                <w:szCs w:val="22"/>
              </w:rPr>
            </w:pPr>
            <w:r w:rsidRPr="008F5398">
              <w:rPr>
                <w:rFonts w:asciiTheme="minorHAnsi" w:hAnsiTheme="minorHAnsi" w:cstheme="minorHAnsi"/>
                <w:noProof/>
                <w:sz w:val="22"/>
                <w:szCs w:val="22"/>
                <w:lang w:val="ro-RO"/>
              </w:rPr>
              <w:t>2</w:t>
            </w:r>
            <w:r w:rsidR="00CF7800" w:rsidRPr="008F5398">
              <w:rPr>
                <w:rFonts w:asciiTheme="minorHAnsi" w:hAnsiTheme="minorHAnsi" w:cstheme="minorHAnsi"/>
                <w:noProof/>
                <w:sz w:val="22"/>
                <w:szCs w:val="22"/>
                <w:lang w:val="sr-Cyrl-RS"/>
              </w:rPr>
              <w:t>4</w:t>
            </w:r>
            <w:r w:rsidR="004B1DB6" w:rsidRPr="008F5398">
              <w:rPr>
                <w:rFonts w:asciiTheme="minorHAnsi" w:hAnsiTheme="minorHAnsi" w:cstheme="minorHAnsi"/>
                <w:noProof/>
                <w:sz w:val="22"/>
                <w:szCs w:val="22"/>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IX</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Образац структуре цене са упутством како да се попуни</w:t>
            </w:r>
          </w:p>
        </w:tc>
        <w:tc>
          <w:tcPr>
            <w:tcW w:w="1954" w:type="dxa"/>
            <w:vAlign w:val="center"/>
          </w:tcPr>
          <w:p w:rsidR="00897B69" w:rsidRPr="008F5398" w:rsidRDefault="00CF7800"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lang w:val="sr-Cyrl-RS"/>
              </w:rPr>
              <w:t>2</w:t>
            </w:r>
            <w:r w:rsidR="008F5398" w:rsidRPr="008F5398">
              <w:rPr>
                <w:rFonts w:asciiTheme="minorHAnsi" w:hAnsiTheme="minorHAnsi" w:cstheme="minorHAnsi"/>
                <w:noProof/>
                <w:sz w:val="22"/>
                <w:szCs w:val="22"/>
                <w:lang w:val="sr-Cyrl-RS"/>
              </w:rPr>
              <w:t>6</w:t>
            </w:r>
            <w:r w:rsidR="004B1DB6" w:rsidRPr="008F5398">
              <w:rPr>
                <w:rFonts w:asciiTheme="minorHAnsi" w:hAnsiTheme="minorHAnsi" w:cstheme="minorHAnsi"/>
                <w:noProof/>
                <w:sz w:val="22"/>
                <w:szCs w:val="22"/>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X</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Образац трошкова припреме понуде</w:t>
            </w:r>
          </w:p>
        </w:tc>
        <w:tc>
          <w:tcPr>
            <w:tcW w:w="1954" w:type="dxa"/>
            <w:vAlign w:val="center"/>
          </w:tcPr>
          <w:p w:rsidR="00897B69" w:rsidRPr="008F5398" w:rsidRDefault="00CF7800"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sr-Cyrl-CS"/>
              </w:rPr>
              <w:t>38</w:t>
            </w:r>
            <w:r w:rsidR="004B1DB6" w:rsidRPr="008F5398">
              <w:rPr>
                <w:rFonts w:asciiTheme="minorHAnsi" w:hAnsiTheme="minorHAnsi" w:cstheme="minorHAnsi"/>
                <w:noProof/>
                <w:sz w:val="22"/>
                <w:szCs w:val="22"/>
                <w:lang w:val="sr-Cyrl-CS"/>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XI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Образац изјаве о независној понуди</w:t>
            </w:r>
          </w:p>
        </w:tc>
        <w:tc>
          <w:tcPr>
            <w:tcW w:w="1954" w:type="dxa"/>
            <w:vAlign w:val="center"/>
          </w:tcPr>
          <w:p w:rsidR="00897B69" w:rsidRPr="008F5398" w:rsidRDefault="00CF7800" w:rsidP="00D723F3">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sr-Cyrl-CS"/>
              </w:rPr>
              <w:t>39</w:t>
            </w:r>
            <w:r w:rsidR="004B1DB6" w:rsidRPr="008F5398">
              <w:rPr>
                <w:rFonts w:asciiTheme="minorHAnsi" w:hAnsiTheme="minorHAnsi" w:cstheme="minorHAnsi"/>
                <w:noProof/>
                <w:sz w:val="22"/>
                <w:szCs w:val="22"/>
                <w:lang w:val="sr-Cyrl-CS"/>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XII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 xml:space="preserve">Образац изјаве о поштовању обавеза </w:t>
            </w:r>
            <w:r w:rsidRPr="008F5398">
              <w:rPr>
                <w:rFonts w:asciiTheme="minorHAnsi" w:hAnsiTheme="minorHAnsi" w:cstheme="minorHAnsi"/>
                <w:noProof/>
                <w:color w:val="000000" w:themeColor="text1"/>
                <w:sz w:val="22"/>
                <w:szCs w:val="22"/>
                <w:lang w:val="sr-Cyrl-CS"/>
              </w:rPr>
              <w:t xml:space="preserve">и непостојања забране </w:t>
            </w:r>
            <w:r w:rsidRPr="008F5398">
              <w:rPr>
                <w:rFonts w:asciiTheme="minorHAnsi" w:hAnsiTheme="minorHAnsi" w:cstheme="minorHAnsi"/>
                <w:noProof/>
                <w:sz w:val="22"/>
                <w:szCs w:val="22"/>
                <w:lang w:val="sr-Cyrl-CS"/>
              </w:rPr>
              <w:t>из чл. 75. ст. 2. Закона о јавним набавакама</w:t>
            </w:r>
          </w:p>
        </w:tc>
        <w:tc>
          <w:tcPr>
            <w:tcW w:w="1954" w:type="dxa"/>
            <w:vAlign w:val="center"/>
          </w:tcPr>
          <w:p w:rsidR="00897B69" w:rsidRPr="008F5398" w:rsidRDefault="00CF7800" w:rsidP="00D723F3">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sr-Cyrl-CS"/>
              </w:rPr>
              <w:t>40</w:t>
            </w:r>
            <w:r w:rsidR="004B1DB6" w:rsidRPr="008F5398">
              <w:rPr>
                <w:rFonts w:asciiTheme="minorHAnsi" w:hAnsiTheme="minorHAnsi" w:cstheme="minorHAnsi"/>
                <w:noProof/>
                <w:sz w:val="22"/>
                <w:szCs w:val="22"/>
                <w:lang w:val="sr-Cyrl-CS"/>
              </w:rPr>
              <w:t>.</w:t>
            </w:r>
          </w:p>
        </w:tc>
      </w:tr>
      <w:tr w:rsidR="00CF0ED3" w:rsidRPr="00522264" w:rsidTr="00897B69">
        <w:tc>
          <w:tcPr>
            <w:tcW w:w="1563" w:type="dxa"/>
          </w:tcPr>
          <w:p w:rsidR="00CF0ED3" w:rsidRPr="008F5398" w:rsidRDefault="00CF0ED3"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XIII</w:t>
            </w:r>
          </w:p>
        </w:tc>
        <w:tc>
          <w:tcPr>
            <w:tcW w:w="6119" w:type="dxa"/>
          </w:tcPr>
          <w:p w:rsidR="00CF0ED3" w:rsidRPr="008F5398" w:rsidRDefault="00CF0ED3" w:rsidP="00897B69">
            <w:pPr>
              <w:jc w:val="both"/>
              <w:rPr>
                <w:rFonts w:asciiTheme="minorHAnsi" w:hAnsiTheme="minorHAnsi" w:cstheme="minorHAnsi"/>
                <w:noProof/>
                <w:sz w:val="22"/>
                <w:szCs w:val="22"/>
              </w:rPr>
            </w:pPr>
            <w:r w:rsidRPr="008F5398">
              <w:rPr>
                <w:rFonts w:asciiTheme="minorHAnsi" w:hAnsiTheme="minorHAnsi" w:cstheme="minorHAnsi"/>
                <w:noProof/>
                <w:sz w:val="22"/>
                <w:szCs w:val="22"/>
              </w:rPr>
              <w:t>Образац изјаве о лагеровању добара</w:t>
            </w:r>
          </w:p>
        </w:tc>
        <w:tc>
          <w:tcPr>
            <w:tcW w:w="1954" w:type="dxa"/>
            <w:vAlign w:val="center"/>
          </w:tcPr>
          <w:p w:rsidR="00CF0ED3" w:rsidRPr="008F5398" w:rsidRDefault="00572DC5" w:rsidP="00D723F3">
            <w:pPr>
              <w:jc w:val="center"/>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4</w:t>
            </w:r>
            <w:r w:rsidR="00CF7800" w:rsidRPr="008F5398">
              <w:rPr>
                <w:rFonts w:asciiTheme="minorHAnsi" w:hAnsiTheme="minorHAnsi" w:cstheme="minorHAnsi"/>
                <w:noProof/>
                <w:sz w:val="22"/>
                <w:szCs w:val="22"/>
                <w:lang w:val="sr-Cyrl-CS"/>
              </w:rPr>
              <w:t>1</w:t>
            </w:r>
            <w:r w:rsidRPr="008F5398">
              <w:rPr>
                <w:rFonts w:asciiTheme="minorHAnsi" w:hAnsiTheme="minorHAnsi" w:cstheme="minorHAnsi"/>
                <w:noProof/>
                <w:sz w:val="22"/>
                <w:szCs w:val="22"/>
                <w:lang w:val="sr-Cyrl-CS"/>
              </w:rPr>
              <w:t>.</w:t>
            </w:r>
          </w:p>
        </w:tc>
      </w:tr>
    </w:tbl>
    <w:p w:rsidR="00897B69" w:rsidRPr="00522264" w:rsidRDefault="00897B69" w:rsidP="00897B69">
      <w:pPr>
        <w:jc w:val="both"/>
        <w:rPr>
          <w:rFonts w:asciiTheme="minorHAnsi" w:hAnsiTheme="minorHAnsi" w:cstheme="minorHAnsi"/>
          <w:b/>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p>
    <w:p w:rsidR="00897B69" w:rsidRPr="00522264" w:rsidRDefault="00897B69">
      <w:pPr>
        <w:suppressAutoHyphens w:val="0"/>
        <w:spacing w:after="200" w:line="276" w:lineRule="auto"/>
        <w:rPr>
          <w:rFonts w:asciiTheme="minorHAnsi" w:hAnsiTheme="minorHAnsi" w:cstheme="minorHAnsi"/>
          <w:b/>
          <w:noProof/>
          <w:sz w:val="22"/>
          <w:szCs w:val="22"/>
        </w:rPr>
      </w:pPr>
    </w:p>
    <w:p w:rsidR="00897B69" w:rsidRPr="00522264" w:rsidRDefault="00897B69">
      <w:pPr>
        <w:suppressAutoHyphens w:val="0"/>
        <w:spacing w:after="200" w:line="276" w:lineRule="auto"/>
        <w:rPr>
          <w:rFonts w:asciiTheme="minorHAnsi" w:hAnsiTheme="minorHAnsi" w:cstheme="minorHAnsi"/>
          <w:b/>
          <w:noProof/>
          <w:sz w:val="22"/>
          <w:szCs w:val="22"/>
        </w:rPr>
      </w:pPr>
      <w:r w:rsidRPr="00522264">
        <w:rPr>
          <w:rFonts w:asciiTheme="minorHAnsi" w:hAnsiTheme="minorHAnsi" w:cstheme="minorHAnsi"/>
          <w:b/>
          <w:noProof/>
          <w:sz w:val="22"/>
          <w:szCs w:val="22"/>
        </w:rPr>
        <w:br w:type="page"/>
      </w: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I</w:t>
      </w:r>
      <w:r w:rsidR="006B34D0" w:rsidRPr="00522264">
        <w:rPr>
          <w:rFonts w:asciiTheme="minorHAnsi" w:hAnsiTheme="minorHAnsi" w:cstheme="minorHAnsi"/>
          <w:b/>
          <w:noProof/>
          <w:sz w:val="22"/>
          <w:szCs w:val="22"/>
          <w:lang w:val="sr-Cyrl-CS"/>
        </w:rPr>
        <w:t xml:space="preserve"> ОПШТИ ПОДАЦИ О ЈАВНОЈ НАБАВЦИ</w:t>
      </w:r>
    </w:p>
    <w:p w:rsidR="006B34D0" w:rsidRPr="00522264" w:rsidRDefault="006B34D0" w:rsidP="006B34D0">
      <w:pPr>
        <w:jc w:val="both"/>
        <w:rPr>
          <w:rFonts w:asciiTheme="minorHAnsi" w:hAnsiTheme="minorHAnsi" w:cstheme="minorHAnsi"/>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Подаци о наручиоцу</w:t>
      </w:r>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Наручилац: Специјална</w:t>
      </w:r>
      <w:r w:rsidR="0055070B">
        <w:rPr>
          <w:rFonts w:asciiTheme="minorHAnsi" w:hAnsiTheme="minorHAnsi" w:cstheme="minorHAnsi"/>
          <w:noProof/>
          <w:sz w:val="22"/>
          <w:szCs w:val="22"/>
          <w:lang w:val="sr-Cyrl-CS"/>
        </w:rPr>
        <w:t xml:space="preserve"> болница за плућне болести „Др Будислав Бабић“ Бела Црква</w:t>
      </w:r>
    </w:p>
    <w:p w:rsidR="00897B69" w:rsidRPr="00522264" w:rsidRDefault="0055070B" w:rsidP="00897B69">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Адреса: ул. С.Милетића бр. 55, 26340 Бела Црква</w:t>
      </w:r>
    </w:p>
    <w:p w:rsidR="00897B69" w:rsidRPr="00522264" w:rsidRDefault="00897B69" w:rsidP="00897B69">
      <w:pPr>
        <w:jc w:val="both"/>
        <w:rPr>
          <w:rFonts w:asciiTheme="minorHAnsi" w:hAnsiTheme="minorHAnsi" w:cstheme="minorHAnsi"/>
          <w:sz w:val="22"/>
          <w:szCs w:val="22"/>
        </w:rPr>
      </w:pPr>
      <w:r w:rsidRPr="00522264">
        <w:rPr>
          <w:rFonts w:asciiTheme="minorHAnsi" w:hAnsiTheme="minorHAnsi" w:cstheme="minorHAnsi"/>
          <w:noProof/>
          <w:sz w:val="22"/>
          <w:szCs w:val="22"/>
          <w:lang w:val="sr-Cyrl-CS"/>
        </w:rPr>
        <w:t xml:space="preserve">Интернет страница: </w:t>
      </w:r>
      <w:r w:rsidR="0055070B">
        <w:rPr>
          <w:rFonts w:asciiTheme="minorHAnsi" w:hAnsiTheme="minorHAnsi" w:cstheme="minorHAnsi"/>
          <w:sz w:val="22"/>
          <w:szCs w:val="22"/>
        </w:rPr>
        <w:t>www.spbbelacrkva.org</w:t>
      </w:r>
    </w:p>
    <w:p w:rsidR="006B34D0" w:rsidRPr="00522264" w:rsidRDefault="006B34D0"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 Врста поступка јавне набавке</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3. Предмет јавне набавке</w:t>
      </w:r>
    </w:p>
    <w:p w:rsidR="004B4324" w:rsidRPr="00522264" w:rsidRDefault="006B34D0" w:rsidP="00522264">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Предмет јавне набавке </w:t>
      </w:r>
      <w:r w:rsidR="0055070B">
        <w:rPr>
          <w:rFonts w:asciiTheme="minorHAnsi" w:hAnsiTheme="minorHAnsi" w:cstheme="minorHAnsi"/>
          <w:noProof/>
          <w:sz w:val="22"/>
          <w:szCs w:val="22"/>
          <w:lang w:val="sr-Cyrl-CS"/>
        </w:rPr>
        <w:t>ЈН 4</w:t>
      </w:r>
      <w:r w:rsidR="0093773D">
        <w:rPr>
          <w:rFonts w:asciiTheme="minorHAnsi" w:hAnsiTheme="minorHAnsi" w:cstheme="minorHAnsi"/>
          <w:noProof/>
          <w:sz w:val="22"/>
          <w:szCs w:val="22"/>
          <w:lang w:val="sr-Cyrl-CS"/>
        </w:rPr>
        <w:t xml:space="preserve">/2018 </w:t>
      </w:r>
      <w:r w:rsidR="00897B69" w:rsidRPr="00522264">
        <w:rPr>
          <w:rFonts w:asciiTheme="minorHAnsi" w:hAnsiTheme="minorHAnsi" w:cstheme="minorHAnsi"/>
          <w:noProof/>
          <w:sz w:val="22"/>
          <w:szCs w:val="22"/>
          <w:lang w:val="sr-Cyrl-CS"/>
        </w:rPr>
        <w:t>су добра,</w:t>
      </w:r>
      <w:r w:rsidR="0093773D" w:rsidRPr="0093773D">
        <w:t xml:space="preserve"> </w:t>
      </w:r>
      <w:r w:rsidR="0093773D" w:rsidRPr="0093773D">
        <w:rPr>
          <w:rFonts w:asciiTheme="minorHAnsi" w:hAnsiTheme="minorHAnsi" w:cstheme="minorHAnsi"/>
          <w:noProof/>
          <w:sz w:val="22"/>
          <w:szCs w:val="22"/>
          <w:lang w:val="sr-Cyrl-CS"/>
        </w:rPr>
        <w:t>Лекови са Д лист</w:t>
      </w:r>
      <w:r w:rsidR="0055070B">
        <w:rPr>
          <w:rFonts w:asciiTheme="minorHAnsi" w:hAnsiTheme="minorHAnsi" w:cstheme="minorHAnsi"/>
          <w:noProof/>
          <w:sz w:val="22"/>
          <w:szCs w:val="22"/>
          <w:lang w:val="sr-Cyrl-CS"/>
        </w:rPr>
        <w:t>е лекова</w:t>
      </w:r>
    </w:p>
    <w:p w:rsidR="006B34D0" w:rsidRPr="00522264" w:rsidRDefault="00897B69" w:rsidP="004B4324">
      <w:pP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ОРН </w:t>
      </w:r>
      <w:r w:rsidR="004B4324" w:rsidRPr="00522264">
        <w:rPr>
          <w:rFonts w:asciiTheme="minorHAnsi" w:hAnsiTheme="minorHAnsi" w:cstheme="minorHAnsi"/>
          <w:noProof/>
          <w:sz w:val="22"/>
          <w:szCs w:val="22"/>
          <w:lang w:val="sr-Cyrl-CS"/>
        </w:rPr>
        <w:t>336000000</w:t>
      </w:r>
      <w:r w:rsidR="00522264" w:rsidRPr="00522264">
        <w:rPr>
          <w:rFonts w:asciiTheme="minorHAnsi" w:hAnsiTheme="minorHAnsi" w:cstheme="minorHAnsi"/>
          <w:noProof/>
          <w:sz w:val="22"/>
          <w:szCs w:val="22"/>
          <w:lang w:val="sr-Cyrl-CS"/>
        </w:rPr>
        <w:t xml:space="preserve"> </w:t>
      </w:r>
      <w:r w:rsidRPr="00522264">
        <w:rPr>
          <w:rFonts w:asciiTheme="minorHAnsi" w:hAnsiTheme="minorHAnsi" w:cstheme="minorHAnsi"/>
          <w:noProof/>
          <w:sz w:val="22"/>
          <w:szCs w:val="22"/>
          <w:lang w:val="sr-Cyrl-CS"/>
        </w:rPr>
        <w:t xml:space="preserve">– </w:t>
      </w:r>
      <w:r w:rsidR="004B4324" w:rsidRPr="00522264">
        <w:rPr>
          <w:rFonts w:asciiTheme="minorHAnsi" w:hAnsiTheme="minorHAnsi" w:cstheme="minorHAnsi"/>
          <w:sz w:val="22"/>
          <w:szCs w:val="22"/>
          <w:lang w:val="sr-Cyrl-CS"/>
        </w:rPr>
        <w:t>Фармацеутски производи</w:t>
      </w:r>
      <w:r w:rsidRPr="00522264">
        <w:rPr>
          <w:rFonts w:asciiTheme="minorHAnsi" w:hAnsiTheme="minorHAnsi" w:cstheme="minorHAnsi"/>
          <w:sz w:val="22"/>
          <w:szCs w:val="22"/>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4. Циљ поступка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Поступак јавне набавке се спроводи ради закључења уговора о јавној набавци</w:t>
      </w:r>
      <w:r w:rsidR="00897B69" w:rsidRPr="00522264">
        <w:rPr>
          <w:rFonts w:asciiTheme="minorHAnsi" w:hAnsiTheme="minorHAnsi" w:cstheme="minorHAnsi"/>
          <w:noProof/>
          <w:sz w:val="22"/>
          <w:szCs w:val="22"/>
          <w:lang w:val="sr-Cyrl-CS"/>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897B69"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5</w:t>
      </w:r>
      <w:r w:rsidR="006B34D0" w:rsidRPr="00522264">
        <w:rPr>
          <w:rFonts w:asciiTheme="minorHAnsi" w:hAnsiTheme="minorHAnsi" w:cstheme="minorHAnsi"/>
          <w:b/>
          <w:noProof/>
          <w:sz w:val="22"/>
          <w:szCs w:val="22"/>
          <w:lang w:val="sr-Cyrl-CS"/>
        </w:rPr>
        <w:t>. Контакт (лице или служба)</w:t>
      </w:r>
    </w:p>
    <w:p w:rsidR="00FA11EA"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Лице за контакт:</w:t>
      </w:r>
    </w:p>
    <w:p w:rsidR="00897B69" w:rsidRPr="00522264" w:rsidRDefault="00FA11EA"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 техничка и правна питања:</w:t>
      </w:r>
      <w:r w:rsidR="00522264" w:rsidRPr="00522264">
        <w:rPr>
          <w:rFonts w:asciiTheme="minorHAnsi" w:hAnsiTheme="minorHAnsi" w:cstheme="minorHAnsi"/>
          <w:noProof/>
          <w:sz w:val="22"/>
          <w:szCs w:val="22"/>
          <w:lang w:val="sr-Cyrl-CS"/>
        </w:rPr>
        <w:t xml:space="preserve"> </w:t>
      </w:r>
      <w:r w:rsidR="0055070B">
        <w:rPr>
          <w:rFonts w:asciiTheme="minorHAnsi" w:hAnsiTheme="minorHAnsi" w:cstheme="minorHAnsi"/>
          <w:noProof/>
          <w:sz w:val="22"/>
          <w:szCs w:val="22"/>
          <w:lang w:val="sr-Cyrl-RS"/>
        </w:rPr>
        <w:t>Милчић Ивана</w:t>
      </w:r>
      <w:r w:rsidR="00897B69" w:rsidRPr="00522264">
        <w:rPr>
          <w:rFonts w:asciiTheme="minorHAnsi" w:hAnsiTheme="minorHAnsi" w:cstheme="minorHAnsi"/>
          <w:noProof/>
          <w:sz w:val="22"/>
          <w:szCs w:val="22"/>
          <w:lang w:val="sr-Cyrl-CS"/>
        </w:rPr>
        <w:t xml:space="preserve">, </w:t>
      </w:r>
      <w:r w:rsidR="00AF736A" w:rsidRPr="00522264">
        <w:rPr>
          <w:rFonts w:asciiTheme="minorHAnsi" w:hAnsiTheme="minorHAnsi" w:cstheme="minorHAnsi"/>
          <w:noProof/>
          <w:sz w:val="22"/>
          <w:szCs w:val="22"/>
          <w:lang w:val="sr-Cyrl-CS"/>
        </w:rPr>
        <w:t>С</w:t>
      </w:r>
      <w:r w:rsidR="00897B69" w:rsidRPr="00522264">
        <w:rPr>
          <w:rFonts w:asciiTheme="minorHAnsi" w:hAnsiTheme="minorHAnsi" w:cstheme="minorHAnsi"/>
          <w:noProof/>
          <w:sz w:val="22"/>
          <w:szCs w:val="22"/>
          <w:lang w:val="sr-Cyrl-CS"/>
        </w:rPr>
        <w:t>лужбеник за јавне набавке</w:t>
      </w:r>
      <w:r w:rsidR="0055070B">
        <w:rPr>
          <w:rFonts w:asciiTheme="minorHAnsi" w:hAnsiTheme="minorHAnsi" w:cstheme="minorHAnsi"/>
          <w:noProof/>
          <w:sz w:val="22"/>
          <w:szCs w:val="22"/>
          <w:lang w:val="sr-Cyrl-CS"/>
        </w:rPr>
        <w:t xml:space="preserve"> и Гизика Недељковић, дипл.правник</w:t>
      </w:r>
    </w:p>
    <w:p w:rsidR="007A1E23" w:rsidRPr="00522264" w:rsidRDefault="007A1E2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 питања везана за фармацеутске производе:</w:t>
      </w:r>
      <w:r w:rsidR="00E30425">
        <w:rPr>
          <w:rFonts w:asciiTheme="minorHAnsi" w:hAnsiTheme="minorHAnsi" w:cstheme="minorHAnsi"/>
          <w:noProof/>
          <w:sz w:val="22"/>
          <w:szCs w:val="22"/>
          <w:lang w:val="sr-Latn-RS"/>
        </w:rPr>
        <w:t xml:space="preserve"> </w:t>
      </w:r>
      <w:r w:rsidR="0055070B">
        <w:rPr>
          <w:rFonts w:asciiTheme="minorHAnsi" w:hAnsiTheme="minorHAnsi" w:cstheme="minorHAnsi"/>
          <w:noProof/>
          <w:sz w:val="22"/>
          <w:szCs w:val="22"/>
          <w:lang w:val="sr-Cyrl-CS"/>
        </w:rPr>
        <w:t xml:space="preserve">Надица Влаховић </w:t>
      </w:r>
      <w:r w:rsidR="008860F2">
        <w:rPr>
          <w:rFonts w:asciiTheme="minorHAnsi" w:hAnsiTheme="minorHAnsi" w:cstheme="minorHAnsi"/>
          <w:noProof/>
          <w:sz w:val="22"/>
          <w:szCs w:val="22"/>
          <w:lang w:val="sr-Cyrl-CS"/>
        </w:rPr>
        <w:t>Станковић, дипл.пх</w:t>
      </w:r>
    </w:p>
    <w:p w:rsidR="0093773D" w:rsidRPr="0093773D" w:rsidRDefault="00897B69" w:rsidP="00897B69">
      <w:pPr>
        <w:jc w:val="both"/>
        <w:rPr>
          <w:rFonts w:asciiTheme="minorHAnsi" w:hAnsiTheme="minorHAnsi" w:cstheme="minorHAnsi"/>
          <w:sz w:val="22"/>
          <w:szCs w:val="22"/>
          <w:lang w:val="sr-Cyrl-RS"/>
        </w:rPr>
      </w:pPr>
      <w:r w:rsidRPr="00522264">
        <w:rPr>
          <w:rFonts w:asciiTheme="minorHAnsi" w:hAnsiTheme="minorHAnsi" w:cstheme="minorHAnsi"/>
          <w:noProof/>
          <w:sz w:val="22"/>
          <w:szCs w:val="22"/>
          <w:lang w:val="sr-Cyrl-CS"/>
        </w:rPr>
        <w:t xml:space="preserve">Е - маил адреса: </w:t>
      </w:r>
      <w:hyperlink r:id="rId11" w:history="1">
        <w:r w:rsidR="008860F2" w:rsidRPr="00BE0551">
          <w:rPr>
            <w:rStyle w:val="Hyperlink"/>
            <w:rFonts w:asciiTheme="minorHAnsi" w:hAnsiTheme="minorHAnsi" w:cstheme="minorHAnsi"/>
            <w:sz w:val="22"/>
            <w:szCs w:val="22"/>
          </w:rPr>
          <w:t>tenderi@spbbelacrkva.org</w:t>
        </w:r>
      </w:hyperlink>
      <w:r w:rsidR="008860F2">
        <w:rPr>
          <w:rFonts w:asciiTheme="minorHAnsi" w:hAnsiTheme="minorHAnsi" w:cstheme="minorHAnsi"/>
          <w:sz w:val="22"/>
          <w:szCs w:val="22"/>
        </w:rPr>
        <w:t xml:space="preserve"> </w:t>
      </w:r>
      <w:r w:rsidR="0093773D">
        <w:rPr>
          <w:rFonts w:asciiTheme="minorHAnsi" w:hAnsiTheme="minorHAnsi" w:cstheme="minorHAnsi"/>
          <w:sz w:val="22"/>
          <w:szCs w:val="22"/>
          <w:lang w:val="sr-Cyrl-RS"/>
        </w:rPr>
        <w:t xml:space="preserve"> </w:t>
      </w:r>
    </w:p>
    <w:p w:rsidR="00897B69" w:rsidRPr="00522264" w:rsidRDefault="00897B69" w:rsidP="00897B69">
      <w:pPr>
        <w:jc w:val="both"/>
        <w:rPr>
          <w:rFonts w:asciiTheme="minorHAnsi" w:hAnsiTheme="minorHAnsi" w:cstheme="minorHAnsi"/>
          <w:noProof/>
          <w:sz w:val="22"/>
          <w:szCs w:val="22"/>
          <w:lang w:val="sr-Cyrl-CS"/>
        </w:rPr>
      </w:pPr>
      <w:proofErr w:type="spellStart"/>
      <w:r w:rsidRPr="00522264">
        <w:rPr>
          <w:rFonts w:asciiTheme="minorHAnsi" w:hAnsiTheme="minorHAnsi" w:cstheme="minorHAnsi"/>
          <w:sz w:val="22"/>
          <w:szCs w:val="22"/>
        </w:rPr>
        <w:t>Радно</w:t>
      </w:r>
      <w:proofErr w:type="spellEnd"/>
      <w:r w:rsidR="00D82C37" w:rsidRPr="00522264">
        <w:rPr>
          <w:rFonts w:asciiTheme="minorHAnsi" w:hAnsiTheme="minorHAnsi" w:cstheme="minorHAnsi"/>
          <w:sz w:val="22"/>
          <w:szCs w:val="22"/>
          <w:lang w:val="sr-Cyrl-RS"/>
        </w:rPr>
        <w:t xml:space="preserve"> </w:t>
      </w:r>
      <w:proofErr w:type="spellStart"/>
      <w:r w:rsidRPr="00522264">
        <w:rPr>
          <w:rFonts w:asciiTheme="minorHAnsi" w:hAnsiTheme="minorHAnsi" w:cstheme="minorHAnsi"/>
          <w:sz w:val="22"/>
          <w:szCs w:val="22"/>
        </w:rPr>
        <w:t>време</w:t>
      </w:r>
      <w:proofErr w:type="spellEnd"/>
      <w:r w:rsidR="00D82C37" w:rsidRPr="00522264">
        <w:rPr>
          <w:rFonts w:asciiTheme="minorHAnsi" w:hAnsiTheme="minorHAnsi" w:cstheme="minorHAnsi"/>
          <w:sz w:val="22"/>
          <w:szCs w:val="22"/>
          <w:lang w:val="sr-Cyrl-RS"/>
        </w:rPr>
        <w:t xml:space="preserve"> </w:t>
      </w:r>
      <w:proofErr w:type="spellStart"/>
      <w:r w:rsidRPr="00522264">
        <w:rPr>
          <w:rFonts w:asciiTheme="minorHAnsi" w:hAnsiTheme="minorHAnsi" w:cstheme="minorHAnsi"/>
          <w:sz w:val="22"/>
          <w:szCs w:val="22"/>
        </w:rPr>
        <w:t>службе</w:t>
      </w:r>
      <w:proofErr w:type="spellEnd"/>
      <w:r w:rsidR="00D82C37" w:rsidRPr="00522264">
        <w:rPr>
          <w:rFonts w:asciiTheme="minorHAnsi" w:hAnsiTheme="minorHAnsi" w:cstheme="minorHAnsi"/>
          <w:sz w:val="22"/>
          <w:szCs w:val="22"/>
          <w:lang w:val="sr-Cyrl-RS"/>
        </w:rPr>
        <w:t xml:space="preserve"> </w:t>
      </w:r>
      <w:proofErr w:type="spellStart"/>
      <w:r w:rsidRPr="00522264">
        <w:rPr>
          <w:rFonts w:asciiTheme="minorHAnsi" w:hAnsiTheme="minorHAnsi" w:cstheme="minorHAnsi"/>
          <w:sz w:val="22"/>
          <w:szCs w:val="22"/>
        </w:rPr>
        <w:t>за</w:t>
      </w:r>
      <w:proofErr w:type="spellEnd"/>
      <w:r w:rsidR="00D82C37" w:rsidRPr="00522264">
        <w:rPr>
          <w:rFonts w:asciiTheme="minorHAnsi" w:hAnsiTheme="minorHAnsi" w:cstheme="minorHAnsi"/>
          <w:sz w:val="22"/>
          <w:szCs w:val="22"/>
          <w:lang w:val="sr-Cyrl-RS"/>
        </w:rPr>
        <w:t xml:space="preserve"> </w:t>
      </w:r>
      <w:proofErr w:type="spellStart"/>
      <w:r w:rsidRPr="00522264">
        <w:rPr>
          <w:rFonts w:asciiTheme="minorHAnsi" w:hAnsiTheme="minorHAnsi" w:cstheme="minorHAnsi"/>
          <w:sz w:val="22"/>
          <w:szCs w:val="22"/>
        </w:rPr>
        <w:t>јавне</w:t>
      </w:r>
      <w:proofErr w:type="spellEnd"/>
      <w:r w:rsidR="00D82C37" w:rsidRPr="00522264">
        <w:rPr>
          <w:rFonts w:asciiTheme="minorHAnsi" w:hAnsiTheme="minorHAnsi" w:cstheme="minorHAnsi"/>
          <w:sz w:val="22"/>
          <w:szCs w:val="22"/>
          <w:lang w:val="sr-Cyrl-RS"/>
        </w:rPr>
        <w:t xml:space="preserve"> </w:t>
      </w:r>
      <w:proofErr w:type="spellStart"/>
      <w:r w:rsidRPr="00522264">
        <w:rPr>
          <w:rFonts w:asciiTheme="minorHAnsi" w:hAnsiTheme="minorHAnsi" w:cstheme="minorHAnsi"/>
          <w:sz w:val="22"/>
          <w:szCs w:val="22"/>
        </w:rPr>
        <w:t>набавке</w:t>
      </w:r>
      <w:proofErr w:type="spellEnd"/>
      <w:r w:rsidR="00D82C37" w:rsidRPr="00522264">
        <w:rPr>
          <w:rFonts w:asciiTheme="minorHAnsi" w:hAnsiTheme="minorHAnsi" w:cstheme="minorHAnsi"/>
          <w:sz w:val="22"/>
          <w:szCs w:val="22"/>
          <w:lang w:val="sr-Cyrl-RS"/>
        </w:rPr>
        <w:t xml:space="preserve"> </w:t>
      </w:r>
      <w:proofErr w:type="spellStart"/>
      <w:r w:rsidRPr="00522264">
        <w:rPr>
          <w:rFonts w:asciiTheme="minorHAnsi" w:hAnsiTheme="minorHAnsi" w:cstheme="minorHAnsi"/>
          <w:sz w:val="22"/>
          <w:szCs w:val="22"/>
        </w:rPr>
        <w:t>је</w:t>
      </w:r>
      <w:proofErr w:type="spellEnd"/>
      <w:r w:rsidR="00D82C37" w:rsidRPr="00522264">
        <w:rPr>
          <w:rFonts w:asciiTheme="minorHAnsi" w:hAnsiTheme="minorHAnsi" w:cstheme="minorHAnsi"/>
          <w:sz w:val="22"/>
          <w:szCs w:val="22"/>
          <w:lang w:val="sr-Cyrl-RS"/>
        </w:rPr>
        <w:t xml:space="preserve"> </w:t>
      </w:r>
      <w:proofErr w:type="spellStart"/>
      <w:r w:rsidR="008860F2">
        <w:rPr>
          <w:rFonts w:asciiTheme="minorHAnsi" w:hAnsiTheme="minorHAnsi" w:cstheme="minorHAnsi"/>
          <w:sz w:val="22"/>
          <w:szCs w:val="22"/>
        </w:rPr>
        <w:t>од</w:t>
      </w:r>
      <w:proofErr w:type="spellEnd"/>
      <w:r w:rsidR="008860F2">
        <w:rPr>
          <w:rFonts w:asciiTheme="minorHAnsi" w:hAnsiTheme="minorHAnsi" w:cstheme="minorHAnsi"/>
          <w:sz w:val="22"/>
          <w:szCs w:val="22"/>
        </w:rPr>
        <w:t xml:space="preserve"> 7.00 </w:t>
      </w:r>
      <w:proofErr w:type="spellStart"/>
      <w:r w:rsidR="008860F2">
        <w:rPr>
          <w:rFonts w:asciiTheme="minorHAnsi" w:hAnsiTheme="minorHAnsi" w:cstheme="minorHAnsi"/>
          <w:sz w:val="22"/>
          <w:szCs w:val="22"/>
        </w:rPr>
        <w:t>до</w:t>
      </w:r>
      <w:proofErr w:type="spellEnd"/>
      <w:r w:rsidR="008860F2">
        <w:rPr>
          <w:rFonts w:asciiTheme="minorHAnsi" w:hAnsiTheme="minorHAnsi" w:cstheme="minorHAnsi"/>
          <w:sz w:val="22"/>
          <w:szCs w:val="22"/>
        </w:rPr>
        <w:t xml:space="preserve"> 15</w:t>
      </w:r>
      <w:r w:rsidRPr="00522264">
        <w:rPr>
          <w:rFonts w:asciiTheme="minorHAnsi" w:hAnsiTheme="minorHAnsi" w:cstheme="minorHAnsi"/>
          <w:sz w:val="22"/>
          <w:szCs w:val="22"/>
        </w:rPr>
        <w:t xml:space="preserve">.00 </w:t>
      </w:r>
      <w:proofErr w:type="spellStart"/>
      <w:r w:rsidRPr="00522264">
        <w:rPr>
          <w:rFonts w:asciiTheme="minorHAnsi" w:hAnsiTheme="minorHAnsi" w:cstheme="minorHAnsi"/>
          <w:sz w:val="22"/>
          <w:szCs w:val="22"/>
        </w:rPr>
        <w:t>часова</w:t>
      </w:r>
      <w:proofErr w:type="spellEnd"/>
      <w:r w:rsidR="00ED5B42">
        <w:rPr>
          <w:rFonts w:asciiTheme="minorHAnsi" w:hAnsiTheme="minorHAnsi" w:cstheme="minorHAnsi"/>
          <w:sz w:val="22"/>
          <w:szCs w:val="22"/>
        </w:rPr>
        <w:t xml:space="preserve"> </w:t>
      </w:r>
      <w:proofErr w:type="spellStart"/>
      <w:r w:rsidRPr="00522264">
        <w:rPr>
          <w:rFonts w:asciiTheme="minorHAnsi" w:hAnsiTheme="minorHAnsi" w:cstheme="minorHAnsi"/>
          <w:sz w:val="22"/>
          <w:szCs w:val="22"/>
        </w:rPr>
        <w:t>радним</w:t>
      </w:r>
      <w:proofErr w:type="spellEnd"/>
      <w:r w:rsidR="00ED5B42">
        <w:rPr>
          <w:rFonts w:asciiTheme="minorHAnsi" w:hAnsiTheme="minorHAnsi" w:cstheme="minorHAnsi"/>
          <w:sz w:val="22"/>
          <w:szCs w:val="22"/>
        </w:rPr>
        <w:t xml:space="preserve"> </w:t>
      </w:r>
      <w:proofErr w:type="spellStart"/>
      <w:r w:rsidRPr="00522264">
        <w:rPr>
          <w:rFonts w:asciiTheme="minorHAnsi" w:hAnsiTheme="minorHAnsi" w:cstheme="minorHAnsi"/>
          <w:sz w:val="22"/>
          <w:szCs w:val="22"/>
        </w:rPr>
        <w:t>данима</w:t>
      </w:r>
      <w:proofErr w:type="spellEnd"/>
      <w:r w:rsidRPr="00522264">
        <w:rPr>
          <w:rFonts w:asciiTheme="minorHAnsi" w:hAnsiTheme="minorHAnsi" w:cstheme="minorHAnsi"/>
          <w:sz w:val="22"/>
          <w:szCs w:val="22"/>
        </w:rPr>
        <w:t>.</w:t>
      </w:r>
    </w:p>
    <w:p w:rsidR="00D62F4E" w:rsidRPr="00522264" w:rsidRDefault="00D62F4E" w:rsidP="006B34D0">
      <w:pPr>
        <w:jc w:val="center"/>
        <w:rPr>
          <w:rFonts w:asciiTheme="minorHAnsi" w:hAnsiTheme="minorHAnsi" w:cstheme="minorHAnsi"/>
          <w:b/>
          <w:noProof/>
          <w:sz w:val="22"/>
          <w:szCs w:val="22"/>
        </w:rPr>
      </w:pPr>
    </w:p>
    <w:p w:rsidR="00897B69" w:rsidRPr="00522264" w:rsidRDefault="00897B69" w:rsidP="006B34D0">
      <w:pPr>
        <w:jc w:val="center"/>
        <w:rPr>
          <w:rFonts w:asciiTheme="minorHAnsi" w:hAnsiTheme="minorHAnsi" w:cstheme="minorHAnsi"/>
          <w:b/>
          <w:noProof/>
          <w:sz w:val="22"/>
          <w:szCs w:val="22"/>
        </w:rPr>
      </w:pP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t>II</w:t>
      </w:r>
      <w:r w:rsidR="006B34D0" w:rsidRPr="00522264">
        <w:rPr>
          <w:rFonts w:asciiTheme="minorHAnsi" w:hAnsiTheme="minorHAnsi" w:cstheme="minorHAnsi"/>
          <w:b/>
          <w:noProof/>
          <w:sz w:val="22"/>
          <w:szCs w:val="22"/>
          <w:lang w:val="sr-Cyrl-CS"/>
        </w:rPr>
        <w:t xml:space="preserve"> ПОДАЦИ О ПРЕДМЕТУ ЈАВНЕ НАБАВКЕ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Предмет јавне набавке</w:t>
      </w:r>
    </w:p>
    <w:p w:rsidR="00787C7B" w:rsidRPr="00522264" w:rsidRDefault="00787C7B" w:rsidP="00787C7B">
      <w:pP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Предмет јавне набавке </w:t>
      </w:r>
      <w:r w:rsidR="008860F2">
        <w:rPr>
          <w:rFonts w:asciiTheme="minorHAnsi" w:hAnsiTheme="minorHAnsi" w:cstheme="minorHAnsi"/>
          <w:noProof/>
          <w:sz w:val="22"/>
          <w:szCs w:val="22"/>
          <w:lang w:val="sr-Cyrl-CS"/>
        </w:rPr>
        <w:t>ЈН 4</w:t>
      </w:r>
      <w:r w:rsidR="0093773D">
        <w:rPr>
          <w:rFonts w:asciiTheme="minorHAnsi" w:hAnsiTheme="minorHAnsi" w:cstheme="minorHAnsi"/>
          <w:noProof/>
          <w:sz w:val="22"/>
          <w:szCs w:val="22"/>
          <w:lang w:val="sr-Cyrl-CS"/>
        </w:rPr>
        <w:t>/2018</w:t>
      </w:r>
      <w:r w:rsidRPr="00522264">
        <w:rPr>
          <w:rFonts w:asciiTheme="minorHAnsi" w:hAnsiTheme="minorHAnsi" w:cstheme="minorHAnsi"/>
          <w:noProof/>
          <w:sz w:val="22"/>
          <w:szCs w:val="22"/>
          <w:lang w:val="sr-Cyrl-CS"/>
        </w:rPr>
        <w:t xml:space="preserve">, </w:t>
      </w:r>
      <w:r w:rsidR="00206B8A" w:rsidRPr="00522264">
        <w:rPr>
          <w:rFonts w:asciiTheme="minorHAnsi" w:hAnsiTheme="minorHAnsi" w:cstheme="minorHAnsi"/>
          <w:noProof/>
          <w:sz w:val="22"/>
          <w:szCs w:val="22"/>
          <w:lang w:val="sr-Cyrl-CS"/>
        </w:rPr>
        <w:t xml:space="preserve">Лекови са </w:t>
      </w:r>
      <w:r w:rsidR="00A5237C" w:rsidRPr="00522264">
        <w:rPr>
          <w:rFonts w:asciiTheme="minorHAnsi" w:hAnsiTheme="minorHAnsi" w:cstheme="minorHAnsi"/>
          <w:noProof/>
          <w:sz w:val="22"/>
          <w:szCs w:val="22"/>
          <w:lang w:val="sr-Cyrl-CS"/>
        </w:rPr>
        <w:t>Д листе</w:t>
      </w:r>
      <w:r w:rsidR="008860F2">
        <w:rPr>
          <w:rFonts w:asciiTheme="minorHAnsi" w:hAnsiTheme="minorHAnsi" w:cstheme="minorHAnsi"/>
          <w:noProof/>
          <w:sz w:val="22"/>
          <w:szCs w:val="22"/>
          <w:lang w:val="sr-Cyrl-CS"/>
        </w:rPr>
        <w:t xml:space="preserve"> лекова </w:t>
      </w:r>
      <w:r w:rsidR="00A5237C" w:rsidRPr="00522264">
        <w:rPr>
          <w:rFonts w:asciiTheme="minorHAnsi" w:hAnsiTheme="minorHAnsi" w:cstheme="minorHAnsi"/>
          <w:noProof/>
          <w:sz w:val="22"/>
          <w:szCs w:val="22"/>
          <w:lang w:val="sr-Cyrl-CS"/>
        </w:rPr>
        <w:t xml:space="preserve"> </w:t>
      </w:r>
      <w:r w:rsidRPr="00522264">
        <w:rPr>
          <w:rFonts w:asciiTheme="minorHAnsi" w:hAnsiTheme="minorHAnsi" w:cstheme="minorHAnsi"/>
          <w:noProof/>
          <w:sz w:val="22"/>
          <w:szCs w:val="22"/>
          <w:lang w:val="sr-Cyrl-CS"/>
        </w:rPr>
        <w:t>су добра,</w:t>
      </w:r>
    </w:p>
    <w:p w:rsidR="00897B69" w:rsidRPr="00522264" w:rsidRDefault="00787C7B" w:rsidP="00787C7B">
      <w:pP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ОРН 336000000– </w:t>
      </w:r>
      <w:r w:rsidRPr="00522264">
        <w:rPr>
          <w:rFonts w:asciiTheme="minorHAnsi" w:hAnsiTheme="minorHAnsi" w:cstheme="minorHAnsi"/>
          <w:sz w:val="22"/>
          <w:szCs w:val="22"/>
          <w:lang w:val="sr-Cyrl-CS"/>
        </w:rPr>
        <w:t>Фармацеутски производи</w:t>
      </w:r>
      <w:r w:rsidRPr="00522264">
        <w:rPr>
          <w:rFonts w:asciiTheme="minorHAnsi" w:hAnsiTheme="minorHAnsi" w:cstheme="minorHAnsi"/>
          <w:sz w:val="22"/>
          <w:szCs w:val="22"/>
        </w:rPr>
        <w:t>.</w:t>
      </w:r>
    </w:p>
    <w:p w:rsidR="00787C7B" w:rsidRPr="00522264" w:rsidRDefault="00787C7B" w:rsidP="00787C7B">
      <w:pPr>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 Партије</w:t>
      </w:r>
    </w:p>
    <w:p w:rsidR="0093773D" w:rsidRPr="0093773D" w:rsidRDefault="008860F2" w:rsidP="0093773D">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Јавна набавка је обликована у 2 партијe</w:t>
      </w:r>
      <w:r w:rsidR="0093773D" w:rsidRPr="0093773D">
        <w:rPr>
          <w:rFonts w:asciiTheme="minorHAnsi" w:hAnsiTheme="minorHAnsi" w:cstheme="minorHAnsi"/>
          <w:noProof/>
          <w:sz w:val="22"/>
          <w:szCs w:val="22"/>
          <w:lang w:val="sr-Cyrl-CS"/>
        </w:rPr>
        <w:t xml:space="preserve"> и то:</w:t>
      </w:r>
    </w:p>
    <w:p w:rsidR="0093773D" w:rsidRPr="008860F2" w:rsidRDefault="0093773D" w:rsidP="008860F2">
      <w:pPr>
        <w:pStyle w:val="ListParagraph"/>
        <w:numPr>
          <w:ilvl w:val="0"/>
          <w:numId w:val="36"/>
        </w:numPr>
        <w:spacing w:line="240" w:lineRule="auto"/>
        <w:jc w:val="both"/>
        <w:rPr>
          <w:rFonts w:asciiTheme="minorHAnsi" w:hAnsiTheme="minorHAnsi" w:cstheme="minorHAnsi"/>
          <w:noProof/>
          <w:sz w:val="22"/>
          <w:szCs w:val="22"/>
          <w:lang w:val="sr-Cyrl-CS"/>
        </w:rPr>
      </w:pPr>
      <w:r w:rsidRPr="0093773D">
        <w:rPr>
          <w:rFonts w:asciiTheme="minorHAnsi" w:hAnsiTheme="minorHAnsi" w:cstheme="minorHAnsi"/>
          <w:noProof/>
          <w:sz w:val="22"/>
          <w:szCs w:val="22"/>
          <w:lang w:val="sr-Cyrl-CS"/>
        </w:rPr>
        <w:t>Aminofilin ampule</w:t>
      </w:r>
    </w:p>
    <w:p w:rsidR="00D82C37" w:rsidRPr="0093773D" w:rsidRDefault="0093773D" w:rsidP="0093773D">
      <w:pPr>
        <w:pStyle w:val="ListParagraph"/>
        <w:numPr>
          <w:ilvl w:val="0"/>
          <w:numId w:val="36"/>
        </w:numPr>
        <w:spacing w:line="240" w:lineRule="auto"/>
        <w:jc w:val="both"/>
        <w:rPr>
          <w:rFonts w:asciiTheme="minorHAnsi" w:hAnsiTheme="minorHAnsi" w:cstheme="minorHAnsi"/>
          <w:noProof/>
          <w:sz w:val="22"/>
          <w:szCs w:val="22"/>
          <w:lang w:val="sr-Cyrl-CS"/>
        </w:rPr>
      </w:pPr>
      <w:r w:rsidRPr="0093773D">
        <w:rPr>
          <w:rFonts w:asciiTheme="minorHAnsi" w:hAnsiTheme="minorHAnsi" w:cstheme="minorHAnsi"/>
          <w:noProof/>
          <w:sz w:val="22"/>
          <w:szCs w:val="22"/>
          <w:lang w:val="sr-Cyrl-CS"/>
        </w:rPr>
        <w:t>Glukoza 50%</w:t>
      </w:r>
    </w:p>
    <w:p w:rsidR="001756C7" w:rsidRDefault="001756C7" w:rsidP="00467E7F">
      <w:pPr>
        <w:jc w:val="center"/>
        <w:rPr>
          <w:rFonts w:asciiTheme="minorHAnsi" w:hAnsiTheme="minorHAnsi" w:cstheme="minorHAnsi"/>
          <w:b/>
          <w:noProof/>
          <w:sz w:val="22"/>
          <w:szCs w:val="22"/>
        </w:rPr>
      </w:pPr>
    </w:p>
    <w:p w:rsidR="001756C7" w:rsidRDefault="001756C7" w:rsidP="00467E7F">
      <w:pPr>
        <w:jc w:val="center"/>
        <w:rPr>
          <w:rFonts w:asciiTheme="minorHAnsi" w:hAnsiTheme="minorHAnsi" w:cstheme="minorHAnsi"/>
          <w:b/>
          <w:noProof/>
          <w:sz w:val="22"/>
          <w:szCs w:val="22"/>
        </w:rPr>
      </w:pPr>
    </w:p>
    <w:p w:rsidR="001756C7" w:rsidRDefault="001756C7" w:rsidP="00467E7F">
      <w:pPr>
        <w:jc w:val="center"/>
        <w:rPr>
          <w:rFonts w:asciiTheme="minorHAnsi" w:hAnsiTheme="minorHAnsi" w:cstheme="minorHAnsi"/>
          <w:b/>
          <w:noProof/>
          <w:sz w:val="22"/>
          <w:szCs w:val="22"/>
        </w:rPr>
      </w:pPr>
    </w:p>
    <w:p w:rsidR="001756C7" w:rsidRDefault="001756C7"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6B34D0" w:rsidRPr="00522264" w:rsidRDefault="0017203D" w:rsidP="00467E7F">
      <w:pPr>
        <w:jc w:val="center"/>
        <w:rPr>
          <w:rFonts w:asciiTheme="minorHAnsi" w:hAnsiTheme="minorHAnsi" w:cstheme="minorHAnsi"/>
          <w:b/>
          <w:noProof/>
          <w:sz w:val="22"/>
          <w:szCs w:val="22"/>
        </w:rPr>
      </w:pPr>
      <w:r w:rsidRPr="00522264">
        <w:rPr>
          <w:rFonts w:asciiTheme="minorHAnsi" w:hAnsiTheme="minorHAnsi" w:cstheme="minorHAnsi"/>
          <w:b/>
          <w:noProof/>
          <w:sz w:val="22"/>
          <w:szCs w:val="22"/>
        </w:rPr>
        <w:lastRenderedPageBreak/>
        <w:t>III</w:t>
      </w:r>
      <w:r w:rsidR="006B34D0" w:rsidRPr="00522264">
        <w:rPr>
          <w:rFonts w:asciiTheme="minorHAnsi" w:hAnsiTheme="minorHAnsi" w:cstheme="minorHAnsi"/>
          <w:b/>
          <w:noProof/>
          <w:sz w:val="22"/>
          <w:szCs w:val="22"/>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Техничке карактеристике</w:t>
      </w:r>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Техничка спецификација и опис тражених добара налази се у поглављу </w:t>
      </w:r>
      <w:r w:rsidRPr="00522264">
        <w:rPr>
          <w:rFonts w:asciiTheme="minorHAnsi" w:hAnsiTheme="minorHAnsi" w:cstheme="minorHAnsi"/>
          <w:noProof/>
          <w:sz w:val="22"/>
          <w:szCs w:val="22"/>
        </w:rPr>
        <w:t xml:space="preserve">IX - </w:t>
      </w:r>
      <w:r w:rsidRPr="00522264">
        <w:rPr>
          <w:rFonts w:asciiTheme="minorHAnsi" w:hAnsiTheme="minorHAnsi" w:cstheme="minorHAnsi"/>
          <w:noProof/>
          <w:sz w:val="22"/>
          <w:szCs w:val="22"/>
          <w:lang w:val="sr-Cyrl-CS"/>
        </w:rPr>
        <w:t>Образац структуре цене са упутством како да се попуни.</w:t>
      </w:r>
    </w:p>
    <w:p w:rsidR="00897B69" w:rsidRPr="00522264" w:rsidRDefault="00897B69" w:rsidP="00897B69">
      <w:pPr>
        <w:jc w:val="both"/>
        <w:rPr>
          <w:rFonts w:asciiTheme="minorHAnsi" w:hAnsiTheme="minorHAnsi" w:cstheme="minorHAnsi"/>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 Квалитет</w:t>
      </w:r>
    </w:p>
    <w:p w:rsidR="007254A7" w:rsidRPr="00522264" w:rsidRDefault="007254A7" w:rsidP="00897B69">
      <w:pPr>
        <w:jc w:val="both"/>
        <w:rPr>
          <w:rFonts w:asciiTheme="minorHAnsi" w:hAnsiTheme="minorHAnsi" w:cstheme="minorHAnsi"/>
          <w:noProof/>
          <w:sz w:val="22"/>
          <w:szCs w:val="22"/>
        </w:rPr>
      </w:pPr>
      <w:r w:rsidRPr="00522264">
        <w:rPr>
          <w:rFonts w:asciiTheme="minorHAnsi" w:hAnsiTheme="minorHAnsi" w:cstheme="minorHAnsi"/>
          <w:noProof/>
          <w:sz w:val="22"/>
          <w:szCs w:val="22"/>
          <w:lang w:val="sr-Cyrl-CS"/>
        </w:rPr>
        <w:t>Под квалитетом се подразумева да свако средство које подлеже обавези регистрације мора имати важећу дозволу за стављање у промет издату од надлежне установе (Агенције, Министарства и сл.) и мора бити обележено на српском језику, а у складу са Законом о лековима и медицинским средствима (''Сл.гласник РС'' 30/2010 и 107/2012).</w:t>
      </w:r>
    </w:p>
    <w:p w:rsidR="007254A7" w:rsidRPr="00522264" w:rsidRDefault="007254A7" w:rsidP="00897B69">
      <w:pPr>
        <w:jc w:val="both"/>
        <w:rPr>
          <w:rFonts w:asciiTheme="minorHAnsi" w:hAnsiTheme="minorHAnsi" w:cstheme="minorHAnsi"/>
          <w:noProof/>
          <w:sz w:val="22"/>
          <w:szCs w:val="22"/>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3. Количина</w:t>
      </w:r>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Количина добара наведена је у поглављу </w:t>
      </w:r>
      <w:r w:rsidRPr="00522264">
        <w:rPr>
          <w:rFonts w:asciiTheme="minorHAnsi" w:hAnsiTheme="minorHAnsi" w:cstheme="minorHAnsi"/>
          <w:noProof/>
          <w:sz w:val="22"/>
          <w:szCs w:val="22"/>
        </w:rPr>
        <w:t xml:space="preserve">IX - </w:t>
      </w:r>
      <w:r w:rsidRPr="00522264">
        <w:rPr>
          <w:rFonts w:asciiTheme="minorHAnsi" w:hAnsiTheme="minorHAnsi" w:cstheme="minorHAnsi"/>
          <w:noProof/>
          <w:sz w:val="22"/>
          <w:szCs w:val="22"/>
          <w:lang w:val="sr-Cyrl-CS"/>
        </w:rPr>
        <w:t>Образац структуре цене са упутством како да се попуни.</w:t>
      </w:r>
    </w:p>
    <w:p w:rsidR="00897B69" w:rsidRPr="00522264" w:rsidRDefault="00897B69" w:rsidP="00897B69">
      <w:pPr>
        <w:jc w:val="both"/>
        <w:rPr>
          <w:rFonts w:asciiTheme="minorHAnsi" w:hAnsiTheme="minorHAnsi" w:cstheme="minorHAnsi"/>
          <w:noProof/>
          <w:sz w:val="22"/>
          <w:szCs w:val="22"/>
        </w:rPr>
      </w:pPr>
    </w:p>
    <w:p w:rsidR="00897B69" w:rsidRPr="00522264" w:rsidRDefault="00897B69" w:rsidP="00897B69">
      <w:pPr>
        <w:jc w:val="both"/>
        <w:rPr>
          <w:rFonts w:asciiTheme="minorHAnsi" w:hAnsiTheme="minorHAnsi" w:cstheme="minorHAnsi"/>
          <w:b/>
          <w:noProof/>
          <w:sz w:val="22"/>
          <w:szCs w:val="22"/>
        </w:rPr>
      </w:pPr>
      <w:r w:rsidRPr="00522264">
        <w:rPr>
          <w:rFonts w:asciiTheme="minorHAnsi" w:hAnsiTheme="minorHAnsi" w:cstheme="minorHAnsi"/>
          <w:b/>
          <w:noProof/>
          <w:sz w:val="22"/>
          <w:szCs w:val="22"/>
        </w:rPr>
        <w:t>4. Опис добара</w:t>
      </w:r>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 xml:space="preserve">Опис добара наведен је у </w:t>
      </w:r>
      <w:r w:rsidRPr="00522264">
        <w:rPr>
          <w:rFonts w:asciiTheme="minorHAnsi" w:hAnsiTheme="minorHAnsi" w:cstheme="minorHAnsi"/>
          <w:noProof/>
          <w:sz w:val="22"/>
          <w:szCs w:val="22"/>
          <w:lang w:val="sr-Cyrl-CS"/>
        </w:rPr>
        <w:t xml:space="preserve">поглављу </w:t>
      </w:r>
      <w:r w:rsidRPr="00522264">
        <w:rPr>
          <w:rFonts w:asciiTheme="minorHAnsi" w:hAnsiTheme="minorHAnsi" w:cstheme="minorHAnsi"/>
          <w:noProof/>
          <w:sz w:val="22"/>
          <w:szCs w:val="22"/>
        </w:rPr>
        <w:t xml:space="preserve">IX - </w:t>
      </w:r>
      <w:r w:rsidRPr="00522264">
        <w:rPr>
          <w:rFonts w:asciiTheme="minorHAnsi" w:hAnsiTheme="minorHAnsi" w:cstheme="minorHAnsi"/>
          <w:noProof/>
          <w:sz w:val="22"/>
          <w:szCs w:val="22"/>
          <w:lang w:val="sr-Cyrl-CS"/>
        </w:rPr>
        <w:t>Образац структуре цене са упутством како да се попуни.</w:t>
      </w:r>
    </w:p>
    <w:p w:rsidR="00897B69" w:rsidRPr="00522264" w:rsidRDefault="00897B69" w:rsidP="00897B69">
      <w:pPr>
        <w:jc w:val="both"/>
        <w:rPr>
          <w:rFonts w:asciiTheme="minorHAnsi" w:hAnsiTheme="minorHAnsi" w:cstheme="minorHAnsi"/>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5. Начин спровођења контроле и обезбеђења гаранције квалитета</w:t>
      </w:r>
    </w:p>
    <w:p w:rsidR="00BF159F" w:rsidRPr="00522264" w:rsidRDefault="00BF159F" w:rsidP="00522264">
      <w:pPr>
        <w:pStyle w:val="NoSpacing"/>
        <w:jc w:val="both"/>
        <w:rPr>
          <w:rFonts w:asciiTheme="minorHAnsi" w:hAnsiTheme="minorHAnsi" w:cstheme="minorHAnsi"/>
          <w:bCs/>
          <w:sz w:val="22"/>
          <w:szCs w:val="22"/>
        </w:rPr>
      </w:pPr>
      <w:proofErr w:type="spellStart"/>
      <w:r w:rsidRPr="00522264">
        <w:rPr>
          <w:rFonts w:asciiTheme="minorHAnsi" w:hAnsiTheme="minorHAnsi" w:cstheme="minorHAnsi"/>
          <w:bCs/>
          <w:sz w:val="22"/>
          <w:szCs w:val="22"/>
          <w:lang w:val="en-GB"/>
        </w:rPr>
        <w:t>Понуђач</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треба</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да</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омогући</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производе</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са</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што</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дужим</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роком</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трајања</w:t>
      </w:r>
      <w:proofErr w:type="spellEnd"/>
      <w:r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за</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сваки</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понуђени</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производ</w:t>
      </w:r>
      <w:proofErr w:type="spellEnd"/>
      <w:r w:rsidRPr="00522264">
        <w:rPr>
          <w:rFonts w:asciiTheme="minorHAnsi" w:hAnsiTheme="minorHAnsi" w:cstheme="minorHAnsi"/>
          <w:bCs/>
          <w:sz w:val="22"/>
          <w:szCs w:val="22"/>
          <w:lang w:val="en-GB"/>
        </w:rPr>
        <w:t>.</w:t>
      </w:r>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Сви</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производи</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морај</w:t>
      </w:r>
      <w:r w:rsidR="00C072A8" w:rsidRPr="00522264">
        <w:rPr>
          <w:rFonts w:asciiTheme="minorHAnsi" w:hAnsiTheme="minorHAnsi" w:cstheme="minorHAnsi"/>
          <w:bCs/>
          <w:sz w:val="22"/>
          <w:szCs w:val="22"/>
          <w:lang w:val="en-GB"/>
        </w:rPr>
        <w:t>у</w:t>
      </w:r>
      <w:proofErr w:type="spellEnd"/>
      <w:r w:rsidR="00C072A8" w:rsidRPr="00522264">
        <w:rPr>
          <w:rFonts w:asciiTheme="minorHAnsi" w:hAnsiTheme="minorHAnsi" w:cstheme="minorHAnsi"/>
          <w:bCs/>
          <w:sz w:val="22"/>
          <w:szCs w:val="22"/>
          <w:lang w:val="en-GB"/>
        </w:rPr>
        <w:t xml:space="preserve"> </w:t>
      </w:r>
      <w:proofErr w:type="spellStart"/>
      <w:r w:rsidRPr="00522264">
        <w:rPr>
          <w:rFonts w:asciiTheme="minorHAnsi" w:hAnsiTheme="minorHAnsi" w:cstheme="minorHAnsi"/>
          <w:bCs/>
          <w:sz w:val="22"/>
          <w:szCs w:val="22"/>
          <w:lang w:val="en-GB"/>
        </w:rPr>
        <w:t>да</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буду</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што</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скорије</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производње</w:t>
      </w:r>
      <w:proofErr w:type="spellEnd"/>
      <w:r w:rsidRPr="00522264">
        <w:rPr>
          <w:rFonts w:asciiTheme="minorHAnsi" w:hAnsiTheme="minorHAnsi" w:cstheme="minorHAnsi"/>
          <w:bCs/>
          <w:sz w:val="22"/>
          <w:szCs w:val="22"/>
          <w:lang w:val="en-GB"/>
        </w:rPr>
        <w:t xml:space="preserve"> и </w:t>
      </w:r>
      <w:proofErr w:type="spellStart"/>
      <w:r w:rsidRPr="00522264">
        <w:rPr>
          <w:rFonts w:asciiTheme="minorHAnsi" w:hAnsiTheme="minorHAnsi" w:cstheme="minorHAnsi"/>
          <w:bCs/>
          <w:sz w:val="22"/>
          <w:szCs w:val="22"/>
          <w:lang w:val="en-GB"/>
        </w:rPr>
        <w:t>да</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трају</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минимално</w:t>
      </w:r>
      <w:proofErr w:type="spellEnd"/>
      <w:r w:rsidR="00C072A8" w:rsidRPr="00522264">
        <w:rPr>
          <w:rFonts w:asciiTheme="minorHAnsi" w:hAnsiTheme="minorHAnsi" w:cstheme="minorHAnsi"/>
          <w:bCs/>
          <w:sz w:val="22"/>
          <w:szCs w:val="22"/>
        </w:rPr>
        <w:t xml:space="preserve"> </w:t>
      </w:r>
      <w:r w:rsidRPr="00522264">
        <w:rPr>
          <w:rFonts w:asciiTheme="minorHAnsi" w:hAnsiTheme="minorHAnsi" w:cstheme="minorHAnsi"/>
          <w:bCs/>
          <w:sz w:val="22"/>
          <w:szCs w:val="22"/>
          <w:lang w:val="en-GB"/>
        </w:rPr>
        <w:t>½</w:t>
      </w:r>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од</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своје</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дужине</w:t>
      </w:r>
      <w:proofErr w:type="spellEnd"/>
      <w:r w:rsidR="00C072A8" w:rsidRPr="00522264">
        <w:rPr>
          <w:rFonts w:asciiTheme="minorHAnsi" w:hAnsiTheme="minorHAnsi" w:cstheme="minorHAnsi"/>
          <w:bCs/>
          <w:sz w:val="22"/>
          <w:szCs w:val="22"/>
        </w:rPr>
        <w:t xml:space="preserve"> </w:t>
      </w:r>
      <w:proofErr w:type="spellStart"/>
      <w:r w:rsidRPr="00522264">
        <w:rPr>
          <w:rFonts w:asciiTheme="minorHAnsi" w:hAnsiTheme="minorHAnsi" w:cstheme="minorHAnsi"/>
          <w:bCs/>
          <w:sz w:val="22"/>
          <w:szCs w:val="22"/>
          <w:lang w:val="en-GB"/>
        </w:rPr>
        <w:t>трајања</w:t>
      </w:r>
      <w:proofErr w:type="spellEnd"/>
      <w:r w:rsidRPr="00522264">
        <w:rPr>
          <w:rFonts w:asciiTheme="minorHAnsi" w:hAnsiTheme="minorHAnsi" w:cstheme="minorHAnsi"/>
          <w:bCs/>
          <w:sz w:val="22"/>
          <w:szCs w:val="22"/>
          <w:lang w:val="en-GB"/>
        </w:rPr>
        <w:t>.</w:t>
      </w:r>
    </w:p>
    <w:p w:rsidR="006C6D49" w:rsidRPr="00522264" w:rsidRDefault="006C6D49" w:rsidP="00522264">
      <w:pPr>
        <w:pStyle w:val="NoSpacing"/>
        <w:jc w:val="both"/>
        <w:rPr>
          <w:rFonts w:asciiTheme="minorHAnsi" w:hAnsiTheme="minorHAnsi" w:cstheme="minorHAnsi"/>
          <w:bCs/>
          <w:sz w:val="22"/>
          <w:szCs w:val="22"/>
        </w:rPr>
      </w:pPr>
      <w:r w:rsidRPr="00522264">
        <w:rPr>
          <w:rFonts w:asciiTheme="minorHAnsi" w:hAnsiTheme="minorHAnsi" w:cstheme="minorHAnsi"/>
          <w:bCs/>
          <w:sz w:val="22"/>
          <w:szCs w:val="22"/>
        </w:rPr>
        <w:t>Квантитативни пријем добара врши се приликом пријема у апотеку Наручиоца у присуству представника Понуђача.</w:t>
      </w:r>
    </w:p>
    <w:p w:rsidR="006C6D49" w:rsidRPr="00522264" w:rsidRDefault="00F31455" w:rsidP="00522264">
      <w:pPr>
        <w:pStyle w:val="NoSpacing"/>
        <w:jc w:val="both"/>
        <w:rPr>
          <w:rFonts w:asciiTheme="minorHAnsi" w:hAnsiTheme="minorHAnsi" w:cstheme="minorHAnsi"/>
          <w:bCs/>
          <w:sz w:val="22"/>
          <w:szCs w:val="22"/>
        </w:rPr>
      </w:pPr>
      <w:r w:rsidRPr="00522264">
        <w:rPr>
          <w:rFonts w:asciiTheme="minorHAnsi" w:hAnsiTheme="minorHAnsi" w:cstheme="minorHAnsi"/>
          <w:bCs/>
          <w:sz w:val="22"/>
          <w:szCs w:val="22"/>
        </w:rPr>
        <w:t>Наручилац је овлашћен да врши контролу квалитета испорученог добра на месту пријема, током, и после испоруке, са правом да узорке добара достави независној специјализованој институцији ради анализе. Уколико се након контроле квалитета установи да испоручена добра не одговарају уговореном квалитету и стандардима, Понуђач ће бити у обавези да Наручиоцу одмах, а најкасније у року од 24 сата, испоручи другу количину добара одговарајућег квалитета и стандарда. У том случају сви трошкови анализе и рекламације падају на терет понуђача.</w:t>
      </w:r>
    </w:p>
    <w:p w:rsidR="00BF159F" w:rsidRPr="00522264" w:rsidRDefault="003C3725" w:rsidP="00522264">
      <w:pPr>
        <w:jc w:val="both"/>
        <w:rPr>
          <w:rFonts w:asciiTheme="minorHAnsi" w:eastAsia="Times New Roman" w:hAnsiTheme="minorHAnsi" w:cstheme="minorHAnsi"/>
          <w:bCs/>
          <w:color w:val="auto"/>
          <w:kern w:val="0"/>
          <w:sz w:val="22"/>
          <w:szCs w:val="22"/>
          <w:lang w:eastAsia="sr-Latn-CS"/>
        </w:rPr>
      </w:pPr>
      <w:proofErr w:type="spellStart"/>
      <w:r w:rsidRPr="00522264">
        <w:rPr>
          <w:rFonts w:asciiTheme="minorHAnsi" w:eastAsia="Times New Roman" w:hAnsiTheme="minorHAnsi" w:cstheme="minorHAnsi"/>
          <w:bCs/>
          <w:color w:val="auto"/>
          <w:kern w:val="0"/>
          <w:sz w:val="22"/>
          <w:szCs w:val="22"/>
          <w:lang w:eastAsia="sr-Latn-CS"/>
        </w:rPr>
        <w:t>Уколико</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се</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приликом</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пријема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добара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констатују</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недостаци</w:t>
      </w:r>
      <w:proofErr w:type="spellEnd"/>
      <w:r w:rsidRPr="00522264">
        <w:rPr>
          <w:rFonts w:asciiTheme="minorHAnsi" w:eastAsia="Times New Roman" w:hAnsiTheme="minorHAnsi" w:cstheme="minorHAnsi"/>
          <w:bCs/>
          <w:color w:val="auto"/>
          <w:kern w:val="0"/>
          <w:sz w:val="22"/>
          <w:szCs w:val="22"/>
          <w:lang w:eastAsia="sr-Latn-CS"/>
        </w:rPr>
        <w:t xml:space="preserve"> у </w:t>
      </w:r>
      <w:proofErr w:type="spellStart"/>
      <w:r w:rsidRPr="00522264">
        <w:rPr>
          <w:rFonts w:asciiTheme="minorHAnsi" w:eastAsia="Times New Roman" w:hAnsiTheme="minorHAnsi" w:cstheme="minorHAnsi"/>
          <w:bCs/>
          <w:color w:val="auto"/>
          <w:kern w:val="0"/>
          <w:sz w:val="22"/>
          <w:szCs w:val="22"/>
          <w:lang w:eastAsia="sr-Latn-CS"/>
        </w:rPr>
        <w:t>испорученим</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добрима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Понуђач</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је</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дужан</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да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их</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отклони</w:t>
      </w:r>
      <w:proofErr w:type="spellEnd"/>
      <w:r w:rsidRPr="00522264">
        <w:rPr>
          <w:rFonts w:asciiTheme="minorHAnsi" w:eastAsia="Times New Roman" w:hAnsiTheme="minorHAnsi" w:cstheme="minorHAnsi"/>
          <w:bCs/>
          <w:color w:val="auto"/>
          <w:kern w:val="0"/>
          <w:sz w:val="22"/>
          <w:szCs w:val="22"/>
          <w:lang w:eastAsia="sr-Latn-CS"/>
        </w:rPr>
        <w:t xml:space="preserve"> у </w:t>
      </w:r>
      <w:proofErr w:type="spellStart"/>
      <w:r w:rsidRPr="00522264">
        <w:rPr>
          <w:rFonts w:asciiTheme="minorHAnsi" w:eastAsia="Times New Roman" w:hAnsiTheme="minorHAnsi" w:cstheme="minorHAnsi"/>
          <w:bCs/>
          <w:color w:val="auto"/>
          <w:kern w:val="0"/>
          <w:sz w:val="22"/>
          <w:szCs w:val="22"/>
          <w:lang w:eastAsia="sr-Latn-CS"/>
        </w:rPr>
        <w:t>року</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од</w:t>
      </w:r>
      <w:proofErr w:type="spellEnd"/>
      <w:r w:rsidRPr="00522264">
        <w:rPr>
          <w:rFonts w:asciiTheme="minorHAnsi" w:eastAsia="Times New Roman" w:hAnsiTheme="minorHAnsi" w:cstheme="minorHAnsi"/>
          <w:bCs/>
          <w:color w:val="auto"/>
          <w:kern w:val="0"/>
          <w:sz w:val="22"/>
          <w:szCs w:val="22"/>
          <w:lang w:eastAsia="sr-Latn-CS"/>
        </w:rPr>
        <w:t xml:space="preserve"> </w:t>
      </w:r>
      <w:r w:rsidR="006C6D49" w:rsidRPr="00522264">
        <w:rPr>
          <w:rFonts w:asciiTheme="minorHAnsi" w:eastAsia="Times New Roman" w:hAnsiTheme="minorHAnsi" w:cstheme="minorHAnsi"/>
          <w:bCs/>
          <w:color w:val="auto"/>
          <w:kern w:val="0"/>
          <w:sz w:val="22"/>
          <w:szCs w:val="22"/>
          <w:lang w:eastAsia="sr-Latn-CS"/>
        </w:rPr>
        <w:t>24</w:t>
      </w:r>
      <w:r w:rsidR="006C6D49" w:rsidRPr="00522264">
        <w:rPr>
          <w:rFonts w:asciiTheme="minorHAnsi" w:hAnsiTheme="minorHAnsi" w:cstheme="minorHAnsi"/>
          <w:bCs/>
          <w:sz w:val="22"/>
          <w:szCs w:val="22"/>
        </w:rPr>
        <w:t xml:space="preserve"> </w:t>
      </w:r>
      <w:proofErr w:type="spellStart"/>
      <w:proofErr w:type="gramStart"/>
      <w:r w:rsidR="006C6D49" w:rsidRPr="00522264">
        <w:rPr>
          <w:rFonts w:asciiTheme="minorHAnsi" w:hAnsiTheme="minorHAnsi" w:cstheme="minorHAnsi"/>
          <w:bCs/>
          <w:sz w:val="22"/>
          <w:szCs w:val="22"/>
        </w:rPr>
        <w:t>сата</w:t>
      </w:r>
      <w:proofErr w:type="spellEnd"/>
      <w:r w:rsidR="006C6D49" w:rsidRPr="00522264">
        <w:rPr>
          <w:rFonts w:asciiTheme="minorHAnsi" w:eastAsia="Times New Roman" w:hAnsiTheme="minorHAnsi" w:cstheme="minorHAnsi"/>
          <w:bCs/>
          <w:color w:val="auto"/>
          <w:kern w:val="0"/>
          <w:sz w:val="22"/>
          <w:szCs w:val="22"/>
          <w:lang w:eastAsia="sr-Latn-CS"/>
        </w:rPr>
        <w:t xml:space="preserve"> </w:t>
      </w:r>
      <w:r w:rsidRPr="00522264">
        <w:rPr>
          <w:rFonts w:asciiTheme="minorHAnsi" w:eastAsia="Times New Roman" w:hAnsiTheme="minorHAnsi" w:cstheme="minorHAnsi"/>
          <w:bCs/>
          <w:color w:val="auto"/>
          <w:kern w:val="0"/>
          <w:sz w:val="22"/>
          <w:szCs w:val="22"/>
          <w:lang w:eastAsia="sr-Latn-CS"/>
        </w:rPr>
        <w:t>.</w:t>
      </w:r>
      <w:proofErr w:type="gramEnd"/>
    </w:p>
    <w:p w:rsidR="00851B2F" w:rsidRPr="00522264" w:rsidRDefault="00851B2F" w:rsidP="00522264">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у обавези да Наручиоца обавести писмено уколико није у могућности да изврши испоруке производа или добара по пријему поруџбенице у року од 24 часа од пријема поруџбенице.</w:t>
      </w:r>
    </w:p>
    <w:p w:rsidR="00071D90" w:rsidRPr="00522264" w:rsidRDefault="00071D90" w:rsidP="00897B69">
      <w:pPr>
        <w:jc w:val="both"/>
        <w:rPr>
          <w:rFonts w:asciiTheme="minorHAnsi" w:hAnsiTheme="minorHAnsi" w:cstheme="minorHAnsi"/>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6. Рок </w:t>
      </w:r>
      <w:r w:rsidR="00780363" w:rsidRPr="00522264">
        <w:rPr>
          <w:rFonts w:asciiTheme="minorHAnsi" w:hAnsiTheme="minorHAnsi" w:cstheme="minorHAnsi"/>
          <w:b/>
          <w:noProof/>
          <w:sz w:val="22"/>
          <w:szCs w:val="22"/>
          <w:lang w:val="sr-Cyrl-CS"/>
        </w:rPr>
        <w:t>испоруке добара</w:t>
      </w:r>
    </w:p>
    <w:p w:rsidR="000913F5" w:rsidRPr="00566BA1"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Рок испоруке добара не сме бити </w:t>
      </w:r>
      <w:r w:rsidR="00490465" w:rsidRPr="00522264">
        <w:rPr>
          <w:rFonts w:asciiTheme="minorHAnsi" w:hAnsiTheme="minorHAnsi" w:cstheme="minorHAnsi"/>
          <w:noProof/>
          <w:sz w:val="22"/>
          <w:szCs w:val="22"/>
          <w:lang w:val="sr-Cyrl-CS"/>
        </w:rPr>
        <w:t>дужи</w:t>
      </w:r>
      <w:r w:rsidRPr="00522264">
        <w:rPr>
          <w:rFonts w:asciiTheme="minorHAnsi" w:hAnsiTheme="minorHAnsi" w:cstheme="minorHAnsi"/>
          <w:noProof/>
          <w:sz w:val="22"/>
          <w:szCs w:val="22"/>
          <w:lang w:val="sr-Cyrl-CS"/>
        </w:rPr>
        <w:t xml:space="preserve"> од 48 сати од момента потврде требовања.</w:t>
      </w:r>
    </w:p>
    <w:p w:rsidR="000913F5" w:rsidRPr="00522264" w:rsidRDefault="000913F5" w:rsidP="00897B69">
      <w:pPr>
        <w:jc w:val="both"/>
        <w:rPr>
          <w:rFonts w:asciiTheme="minorHAnsi" w:hAnsiTheme="minorHAnsi" w:cstheme="minorHAnsi"/>
          <w:b/>
          <w:noProof/>
          <w:sz w:val="22"/>
          <w:szCs w:val="22"/>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7. Место испоруке</w:t>
      </w:r>
    </w:p>
    <w:p w:rsidR="008860F2" w:rsidRPr="00522264" w:rsidRDefault="00897B69" w:rsidP="008860F2">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Место испоруке добара је</w:t>
      </w:r>
      <w:r w:rsidR="001F2A59" w:rsidRPr="00522264">
        <w:rPr>
          <w:rFonts w:asciiTheme="minorHAnsi" w:hAnsiTheme="minorHAnsi" w:cstheme="minorHAnsi"/>
          <w:noProof/>
          <w:sz w:val="22"/>
          <w:szCs w:val="22"/>
          <w:lang w:val="sr-Cyrl-CS"/>
        </w:rPr>
        <w:t xml:space="preserve"> болничка</w:t>
      </w:r>
      <w:r w:rsidRPr="00522264">
        <w:rPr>
          <w:rFonts w:asciiTheme="minorHAnsi" w:hAnsiTheme="minorHAnsi" w:cstheme="minorHAnsi"/>
          <w:noProof/>
          <w:sz w:val="22"/>
          <w:szCs w:val="22"/>
          <w:lang w:val="sr-Cyrl-CS"/>
        </w:rPr>
        <w:t xml:space="preserve"> </w:t>
      </w:r>
      <w:r w:rsidR="00A02E86" w:rsidRPr="00522264">
        <w:rPr>
          <w:rFonts w:asciiTheme="minorHAnsi" w:hAnsiTheme="minorHAnsi" w:cstheme="minorHAnsi"/>
          <w:noProof/>
          <w:sz w:val="22"/>
          <w:szCs w:val="22"/>
          <w:lang w:val="sr-Cyrl-CS"/>
        </w:rPr>
        <w:t>апотека</w:t>
      </w:r>
      <w:r w:rsidR="00A23F71" w:rsidRPr="00522264">
        <w:rPr>
          <w:rFonts w:asciiTheme="minorHAnsi" w:hAnsiTheme="minorHAnsi" w:cstheme="minorHAnsi"/>
          <w:noProof/>
          <w:sz w:val="22"/>
          <w:szCs w:val="22"/>
        </w:rPr>
        <w:t xml:space="preserve"> </w:t>
      </w:r>
      <w:r w:rsidR="008860F2">
        <w:rPr>
          <w:rFonts w:asciiTheme="minorHAnsi" w:hAnsiTheme="minorHAnsi" w:cstheme="minorHAnsi"/>
          <w:noProof/>
          <w:sz w:val="22"/>
          <w:szCs w:val="22"/>
          <w:lang w:val="sr-Cyrl-CS"/>
        </w:rPr>
        <w:t>Специјалнe болницe за плућне болести „Др Будислав Бабић“ Бела Црквa, ул. С.Милетића бр. 55, 26340 Бела Црква</w:t>
      </w:r>
    </w:p>
    <w:p w:rsidR="00A02E86" w:rsidRDefault="00897B69" w:rsidP="004156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Радно време </w:t>
      </w:r>
      <w:r w:rsidR="00A02E86" w:rsidRPr="00522264">
        <w:rPr>
          <w:rFonts w:asciiTheme="minorHAnsi" w:hAnsiTheme="minorHAnsi" w:cstheme="minorHAnsi"/>
          <w:noProof/>
          <w:sz w:val="22"/>
          <w:szCs w:val="22"/>
          <w:lang w:val="sr-Cyrl-CS"/>
        </w:rPr>
        <w:t>апотеке</w:t>
      </w:r>
      <w:r w:rsidRPr="00522264">
        <w:rPr>
          <w:rFonts w:asciiTheme="minorHAnsi" w:hAnsiTheme="minorHAnsi" w:cstheme="minorHAnsi"/>
          <w:noProof/>
          <w:sz w:val="22"/>
          <w:szCs w:val="22"/>
          <w:lang w:val="sr-Cyrl-CS"/>
        </w:rPr>
        <w:t xml:space="preserve"> Болнице је од </w:t>
      </w:r>
      <w:r w:rsidR="008860F2">
        <w:rPr>
          <w:rFonts w:asciiTheme="minorHAnsi" w:hAnsiTheme="minorHAnsi" w:cstheme="minorHAnsi"/>
          <w:noProof/>
          <w:sz w:val="22"/>
          <w:szCs w:val="22"/>
          <w:lang w:val="sr-Cyrl-CS"/>
        </w:rPr>
        <w:t>7</w:t>
      </w:r>
      <w:r w:rsidRPr="00522264">
        <w:rPr>
          <w:rFonts w:asciiTheme="minorHAnsi" w:hAnsiTheme="minorHAnsi" w:cstheme="minorHAnsi"/>
          <w:noProof/>
          <w:sz w:val="22"/>
          <w:szCs w:val="22"/>
          <w:lang w:val="sr-Cyrl-CS"/>
        </w:rPr>
        <w:t xml:space="preserve">.00 до </w:t>
      </w:r>
      <w:r w:rsidR="008860F2">
        <w:rPr>
          <w:rFonts w:asciiTheme="minorHAnsi" w:hAnsiTheme="minorHAnsi" w:cstheme="minorHAnsi"/>
          <w:noProof/>
          <w:sz w:val="22"/>
          <w:szCs w:val="22"/>
          <w:lang w:val="sr-Cyrl-CS"/>
        </w:rPr>
        <w:t>15</w:t>
      </w:r>
      <w:r w:rsidRPr="00522264">
        <w:rPr>
          <w:rFonts w:asciiTheme="minorHAnsi" w:hAnsiTheme="minorHAnsi" w:cstheme="minorHAnsi"/>
          <w:noProof/>
          <w:sz w:val="22"/>
          <w:szCs w:val="22"/>
          <w:lang w:val="sr-Cyrl-CS"/>
        </w:rPr>
        <w:t>.00 сати радним данима. Трошкови испоруке падају на терет понуђача.</w:t>
      </w:r>
    </w:p>
    <w:p w:rsidR="006C10B9" w:rsidRPr="00522264" w:rsidRDefault="006C10B9" w:rsidP="004156D0">
      <w:pPr>
        <w:jc w:val="both"/>
        <w:rPr>
          <w:rFonts w:asciiTheme="minorHAnsi" w:hAnsiTheme="minorHAnsi" w:cstheme="minorHAnsi"/>
          <w:noProof/>
          <w:sz w:val="22"/>
          <w:szCs w:val="22"/>
          <w:lang w:val="sr-Cyrl-CS"/>
        </w:rPr>
      </w:pPr>
    </w:p>
    <w:p w:rsidR="008860F2" w:rsidRDefault="008860F2"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3E3B45" w:rsidRDefault="003E3B45" w:rsidP="006B34D0">
      <w:pPr>
        <w:jc w:val="center"/>
        <w:rPr>
          <w:rFonts w:asciiTheme="minorHAnsi" w:hAnsiTheme="minorHAnsi" w:cstheme="minorHAnsi"/>
          <w:b/>
          <w:noProof/>
          <w:sz w:val="22"/>
          <w:szCs w:val="22"/>
        </w:rPr>
      </w:pPr>
    </w:p>
    <w:p w:rsidR="003E3B45" w:rsidRDefault="003E3B45" w:rsidP="006B34D0">
      <w:pPr>
        <w:jc w:val="center"/>
        <w:rPr>
          <w:rFonts w:asciiTheme="minorHAnsi" w:hAnsiTheme="minorHAnsi" w:cstheme="minorHAnsi"/>
          <w:b/>
          <w:noProof/>
          <w:sz w:val="22"/>
          <w:szCs w:val="22"/>
        </w:rPr>
      </w:pPr>
    </w:p>
    <w:p w:rsidR="003E3B45" w:rsidRDefault="003E3B45"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6B34D0" w:rsidRPr="00522264" w:rsidRDefault="0017203D" w:rsidP="006B34D0">
      <w:pPr>
        <w:jc w:val="center"/>
        <w:rPr>
          <w:rFonts w:asciiTheme="minorHAnsi" w:hAnsiTheme="minorHAnsi" w:cstheme="minorHAnsi"/>
          <w:b/>
          <w:noProof/>
          <w:color w:val="auto"/>
          <w:sz w:val="22"/>
          <w:szCs w:val="22"/>
          <w:lang w:val="sr-Cyrl-CS"/>
        </w:rPr>
      </w:pPr>
      <w:r w:rsidRPr="00522264">
        <w:rPr>
          <w:rFonts w:asciiTheme="minorHAnsi" w:hAnsiTheme="minorHAnsi" w:cstheme="minorHAnsi"/>
          <w:b/>
          <w:noProof/>
          <w:sz w:val="22"/>
          <w:szCs w:val="22"/>
        </w:rPr>
        <w:t>IV</w:t>
      </w:r>
      <w:r w:rsidR="006B34D0" w:rsidRPr="00522264">
        <w:rPr>
          <w:rFonts w:asciiTheme="minorHAnsi" w:hAnsiTheme="minorHAnsi" w:cstheme="minorHAnsi"/>
          <w:b/>
          <w:noProof/>
          <w:sz w:val="22"/>
          <w:szCs w:val="22"/>
          <w:lang w:val="sr-Cyrl-CS"/>
        </w:rPr>
        <w:t xml:space="preserve">  ТЕХНИЧКА ДОКУМЕНТАЦИЈА И ПЛАНОВИ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A02E8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Наручилац не захтева посебну техничку документацију ни планове.</w:t>
      </w:r>
    </w:p>
    <w:p w:rsidR="006B34D0" w:rsidRDefault="006B34D0" w:rsidP="006B34D0">
      <w:pPr>
        <w:jc w:val="both"/>
        <w:rPr>
          <w:rFonts w:asciiTheme="minorHAnsi" w:hAnsiTheme="minorHAnsi" w:cstheme="minorHAnsi"/>
          <w:noProof/>
          <w:sz w:val="22"/>
          <w:szCs w:val="22"/>
          <w:lang w:val="sr-Cyrl-CS"/>
        </w:rPr>
      </w:pPr>
    </w:p>
    <w:p w:rsidR="00874D79" w:rsidRDefault="00874D79" w:rsidP="006B34D0">
      <w:pPr>
        <w:jc w:val="both"/>
        <w:rPr>
          <w:rFonts w:asciiTheme="minorHAnsi" w:hAnsiTheme="minorHAnsi" w:cstheme="minorHAnsi"/>
          <w:noProof/>
          <w:sz w:val="22"/>
          <w:szCs w:val="22"/>
          <w:lang w:val="sr-Cyrl-CS"/>
        </w:rPr>
      </w:pPr>
    </w:p>
    <w:p w:rsidR="00874D79" w:rsidRPr="00522264" w:rsidRDefault="00874D79" w:rsidP="006B34D0">
      <w:pPr>
        <w:jc w:val="both"/>
        <w:rPr>
          <w:rFonts w:asciiTheme="minorHAnsi" w:hAnsiTheme="minorHAnsi" w:cstheme="minorHAnsi"/>
          <w:noProof/>
          <w:sz w:val="22"/>
          <w:szCs w:val="22"/>
          <w:lang w:val="sr-Cyrl-CS"/>
        </w:rPr>
      </w:pPr>
    </w:p>
    <w:p w:rsidR="006B34D0" w:rsidRPr="00522264" w:rsidRDefault="006B34D0" w:rsidP="00522264">
      <w:pPr>
        <w:rPr>
          <w:rFonts w:asciiTheme="minorHAnsi" w:hAnsiTheme="minorHAnsi" w:cstheme="minorHAnsi"/>
          <w:b/>
          <w:noProof/>
          <w:sz w:val="22"/>
          <w:szCs w:val="22"/>
          <w:lang w:val="sr-Cyrl-CS"/>
        </w:rPr>
      </w:pP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t>V</w:t>
      </w:r>
      <w:r w:rsidR="006B34D0" w:rsidRPr="00522264">
        <w:rPr>
          <w:rFonts w:asciiTheme="minorHAnsi" w:hAnsiTheme="minorHAnsi" w:cstheme="minorHAnsi"/>
          <w:b/>
          <w:noProof/>
          <w:sz w:val="22"/>
          <w:szCs w:val="22"/>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УСЛОВИ ЗА УЧЕШЋЕ У ПОСТУПКУ ЈАВНЕ НАБАВКЕ ИЗ ЧЛ. 75. И 76.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1.1. Обавезни услови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pStyle w:val="ListParagraph"/>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pStyle w:val="ListParagraph"/>
        <w:numPr>
          <w:ilvl w:val="0"/>
          <w:numId w:val="18"/>
        </w:num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 је регистрован код надлежног органа, односно уписан у одговарајући регистар (чл. 75. ст. 1. тач. 1)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pStyle w:val="ListParagraph"/>
        <w:numPr>
          <w:ilvl w:val="0"/>
          <w:numId w:val="18"/>
        </w:num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pStyle w:val="ListParagraph"/>
        <w:numPr>
          <w:ilvl w:val="0"/>
          <w:numId w:val="18"/>
        </w:num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A45176" w:rsidRDefault="00A02E86" w:rsidP="00A537EA">
      <w:pPr>
        <w:pStyle w:val="ListParagraph"/>
        <w:numPr>
          <w:ilvl w:val="0"/>
          <w:numId w:val="18"/>
        </w:numPr>
        <w:jc w:val="both"/>
        <w:rPr>
          <w:rFonts w:asciiTheme="minorHAnsi" w:hAnsiTheme="minorHAnsi" w:cstheme="minorHAnsi"/>
          <w:noProof/>
          <w:sz w:val="22"/>
          <w:szCs w:val="22"/>
          <w:lang w:val="sr-Cyrl-CS"/>
        </w:rPr>
      </w:pPr>
      <w:r w:rsidRPr="00A45176">
        <w:rPr>
          <w:rFonts w:asciiTheme="minorHAnsi" w:hAnsiTheme="minorHAnsi" w:cstheme="minorHAnsi"/>
          <w:noProof/>
          <w:sz w:val="22"/>
          <w:szCs w:val="22"/>
          <w:lang w:val="sr-Cyrl-CS"/>
        </w:rPr>
        <w:t>Да има важећу дозволу надлежног органа за обављање делатности која је предмет јавне набавке (чл. 75. ст. 1. тач. 5) Закона)</w:t>
      </w:r>
      <w:r w:rsidR="00A35300" w:rsidRPr="00A45176">
        <w:rPr>
          <w:rFonts w:asciiTheme="minorHAnsi" w:hAnsiTheme="minorHAnsi" w:cstheme="minorHAnsi"/>
          <w:noProof/>
          <w:sz w:val="22"/>
          <w:szCs w:val="22"/>
          <w:lang w:val="sr-Cyrl-CS"/>
        </w:rPr>
        <w:t xml:space="preserve"> -</w:t>
      </w:r>
      <w:r w:rsidR="00536095" w:rsidRPr="00A45176">
        <w:rPr>
          <w:rFonts w:asciiTheme="minorHAnsi" w:hAnsiTheme="minorHAnsi" w:cstheme="minorHAnsi"/>
          <w:noProof/>
          <w:sz w:val="22"/>
          <w:szCs w:val="22"/>
          <w:lang w:val="sr-Cyrl-CS"/>
        </w:rPr>
        <w:t xml:space="preserve"> </w:t>
      </w:r>
      <w:r w:rsidR="008F59CE" w:rsidRPr="00A45176">
        <w:rPr>
          <w:rFonts w:asciiTheme="minorHAnsi" w:hAnsiTheme="minorHAnsi" w:cstheme="minorHAnsi"/>
          <w:b/>
          <w:noProof/>
          <w:sz w:val="22"/>
          <w:szCs w:val="22"/>
          <w:lang w:val="sr-Cyrl-CS"/>
        </w:rPr>
        <w:t>Решење о дозволи за бављење прометом лекова и медицинских средстава на</w:t>
      </w:r>
      <w:r w:rsidR="00A537EA" w:rsidRPr="00A45176">
        <w:rPr>
          <w:rFonts w:asciiTheme="minorHAnsi" w:hAnsiTheme="minorHAnsi" w:cstheme="minorHAnsi"/>
          <w:b/>
          <w:noProof/>
          <w:sz w:val="22"/>
          <w:szCs w:val="22"/>
          <w:lang w:val="sr-Cyrl-CS"/>
        </w:rPr>
        <w:t xml:space="preserve"> </w:t>
      </w:r>
      <w:r w:rsidR="008F59CE" w:rsidRPr="00A45176">
        <w:rPr>
          <w:rFonts w:asciiTheme="minorHAnsi" w:hAnsiTheme="minorHAnsi" w:cstheme="minorHAnsi"/>
          <w:b/>
          <w:noProof/>
          <w:sz w:val="22"/>
          <w:szCs w:val="22"/>
          <w:lang w:val="sr-Cyrl-CS"/>
        </w:rPr>
        <w:t>велико</w:t>
      </w:r>
      <w:r w:rsidR="00CC4F0A" w:rsidRPr="00A45176">
        <w:rPr>
          <w:rFonts w:asciiTheme="minorHAnsi" w:hAnsiTheme="minorHAnsi" w:cstheme="minorHAnsi"/>
          <w:b/>
          <w:noProof/>
          <w:sz w:val="22"/>
          <w:szCs w:val="22"/>
          <w:lang w:val="sr-Cyrl-RS"/>
        </w:rPr>
        <w:t>,</w:t>
      </w:r>
      <w:r w:rsidR="008F59CE" w:rsidRPr="00A45176">
        <w:rPr>
          <w:rFonts w:asciiTheme="minorHAnsi" w:hAnsiTheme="minorHAnsi" w:cstheme="minorHAnsi"/>
          <w:b/>
          <w:noProof/>
          <w:sz w:val="22"/>
          <w:szCs w:val="22"/>
          <w:lang w:val="sr-Cyrl-CS"/>
        </w:rPr>
        <w:t xml:space="preserve"> које издаје Министарство здравља РС.</w:t>
      </w:r>
    </w:p>
    <w:p w:rsidR="0003379B" w:rsidRPr="00732A7D" w:rsidRDefault="0003379B" w:rsidP="0003379B">
      <w:pPr>
        <w:pStyle w:val="ListParagraph"/>
        <w:jc w:val="both"/>
        <w:rPr>
          <w:rFonts w:asciiTheme="minorHAnsi" w:hAnsiTheme="minorHAnsi" w:cstheme="minorHAnsi"/>
          <w:noProof/>
          <w:sz w:val="22"/>
          <w:szCs w:val="22"/>
          <w:highlight w:val="yellow"/>
          <w:lang w:val="sr-Cyrl-CS"/>
        </w:rPr>
      </w:pPr>
    </w:p>
    <w:p w:rsidR="006B34D0" w:rsidRPr="00522264" w:rsidRDefault="006B34D0" w:rsidP="006B34D0">
      <w:pPr>
        <w:pStyle w:val="ListParagraph"/>
        <w:numPr>
          <w:ilvl w:val="0"/>
          <w:numId w:val="18"/>
        </w:num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522264">
        <w:rPr>
          <w:rFonts w:asciiTheme="minorHAnsi" w:hAnsiTheme="minorHAnsi" w:cstheme="minorHAnsi"/>
          <w:noProof/>
          <w:color w:val="000000" w:themeColor="text1"/>
          <w:sz w:val="22"/>
          <w:szCs w:val="22"/>
          <w:lang w:val="sr-Cyrl-CS"/>
        </w:rPr>
        <w:t>, као и да нема забрану обављања делатности која је на снази у време подношења понуде (чл. 75. ст. 2.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1.2. Додатни услови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A02E86" w:rsidRPr="00522264" w:rsidRDefault="00A02E86" w:rsidP="006B34D0">
      <w:pPr>
        <w:jc w:val="both"/>
        <w:rPr>
          <w:rFonts w:asciiTheme="minorHAnsi" w:hAnsiTheme="minorHAnsi" w:cstheme="minorHAnsi"/>
          <w:noProof/>
          <w:sz w:val="22"/>
          <w:szCs w:val="22"/>
          <w:lang w:val="sr-Cyrl-CS"/>
        </w:rPr>
      </w:pPr>
    </w:p>
    <w:p w:rsidR="006B34D0" w:rsidRPr="00A45176" w:rsidRDefault="00054044" w:rsidP="00E30425">
      <w:pPr>
        <w:pStyle w:val="ListParagraph"/>
        <w:numPr>
          <w:ilvl w:val="0"/>
          <w:numId w:val="33"/>
        </w:numPr>
        <w:jc w:val="both"/>
        <w:rPr>
          <w:rFonts w:asciiTheme="minorHAnsi" w:hAnsiTheme="minorHAnsi" w:cstheme="minorHAnsi"/>
          <w:sz w:val="22"/>
          <w:szCs w:val="22"/>
          <w:lang w:val="sr-Cyrl-RS"/>
        </w:rPr>
      </w:pPr>
      <w:r w:rsidRPr="00A45176">
        <w:rPr>
          <w:rFonts w:asciiTheme="minorHAnsi" w:hAnsiTheme="minorHAnsi" w:cstheme="minorHAnsi"/>
          <w:noProof/>
          <w:sz w:val="22"/>
          <w:szCs w:val="22"/>
          <w:lang w:val="sr-Cyrl-CS"/>
        </w:rPr>
        <w:t xml:space="preserve"> </w:t>
      </w:r>
      <w:proofErr w:type="spellStart"/>
      <w:r w:rsidR="00F66DD0" w:rsidRPr="00A45176">
        <w:rPr>
          <w:rFonts w:asciiTheme="minorHAnsi" w:hAnsiTheme="minorHAnsi" w:cstheme="minorHAnsi"/>
          <w:sz w:val="22"/>
          <w:szCs w:val="22"/>
        </w:rPr>
        <w:t>Потребно</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је</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да</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понуђачи</w:t>
      </w:r>
      <w:proofErr w:type="spellEnd"/>
      <w:r w:rsidR="00F66DD0" w:rsidRPr="00A45176">
        <w:rPr>
          <w:rFonts w:asciiTheme="minorHAnsi" w:hAnsiTheme="minorHAnsi" w:cstheme="minorHAnsi"/>
          <w:sz w:val="22"/>
          <w:szCs w:val="22"/>
        </w:rPr>
        <w:t xml:space="preserve"> у </w:t>
      </w:r>
      <w:r w:rsidR="00E30425" w:rsidRPr="00E30425">
        <w:rPr>
          <w:rFonts w:asciiTheme="minorHAnsi" w:hAnsiTheme="minorHAnsi" w:cstheme="minorHAnsi"/>
          <w:sz w:val="22"/>
          <w:szCs w:val="22"/>
        </w:rPr>
        <w:t>2015., 2016. и 2017.</w:t>
      </w:r>
      <w:r w:rsidR="00F66DD0" w:rsidRPr="00A45176">
        <w:rPr>
          <w:rFonts w:asciiTheme="minorHAnsi" w:hAnsiTheme="minorHAnsi" w:cstheme="minorHAnsi"/>
          <w:sz w:val="22"/>
          <w:szCs w:val="22"/>
        </w:rPr>
        <w:t xml:space="preserve">години </w:t>
      </w:r>
      <w:proofErr w:type="spellStart"/>
      <w:r w:rsidR="00F66DD0" w:rsidRPr="00A45176">
        <w:rPr>
          <w:rFonts w:asciiTheme="minorHAnsi" w:hAnsiTheme="minorHAnsi" w:cstheme="minorHAnsi"/>
          <w:sz w:val="22"/>
          <w:szCs w:val="22"/>
        </w:rPr>
        <w:t>нису</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исказали</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негативан</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резултат</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пословања</w:t>
      </w:r>
      <w:proofErr w:type="spellEnd"/>
      <w:r w:rsidR="00F66DD0" w:rsidRPr="00A45176">
        <w:t xml:space="preserve"> </w:t>
      </w:r>
      <w:r w:rsidR="00F66DD0" w:rsidRPr="00A45176">
        <w:rPr>
          <w:rFonts w:asciiTheme="minorHAnsi" w:hAnsiTheme="minorHAnsi" w:cstheme="minorHAnsi"/>
          <w:sz w:val="22"/>
          <w:szCs w:val="22"/>
          <w:lang w:val="sr-Cyrl-RS"/>
        </w:rPr>
        <w:t>к</w:t>
      </w:r>
      <w:proofErr w:type="spellStart"/>
      <w:r w:rsidR="00F66DD0" w:rsidRPr="00A45176">
        <w:rPr>
          <w:rFonts w:asciiTheme="minorHAnsi" w:hAnsiTheme="minorHAnsi" w:cstheme="minorHAnsi"/>
          <w:sz w:val="22"/>
          <w:szCs w:val="22"/>
        </w:rPr>
        <w:t>ао</w:t>
      </w:r>
      <w:proofErr w:type="spellEnd"/>
      <w:r w:rsidR="00F66DD0" w:rsidRPr="00A45176">
        <w:rPr>
          <w:rFonts w:asciiTheme="minorHAnsi" w:hAnsiTheme="minorHAnsi" w:cstheme="minorHAnsi"/>
          <w:sz w:val="22"/>
          <w:szCs w:val="22"/>
        </w:rPr>
        <w:t xml:space="preserve"> и </w:t>
      </w:r>
      <w:proofErr w:type="spellStart"/>
      <w:r w:rsidR="00F66DD0" w:rsidRPr="00A45176">
        <w:rPr>
          <w:rFonts w:asciiTheme="minorHAnsi" w:hAnsiTheme="minorHAnsi" w:cstheme="minorHAnsi"/>
          <w:sz w:val="22"/>
          <w:szCs w:val="22"/>
        </w:rPr>
        <w:t>да</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нису</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били</w:t>
      </w:r>
      <w:proofErr w:type="spellEnd"/>
      <w:r w:rsidR="00F66DD0" w:rsidRPr="00A45176">
        <w:rPr>
          <w:rFonts w:asciiTheme="minorHAnsi" w:hAnsiTheme="minorHAnsi" w:cstheme="minorHAnsi"/>
          <w:sz w:val="22"/>
          <w:szCs w:val="22"/>
        </w:rPr>
        <w:t xml:space="preserve"> у </w:t>
      </w:r>
      <w:proofErr w:type="spellStart"/>
      <w:r w:rsidR="00F66DD0" w:rsidRPr="00A45176">
        <w:rPr>
          <w:rFonts w:asciiTheme="minorHAnsi" w:hAnsiTheme="minorHAnsi" w:cstheme="minorHAnsi"/>
          <w:sz w:val="22"/>
          <w:szCs w:val="22"/>
        </w:rPr>
        <w:t>блокади</w:t>
      </w:r>
      <w:proofErr w:type="spellEnd"/>
      <w:r w:rsidR="00F66DD0" w:rsidRPr="00A45176">
        <w:rPr>
          <w:rFonts w:asciiTheme="minorHAnsi" w:hAnsiTheme="minorHAnsi" w:cstheme="minorHAnsi"/>
          <w:sz w:val="22"/>
          <w:szCs w:val="22"/>
        </w:rPr>
        <w:t xml:space="preserve"> у </w:t>
      </w:r>
      <w:proofErr w:type="spellStart"/>
      <w:r w:rsidR="00F66DD0" w:rsidRPr="00A45176">
        <w:rPr>
          <w:rFonts w:asciiTheme="minorHAnsi" w:hAnsiTheme="minorHAnsi" w:cstheme="minorHAnsi"/>
          <w:sz w:val="22"/>
          <w:szCs w:val="22"/>
        </w:rPr>
        <w:t>последњих</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шест</w:t>
      </w:r>
      <w:proofErr w:type="spellEnd"/>
      <w:r w:rsidR="00F66DD0" w:rsidRPr="00A45176">
        <w:rPr>
          <w:rFonts w:asciiTheme="minorHAnsi" w:hAnsiTheme="minorHAnsi" w:cstheme="minorHAnsi"/>
          <w:sz w:val="22"/>
          <w:szCs w:val="22"/>
        </w:rPr>
        <w:t xml:space="preserve"> </w:t>
      </w:r>
      <w:proofErr w:type="spellStart"/>
      <w:r w:rsidR="00F66DD0" w:rsidRPr="00A45176">
        <w:rPr>
          <w:rFonts w:asciiTheme="minorHAnsi" w:hAnsiTheme="minorHAnsi" w:cstheme="minorHAnsi"/>
          <w:sz w:val="22"/>
          <w:szCs w:val="22"/>
        </w:rPr>
        <w:t>месеци</w:t>
      </w:r>
      <w:proofErr w:type="spellEnd"/>
      <w:r w:rsidR="00005B98" w:rsidRPr="00A45176">
        <w:rPr>
          <w:rFonts w:asciiTheme="minorHAnsi" w:hAnsiTheme="minorHAnsi" w:cstheme="minorHAnsi"/>
          <w:sz w:val="22"/>
          <w:szCs w:val="22"/>
          <w:lang w:val="sr-Cyrl-RS"/>
        </w:rPr>
        <w:t>.</w:t>
      </w:r>
    </w:p>
    <w:p w:rsidR="003A149C" w:rsidRPr="00A45176" w:rsidRDefault="003A149C" w:rsidP="006B34D0">
      <w:pPr>
        <w:jc w:val="both"/>
        <w:rPr>
          <w:rFonts w:asciiTheme="minorHAnsi" w:hAnsiTheme="minorHAnsi" w:cstheme="minorHAnsi"/>
          <w:sz w:val="22"/>
          <w:szCs w:val="22"/>
          <w:lang w:val="sr-Cyrl-RS"/>
        </w:rPr>
      </w:pPr>
    </w:p>
    <w:p w:rsidR="00A02E86" w:rsidRPr="00A45176" w:rsidRDefault="008059F1" w:rsidP="003A149C">
      <w:pPr>
        <w:pStyle w:val="ListParagraph"/>
        <w:numPr>
          <w:ilvl w:val="0"/>
          <w:numId w:val="33"/>
        </w:numPr>
        <w:jc w:val="both"/>
        <w:rPr>
          <w:rFonts w:asciiTheme="minorHAnsi" w:hAnsiTheme="minorHAnsi" w:cstheme="minorHAnsi"/>
          <w:sz w:val="22"/>
          <w:szCs w:val="22"/>
          <w:lang w:val="sr-Cyrl-RS"/>
        </w:rPr>
      </w:pPr>
      <w:proofErr w:type="spellStart"/>
      <w:r w:rsidRPr="00A45176">
        <w:rPr>
          <w:rFonts w:asciiTheme="minorHAnsi" w:hAnsiTheme="minorHAnsi" w:cstheme="minorHAnsi"/>
          <w:sz w:val="22"/>
          <w:szCs w:val="22"/>
        </w:rPr>
        <w:t>Понуђач</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мора</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да</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располаже</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са</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најмање</w:t>
      </w:r>
      <w:proofErr w:type="spellEnd"/>
      <w:r w:rsidRPr="00A45176">
        <w:rPr>
          <w:rFonts w:asciiTheme="minorHAnsi" w:hAnsiTheme="minorHAnsi" w:cstheme="minorHAnsi"/>
          <w:sz w:val="22"/>
          <w:szCs w:val="22"/>
        </w:rPr>
        <w:t xml:space="preserve"> 20% </w:t>
      </w:r>
      <w:proofErr w:type="spellStart"/>
      <w:r w:rsidRPr="00A45176">
        <w:rPr>
          <w:rFonts w:asciiTheme="minorHAnsi" w:hAnsiTheme="minorHAnsi" w:cstheme="minorHAnsi"/>
          <w:sz w:val="22"/>
          <w:szCs w:val="22"/>
        </w:rPr>
        <w:t>количине</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добара</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наведених</w:t>
      </w:r>
      <w:proofErr w:type="spellEnd"/>
      <w:r w:rsidRPr="00A45176">
        <w:rPr>
          <w:rFonts w:asciiTheme="minorHAnsi" w:hAnsiTheme="minorHAnsi" w:cstheme="minorHAnsi"/>
          <w:sz w:val="22"/>
          <w:szCs w:val="22"/>
        </w:rPr>
        <w:t xml:space="preserve"> у </w:t>
      </w:r>
      <w:proofErr w:type="spellStart"/>
      <w:r w:rsidRPr="00A45176">
        <w:rPr>
          <w:rFonts w:asciiTheme="minorHAnsi" w:hAnsiTheme="minorHAnsi" w:cstheme="minorHAnsi"/>
          <w:sz w:val="22"/>
          <w:szCs w:val="22"/>
        </w:rPr>
        <w:t>понуди</w:t>
      </w:r>
      <w:proofErr w:type="spellEnd"/>
      <w:r w:rsidRPr="00A45176">
        <w:rPr>
          <w:rFonts w:asciiTheme="minorHAnsi" w:hAnsiTheme="minorHAnsi" w:cstheme="minorHAnsi"/>
          <w:sz w:val="22"/>
          <w:szCs w:val="22"/>
        </w:rPr>
        <w:t xml:space="preserve"> у </w:t>
      </w:r>
      <w:proofErr w:type="spellStart"/>
      <w:r w:rsidRPr="00A45176">
        <w:rPr>
          <w:rFonts w:asciiTheme="minorHAnsi" w:hAnsiTheme="minorHAnsi" w:cstheme="minorHAnsi"/>
          <w:sz w:val="22"/>
          <w:szCs w:val="22"/>
        </w:rPr>
        <w:t>сваком</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моменту</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трајања</w:t>
      </w:r>
      <w:proofErr w:type="spellEnd"/>
      <w:r w:rsidR="00A23F71" w:rsidRPr="00A45176">
        <w:rPr>
          <w:rFonts w:asciiTheme="minorHAnsi" w:hAnsiTheme="minorHAnsi" w:cstheme="minorHAnsi"/>
          <w:sz w:val="22"/>
          <w:szCs w:val="22"/>
        </w:rPr>
        <w:t xml:space="preserve"> </w:t>
      </w:r>
      <w:proofErr w:type="spellStart"/>
      <w:r w:rsidRPr="00A45176">
        <w:rPr>
          <w:rFonts w:asciiTheme="minorHAnsi" w:hAnsiTheme="minorHAnsi" w:cstheme="minorHAnsi"/>
          <w:sz w:val="22"/>
          <w:szCs w:val="22"/>
        </w:rPr>
        <w:t>Уговора</w:t>
      </w:r>
      <w:proofErr w:type="spellEnd"/>
      <w:r w:rsidRPr="00A45176">
        <w:rPr>
          <w:rFonts w:asciiTheme="minorHAnsi" w:hAnsiTheme="minorHAnsi" w:cstheme="minorHAnsi"/>
          <w:sz w:val="22"/>
          <w:szCs w:val="22"/>
        </w:rPr>
        <w:t>.</w:t>
      </w:r>
    </w:p>
    <w:p w:rsidR="00D6258D" w:rsidRDefault="00D6258D" w:rsidP="00D6258D">
      <w:pPr>
        <w:jc w:val="both"/>
        <w:rPr>
          <w:rFonts w:asciiTheme="minorHAnsi" w:hAnsiTheme="minorHAnsi" w:cstheme="minorHAnsi"/>
          <w:sz w:val="22"/>
          <w:szCs w:val="22"/>
          <w:lang w:val="sr-Cyrl-RS"/>
        </w:rPr>
      </w:pPr>
    </w:p>
    <w:p w:rsidR="003E3B45" w:rsidRDefault="003E3B45" w:rsidP="00D6258D">
      <w:pPr>
        <w:jc w:val="both"/>
        <w:rPr>
          <w:rFonts w:asciiTheme="minorHAnsi" w:hAnsiTheme="minorHAnsi" w:cstheme="minorHAnsi"/>
          <w:sz w:val="22"/>
          <w:szCs w:val="22"/>
          <w:lang w:val="sr-Cyrl-RS"/>
        </w:rPr>
      </w:pPr>
    </w:p>
    <w:p w:rsidR="003E3B45" w:rsidRPr="00522264" w:rsidRDefault="003E3B45" w:rsidP="00D6258D">
      <w:pPr>
        <w:jc w:val="both"/>
        <w:rPr>
          <w:rFonts w:asciiTheme="minorHAnsi" w:hAnsiTheme="minorHAnsi" w:cstheme="minorHAnsi"/>
          <w:sz w:val="22"/>
          <w:szCs w:val="22"/>
          <w:lang w:val="sr-Cyrl-RS"/>
        </w:rPr>
      </w:pPr>
    </w:p>
    <w:p w:rsidR="00A02E86" w:rsidRPr="00522264" w:rsidRDefault="00A02E86" w:rsidP="00A02E86">
      <w:pPr>
        <w:pStyle w:val="TableHeading"/>
        <w:suppressLineNumbers w:val="0"/>
        <w:rPr>
          <w:rFonts w:asciiTheme="minorHAnsi" w:hAnsiTheme="minorHAnsi" w:cstheme="minorHAnsi"/>
          <w:bCs w:val="0"/>
          <w:noProof/>
          <w:sz w:val="22"/>
          <w:szCs w:val="22"/>
          <w:lang w:val="sr-Cyrl-CS"/>
        </w:rPr>
      </w:pPr>
      <w:r w:rsidRPr="00522264">
        <w:rPr>
          <w:rFonts w:asciiTheme="minorHAnsi" w:hAnsiTheme="minorHAnsi" w:cstheme="minorHAnsi"/>
          <w:bCs w:val="0"/>
          <w:noProof/>
          <w:sz w:val="22"/>
          <w:szCs w:val="22"/>
          <w:lang w:val="sr-Cyrl-CS"/>
        </w:rPr>
        <w:lastRenderedPageBreak/>
        <w:t>1.3. Услови у случају подношења понуде са подизвођачем</w:t>
      </w:r>
    </w:p>
    <w:p w:rsidR="00A02E86" w:rsidRPr="00522264" w:rsidRDefault="00A02E86" w:rsidP="00A02E86">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522264" w:rsidRDefault="006B34D0" w:rsidP="006B34D0">
      <w:pPr>
        <w:jc w:val="both"/>
        <w:rPr>
          <w:rFonts w:asciiTheme="minorHAnsi" w:hAnsiTheme="minorHAnsi" w:cstheme="minorHAnsi"/>
          <w:noProof/>
          <w:sz w:val="22"/>
          <w:szCs w:val="22"/>
          <w:lang w:val="sr-Cyrl-CS"/>
        </w:rPr>
      </w:pPr>
    </w:p>
    <w:p w:rsidR="00A02E86" w:rsidRPr="00522264" w:rsidRDefault="00A02E86" w:rsidP="00A02E86">
      <w:pPr>
        <w:pStyle w:val="TableHeading"/>
        <w:suppressLineNumbers w:val="0"/>
        <w:rPr>
          <w:rFonts w:asciiTheme="minorHAnsi" w:hAnsiTheme="minorHAnsi" w:cstheme="minorHAnsi"/>
          <w:bCs w:val="0"/>
          <w:noProof/>
          <w:sz w:val="22"/>
          <w:szCs w:val="22"/>
          <w:lang w:val="sr-Cyrl-CS"/>
        </w:rPr>
      </w:pPr>
      <w:r w:rsidRPr="00522264">
        <w:rPr>
          <w:rFonts w:asciiTheme="minorHAnsi" w:hAnsiTheme="minorHAnsi" w:cstheme="minorHAnsi"/>
          <w:bCs w:val="0"/>
          <w:noProof/>
          <w:sz w:val="22"/>
          <w:szCs w:val="22"/>
          <w:lang w:val="sr-Cyrl-CS"/>
        </w:rPr>
        <w:t>1.4. Услови у случају подношења заједничке понуде</w:t>
      </w:r>
    </w:p>
    <w:p w:rsidR="00A02E86" w:rsidRPr="00522264" w:rsidRDefault="00A02E86" w:rsidP="00A02E86">
      <w:pPr>
        <w:jc w:val="both"/>
        <w:rPr>
          <w:rFonts w:asciiTheme="minorHAnsi" w:hAnsiTheme="minorHAnsi" w:cstheme="minorHAnsi"/>
          <w:b/>
          <w:noProof/>
          <w:sz w:val="22"/>
          <w:szCs w:val="22"/>
          <w:lang w:val="sr-Cyrl-CS"/>
        </w:rPr>
      </w:pPr>
      <w:r w:rsidRPr="00522264">
        <w:rPr>
          <w:rFonts w:asciiTheme="minorHAnsi" w:hAnsiTheme="minorHAnsi" w:cstheme="minorHAnsi"/>
          <w:noProof/>
          <w:sz w:val="22"/>
          <w:szCs w:val="22"/>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A02E86" w:rsidRPr="00522264" w:rsidRDefault="00A02E86" w:rsidP="00A02E86">
      <w:pPr>
        <w:jc w:val="both"/>
        <w:rPr>
          <w:rFonts w:asciiTheme="minorHAnsi" w:hAnsiTheme="minorHAnsi" w:cstheme="minorHAnsi"/>
          <w:noProof/>
          <w:sz w:val="22"/>
          <w:szCs w:val="22"/>
          <w:lang w:val="sr-Cyrl-CS"/>
        </w:rPr>
      </w:pPr>
    </w:p>
    <w:p w:rsidR="00A02E86" w:rsidRPr="00522264" w:rsidRDefault="00A02E86" w:rsidP="00D6258D">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w:t>
      </w:r>
      <w:r w:rsidR="00D6258D" w:rsidRPr="00522264">
        <w:rPr>
          <w:rFonts w:asciiTheme="minorHAnsi" w:hAnsiTheme="minorHAnsi" w:cstheme="minorHAnsi"/>
          <w:noProof/>
          <w:sz w:val="22"/>
          <w:szCs w:val="22"/>
          <w:lang w:val="sr-Cyrl-CS"/>
        </w:rPr>
        <w:t>еопходна испуњеност тог услова.</w:t>
      </w:r>
    </w:p>
    <w:p w:rsidR="00D6258D" w:rsidRPr="00522264" w:rsidRDefault="00D6258D" w:rsidP="00D6258D">
      <w:pPr>
        <w:jc w:val="both"/>
        <w:rPr>
          <w:rFonts w:asciiTheme="minorHAnsi" w:hAnsiTheme="minorHAnsi" w:cstheme="minorHAnsi"/>
          <w:noProof/>
          <w:sz w:val="22"/>
          <w:szCs w:val="22"/>
          <w:lang w:val="sr-Cyrl-CS"/>
        </w:rPr>
      </w:pPr>
    </w:p>
    <w:p w:rsidR="006B34D0" w:rsidRPr="00522264" w:rsidRDefault="006B34D0" w:rsidP="00D6258D">
      <w:pPr>
        <w:jc w:val="center"/>
        <w:rPr>
          <w:rFonts w:asciiTheme="minorHAnsi" w:hAnsiTheme="minorHAnsi" w:cstheme="minorHAnsi"/>
          <w:b/>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t>2. УПУТСТВО КАКО СЕ ДОКАЗУЈЕ ИСПУЊЕНОСТ УСЛОВА</w:t>
      </w:r>
    </w:p>
    <w:p w:rsidR="00956A68" w:rsidRPr="00522264" w:rsidRDefault="006B6ADC"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CS"/>
        </w:rPr>
        <w:t xml:space="preserve">Испуњеност </w:t>
      </w:r>
      <w:r w:rsidRPr="00522264">
        <w:rPr>
          <w:rFonts w:asciiTheme="minorHAnsi" w:hAnsiTheme="minorHAnsi" w:cstheme="minorHAnsi"/>
          <w:b/>
          <w:noProof/>
          <w:color w:val="000000" w:themeColor="text1"/>
          <w:sz w:val="22"/>
          <w:szCs w:val="22"/>
          <w:lang w:val="sr-Cyrl-CS"/>
        </w:rPr>
        <w:t>обавезних</w:t>
      </w:r>
      <w:r w:rsidRPr="00522264">
        <w:rPr>
          <w:rFonts w:asciiTheme="minorHAnsi" w:hAnsiTheme="minorHAnsi" w:cstheme="minorHAnsi"/>
          <w:noProof/>
          <w:color w:val="000000" w:themeColor="text1"/>
          <w:sz w:val="22"/>
          <w:szCs w:val="22"/>
          <w:lang w:val="sr-Cyrl-CS"/>
        </w:rPr>
        <w:t xml:space="preserve"> </w:t>
      </w:r>
      <w:r w:rsidR="006B34D0" w:rsidRPr="00522264">
        <w:rPr>
          <w:rFonts w:asciiTheme="minorHAnsi" w:hAnsiTheme="minorHAnsi" w:cstheme="minorHAnsi"/>
          <w:noProof/>
          <w:color w:val="000000" w:themeColor="text1"/>
          <w:sz w:val="22"/>
          <w:szCs w:val="22"/>
          <w:lang w:val="sr-Cyrl-CS"/>
        </w:rPr>
        <w:t xml:space="preserve">услова за учешће у поступку предметне јавне набавке, у складу са чл. 77. став 4. Закона, понуђач доказује достављањем </w:t>
      </w:r>
      <w:r w:rsidR="006B34D0" w:rsidRPr="00522264">
        <w:rPr>
          <w:rFonts w:asciiTheme="minorHAnsi" w:hAnsiTheme="minorHAnsi" w:cstheme="minorHAnsi"/>
          <w:b/>
          <w:noProof/>
          <w:color w:val="000000" w:themeColor="text1"/>
          <w:sz w:val="22"/>
          <w:szCs w:val="22"/>
          <w:lang w:val="sr-Cyrl-CS"/>
        </w:rPr>
        <w:t>Изјаве</w:t>
      </w:r>
      <w:r w:rsidR="006B34D0" w:rsidRPr="00522264">
        <w:rPr>
          <w:rFonts w:asciiTheme="minorHAnsi" w:hAnsiTheme="minorHAnsi" w:cstheme="minorHAnsi"/>
          <w:noProof/>
          <w:color w:val="000000" w:themeColor="text1"/>
          <w:sz w:val="22"/>
          <w:szCs w:val="22"/>
          <w:lang w:val="sr-Cyrl-CS"/>
        </w:rPr>
        <w:t xml:space="preserve"> (Образац изјаве понуђача, у поглављу </w:t>
      </w:r>
      <w:r w:rsidR="00D62F4E" w:rsidRPr="00522264">
        <w:rPr>
          <w:rFonts w:asciiTheme="minorHAnsi" w:hAnsiTheme="minorHAnsi" w:cstheme="minorHAnsi"/>
          <w:noProof/>
          <w:color w:val="000000" w:themeColor="text1"/>
          <w:sz w:val="22"/>
          <w:szCs w:val="22"/>
          <w:lang w:val="sr-Cyrl-CS"/>
        </w:rPr>
        <w:t>V</w:t>
      </w:r>
      <w:r w:rsidR="006B34D0" w:rsidRPr="00522264">
        <w:rPr>
          <w:rFonts w:asciiTheme="minorHAnsi" w:hAnsiTheme="minorHAnsi" w:cstheme="minorHAnsi"/>
          <w:noProof/>
          <w:color w:val="000000" w:themeColor="text1"/>
          <w:sz w:val="22"/>
          <w:szCs w:val="22"/>
          <w:lang w:val="sr-Cyrl-CS"/>
        </w:rPr>
        <w:t xml:space="preserve">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006B34D0" w:rsidRPr="00522264">
        <w:rPr>
          <w:rFonts w:asciiTheme="minorHAnsi" w:hAnsiTheme="minorHAnsi" w:cstheme="minorHAnsi"/>
          <w:b/>
          <w:noProof/>
          <w:color w:val="000000" w:themeColor="text1"/>
          <w:sz w:val="22"/>
          <w:szCs w:val="22"/>
          <w:lang w:val="sr-Cyrl-CS"/>
        </w:rPr>
        <w:t xml:space="preserve">осим </w:t>
      </w:r>
      <w:r w:rsidR="006B34D0" w:rsidRPr="00522264">
        <w:rPr>
          <w:rFonts w:asciiTheme="minorHAnsi" w:hAnsiTheme="minorHAnsi" w:cstheme="minorHAnsi"/>
          <w:noProof/>
          <w:color w:val="000000" w:themeColor="text1"/>
          <w:sz w:val="22"/>
          <w:szCs w:val="22"/>
          <w:lang w:val="sr-Cyrl-CS"/>
        </w:rPr>
        <w:t>услова из члана 75. став 1. тачка 5) Закона</w:t>
      </w:r>
      <w:r w:rsidR="008E60C6" w:rsidRPr="00522264">
        <w:rPr>
          <w:rFonts w:asciiTheme="minorHAnsi" w:hAnsiTheme="minorHAnsi" w:cstheme="minorHAnsi"/>
          <w:noProof/>
          <w:sz w:val="22"/>
          <w:szCs w:val="22"/>
          <w:lang w:val="sr-Cyrl-CS"/>
        </w:rPr>
        <w:t xml:space="preserve"> - да има важећу дозволу надлежног органа за обављање делатности која је предмет јавне набавке </w:t>
      </w:r>
      <w:r w:rsidR="00312723" w:rsidRPr="00522264">
        <w:rPr>
          <w:rFonts w:asciiTheme="minorHAnsi" w:hAnsiTheme="minorHAnsi" w:cstheme="minorHAnsi"/>
          <w:noProof/>
          <w:sz w:val="22"/>
          <w:szCs w:val="22"/>
          <w:lang w:val="sr-Cyrl-CS"/>
        </w:rPr>
        <w:t xml:space="preserve">(чл. 75. ст. 1. тач. 5) Закона) где доставља </w:t>
      </w:r>
      <w:r w:rsidR="009640CF" w:rsidRPr="00522264">
        <w:rPr>
          <w:rFonts w:asciiTheme="minorHAnsi" w:hAnsiTheme="minorHAnsi" w:cstheme="minorHAnsi"/>
          <w:b/>
          <w:noProof/>
          <w:sz w:val="22"/>
          <w:szCs w:val="22"/>
          <w:lang w:val="sr-Cyrl-CS"/>
        </w:rPr>
        <w:t>Д</w:t>
      </w:r>
      <w:r w:rsidR="00312723" w:rsidRPr="00522264">
        <w:rPr>
          <w:rFonts w:asciiTheme="minorHAnsi" w:hAnsiTheme="minorHAnsi" w:cstheme="minorHAnsi"/>
          <w:b/>
          <w:noProof/>
          <w:sz w:val="22"/>
          <w:szCs w:val="22"/>
          <w:lang w:val="sr-Cyrl-CS"/>
        </w:rPr>
        <w:t>о</w:t>
      </w:r>
      <w:r w:rsidR="00D05CF5" w:rsidRPr="00522264">
        <w:rPr>
          <w:rFonts w:asciiTheme="minorHAnsi" w:hAnsiTheme="minorHAnsi" w:cstheme="minorHAnsi"/>
          <w:b/>
          <w:noProof/>
          <w:sz w:val="22"/>
          <w:szCs w:val="22"/>
          <w:lang w:val="sr-Cyrl-CS"/>
        </w:rPr>
        <w:t xml:space="preserve">каз - </w:t>
      </w:r>
      <w:r w:rsidR="000129DF" w:rsidRPr="000129DF">
        <w:rPr>
          <w:rFonts w:asciiTheme="minorHAnsi" w:hAnsiTheme="minorHAnsi" w:cstheme="minorHAnsi"/>
          <w:noProof/>
          <w:sz w:val="22"/>
          <w:szCs w:val="22"/>
          <w:lang w:val="sr-Cyrl-CS"/>
        </w:rPr>
        <w:t>Решење о дозволи за бављење прометом лекова и медицинских средстава на велико, које издаје Министарство здравља РС.</w:t>
      </w:r>
    </w:p>
    <w:tbl>
      <w:tblPr>
        <w:tblStyle w:val="TableGrid"/>
        <w:tblW w:w="9997" w:type="dxa"/>
        <w:tblLook w:val="04A0" w:firstRow="1" w:lastRow="0" w:firstColumn="1" w:lastColumn="0" w:noHBand="0" w:noVBand="1"/>
      </w:tblPr>
      <w:tblGrid>
        <w:gridCol w:w="1531"/>
        <w:gridCol w:w="5133"/>
        <w:gridCol w:w="3333"/>
      </w:tblGrid>
      <w:tr w:rsidR="00956A68" w:rsidRPr="00522264" w:rsidTr="00956A68">
        <w:trPr>
          <w:trHeight w:val="284"/>
        </w:trPr>
        <w:tc>
          <w:tcPr>
            <w:tcW w:w="1531" w:type="dxa"/>
          </w:tcPr>
          <w:p w:rsidR="00956A68" w:rsidRPr="00522264" w:rsidRDefault="00956A68"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Р.б.</w:t>
            </w:r>
          </w:p>
        </w:tc>
        <w:tc>
          <w:tcPr>
            <w:tcW w:w="5133" w:type="dxa"/>
          </w:tcPr>
          <w:p w:rsidR="00956A68" w:rsidRPr="00522264" w:rsidRDefault="00956A68"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Обавезни услови</w:t>
            </w:r>
          </w:p>
        </w:tc>
        <w:tc>
          <w:tcPr>
            <w:tcW w:w="3333" w:type="dxa"/>
          </w:tcPr>
          <w:p w:rsidR="00956A68" w:rsidRPr="00522264" w:rsidRDefault="00956A68"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Начин доказивања:</w:t>
            </w:r>
          </w:p>
        </w:tc>
      </w:tr>
      <w:tr w:rsidR="00BA4763" w:rsidRPr="00522264" w:rsidTr="00BA4763">
        <w:trPr>
          <w:trHeight w:val="303"/>
        </w:trPr>
        <w:tc>
          <w:tcPr>
            <w:tcW w:w="1531" w:type="dxa"/>
          </w:tcPr>
          <w:p w:rsidR="00BA4763" w:rsidRPr="00522264" w:rsidRDefault="00BA4763"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1</w:t>
            </w:r>
          </w:p>
        </w:tc>
        <w:tc>
          <w:tcPr>
            <w:tcW w:w="5133" w:type="dxa"/>
          </w:tcPr>
          <w:p w:rsidR="00BA4763" w:rsidRPr="00522264" w:rsidRDefault="00BA4763" w:rsidP="00BA4763">
            <w:pPr>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Да је регистрован код надлежног органа, односно уписан у одговарајући регистар (чл. 75. ст. 1. тач. 1) ЗЈН);</w:t>
            </w:r>
          </w:p>
          <w:p w:rsidR="00BA4763" w:rsidRPr="00522264" w:rsidRDefault="00BA4763" w:rsidP="008E60C6">
            <w:pPr>
              <w:jc w:val="both"/>
              <w:rPr>
                <w:rFonts w:asciiTheme="minorHAnsi" w:hAnsiTheme="minorHAnsi" w:cstheme="minorHAnsi"/>
                <w:noProof/>
                <w:color w:val="000000" w:themeColor="text1"/>
                <w:sz w:val="22"/>
                <w:szCs w:val="22"/>
              </w:rPr>
            </w:pPr>
          </w:p>
        </w:tc>
        <w:tc>
          <w:tcPr>
            <w:tcW w:w="3333" w:type="dxa"/>
            <w:vMerge w:val="restart"/>
            <w:vAlign w:val="center"/>
          </w:tcPr>
          <w:p w:rsidR="00BA4763" w:rsidRPr="00522264" w:rsidRDefault="00BA4763" w:rsidP="00BA4763">
            <w:pPr>
              <w:jc w:val="center"/>
              <w:rPr>
                <w:rFonts w:asciiTheme="minorHAnsi" w:hAnsiTheme="minorHAnsi" w:cstheme="minorHAnsi"/>
                <w:b/>
                <w:noProof/>
                <w:color w:val="000000" w:themeColor="text1"/>
                <w:sz w:val="22"/>
                <w:szCs w:val="22"/>
                <w:lang w:val="sr-Cyrl-RS"/>
              </w:rPr>
            </w:pPr>
            <w:r w:rsidRPr="00522264">
              <w:rPr>
                <w:rFonts w:asciiTheme="minorHAnsi" w:hAnsiTheme="minorHAnsi" w:cstheme="minorHAnsi"/>
                <w:b/>
                <w:noProof/>
                <w:color w:val="000000" w:themeColor="text1"/>
                <w:sz w:val="22"/>
                <w:szCs w:val="22"/>
                <w:lang w:val="sr-Cyrl-RS"/>
              </w:rPr>
              <w:t>ИЗЈАВА</w:t>
            </w:r>
            <w:r w:rsidR="00D6258D" w:rsidRPr="00522264">
              <w:rPr>
                <w:rFonts w:asciiTheme="minorHAnsi" w:hAnsiTheme="minorHAnsi" w:cstheme="minorHAnsi"/>
                <w:b/>
                <w:noProof/>
                <w:color w:val="000000" w:themeColor="text1"/>
                <w:sz w:val="22"/>
                <w:szCs w:val="22"/>
                <w:lang w:val="sr-Cyrl-RS"/>
              </w:rPr>
              <w:t xml:space="preserve"> - </w:t>
            </w:r>
          </w:p>
          <w:p w:rsidR="00BA4763" w:rsidRPr="00522264" w:rsidRDefault="00BA4763" w:rsidP="00BA4763">
            <w:pPr>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BA4763" w:rsidRPr="00522264" w:rsidTr="00956A68">
        <w:trPr>
          <w:trHeight w:val="284"/>
        </w:trPr>
        <w:tc>
          <w:tcPr>
            <w:tcW w:w="1531" w:type="dxa"/>
          </w:tcPr>
          <w:p w:rsidR="00BA4763" w:rsidRPr="00522264" w:rsidRDefault="00BA4763"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2</w:t>
            </w:r>
          </w:p>
        </w:tc>
        <w:tc>
          <w:tcPr>
            <w:tcW w:w="5133"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tc>
        <w:tc>
          <w:tcPr>
            <w:tcW w:w="3333" w:type="dxa"/>
            <w:vMerge/>
          </w:tcPr>
          <w:p w:rsidR="00BA4763" w:rsidRPr="00522264" w:rsidRDefault="00BA4763" w:rsidP="008E60C6">
            <w:pPr>
              <w:jc w:val="both"/>
              <w:rPr>
                <w:rFonts w:asciiTheme="minorHAnsi" w:hAnsiTheme="minorHAnsi" w:cstheme="minorHAnsi"/>
                <w:noProof/>
                <w:color w:val="000000" w:themeColor="text1"/>
                <w:sz w:val="22"/>
                <w:szCs w:val="22"/>
              </w:rPr>
            </w:pPr>
          </w:p>
        </w:tc>
      </w:tr>
      <w:tr w:rsidR="00BA4763" w:rsidRPr="00522264" w:rsidTr="00956A68">
        <w:trPr>
          <w:trHeight w:val="284"/>
        </w:trPr>
        <w:tc>
          <w:tcPr>
            <w:tcW w:w="1531" w:type="dxa"/>
          </w:tcPr>
          <w:p w:rsidR="00BA4763" w:rsidRPr="00522264" w:rsidRDefault="00BA4763"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3</w:t>
            </w:r>
          </w:p>
        </w:tc>
        <w:tc>
          <w:tcPr>
            <w:tcW w:w="5133"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tc>
        <w:tc>
          <w:tcPr>
            <w:tcW w:w="3333" w:type="dxa"/>
            <w:vMerge/>
          </w:tcPr>
          <w:p w:rsidR="00BA4763" w:rsidRPr="00522264" w:rsidRDefault="00BA4763" w:rsidP="008E60C6">
            <w:pPr>
              <w:jc w:val="both"/>
              <w:rPr>
                <w:rFonts w:asciiTheme="minorHAnsi" w:hAnsiTheme="minorHAnsi" w:cstheme="minorHAnsi"/>
                <w:noProof/>
                <w:color w:val="000000" w:themeColor="text1"/>
                <w:sz w:val="22"/>
                <w:szCs w:val="22"/>
              </w:rPr>
            </w:pPr>
          </w:p>
        </w:tc>
      </w:tr>
      <w:tr w:rsidR="00BA4763" w:rsidRPr="00522264" w:rsidTr="00956A68">
        <w:trPr>
          <w:trHeight w:val="303"/>
        </w:trPr>
        <w:tc>
          <w:tcPr>
            <w:tcW w:w="1531" w:type="dxa"/>
          </w:tcPr>
          <w:p w:rsidR="00BA4763" w:rsidRPr="00522264" w:rsidRDefault="00BA4763"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4</w:t>
            </w:r>
          </w:p>
        </w:tc>
        <w:tc>
          <w:tcPr>
            <w:tcW w:w="5133"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tc>
        <w:tc>
          <w:tcPr>
            <w:tcW w:w="3333" w:type="dxa"/>
            <w:vMerge/>
          </w:tcPr>
          <w:p w:rsidR="00BA4763" w:rsidRPr="00522264" w:rsidRDefault="00BA4763" w:rsidP="008E60C6">
            <w:pPr>
              <w:jc w:val="both"/>
              <w:rPr>
                <w:rFonts w:asciiTheme="minorHAnsi" w:hAnsiTheme="minorHAnsi" w:cstheme="minorHAnsi"/>
                <w:noProof/>
                <w:color w:val="000000" w:themeColor="text1"/>
                <w:sz w:val="22"/>
                <w:szCs w:val="22"/>
              </w:rPr>
            </w:pPr>
          </w:p>
        </w:tc>
      </w:tr>
      <w:tr w:rsidR="00956A68" w:rsidRPr="00522264" w:rsidTr="00956A68">
        <w:trPr>
          <w:trHeight w:val="303"/>
        </w:trPr>
        <w:tc>
          <w:tcPr>
            <w:tcW w:w="1531" w:type="dxa"/>
          </w:tcPr>
          <w:p w:rsidR="00956A68" w:rsidRPr="00522264" w:rsidRDefault="00956A68" w:rsidP="008E60C6">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5</w:t>
            </w:r>
          </w:p>
        </w:tc>
        <w:tc>
          <w:tcPr>
            <w:tcW w:w="5133" w:type="dxa"/>
          </w:tcPr>
          <w:p w:rsidR="00956A68" w:rsidRPr="00531852" w:rsidRDefault="00BA4763" w:rsidP="008E60C6">
            <w:pPr>
              <w:jc w:val="both"/>
              <w:rPr>
                <w:rFonts w:asciiTheme="minorHAnsi" w:hAnsiTheme="minorHAnsi" w:cstheme="minorHAnsi"/>
                <w:noProof/>
                <w:color w:val="000000" w:themeColor="text1"/>
                <w:sz w:val="22"/>
                <w:szCs w:val="22"/>
              </w:rPr>
            </w:pPr>
            <w:r w:rsidRPr="00531852">
              <w:rPr>
                <w:rFonts w:asciiTheme="minorHAnsi" w:hAnsiTheme="minorHAnsi" w:cstheme="minorHAnsi"/>
                <w:noProof/>
                <w:color w:val="000000" w:themeColor="text1"/>
                <w:sz w:val="22"/>
                <w:szCs w:val="22"/>
              </w:rPr>
              <w:t>Да има важећу дозволу надлежног органа за обављање делатности која је предмет јавне набавке (чл. 75. ст. 1. тач. 5) ЗЈН)</w:t>
            </w:r>
          </w:p>
          <w:p w:rsidR="00157447" w:rsidRPr="00531852" w:rsidRDefault="006C511F" w:rsidP="008E60C6">
            <w:pPr>
              <w:jc w:val="both"/>
              <w:rPr>
                <w:rFonts w:asciiTheme="minorHAnsi" w:hAnsiTheme="minorHAnsi" w:cstheme="minorHAnsi"/>
                <w:b/>
                <w:noProof/>
                <w:color w:val="000000" w:themeColor="text1"/>
                <w:sz w:val="22"/>
                <w:szCs w:val="22"/>
                <w:lang w:val="sr-Cyrl-RS"/>
              </w:rPr>
            </w:pPr>
            <w:r w:rsidRPr="00531852">
              <w:rPr>
                <w:rFonts w:asciiTheme="minorHAnsi" w:hAnsiTheme="minorHAnsi" w:cstheme="minorHAnsi"/>
                <w:b/>
                <w:noProof/>
                <w:color w:val="000000" w:themeColor="text1"/>
                <w:sz w:val="22"/>
                <w:szCs w:val="22"/>
                <w:lang w:val="sr-Cyrl-RS"/>
              </w:rPr>
              <w:t>Важи за све партије</w:t>
            </w:r>
          </w:p>
        </w:tc>
        <w:tc>
          <w:tcPr>
            <w:tcW w:w="3333" w:type="dxa"/>
          </w:tcPr>
          <w:p w:rsidR="00956A68" w:rsidRPr="00531852" w:rsidRDefault="00BA4763" w:rsidP="00BA4763">
            <w:pPr>
              <w:rPr>
                <w:rFonts w:asciiTheme="minorHAnsi" w:hAnsiTheme="minorHAnsi" w:cstheme="minorHAnsi"/>
                <w:noProof/>
                <w:color w:val="000000" w:themeColor="text1"/>
                <w:sz w:val="22"/>
                <w:szCs w:val="22"/>
                <w:lang w:val="sr-Cyrl-RS"/>
              </w:rPr>
            </w:pPr>
            <w:r w:rsidRPr="00531852">
              <w:rPr>
                <w:rFonts w:asciiTheme="minorHAnsi" w:hAnsiTheme="minorHAnsi" w:cstheme="minorHAnsi"/>
                <w:b/>
                <w:noProof/>
                <w:color w:val="000000" w:themeColor="text1"/>
                <w:sz w:val="22"/>
                <w:szCs w:val="22"/>
              </w:rPr>
              <w:t>ДОЗВОЛА</w:t>
            </w:r>
            <w:r w:rsidRPr="00531852">
              <w:rPr>
                <w:rFonts w:asciiTheme="minorHAnsi" w:hAnsiTheme="minorHAnsi" w:cstheme="minorHAnsi"/>
                <w:noProof/>
                <w:color w:val="000000" w:themeColor="text1"/>
                <w:sz w:val="22"/>
                <w:szCs w:val="22"/>
              </w:rPr>
              <w:t xml:space="preserve"> </w:t>
            </w:r>
            <w:r w:rsidRPr="00531852">
              <w:rPr>
                <w:rFonts w:asciiTheme="minorHAnsi" w:hAnsiTheme="minorHAnsi" w:cstheme="minorHAnsi"/>
                <w:b/>
                <w:noProof/>
                <w:color w:val="000000" w:themeColor="text1"/>
                <w:sz w:val="22"/>
                <w:szCs w:val="22"/>
              </w:rPr>
              <w:t xml:space="preserve">- </w:t>
            </w:r>
            <w:r w:rsidR="005D015D" w:rsidRPr="00531852">
              <w:rPr>
                <w:rFonts w:asciiTheme="minorHAnsi" w:hAnsiTheme="minorHAnsi" w:cstheme="minorHAnsi"/>
                <w:noProof/>
                <w:color w:val="000000" w:themeColor="text1"/>
                <w:sz w:val="22"/>
                <w:szCs w:val="22"/>
              </w:rPr>
              <w:t>Решење о дозволи за бављење прометом лекова и медицинских средстава на велико, које издаје Министарство здравља РС.</w:t>
            </w:r>
            <w:r w:rsidR="005D015D" w:rsidRPr="00531852">
              <w:rPr>
                <w:rFonts w:asciiTheme="minorHAnsi" w:hAnsiTheme="minorHAnsi" w:cstheme="minorHAnsi"/>
                <w:b/>
                <w:noProof/>
                <w:color w:val="000000" w:themeColor="text1"/>
                <w:sz w:val="22"/>
                <w:szCs w:val="22"/>
              </w:rPr>
              <w:t xml:space="preserve"> </w:t>
            </w:r>
            <w:r w:rsidRPr="00531852">
              <w:rPr>
                <w:rFonts w:asciiTheme="minorHAnsi" w:hAnsiTheme="minorHAnsi" w:cstheme="minorHAnsi"/>
                <w:b/>
                <w:noProof/>
                <w:color w:val="000000" w:themeColor="text1"/>
                <w:sz w:val="22"/>
                <w:szCs w:val="22"/>
              </w:rPr>
              <w:t>Дозвола мора бити важећа</w:t>
            </w:r>
            <w:r w:rsidRPr="00531852">
              <w:rPr>
                <w:rFonts w:asciiTheme="minorHAnsi" w:hAnsiTheme="minorHAnsi" w:cstheme="minorHAnsi"/>
                <w:noProof/>
                <w:color w:val="000000" w:themeColor="text1"/>
                <w:sz w:val="22"/>
                <w:szCs w:val="22"/>
                <w:lang w:val="sr-Cyrl-RS"/>
              </w:rPr>
              <w:t>.</w:t>
            </w:r>
          </w:p>
        </w:tc>
      </w:tr>
    </w:tbl>
    <w:p w:rsidR="00956A68" w:rsidRPr="00522264" w:rsidRDefault="00956A68" w:rsidP="008E60C6">
      <w:pPr>
        <w:jc w:val="both"/>
        <w:rPr>
          <w:rFonts w:asciiTheme="minorHAnsi" w:hAnsiTheme="minorHAnsi" w:cstheme="minorHAnsi"/>
          <w:noProof/>
          <w:color w:val="000000" w:themeColor="text1"/>
          <w:sz w:val="22"/>
          <w:szCs w:val="22"/>
        </w:rPr>
      </w:pPr>
    </w:p>
    <w:p w:rsidR="008E60C6" w:rsidRPr="00522264" w:rsidRDefault="008E60C6" w:rsidP="008E60C6">
      <w:pPr>
        <w:jc w:val="both"/>
        <w:rPr>
          <w:rFonts w:asciiTheme="minorHAnsi" w:hAnsiTheme="minorHAnsi" w:cstheme="minorHAnsi"/>
          <w:noProof/>
          <w:sz w:val="22"/>
          <w:szCs w:val="22"/>
          <w:lang w:val="sr-Cyrl-CS"/>
        </w:rPr>
      </w:pPr>
    </w:p>
    <w:p w:rsidR="00866054" w:rsidRPr="00522264" w:rsidRDefault="006B34D0" w:rsidP="00866054">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66054" w:rsidRPr="00522264" w:rsidRDefault="00866054" w:rsidP="00866054">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lang w:val="sr-Cyrl-CS"/>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3D9E" w:rsidRPr="00522264" w:rsidRDefault="00866054" w:rsidP="00BD3D9E">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lang w:val="sr-Cyrl-CS"/>
        </w:rPr>
        <w:t>Уколико понуђач подноси понуду са подизвођачем, понуђач је дужан да достави Изјаву подизвођача (Образац изјаве подизвођача, у поглављу V одељак 3.), потписану од стране овлашћеног лица подизвођача и оверену печатом.</w:t>
      </w:r>
    </w:p>
    <w:p w:rsidR="00866054" w:rsidRPr="00522264" w:rsidRDefault="00866054" w:rsidP="00866054">
      <w:pPr>
        <w:jc w:val="both"/>
        <w:rPr>
          <w:rFonts w:asciiTheme="minorHAnsi" w:hAnsiTheme="minorHAnsi" w:cstheme="minorHAnsi"/>
          <w:noProof/>
          <w:color w:val="000000" w:themeColor="text1"/>
          <w:sz w:val="22"/>
          <w:szCs w:val="22"/>
        </w:rPr>
      </w:pPr>
    </w:p>
    <w:p w:rsidR="003E4857" w:rsidRDefault="003E4857" w:rsidP="00A02E86">
      <w:pPr>
        <w:jc w:val="both"/>
        <w:rPr>
          <w:rFonts w:asciiTheme="minorHAnsi" w:hAnsiTheme="minorHAnsi" w:cstheme="minorHAnsi"/>
          <w:b/>
          <w:i/>
          <w:noProof/>
          <w:color w:val="000000" w:themeColor="text1"/>
          <w:sz w:val="22"/>
          <w:szCs w:val="22"/>
        </w:rPr>
      </w:pPr>
    </w:p>
    <w:p w:rsidR="00EF69AF" w:rsidRDefault="00EF69AF" w:rsidP="00A02E86">
      <w:pPr>
        <w:jc w:val="both"/>
        <w:rPr>
          <w:rFonts w:asciiTheme="minorHAnsi" w:hAnsiTheme="minorHAnsi" w:cstheme="minorHAnsi"/>
          <w:b/>
          <w:i/>
          <w:noProof/>
          <w:color w:val="000000" w:themeColor="text1"/>
          <w:sz w:val="22"/>
          <w:szCs w:val="22"/>
        </w:rPr>
      </w:pPr>
    </w:p>
    <w:p w:rsidR="00924908" w:rsidRDefault="00924908" w:rsidP="00A02E86">
      <w:pPr>
        <w:jc w:val="both"/>
        <w:rPr>
          <w:rFonts w:asciiTheme="minorHAnsi" w:hAnsiTheme="minorHAnsi" w:cstheme="minorHAnsi"/>
          <w:b/>
          <w:i/>
          <w:noProof/>
          <w:color w:val="000000" w:themeColor="text1"/>
          <w:sz w:val="22"/>
          <w:szCs w:val="22"/>
        </w:rPr>
      </w:pPr>
    </w:p>
    <w:p w:rsidR="00A02E86" w:rsidRPr="00522264" w:rsidRDefault="00A02E86" w:rsidP="00A02E86">
      <w:pPr>
        <w:jc w:val="both"/>
        <w:rPr>
          <w:rFonts w:asciiTheme="minorHAnsi" w:hAnsiTheme="minorHAnsi" w:cstheme="minorHAnsi"/>
          <w:b/>
          <w:i/>
          <w:noProof/>
          <w:color w:val="000000" w:themeColor="text1"/>
          <w:sz w:val="22"/>
          <w:szCs w:val="22"/>
        </w:rPr>
      </w:pPr>
      <w:r w:rsidRPr="00522264">
        <w:rPr>
          <w:rFonts w:asciiTheme="minorHAnsi" w:hAnsiTheme="minorHAnsi" w:cstheme="minorHAnsi"/>
          <w:b/>
          <w:i/>
          <w:noProof/>
          <w:color w:val="000000" w:themeColor="text1"/>
          <w:sz w:val="22"/>
          <w:szCs w:val="22"/>
        </w:rPr>
        <w:t>Напомена:</w:t>
      </w:r>
    </w:p>
    <w:p w:rsidR="006B34D0" w:rsidRPr="00522264" w:rsidRDefault="00D6258D" w:rsidP="006B34D0">
      <w:pPr>
        <w:jc w:val="both"/>
        <w:rPr>
          <w:rFonts w:asciiTheme="minorHAnsi" w:hAnsiTheme="minorHAnsi" w:cstheme="minorHAnsi"/>
          <w:b/>
          <w:i/>
          <w:noProof/>
          <w:color w:val="000000" w:themeColor="text1"/>
          <w:sz w:val="22"/>
          <w:szCs w:val="22"/>
          <w:lang w:val="sr-Cyrl-CS"/>
        </w:rPr>
      </w:pPr>
      <w:r w:rsidRPr="00522264">
        <w:rPr>
          <w:rFonts w:asciiTheme="minorHAnsi" w:hAnsiTheme="minorHAnsi" w:cstheme="minorHAnsi"/>
          <w:b/>
          <w:i/>
          <w:noProof/>
          <w:color w:val="000000" w:themeColor="text1"/>
          <w:sz w:val="22"/>
          <w:szCs w:val="22"/>
          <w:lang w:val="sr-Cyrl-C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D6258D" w:rsidRPr="00522264" w:rsidRDefault="00D6258D" w:rsidP="006B34D0">
      <w:pPr>
        <w:jc w:val="both"/>
        <w:rPr>
          <w:rFonts w:asciiTheme="minorHAnsi" w:hAnsiTheme="minorHAnsi" w:cstheme="minorHAnsi"/>
          <w:b/>
          <w:i/>
          <w:noProof/>
          <w:color w:val="000000" w:themeColor="text1"/>
          <w:sz w:val="22"/>
          <w:szCs w:val="22"/>
          <w:lang w:val="sr-Cyrl-CS"/>
        </w:rPr>
      </w:pPr>
    </w:p>
    <w:p w:rsidR="00D6258D" w:rsidRPr="00522264" w:rsidRDefault="00D6258D" w:rsidP="006B34D0">
      <w:pPr>
        <w:jc w:val="both"/>
        <w:rPr>
          <w:rFonts w:asciiTheme="minorHAnsi" w:hAnsiTheme="minorHAnsi" w:cstheme="minorHAnsi"/>
          <w:b/>
          <w:noProof/>
          <w:color w:val="000000" w:themeColor="text1"/>
          <w:sz w:val="22"/>
          <w:szCs w:val="22"/>
          <w:u w:val="single"/>
          <w:lang w:val="sr-Cyrl-RS"/>
        </w:rPr>
      </w:pPr>
      <w:r w:rsidRPr="00522264">
        <w:rPr>
          <w:rFonts w:asciiTheme="minorHAnsi" w:hAnsiTheme="minorHAnsi" w:cstheme="minorHAnsi"/>
          <w:b/>
          <w:noProof/>
          <w:color w:val="000000" w:themeColor="text1"/>
          <w:sz w:val="22"/>
          <w:szCs w:val="22"/>
          <w:u w:val="single"/>
        </w:rPr>
        <w:t xml:space="preserve">Докази које ће наручилац захтевати </w:t>
      </w:r>
      <w:r w:rsidRPr="00522264">
        <w:rPr>
          <w:rFonts w:asciiTheme="minorHAnsi" w:hAnsiTheme="minorHAnsi" w:cstheme="minorHAnsi"/>
          <w:b/>
          <w:noProof/>
          <w:color w:val="000000" w:themeColor="text1"/>
          <w:sz w:val="22"/>
          <w:szCs w:val="22"/>
          <w:u w:val="single"/>
          <w:lang w:val="sr-Cyrl-RS"/>
        </w:rPr>
        <w:t>пре доношења одлуке о додели уговора су:</w:t>
      </w:r>
    </w:p>
    <w:p w:rsidR="00B11BD3" w:rsidRPr="00522264" w:rsidRDefault="00B11BD3" w:rsidP="00B11BD3">
      <w:pPr>
        <w:tabs>
          <w:tab w:val="left" w:pos="1370"/>
        </w:tabs>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ab/>
      </w:r>
    </w:p>
    <w:p w:rsidR="00B11BD3" w:rsidRPr="00522264" w:rsidRDefault="00B11BD3" w:rsidP="00B11BD3">
      <w:pPr>
        <w:pStyle w:val="ListParagraph"/>
        <w:numPr>
          <w:ilvl w:val="0"/>
          <w:numId w:val="32"/>
        </w:numPr>
        <w:tabs>
          <w:tab w:val="left" w:pos="1370"/>
        </w:tabs>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b/>
          <w:bCs/>
          <w:i/>
          <w:noProof/>
          <w:color w:val="000000" w:themeColor="text1"/>
          <w:sz w:val="22"/>
          <w:szCs w:val="22"/>
          <w:lang w:val="sr-Cyrl-RS"/>
        </w:rPr>
        <w:t>Да је регистрован код надлежног органа, односно уписан у одговарајући регистар   (чл. 75. ст. 1. тач. 1) ЗЈН)</w:t>
      </w:r>
      <w:r w:rsidRPr="00522264">
        <w:rPr>
          <w:rFonts w:asciiTheme="minorHAnsi" w:hAnsiTheme="minorHAnsi" w:cstheme="minorHAnsi"/>
          <w:bCs/>
          <w:i/>
          <w:noProof/>
          <w:color w:val="000000" w:themeColor="text1"/>
          <w:sz w:val="22"/>
          <w:szCs w:val="22"/>
          <w:lang w:val="sr-Cyrl-RS"/>
        </w:rPr>
        <w:t xml:space="preserve">  </w:t>
      </w:r>
      <w:r w:rsidRPr="00522264">
        <w:rPr>
          <w:rFonts w:asciiTheme="minorHAnsi" w:hAnsiTheme="minorHAnsi" w:cstheme="minorHAnsi"/>
          <w:bCs/>
          <w:noProof/>
          <w:color w:val="000000" w:themeColor="text1"/>
          <w:sz w:val="22"/>
          <w:szCs w:val="22"/>
          <w:lang w:val="sr-Cyrl-RS"/>
        </w:rPr>
        <w:t>–</w:t>
      </w:r>
      <w:r w:rsidRPr="00522264">
        <w:rPr>
          <w:rFonts w:asciiTheme="minorHAnsi" w:hAnsiTheme="minorHAnsi" w:cstheme="minorHAnsi"/>
          <w:b/>
          <w:bCs/>
          <w:noProof/>
          <w:color w:val="000000" w:themeColor="text1"/>
          <w:sz w:val="22"/>
          <w:szCs w:val="22"/>
          <w:lang w:val="sr-Cyrl-RS"/>
        </w:rPr>
        <w:t xml:space="preserve"> Доказ:</w:t>
      </w:r>
      <w:r w:rsidRPr="00522264">
        <w:rPr>
          <w:rFonts w:asciiTheme="minorHAnsi" w:hAnsiTheme="minorHAnsi" w:cstheme="minorHAnsi"/>
          <w:bCs/>
          <w:noProof/>
          <w:color w:val="000000" w:themeColor="text1"/>
          <w:sz w:val="22"/>
          <w:szCs w:val="22"/>
          <w:lang w:val="sr-Cyrl-RS"/>
        </w:rPr>
        <w:t xml:space="preserve"> </w:t>
      </w:r>
    </w:p>
    <w:p w:rsidR="00B11BD3" w:rsidRPr="00522264" w:rsidRDefault="00B11BD3" w:rsidP="00B11BD3">
      <w:pPr>
        <w:pStyle w:val="ListParagraph"/>
        <w:ind w:left="0"/>
        <w:jc w:val="both"/>
        <w:rPr>
          <w:rFonts w:asciiTheme="minorHAnsi" w:hAnsiTheme="minorHAnsi" w:cstheme="minorHAnsi"/>
          <w:bCs/>
          <w:noProof/>
          <w:color w:val="000000" w:themeColor="text1"/>
          <w:sz w:val="22"/>
          <w:szCs w:val="22"/>
          <w:lang w:val="sr-Cyrl-RS"/>
        </w:rPr>
      </w:pPr>
      <w:r w:rsidRPr="00522264">
        <w:rPr>
          <w:rFonts w:asciiTheme="minorHAnsi" w:hAnsiTheme="minorHAnsi" w:cstheme="minorHAnsi"/>
          <w:b/>
          <w:bCs/>
          <w:noProof/>
          <w:color w:val="000000" w:themeColor="text1"/>
          <w:sz w:val="22"/>
          <w:szCs w:val="22"/>
          <w:lang w:val="sr-Cyrl-CS"/>
        </w:rPr>
        <w:t xml:space="preserve"> </w:t>
      </w:r>
      <w:r w:rsidRPr="00522264">
        <w:rPr>
          <w:rFonts w:asciiTheme="minorHAnsi" w:hAnsiTheme="minorHAnsi" w:cstheme="minorHAnsi"/>
          <w:b/>
          <w:bCs/>
          <w:noProof/>
          <w:color w:val="000000" w:themeColor="text1"/>
          <w:sz w:val="22"/>
          <w:szCs w:val="22"/>
          <w:u w:val="single"/>
          <w:lang w:val="sr-Cyrl-RS"/>
        </w:rPr>
        <w:t>Правна лица</w:t>
      </w:r>
      <w:r w:rsidRPr="00522264">
        <w:rPr>
          <w:rFonts w:asciiTheme="minorHAnsi" w:hAnsiTheme="minorHAnsi" w:cstheme="minorHAnsi"/>
          <w:bCs/>
          <w:noProof/>
          <w:color w:val="000000" w:themeColor="text1"/>
          <w:sz w:val="22"/>
          <w:szCs w:val="22"/>
          <w:u w:val="single"/>
          <w:lang w:val="sr-Cyrl-RS"/>
        </w:rPr>
        <w:t>:</w:t>
      </w:r>
      <w:r w:rsidRPr="00522264">
        <w:rPr>
          <w:rFonts w:asciiTheme="minorHAnsi" w:hAnsiTheme="minorHAnsi" w:cstheme="minorHAnsi"/>
          <w:bCs/>
          <w:noProof/>
          <w:color w:val="000000" w:themeColor="text1"/>
          <w:sz w:val="22"/>
          <w:szCs w:val="22"/>
          <w:lang w:val="sr-Cyrl-RS"/>
        </w:rPr>
        <w:t xml:space="preserve"> И</w:t>
      </w:r>
      <w:r w:rsidRPr="00522264">
        <w:rPr>
          <w:rFonts w:asciiTheme="minorHAnsi" w:hAnsiTheme="minorHAnsi" w:cstheme="minorHAnsi"/>
          <w:iCs/>
          <w:noProof/>
          <w:color w:val="000000" w:themeColor="text1"/>
          <w:sz w:val="22"/>
          <w:szCs w:val="22"/>
          <w:lang w:val="sr-Cyrl-CS"/>
        </w:rPr>
        <w:t xml:space="preserve">звод </w:t>
      </w:r>
      <w:r w:rsidRPr="00522264">
        <w:rPr>
          <w:rFonts w:asciiTheme="minorHAnsi" w:hAnsiTheme="minorHAnsi" w:cstheme="minorHAnsi"/>
          <w:noProof/>
          <w:color w:val="000000" w:themeColor="text1"/>
          <w:sz w:val="22"/>
          <w:szCs w:val="22"/>
        </w:rPr>
        <w:t xml:space="preserve">из регистра Агенције за привредне регистре, односно </w:t>
      </w:r>
      <w:r w:rsidRPr="00522264">
        <w:rPr>
          <w:rFonts w:asciiTheme="minorHAnsi" w:hAnsiTheme="minorHAnsi" w:cstheme="minorHAnsi"/>
          <w:noProof/>
          <w:color w:val="000000" w:themeColor="text1"/>
          <w:sz w:val="22"/>
          <w:szCs w:val="22"/>
          <w:lang w:val="sr-Cyrl-CS"/>
        </w:rPr>
        <w:t xml:space="preserve"> извод из</w:t>
      </w:r>
      <w:r w:rsidRPr="00522264">
        <w:rPr>
          <w:rFonts w:asciiTheme="minorHAnsi" w:hAnsiTheme="minorHAnsi" w:cstheme="minorHAnsi"/>
          <w:noProof/>
          <w:color w:val="000000" w:themeColor="text1"/>
          <w:sz w:val="22"/>
          <w:szCs w:val="22"/>
        </w:rPr>
        <w:t xml:space="preserve"> регистра надлежног </w:t>
      </w:r>
      <w:r w:rsidRPr="00522264">
        <w:rPr>
          <w:rFonts w:asciiTheme="minorHAnsi" w:hAnsiTheme="minorHAnsi" w:cstheme="minorHAnsi"/>
          <w:noProof/>
          <w:color w:val="000000" w:themeColor="text1"/>
          <w:sz w:val="22"/>
          <w:szCs w:val="22"/>
          <w:lang w:val="sr-Cyrl-RS"/>
        </w:rPr>
        <w:t>п</w:t>
      </w:r>
      <w:r w:rsidRPr="00522264">
        <w:rPr>
          <w:rFonts w:asciiTheme="minorHAnsi" w:hAnsiTheme="minorHAnsi" w:cstheme="minorHAnsi"/>
          <w:noProof/>
          <w:color w:val="000000" w:themeColor="text1"/>
          <w:sz w:val="22"/>
          <w:szCs w:val="22"/>
        </w:rPr>
        <w:t>ривредног суда</w:t>
      </w:r>
      <w:r w:rsidRPr="00522264">
        <w:rPr>
          <w:rFonts w:asciiTheme="minorHAnsi" w:hAnsiTheme="minorHAnsi" w:cstheme="minorHAnsi"/>
          <w:noProof/>
          <w:color w:val="000000" w:themeColor="text1"/>
          <w:sz w:val="22"/>
          <w:szCs w:val="22"/>
          <w:lang w:val="sr-Cyrl-RS"/>
        </w:rPr>
        <w:t xml:space="preserve">; </w:t>
      </w:r>
    </w:p>
    <w:p w:rsidR="00B11BD3" w:rsidRPr="00522264" w:rsidRDefault="00B11BD3" w:rsidP="00B11BD3">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t xml:space="preserve"> </w:t>
      </w:r>
      <w:r w:rsidRPr="00522264">
        <w:rPr>
          <w:rFonts w:asciiTheme="minorHAnsi" w:hAnsiTheme="minorHAnsi" w:cstheme="minorHAnsi"/>
          <w:b/>
          <w:noProof/>
          <w:color w:val="000000" w:themeColor="text1"/>
          <w:sz w:val="22"/>
          <w:szCs w:val="22"/>
          <w:u w:val="single"/>
          <w:lang w:val="sr-Cyrl-RS"/>
        </w:rPr>
        <w:t>Предузетници:</w:t>
      </w:r>
      <w:r w:rsidRPr="00522264">
        <w:rPr>
          <w:rFonts w:asciiTheme="minorHAnsi" w:hAnsiTheme="minorHAnsi" w:cstheme="minorHAnsi"/>
          <w:bCs/>
          <w:noProof/>
          <w:color w:val="000000" w:themeColor="text1"/>
          <w:sz w:val="22"/>
          <w:szCs w:val="22"/>
          <w:lang w:val="sr-Cyrl-RS"/>
        </w:rPr>
        <w:t xml:space="preserve"> И</w:t>
      </w:r>
      <w:r w:rsidRPr="00522264">
        <w:rPr>
          <w:rFonts w:asciiTheme="minorHAnsi" w:hAnsiTheme="minorHAnsi" w:cstheme="minorHAnsi"/>
          <w:iCs/>
          <w:noProof/>
          <w:color w:val="000000" w:themeColor="text1"/>
          <w:sz w:val="22"/>
          <w:szCs w:val="22"/>
          <w:lang w:val="sr-Cyrl-CS"/>
        </w:rPr>
        <w:t xml:space="preserve">звод </w:t>
      </w:r>
      <w:r w:rsidRPr="00522264">
        <w:rPr>
          <w:rFonts w:asciiTheme="minorHAnsi" w:hAnsiTheme="minorHAnsi" w:cstheme="minorHAnsi"/>
          <w:noProof/>
          <w:color w:val="000000" w:themeColor="text1"/>
          <w:sz w:val="22"/>
          <w:szCs w:val="22"/>
        </w:rPr>
        <w:t>из регистра Агенције за привредне регистре,</w:t>
      </w:r>
      <w:r w:rsidRPr="00522264">
        <w:rPr>
          <w:rFonts w:asciiTheme="minorHAnsi" w:hAnsiTheme="minorHAnsi" w:cstheme="minorHAnsi"/>
          <w:noProof/>
          <w:color w:val="000000" w:themeColor="text1"/>
          <w:sz w:val="22"/>
          <w:szCs w:val="22"/>
          <w:lang w:val="sr-Cyrl-CS"/>
        </w:rPr>
        <w:t xml:space="preserve"> </w:t>
      </w:r>
      <w:r w:rsidRPr="00522264">
        <w:rPr>
          <w:rFonts w:asciiTheme="minorHAnsi" w:hAnsiTheme="minorHAnsi" w:cstheme="minorHAnsi"/>
          <w:noProof/>
          <w:color w:val="000000" w:themeColor="text1"/>
          <w:sz w:val="22"/>
          <w:szCs w:val="22"/>
          <w:lang w:val="sr-Cyrl-RS"/>
        </w:rPr>
        <w:t>односно извод из одговарајућег регистра</w:t>
      </w:r>
    </w:p>
    <w:p w:rsidR="00B11BD3" w:rsidRPr="00522264" w:rsidRDefault="00B11BD3" w:rsidP="00B11BD3">
      <w:pPr>
        <w:jc w:val="both"/>
        <w:rPr>
          <w:rFonts w:asciiTheme="minorHAnsi" w:hAnsiTheme="minorHAnsi" w:cstheme="minorHAnsi"/>
          <w:b/>
          <w:bCs/>
          <w:noProof/>
          <w:color w:val="000000" w:themeColor="text1"/>
          <w:sz w:val="22"/>
          <w:szCs w:val="22"/>
          <w:lang w:val="sr-Cyrl-CS"/>
        </w:rPr>
      </w:pPr>
    </w:p>
    <w:p w:rsidR="00B11BD3" w:rsidRPr="00522264" w:rsidRDefault="00B11BD3" w:rsidP="00B11BD3">
      <w:pPr>
        <w:pStyle w:val="ListParagraph"/>
        <w:numPr>
          <w:ilvl w:val="0"/>
          <w:numId w:val="32"/>
        </w:num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bCs/>
          <w:noProof/>
          <w:color w:val="000000" w:themeColor="text1"/>
          <w:sz w:val="22"/>
          <w:szCs w:val="22"/>
          <w:lang w:val="sr-Cyrl-CS"/>
        </w:rPr>
        <w:t xml:space="preserve"> </w:t>
      </w:r>
      <w:r w:rsidRPr="00522264">
        <w:rPr>
          <w:rFonts w:asciiTheme="minorHAnsi" w:hAnsiTheme="minorHAnsi" w:cstheme="minorHAnsi"/>
          <w:b/>
          <w:bCs/>
          <w:i/>
          <w:noProof/>
          <w:color w:val="000000" w:themeColor="text1"/>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r w:rsidRPr="00522264">
        <w:rPr>
          <w:rFonts w:asciiTheme="minorHAnsi" w:hAnsiTheme="minorHAnsi" w:cstheme="minorHAnsi"/>
          <w:bCs/>
          <w:i/>
          <w:noProof/>
          <w:color w:val="000000" w:themeColor="text1"/>
          <w:sz w:val="22"/>
          <w:szCs w:val="22"/>
          <w:lang w:val="sr-Cyrl-RS"/>
        </w:rPr>
        <w:t xml:space="preserve">) </w:t>
      </w:r>
      <w:r w:rsidRPr="00522264">
        <w:rPr>
          <w:rFonts w:asciiTheme="minorHAnsi" w:hAnsiTheme="minorHAnsi" w:cstheme="minorHAnsi"/>
          <w:bCs/>
          <w:noProof/>
          <w:color w:val="000000" w:themeColor="text1"/>
          <w:sz w:val="22"/>
          <w:szCs w:val="22"/>
          <w:lang w:val="sr-Cyrl-RS"/>
        </w:rPr>
        <w:t xml:space="preserve">– </w:t>
      </w:r>
      <w:r w:rsidRPr="00522264">
        <w:rPr>
          <w:rFonts w:asciiTheme="minorHAnsi" w:hAnsiTheme="minorHAnsi" w:cstheme="minorHAnsi"/>
          <w:b/>
          <w:bCs/>
          <w:noProof/>
          <w:color w:val="000000" w:themeColor="text1"/>
          <w:sz w:val="22"/>
          <w:szCs w:val="22"/>
          <w:lang w:val="sr-Cyrl-RS"/>
        </w:rPr>
        <w:t>Доказ:</w:t>
      </w:r>
    </w:p>
    <w:p w:rsidR="00B11BD3" w:rsidRPr="00522264" w:rsidRDefault="00B11BD3" w:rsidP="00B11BD3">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b/>
          <w:noProof/>
          <w:color w:val="000000" w:themeColor="text1"/>
          <w:sz w:val="22"/>
          <w:szCs w:val="22"/>
          <w:u w:val="single"/>
        </w:rPr>
        <w:t>П</w:t>
      </w:r>
      <w:r w:rsidRPr="00522264">
        <w:rPr>
          <w:rFonts w:asciiTheme="minorHAnsi" w:hAnsiTheme="minorHAnsi" w:cstheme="minorHAnsi"/>
          <w:b/>
          <w:noProof/>
          <w:color w:val="000000" w:themeColor="text1"/>
          <w:sz w:val="22"/>
          <w:szCs w:val="22"/>
          <w:u w:val="single"/>
          <w:lang w:val="sr-Cyrl-CS"/>
        </w:rPr>
        <w:t>р</w:t>
      </w:r>
      <w:r w:rsidRPr="00522264">
        <w:rPr>
          <w:rFonts w:asciiTheme="minorHAnsi" w:hAnsiTheme="minorHAnsi" w:cstheme="minorHAnsi"/>
          <w:b/>
          <w:bCs/>
          <w:noProof/>
          <w:color w:val="000000" w:themeColor="text1"/>
          <w:sz w:val="22"/>
          <w:szCs w:val="22"/>
          <w:u w:val="single"/>
        </w:rPr>
        <w:t>авна лица:</w:t>
      </w:r>
      <w:r w:rsidRPr="00522264">
        <w:rPr>
          <w:rFonts w:asciiTheme="minorHAnsi" w:hAnsiTheme="minorHAnsi" w:cstheme="minorHAnsi"/>
          <w:bCs/>
          <w:noProof/>
          <w:color w:val="000000" w:themeColor="text1"/>
          <w:sz w:val="22"/>
          <w:szCs w:val="22"/>
        </w:rPr>
        <w:t xml:space="preserve"> 1) </w:t>
      </w:r>
      <w:r w:rsidRPr="00522264">
        <w:rPr>
          <w:rFonts w:asciiTheme="minorHAnsi" w:hAnsiTheme="minorHAnsi" w:cstheme="minorHAnsi"/>
          <w:noProof/>
          <w:color w:val="000000" w:themeColor="text1"/>
          <w:sz w:val="22"/>
          <w:szCs w:val="22"/>
        </w:rPr>
        <w:t>Извод из казнене евиденције, односно уверењe</w:t>
      </w:r>
      <w:r w:rsidRPr="00522264">
        <w:rPr>
          <w:rFonts w:asciiTheme="minorHAnsi" w:hAnsiTheme="minorHAnsi" w:cstheme="minorHAnsi"/>
          <w:b/>
          <w:noProof/>
          <w:color w:val="000000" w:themeColor="text1"/>
          <w:sz w:val="22"/>
          <w:szCs w:val="22"/>
        </w:rPr>
        <w:t xml:space="preserve"> основног суда </w:t>
      </w:r>
      <w:r w:rsidRPr="00522264">
        <w:rPr>
          <w:rFonts w:asciiTheme="minorHAnsi" w:hAnsiTheme="minorHAnsi" w:cstheme="minorHAnsi"/>
          <w:noProof/>
          <w:color w:val="000000" w:themeColor="text1"/>
          <w:sz w:val="22"/>
          <w:szCs w:val="22"/>
        </w:rPr>
        <w:t>на чијем подручју се налази седиште домаћег правног лица</w:t>
      </w:r>
      <w:r w:rsidRPr="00522264">
        <w:rPr>
          <w:rFonts w:asciiTheme="minorHAnsi" w:hAnsiTheme="minorHAnsi" w:cstheme="minorHAnsi"/>
          <w:noProof/>
          <w:color w:val="000000" w:themeColor="text1"/>
          <w:sz w:val="22"/>
          <w:szCs w:val="22"/>
          <w:lang w:val="ru-RU"/>
        </w:rPr>
        <w:t>,</w:t>
      </w:r>
      <w:r w:rsidRPr="00522264">
        <w:rPr>
          <w:rFonts w:asciiTheme="minorHAnsi" w:hAnsiTheme="minorHAnsi" w:cstheme="minorHAnsi"/>
          <w:noProof/>
          <w:color w:val="000000" w:themeColor="text1"/>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2264">
        <w:rPr>
          <w:rFonts w:asciiTheme="minorHAnsi" w:hAnsiTheme="minorHAnsi" w:cstheme="minorHAnsi"/>
          <w:noProof/>
          <w:color w:val="000000" w:themeColor="text1"/>
          <w:sz w:val="22"/>
          <w:szCs w:val="22"/>
          <w:lang w:val="sr-Cyrl-RS"/>
        </w:rPr>
        <w:t xml:space="preserve">. </w:t>
      </w:r>
      <w:r w:rsidRPr="00522264">
        <w:rPr>
          <w:rFonts w:asciiTheme="minorHAnsi" w:hAnsiTheme="minorHAnsi" w:cstheme="minorHAnsi"/>
          <w:noProof/>
          <w:color w:val="000000" w:themeColor="text1"/>
          <w:sz w:val="22"/>
          <w:szCs w:val="22"/>
          <w:u w:val="single"/>
          <w:lang w:val="sr-Cyrl-RS"/>
        </w:rPr>
        <w:t>Напомена</w:t>
      </w:r>
      <w:r w:rsidRPr="00522264">
        <w:rPr>
          <w:rFonts w:asciiTheme="minorHAnsi" w:hAnsiTheme="minorHAnsi" w:cstheme="minorHAnsi"/>
          <w:noProof/>
          <w:color w:val="000000" w:themeColor="text1"/>
          <w:sz w:val="22"/>
          <w:szCs w:val="22"/>
          <w:lang w:val="sr-Cyrl-RS"/>
        </w:rPr>
        <w:t xml:space="preserve">: Уколико уверење Основног суда не обухвата </w:t>
      </w:r>
      <w:r w:rsidRPr="00522264">
        <w:rPr>
          <w:rFonts w:asciiTheme="minorHAnsi" w:hAnsiTheme="minorHAnsi" w:cstheme="minorHAnsi"/>
          <w:noProof/>
          <w:color w:val="000000" w:themeColor="text1"/>
          <w:sz w:val="22"/>
          <w:szCs w:val="22"/>
        </w:rPr>
        <w:t>податке из казнене евиденције за кривична дела која су у надлежности редовног кривичног одељења Вишег суда</w:t>
      </w:r>
      <w:r w:rsidRPr="00522264">
        <w:rPr>
          <w:rFonts w:asciiTheme="minorHAnsi" w:hAnsiTheme="minorHAnsi" w:cstheme="minorHAnsi"/>
          <w:noProof/>
          <w:color w:val="000000" w:themeColor="text1"/>
          <w:sz w:val="22"/>
          <w:szCs w:val="22"/>
          <w:lang w:val="sr-Cyrl-RS"/>
        </w:rPr>
        <w:t xml:space="preserve">, потребно је поред уверења Основног суда доставити </w:t>
      </w:r>
      <w:r w:rsidRPr="00522264">
        <w:rPr>
          <w:rFonts w:asciiTheme="minorHAnsi" w:hAnsiTheme="minorHAnsi" w:cstheme="minorHAnsi"/>
          <w:b/>
          <w:noProof/>
          <w:color w:val="000000" w:themeColor="text1"/>
          <w:sz w:val="22"/>
          <w:szCs w:val="22"/>
          <w:lang w:val="sr-Cyrl-RS"/>
        </w:rPr>
        <w:t>И</w:t>
      </w:r>
      <w:r w:rsidRPr="00522264">
        <w:rPr>
          <w:rFonts w:asciiTheme="minorHAnsi" w:hAnsiTheme="minorHAnsi" w:cstheme="minorHAnsi"/>
          <w:noProof/>
          <w:color w:val="000000" w:themeColor="text1"/>
          <w:sz w:val="22"/>
          <w:szCs w:val="22"/>
          <w:lang w:val="sr-Cyrl-RS"/>
        </w:rPr>
        <w:t xml:space="preserve"> </w:t>
      </w:r>
      <w:r w:rsidRPr="00522264">
        <w:rPr>
          <w:rFonts w:asciiTheme="minorHAnsi" w:hAnsiTheme="minorHAnsi" w:cstheme="minorHAnsi"/>
          <w:b/>
          <w:noProof/>
          <w:color w:val="000000" w:themeColor="text1"/>
          <w:sz w:val="22"/>
          <w:szCs w:val="22"/>
          <w:lang w:val="sr-Cyrl-RS"/>
        </w:rPr>
        <w:t xml:space="preserve">УВЕРЕЊЕ </w:t>
      </w:r>
      <w:r w:rsidRPr="00522264">
        <w:rPr>
          <w:rFonts w:asciiTheme="minorHAnsi" w:hAnsiTheme="minorHAnsi" w:cstheme="minorHAnsi"/>
          <w:b/>
          <w:noProof/>
          <w:color w:val="000000" w:themeColor="text1"/>
          <w:sz w:val="22"/>
          <w:szCs w:val="22"/>
        </w:rPr>
        <w:t>ВИШЕГ СУДА</w:t>
      </w:r>
      <w:r w:rsidRPr="00522264">
        <w:rPr>
          <w:rFonts w:asciiTheme="minorHAnsi" w:hAnsiTheme="minorHAnsi" w:cstheme="minorHAnsi"/>
          <w:b/>
          <w:noProof/>
          <w:color w:val="000000" w:themeColor="text1"/>
          <w:sz w:val="22"/>
          <w:szCs w:val="22"/>
          <w:lang w:val="sr-Cyrl-RS"/>
        </w:rPr>
        <w:t xml:space="preserve"> </w:t>
      </w:r>
      <w:r w:rsidRPr="00522264">
        <w:rPr>
          <w:rFonts w:asciiTheme="minorHAnsi" w:hAnsiTheme="minorHAnsi" w:cstheme="minorHAnsi"/>
          <w:noProof/>
          <w:color w:val="000000" w:themeColor="text1"/>
          <w:sz w:val="22"/>
          <w:szCs w:val="22"/>
        </w:rPr>
        <w:t>на чијем подручју је седиште домаћег правног лица</w:t>
      </w:r>
      <w:r w:rsidRPr="00522264">
        <w:rPr>
          <w:rFonts w:asciiTheme="minorHAnsi" w:hAnsiTheme="minorHAnsi" w:cstheme="minorHAnsi"/>
          <w:noProof/>
          <w:color w:val="000000" w:themeColor="text1"/>
          <w:sz w:val="22"/>
          <w:szCs w:val="22"/>
          <w:lang w:val="sr-Cyrl-RS"/>
        </w:rPr>
        <w:t xml:space="preserve">, </w:t>
      </w:r>
      <w:r w:rsidRPr="00522264">
        <w:rPr>
          <w:rFonts w:asciiTheme="minorHAnsi" w:hAnsiTheme="minorHAnsi" w:cstheme="minorHAnsi"/>
          <w:noProof/>
          <w:color w:val="000000" w:themeColor="text1"/>
          <w:sz w:val="22"/>
          <w:szCs w:val="22"/>
        </w:rPr>
        <w:t xml:space="preserve">односно седиште представништва или огранка страног правног лица, којом се потврђује да </w:t>
      </w:r>
      <w:r w:rsidRPr="00522264">
        <w:rPr>
          <w:rFonts w:asciiTheme="minorHAnsi" w:hAnsiTheme="minorHAnsi" w:cstheme="minorHAnsi"/>
          <w:noProof/>
          <w:color w:val="000000" w:themeColor="text1"/>
          <w:sz w:val="22"/>
          <w:szCs w:val="22"/>
          <w:lang w:val="sr-Cyrl-RS"/>
        </w:rPr>
        <w:t xml:space="preserve">правно лице </w:t>
      </w:r>
      <w:r w:rsidRPr="00522264">
        <w:rPr>
          <w:rFonts w:asciiTheme="minorHAnsi" w:hAnsiTheme="minorHAnsi" w:cstheme="minorHAnsi"/>
          <w:noProof/>
          <w:color w:val="000000" w:themeColor="text1"/>
          <w:sz w:val="22"/>
          <w:szCs w:val="22"/>
        </w:rPr>
        <w:t>није осуђиван</w:t>
      </w:r>
      <w:r w:rsidRPr="00522264">
        <w:rPr>
          <w:rFonts w:asciiTheme="minorHAnsi" w:hAnsiTheme="minorHAnsi" w:cstheme="minorHAnsi"/>
          <w:noProof/>
          <w:color w:val="000000" w:themeColor="text1"/>
          <w:sz w:val="22"/>
          <w:szCs w:val="22"/>
          <w:lang w:val="sr-Cyrl-RS"/>
        </w:rPr>
        <w:t>о</w:t>
      </w:r>
      <w:r w:rsidRPr="00522264">
        <w:rPr>
          <w:rFonts w:asciiTheme="minorHAnsi" w:hAnsiTheme="minorHAnsi" w:cstheme="minorHAnsi"/>
          <w:noProof/>
          <w:color w:val="000000" w:themeColor="text1"/>
          <w:sz w:val="22"/>
          <w:szCs w:val="22"/>
        </w:rPr>
        <w:t xml:space="preserve"> за кривична дела против привреде</w:t>
      </w:r>
      <w:r w:rsidRPr="00522264">
        <w:rPr>
          <w:rFonts w:asciiTheme="minorHAnsi" w:hAnsiTheme="minorHAnsi" w:cstheme="minorHAnsi"/>
          <w:noProof/>
          <w:color w:val="000000" w:themeColor="text1"/>
          <w:sz w:val="22"/>
          <w:szCs w:val="22"/>
          <w:lang w:val="sr-Cyrl-RS"/>
        </w:rPr>
        <w:t xml:space="preserve"> и</w:t>
      </w:r>
      <w:r w:rsidRPr="00522264">
        <w:rPr>
          <w:rFonts w:asciiTheme="minorHAnsi" w:hAnsiTheme="minorHAnsi" w:cstheme="minorHAnsi"/>
          <w:noProof/>
          <w:color w:val="000000" w:themeColor="text1"/>
          <w:sz w:val="22"/>
          <w:szCs w:val="22"/>
        </w:rPr>
        <w:t xml:space="preserve"> кривично дело примања мита</w:t>
      </w:r>
      <w:r w:rsidRPr="00522264">
        <w:rPr>
          <w:rFonts w:asciiTheme="minorHAnsi" w:hAnsiTheme="minorHAnsi" w:cstheme="minorHAnsi"/>
          <w:noProof/>
          <w:color w:val="000000" w:themeColor="text1"/>
          <w:sz w:val="22"/>
          <w:szCs w:val="22"/>
          <w:lang w:val="sr-Cyrl-RS"/>
        </w:rPr>
        <w:t>;</w:t>
      </w:r>
    </w:p>
    <w:p w:rsidR="00B11BD3" w:rsidRPr="00522264" w:rsidRDefault="00B11BD3" w:rsidP="00B11BD3">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RS"/>
        </w:rPr>
        <w:t xml:space="preserve"> </w:t>
      </w:r>
      <w:r w:rsidRPr="00522264">
        <w:rPr>
          <w:rFonts w:asciiTheme="minorHAnsi" w:hAnsiTheme="minorHAnsi" w:cstheme="minorHAnsi"/>
          <w:noProof/>
          <w:color w:val="000000" w:themeColor="text1"/>
          <w:sz w:val="22"/>
          <w:szCs w:val="22"/>
        </w:rPr>
        <w:t xml:space="preserve">2) Извод из казнене евиденције </w:t>
      </w:r>
      <w:r w:rsidRPr="00522264">
        <w:rPr>
          <w:rFonts w:asciiTheme="minorHAnsi" w:hAnsiTheme="minorHAnsi" w:cstheme="minorHAnsi"/>
          <w:b/>
          <w:noProof/>
          <w:color w:val="000000" w:themeColor="text1"/>
          <w:sz w:val="22"/>
          <w:szCs w:val="22"/>
        </w:rPr>
        <w:t>Посебног одељења за организовани криминал Вишег суда у Београду</w:t>
      </w:r>
      <w:r w:rsidRPr="00522264">
        <w:rPr>
          <w:rFonts w:asciiTheme="minorHAnsi" w:hAnsiTheme="minorHAnsi" w:cstheme="minorHAnsi"/>
          <w:noProof/>
          <w:color w:val="000000" w:themeColor="text1"/>
          <w:sz w:val="22"/>
          <w:szCs w:val="22"/>
        </w:rPr>
        <w:t>, којим се потврђује да правно лице није осуђивано за неко од кривичних дела организованог криминала;</w:t>
      </w:r>
    </w:p>
    <w:p w:rsidR="00B11BD3" w:rsidRPr="00522264" w:rsidRDefault="00B11BD3" w:rsidP="00B11BD3">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rPr>
        <w:t xml:space="preserve"> 3) Извод из казнене евиденције, односно уверење</w:t>
      </w:r>
      <w:r w:rsidRPr="00522264">
        <w:rPr>
          <w:rFonts w:asciiTheme="minorHAnsi" w:hAnsiTheme="minorHAnsi" w:cstheme="minorHAnsi"/>
          <w:b/>
          <w:noProof/>
          <w:color w:val="000000" w:themeColor="text1"/>
          <w:sz w:val="22"/>
          <w:szCs w:val="22"/>
        </w:rPr>
        <w:t xml:space="preserve"> надлежне полицијске управе МУП-а</w:t>
      </w:r>
      <w:r w:rsidRPr="00522264">
        <w:rPr>
          <w:rFonts w:asciiTheme="minorHAnsi" w:hAnsiTheme="minorHAnsi" w:cstheme="minorHAnsi"/>
          <w:noProof/>
          <w:color w:val="000000" w:themeColor="text1"/>
          <w:sz w:val="22"/>
          <w:szCs w:val="22"/>
        </w:rPr>
        <w:t xml:space="preserve">, којим се потврђује да </w:t>
      </w:r>
      <w:r w:rsidRPr="00522264">
        <w:rPr>
          <w:rFonts w:asciiTheme="minorHAnsi" w:hAnsiTheme="minorHAnsi" w:cstheme="minorHAnsi"/>
          <w:noProof/>
          <w:color w:val="000000" w:themeColor="text1"/>
          <w:sz w:val="22"/>
          <w:szCs w:val="22"/>
          <w:lang w:val="sr-Cyrl-RS"/>
        </w:rPr>
        <w:t>закон</w:t>
      </w:r>
      <w:r w:rsidRPr="00522264">
        <w:rPr>
          <w:rFonts w:asciiTheme="minorHAnsi" w:hAnsiTheme="minorHAnsi" w:cstheme="minorHAnsi"/>
          <w:noProof/>
          <w:color w:val="000000" w:themeColor="text1"/>
          <w:sz w:val="22"/>
          <w:szCs w:val="22"/>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2264">
        <w:rPr>
          <w:rFonts w:asciiTheme="minorHAnsi" w:hAnsiTheme="minorHAnsi" w:cstheme="minorHAnsi"/>
          <w:noProof/>
          <w:color w:val="000000" w:themeColor="text1"/>
          <w:sz w:val="22"/>
          <w:szCs w:val="22"/>
          <w:lang w:val="sr-Cyrl-RS"/>
        </w:rPr>
        <w:t>закон</w:t>
      </w:r>
      <w:r w:rsidRPr="00522264">
        <w:rPr>
          <w:rFonts w:asciiTheme="minorHAnsi" w:hAnsiTheme="minorHAnsi" w:cstheme="minorHAnsi"/>
          <w:noProof/>
          <w:color w:val="000000" w:themeColor="text1"/>
          <w:sz w:val="22"/>
          <w:szCs w:val="22"/>
        </w:rPr>
        <w:t xml:space="preserve">ског заступника). Уколико понуђач има више </w:t>
      </w:r>
      <w:r w:rsidRPr="00522264">
        <w:rPr>
          <w:rFonts w:asciiTheme="minorHAnsi" w:hAnsiTheme="minorHAnsi" w:cstheme="minorHAnsi"/>
          <w:noProof/>
          <w:color w:val="000000" w:themeColor="text1"/>
          <w:sz w:val="22"/>
          <w:szCs w:val="22"/>
          <w:lang w:val="sr-Cyrl-RS"/>
        </w:rPr>
        <w:t>закон</w:t>
      </w:r>
      <w:r w:rsidRPr="00522264">
        <w:rPr>
          <w:rFonts w:asciiTheme="minorHAnsi" w:hAnsiTheme="minorHAnsi" w:cstheme="minorHAnsi"/>
          <w:noProof/>
          <w:color w:val="000000" w:themeColor="text1"/>
          <w:sz w:val="22"/>
          <w:szCs w:val="22"/>
        </w:rPr>
        <w:t xml:space="preserve">ских заступника дужан је да достави доказ за сваког од њих. </w:t>
      </w:r>
    </w:p>
    <w:p w:rsidR="00B11BD3" w:rsidRPr="00522264" w:rsidRDefault="00B11BD3" w:rsidP="00B11BD3">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b/>
          <w:noProof/>
          <w:color w:val="000000" w:themeColor="text1"/>
          <w:sz w:val="22"/>
          <w:szCs w:val="22"/>
          <w:u w:val="single"/>
        </w:rPr>
        <w:t>П</w:t>
      </w:r>
      <w:r w:rsidRPr="00522264">
        <w:rPr>
          <w:rFonts w:asciiTheme="minorHAnsi" w:hAnsiTheme="minorHAnsi" w:cstheme="minorHAnsi"/>
          <w:b/>
          <w:bCs/>
          <w:noProof/>
          <w:color w:val="000000" w:themeColor="text1"/>
          <w:sz w:val="22"/>
          <w:szCs w:val="22"/>
          <w:u w:val="single"/>
        </w:rPr>
        <w:t>редузетници и физичка лица</w:t>
      </w:r>
      <w:r w:rsidRPr="00522264">
        <w:rPr>
          <w:rFonts w:asciiTheme="minorHAnsi" w:hAnsiTheme="minorHAnsi" w:cstheme="minorHAnsi"/>
          <w:noProof/>
          <w:color w:val="000000" w:themeColor="text1"/>
          <w:sz w:val="22"/>
          <w:szCs w:val="22"/>
          <w:u w:val="single"/>
        </w:rPr>
        <w:t>:</w:t>
      </w:r>
      <w:r w:rsidRPr="00522264">
        <w:rPr>
          <w:rFonts w:asciiTheme="minorHAnsi" w:hAnsiTheme="minorHAnsi" w:cstheme="minorHAnsi"/>
          <w:noProof/>
          <w:color w:val="000000" w:themeColor="text1"/>
          <w:sz w:val="22"/>
          <w:szCs w:val="22"/>
        </w:rPr>
        <w:t xml:space="preserve"> Извод из казнене евиденције, односно уверење </w:t>
      </w:r>
      <w:r w:rsidRPr="00522264">
        <w:rPr>
          <w:rFonts w:asciiTheme="minorHAnsi" w:hAnsiTheme="minorHAnsi" w:cstheme="minorHAnsi"/>
          <w:b/>
          <w:noProof/>
          <w:color w:val="000000" w:themeColor="text1"/>
          <w:sz w:val="22"/>
          <w:szCs w:val="22"/>
        </w:rPr>
        <w:t>надлежне полицијске управе МУП-а</w:t>
      </w:r>
      <w:r w:rsidRPr="00522264">
        <w:rPr>
          <w:rFonts w:asciiTheme="minorHAnsi" w:hAnsiTheme="minorHAnsi" w:cstheme="minorHAnsi"/>
          <w:noProof/>
          <w:color w:val="000000" w:themeColor="text1"/>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11BD3" w:rsidRPr="00522264" w:rsidRDefault="00B11BD3" w:rsidP="00B11BD3">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rPr>
        <w:t>Доказ</w:t>
      </w:r>
      <w:r w:rsidRPr="00522264">
        <w:rPr>
          <w:rFonts w:asciiTheme="minorHAnsi" w:hAnsiTheme="minorHAnsi" w:cstheme="minorHAnsi"/>
          <w:noProof/>
          <w:color w:val="000000" w:themeColor="text1"/>
          <w:sz w:val="22"/>
          <w:szCs w:val="22"/>
          <w:lang w:val="sr-Cyrl-RS"/>
        </w:rPr>
        <w:t>и</w:t>
      </w:r>
      <w:r w:rsidRPr="00522264">
        <w:rPr>
          <w:rFonts w:asciiTheme="minorHAnsi" w:hAnsiTheme="minorHAnsi" w:cstheme="minorHAnsi"/>
          <w:noProof/>
          <w:color w:val="000000" w:themeColor="text1"/>
          <w:sz w:val="22"/>
          <w:szCs w:val="22"/>
        </w:rPr>
        <w:t xml:space="preserve"> не мо</w:t>
      </w:r>
      <w:r w:rsidRPr="00522264">
        <w:rPr>
          <w:rFonts w:asciiTheme="minorHAnsi" w:hAnsiTheme="minorHAnsi" w:cstheme="minorHAnsi"/>
          <w:noProof/>
          <w:color w:val="000000" w:themeColor="text1"/>
          <w:sz w:val="22"/>
          <w:szCs w:val="22"/>
          <w:lang w:val="sr-Cyrl-RS"/>
        </w:rPr>
        <w:t>гу</w:t>
      </w:r>
      <w:r w:rsidRPr="00522264">
        <w:rPr>
          <w:rFonts w:asciiTheme="minorHAnsi" w:hAnsiTheme="minorHAnsi" w:cstheme="minorHAnsi"/>
          <w:noProof/>
          <w:color w:val="000000" w:themeColor="text1"/>
          <w:sz w:val="22"/>
          <w:szCs w:val="22"/>
        </w:rPr>
        <w:t xml:space="preserve"> бити старији од два месеца пре отварања понуда</w:t>
      </w:r>
      <w:r w:rsidRPr="00522264">
        <w:rPr>
          <w:rFonts w:asciiTheme="minorHAnsi" w:hAnsiTheme="minorHAnsi" w:cstheme="minorHAnsi"/>
          <w:noProof/>
          <w:color w:val="000000" w:themeColor="text1"/>
          <w:sz w:val="22"/>
          <w:szCs w:val="22"/>
          <w:lang w:val="sr-Cyrl-RS"/>
        </w:rPr>
        <w:t>.</w:t>
      </w:r>
    </w:p>
    <w:p w:rsidR="00B11BD3" w:rsidRPr="00522264" w:rsidRDefault="00B11BD3" w:rsidP="00B11BD3">
      <w:pPr>
        <w:jc w:val="both"/>
        <w:rPr>
          <w:rFonts w:asciiTheme="minorHAnsi" w:hAnsiTheme="minorHAnsi" w:cstheme="minorHAnsi"/>
          <w:noProof/>
          <w:color w:val="000000" w:themeColor="text1"/>
          <w:sz w:val="22"/>
          <w:szCs w:val="22"/>
          <w:lang w:val="sr-Cyrl-CS"/>
        </w:rPr>
      </w:pPr>
    </w:p>
    <w:p w:rsidR="00B11BD3" w:rsidRPr="00522264" w:rsidRDefault="00B11BD3" w:rsidP="00B11BD3">
      <w:pPr>
        <w:pStyle w:val="ListParagraph"/>
        <w:numPr>
          <w:ilvl w:val="0"/>
          <w:numId w:val="32"/>
        </w:num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lang w:val="sr-Cyrl-CS"/>
        </w:rPr>
        <w:t xml:space="preserve"> </w:t>
      </w:r>
      <w:r w:rsidRPr="00522264">
        <w:rPr>
          <w:rFonts w:asciiTheme="minorHAnsi" w:hAnsiTheme="minorHAnsi" w:cstheme="minorHAnsi"/>
          <w:b/>
          <w:bCs/>
          <w:i/>
          <w:noProof/>
          <w:color w:val="000000" w:themeColor="text1"/>
          <w:sz w:val="22"/>
          <w:szCs w:val="22"/>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 </w:t>
      </w:r>
      <w:r w:rsidRPr="00522264">
        <w:rPr>
          <w:rFonts w:asciiTheme="minorHAnsi" w:hAnsiTheme="minorHAnsi" w:cstheme="minorHAnsi"/>
          <w:b/>
          <w:bCs/>
          <w:noProof/>
          <w:color w:val="000000" w:themeColor="text1"/>
          <w:sz w:val="22"/>
          <w:szCs w:val="22"/>
          <w:lang w:val="sr-Cyrl-RS"/>
        </w:rPr>
        <w:t xml:space="preserve">  -</w:t>
      </w:r>
      <w:r w:rsidRPr="00522264">
        <w:rPr>
          <w:rFonts w:asciiTheme="minorHAnsi" w:hAnsiTheme="minorHAnsi" w:cstheme="minorHAnsi"/>
          <w:b/>
          <w:noProof/>
          <w:color w:val="000000" w:themeColor="text1"/>
          <w:sz w:val="22"/>
          <w:szCs w:val="22"/>
          <w:lang w:val="sr-Cyrl-CS"/>
        </w:rPr>
        <w:t xml:space="preserve"> Доказ: </w:t>
      </w:r>
    </w:p>
    <w:p w:rsidR="00B11BD3" w:rsidRPr="00522264" w:rsidRDefault="00B11BD3" w:rsidP="00B11BD3">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rPr>
        <w:t xml:space="preserve">Уверење </w:t>
      </w:r>
      <w:r w:rsidRPr="00522264">
        <w:rPr>
          <w:rFonts w:asciiTheme="minorHAnsi" w:hAnsiTheme="minorHAnsi" w:cstheme="minorHAnsi"/>
          <w:bCs/>
          <w:noProof/>
          <w:color w:val="000000" w:themeColor="text1"/>
          <w:sz w:val="22"/>
          <w:szCs w:val="22"/>
        </w:rPr>
        <w:t xml:space="preserve">Пореске управе Министарства финансија </w:t>
      </w:r>
      <w:r w:rsidRPr="00522264">
        <w:rPr>
          <w:rFonts w:asciiTheme="minorHAnsi" w:hAnsiTheme="minorHAnsi" w:cstheme="minorHAnsi"/>
          <w:noProof/>
          <w:color w:val="000000" w:themeColor="text1"/>
          <w:sz w:val="22"/>
          <w:szCs w:val="22"/>
        </w:rPr>
        <w:t xml:space="preserve">да је измирио доспеле порезе и доприносе и уверење надлежне управе </w:t>
      </w:r>
      <w:r w:rsidRPr="00522264">
        <w:rPr>
          <w:rFonts w:asciiTheme="minorHAnsi" w:hAnsiTheme="minorHAnsi" w:cstheme="minorHAnsi"/>
          <w:bCs/>
          <w:noProof/>
          <w:color w:val="000000" w:themeColor="text1"/>
          <w:sz w:val="22"/>
          <w:szCs w:val="22"/>
        </w:rPr>
        <w:t xml:space="preserve">локалне самоуправе </w:t>
      </w:r>
      <w:r w:rsidRPr="00522264">
        <w:rPr>
          <w:rFonts w:asciiTheme="minorHAnsi" w:hAnsiTheme="minorHAnsi" w:cstheme="minorHAnsi"/>
          <w:noProof/>
          <w:color w:val="000000" w:themeColor="text1"/>
          <w:sz w:val="22"/>
          <w:szCs w:val="22"/>
        </w:rPr>
        <w:t xml:space="preserve">да је измирио обавезе по основу изворних локалних јавних прихода или потврду </w:t>
      </w:r>
      <w:r w:rsidRPr="00522264">
        <w:rPr>
          <w:rFonts w:asciiTheme="minorHAnsi" w:hAnsiTheme="minorHAnsi" w:cstheme="minorHAnsi"/>
          <w:noProof/>
          <w:color w:val="000000" w:themeColor="text1"/>
          <w:sz w:val="22"/>
          <w:szCs w:val="22"/>
          <w:lang w:val="sr-Cyrl-RS"/>
        </w:rPr>
        <w:t xml:space="preserve">надлежног органа </w:t>
      </w:r>
      <w:r w:rsidRPr="00522264">
        <w:rPr>
          <w:rFonts w:asciiTheme="minorHAnsi" w:hAnsiTheme="minorHAnsi" w:cstheme="minorHAnsi"/>
          <w:noProof/>
          <w:color w:val="000000" w:themeColor="text1"/>
          <w:sz w:val="22"/>
          <w:szCs w:val="22"/>
        </w:rPr>
        <w:t xml:space="preserve">да се понуђач налази у поступку приватизације. </w:t>
      </w:r>
    </w:p>
    <w:p w:rsidR="006B34D0" w:rsidRPr="00F00213" w:rsidRDefault="00B11BD3" w:rsidP="006B34D0">
      <w:pPr>
        <w:jc w:val="both"/>
        <w:rPr>
          <w:rFonts w:asciiTheme="minorHAnsi" w:hAnsiTheme="minorHAnsi" w:cstheme="minorHAnsi"/>
          <w:noProof/>
          <w:color w:val="000000" w:themeColor="text1"/>
          <w:sz w:val="22"/>
          <w:szCs w:val="22"/>
          <w:lang w:val="sr-Cyrl-RS"/>
        </w:rPr>
      </w:pPr>
      <w:r w:rsidRPr="00522264">
        <w:rPr>
          <w:rFonts w:asciiTheme="minorHAnsi" w:hAnsiTheme="minorHAnsi" w:cstheme="minorHAnsi"/>
          <w:noProof/>
          <w:color w:val="000000" w:themeColor="text1"/>
          <w:sz w:val="22"/>
          <w:szCs w:val="22"/>
        </w:rPr>
        <w:t>Доказ</w:t>
      </w:r>
      <w:r w:rsidRPr="00522264">
        <w:rPr>
          <w:rFonts w:asciiTheme="minorHAnsi" w:hAnsiTheme="minorHAnsi" w:cstheme="minorHAnsi"/>
          <w:noProof/>
          <w:color w:val="000000" w:themeColor="text1"/>
          <w:sz w:val="22"/>
          <w:szCs w:val="22"/>
          <w:lang w:val="sr-Cyrl-RS"/>
        </w:rPr>
        <w:t>и</w:t>
      </w:r>
      <w:r w:rsidRPr="00522264">
        <w:rPr>
          <w:rFonts w:asciiTheme="minorHAnsi" w:hAnsiTheme="minorHAnsi" w:cstheme="minorHAnsi"/>
          <w:noProof/>
          <w:color w:val="000000" w:themeColor="text1"/>
          <w:sz w:val="22"/>
          <w:szCs w:val="22"/>
        </w:rPr>
        <w:t xml:space="preserve"> не мо</w:t>
      </w:r>
      <w:r w:rsidRPr="00522264">
        <w:rPr>
          <w:rFonts w:asciiTheme="minorHAnsi" w:hAnsiTheme="minorHAnsi" w:cstheme="minorHAnsi"/>
          <w:noProof/>
          <w:color w:val="000000" w:themeColor="text1"/>
          <w:sz w:val="22"/>
          <w:szCs w:val="22"/>
          <w:lang w:val="sr-Cyrl-RS"/>
        </w:rPr>
        <w:t>гу</w:t>
      </w:r>
      <w:r w:rsidRPr="00522264">
        <w:rPr>
          <w:rFonts w:asciiTheme="minorHAnsi" w:hAnsiTheme="minorHAnsi" w:cstheme="minorHAnsi"/>
          <w:noProof/>
          <w:color w:val="000000" w:themeColor="text1"/>
          <w:sz w:val="22"/>
          <w:szCs w:val="22"/>
        </w:rPr>
        <w:t xml:space="preserve"> бити старији од два месеца пре отварања понуда</w:t>
      </w:r>
      <w:r w:rsidRPr="00522264">
        <w:rPr>
          <w:rFonts w:asciiTheme="minorHAnsi" w:hAnsiTheme="minorHAnsi" w:cstheme="minorHAnsi"/>
          <w:noProof/>
          <w:color w:val="000000" w:themeColor="text1"/>
          <w:sz w:val="22"/>
          <w:szCs w:val="22"/>
          <w:lang w:val="sr-Cyrl-RS"/>
        </w:rPr>
        <w:t>.</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Испуњеност </w:t>
      </w:r>
      <w:r w:rsidRPr="00522264">
        <w:rPr>
          <w:rFonts w:asciiTheme="minorHAnsi" w:hAnsiTheme="minorHAnsi" w:cstheme="minorHAnsi"/>
          <w:b/>
          <w:noProof/>
          <w:sz w:val="22"/>
          <w:szCs w:val="22"/>
          <w:lang w:val="sr-Cyrl-CS"/>
        </w:rPr>
        <w:t>додатних услова</w:t>
      </w:r>
      <w:r w:rsidRPr="00522264">
        <w:rPr>
          <w:rFonts w:asciiTheme="minorHAnsi" w:hAnsiTheme="minorHAnsi" w:cstheme="minorHAnsi"/>
          <w:noProof/>
          <w:sz w:val="22"/>
          <w:szCs w:val="22"/>
          <w:lang w:val="sr-Cyrl-CS"/>
        </w:rPr>
        <w:t xml:space="preserve"> за учешће у поступку предметне јавне набавке, понуђач доказује </w:t>
      </w:r>
      <w:r w:rsidR="00312723" w:rsidRPr="00522264">
        <w:rPr>
          <w:rFonts w:asciiTheme="minorHAnsi" w:hAnsiTheme="minorHAnsi" w:cstheme="minorHAnsi"/>
          <w:noProof/>
          <w:sz w:val="22"/>
          <w:szCs w:val="22"/>
          <w:lang w:val="sr-Cyrl-CS"/>
        </w:rPr>
        <w:t>на начин дефинисан у наредној табели</w:t>
      </w:r>
      <w:r w:rsidRPr="00522264">
        <w:rPr>
          <w:rFonts w:asciiTheme="minorHAnsi" w:hAnsiTheme="minorHAnsi" w:cstheme="minorHAnsi"/>
          <w:noProof/>
          <w:sz w:val="22"/>
          <w:szCs w:val="22"/>
          <w:lang w:val="sr-Cyrl-CS"/>
        </w:rPr>
        <w:t>:</w:t>
      </w:r>
    </w:p>
    <w:p w:rsidR="00312723" w:rsidRPr="00522264" w:rsidRDefault="00312723" w:rsidP="006B34D0">
      <w:pPr>
        <w:jc w:val="both"/>
        <w:rPr>
          <w:rFonts w:asciiTheme="minorHAnsi" w:hAnsiTheme="minorHAnsi" w:cstheme="minorHAnsi"/>
          <w:noProof/>
          <w:sz w:val="22"/>
          <w:szCs w:val="22"/>
          <w:lang w:val="sr-Cyrl-CS"/>
        </w:rPr>
      </w:pPr>
    </w:p>
    <w:tbl>
      <w:tblPr>
        <w:tblStyle w:val="TableGrid"/>
        <w:tblW w:w="5000" w:type="pct"/>
        <w:tblLook w:val="04A0" w:firstRow="1" w:lastRow="0" w:firstColumn="1" w:lastColumn="0" w:noHBand="0" w:noVBand="1"/>
      </w:tblPr>
      <w:tblGrid>
        <w:gridCol w:w="1072"/>
        <w:gridCol w:w="3519"/>
        <w:gridCol w:w="5145"/>
      </w:tblGrid>
      <w:tr w:rsidR="00F62568" w:rsidRPr="00522264" w:rsidTr="00A95567">
        <w:trPr>
          <w:trHeight w:val="597"/>
        </w:trPr>
        <w:tc>
          <w:tcPr>
            <w:tcW w:w="551" w:type="pct"/>
          </w:tcPr>
          <w:p w:rsidR="00F62568" w:rsidRPr="00522264" w:rsidRDefault="00F62568"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Р.б.</w:t>
            </w:r>
          </w:p>
        </w:tc>
        <w:tc>
          <w:tcPr>
            <w:tcW w:w="1807" w:type="pct"/>
          </w:tcPr>
          <w:p w:rsidR="00F62568" w:rsidRPr="00522264" w:rsidRDefault="00F62568"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Додатни услови</w:t>
            </w:r>
          </w:p>
        </w:tc>
        <w:tc>
          <w:tcPr>
            <w:tcW w:w="2642" w:type="pct"/>
          </w:tcPr>
          <w:p w:rsidR="00F62568" w:rsidRPr="00522264" w:rsidRDefault="00F62568"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Начин доказивања:</w:t>
            </w:r>
          </w:p>
        </w:tc>
      </w:tr>
      <w:tr w:rsidR="00F62568" w:rsidRPr="00522264" w:rsidTr="00F62568">
        <w:tc>
          <w:tcPr>
            <w:tcW w:w="551" w:type="pct"/>
          </w:tcPr>
          <w:p w:rsidR="00F62568" w:rsidRPr="00522264" w:rsidRDefault="00F62568"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1.</w:t>
            </w:r>
          </w:p>
        </w:tc>
        <w:tc>
          <w:tcPr>
            <w:tcW w:w="1807" w:type="pct"/>
          </w:tcPr>
          <w:p w:rsidR="00E74D9A" w:rsidRPr="00EF69AF" w:rsidRDefault="00A2174E" w:rsidP="00A2174E">
            <w:pPr>
              <w:rPr>
                <w:rFonts w:asciiTheme="minorHAnsi" w:hAnsiTheme="minorHAnsi" w:cstheme="minorHAnsi"/>
                <w:b/>
                <w:noProof/>
                <w:sz w:val="22"/>
                <w:szCs w:val="22"/>
                <w:lang w:val="sr-Cyrl-CS"/>
              </w:rPr>
            </w:pPr>
            <w:r w:rsidRPr="00EF69AF">
              <w:rPr>
                <w:rFonts w:asciiTheme="minorHAnsi" w:hAnsiTheme="minorHAnsi" w:cstheme="minorHAnsi"/>
                <w:noProof/>
                <w:sz w:val="22"/>
                <w:szCs w:val="22"/>
                <w:lang w:val="sr-Cyrl-CS"/>
              </w:rPr>
              <w:t xml:space="preserve"> Потребно је да понуђачи у </w:t>
            </w:r>
            <w:r w:rsidR="00AF3696" w:rsidRPr="00AF3696">
              <w:rPr>
                <w:rFonts w:asciiTheme="minorHAnsi" w:hAnsiTheme="minorHAnsi" w:cstheme="minorHAnsi"/>
                <w:noProof/>
                <w:sz w:val="22"/>
                <w:szCs w:val="22"/>
                <w:lang w:val="sr-Cyrl-CS"/>
              </w:rPr>
              <w:t xml:space="preserve">2015., 2016. и 2017. </w:t>
            </w:r>
            <w:r w:rsidRPr="00EF69AF">
              <w:rPr>
                <w:rFonts w:asciiTheme="minorHAnsi" w:hAnsiTheme="minorHAnsi" w:cstheme="minorHAnsi"/>
                <w:noProof/>
                <w:sz w:val="22"/>
                <w:szCs w:val="22"/>
                <w:lang w:val="sr-Cyrl-CS"/>
              </w:rPr>
              <w:t xml:space="preserve">години </w:t>
            </w:r>
            <w:r w:rsidRPr="00EF69AF">
              <w:rPr>
                <w:rFonts w:asciiTheme="minorHAnsi" w:hAnsiTheme="minorHAnsi" w:cstheme="minorHAnsi"/>
                <w:b/>
                <w:noProof/>
                <w:sz w:val="22"/>
                <w:szCs w:val="22"/>
                <w:lang w:val="sr-Cyrl-CS"/>
              </w:rPr>
              <w:t>нису исказали негативан резултат пословања</w:t>
            </w:r>
          </w:p>
          <w:p w:rsidR="00F62568" w:rsidRPr="00EF69AF" w:rsidRDefault="00A2174E" w:rsidP="00A2174E">
            <w:pPr>
              <w:rPr>
                <w:rFonts w:asciiTheme="minorHAnsi" w:hAnsiTheme="minorHAnsi" w:cstheme="minorHAnsi"/>
                <w:noProof/>
                <w:sz w:val="22"/>
                <w:szCs w:val="22"/>
                <w:lang w:val="sr-Cyrl-CS"/>
              </w:rPr>
            </w:pPr>
            <w:r w:rsidRPr="00EF69AF">
              <w:rPr>
                <w:rFonts w:asciiTheme="minorHAnsi" w:hAnsiTheme="minorHAnsi" w:cstheme="minorHAnsi"/>
                <w:b/>
                <w:noProof/>
                <w:sz w:val="22"/>
                <w:szCs w:val="22"/>
                <w:lang w:val="sr-Cyrl-CS"/>
              </w:rPr>
              <w:t xml:space="preserve"> </w:t>
            </w:r>
            <w:r w:rsidRPr="00EF69AF">
              <w:rPr>
                <w:rFonts w:asciiTheme="minorHAnsi" w:hAnsiTheme="minorHAnsi" w:cstheme="minorHAnsi"/>
                <w:noProof/>
                <w:sz w:val="22"/>
                <w:szCs w:val="22"/>
                <w:lang w:val="sr-Cyrl-CS"/>
              </w:rPr>
              <w:t xml:space="preserve">као и </w:t>
            </w:r>
            <w:r w:rsidRPr="00EF69AF">
              <w:rPr>
                <w:rFonts w:asciiTheme="minorHAnsi" w:hAnsiTheme="minorHAnsi" w:cstheme="minorHAnsi"/>
                <w:b/>
                <w:noProof/>
                <w:sz w:val="22"/>
                <w:szCs w:val="22"/>
                <w:lang w:val="sr-Cyrl-CS"/>
              </w:rPr>
              <w:t>да нису били у блокади у последњих шест месеци.</w:t>
            </w:r>
          </w:p>
        </w:tc>
        <w:tc>
          <w:tcPr>
            <w:tcW w:w="2642" w:type="pct"/>
          </w:tcPr>
          <w:p w:rsidR="003B4E37" w:rsidRPr="00EF69AF" w:rsidRDefault="00A2174E" w:rsidP="00AF3696">
            <w:pPr>
              <w:pStyle w:val="ListParagraph"/>
              <w:numPr>
                <w:ilvl w:val="0"/>
                <w:numId w:val="34"/>
              </w:numPr>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 xml:space="preserve">Понуђачи прилажу </w:t>
            </w:r>
            <w:r w:rsidR="00D922A4" w:rsidRPr="00EF69AF">
              <w:rPr>
                <w:rFonts w:asciiTheme="minorHAnsi" w:hAnsiTheme="minorHAnsi" w:cstheme="minorHAnsi"/>
                <w:noProof/>
                <w:sz w:val="22"/>
                <w:szCs w:val="22"/>
                <w:lang w:val="sr-Cyrl-CS"/>
              </w:rPr>
              <w:t>Извештај о бонитету</w:t>
            </w:r>
            <w:r w:rsidR="00D922A4" w:rsidRPr="00EF69AF">
              <w:rPr>
                <w:rFonts w:asciiTheme="minorHAnsi" w:hAnsiTheme="minorHAnsi" w:cstheme="minorHAnsi"/>
                <w:b/>
                <w:noProof/>
                <w:sz w:val="22"/>
                <w:szCs w:val="22"/>
                <w:lang w:val="sr-Cyrl-CS"/>
              </w:rPr>
              <w:t>,</w:t>
            </w:r>
            <w:r w:rsidR="00D922A4" w:rsidRPr="00EF69AF">
              <w:rPr>
                <w:rFonts w:asciiTheme="minorHAnsi" w:hAnsiTheme="minorHAnsi" w:cstheme="minorHAnsi"/>
                <w:noProof/>
                <w:sz w:val="22"/>
                <w:szCs w:val="22"/>
                <w:lang w:val="sr-Cyrl-CS"/>
              </w:rPr>
              <w:t xml:space="preserve"> који док</w:t>
            </w:r>
            <w:r w:rsidR="005E2EDB">
              <w:rPr>
                <w:rFonts w:asciiTheme="minorHAnsi" w:hAnsiTheme="minorHAnsi" w:cstheme="minorHAnsi"/>
                <w:noProof/>
                <w:sz w:val="22"/>
                <w:szCs w:val="22"/>
                <w:lang w:val="sr-Cyrl-CS"/>
              </w:rPr>
              <w:t xml:space="preserve">азује да понуђач није пословао </w:t>
            </w:r>
            <w:r w:rsidR="005E2EDB">
              <w:rPr>
                <w:rFonts w:asciiTheme="minorHAnsi" w:hAnsiTheme="minorHAnsi" w:cstheme="minorHAnsi"/>
                <w:noProof/>
                <w:sz w:val="22"/>
                <w:szCs w:val="22"/>
                <w:lang w:val="sr-Cyrl-RS"/>
              </w:rPr>
              <w:t>са</w:t>
            </w:r>
            <w:r w:rsidR="005E2EDB">
              <w:rPr>
                <w:rFonts w:asciiTheme="minorHAnsi" w:hAnsiTheme="minorHAnsi" w:cstheme="minorHAnsi"/>
                <w:noProof/>
                <w:sz w:val="22"/>
                <w:szCs w:val="22"/>
                <w:lang w:val="sr-Cyrl-CS"/>
              </w:rPr>
              <w:t xml:space="preserve"> губитком</w:t>
            </w:r>
            <w:r w:rsidR="00D922A4" w:rsidRPr="00EF69AF">
              <w:rPr>
                <w:rFonts w:asciiTheme="minorHAnsi" w:hAnsiTheme="minorHAnsi" w:cstheme="minorHAnsi"/>
                <w:noProof/>
                <w:sz w:val="22"/>
                <w:szCs w:val="22"/>
                <w:lang w:val="sr-Cyrl-CS"/>
              </w:rPr>
              <w:t xml:space="preserve"> у </w:t>
            </w:r>
            <w:bookmarkStart w:id="1" w:name="_Hlk511973365"/>
            <w:r w:rsidR="00AF3696" w:rsidRPr="00AF3696">
              <w:rPr>
                <w:rFonts w:asciiTheme="minorHAnsi" w:hAnsiTheme="minorHAnsi" w:cstheme="minorHAnsi"/>
                <w:noProof/>
                <w:sz w:val="22"/>
                <w:szCs w:val="22"/>
                <w:lang w:val="sr-Cyrl-CS"/>
              </w:rPr>
              <w:t xml:space="preserve">2015., 2016. и 2017. </w:t>
            </w:r>
            <w:bookmarkEnd w:id="1"/>
            <w:r w:rsidR="00D922A4" w:rsidRPr="00EF69AF">
              <w:rPr>
                <w:rFonts w:asciiTheme="minorHAnsi" w:hAnsiTheme="minorHAnsi" w:cstheme="minorHAnsi"/>
                <w:noProof/>
                <w:sz w:val="22"/>
                <w:szCs w:val="22"/>
                <w:lang w:val="sr-Cyrl-CS"/>
              </w:rPr>
              <w:t xml:space="preserve">години – извештаје доставити за </w:t>
            </w:r>
            <w:r w:rsidR="00AF3696" w:rsidRPr="00AF3696">
              <w:rPr>
                <w:rFonts w:asciiTheme="minorHAnsi" w:hAnsiTheme="minorHAnsi" w:cstheme="minorHAnsi"/>
                <w:noProof/>
                <w:sz w:val="22"/>
                <w:szCs w:val="22"/>
                <w:lang w:val="sr-Cyrl-CS"/>
              </w:rPr>
              <w:t>2015., 2016. и 2017</w:t>
            </w:r>
            <w:r w:rsidR="00D922A4" w:rsidRPr="00EF69AF">
              <w:rPr>
                <w:rFonts w:asciiTheme="minorHAnsi" w:hAnsiTheme="minorHAnsi" w:cstheme="minorHAnsi"/>
                <w:noProof/>
                <w:sz w:val="22"/>
                <w:szCs w:val="22"/>
                <w:lang w:val="sr-Cyrl-CS"/>
              </w:rPr>
              <w:t>. годину</w:t>
            </w:r>
            <w:r w:rsidR="00D922A4" w:rsidRPr="00EF69AF">
              <w:rPr>
                <w:rFonts w:asciiTheme="minorHAnsi" w:hAnsiTheme="minorHAnsi" w:cstheme="minorHAnsi"/>
                <w:b/>
                <w:noProof/>
                <w:sz w:val="22"/>
                <w:szCs w:val="22"/>
                <w:lang w:val="sr-Cyrl-CS"/>
              </w:rPr>
              <w:t xml:space="preserve"> </w:t>
            </w:r>
            <w:r w:rsidRPr="00EF69AF">
              <w:rPr>
                <w:rFonts w:asciiTheme="minorHAnsi" w:hAnsiTheme="minorHAnsi" w:cstheme="minorHAnsi"/>
                <w:b/>
                <w:noProof/>
                <w:sz w:val="22"/>
                <w:szCs w:val="22"/>
                <w:lang w:val="sr-Cyrl-CS"/>
              </w:rPr>
              <w:t>или</w:t>
            </w:r>
            <w:r w:rsidRPr="00EF69AF">
              <w:rPr>
                <w:rFonts w:asciiTheme="minorHAnsi" w:hAnsiTheme="minorHAnsi" w:cstheme="minorHAnsi"/>
                <w:noProof/>
                <w:sz w:val="22"/>
                <w:szCs w:val="22"/>
                <w:lang w:val="sr-Cyrl-CS"/>
              </w:rPr>
              <w:t xml:space="preserve"> биланс стања и</w:t>
            </w:r>
            <w:r w:rsidRPr="00EF69AF">
              <w:rPr>
                <w:rFonts w:asciiTheme="minorHAnsi" w:hAnsiTheme="minorHAnsi" w:cstheme="minorHAnsi"/>
                <w:b/>
                <w:noProof/>
                <w:sz w:val="22"/>
                <w:szCs w:val="22"/>
                <w:lang w:val="sr-Cyrl-CS"/>
              </w:rPr>
              <w:t xml:space="preserve"> </w:t>
            </w:r>
            <w:r w:rsidRPr="00EF69AF">
              <w:rPr>
                <w:rFonts w:asciiTheme="minorHAnsi" w:hAnsiTheme="minorHAnsi" w:cstheme="minorHAnsi"/>
                <w:noProof/>
                <w:sz w:val="22"/>
                <w:szCs w:val="22"/>
                <w:lang w:val="sr-Cyrl-CS"/>
              </w:rPr>
              <w:t xml:space="preserve">биланс успеха са мишљењем овлашћеног ревизора за </w:t>
            </w:r>
            <w:r w:rsidR="00AF3696" w:rsidRPr="00AF3696">
              <w:rPr>
                <w:rFonts w:asciiTheme="minorHAnsi" w:hAnsiTheme="minorHAnsi" w:cstheme="minorHAnsi"/>
                <w:noProof/>
                <w:sz w:val="22"/>
                <w:szCs w:val="22"/>
                <w:lang w:val="sr-Cyrl-CS"/>
              </w:rPr>
              <w:t xml:space="preserve">2015., 2016. и 2017. </w:t>
            </w:r>
            <w:r w:rsidR="00D922A4" w:rsidRPr="00EF69AF">
              <w:rPr>
                <w:rFonts w:asciiTheme="minorHAnsi" w:hAnsiTheme="minorHAnsi" w:cstheme="minorHAnsi"/>
                <w:noProof/>
                <w:sz w:val="22"/>
                <w:szCs w:val="22"/>
                <w:lang w:val="sr-Cyrl-CS"/>
              </w:rPr>
              <w:t>годину</w:t>
            </w:r>
            <w:r w:rsidR="00667AAC" w:rsidRPr="00EF69AF">
              <w:rPr>
                <w:rFonts w:asciiTheme="minorHAnsi" w:hAnsiTheme="minorHAnsi" w:cstheme="minorHAnsi"/>
                <w:noProof/>
                <w:sz w:val="22"/>
                <w:szCs w:val="22"/>
                <w:lang w:val="sr-Cyrl-CS"/>
              </w:rPr>
              <w:t xml:space="preserve"> - </w:t>
            </w:r>
            <w:r w:rsidR="00667AAC" w:rsidRPr="00EF69AF">
              <w:t xml:space="preserve"> </w:t>
            </w:r>
            <w:r w:rsidR="00E13269" w:rsidRPr="00EF69AF">
              <w:rPr>
                <w:rFonts w:asciiTheme="minorHAnsi" w:hAnsiTheme="minorHAnsi" w:cstheme="minorHAnsi"/>
                <w:noProof/>
                <w:sz w:val="22"/>
                <w:szCs w:val="22"/>
                <w:lang w:val="sr-Cyrl-CS"/>
              </w:rPr>
              <w:t>(доказ да понуђач није пос</w:t>
            </w:r>
            <w:r w:rsidR="005E2EDB">
              <w:rPr>
                <w:rFonts w:asciiTheme="minorHAnsi" w:hAnsiTheme="minorHAnsi" w:cstheme="minorHAnsi"/>
                <w:noProof/>
                <w:sz w:val="22"/>
                <w:szCs w:val="22"/>
                <w:lang w:val="sr-Cyrl-CS"/>
              </w:rPr>
              <w:t>ловао са губитком</w:t>
            </w:r>
            <w:r w:rsidR="00E13269" w:rsidRPr="00EF69AF">
              <w:rPr>
                <w:rFonts w:asciiTheme="minorHAnsi" w:hAnsiTheme="minorHAnsi" w:cstheme="minorHAnsi"/>
                <w:noProof/>
                <w:sz w:val="22"/>
                <w:szCs w:val="22"/>
                <w:lang w:val="sr-Cyrl-CS"/>
              </w:rPr>
              <w:t xml:space="preserve"> за наведене  године.)</w:t>
            </w:r>
          </w:p>
          <w:p w:rsidR="00E74D9A" w:rsidRPr="00EF69AF" w:rsidRDefault="00E74D9A" w:rsidP="00E13269">
            <w:pPr>
              <w:pStyle w:val="ListParagraph"/>
              <w:numPr>
                <w:ilvl w:val="0"/>
                <w:numId w:val="34"/>
              </w:numPr>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Потврда Народне Банке Србије да понуђач није био у блокади шест месеци од дана пре објављивања Позива за подношење понуда.</w:t>
            </w:r>
          </w:p>
        </w:tc>
      </w:tr>
      <w:tr w:rsidR="00F62568" w:rsidRPr="00522264" w:rsidTr="00F62568">
        <w:tc>
          <w:tcPr>
            <w:tcW w:w="551" w:type="pct"/>
          </w:tcPr>
          <w:p w:rsidR="00F62568" w:rsidRPr="00522264" w:rsidRDefault="00916202"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2</w:t>
            </w:r>
            <w:r w:rsidR="00F62568" w:rsidRPr="00522264">
              <w:rPr>
                <w:rFonts w:asciiTheme="minorHAnsi" w:hAnsiTheme="minorHAnsi" w:cstheme="minorHAnsi"/>
                <w:noProof/>
                <w:sz w:val="22"/>
                <w:szCs w:val="22"/>
                <w:lang w:val="sr-Cyrl-CS"/>
              </w:rPr>
              <w:t>.</w:t>
            </w:r>
          </w:p>
        </w:tc>
        <w:tc>
          <w:tcPr>
            <w:tcW w:w="1807" w:type="pct"/>
          </w:tcPr>
          <w:p w:rsidR="00F62568" w:rsidRPr="00EF69AF" w:rsidRDefault="00A95567" w:rsidP="00A95567">
            <w:pPr>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Понуђач располаже са најмање 20% количине добара наведених у понуди у сваком моменту трајања Уговора.</w:t>
            </w:r>
          </w:p>
        </w:tc>
        <w:tc>
          <w:tcPr>
            <w:tcW w:w="2642" w:type="pct"/>
          </w:tcPr>
          <w:p w:rsidR="00F62568" w:rsidRPr="00EF69AF" w:rsidRDefault="00B47A60" w:rsidP="00FC641E">
            <w:pPr>
              <w:jc w:val="both"/>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Изјава</w:t>
            </w:r>
            <w:r w:rsidR="00762F50" w:rsidRPr="00EF69AF">
              <w:rPr>
                <w:rFonts w:asciiTheme="minorHAnsi" w:hAnsiTheme="minorHAnsi" w:cstheme="minorHAnsi"/>
                <w:noProof/>
                <w:sz w:val="22"/>
                <w:szCs w:val="22"/>
                <w:lang w:val="sr-Cyrl-CS"/>
              </w:rPr>
              <w:t xml:space="preserve"> којом</w:t>
            </w:r>
            <w:r w:rsidR="00B11BD3" w:rsidRPr="00EF69AF">
              <w:rPr>
                <w:rFonts w:asciiTheme="minorHAnsi" w:hAnsiTheme="minorHAnsi" w:cstheme="minorHAnsi"/>
                <w:noProof/>
                <w:sz w:val="22"/>
                <w:szCs w:val="22"/>
                <w:lang w:val="sr-Cyrl-CS"/>
              </w:rPr>
              <w:t xml:space="preserve"> </w:t>
            </w:r>
            <w:r w:rsidR="00762F50" w:rsidRPr="00EF69AF">
              <w:rPr>
                <w:rFonts w:asciiTheme="minorHAnsi" w:hAnsiTheme="minorHAnsi" w:cstheme="minorHAnsi"/>
                <w:noProof/>
                <w:sz w:val="22"/>
                <w:szCs w:val="22"/>
              </w:rPr>
              <w:t>се понуђач</w:t>
            </w:r>
            <w:r w:rsidRPr="00EF69AF">
              <w:rPr>
                <w:rFonts w:asciiTheme="minorHAnsi" w:hAnsiTheme="minorHAnsi" w:cstheme="minorHAnsi"/>
                <w:noProof/>
                <w:sz w:val="22"/>
                <w:szCs w:val="22"/>
                <w:lang w:val="sr-Cyrl-CS"/>
              </w:rPr>
              <w:t xml:space="preserve"> под пуном материјалном и кривичном одговорношћу обавезује да лагерује најмање 20% наведене количине добара</w:t>
            </w:r>
          </w:p>
        </w:tc>
      </w:tr>
    </w:tbl>
    <w:p w:rsidR="00312723" w:rsidRPr="00522264" w:rsidRDefault="00312723" w:rsidP="006B34D0">
      <w:pPr>
        <w:jc w:val="both"/>
        <w:rPr>
          <w:rFonts w:asciiTheme="minorHAnsi" w:hAnsiTheme="minorHAnsi" w:cstheme="minorHAnsi"/>
          <w:noProof/>
          <w:sz w:val="22"/>
          <w:szCs w:val="22"/>
          <w:lang w:val="sr-Cyrl-CS"/>
        </w:rPr>
      </w:pPr>
    </w:p>
    <w:p w:rsidR="00B11BD3" w:rsidRPr="00522264" w:rsidRDefault="00B11BD3" w:rsidP="006B34D0">
      <w:pPr>
        <w:jc w:val="both"/>
        <w:rPr>
          <w:rFonts w:asciiTheme="minorHAnsi" w:hAnsiTheme="minorHAnsi" w:cstheme="minorHAnsi"/>
          <w:noProof/>
          <w:sz w:val="22"/>
          <w:szCs w:val="22"/>
          <w:lang w:val="sr-Cyrl-CS"/>
        </w:rPr>
      </w:pPr>
    </w:p>
    <w:p w:rsidR="00EF0D9F" w:rsidRPr="00EF0D9F" w:rsidRDefault="00B11BD3" w:rsidP="00B11BD3">
      <w:pPr>
        <w:jc w:val="both"/>
        <w:rPr>
          <w:rFonts w:asciiTheme="minorHAnsi" w:hAnsiTheme="minorHAnsi" w:cstheme="minorHAnsi"/>
          <w:b/>
          <w:noProof/>
          <w:sz w:val="22"/>
          <w:szCs w:val="22"/>
          <w:lang w:val="sr-Cyrl-CS"/>
        </w:rPr>
      </w:pPr>
      <w:r w:rsidRPr="00EF0D9F">
        <w:rPr>
          <w:rFonts w:asciiTheme="minorHAnsi" w:hAnsiTheme="minorHAnsi" w:cstheme="minorHAnsi"/>
          <w:b/>
          <w:noProof/>
          <w:sz w:val="22"/>
          <w:szCs w:val="22"/>
          <w:lang w:val="sr-Cyrl-CS"/>
        </w:rPr>
        <w:t>Понуђач није дужан да доставља на увид доказе који су јавно доступни на интернет страницама надлежних органа.</w:t>
      </w:r>
    </w:p>
    <w:p w:rsidR="00B11BD3" w:rsidRPr="00522264" w:rsidRDefault="00B11BD3" w:rsidP="00B11BD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B11BD3" w:rsidRPr="00522264" w:rsidRDefault="00B11BD3" w:rsidP="00B11BD3">
      <w:pPr>
        <w:jc w:val="both"/>
        <w:rPr>
          <w:rFonts w:asciiTheme="minorHAnsi" w:hAnsiTheme="minorHAnsi" w:cstheme="minorHAnsi"/>
          <w:noProof/>
          <w:sz w:val="22"/>
          <w:szCs w:val="22"/>
          <w:lang w:val="sr-Cyrl-CS"/>
        </w:rPr>
      </w:pPr>
    </w:p>
    <w:p w:rsidR="00B11BD3" w:rsidRPr="00522264" w:rsidRDefault="00B11BD3" w:rsidP="00B11BD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Додатне услове група понуђача испуњава заједно.</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13FBD" w:rsidRPr="00522264" w:rsidRDefault="00D13FBD" w:rsidP="006B34D0">
      <w:pPr>
        <w:jc w:val="both"/>
        <w:rPr>
          <w:rFonts w:asciiTheme="minorHAnsi" w:hAnsiTheme="minorHAnsi" w:cstheme="minorHAnsi"/>
          <w:noProof/>
          <w:sz w:val="22"/>
          <w:szCs w:val="22"/>
          <w:lang w:val="sr-Cyrl-R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Pr="00522264">
        <w:rPr>
          <w:rFonts w:asciiTheme="minorHAnsi" w:hAnsiTheme="minorHAnsi" w:cstheme="minorHAnsi"/>
          <w:noProof/>
          <w:sz w:val="22"/>
          <w:szCs w:val="22"/>
          <w:lang w:val="sr-Cyrl-CS"/>
        </w:rPr>
        <w:lastRenderedPageBreak/>
        <w:t>за јавну набавку оцењена као најповољнија, да достави на увид оригинал или оверену копију свих или појединих доказа.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rPr>
      </w:pPr>
      <w:r w:rsidRPr="00522264">
        <w:rPr>
          <w:rFonts w:asciiTheme="minorHAnsi" w:hAnsiTheme="minorHAnsi" w:cstheme="minorHAnsi"/>
          <w:noProof/>
          <w:sz w:val="22"/>
          <w:szCs w:val="22"/>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522264">
        <w:rPr>
          <w:rFonts w:asciiTheme="minorHAnsi" w:hAnsiTheme="minorHAnsi" w:cstheme="minorHAnsi"/>
          <w:noProof/>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9B2D2C" w:rsidRPr="00522264">
        <w:rPr>
          <w:rFonts w:asciiTheme="minorHAnsi" w:hAnsiTheme="minorHAnsi" w:cstheme="minorHAnsi"/>
          <w:noProof/>
          <w:sz w:val="22"/>
          <w:szCs w:val="22"/>
          <w:lang w:val="sr-Cyrl-CS"/>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6B6ADC" w:rsidRPr="00522264" w:rsidRDefault="006B6ADC">
      <w:pPr>
        <w:suppressAutoHyphens w:val="0"/>
        <w:spacing w:after="200" w:line="276" w:lineRule="auto"/>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br w:type="page"/>
      </w: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lastRenderedPageBreak/>
        <w:t>3. ОБРАЗАЦ ИЗЈАВЕ О ИСПУЊАВАЊУ УСЛОВА ИЗ ЧЛ. 75. ЗАКОНА</w:t>
      </w:r>
    </w:p>
    <w:p w:rsidR="006B6ADC" w:rsidRPr="00522264" w:rsidRDefault="006B6ADC" w:rsidP="006B6ADC">
      <w:pPr>
        <w:jc w:val="center"/>
        <w:rPr>
          <w:rFonts w:asciiTheme="minorHAnsi" w:hAnsiTheme="minorHAnsi" w:cstheme="minorHAnsi"/>
          <w:b/>
          <w:noProof/>
          <w:sz w:val="22"/>
          <w:szCs w:val="22"/>
          <w:lang w:val="sr-Cyrl-CS"/>
        </w:rPr>
      </w:pPr>
    </w:p>
    <w:p w:rsidR="006B6ADC" w:rsidRPr="00522264" w:rsidRDefault="006B6ADC" w:rsidP="006B6ADC">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Изјава понуђача</w:t>
      </w:r>
    </w:p>
    <w:p w:rsidR="006B6ADC" w:rsidRPr="00522264" w:rsidRDefault="006B6ADC" w:rsidP="006B6ADC">
      <w:pPr>
        <w:jc w:val="center"/>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t>О испуњавању услова из чл. 75. Закона</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r>
      <w:r w:rsidRPr="00522264">
        <w:rPr>
          <w:rFonts w:asciiTheme="minorHAnsi" w:hAnsiTheme="minorHAnsi" w:cstheme="minorHAnsi"/>
          <w:noProof/>
          <w:sz w:val="22"/>
          <w:szCs w:val="22"/>
          <w:lang w:val="sr-Cyrl-CS"/>
        </w:rPr>
        <w:tab/>
      </w:r>
      <w:r w:rsidRPr="00522264">
        <w:rPr>
          <w:rFonts w:asciiTheme="minorHAnsi" w:hAnsiTheme="minorHAnsi" w:cstheme="minorHAnsi"/>
          <w:noProof/>
          <w:sz w:val="22"/>
          <w:szCs w:val="22"/>
          <w:lang w:val="sr-Cyrl-CS"/>
        </w:rPr>
        <w:tab/>
      </w:r>
      <w:r w:rsidRPr="00522264">
        <w:rPr>
          <w:rFonts w:asciiTheme="minorHAnsi" w:hAnsiTheme="minorHAnsi" w:cstheme="minorHAnsi"/>
          <w:noProof/>
          <w:sz w:val="22"/>
          <w:szCs w:val="22"/>
          <w:lang w:val="sr-Cyrl-CS"/>
        </w:rPr>
        <w:tab/>
      </w:r>
    </w:p>
    <w:p w:rsidR="006B6ADC" w:rsidRPr="00522264" w:rsidRDefault="006B6ADC" w:rsidP="006B6ADC">
      <w:pPr>
        <w:jc w:val="center"/>
        <w:rPr>
          <w:rFonts w:asciiTheme="minorHAnsi" w:hAnsiTheme="minorHAnsi" w:cstheme="minorHAnsi"/>
          <w:b/>
          <w:noProof/>
          <w:sz w:val="22"/>
          <w:szCs w:val="22"/>
          <w:lang w:val="sr-Cyrl-CS"/>
        </w:rPr>
      </w:pPr>
    </w:p>
    <w:p w:rsidR="006B6ADC" w:rsidRPr="00522264" w:rsidRDefault="006B6ADC" w:rsidP="006B6ADC">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Изјаву</w:t>
      </w:r>
    </w:p>
    <w:p w:rsidR="006B6ADC" w:rsidRPr="00522264" w:rsidRDefault="006B6ADC" w:rsidP="006B6ADC">
      <w:pPr>
        <w:jc w:val="center"/>
        <w:rPr>
          <w:rFonts w:asciiTheme="minorHAnsi" w:hAnsiTheme="minorHAnsi" w:cstheme="minorHAnsi"/>
          <w:b/>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r w:rsidRPr="00522264">
        <w:rPr>
          <w:rFonts w:asciiTheme="minorHAnsi" w:hAnsiTheme="minorHAnsi" w:cstheme="minorHAnsi"/>
          <w:noProof/>
          <w:sz w:val="22"/>
          <w:szCs w:val="22"/>
        </w:rPr>
        <w:t xml:space="preserve"> ________________________________________________________________ </w:t>
      </w:r>
      <w:r w:rsidRPr="00522264">
        <w:rPr>
          <w:rFonts w:asciiTheme="minorHAnsi" w:hAnsiTheme="minorHAnsi" w:cstheme="minorHAnsi"/>
          <w:noProof/>
          <w:sz w:val="22"/>
          <w:szCs w:val="22"/>
          <w:lang w:val="sr-Cyrl-CS"/>
        </w:rPr>
        <w:t xml:space="preserve">у поступку јавне набавке </w:t>
      </w:r>
      <w:r w:rsidRPr="00522264">
        <w:rPr>
          <w:rFonts w:asciiTheme="minorHAnsi" w:hAnsiTheme="minorHAnsi" w:cstheme="minorHAnsi"/>
          <w:b/>
          <w:noProof/>
          <w:sz w:val="22"/>
          <w:szCs w:val="22"/>
        </w:rPr>
        <w:t>добара</w:t>
      </w:r>
      <w:r w:rsidR="00E045B3" w:rsidRPr="00522264">
        <w:rPr>
          <w:rFonts w:asciiTheme="minorHAnsi" w:hAnsiTheme="minorHAnsi" w:cstheme="minorHAnsi"/>
          <w:b/>
          <w:noProof/>
          <w:sz w:val="22"/>
          <w:szCs w:val="22"/>
        </w:rPr>
        <w:t xml:space="preserve">, </w:t>
      </w:r>
      <w:r w:rsidR="00E045B3" w:rsidRPr="00522264">
        <w:rPr>
          <w:rFonts w:asciiTheme="minorHAnsi" w:hAnsiTheme="minorHAnsi" w:cstheme="minorHAnsi"/>
          <w:b/>
          <w:noProof/>
          <w:sz w:val="22"/>
          <w:szCs w:val="22"/>
          <w:lang w:val="sr-Cyrl-CS"/>
        </w:rPr>
        <w:t xml:space="preserve"> </w:t>
      </w:r>
      <w:r w:rsidR="005C4F0E" w:rsidRPr="00522264">
        <w:rPr>
          <w:rFonts w:asciiTheme="minorHAnsi" w:hAnsiTheme="minorHAnsi" w:cstheme="minorHAnsi"/>
          <w:b/>
          <w:noProof/>
          <w:sz w:val="22"/>
          <w:szCs w:val="22"/>
          <w:lang w:val="sr-Cyrl-CS"/>
        </w:rPr>
        <w:t>Л</w:t>
      </w:r>
      <w:r w:rsidR="00E045B3" w:rsidRPr="00522264">
        <w:rPr>
          <w:rFonts w:asciiTheme="minorHAnsi" w:hAnsiTheme="minorHAnsi" w:cstheme="minorHAnsi"/>
          <w:b/>
          <w:noProof/>
          <w:sz w:val="22"/>
          <w:szCs w:val="22"/>
          <w:lang w:val="sr-Cyrl-CS"/>
        </w:rPr>
        <w:t>еков</w:t>
      </w:r>
      <w:r w:rsidR="00FD7E02" w:rsidRPr="00522264">
        <w:rPr>
          <w:rFonts w:asciiTheme="minorHAnsi" w:hAnsiTheme="minorHAnsi" w:cstheme="minorHAnsi"/>
          <w:b/>
          <w:noProof/>
          <w:sz w:val="22"/>
          <w:szCs w:val="22"/>
          <w:lang w:val="sr-Cyrl-CS"/>
        </w:rPr>
        <w:t>и</w:t>
      </w:r>
      <w:r w:rsidR="00E045B3" w:rsidRPr="00522264">
        <w:rPr>
          <w:rFonts w:asciiTheme="minorHAnsi" w:hAnsiTheme="minorHAnsi" w:cstheme="minorHAnsi"/>
          <w:b/>
          <w:noProof/>
          <w:sz w:val="22"/>
          <w:szCs w:val="22"/>
          <w:lang w:val="sr-Cyrl-CS"/>
        </w:rPr>
        <w:t xml:space="preserve"> </w:t>
      </w:r>
      <w:r w:rsidR="00FD7E02" w:rsidRPr="00522264">
        <w:rPr>
          <w:rFonts w:asciiTheme="minorHAnsi" w:hAnsiTheme="minorHAnsi" w:cstheme="minorHAnsi"/>
          <w:b/>
          <w:noProof/>
          <w:sz w:val="22"/>
          <w:szCs w:val="22"/>
          <w:lang w:val="sr-Cyrl-CS"/>
        </w:rPr>
        <w:t>са Д листе лекова</w:t>
      </w:r>
      <w:r w:rsidRPr="00522264">
        <w:rPr>
          <w:rFonts w:asciiTheme="minorHAnsi" w:hAnsiTheme="minorHAnsi" w:cstheme="minorHAnsi"/>
          <w:noProof/>
          <w:sz w:val="22"/>
          <w:szCs w:val="22"/>
          <w:lang w:val="sr-Cyrl-CS"/>
        </w:rPr>
        <w:t xml:space="preserve">, број </w:t>
      </w:r>
      <w:r w:rsidR="008860F2">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Pr="00522264">
        <w:rPr>
          <w:rFonts w:asciiTheme="minorHAnsi" w:hAnsiTheme="minorHAnsi" w:cstheme="minorHAnsi"/>
          <w:b/>
          <w:noProof/>
          <w:sz w:val="22"/>
          <w:szCs w:val="22"/>
          <w:lang w:val="sr-Cyrl-CS"/>
        </w:rPr>
        <w:t>,</w:t>
      </w:r>
      <w:r w:rsidRPr="00522264">
        <w:rPr>
          <w:rFonts w:asciiTheme="minorHAnsi" w:hAnsiTheme="minorHAnsi" w:cstheme="minorHAnsi"/>
          <w:noProof/>
          <w:sz w:val="22"/>
          <w:szCs w:val="22"/>
          <w:lang w:val="sr-Cyrl-CS"/>
        </w:rPr>
        <w:t xml:space="preserve"> испуњава све услове из чл. 75. и 76. Закона, односно услове дефинисане конкурсном документацијом за предметну јавну набавку, и то:</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ListParagraph"/>
        <w:numPr>
          <w:ilvl w:val="0"/>
          <w:numId w:val="24"/>
        </w:numPr>
        <w:ind w:left="284" w:hanging="284"/>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регистрован код надлежног органа, односно уписан у одговарајући регистар,</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ListParagraph"/>
        <w:numPr>
          <w:ilvl w:val="0"/>
          <w:numId w:val="24"/>
        </w:numPr>
        <w:ind w:left="284" w:hanging="284"/>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ListParagraph"/>
        <w:numPr>
          <w:ilvl w:val="0"/>
          <w:numId w:val="24"/>
        </w:numPr>
        <w:ind w:left="284" w:hanging="284"/>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ListParagraph"/>
        <w:numPr>
          <w:ilvl w:val="0"/>
          <w:numId w:val="24"/>
        </w:numPr>
        <w:ind w:left="284" w:hanging="284"/>
        <w:jc w:val="both"/>
        <w:rPr>
          <w:rFonts w:asciiTheme="minorHAnsi" w:hAnsiTheme="minorHAnsi" w:cstheme="minorHAnsi"/>
          <w:noProof/>
          <w:sz w:val="22"/>
          <w:szCs w:val="22"/>
          <w:lang w:val="sr-Cyrl-CS"/>
        </w:rPr>
      </w:pPr>
      <w:r w:rsidRPr="00522264">
        <w:rPr>
          <w:rFonts w:asciiTheme="minorHAnsi" w:hAnsiTheme="minorHAnsi" w:cstheme="minorHAnsi"/>
          <w:noProof/>
          <w:color w:val="000000" w:themeColor="text1"/>
          <w:sz w:val="22"/>
          <w:szCs w:val="22"/>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17"/>
        <w:gridCol w:w="3101"/>
        <w:gridCol w:w="3318"/>
      </w:tblGrid>
      <w:tr w:rsidR="006B6ADC" w:rsidRPr="00522264" w:rsidTr="00181305">
        <w:tc>
          <w:tcPr>
            <w:tcW w:w="3320" w:type="dxa"/>
          </w:tcPr>
          <w:p w:rsidR="006B6ADC" w:rsidRPr="00522264" w:rsidRDefault="006B6ADC"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Место и датум:</w:t>
            </w: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6B6ADC" w:rsidRPr="00522264" w:rsidRDefault="006B6ADC" w:rsidP="0018130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6B6ADC" w:rsidRPr="00522264" w:rsidRDefault="006B6ADC"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2960F4">
        <w:rPr>
          <w:rFonts w:asciiTheme="minorHAnsi" w:hAnsiTheme="minorHAnsi" w:cstheme="minorHAnsi"/>
          <w:b/>
          <w:noProof/>
          <w:sz w:val="22"/>
          <w:szCs w:val="22"/>
          <w:lang w:val="sr-Cyrl-CS"/>
        </w:rPr>
        <w:t>Напомена:</w:t>
      </w:r>
      <w:r w:rsidRPr="00522264">
        <w:rPr>
          <w:rFonts w:asciiTheme="minorHAnsi" w:hAnsiTheme="minorHAnsi" w:cstheme="minorHAnsi"/>
          <w:noProof/>
          <w:sz w:val="22"/>
          <w:szCs w:val="22"/>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6ADC" w:rsidRPr="00522264" w:rsidRDefault="006B6ADC" w:rsidP="006B6ADC">
      <w:pPr>
        <w:pStyle w:val="TableHeading"/>
        <w:suppressLineNumbers w:val="0"/>
        <w:suppressAutoHyphens w:val="0"/>
        <w:spacing w:after="200" w:line="276" w:lineRule="auto"/>
        <w:rPr>
          <w:rFonts w:asciiTheme="minorHAnsi" w:hAnsiTheme="minorHAnsi" w:cstheme="minorHAnsi"/>
          <w:bCs w:val="0"/>
          <w:noProof/>
          <w:sz w:val="22"/>
          <w:szCs w:val="22"/>
          <w:lang w:val="sr-Cyrl-CS"/>
        </w:rPr>
      </w:pPr>
      <w:r w:rsidRPr="00522264">
        <w:rPr>
          <w:rFonts w:asciiTheme="minorHAnsi" w:hAnsiTheme="minorHAnsi" w:cstheme="minorHAnsi"/>
          <w:bCs w:val="0"/>
          <w:noProof/>
          <w:sz w:val="22"/>
          <w:szCs w:val="22"/>
          <w:lang w:val="sr-Cyrl-CS"/>
        </w:rPr>
        <w:br w:type="page"/>
      </w:r>
      <w:r w:rsidR="006B34D0" w:rsidRPr="00522264">
        <w:rPr>
          <w:rFonts w:asciiTheme="minorHAnsi" w:hAnsiTheme="minorHAnsi" w:cstheme="minorHAnsi"/>
          <w:bCs w:val="0"/>
          <w:noProof/>
          <w:sz w:val="22"/>
          <w:szCs w:val="22"/>
          <w:lang w:val="sr-Cyrl-CS"/>
        </w:rPr>
        <w:lastRenderedPageBreak/>
        <w:t>ИЗЈАВА ПОДИЗВОЂАЧА</w:t>
      </w:r>
    </w:p>
    <w:p w:rsidR="006B34D0" w:rsidRPr="00522264" w:rsidRDefault="006B34D0" w:rsidP="006B6ADC">
      <w:pPr>
        <w:suppressAutoHyphens w:val="0"/>
        <w:spacing w:after="200" w:line="276" w:lineRule="auto"/>
        <w:jc w:val="center"/>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t xml:space="preserve">О ИСПУЊАВАЊУ УСЛОВА ИЗ ЧЛ. 75. ЗАКОНА </w:t>
      </w:r>
    </w:p>
    <w:p w:rsidR="006B34D0" w:rsidRPr="00522264" w:rsidRDefault="006B34D0"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складу са чланом 77. став 4. Закона, под пуном материјалном и кривичном одговорношћу, као заступник подизвођача, дајем следећу</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TableHeading"/>
        <w:suppressLineNumbers w:val="0"/>
        <w:rPr>
          <w:rFonts w:asciiTheme="minorHAnsi" w:hAnsiTheme="minorHAnsi" w:cstheme="minorHAnsi"/>
          <w:bCs w:val="0"/>
          <w:noProof/>
          <w:sz w:val="22"/>
          <w:szCs w:val="22"/>
          <w:lang w:val="sr-Cyrl-CS"/>
        </w:rPr>
      </w:pPr>
    </w:p>
    <w:p w:rsidR="006B6ADC" w:rsidRPr="00522264" w:rsidRDefault="006B6ADC" w:rsidP="006B6ADC">
      <w:pPr>
        <w:pStyle w:val="TableHeading"/>
        <w:suppressLineNumbers w:val="0"/>
        <w:rPr>
          <w:rFonts w:asciiTheme="minorHAnsi" w:hAnsiTheme="minorHAnsi" w:cstheme="minorHAnsi"/>
          <w:bCs w:val="0"/>
          <w:noProof/>
          <w:sz w:val="22"/>
          <w:szCs w:val="22"/>
          <w:lang w:val="sr-Cyrl-CS"/>
        </w:rPr>
      </w:pPr>
      <w:r w:rsidRPr="00522264">
        <w:rPr>
          <w:rFonts w:asciiTheme="minorHAnsi" w:hAnsiTheme="minorHAnsi" w:cstheme="minorHAnsi"/>
          <w:bCs w:val="0"/>
          <w:noProof/>
          <w:sz w:val="22"/>
          <w:szCs w:val="22"/>
          <w:lang w:val="sr-Cyrl-CS"/>
        </w:rPr>
        <w:t>Изјаву</w:t>
      </w:r>
    </w:p>
    <w:p w:rsidR="006B6ADC" w:rsidRPr="00522264" w:rsidRDefault="006B6ADC" w:rsidP="006B6ADC">
      <w:pPr>
        <w:jc w:val="center"/>
        <w:rPr>
          <w:rFonts w:asciiTheme="minorHAnsi" w:hAnsiTheme="minorHAnsi" w:cstheme="minorHAnsi"/>
          <w:b/>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w:t>
      </w:r>
      <w:r w:rsidRPr="00522264">
        <w:rPr>
          <w:rFonts w:asciiTheme="minorHAnsi" w:hAnsiTheme="minorHAnsi" w:cstheme="minorHAnsi"/>
          <w:noProof/>
          <w:sz w:val="22"/>
          <w:szCs w:val="22"/>
        </w:rPr>
        <w:t xml:space="preserve">____________________________________________________________ </w:t>
      </w:r>
      <w:r w:rsidRPr="00522264">
        <w:rPr>
          <w:rFonts w:asciiTheme="minorHAnsi" w:hAnsiTheme="minorHAnsi" w:cstheme="minorHAnsi"/>
          <w:noProof/>
          <w:sz w:val="22"/>
          <w:szCs w:val="22"/>
          <w:lang w:val="sr-Cyrl-CS"/>
        </w:rPr>
        <w:t xml:space="preserve">у поступку јавне набавке </w:t>
      </w:r>
      <w:r w:rsidRPr="00522264">
        <w:rPr>
          <w:rFonts w:asciiTheme="minorHAnsi" w:hAnsiTheme="minorHAnsi" w:cstheme="minorHAnsi"/>
          <w:b/>
          <w:noProof/>
          <w:sz w:val="22"/>
          <w:szCs w:val="22"/>
        </w:rPr>
        <w:t xml:space="preserve">добара, </w:t>
      </w:r>
      <w:r w:rsidR="005C4F0E" w:rsidRPr="00522264">
        <w:rPr>
          <w:rFonts w:asciiTheme="minorHAnsi" w:hAnsiTheme="minorHAnsi" w:cstheme="minorHAnsi"/>
          <w:b/>
          <w:noProof/>
          <w:sz w:val="22"/>
          <w:szCs w:val="22"/>
        </w:rPr>
        <w:t xml:space="preserve">Лекови са Д листе лекова </w:t>
      </w:r>
      <w:r w:rsidR="00FE3CBF" w:rsidRPr="00522264">
        <w:rPr>
          <w:rFonts w:asciiTheme="minorHAnsi" w:hAnsiTheme="minorHAnsi" w:cstheme="minorHAnsi"/>
          <w:b/>
          <w:noProof/>
          <w:sz w:val="22"/>
          <w:szCs w:val="22"/>
          <w:lang w:val="sr-Cyrl-RS"/>
        </w:rPr>
        <w:t xml:space="preserve"> </w:t>
      </w:r>
      <w:r w:rsidRPr="00522264">
        <w:rPr>
          <w:rFonts w:asciiTheme="minorHAnsi" w:hAnsiTheme="minorHAnsi" w:cstheme="minorHAnsi"/>
          <w:noProof/>
          <w:sz w:val="22"/>
          <w:szCs w:val="22"/>
          <w:lang w:val="sr-Cyrl-CS"/>
        </w:rPr>
        <w:t xml:space="preserve">број </w:t>
      </w:r>
      <w:r w:rsidR="00217841">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00522264" w:rsidRPr="00522264">
        <w:rPr>
          <w:rFonts w:asciiTheme="minorHAnsi" w:hAnsiTheme="minorHAnsi" w:cstheme="minorHAnsi"/>
          <w:b/>
          <w:noProof/>
          <w:sz w:val="22"/>
          <w:szCs w:val="22"/>
          <w:lang w:val="sr-Cyrl-CS"/>
        </w:rPr>
        <w:t>.</w:t>
      </w:r>
      <w:r w:rsidRPr="00522264">
        <w:rPr>
          <w:rFonts w:asciiTheme="minorHAnsi" w:hAnsiTheme="minorHAnsi" w:cstheme="minorHAnsi"/>
          <w:noProof/>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 је регистрован код надлежног органа, односно уписан у одговарајући регистар;</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6ADC" w:rsidRPr="00522264" w:rsidRDefault="006B6ADC" w:rsidP="006B6ADC">
      <w:pPr>
        <w:tabs>
          <w:tab w:val="left" w:pos="2010"/>
        </w:tabs>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17"/>
        <w:gridCol w:w="3101"/>
        <w:gridCol w:w="3318"/>
      </w:tblGrid>
      <w:tr w:rsidR="006B6ADC" w:rsidRPr="00522264" w:rsidTr="00181305">
        <w:tc>
          <w:tcPr>
            <w:tcW w:w="3320" w:type="dxa"/>
          </w:tcPr>
          <w:p w:rsidR="006B6ADC" w:rsidRPr="00522264" w:rsidRDefault="006B6ADC"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Место и датум:</w:t>
            </w: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6B6ADC" w:rsidRPr="00522264" w:rsidRDefault="006B6ADC" w:rsidP="0018130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6B6ADC" w:rsidRPr="00522264" w:rsidRDefault="006B6ADC"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w:t>
            </w: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6B6ADC" w:rsidRPr="00522264" w:rsidRDefault="006B6ADC" w:rsidP="006B6ADC">
      <w:pPr>
        <w:jc w:val="both"/>
        <w:rPr>
          <w:rFonts w:asciiTheme="minorHAnsi" w:hAnsiTheme="minorHAnsi" w:cstheme="minorHAnsi"/>
          <w:noProof/>
          <w:sz w:val="22"/>
          <w:szCs w:val="22"/>
          <w:lang w:val="sr-Cyrl-CS"/>
        </w:rPr>
      </w:pPr>
    </w:p>
    <w:p w:rsidR="006B34D0"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8172C7" w:rsidRDefault="008172C7" w:rsidP="006B6ADC">
      <w:pPr>
        <w:jc w:val="both"/>
        <w:rPr>
          <w:rFonts w:asciiTheme="minorHAnsi" w:hAnsiTheme="minorHAnsi" w:cstheme="minorHAnsi"/>
          <w:noProof/>
          <w:sz w:val="22"/>
          <w:szCs w:val="22"/>
          <w:lang w:val="sr-Cyrl-CS"/>
        </w:rPr>
      </w:pPr>
    </w:p>
    <w:p w:rsidR="008172C7" w:rsidRDefault="008172C7" w:rsidP="006B6ADC">
      <w:pPr>
        <w:jc w:val="both"/>
        <w:rPr>
          <w:rFonts w:asciiTheme="minorHAnsi" w:hAnsiTheme="minorHAnsi" w:cstheme="minorHAnsi"/>
          <w:noProof/>
          <w:sz w:val="22"/>
          <w:szCs w:val="22"/>
          <w:lang w:val="sr-Cyrl-CS"/>
        </w:rPr>
      </w:pPr>
    </w:p>
    <w:p w:rsidR="008172C7" w:rsidRDefault="008172C7" w:rsidP="006B6ADC">
      <w:pPr>
        <w:jc w:val="both"/>
        <w:rPr>
          <w:rFonts w:asciiTheme="minorHAnsi" w:hAnsiTheme="minorHAnsi" w:cstheme="minorHAnsi"/>
          <w:noProof/>
          <w:sz w:val="22"/>
          <w:szCs w:val="22"/>
          <w:lang w:val="sr-Cyrl-CS"/>
        </w:rPr>
      </w:pPr>
    </w:p>
    <w:p w:rsidR="008172C7" w:rsidRDefault="008172C7" w:rsidP="006B6ADC">
      <w:pPr>
        <w:jc w:val="both"/>
        <w:rPr>
          <w:rFonts w:asciiTheme="minorHAnsi" w:hAnsiTheme="minorHAnsi" w:cstheme="minorHAnsi"/>
          <w:noProof/>
          <w:sz w:val="22"/>
          <w:szCs w:val="22"/>
          <w:lang w:val="sr-Cyrl-CS"/>
        </w:rPr>
      </w:pPr>
    </w:p>
    <w:p w:rsidR="008172C7" w:rsidRPr="00522264" w:rsidRDefault="008172C7" w:rsidP="006B6ADC">
      <w:pPr>
        <w:jc w:val="both"/>
        <w:rPr>
          <w:rFonts w:asciiTheme="minorHAnsi" w:hAnsiTheme="minorHAnsi" w:cstheme="minorHAnsi"/>
          <w:b/>
          <w:noProof/>
          <w:sz w:val="22"/>
          <w:szCs w:val="22"/>
          <w:lang w:val="sr-Cyrl-CS"/>
        </w:rPr>
      </w:pPr>
    </w:p>
    <w:p w:rsidR="00D511AA" w:rsidRDefault="00D511AA" w:rsidP="006B6ADC">
      <w:pPr>
        <w:suppressAutoHyphens w:val="0"/>
        <w:spacing w:after="200" w:line="276" w:lineRule="auto"/>
        <w:jc w:val="center"/>
        <w:rPr>
          <w:rFonts w:asciiTheme="minorHAnsi" w:hAnsiTheme="minorHAnsi" w:cstheme="minorHAnsi"/>
          <w:b/>
          <w:noProof/>
          <w:sz w:val="22"/>
          <w:szCs w:val="22"/>
        </w:rPr>
      </w:pPr>
    </w:p>
    <w:p w:rsidR="006B34D0" w:rsidRPr="00522264" w:rsidRDefault="0017203D" w:rsidP="006B6ADC">
      <w:pPr>
        <w:suppressAutoHyphens w:val="0"/>
        <w:spacing w:after="200" w:line="276" w:lineRule="auto"/>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VI</w:t>
      </w:r>
      <w:r w:rsidR="006B34D0" w:rsidRPr="00522264">
        <w:rPr>
          <w:rFonts w:asciiTheme="minorHAnsi" w:hAnsiTheme="minorHAnsi" w:cstheme="minorHAnsi"/>
          <w:b/>
          <w:noProof/>
          <w:sz w:val="22"/>
          <w:szCs w:val="22"/>
          <w:lang w:val="sr-Cyrl-CS"/>
        </w:rPr>
        <w:t xml:space="preserve">  УПУТСТВО ПОНУЂАЧИМА КАКО ДА САЧИНЕ ПОНУДУ</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ПОДАЦИ О ЈЕЗИКУ НА КОЈЕМ ПОНУДА МОРА ДА БУДЕ САСТАВЉЕНА</w:t>
      </w:r>
    </w:p>
    <w:p w:rsidR="006B34D0" w:rsidRPr="00522264" w:rsidRDefault="006B34D0" w:rsidP="006B34D0">
      <w:pPr>
        <w:jc w:val="both"/>
        <w:rPr>
          <w:rFonts w:asciiTheme="minorHAnsi" w:hAnsiTheme="minorHAnsi" w:cstheme="minorHAnsi"/>
          <w:noProof/>
          <w:sz w:val="22"/>
          <w:szCs w:val="22"/>
          <w:lang w:val="sr-Cyrl-CS"/>
        </w:rPr>
      </w:pPr>
    </w:p>
    <w:p w:rsidR="00B73CFC"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подноси понуду на српском језику.</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 НАЧИН НА КОЈИ ПОНУДА МОРА ДА БУДЕ САЧИЊЕНА</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 полеђини коверте или на кутији навести назив и адресу понуђача.</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Понуду доставити на адресу:</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Спец</w:t>
      </w:r>
      <w:r w:rsidR="00477863">
        <w:rPr>
          <w:rFonts w:asciiTheme="minorHAnsi" w:hAnsiTheme="minorHAnsi" w:cstheme="minorHAnsi"/>
          <w:noProof/>
          <w:sz w:val="22"/>
          <w:szCs w:val="22"/>
          <w:lang w:val="sr-Cyrl-CS"/>
        </w:rPr>
        <w:t xml:space="preserve">ијална болница за </w:t>
      </w:r>
      <w:r w:rsidR="00477863">
        <w:rPr>
          <w:rFonts w:asciiTheme="minorHAnsi" w:hAnsiTheme="minorHAnsi" w:cstheme="minorHAnsi"/>
          <w:noProof/>
          <w:sz w:val="22"/>
          <w:szCs w:val="22"/>
          <w:lang w:val="sr-Cyrl-RS"/>
        </w:rPr>
        <w:t>плућне</w:t>
      </w:r>
      <w:r w:rsidR="00477863">
        <w:rPr>
          <w:rFonts w:asciiTheme="minorHAnsi" w:hAnsiTheme="minorHAnsi" w:cstheme="minorHAnsi"/>
          <w:noProof/>
          <w:sz w:val="22"/>
          <w:szCs w:val="22"/>
          <w:lang w:val="sr-Cyrl-CS"/>
        </w:rPr>
        <w:t xml:space="preserve"> болести „Др Будислав Бабић“ Бела Црква</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ул. </w:t>
      </w:r>
      <w:r w:rsidR="00477863">
        <w:rPr>
          <w:rFonts w:asciiTheme="minorHAnsi" w:hAnsiTheme="minorHAnsi" w:cstheme="minorHAnsi"/>
          <w:noProof/>
          <w:sz w:val="22"/>
          <w:szCs w:val="22"/>
          <w:lang w:val="sr-Cyrl-CS"/>
        </w:rPr>
        <w:t>С.Милетића бр. 55</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263</w:t>
      </w:r>
      <w:r w:rsidR="00477863">
        <w:rPr>
          <w:rFonts w:asciiTheme="minorHAnsi" w:hAnsiTheme="minorHAnsi" w:cstheme="minorHAnsi"/>
          <w:noProof/>
          <w:sz w:val="22"/>
          <w:szCs w:val="22"/>
          <w:lang w:val="sr-Cyrl-CS"/>
        </w:rPr>
        <w:t>40 Бела Црква</w:t>
      </w:r>
    </w:p>
    <w:p w:rsidR="006B34D0" w:rsidRPr="00522264" w:rsidRDefault="006B34D0" w:rsidP="006B34D0">
      <w:pPr>
        <w:jc w:val="both"/>
        <w:rPr>
          <w:rFonts w:asciiTheme="minorHAnsi" w:hAnsiTheme="minorHAnsi" w:cstheme="minorHAnsi"/>
          <w:noProof/>
          <w:sz w:val="22"/>
          <w:szCs w:val="22"/>
          <w:lang w:val="sr-Cyrl-CS"/>
        </w:rPr>
      </w:pPr>
    </w:p>
    <w:p w:rsidR="003E69F4" w:rsidRPr="00C03E32" w:rsidRDefault="003E69F4" w:rsidP="003E69F4">
      <w:pPr>
        <w:jc w:val="both"/>
        <w:rPr>
          <w:rFonts w:asciiTheme="minorHAnsi" w:hAnsiTheme="minorHAnsi" w:cstheme="minorHAnsi"/>
          <w:noProof/>
          <w:sz w:val="22"/>
          <w:szCs w:val="22"/>
        </w:rPr>
      </w:pPr>
      <w:r w:rsidRPr="00C03E32">
        <w:rPr>
          <w:rFonts w:asciiTheme="minorHAnsi" w:hAnsiTheme="minorHAnsi" w:cstheme="minorHAnsi"/>
          <w:noProof/>
          <w:sz w:val="22"/>
          <w:szCs w:val="22"/>
        </w:rPr>
        <w:t xml:space="preserve">На коверти уписати податке о понуђачу (пун назив, адресу, контакт особу) и додати </w:t>
      </w:r>
      <w:r w:rsidRPr="00C03E32">
        <w:rPr>
          <w:rFonts w:asciiTheme="minorHAnsi" w:hAnsiTheme="minorHAnsi" w:cstheme="minorHAnsi"/>
          <w:b/>
          <w:noProof/>
          <w:sz w:val="22"/>
          <w:szCs w:val="22"/>
          <w:lang w:val="sr-Cyrl-CS"/>
        </w:rPr>
        <w:t xml:space="preserve">обавезну назнаку </w:t>
      </w:r>
      <w:r w:rsidRPr="00C03E32">
        <w:rPr>
          <w:rFonts w:asciiTheme="minorHAnsi" w:hAnsiTheme="minorHAnsi" w:cstheme="minorHAnsi"/>
          <w:b/>
          <w:noProof/>
          <w:sz w:val="22"/>
          <w:szCs w:val="22"/>
        </w:rPr>
        <w:t>о јавној набавци</w:t>
      </w:r>
      <w:r w:rsidRPr="00C03E32">
        <w:rPr>
          <w:rFonts w:asciiTheme="minorHAnsi" w:hAnsiTheme="minorHAnsi" w:cstheme="minorHAnsi"/>
          <w:noProof/>
          <w:sz w:val="22"/>
          <w:szCs w:val="22"/>
        </w:rPr>
        <w:t>:</w:t>
      </w:r>
    </w:p>
    <w:tbl>
      <w:tblPr>
        <w:tblStyle w:val="TableGrid"/>
        <w:tblW w:w="0" w:type="auto"/>
        <w:jc w:val="center"/>
        <w:tblLook w:val="04A0" w:firstRow="1" w:lastRow="0" w:firstColumn="1" w:lastColumn="0" w:noHBand="0" w:noVBand="1"/>
      </w:tblPr>
      <w:tblGrid>
        <w:gridCol w:w="9736"/>
      </w:tblGrid>
      <w:tr w:rsidR="003E69F4" w:rsidRPr="00C03E32" w:rsidTr="00A57BFD">
        <w:trPr>
          <w:jc w:val="center"/>
        </w:trPr>
        <w:tc>
          <w:tcPr>
            <w:tcW w:w="9963" w:type="dxa"/>
          </w:tcPr>
          <w:p w:rsidR="003E69F4" w:rsidRPr="00C03E32" w:rsidRDefault="00477863" w:rsidP="00A57BFD">
            <w:pPr>
              <w:jc w:val="center"/>
              <w:rPr>
                <w:rFonts w:asciiTheme="minorHAnsi" w:hAnsiTheme="minorHAnsi" w:cstheme="minorHAnsi"/>
                <w:noProof/>
                <w:sz w:val="22"/>
                <w:szCs w:val="22"/>
                <w:lang w:val="sr-Cyrl-CS"/>
              </w:rPr>
            </w:pPr>
            <w:r>
              <w:rPr>
                <w:rFonts w:asciiTheme="minorHAnsi" w:hAnsiTheme="minorHAnsi" w:cstheme="minorHAnsi"/>
                <w:noProof/>
                <w:sz w:val="22"/>
                <w:szCs w:val="22"/>
                <w:lang w:val="sr-Cyrl-CS"/>
              </w:rPr>
              <w:t>ЈН 4</w:t>
            </w:r>
            <w:r w:rsidR="0093773D">
              <w:rPr>
                <w:rFonts w:asciiTheme="minorHAnsi" w:hAnsiTheme="minorHAnsi" w:cstheme="minorHAnsi"/>
                <w:noProof/>
                <w:sz w:val="22"/>
                <w:szCs w:val="22"/>
                <w:lang w:val="sr-Cyrl-CS"/>
              </w:rPr>
              <w:t>/2018</w:t>
            </w:r>
          </w:p>
          <w:p w:rsidR="003E69F4" w:rsidRPr="00C03E32" w:rsidRDefault="003E69F4" w:rsidP="00A57BFD">
            <w:pPr>
              <w:jc w:val="center"/>
              <w:rPr>
                <w:rFonts w:asciiTheme="minorHAnsi" w:hAnsiTheme="minorHAnsi" w:cstheme="minorHAnsi"/>
                <w:noProof/>
                <w:sz w:val="22"/>
                <w:szCs w:val="22"/>
                <w:lang w:val="sr-Cyrl-CS"/>
              </w:rPr>
            </w:pPr>
            <w:r w:rsidRPr="00C03E32">
              <w:rPr>
                <w:rFonts w:asciiTheme="minorHAnsi" w:hAnsiTheme="minorHAnsi" w:cstheme="minorHAnsi"/>
                <w:noProof/>
                <w:sz w:val="22"/>
                <w:szCs w:val="22"/>
                <w:lang w:val="sr-Cyrl-CS"/>
              </w:rPr>
              <w:t>Набавка добара</w:t>
            </w:r>
          </w:p>
          <w:p w:rsidR="00914CEB" w:rsidRPr="00C03E32" w:rsidRDefault="00914CEB" w:rsidP="00A57BFD">
            <w:pPr>
              <w:jc w:val="center"/>
              <w:rPr>
                <w:rFonts w:asciiTheme="minorHAnsi" w:hAnsiTheme="minorHAnsi" w:cstheme="minorHAnsi"/>
                <w:b/>
                <w:noProof/>
                <w:sz w:val="22"/>
                <w:szCs w:val="22"/>
                <w:lang w:val="sr-Cyrl-CS"/>
              </w:rPr>
            </w:pPr>
            <w:r w:rsidRPr="00C03E32">
              <w:rPr>
                <w:rFonts w:asciiTheme="minorHAnsi" w:hAnsiTheme="minorHAnsi" w:cstheme="minorHAnsi"/>
                <w:b/>
                <w:noProof/>
                <w:sz w:val="22"/>
                <w:szCs w:val="22"/>
                <w:lang w:val="sr-Cyrl-CS"/>
              </w:rPr>
              <w:t>Лекови са Д листе</w:t>
            </w:r>
            <w:r w:rsidR="00477863">
              <w:rPr>
                <w:rFonts w:asciiTheme="minorHAnsi" w:hAnsiTheme="minorHAnsi" w:cstheme="minorHAnsi"/>
                <w:b/>
                <w:noProof/>
                <w:sz w:val="22"/>
                <w:szCs w:val="22"/>
                <w:lang w:val="sr-Cyrl-CS"/>
              </w:rPr>
              <w:t xml:space="preserve"> лекова </w:t>
            </w:r>
          </w:p>
          <w:p w:rsidR="003E69F4" w:rsidRPr="00C03E32" w:rsidRDefault="003E69F4" w:rsidP="00A57BFD">
            <w:pPr>
              <w:jc w:val="center"/>
              <w:rPr>
                <w:rFonts w:asciiTheme="minorHAnsi" w:hAnsiTheme="minorHAnsi" w:cstheme="minorHAnsi"/>
                <w:noProof/>
                <w:sz w:val="22"/>
                <w:szCs w:val="22"/>
              </w:rPr>
            </w:pPr>
            <w:r w:rsidRPr="00C03E32">
              <w:rPr>
                <w:rFonts w:asciiTheme="minorHAnsi" w:hAnsiTheme="minorHAnsi" w:cstheme="minorHAnsi"/>
                <w:noProof/>
                <w:sz w:val="22"/>
                <w:szCs w:val="22"/>
                <w:lang w:val="sr-Cyrl-CS"/>
              </w:rPr>
              <w:t xml:space="preserve">Понуда за партију бр. </w:t>
            </w:r>
            <w:r w:rsidRPr="00C03E32">
              <w:rPr>
                <w:rFonts w:asciiTheme="minorHAnsi" w:hAnsiTheme="minorHAnsi" w:cstheme="minorHAnsi"/>
                <w:noProof/>
                <w:sz w:val="22"/>
                <w:szCs w:val="22"/>
              </w:rPr>
              <w:t>__________</w:t>
            </w:r>
          </w:p>
          <w:p w:rsidR="003E69F4" w:rsidRPr="00C03E32" w:rsidRDefault="003E69F4" w:rsidP="00A57BFD">
            <w:pPr>
              <w:jc w:val="center"/>
              <w:rPr>
                <w:rFonts w:asciiTheme="minorHAnsi" w:hAnsiTheme="minorHAnsi" w:cstheme="minorHAnsi"/>
                <w:b/>
                <w:noProof/>
                <w:sz w:val="22"/>
                <w:szCs w:val="22"/>
                <w:lang w:val="sr-Cyrl-CS"/>
              </w:rPr>
            </w:pPr>
            <w:r w:rsidRPr="00C03E32">
              <w:rPr>
                <w:rFonts w:asciiTheme="minorHAnsi" w:hAnsiTheme="minorHAnsi" w:cstheme="minorHAnsi"/>
                <w:b/>
                <w:noProof/>
                <w:sz w:val="22"/>
                <w:szCs w:val="22"/>
                <w:lang w:val="sr-Cyrl-CS"/>
              </w:rPr>
              <w:t>- НЕ ОТВАРАТИ ПРЕ ИСТЕКА РОКА ЗА ПОДНОШЕЊЕ ПОНУДА -</w:t>
            </w:r>
          </w:p>
        </w:tc>
      </w:tr>
    </w:tbl>
    <w:p w:rsidR="003E69F4" w:rsidRPr="00792DDF" w:rsidRDefault="003E69F4" w:rsidP="003E69F4">
      <w:pPr>
        <w:jc w:val="both"/>
        <w:rPr>
          <w:rFonts w:asciiTheme="minorHAnsi" w:hAnsiTheme="minorHAnsi" w:cstheme="minorHAnsi"/>
          <w:noProof/>
        </w:rPr>
      </w:pPr>
      <w:r w:rsidRPr="00792DDF">
        <w:rPr>
          <w:rFonts w:asciiTheme="minorHAnsi" w:hAnsiTheme="minorHAnsi" w:cstheme="minorHAnsi"/>
          <w:noProof/>
          <w:lang w:val="sr-Cyrl-CS"/>
        </w:rPr>
        <w:tab/>
      </w:r>
    </w:p>
    <w:p w:rsidR="00914CEB" w:rsidRPr="00763978" w:rsidRDefault="00914CEB" w:rsidP="00914CEB">
      <w:pPr>
        <w:jc w:val="both"/>
        <w:rPr>
          <w:rFonts w:asciiTheme="minorHAnsi" w:hAnsiTheme="minorHAnsi" w:cstheme="minorHAnsi"/>
          <w:noProof/>
          <w:sz w:val="22"/>
          <w:szCs w:val="22"/>
          <w:lang w:val="sr-Cyrl-CS"/>
        </w:rPr>
      </w:pPr>
      <w:r w:rsidRPr="00763978">
        <w:rPr>
          <w:rFonts w:asciiTheme="minorHAnsi" w:hAnsiTheme="minorHAnsi" w:cstheme="minorHAnsi"/>
          <w:noProof/>
          <w:lang w:val="sr-Cyrl-CS"/>
        </w:rPr>
        <w:t>•</w:t>
      </w:r>
      <w:r w:rsidRPr="00763978">
        <w:rPr>
          <w:rFonts w:asciiTheme="minorHAnsi" w:hAnsiTheme="minorHAnsi" w:cstheme="minorHAnsi"/>
          <w:noProof/>
          <w:lang w:val="sr-Cyrl-CS"/>
        </w:rPr>
        <w:tab/>
      </w:r>
      <w:r w:rsidRPr="00763978">
        <w:rPr>
          <w:rFonts w:asciiTheme="minorHAnsi" w:hAnsiTheme="minorHAnsi" w:cstheme="minorHAnsi"/>
          <w:noProof/>
          <w:sz w:val="22"/>
          <w:szCs w:val="22"/>
          <w:lang w:val="sr-Cyrl-CS"/>
        </w:rPr>
        <w:t>Докази из чл. 75. и 76. Закона, у случају да понуђач поднесе понуду више партија, не морају бити достављени за сваку партију посебно, односно могу бити достављени у једном примерку за све партије (захтевана општа документација)</w:t>
      </w:r>
    </w:p>
    <w:p w:rsidR="00914CEB" w:rsidRPr="00763978" w:rsidRDefault="00914CEB" w:rsidP="00914CEB">
      <w:pPr>
        <w:jc w:val="both"/>
        <w:rPr>
          <w:rFonts w:asciiTheme="minorHAnsi" w:hAnsiTheme="minorHAnsi" w:cstheme="minorHAnsi"/>
          <w:noProof/>
          <w:sz w:val="22"/>
          <w:szCs w:val="22"/>
          <w:lang w:val="sr-Cyrl-CS"/>
        </w:rPr>
      </w:pPr>
      <w:r w:rsidRPr="00763978">
        <w:rPr>
          <w:rFonts w:asciiTheme="minorHAnsi" w:hAnsiTheme="minorHAnsi" w:cstheme="minorHAnsi"/>
          <w:noProof/>
          <w:sz w:val="22"/>
          <w:szCs w:val="22"/>
          <w:lang w:val="sr-Cyrl-CS"/>
        </w:rPr>
        <w:t>•</w:t>
      </w:r>
      <w:r w:rsidRPr="00763978">
        <w:rPr>
          <w:rFonts w:asciiTheme="minorHAnsi" w:hAnsiTheme="minorHAnsi" w:cstheme="minorHAnsi"/>
          <w:noProof/>
          <w:sz w:val="22"/>
          <w:szCs w:val="22"/>
          <w:lang w:val="sr-Cyrl-CS"/>
        </w:rPr>
        <w:tab/>
        <w:t xml:space="preserve">Општу документацију понуђач може спаковати заједно с понудом за партије. </w:t>
      </w:r>
    </w:p>
    <w:p w:rsidR="00B73CFC" w:rsidRPr="00914CEB" w:rsidRDefault="00914CEB" w:rsidP="00914CEB">
      <w:pPr>
        <w:jc w:val="both"/>
        <w:rPr>
          <w:rFonts w:asciiTheme="minorHAnsi" w:hAnsiTheme="minorHAnsi" w:cstheme="minorHAnsi"/>
          <w:noProof/>
          <w:sz w:val="22"/>
          <w:szCs w:val="22"/>
          <w:lang w:val="sr-Cyrl-CS"/>
        </w:rPr>
      </w:pPr>
      <w:r w:rsidRPr="00763978">
        <w:rPr>
          <w:rFonts w:asciiTheme="minorHAnsi" w:hAnsiTheme="minorHAnsi" w:cstheme="minorHAnsi"/>
          <w:noProof/>
          <w:sz w:val="22"/>
          <w:szCs w:val="22"/>
          <w:lang w:val="sr-Cyrl-CS"/>
        </w:rPr>
        <w:t>•</w:t>
      </w:r>
      <w:r w:rsidRPr="00763978">
        <w:rPr>
          <w:rFonts w:asciiTheme="minorHAnsi" w:hAnsiTheme="minorHAnsi" w:cstheme="minorHAnsi"/>
          <w:noProof/>
          <w:sz w:val="22"/>
          <w:szCs w:val="22"/>
          <w:lang w:val="sr-Cyrl-CS"/>
        </w:rPr>
        <w:tab/>
        <w:t>Потребно је да понуђач нагласи на понуди уколико аплицира за више партиј</w:t>
      </w:r>
      <w:r w:rsidR="00477863">
        <w:rPr>
          <w:rFonts w:asciiTheme="minorHAnsi" w:hAnsiTheme="minorHAnsi" w:cstheme="minorHAnsi"/>
          <w:noProof/>
          <w:sz w:val="22"/>
          <w:szCs w:val="22"/>
          <w:lang w:val="sr-Cyrl-CS"/>
        </w:rPr>
        <w:t>а ( нпр. Понуда за партију 1 и 2</w:t>
      </w:r>
      <w:r w:rsidRPr="00763978">
        <w:rPr>
          <w:rFonts w:asciiTheme="minorHAnsi" w:hAnsiTheme="minorHAnsi" w:cstheme="minorHAnsi"/>
          <w:noProof/>
          <w:sz w:val="22"/>
          <w:szCs w:val="22"/>
          <w:lang w:val="sr-Cyrl-CS"/>
        </w:rPr>
        <w:t xml:space="preserve"> )</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t>Понуде које нису спаковане по упутствима или на којима није назначено да</w:t>
      </w:r>
      <w:r w:rsidRPr="00522264">
        <w:rPr>
          <w:rFonts w:asciiTheme="minorHAnsi" w:hAnsiTheme="minorHAnsi" w:cstheme="minorHAnsi"/>
          <w:noProof/>
          <w:sz w:val="22"/>
          <w:szCs w:val="22"/>
          <w:lang w:val="sr-Cyrl-CS"/>
        </w:rPr>
        <w:tab/>
        <w:t xml:space="preserve"> садрже понуде за јавну набавку биће изузете из поступка набавке и неће бити обележене ни заведене као понуде.</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t xml:space="preserve">Понуда се сматра благовременом уколико је примљена од стране наручиоца до </w:t>
      </w:r>
      <w:r w:rsidR="003E3B45">
        <w:rPr>
          <w:rFonts w:asciiTheme="minorHAnsi" w:hAnsiTheme="minorHAnsi" w:cstheme="minorHAnsi"/>
          <w:b/>
          <w:noProof/>
          <w:sz w:val="22"/>
          <w:szCs w:val="22"/>
          <w:lang w:val="sr-Latn-RS"/>
        </w:rPr>
        <w:t>30</w:t>
      </w:r>
      <w:r w:rsidR="00477863">
        <w:rPr>
          <w:rFonts w:asciiTheme="minorHAnsi" w:hAnsiTheme="minorHAnsi" w:cstheme="minorHAnsi"/>
          <w:b/>
          <w:noProof/>
          <w:sz w:val="22"/>
          <w:szCs w:val="22"/>
          <w:lang w:val="sr-Latn-RS"/>
        </w:rPr>
        <w:t>.01</w:t>
      </w:r>
      <w:r w:rsidR="00477863">
        <w:rPr>
          <w:rFonts w:asciiTheme="minorHAnsi" w:hAnsiTheme="minorHAnsi" w:cstheme="minorHAnsi"/>
          <w:b/>
          <w:noProof/>
          <w:sz w:val="22"/>
          <w:szCs w:val="22"/>
          <w:lang w:val="sr-Cyrl-RS"/>
        </w:rPr>
        <w:t>.2019</w:t>
      </w:r>
      <w:r w:rsidR="002E2F7B" w:rsidRPr="002E2F7B">
        <w:rPr>
          <w:rFonts w:asciiTheme="minorHAnsi" w:hAnsiTheme="minorHAnsi" w:cstheme="minorHAnsi"/>
          <w:b/>
          <w:noProof/>
          <w:sz w:val="22"/>
          <w:szCs w:val="22"/>
          <w:lang w:val="sr-Cyrl-RS"/>
        </w:rPr>
        <w:t xml:space="preserve">. године </w:t>
      </w:r>
      <w:r w:rsidRPr="004D001A">
        <w:rPr>
          <w:rFonts w:asciiTheme="minorHAnsi" w:hAnsiTheme="minorHAnsi" w:cstheme="minorHAnsi"/>
          <w:b/>
          <w:noProof/>
          <w:sz w:val="22"/>
          <w:szCs w:val="22"/>
          <w:lang w:val="sr-Cyrl-CS"/>
        </w:rPr>
        <w:t>године до 10.00 часова.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522264" w:rsidRDefault="006B34D0" w:rsidP="006B34D0">
      <w:pPr>
        <w:jc w:val="both"/>
        <w:rPr>
          <w:rFonts w:asciiTheme="minorHAnsi" w:hAnsiTheme="minorHAnsi" w:cstheme="minorHAnsi"/>
          <w:noProof/>
          <w:sz w:val="22"/>
          <w:szCs w:val="22"/>
          <w:lang w:val="sr-Cyrl-CS"/>
        </w:rPr>
      </w:pPr>
    </w:p>
    <w:p w:rsidR="00B73CFC" w:rsidRPr="004D001A" w:rsidRDefault="00B73CFC" w:rsidP="00B73CFC">
      <w:pPr>
        <w:jc w:val="both"/>
        <w:rPr>
          <w:rFonts w:asciiTheme="minorHAnsi" w:hAnsiTheme="minorHAnsi" w:cstheme="minorHAnsi"/>
          <w:b/>
          <w:noProof/>
          <w:sz w:val="22"/>
          <w:szCs w:val="22"/>
          <w:lang w:val="sr-Cyrl-CS"/>
        </w:rPr>
      </w:pPr>
      <w:r w:rsidRPr="004D001A">
        <w:rPr>
          <w:rFonts w:asciiTheme="minorHAnsi" w:hAnsiTheme="minorHAnsi" w:cstheme="minorHAnsi"/>
          <w:b/>
          <w:noProof/>
          <w:sz w:val="22"/>
          <w:szCs w:val="22"/>
          <w:lang w:val="sr-Cyrl-CS"/>
        </w:rPr>
        <w:t>Понуда</w:t>
      </w:r>
      <w:r w:rsidR="006B34D0" w:rsidRPr="004D001A">
        <w:rPr>
          <w:rFonts w:asciiTheme="minorHAnsi" w:hAnsiTheme="minorHAnsi" w:cstheme="minorHAnsi"/>
          <w:b/>
          <w:noProof/>
          <w:sz w:val="22"/>
          <w:szCs w:val="22"/>
          <w:lang w:val="sr-Cyrl-CS"/>
        </w:rPr>
        <w:t xml:space="preserve"> мора да садржи: </w:t>
      </w:r>
    </w:p>
    <w:p w:rsidR="00B73CFC" w:rsidRPr="004D001A" w:rsidRDefault="00B73CFC" w:rsidP="00B73CFC">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t>1. Иштампану конкурсну документацију са свим попуњеним обрасцима који су захтевани и</w:t>
      </w:r>
    </w:p>
    <w:p w:rsidR="00BE5427" w:rsidRPr="00BE5427" w:rsidRDefault="00F71926" w:rsidP="00CC0ADF">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t xml:space="preserve">2. </w:t>
      </w:r>
      <w:r w:rsidR="00870C42" w:rsidRPr="004D001A">
        <w:rPr>
          <w:rFonts w:asciiTheme="minorHAnsi" w:hAnsiTheme="minorHAnsi" w:cstheme="minorHAnsi"/>
          <w:noProof/>
          <w:sz w:val="22"/>
          <w:szCs w:val="22"/>
          <w:lang w:val="sr-Cyrl-CS"/>
        </w:rPr>
        <w:t>Решење о дозволи за бављење прометом лекова и медицинских средстава на велико, које издаје Министарство здравља РС</w:t>
      </w:r>
      <w:r w:rsidR="00CC0ADF" w:rsidRPr="004D001A">
        <w:rPr>
          <w:rFonts w:asciiTheme="minorHAnsi" w:hAnsiTheme="minorHAnsi" w:cstheme="minorHAnsi"/>
          <w:noProof/>
          <w:sz w:val="22"/>
          <w:szCs w:val="22"/>
          <w:lang w:val="sr-Cyrl-CS"/>
        </w:rPr>
        <w:t>.</w:t>
      </w:r>
      <w:r w:rsidR="00F71FF9" w:rsidRPr="004D001A">
        <w:rPr>
          <w:rFonts w:asciiTheme="minorHAnsi" w:hAnsiTheme="minorHAnsi" w:cstheme="minorHAnsi"/>
          <w:noProof/>
          <w:sz w:val="22"/>
          <w:szCs w:val="22"/>
          <w:lang w:val="sr-Cyrl-CS"/>
        </w:rPr>
        <w:t xml:space="preserve">– </w:t>
      </w:r>
      <w:r w:rsidR="00F71FF9" w:rsidRPr="004D001A">
        <w:rPr>
          <w:rFonts w:asciiTheme="minorHAnsi" w:hAnsiTheme="minorHAnsi" w:cstheme="minorHAnsi"/>
          <w:b/>
          <w:noProof/>
          <w:sz w:val="22"/>
          <w:szCs w:val="22"/>
          <w:lang w:val="sr-Cyrl-CS"/>
        </w:rPr>
        <w:t>Дозвола мора бити важећа.</w:t>
      </w:r>
    </w:p>
    <w:p w:rsidR="00F71926" w:rsidRPr="004D001A" w:rsidRDefault="00F71926" w:rsidP="00F71926">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lastRenderedPageBreak/>
        <w:t>3.</w:t>
      </w:r>
      <w:r w:rsidR="00CE4D2C" w:rsidRPr="004D001A">
        <w:t xml:space="preserve"> </w:t>
      </w:r>
      <w:r w:rsidR="0079353D" w:rsidRPr="004D001A">
        <w:rPr>
          <w:rFonts w:asciiTheme="minorHAnsi" w:hAnsiTheme="minorHAnsi" w:cstheme="minorHAnsi"/>
          <w:noProof/>
          <w:sz w:val="22"/>
          <w:szCs w:val="22"/>
          <w:lang w:val="sr-Cyrl-CS"/>
        </w:rPr>
        <w:t>Извештај о бонитету, који док</w:t>
      </w:r>
      <w:r w:rsidR="00CF3F31">
        <w:rPr>
          <w:rFonts w:asciiTheme="minorHAnsi" w:hAnsiTheme="minorHAnsi" w:cstheme="minorHAnsi"/>
          <w:noProof/>
          <w:sz w:val="22"/>
          <w:szCs w:val="22"/>
          <w:lang w:val="sr-Cyrl-CS"/>
        </w:rPr>
        <w:t>азује да понуђач није пословао са губитком</w:t>
      </w:r>
      <w:r w:rsidR="0079353D" w:rsidRPr="004D001A">
        <w:rPr>
          <w:rFonts w:asciiTheme="minorHAnsi" w:hAnsiTheme="minorHAnsi" w:cstheme="minorHAnsi"/>
          <w:noProof/>
          <w:sz w:val="22"/>
          <w:szCs w:val="22"/>
          <w:lang w:val="sr-Cyrl-CS"/>
        </w:rPr>
        <w:t xml:space="preserve"> у 2013., 2014. и 2015. години – извештаје доставити за </w:t>
      </w:r>
      <w:r w:rsidR="00EC724C" w:rsidRPr="00EC724C">
        <w:rPr>
          <w:rFonts w:asciiTheme="minorHAnsi" w:hAnsiTheme="minorHAnsi" w:cstheme="minorHAnsi"/>
          <w:noProof/>
          <w:sz w:val="22"/>
          <w:szCs w:val="22"/>
          <w:lang w:val="sr-Cyrl-CS"/>
        </w:rPr>
        <w:t xml:space="preserve">2015., 2016. и 2017. </w:t>
      </w:r>
      <w:r w:rsidR="0079353D" w:rsidRPr="004D001A">
        <w:rPr>
          <w:rFonts w:asciiTheme="minorHAnsi" w:hAnsiTheme="minorHAnsi" w:cstheme="minorHAnsi"/>
          <w:noProof/>
          <w:sz w:val="22"/>
          <w:szCs w:val="22"/>
          <w:lang w:val="sr-Cyrl-CS"/>
        </w:rPr>
        <w:t xml:space="preserve">годину или биланс стања и биланс успеха са мишљењем овлашћеног ревизора за </w:t>
      </w:r>
      <w:r w:rsidR="00EC724C" w:rsidRPr="00EC724C">
        <w:rPr>
          <w:rFonts w:asciiTheme="minorHAnsi" w:hAnsiTheme="minorHAnsi" w:cstheme="minorHAnsi"/>
          <w:noProof/>
          <w:sz w:val="22"/>
          <w:szCs w:val="22"/>
          <w:lang w:val="sr-Cyrl-CS"/>
        </w:rPr>
        <w:t xml:space="preserve">2015., 2016. и 2017. </w:t>
      </w:r>
      <w:r w:rsidR="0079353D" w:rsidRPr="004D001A">
        <w:rPr>
          <w:rFonts w:asciiTheme="minorHAnsi" w:hAnsiTheme="minorHAnsi" w:cstheme="minorHAnsi"/>
          <w:noProof/>
          <w:sz w:val="22"/>
          <w:szCs w:val="22"/>
          <w:lang w:val="sr-Cyrl-CS"/>
        </w:rPr>
        <w:t>годину -  (</w:t>
      </w:r>
      <w:r w:rsidR="00CF3F31">
        <w:rPr>
          <w:rFonts w:asciiTheme="minorHAnsi" w:hAnsiTheme="minorHAnsi" w:cstheme="minorHAnsi"/>
          <w:noProof/>
          <w:sz w:val="22"/>
          <w:szCs w:val="22"/>
          <w:lang w:val="sr-Cyrl-CS"/>
        </w:rPr>
        <w:t>доказ да понуђач није пословао са губитком</w:t>
      </w:r>
      <w:r w:rsidR="0079353D" w:rsidRPr="004D001A">
        <w:rPr>
          <w:rFonts w:asciiTheme="minorHAnsi" w:hAnsiTheme="minorHAnsi" w:cstheme="minorHAnsi"/>
          <w:noProof/>
          <w:sz w:val="22"/>
          <w:szCs w:val="22"/>
          <w:lang w:val="sr-Cyrl-CS"/>
        </w:rPr>
        <w:t xml:space="preserve"> за наведене  године.)</w:t>
      </w:r>
    </w:p>
    <w:p w:rsidR="009B7432" w:rsidRPr="004D001A" w:rsidRDefault="00F71926" w:rsidP="00F71926">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t>4.</w:t>
      </w:r>
      <w:r w:rsidR="00A214E7" w:rsidRPr="004D001A">
        <w:rPr>
          <w:rFonts w:asciiTheme="minorHAnsi" w:hAnsiTheme="minorHAnsi" w:cstheme="minorHAnsi"/>
          <w:noProof/>
          <w:sz w:val="22"/>
          <w:szCs w:val="22"/>
          <w:lang w:val="sr-Cyrl-CS"/>
        </w:rPr>
        <w:t xml:space="preserve"> </w:t>
      </w:r>
      <w:r w:rsidR="000E1023" w:rsidRPr="004D001A">
        <w:rPr>
          <w:rFonts w:asciiTheme="minorHAnsi" w:hAnsiTheme="minorHAnsi" w:cstheme="minorHAnsi"/>
          <w:noProof/>
          <w:sz w:val="22"/>
          <w:szCs w:val="22"/>
          <w:lang w:val="sr-Cyrl-CS"/>
        </w:rPr>
        <w:t>Потврду Народне Банке Србије да понуђач није био у блокади шест месеци од дана пре објављивања Позива за подношење понуда.</w:t>
      </w:r>
    </w:p>
    <w:p w:rsidR="009B7432" w:rsidRPr="004D001A" w:rsidRDefault="000B1E79" w:rsidP="00F71926">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5</w:t>
      </w:r>
      <w:r w:rsidRPr="000B1E79">
        <w:rPr>
          <w:rFonts w:asciiTheme="minorHAnsi" w:hAnsiTheme="minorHAnsi" w:cstheme="minorHAnsi"/>
          <w:noProof/>
          <w:sz w:val="22"/>
          <w:szCs w:val="22"/>
          <w:lang w:val="sr-Cyrl-CS"/>
        </w:rPr>
        <w:t>.Понуђач мора да располаже са најмање 20% количине добара наведених у понуди у сваком моменту трајања Уговора.</w:t>
      </w:r>
    </w:p>
    <w:p w:rsidR="00B8071C" w:rsidRPr="00A234FD" w:rsidRDefault="00B8071C" w:rsidP="001D05A6">
      <w:pPr>
        <w:jc w:val="center"/>
        <w:rPr>
          <w:rFonts w:asciiTheme="minorHAnsi" w:hAnsiTheme="minorHAnsi" w:cstheme="minorHAnsi"/>
          <w:b/>
          <w:noProof/>
          <w:sz w:val="28"/>
          <w:szCs w:val="28"/>
          <w:lang w:val="sr-Cyrl-CS"/>
        </w:rPr>
      </w:pPr>
      <w:r w:rsidRPr="004D001A">
        <w:rPr>
          <w:rFonts w:asciiTheme="minorHAnsi" w:hAnsiTheme="minorHAnsi" w:cstheme="minorHAnsi"/>
          <w:b/>
          <w:noProof/>
          <w:sz w:val="28"/>
          <w:szCs w:val="28"/>
          <w:lang w:val="sr-Cyrl-CS"/>
        </w:rPr>
        <w:t xml:space="preserve">- </w:t>
      </w:r>
      <w:r w:rsidRPr="004D001A">
        <w:rPr>
          <w:rFonts w:asciiTheme="minorHAnsi" w:hAnsiTheme="minorHAnsi" w:cstheme="minorHAnsi"/>
          <w:b/>
          <w:noProof/>
          <w:sz w:val="22"/>
          <w:szCs w:val="22"/>
          <w:lang w:val="sr-Cyrl-CS"/>
        </w:rPr>
        <w:t xml:space="preserve">Наведени докази </w:t>
      </w:r>
      <w:r w:rsidR="007F35C4" w:rsidRPr="004D001A">
        <w:rPr>
          <w:rFonts w:asciiTheme="minorHAnsi" w:hAnsiTheme="minorHAnsi" w:cstheme="minorHAnsi"/>
          <w:b/>
          <w:noProof/>
          <w:sz w:val="22"/>
          <w:szCs w:val="22"/>
          <w:lang w:val="sr-Cyrl-CS"/>
        </w:rPr>
        <w:t>важе</w:t>
      </w:r>
      <w:r w:rsidR="00804825" w:rsidRPr="004D001A">
        <w:rPr>
          <w:rFonts w:asciiTheme="minorHAnsi" w:hAnsiTheme="minorHAnsi" w:cstheme="minorHAnsi"/>
          <w:b/>
          <w:noProof/>
          <w:sz w:val="22"/>
          <w:szCs w:val="22"/>
          <w:lang w:val="sr-Cyrl-CS"/>
        </w:rPr>
        <w:t xml:space="preserve"> </w:t>
      </w:r>
      <w:r w:rsidRPr="004D001A">
        <w:rPr>
          <w:rFonts w:asciiTheme="minorHAnsi" w:hAnsiTheme="minorHAnsi" w:cstheme="minorHAnsi"/>
          <w:b/>
          <w:noProof/>
          <w:sz w:val="22"/>
          <w:szCs w:val="22"/>
          <w:lang w:val="sr-Cyrl-CS"/>
        </w:rPr>
        <w:t>за све партије</w:t>
      </w:r>
      <w:r w:rsidRPr="004D001A">
        <w:rPr>
          <w:rFonts w:asciiTheme="minorHAnsi" w:hAnsiTheme="minorHAnsi" w:cstheme="minorHAnsi"/>
          <w:b/>
          <w:noProof/>
          <w:sz w:val="28"/>
          <w:szCs w:val="28"/>
          <w:lang w:val="sr-Cyrl-CS"/>
        </w:rPr>
        <w:t xml:space="preserve"> -</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3. ПАРТИЈЕ</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може да поднесе понуду за једну или више партија. Понуда мора да обухвати најмање једну целокупну партију.</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у понуди наведе да ли се понуда односи на целокупну набавку или само на одређене партије.</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(захтевана општа документација).</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4.  ПОНУДА СА ВАРИЈАНТАМА</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Подношење понуде са варијантама није дозвољено.</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5. НАЧИН ИЗМЕНЕ, ДОПУНЕ И ОПОЗИВА ПОНУДЕ</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јасно назначи који део понуде мења односно која документа накнадно доставља.</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Измену, допуну или опозив понуде треба доставити на адресу:</w:t>
      </w:r>
    </w:p>
    <w:p w:rsidR="00475F72" w:rsidRPr="00522264" w:rsidRDefault="00B73CFC" w:rsidP="00475F72">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Специјална </w:t>
      </w:r>
      <w:r w:rsidR="00475F72">
        <w:rPr>
          <w:rFonts w:asciiTheme="minorHAnsi" w:hAnsiTheme="minorHAnsi" w:cstheme="minorHAnsi"/>
          <w:noProof/>
          <w:sz w:val="22"/>
          <w:szCs w:val="22"/>
          <w:lang w:val="sr-Cyrl-CS"/>
        </w:rPr>
        <w:t>болница</w:t>
      </w:r>
      <w:r w:rsidRPr="00522264">
        <w:rPr>
          <w:rFonts w:asciiTheme="minorHAnsi" w:hAnsiTheme="minorHAnsi" w:cstheme="minorHAnsi"/>
          <w:noProof/>
          <w:sz w:val="22"/>
          <w:szCs w:val="22"/>
          <w:lang w:val="sr-Cyrl-CS"/>
        </w:rPr>
        <w:t xml:space="preserve"> </w:t>
      </w:r>
      <w:r w:rsidR="00475F72">
        <w:rPr>
          <w:rFonts w:asciiTheme="minorHAnsi" w:hAnsiTheme="minorHAnsi" w:cstheme="minorHAnsi"/>
          <w:noProof/>
          <w:sz w:val="22"/>
          <w:szCs w:val="22"/>
          <w:lang w:val="sr-Cyrl-CS"/>
        </w:rPr>
        <w:t xml:space="preserve">болница за </w:t>
      </w:r>
      <w:r w:rsidR="00475F72">
        <w:rPr>
          <w:rFonts w:asciiTheme="minorHAnsi" w:hAnsiTheme="minorHAnsi" w:cstheme="minorHAnsi"/>
          <w:noProof/>
          <w:sz w:val="22"/>
          <w:szCs w:val="22"/>
          <w:lang w:val="sr-Cyrl-RS"/>
        </w:rPr>
        <w:t>плућне</w:t>
      </w:r>
      <w:r w:rsidR="00475F72">
        <w:rPr>
          <w:rFonts w:asciiTheme="minorHAnsi" w:hAnsiTheme="minorHAnsi" w:cstheme="minorHAnsi"/>
          <w:noProof/>
          <w:sz w:val="22"/>
          <w:szCs w:val="22"/>
          <w:lang w:val="sr-Cyrl-CS"/>
        </w:rPr>
        <w:t xml:space="preserve"> болести „Др Будислав Бабић“ Бела Црква</w:t>
      </w:r>
    </w:p>
    <w:p w:rsidR="00475F72" w:rsidRPr="00522264" w:rsidRDefault="00475F72" w:rsidP="00475F72">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ул. </w:t>
      </w:r>
      <w:r>
        <w:rPr>
          <w:rFonts w:asciiTheme="minorHAnsi" w:hAnsiTheme="minorHAnsi" w:cstheme="minorHAnsi"/>
          <w:noProof/>
          <w:sz w:val="22"/>
          <w:szCs w:val="22"/>
          <w:lang w:val="sr-Cyrl-CS"/>
        </w:rPr>
        <w:t>С.Милетића бр. 55</w:t>
      </w:r>
    </w:p>
    <w:p w:rsidR="00B73CFC" w:rsidRPr="00522264" w:rsidRDefault="00475F72"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263</w:t>
      </w:r>
      <w:r>
        <w:rPr>
          <w:rFonts w:asciiTheme="minorHAnsi" w:hAnsiTheme="minorHAnsi" w:cstheme="minorHAnsi"/>
          <w:noProof/>
          <w:sz w:val="22"/>
          <w:szCs w:val="22"/>
          <w:lang w:val="sr-Cyrl-CS"/>
        </w:rPr>
        <w:t xml:space="preserve">40 Бела Црква </w:t>
      </w:r>
      <w:r w:rsidR="00B73CFC" w:rsidRPr="00522264">
        <w:rPr>
          <w:rFonts w:asciiTheme="minorHAnsi" w:hAnsiTheme="minorHAnsi" w:cstheme="minorHAnsi"/>
          <w:noProof/>
          <w:sz w:val="22"/>
          <w:szCs w:val="22"/>
          <w:lang w:val="sr-Cyrl-CS"/>
        </w:rPr>
        <w:t xml:space="preserve"> са назнаком:</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„Измена понуде за јавну набавку </w:t>
      </w:r>
      <w:r w:rsidRPr="00522264">
        <w:rPr>
          <w:rFonts w:asciiTheme="minorHAnsi" w:hAnsiTheme="minorHAnsi" w:cstheme="minorHAnsi"/>
          <w:b/>
          <w:noProof/>
          <w:sz w:val="22"/>
          <w:szCs w:val="22"/>
          <w:lang w:val="sr-Cyrl-CS"/>
        </w:rPr>
        <w:t>добара</w:t>
      </w:r>
      <w:r w:rsidRPr="00522264">
        <w:rPr>
          <w:rFonts w:asciiTheme="minorHAnsi" w:hAnsiTheme="minorHAnsi" w:cstheme="minorHAnsi"/>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475F72">
        <w:rPr>
          <w:rFonts w:asciiTheme="minorHAnsi" w:hAnsiTheme="minorHAnsi" w:cstheme="minorHAnsi"/>
          <w:b/>
          <w:noProof/>
          <w:sz w:val="22"/>
          <w:szCs w:val="22"/>
          <w:lang w:val="sr-Cyrl-CS"/>
        </w:rPr>
        <w:t xml:space="preserve"> </w:t>
      </w:r>
      <w:r w:rsidR="009C03AE" w:rsidRPr="00522264">
        <w:rPr>
          <w:rFonts w:asciiTheme="minorHAnsi" w:hAnsiTheme="minorHAnsi" w:cstheme="minorHAnsi"/>
          <w:b/>
          <w:noProof/>
          <w:sz w:val="22"/>
          <w:szCs w:val="22"/>
          <w:lang w:val="sr-Cyrl-CS"/>
        </w:rPr>
        <w:t xml:space="preserve">, </w:t>
      </w:r>
      <w:r w:rsidR="00475F72">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Pr="00522264">
        <w:rPr>
          <w:rFonts w:asciiTheme="minorHAnsi" w:hAnsiTheme="minorHAnsi" w:cstheme="minorHAnsi"/>
          <w:noProof/>
          <w:sz w:val="22"/>
          <w:szCs w:val="22"/>
          <w:lang w:val="sr-Cyrl-CS"/>
        </w:rPr>
        <w:t>- НЕ ОТВАРАТИ” или</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„Допуна понуде за јавну набавку </w:t>
      </w:r>
      <w:r w:rsidRPr="00522264">
        <w:rPr>
          <w:rFonts w:asciiTheme="minorHAnsi" w:hAnsiTheme="minorHAnsi" w:cstheme="minorHAnsi"/>
          <w:b/>
          <w:noProof/>
          <w:sz w:val="22"/>
          <w:szCs w:val="22"/>
          <w:lang w:val="sr-Cyrl-CS"/>
        </w:rPr>
        <w:t>добара</w:t>
      </w:r>
      <w:r w:rsidRPr="00522264">
        <w:rPr>
          <w:rFonts w:asciiTheme="minorHAnsi" w:hAnsiTheme="minorHAnsi" w:cstheme="minorHAnsi"/>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475F72">
        <w:rPr>
          <w:rFonts w:asciiTheme="minorHAnsi" w:hAnsiTheme="minorHAnsi" w:cstheme="minorHAnsi"/>
          <w:b/>
          <w:noProof/>
          <w:sz w:val="22"/>
          <w:szCs w:val="22"/>
          <w:lang w:val="sr-Cyrl-CS"/>
        </w:rPr>
        <w:t xml:space="preserve"> </w:t>
      </w:r>
      <w:r w:rsidR="00522264" w:rsidRPr="00522264">
        <w:rPr>
          <w:rFonts w:asciiTheme="minorHAnsi" w:hAnsiTheme="minorHAnsi" w:cstheme="minorHAnsi"/>
          <w:b/>
          <w:noProof/>
          <w:sz w:val="22"/>
          <w:szCs w:val="22"/>
          <w:lang w:val="sr-Cyrl-CS"/>
        </w:rPr>
        <w:t xml:space="preserve">, </w:t>
      </w:r>
      <w:r w:rsidR="00475F72">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Pr="00522264">
        <w:rPr>
          <w:rFonts w:asciiTheme="minorHAnsi" w:hAnsiTheme="minorHAnsi" w:cstheme="minorHAnsi"/>
          <w:noProof/>
          <w:sz w:val="22"/>
          <w:szCs w:val="22"/>
          <w:lang w:val="sr-Cyrl-CS"/>
        </w:rPr>
        <w:t>- НЕ ОТВАРАТИ” или</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„Опозив понуде за јавну набавку </w:t>
      </w:r>
      <w:r w:rsidRPr="00522264">
        <w:rPr>
          <w:rFonts w:asciiTheme="minorHAnsi" w:hAnsiTheme="minorHAnsi" w:cstheme="minorHAnsi"/>
          <w:b/>
          <w:noProof/>
          <w:sz w:val="22"/>
          <w:szCs w:val="22"/>
          <w:lang w:val="sr-Cyrl-CS"/>
        </w:rPr>
        <w:t>добара</w:t>
      </w:r>
      <w:r w:rsidRPr="00522264">
        <w:rPr>
          <w:rFonts w:asciiTheme="minorHAnsi" w:hAnsiTheme="minorHAnsi" w:cstheme="minorHAnsi"/>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475F72">
        <w:rPr>
          <w:rFonts w:asciiTheme="minorHAnsi" w:hAnsiTheme="minorHAnsi" w:cstheme="minorHAnsi"/>
          <w:b/>
          <w:noProof/>
          <w:sz w:val="22"/>
          <w:szCs w:val="22"/>
          <w:lang w:val="sr-Cyrl-CS"/>
        </w:rPr>
        <w:t xml:space="preserve"> </w:t>
      </w:r>
      <w:r w:rsidR="00522264" w:rsidRPr="00522264">
        <w:rPr>
          <w:rFonts w:asciiTheme="minorHAnsi" w:hAnsiTheme="minorHAnsi" w:cstheme="minorHAnsi"/>
          <w:b/>
          <w:noProof/>
          <w:sz w:val="22"/>
          <w:szCs w:val="22"/>
          <w:lang w:val="sr-Cyrl-CS"/>
        </w:rPr>
        <w:t xml:space="preserve">, </w:t>
      </w:r>
      <w:r w:rsidR="00475F72">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Pr="00522264">
        <w:rPr>
          <w:rFonts w:asciiTheme="minorHAnsi" w:hAnsiTheme="minorHAnsi" w:cstheme="minorHAnsi"/>
          <w:noProof/>
          <w:sz w:val="22"/>
          <w:szCs w:val="22"/>
          <w:lang w:val="sr-Cyrl-CS"/>
        </w:rPr>
        <w:t>- НЕ ОТВАРАТИ”  или</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„Измена и допуна понуде за јавну набавку </w:t>
      </w:r>
      <w:r w:rsidRPr="00522264">
        <w:rPr>
          <w:rFonts w:asciiTheme="minorHAnsi" w:hAnsiTheme="minorHAnsi" w:cstheme="minorHAnsi"/>
          <w:b/>
          <w:noProof/>
          <w:sz w:val="22"/>
          <w:szCs w:val="22"/>
          <w:lang w:val="sr-Cyrl-CS"/>
        </w:rPr>
        <w:t>добара</w:t>
      </w:r>
      <w:r w:rsidRPr="00522264">
        <w:rPr>
          <w:rFonts w:asciiTheme="minorHAnsi" w:hAnsiTheme="minorHAnsi" w:cstheme="minorHAnsi"/>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475F72">
        <w:rPr>
          <w:rFonts w:asciiTheme="minorHAnsi" w:hAnsiTheme="minorHAnsi" w:cstheme="minorHAnsi"/>
          <w:b/>
          <w:noProof/>
          <w:sz w:val="22"/>
          <w:szCs w:val="22"/>
          <w:lang w:val="sr-Cyrl-CS"/>
        </w:rPr>
        <w:t xml:space="preserve"> </w:t>
      </w:r>
      <w:r w:rsidR="00522264" w:rsidRPr="00522264">
        <w:rPr>
          <w:rFonts w:asciiTheme="minorHAnsi" w:hAnsiTheme="minorHAnsi" w:cstheme="minorHAnsi"/>
          <w:b/>
          <w:noProof/>
          <w:sz w:val="22"/>
          <w:szCs w:val="22"/>
          <w:lang w:val="sr-Cyrl-CS"/>
        </w:rPr>
        <w:t xml:space="preserve">, </w:t>
      </w:r>
      <w:r w:rsidR="00475F72">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Pr="00522264">
        <w:rPr>
          <w:rFonts w:asciiTheme="minorHAnsi" w:hAnsiTheme="minorHAnsi" w:cstheme="minorHAnsi"/>
          <w:noProof/>
          <w:sz w:val="22"/>
          <w:szCs w:val="22"/>
          <w:lang w:val="sr-Cyrl-CS"/>
        </w:rPr>
        <w:t>- НЕ ОТВАРАТИ”.</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 истеку рока за подношење понуда понуђач не може да повуче нити да мења своју понуду.</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lastRenderedPageBreak/>
        <w:t xml:space="preserve">6. УЧЕСТВОВАЊЕ У ЗАЈЕДНИЧКОЈ ПОНУДИ ИЛИ КАО ПОДИЗВОЂАЧ </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Понуђач може да поднесе само једну понуду.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 Обрасцу понуде (поглавље </w:t>
      </w:r>
      <w:r w:rsidR="0017203D" w:rsidRPr="00522264">
        <w:rPr>
          <w:rFonts w:asciiTheme="minorHAnsi" w:hAnsiTheme="minorHAnsi" w:cstheme="minorHAnsi"/>
          <w:noProof/>
          <w:sz w:val="22"/>
          <w:szCs w:val="22"/>
        </w:rPr>
        <w:t>VII</w:t>
      </w:r>
      <w:r w:rsidRPr="00522264">
        <w:rPr>
          <w:rFonts w:asciiTheme="minorHAnsi" w:hAnsiTheme="minorHAnsi" w:cstheme="minorHAnsi"/>
          <w:noProof/>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7. ПОНУДА СА ПОДИЗВОЂАЧЕМ</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понуђач подноси понуду са подизвођачем дужан је да у Обрасцу понуде (поглавље </w:t>
      </w:r>
      <w:r w:rsidR="0017203D" w:rsidRPr="00522264">
        <w:rPr>
          <w:rFonts w:asciiTheme="minorHAnsi" w:hAnsiTheme="minorHAnsi" w:cstheme="minorHAnsi"/>
          <w:noProof/>
          <w:sz w:val="22"/>
          <w:szCs w:val="22"/>
        </w:rPr>
        <w:t>VIII</w:t>
      </w:r>
      <w:r w:rsidRPr="00522264">
        <w:rPr>
          <w:rFonts w:asciiTheme="minorHAnsi" w:hAnsiTheme="minorHAnsi" w:cstheme="minorHAnsi"/>
          <w:noProof/>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у Обрасцу понуде наводи назив и седиште подизвођача, уколико ће делимично извршење</w:t>
      </w:r>
      <w:r w:rsidR="00B73CFC" w:rsidRPr="00522264">
        <w:rPr>
          <w:rFonts w:asciiTheme="minorHAnsi" w:hAnsiTheme="minorHAnsi" w:cstheme="minorHAnsi"/>
          <w:noProof/>
          <w:sz w:val="22"/>
          <w:szCs w:val="22"/>
          <w:lang w:val="sr-Cyrl-CS"/>
        </w:rPr>
        <w:t xml:space="preserve"> набавке поверити подизвођачу. </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sz w:val="22"/>
          <w:szCs w:val="22"/>
          <w:lang w:val="sr-Cyrl-CS"/>
        </w:rPr>
        <w:t xml:space="preserve">Понуђач је дужан да за подизвођаче достави доказе о испуњености услова који су наведени у поглављу </w:t>
      </w:r>
      <w:r w:rsidR="00D62F4E" w:rsidRPr="00522264">
        <w:rPr>
          <w:rFonts w:asciiTheme="minorHAnsi" w:hAnsiTheme="minorHAnsi" w:cstheme="minorHAnsi"/>
          <w:noProof/>
          <w:sz w:val="22"/>
          <w:szCs w:val="22"/>
          <w:lang w:val="sr-Cyrl-CS"/>
        </w:rPr>
        <w:t>V</w:t>
      </w:r>
      <w:r w:rsidRPr="00522264">
        <w:rPr>
          <w:rFonts w:asciiTheme="minorHAnsi" w:hAnsiTheme="minorHAnsi" w:cstheme="minorHAnsi"/>
          <w:noProof/>
          <w:sz w:val="22"/>
          <w:szCs w:val="22"/>
          <w:lang w:val="sr-Cyrl-CS"/>
        </w:rPr>
        <w:t xml:space="preserve"> конкурсне документације, у складу са Упутством како се доказује испуњеност услова </w:t>
      </w:r>
      <w:r w:rsidRPr="00522264">
        <w:rPr>
          <w:rFonts w:asciiTheme="minorHAnsi" w:hAnsiTheme="minorHAnsi" w:cstheme="minorHAnsi"/>
          <w:noProof/>
          <w:color w:val="000000" w:themeColor="text1"/>
          <w:sz w:val="22"/>
          <w:szCs w:val="22"/>
          <w:lang w:val="sr-Cyrl-CS"/>
        </w:rPr>
        <w:t>(</w:t>
      </w:r>
      <w:r w:rsidRPr="00522264">
        <w:rPr>
          <w:rFonts w:asciiTheme="minorHAnsi" w:hAnsiTheme="minorHAnsi" w:cstheme="minorHAnsi"/>
          <w:i/>
          <w:noProof/>
          <w:color w:val="000000" w:themeColor="text1"/>
          <w:sz w:val="22"/>
          <w:szCs w:val="22"/>
          <w:lang w:val="sr-Cyrl-CS"/>
        </w:rPr>
        <w:t xml:space="preserve">односно Образац изјаве из поглавља </w:t>
      </w:r>
      <w:r w:rsidR="00D62F4E" w:rsidRPr="00522264">
        <w:rPr>
          <w:rFonts w:asciiTheme="minorHAnsi" w:hAnsiTheme="minorHAnsi" w:cstheme="minorHAnsi"/>
          <w:i/>
          <w:noProof/>
          <w:color w:val="000000" w:themeColor="text1"/>
          <w:sz w:val="22"/>
          <w:szCs w:val="22"/>
          <w:lang w:val="sr-Cyrl-CS"/>
        </w:rPr>
        <w:t>V</w:t>
      </w:r>
      <w:r w:rsidRPr="00522264">
        <w:rPr>
          <w:rFonts w:asciiTheme="minorHAnsi" w:hAnsiTheme="minorHAnsi" w:cstheme="minorHAnsi"/>
          <w:i/>
          <w:noProof/>
          <w:color w:val="000000" w:themeColor="text1"/>
          <w:sz w:val="22"/>
          <w:szCs w:val="22"/>
          <w:lang w:val="sr-Cyrl-CS"/>
        </w:rPr>
        <w:t xml:space="preserve"> одељак 3. – уколико се испуњеност услова за учешће у поступку доказује изјавом</w:t>
      </w:r>
      <w:r w:rsidRPr="00522264">
        <w:rPr>
          <w:rFonts w:asciiTheme="minorHAnsi" w:hAnsiTheme="minorHAnsi" w:cstheme="minorHAnsi"/>
          <w:noProof/>
          <w:color w:val="000000" w:themeColor="text1"/>
          <w:sz w:val="22"/>
          <w:szCs w:val="22"/>
          <w:lang w:val="sr-Cyrl-CS"/>
        </w:rPr>
        <w:t>).</w:t>
      </w:r>
    </w:p>
    <w:p w:rsidR="00B73CFC" w:rsidRPr="00522264" w:rsidRDefault="00B73CFC"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8. ЗАЈЕДНИЧКА ПОНУДА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Понуду може поднети група понуђача.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2) опис послова сваког од понуђача из групе понуђача у извршењу уговора.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sz w:val="22"/>
          <w:szCs w:val="22"/>
          <w:lang w:val="sr-Cyrl-CS"/>
        </w:rPr>
        <w:t xml:space="preserve">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w:t>
      </w:r>
      <w:r w:rsidRPr="00522264">
        <w:rPr>
          <w:rFonts w:asciiTheme="minorHAnsi" w:hAnsiTheme="minorHAnsi" w:cstheme="minorHAnsi"/>
          <w:noProof/>
          <w:color w:val="000000" w:themeColor="text1"/>
          <w:sz w:val="22"/>
          <w:szCs w:val="22"/>
          <w:lang w:val="sr-Cyrl-CS"/>
        </w:rPr>
        <w:t>услова (</w:t>
      </w:r>
      <w:r w:rsidRPr="00522264">
        <w:rPr>
          <w:rFonts w:asciiTheme="minorHAnsi" w:hAnsiTheme="minorHAnsi" w:cstheme="minorHAnsi"/>
          <w:i/>
          <w:noProof/>
          <w:color w:val="000000" w:themeColor="text1"/>
          <w:sz w:val="22"/>
          <w:szCs w:val="22"/>
          <w:lang w:val="sr-Cyrl-CS"/>
        </w:rPr>
        <w:t xml:space="preserve">односно Образац изјаве из поглавља </w:t>
      </w:r>
      <w:r w:rsidR="00D62F4E" w:rsidRPr="00522264">
        <w:rPr>
          <w:rFonts w:asciiTheme="minorHAnsi" w:hAnsiTheme="minorHAnsi" w:cstheme="minorHAnsi"/>
          <w:i/>
          <w:noProof/>
          <w:color w:val="000000" w:themeColor="text1"/>
          <w:sz w:val="22"/>
          <w:szCs w:val="22"/>
          <w:lang w:val="sr-Cyrl-CS"/>
        </w:rPr>
        <w:t>V</w:t>
      </w:r>
      <w:r w:rsidRPr="00522264">
        <w:rPr>
          <w:rFonts w:asciiTheme="minorHAnsi" w:hAnsiTheme="minorHAnsi" w:cstheme="minorHAnsi"/>
          <w:i/>
          <w:noProof/>
          <w:color w:val="000000" w:themeColor="text1"/>
          <w:sz w:val="22"/>
          <w:szCs w:val="22"/>
          <w:lang w:val="sr-Cyrl-CS"/>
        </w:rPr>
        <w:t xml:space="preserve"> одељак 3. – уколико се испуњеност услова за учешће у поступку доказује изјавом</w:t>
      </w:r>
      <w:r w:rsidRPr="00522264">
        <w:rPr>
          <w:rFonts w:asciiTheme="minorHAnsi" w:hAnsiTheme="minorHAnsi" w:cstheme="minorHAnsi"/>
          <w:noProof/>
          <w:color w:val="000000" w:themeColor="text1"/>
          <w:sz w:val="22"/>
          <w:szCs w:val="22"/>
          <w:lang w:val="sr-Cyrl-CS"/>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Понуђачи из групе понуђача одговарају неограничено солидарно према наручиоцу.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Задруга може поднети понуду самостално, у своје име, а за рачун задругара или заједничку понуду у име задругара.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9. НАЧИН И УСЛОВИ ПЛАЋАЊА, ГАРАНТНИ РОК, КАО И ДРУГЕ ОКОЛНОСТИ ОД КОЈИХ ЗАВИСИ ПРИХВАТЉИВОСТ  ПОНУДЕ</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9.1.Захтеви у погледу начина, рока и услова плаћања.</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Рок плаћања је </w:t>
      </w:r>
      <w:r w:rsidRPr="00522264">
        <w:rPr>
          <w:rFonts w:asciiTheme="minorHAnsi" w:hAnsiTheme="minorHAnsi" w:cstheme="minorHAnsi"/>
          <w:b/>
          <w:noProof/>
          <w:sz w:val="22"/>
          <w:szCs w:val="22"/>
          <w:lang w:val="sr-Cyrl-CS"/>
        </w:rPr>
        <w:t>најмање 60 дана</w:t>
      </w:r>
      <w:r w:rsidR="00522264" w:rsidRPr="00522264">
        <w:rPr>
          <w:rFonts w:asciiTheme="minorHAnsi" w:hAnsiTheme="minorHAnsi" w:cstheme="minorHAnsi"/>
          <w:b/>
          <w:noProof/>
          <w:sz w:val="22"/>
          <w:szCs w:val="22"/>
          <w:lang w:val="sr-Cyrl-CS"/>
        </w:rPr>
        <w:t xml:space="preserve"> </w:t>
      </w:r>
      <w:r w:rsidRPr="00522264">
        <w:rPr>
          <w:rFonts w:asciiTheme="minorHAnsi" w:hAnsiTheme="minorHAnsi" w:cstheme="minorHAnsi"/>
          <w:b/>
          <w:noProof/>
          <w:sz w:val="22"/>
          <w:szCs w:val="22"/>
          <w:lang w:val="sr-Cyrl-CS"/>
        </w:rPr>
        <w:t>од дана пријема фактуре</w:t>
      </w:r>
      <w:r w:rsidRPr="00522264">
        <w:rPr>
          <w:rFonts w:asciiTheme="minorHAnsi" w:hAnsiTheme="minorHAnsi" w:cstheme="minorHAnsi"/>
          <w:noProof/>
          <w:sz w:val="22"/>
          <w:szCs w:val="22"/>
          <w:lang w:val="sr-Cyrl-CS"/>
        </w:rPr>
        <w:t>, на основу документа који испоставља понуђач, а којим је потврђена (испорука добара, извршење услуга, извођење радова).</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Плаћање се врши уплатом на рачун понуђача.</w:t>
      </w:r>
    </w:p>
    <w:p w:rsidR="006B34D0"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Понуђачу није дозвољено да захтева аванс</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9.2.Захтеви у погледу гарантног рока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Гаранција </w:t>
      </w:r>
      <w:r w:rsidR="00B73CFC" w:rsidRPr="00522264">
        <w:rPr>
          <w:rFonts w:asciiTheme="minorHAnsi" w:hAnsiTheme="minorHAnsi" w:cstheme="minorHAnsi"/>
          <w:noProof/>
          <w:sz w:val="22"/>
          <w:szCs w:val="22"/>
          <w:lang w:val="sr-Cyrl-CS"/>
        </w:rPr>
        <w:t>на предметна добра је у складу с декларацијом произвођача.</w:t>
      </w:r>
    </w:p>
    <w:p w:rsidR="006B34D0" w:rsidRPr="00522264" w:rsidRDefault="006B34D0" w:rsidP="006B34D0">
      <w:pPr>
        <w:jc w:val="both"/>
        <w:rPr>
          <w:rFonts w:asciiTheme="minorHAnsi" w:hAnsiTheme="minorHAnsi" w:cstheme="minorHAnsi"/>
          <w:noProof/>
          <w:sz w:val="22"/>
          <w:szCs w:val="22"/>
          <w:lang w:val="sr-Cyrl-CS"/>
        </w:rPr>
      </w:pPr>
    </w:p>
    <w:p w:rsidR="00C878D1" w:rsidRPr="00522264" w:rsidRDefault="00C878D1" w:rsidP="00C878D1">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9.3.Захтев у погледу рока</w:t>
      </w:r>
      <w:r w:rsidR="00AD7508" w:rsidRPr="00522264">
        <w:rPr>
          <w:rFonts w:asciiTheme="minorHAnsi" w:hAnsiTheme="minorHAnsi" w:cstheme="minorHAnsi"/>
          <w:b/>
          <w:noProof/>
          <w:sz w:val="22"/>
          <w:szCs w:val="22"/>
          <w:lang w:val="sr-Cyrl-CS"/>
        </w:rPr>
        <w:t xml:space="preserve"> испоруке </w:t>
      </w:r>
    </w:p>
    <w:p w:rsidR="00AE3F73" w:rsidRPr="00522264" w:rsidRDefault="00C878D1" w:rsidP="003C3A95">
      <w:pP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Рок испоруке предметних добара </w:t>
      </w:r>
      <w:r w:rsidRPr="00522264">
        <w:rPr>
          <w:rFonts w:asciiTheme="minorHAnsi" w:hAnsiTheme="minorHAnsi" w:cstheme="minorHAnsi"/>
          <w:b/>
          <w:noProof/>
          <w:sz w:val="22"/>
          <w:szCs w:val="22"/>
          <w:lang w:val="sr-Cyrl-CS"/>
        </w:rPr>
        <w:t>не може бити дужи од 48 сати</w:t>
      </w:r>
      <w:r w:rsidRPr="00522264">
        <w:rPr>
          <w:rFonts w:asciiTheme="minorHAnsi" w:hAnsiTheme="minorHAnsi" w:cstheme="minorHAnsi"/>
          <w:noProof/>
          <w:sz w:val="22"/>
          <w:szCs w:val="22"/>
          <w:lang w:val="sr-Cyrl-CS"/>
        </w:rPr>
        <w:t xml:space="preserve"> од момента потврде пријема требовања.</w:t>
      </w:r>
    </w:p>
    <w:p w:rsidR="00C878D1" w:rsidRPr="00522264" w:rsidRDefault="00C878D1" w:rsidP="00C878D1">
      <w:pPr>
        <w:jc w:val="both"/>
        <w:rPr>
          <w:rFonts w:asciiTheme="minorHAnsi" w:hAnsiTheme="minorHAnsi" w:cstheme="minorHAnsi"/>
          <w:noProof/>
          <w:sz w:val="22"/>
          <w:szCs w:val="22"/>
          <w:lang w:val="sr-Cyrl-CS"/>
        </w:rPr>
      </w:pP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Место испоруке добара је</w:t>
      </w:r>
      <w:r w:rsidR="001F2A59" w:rsidRPr="00522264">
        <w:rPr>
          <w:rFonts w:asciiTheme="minorHAnsi" w:hAnsiTheme="minorHAnsi" w:cstheme="minorHAnsi"/>
          <w:sz w:val="22"/>
          <w:szCs w:val="22"/>
        </w:rPr>
        <w:t xml:space="preserve"> </w:t>
      </w:r>
      <w:r w:rsidR="001F2A59" w:rsidRPr="00522264">
        <w:rPr>
          <w:rFonts w:asciiTheme="minorHAnsi" w:hAnsiTheme="minorHAnsi" w:cstheme="minorHAnsi"/>
          <w:noProof/>
          <w:sz w:val="22"/>
          <w:szCs w:val="22"/>
          <w:lang w:val="sr-Cyrl-CS"/>
        </w:rPr>
        <w:t>болничка</w:t>
      </w:r>
      <w:r w:rsidRPr="00522264">
        <w:rPr>
          <w:rFonts w:asciiTheme="minorHAnsi" w:hAnsiTheme="minorHAnsi" w:cstheme="minorHAnsi"/>
          <w:noProof/>
          <w:sz w:val="22"/>
          <w:szCs w:val="22"/>
          <w:lang w:val="sr-Cyrl-CS"/>
        </w:rPr>
        <w:t xml:space="preserve"> апотека Специјалне </w:t>
      </w:r>
      <w:r w:rsidR="009C4F2B">
        <w:rPr>
          <w:rFonts w:asciiTheme="minorHAnsi" w:hAnsiTheme="minorHAnsi" w:cstheme="minorHAnsi"/>
          <w:noProof/>
          <w:sz w:val="22"/>
          <w:szCs w:val="22"/>
          <w:lang w:val="sr-Cyrl-CS"/>
        </w:rPr>
        <w:t>болнице за п</w:t>
      </w:r>
      <w:r w:rsidR="009C4F2B">
        <w:rPr>
          <w:rFonts w:asciiTheme="minorHAnsi" w:hAnsiTheme="minorHAnsi" w:cstheme="minorHAnsi"/>
          <w:noProof/>
          <w:sz w:val="22"/>
          <w:szCs w:val="22"/>
          <w:lang w:val="sr-Cyrl-RS"/>
        </w:rPr>
        <w:t>лућне болести „Др Будислав Бабић“ Бела Црква, ул.С.Милетића бр.55, 26340 Бела Црква</w:t>
      </w:r>
      <w:r w:rsidRPr="00522264">
        <w:rPr>
          <w:rFonts w:asciiTheme="minorHAnsi" w:hAnsiTheme="minorHAnsi" w:cstheme="minorHAnsi"/>
          <w:noProof/>
          <w:sz w:val="22"/>
          <w:szCs w:val="22"/>
          <w:lang w:val="sr-Cyrl-CS"/>
        </w:rPr>
        <w:t>. Рад</w:t>
      </w:r>
      <w:r w:rsidR="009C4F2B">
        <w:rPr>
          <w:rFonts w:asciiTheme="minorHAnsi" w:hAnsiTheme="minorHAnsi" w:cstheme="minorHAnsi"/>
          <w:noProof/>
          <w:sz w:val="22"/>
          <w:szCs w:val="22"/>
          <w:lang w:val="sr-Cyrl-CS"/>
        </w:rPr>
        <w:t>но време апотеке Болнице је од 7.00 до 15</w:t>
      </w:r>
      <w:r w:rsidRPr="00522264">
        <w:rPr>
          <w:rFonts w:asciiTheme="minorHAnsi" w:hAnsiTheme="minorHAnsi" w:cstheme="minorHAnsi"/>
          <w:noProof/>
          <w:sz w:val="22"/>
          <w:szCs w:val="22"/>
          <w:lang w:val="sr-Cyrl-CS"/>
        </w:rPr>
        <w:t>.00 сати радним данима. Трошкови испоруке падају на терет понуђача.</w:t>
      </w:r>
    </w:p>
    <w:p w:rsidR="006B34D0" w:rsidRPr="00522264" w:rsidRDefault="006B34D0" w:rsidP="006B34D0">
      <w:pPr>
        <w:jc w:val="both"/>
        <w:rPr>
          <w:rFonts w:asciiTheme="minorHAnsi" w:hAnsiTheme="minorHAnsi" w:cstheme="minorHAnsi"/>
          <w:noProof/>
          <w:sz w:val="22"/>
          <w:szCs w:val="22"/>
          <w:lang w:val="sr-Cyrl-CS"/>
        </w:rPr>
      </w:pP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t>9.4.Захтев у погледу рока важења понуде</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Рок важења понуде </w:t>
      </w:r>
      <w:r w:rsidRPr="00522264">
        <w:rPr>
          <w:rFonts w:asciiTheme="minorHAnsi" w:hAnsiTheme="minorHAnsi" w:cstheme="minorHAnsi"/>
          <w:b/>
          <w:noProof/>
          <w:sz w:val="22"/>
          <w:szCs w:val="22"/>
          <w:lang w:val="sr-Cyrl-CS"/>
        </w:rPr>
        <w:t>не може бити краћи од 60 дана</w:t>
      </w:r>
      <w:r w:rsidRPr="00522264">
        <w:rPr>
          <w:rFonts w:asciiTheme="minorHAnsi" w:hAnsiTheme="minorHAnsi" w:cstheme="minorHAnsi"/>
          <w:noProof/>
          <w:sz w:val="22"/>
          <w:szCs w:val="22"/>
          <w:lang w:val="sr-Cyrl-CS"/>
        </w:rPr>
        <w:t xml:space="preserve"> од дана отварања понуда.</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C878D1" w:rsidRPr="00522264" w:rsidRDefault="00C878D1" w:rsidP="00C878D1">
      <w:pPr>
        <w:jc w:val="both"/>
        <w:rPr>
          <w:rFonts w:asciiTheme="minorHAnsi" w:hAnsiTheme="minorHAnsi" w:cstheme="minorHAnsi"/>
          <w:noProof/>
          <w:sz w:val="22"/>
          <w:szCs w:val="22"/>
        </w:rPr>
      </w:pPr>
      <w:r w:rsidRPr="00522264">
        <w:rPr>
          <w:rFonts w:asciiTheme="minorHAnsi" w:hAnsiTheme="minorHAnsi" w:cstheme="minorHAnsi"/>
          <w:noProof/>
          <w:sz w:val="22"/>
          <w:szCs w:val="22"/>
          <w:lang w:val="sr-Cyrl-CS"/>
        </w:rPr>
        <w:t>Понуђач који прихвати захтев за продужење рока важења понуде на може мењати понуду.</w:t>
      </w:r>
    </w:p>
    <w:p w:rsidR="00AD7508" w:rsidRPr="00522264" w:rsidRDefault="00AD7508" w:rsidP="00C878D1">
      <w:pPr>
        <w:jc w:val="both"/>
        <w:rPr>
          <w:rFonts w:asciiTheme="minorHAnsi" w:hAnsiTheme="minorHAnsi" w:cstheme="minorHAnsi"/>
          <w:b/>
          <w:noProof/>
          <w:sz w:val="22"/>
          <w:szCs w:val="22"/>
        </w:rPr>
      </w:pPr>
    </w:p>
    <w:p w:rsidR="00AD7508" w:rsidRPr="00522264" w:rsidRDefault="00AD7508" w:rsidP="00C878D1">
      <w:pPr>
        <w:jc w:val="both"/>
        <w:rPr>
          <w:rFonts w:asciiTheme="minorHAnsi" w:hAnsiTheme="minorHAnsi" w:cstheme="minorHAnsi"/>
          <w:b/>
          <w:noProof/>
          <w:sz w:val="22"/>
          <w:szCs w:val="22"/>
        </w:rPr>
      </w:pPr>
      <w:r w:rsidRPr="00522264">
        <w:rPr>
          <w:rFonts w:asciiTheme="minorHAnsi" w:hAnsiTheme="minorHAnsi" w:cstheme="minorHAnsi"/>
          <w:b/>
          <w:noProof/>
          <w:sz w:val="22"/>
          <w:szCs w:val="22"/>
        </w:rPr>
        <w:t>9.5 Захтев у погледу лагеровања добара</w:t>
      </w:r>
    </w:p>
    <w:p w:rsidR="00AD7508" w:rsidRPr="00522264" w:rsidRDefault="00AD7508" w:rsidP="00C878D1">
      <w:pPr>
        <w:jc w:val="both"/>
        <w:rPr>
          <w:rFonts w:asciiTheme="minorHAnsi" w:hAnsiTheme="minorHAnsi" w:cstheme="minorHAnsi"/>
          <w:noProof/>
          <w:sz w:val="22"/>
          <w:szCs w:val="22"/>
        </w:rPr>
      </w:pPr>
      <w:r w:rsidRPr="00522264">
        <w:rPr>
          <w:rFonts w:asciiTheme="minorHAnsi" w:hAnsiTheme="minorHAnsi" w:cstheme="minorHAnsi"/>
          <w:noProof/>
          <w:sz w:val="22"/>
          <w:szCs w:val="22"/>
        </w:rPr>
        <w:t xml:space="preserve">Понуђач се обавезује да у сваком моменту трајања уговора на лагеру има </w:t>
      </w:r>
      <w:r w:rsidRPr="00522264">
        <w:rPr>
          <w:rFonts w:asciiTheme="minorHAnsi" w:hAnsiTheme="minorHAnsi" w:cstheme="minorHAnsi"/>
          <w:b/>
          <w:noProof/>
          <w:sz w:val="22"/>
          <w:szCs w:val="22"/>
        </w:rPr>
        <w:t>најмање  20%</w:t>
      </w:r>
      <w:r w:rsidRPr="00522264">
        <w:rPr>
          <w:rFonts w:asciiTheme="minorHAnsi" w:hAnsiTheme="minorHAnsi" w:cstheme="minorHAnsi"/>
          <w:noProof/>
          <w:sz w:val="22"/>
          <w:szCs w:val="22"/>
        </w:rPr>
        <w:t xml:space="preserve"> понуђених укупних количина добара наведених у понуди, ради брже испоруке.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10. ВАЛУТА И НАЧИН НА КОЈИ МОРА ДА БУДЕ НАВЕДЕНА И ИЗРАЖЕНА ЦЕНА У ПОНУДИ</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878D1" w:rsidRPr="00522264" w:rsidRDefault="007B532E"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цену је урачунат: транспорт, трошкови царине уколико је увозни препарат, осигурање и др, пратећи трошкови и даџбине, које понуђач има за испоруку наведеног добра.</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Цена је фиксна и не може се мењати. </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је у понуди исказана неуобичајено ниска цена, наручилац ће поступити у складу са чланом 92.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Подаци о пореским обавезама се могу добити у Пореској управи, Министарства финансија и привреде.</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lastRenderedPageBreak/>
        <w:t>Подаци о заштити при запошљавању и условима рада се могу добити у Министарству рада, запошљавања и социјалне политике.</w:t>
      </w:r>
    </w:p>
    <w:p w:rsidR="006B34D0" w:rsidRPr="00522264" w:rsidRDefault="006B34D0" w:rsidP="006B34D0">
      <w:pPr>
        <w:jc w:val="both"/>
        <w:rPr>
          <w:rFonts w:asciiTheme="minorHAnsi" w:hAnsiTheme="minorHAnsi" w:cstheme="minorHAnsi"/>
          <w:noProof/>
          <w:sz w:val="22"/>
          <w:szCs w:val="22"/>
          <w:lang w:val="sr-Cyrl-CS"/>
        </w:rPr>
      </w:pPr>
    </w:p>
    <w:p w:rsidR="00C878D1"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12. ПОДАЦИ О ВРСТИ, САДРЖИНИ, НАЧИНУ ПОДНОШЕЊА, ВИСИНИ И РОКОВИМА ОБЕЗБЕЂЕЊА ИСПУЊЕЊА ОБАВЕЗА ПОНУЂАЧА</w:t>
      </w:r>
    </w:p>
    <w:p w:rsidR="00CA4323" w:rsidRPr="00CA4323" w:rsidRDefault="00CA4323" w:rsidP="00CA4323">
      <w:pPr>
        <w:jc w:val="center"/>
        <w:rPr>
          <w:rFonts w:asciiTheme="minorHAnsi" w:hAnsiTheme="minorHAnsi" w:cstheme="minorHAnsi"/>
          <w:b/>
          <w:noProof/>
          <w:sz w:val="22"/>
          <w:szCs w:val="22"/>
          <w:lang w:val="sr-Cyrl-CS"/>
        </w:rPr>
      </w:pPr>
      <w:r w:rsidRPr="00CA4323">
        <w:rPr>
          <w:rFonts w:asciiTheme="minorHAnsi" w:hAnsiTheme="minorHAnsi" w:cstheme="minorHAnsi"/>
          <w:b/>
          <w:noProof/>
          <w:sz w:val="22"/>
          <w:szCs w:val="22"/>
          <w:lang w:val="sr-Cyrl-CS"/>
        </w:rPr>
        <w:t>Изабрани понуђач је дужан да, приликом потписивања Уговора, достави:</w:t>
      </w:r>
    </w:p>
    <w:p w:rsidR="00CA4323" w:rsidRPr="00CA4323" w:rsidRDefault="00CA4323" w:rsidP="00CA4323">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3A6B6E">
        <w:rPr>
          <w:rFonts w:asciiTheme="minorHAnsi" w:hAnsiTheme="minorHAnsi" w:cstheme="minorHAnsi"/>
          <w:b/>
          <w:noProof/>
          <w:sz w:val="22"/>
          <w:szCs w:val="22"/>
          <w:lang w:val="sr-Cyrl-CS"/>
        </w:rPr>
        <w:t xml:space="preserve"> -</w:t>
      </w:r>
      <w:r w:rsidRPr="00CA4323">
        <w:rPr>
          <w:rFonts w:asciiTheme="minorHAnsi" w:hAnsiTheme="minorHAnsi" w:cstheme="minorHAnsi"/>
          <w:noProof/>
          <w:sz w:val="22"/>
          <w:szCs w:val="22"/>
          <w:lang w:val="sr-Cyrl-CS"/>
        </w:rPr>
        <w:t xml:space="preserve"> Регистровану бланко соло меницу, наплативу на први позив, као средство финансијског обезбеђења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w:t>
      </w:r>
    </w:p>
    <w:p w:rsidR="00CA4323" w:rsidRPr="00CA4323" w:rsidRDefault="00CA4323" w:rsidP="00CA4323">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CA4323">
        <w:rPr>
          <w:rFonts w:asciiTheme="minorHAnsi" w:hAnsiTheme="minorHAnsi" w:cstheme="minorHAnsi"/>
          <w:noProof/>
          <w:sz w:val="22"/>
          <w:szCs w:val="22"/>
          <w:lang w:val="sr-Cyrl-CS"/>
        </w:rPr>
        <w:t>- Уз меницу мора бити достављено попуњено и оверено менично овлашћење – писмо, које гласи на Наручиоца, с назначеним износом од 10% од укупне вредности понуде без ПДВ-а.</w:t>
      </w:r>
    </w:p>
    <w:p w:rsidR="00CA4323" w:rsidRPr="00CA4323" w:rsidRDefault="00CA4323" w:rsidP="00CA4323">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CA4323">
        <w:rPr>
          <w:rFonts w:asciiTheme="minorHAnsi" w:hAnsiTheme="minorHAnsi" w:cstheme="minorHAnsi"/>
          <w:noProof/>
          <w:sz w:val="22"/>
          <w:szCs w:val="22"/>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A4323" w:rsidRPr="00CA4323" w:rsidRDefault="00CA4323" w:rsidP="00CA4323">
      <w:pPr>
        <w:jc w:val="both"/>
        <w:rPr>
          <w:rFonts w:asciiTheme="minorHAnsi" w:hAnsiTheme="minorHAnsi" w:cstheme="minorHAnsi"/>
          <w:b/>
          <w:noProof/>
          <w:sz w:val="22"/>
          <w:szCs w:val="22"/>
          <w:lang w:val="sr-Cyrl-CS"/>
        </w:rPr>
      </w:pPr>
      <w:r w:rsidRPr="00CA4323">
        <w:rPr>
          <w:rFonts w:asciiTheme="minorHAnsi" w:hAnsiTheme="minorHAnsi" w:cstheme="minorHAnsi"/>
          <w:noProof/>
          <w:sz w:val="22"/>
          <w:szCs w:val="22"/>
          <w:lang w:val="sr-Cyrl-CS"/>
        </w:rPr>
        <w:tab/>
        <w:t xml:space="preserve">Уколико понуђач одбије да изда поменуто средство финансијског обезбеђења или на било који начин обструира потписивање Уговора о јавној набавци, наручилац није у обавези да </w:t>
      </w:r>
      <w:r w:rsidRPr="003A6B6E">
        <w:rPr>
          <w:rFonts w:asciiTheme="minorHAnsi" w:hAnsiTheme="minorHAnsi" w:cstheme="minorHAnsi"/>
          <w:b/>
          <w:noProof/>
          <w:sz w:val="22"/>
          <w:szCs w:val="22"/>
          <w:lang w:val="sr-Cyrl-CS"/>
        </w:rPr>
        <w:t>извршава</w:t>
      </w:r>
      <w:r w:rsidRPr="00CA4323">
        <w:rPr>
          <w:rFonts w:asciiTheme="minorHAnsi" w:hAnsiTheme="minorHAnsi" w:cstheme="minorHAnsi"/>
          <w:noProof/>
          <w:sz w:val="22"/>
          <w:szCs w:val="22"/>
          <w:lang w:val="sr-Cyrl-CS"/>
        </w:rPr>
        <w:t xml:space="preserve"> уговор. </w:t>
      </w:r>
    </w:p>
    <w:p w:rsidR="00AE3F73" w:rsidRPr="00522264" w:rsidRDefault="00AE3F73" w:rsidP="00AE3F73">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13. ЗАШТИТА ПОВЕРЉИВОСТИ ПОДАТАКА КОЈЕ НАРУЧИЛАЦ СТАВЉА ПОНУЂАЧИМА НА РАСПОЛАГАЊЕ, УКЉУЧУЈУЋИ И ЊИХОВЕ ПОДИЗВОЂАЧЕ</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Предметна набавка не садржи поверљиве информације које наручилац ставља на располагање.</w:t>
      </w:r>
    </w:p>
    <w:p w:rsidR="00C878D1" w:rsidRPr="00522264" w:rsidRDefault="00C878D1"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14. ДОДАТНЕ ИНФОРМАЦИЈЕ ИЛИ ПОЈАШЊЕЊА У ВЕЗИ СА ПРИПРЕМАЊЕМ ПОНУДЕ</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Заинтересовано лице може, у писаном облику (путем поште на адресу наручиоца, електронске поште на е-маил </w:t>
      </w:r>
      <w:hyperlink r:id="rId12" w:history="1">
        <w:r w:rsidR="00163175" w:rsidRPr="00BE0551">
          <w:rPr>
            <w:rStyle w:val="Hyperlink"/>
            <w:rFonts w:asciiTheme="minorHAnsi" w:hAnsiTheme="minorHAnsi" w:cstheme="minorHAnsi"/>
            <w:sz w:val="22"/>
            <w:szCs w:val="22"/>
          </w:rPr>
          <w:t>tenderi@spbbelacrkva.org</w:t>
        </w:r>
      </w:hyperlink>
      <w:r w:rsidR="00163175">
        <w:rPr>
          <w:rFonts w:asciiTheme="minorHAnsi" w:hAnsiTheme="minorHAnsi" w:cstheme="minorHAnsi"/>
          <w:sz w:val="22"/>
          <w:szCs w:val="22"/>
        </w:rPr>
        <w:t xml:space="preserve"> </w:t>
      </w:r>
      <w:r w:rsidR="00BF135A" w:rsidRPr="00522264">
        <w:rPr>
          <w:rFonts w:asciiTheme="minorHAnsi" w:hAnsiTheme="minorHAnsi" w:cstheme="minorHAnsi"/>
          <w:sz w:val="22"/>
          <w:szCs w:val="22"/>
        </w:rPr>
        <w:t xml:space="preserve"> </w:t>
      </w:r>
      <w:r w:rsidRPr="00522264">
        <w:rPr>
          <w:rFonts w:asciiTheme="minorHAnsi" w:hAnsiTheme="minorHAnsi" w:cstheme="minorHAnsi"/>
          <w:noProof/>
          <w:color w:val="000000" w:themeColor="text1"/>
          <w:sz w:val="22"/>
          <w:szCs w:val="22"/>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w:t>
      </w:r>
      <w:r w:rsidR="00163175">
        <w:rPr>
          <w:rFonts w:asciiTheme="minorHAnsi" w:hAnsiTheme="minorHAnsi" w:cstheme="minorHAnsi"/>
          <w:b/>
          <w:noProof/>
          <w:color w:val="000000" w:themeColor="text1"/>
          <w:sz w:val="22"/>
          <w:szCs w:val="22"/>
          <w:lang w:val="sr-Cyrl-CS"/>
        </w:rPr>
        <w:t>ЈН 4</w:t>
      </w:r>
      <w:r w:rsidR="0093773D">
        <w:rPr>
          <w:rFonts w:asciiTheme="minorHAnsi" w:hAnsiTheme="minorHAnsi" w:cstheme="minorHAnsi"/>
          <w:b/>
          <w:noProof/>
          <w:color w:val="000000" w:themeColor="text1"/>
          <w:sz w:val="22"/>
          <w:szCs w:val="22"/>
          <w:lang w:val="sr-Cyrl-CS"/>
        </w:rPr>
        <w:t>/2018</w:t>
      </w:r>
      <w:r w:rsidRPr="00522264">
        <w:rPr>
          <w:rFonts w:asciiTheme="minorHAnsi" w:hAnsiTheme="minorHAnsi" w:cstheme="minorHAnsi"/>
          <w:noProof/>
          <w:color w:val="000000" w:themeColor="text1"/>
          <w:sz w:val="22"/>
          <w:szCs w:val="22"/>
          <w:lang w:val="sr-Cyrl-CS"/>
        </w:rPr>
        <w:t>”. Није дозвољено захтевати додатне информације или појашњења пет дана пред истек рока за предају понуда.</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Тражење додатних информација или појашњења у вези са припремањем понуде телефоном није дозвољено. </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Комуникација у поступку јавне набавке врши се искључиво на начин одређен чланом 20. Закона.</w:t>
      </w:r>
    </w:p>
    <w:p w:rsidR="006B34D0" w:rsidRPr="00522264" w:rsidRDefault="006B34D0" w:rsidP="006B34D0">
      <w:pPr>
        <w:jc w:val="both"/>
        <w:rPr>
          <w:rFonts w:asciiTheme="minorHAnsi" w:hAnsiTheme="minorHAnsi" w:cstheme="minorHAnsi"/>
          <w:noProof/>
          <w:sz w:val="22"/>
          <w:szCs w:val="22"/>
          <w:lang w:val="sr-Cyrl-CS"/>
        </w:rPr>
      </w:pPr>
    </w:p>
    <w:p w:rsidR="004426F2" w:rsidRDefault="004426F2" w:rsidP="006B34D0">
      <w:pPr>
        <w:jc w:val="both"/>
        <w:rPr>
          <w:rFonts w:asciiTheme="minorHAnsi" w:hAnsiTheme="minorHAnsi" w:cstheme="minorHAnsi"/>
          <w:b/>
          <w:noProof/>
          <w:sz w:val="22"/>
          <w:szCs w:val="22"/>
          <w:lang w:val="sr-Cyrl-CS"/>
        </w:rPr>
      </w:pPr>
    </w:p>
    <w:p w:rsidR="004426F2" w:rsidRDefault="004426F2" w:rsidP="006B34D0">
      <w:pPr>
        <w:jc w:val="both"/>
        <w:rPr>
          <w:rFonts w:asciiTheme="minorHAnsi" w:hAnsiTheme="minorHAnsi" w:cstheme="minorHAnsi"/>
          <w:b/>
          <w:noProof/>
          <w:sz w:val="22"/>
          <w:szCs w:val="22"/>
          <w:lang w:val="sr-Cyrl-CS"/>
        </w:rPr>
      </w:pPr>
    </w:p>
    <w:p w:rsidR="004426F2" w:rsidRDefault="004426F2" w:rsidP="006B34D0">
      <w:pPr>
        <w:jc w:val="both"/>
        <w:rPr>
          <w:rFonts w:asciiTheme="minorHAnsi" w:hAnsiTheme="minorHAnsi" w:cstheme="minorHAnsi"/>
          <w:b/>
          <w:noProof/>
          <w:sz w:val="22"/>
          <w:szCs w:val="22"/>
          <w:lang w:val="sr-Cyrl-CS"/>
        </w:rPr>
      </w:pPr>
    </w:p>
    <w:p w:rsidR="00163175" w:rsidRDefault="00163175" w:rsidP="006B34D0">
      <w:pPr>
        <w:jc w:val="both"/>
        <w:rPr>
          <w:rFonts w:asciiTheme="minorHAnsi" w:hAnsiTheme="minorHAnsi" w:cstheme="minorHAnsi"/>
          <w:b/>
          <w:noProof/>
          <w:sz w:val="22"/>
          <w:szCs w:val="22"/>
          <w:lang w:val="sr-Cyrl-CS"/>
        </w:rPr>
      </w:pPr>
    </w:p>
    <w:p w:rsidR="00163175" w:rsidRDefault="00163175" w:rsidP="006B34D0">
      <w:pPr>
        <w:jc w:val="both"/>
        <w:rPr>
          <w:rFonts w:asciiTheme="minorHAnsi" w:hAnsiTheme="minorHAnsi" w:cstheme="minorHAnsi"/>
          <w:b/>
          <w:noProof/>
          <w:sz w:val="22"/>
          <w:szCs w:val="22"/>
          <w:lang w:val="sr-Cyrl-CS"/>
        </w:rPr>
      </w:pPr>
    </w:p>
    <w:p w:rsidR="003E3B45" w:rsidRDefault="003E3B45" w:rsidP="006B34D0">
      <w:pPr>
        <w:jc w:val="both"/>
        <w:rPr>
          <w:rFonts w:asciiTheme="minorHAnsi" w:hAnsiTheme="minorHAnsi" w:cstheme="minorHAnsi"/>
          <w:b/>
          <w:noProof/>
          <w:sz w:val="22"/>
          <w:szCs w:val="22"/>
          <w:lang w:val="sr-Cyrl-CS"/>
        </w:rPr>
      </w:pPr>
    </w:p>
    <w:p w:rsidR="003E3B45" w:rsidRDefault="003E3B45" w:rsidP="006B34D0">
      <w:pPr>
        <w:jc w:val="both"/>
        <w:rPr>
          <w:rFonts w:asciiTheme="minorHAnsi" w:hAnsiTheme="minorHAnsi" w:cstheme="minorHAnsi"/>
          <w:b/>
          <w:noProof/>
          <w:sz w:val="22"/>
          <w:szCs w:val="22"/>
          <w:lang w:val="sr-Cyrl-CS"/>
        </w:rPr>
      </w:pPr>
    </w:p>
    <w:p w:rsidR="003E3B45" w:rsidRDefault="003E3B45" w:rsidP="006B34D0">
      <w:pPr>
        <w:jc w:val="both"/>
        <w:rPr>
          <w:rFonts w:asciiTheme="minorHAnsi" w:hAnsiTheme="minorHAnsi" w:cstheme="minorHAnsi"/>
          <w:b/>
          <w:noProof/>
          <w:sz w:val="22"/>
          <w:szCs w:val="22"/>
          <w:lang w:val="sr-Cyrl-CS"/>
        </w:rPr>
      </w:pPr>
    </w:p>
    <w:p w:rsidR="00163175" w:rsidRDefault="00163175"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lastRenderedPageBreak/>
        <w:t xml:space="preserve">15. ДОДАТНА ОБЈАШЊЕЊА ОД ПОНУЂАЧА ПОСЛЕ ОТВАРАЊА ПОНУДА И КОНТРОЛА КОД ПОНУЂАЧА ОДНОСНО ЊЕГОВОГ ПОДИЗВОЂАЧА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случају разлике између јединичне и укупне цене, меродавна је јединична цена.</w:t>
      </w:r>
    </w:p>
    <w:p w:rsidR="008172C7"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8172C7" w:rsidRDefault="008172C7"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Избор најповољније понуде ће се извршити применом критеријума </w:t>
      </w:r>
      <w:r w:rsidRPr="00522264">
        <w:rPr>
          <w:rFonts w:asciiTheme="minorHAnsi" w:hAnsiTheme="minorHAnsi" w:cstheme="minorHAnsi"/>
          <w:b/>
          <w:noProof/>
          <w:sz w:val="22"/>
          <w:szCs w:val="22"/>
          <w:lang w:val="sr-Cyrl-CS"/>
        </w:rPr>
        <w:t>„Најнижа понуђена цена“.</w:t>
      </w:r>
    </w:p>
    <w:p w:rsidR="00C878D1" w:rsidRPr="00522264" w:rsidRDefault="00C878D1" w:rsidP="00C878D1">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17. ЕЛЕМЕНТИ КРИТЕРИЈУМА, </w:t>
      </w:r>
      <w:r w:rsidRPr="00522264">
        <w:rPr>
          <w:rFonts w:asciiTheme="minorHAnsi" w:hAnsiTheme="minorHAnsi" w:cstheme="minorHAnsi"/>
          <w:b/>
          <w:noProof/>
          <w:color w:val="000000" w:themeColor="text1"/>
          <w:sz w:val="22"/>
          <w:szCs w:val="22"/>
          <w:lang w:val="sr-Cyrl-CS"/>
        </w:rPr>
        <w:t xml:space="preserve">ОДНОСНО НАЧИН НА ОСНОВУ КОЈИХ ЋЕ НАРУЧИЛАЦ ИЗВРШИТИ ДОДЕЛУ УГОВОРА У СИТУАЦИЈИ </w:t>
      </w:r>
      <w:r w:rsidRPr="00522264">
        <w:rPr>
          <w:rFonts w:asciiTheme="minorHAnsi" w:hAnsiTheme="minorHAnsi" w:cstheme="minorHAnsi"/>
          <w:b/>
          <w:noProof/>
          <w:sz w:val="22"/>
          <w:szCs w:val="22"/>
          <w:lang w:val="sr-Cyrl-CS"/>
        </w:rPr>
        <w:t xml:space="preserve">КАДА ПОСТОЈЕ ДВЕ ИЛИ ВИШЕ ПОНУДА СА ЈЕДНАКИМ БРОЈЕМ ПОНДЕРА ИЛИ ИСТОМ ПОНУЂЕНОМ ЦЕНОМ </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који је понудио краћи рок испоруке.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18. ПОШТОВАЊЕ ОБАВЕЗА КОЈЕ ПРОИЗЛАЗЕ ИЗ ВАЖЕЋИХ ПРОПИСА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color w:val="000000" w:themeColor="text1"/>
          <w:sz w:val="22"/>
          <w:szCs w:val="22"/>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22264">
        <w:rPr>
          <w:rFonts w:asciiTheme="minorHAnsi" w:hAnsiTheme="minorHAnsi" w:cstheme="minorHAnsi"/>
          <w:i/>
          <w:noProof/>
          <w:color w:val="000000" w:themeColor="text1"/>
          <w:sz w:val="22"/>
          <w:szCs w:val="22"/>
          <w:lang w:val="sr-Cyrl-CS"/>
        </w:rPr>
        <w:t>Образац изјаве, дат је у поглављу X</w:t>
      </w:r>
      <w:r w:rsidR="0017203D" w:rsidRPr="00522264">
        <w:rPr>
          <w:rFonts w:asciiTheme="minorHAnsi" w:hAnsiTheme="minorHAnsi" w:cstheme="minorHAnsi"/>
          <w:i/>
          <w:noProof/>
          <w:color w:val="000000" w:themeColor="text1"/>
          <w:sz w:val="22"/>
          <w:szCs w:val="22"/>
        </w:rPr>
        <w:t>II</w:t>
      </w:r>
      <w:r w:rsidRPr="00522264">
        <w:rPr>
          <w:rFonts w:asciiTheme="minorHAnsi" w:hAnsiTheme="minorHAnsi" w:cstheme="minorHAnsi"/>
          <w:i/>
          <w:noProof/>
          <w:color w:val="000000" w:themeColor="text1"/>
          <w:sz w:val="22"/>
          <w:szCs w:val="22"/>
          <w:lang w:val="sr-Cyrl-CS"/>
        </w:rPr>
        <w:t xml:space="preserve"> конкурсне документације или Образац изјаве из поглавља </w:t>
      </w:r>
      <w:r w:rsidR="00D62F4E" w:rsidRPr="00522264">
        <w:rPr>
          <w:rFonts w:asciiTheme="minorHAnsi" w:hAnsiTheme="minorHAnsi" w:cstheme="minorHAnsi"/>
          <w:i/>
          <w:noProof/>
          <w:color w:val="000000" w:themeColor="text1"/>
          <w:sz w:val="22"/>
          <w:szCs w:val="22"/>
          <w:lang w:val="sr-Cyrl-CS"/>
        </w:rPr>
        <w:t>V</w:t>
      </w:r>
      <w:r w:rsidRPr="00522264">
        <w:rPr>
          <w:rFonts w:asciiTheme="minorHAnsi" w:hAnsiTheme="minorHAnsi" w:cstheme="minorHAnsi"/>
          <w:i/>
          <w:noProof/>
          <w:color w:val="000000" w:themeColor="text1"/>
          <w:sz w:val="22"/>
          <w:szCs w:val="22"/>
          <w:lang w:val="sr-Cyrl-CS"/>
        </w:rPr>
        <w:t xml:space="preserve"> одељак 3. – уколико се испуњеност услова за учешће у поступку доказује Изјавом</w:t>
      </w:r>
      <w:r w:rsidRPr="00522264">
        <w:rPr>
          <w:rFonts w:asciiTheme="minorHAnsi" w:hAnsiTheme="minorHAnsi" w:cstheme="minorHAnsi"/>
          <w:noProof/>
          <w:color w:val="000000" w:themeColor="text1"/>
          <w:sz w:val="22"/>
          <w:szCs w:val="22"/>
          <w:lang w:val="sr-Cyrl-CS"/>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19. КОРИШЋЕЊЕ ПАТЕНТА И ОДГОВОРНОСТ ЗА ПОВРЕДУ ЗАШТИЋЕНИХ ПРАВА ИНТЕЛЕКТУАЛНЕ СВОЈИНЕ ТРЕЋИХ ЛИЦА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t xml:space="preserve">20. НАЧИН И РОК ЗА ПОДНОШЕЊЕ ЗАХТЕВА ЗА ЗАШТИТУ ПРАВА ПОНУЂАЧА </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C878D1" w:rsidRPr="00522264" w:rsidRDefault="00C878D1" w:rsidP="00C878D1">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hyperlink r:id="rId13" w:history="1">
        <w:r w:rsidR="003E3B45" w:rsidRPr="00F14CDC">
          <w:rPr>
            <w:rStyle w:val="Hyperlink"/>
            <w:rFonts w:asciiTheme="minorHAnsi" w:hAnsiTheme="minorHAnsi" w:cstheme="minorHAnsi"/>
            <w:sz w:val="22"/>
            <w:szCs w:val="22"/>
          </w:rPr>
          <w:t>tenderi@spbbelacrkva.org</w:t>
        </w:r>
      </w:hyperlink>
      <w:r w:rsidR="003E3B45">
        <w:rPr>
          <w:rFonts w:asciiTheme="minorHAnsi" w:hAnsiTheme="minorHAnsi" w:cstheme="minorHAnsi"/>
          <w:sz w:val="22"/>
          <w:szCs w:val="22"/>
        </w:rPr>
        <w:t xml:space="preserve"> </w:t>
      </w:r>
      <w:bookmarkStart w:id="2" w:name="_GoBack"/>
      <w:bookmarkEnd w:id="2"/>
      <w:r w:rsidRPr="00522264">
        <w:rPr>
          <w:rFonts w:asciiTheme="minorHAnsi" w:hAnsiTheme="minorHAnsi" w:cstheme="minorHAnsi"/>
          <w:noProof/>
          <w:color w:val="000000" w:themeColor="text1"/>
          <w:sz w:val="22"/>
          <w:szCs w:val="22"/>
          <w:lang w:val="sr-Cyrl-CS"/>
        </w:rPr>
        <w:t xml:space="preserve">или препорученом пошиљком са повратницом. </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002B6EDC" w:rsidRPr="00522264">
        <w:rPr>
          <w:rFonts w:asciiTheme="minorHAnsi" w:hAnsiTheme="minorHAnsi" w:cstheme="minorHAnsi"/>
          <w:noProof/>
          <w:color w:val="000000" w:themeColor="text1"/>
          <w:sz w:val="22"/>
          <w:szCs w:val="22"/>
          <w:lang w:val="sr-Cyrl-CS"/>
        </w:rPr>
        <w:t>десет</w:t>
      </w:r>
      <w:r w:rsidRPr="00522264">
        <w:rPr>
          <w:rFonts w:asciiTheme="minorHAnsi" w:hAnsiTheme="minorHAnsi" w:cstheme="minorHAnsi"/>
          <w:noProof/>
          <w:color w:val="000000" w:themeColor="text1"/>
          <w:sz w:val="22"/>
          <w:szCs w:val="22"/>
          <w:lang w:val="sr-Cyrl-CS"/>
        </w:rPr>
        <w:t xml:space="preserve"> дана од дана објављивања одлуке на Порталу јавних набавки.</w:t>
      </w:r>
    </w:p>
    <w:p w:rsidR="00C878D1" w:rsidRPr="00522264" w:rsidRDefault="00C878D1" w:rsidP="00C878D1">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C878D1" w:rsidRPr="00522264" w:rsidRDefault="00C878D1" w:rsidP="00C878D1">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878D1" w:rsidRPr="00522264" w:rsidRDefault="00C878D1" w:rsidP="00C878D1">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Подносилац захтева за заштиту права је дужан да на рачун буџета Републике Србије уплати таксу у износу од:</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B34D0" w:rsidRDefault="006B34D0" w:rsidP="006B34D0">
      <w:pPr>
        <w:jc w:val="both"/>
        <w:rPr>
          <w:rFonts w:asciiTheme="minorHAnsi" w:hAnsiTheme="minorHAnsi" w:cstheme="minorHAnsi"/>
          <w:noProof/>
          <w:color w:val="000000" w:themeColor="text1"/>
          <w:sz w:val="22"/>
          <w:szCs w:val="22"/>
          <w:lang w:val="sr-Cyrl-CS"/>
        </w:rPr>
      </w:pPr>
    </w:p>
    <w:p w:rsidR="004426F2" w:rsidRDefault="004426F2" w:rsidP="006B34D0">
      <w:pPr>
        <w:jc w:val="both"/>
        <w:rPr>
          <w:rFonts w:asciiTheme="minorHAnsi" w:hAnsiTheme="minorHAnsi" w:cstheme="minorHAnsi"/>
          <w:noProof/>
          <w:color w:val="000000" w:themeColor="text1"/>
          <w:sz w:val="22"/>
          <w:szCs w:val="22"/>
          <w:lang w:val="sr-Cyrl-CS"/>
        </w:rPr>
      </w:pPr>
    </w:p>
    <w:p w:rsidR="004426F2" w:rsidRPr="00522264" w:rsidRDefault="004426F2" w:rsidP="006B34D0">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lastRenderedPageBreak/>
        <w:t xml:space="preserve">Број рачуна: </w:t>
      </w:r>
      <w:r w:rsidRPr="00522264">
        <w:rPr>
          <w:rFonts w:asciiTheme="minorHAnsi" w:hAnsiTheme="minorHAnsi" w:cstheme="minorHAnsi"/>
          <w:noProof/>
          <w:color w:val="000000" w:themeColor="text1"/>
          <w:sz w:val="22"/>
          <w:szCs w:val="22"/>
          <w:u w:val="single"/>
          <w:lang w:val="sr-Cyrl-CS"/>
        </w:rPr>
        <w:t>број- 840-30678845-06</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Позив на број: </w:t>
      </w:r>
      <w:r w:rsidR="00163175">
        <w:rPr>
          <w:rFonts w:asciiTheme="minorHAnsi" w:hAnsiTheme="minorHAnsi" w:cstheme="minorHAnsi"/>
          <w:noProof/>
          <w:color w:val="000000" w:themeColor="text1"/>
          <w:sz w:val="22"/>
          <w:szCs w:val="22"/>
          <w:lang w:val="sr-Cyrl-CS"/>
        </w:rPr>
        <w:t>ЈН 4</w:t>
      </w:r>
      <w:r w:rsidR="0093773D">
        <w:rPr>
          <w:rFonts w:asciiTheme="minorHAnsi" w:hAnsiTheme="minorHAnsi" w:cstheme="minorHAnsi"/>
          <w:noProof/>
          <w:color w:val="000000" w:themeColor="text1"/>
          <w:sz w:val="22"/>
          <w:szCs w:val="22"/>
          <w:lang w:val="sr-Cyrl-CS"/>
        </w:rPr>
        <w:t>/2018</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Сврха плаћања: ЗЗП, Спец</w:t>
      </w:r>
      <w:r w:rsidR="00163175">
        <w:rPr>
          <w:rFonts w:asciiTheme="minorHAnsi" w:hAnsiTheme="minorHAnsi" w:cstheme="minorHAnsi"/>
          <w:noProof/>
          <w:color w:val="000000" w:themeColor="text1"/>
          <w:sz w:val="22"/>
          <w:szCs w:val="22"/>
          <w:lang w:val="sr-Cyrl-CS"/>
        </w:rPr>
        <w:t>ијална болница за плућне</w:t>
      </w:r>
      <w:r w:rsidRPr="00522264">
        <w:rPr>
          <w:rFonts w:asciiTheme="minorHAnsi" w:hAnsiTheme="minorHAnsi" w:cstheme="minorHAnsi"/>
          <w:noProof/>
          <w:color w:val="000000" w:themeColor="text1"/>
          <w:sz w:val="22"/>
          <w:szCs w:val="22"/>
          <w:lang w:val="sr-Cyrl-CS"/>
        </w:rPr>
        <w:t xml:space="preserve"> бол</w:t>
      </w:r>
      <w:r w:rsidR="00163175">
        <w:rPr>
          <w:rFonts w:asciiTheme="minorHAnsi" w:hAnsiTheme="minorHAnsi" w:cstheme="minorHAnsi"/>
          <w:noProof/>
          <w:color w:val="000000" w:themeColor="text1"/>
          <w:sz w:val="22"/>
          <w:szCs w:val="22"/>
          <w:lang w:val="sr-Cyrl-CS"/>
        </w:rPr>
        <w:t>ести „Др Будислав Бабић“ Бела Црква</w:t>
      </w:r>
      <w:r w:rsidRPr="00522264">
        <w:rPr>
          <w:rFonts w:asciiTheme="minorHAnsi" w:hAnsiTheme="minorHAnsi" w:cstheme="minorHAnsi"/>
          <w:noProof/>
          <w:color w:val="000000" w:themeColor="text1"/>
          <w:sz w:val="22"/>
          <w:szCs w:val="22"/>
          <w:lang w:val="sr-Cyrl-CS"/>
        </w:rPr>
        <w:t xml:space="preserve">, </w:t>
      </w:r>
      <w:r w:rsidR="00163175">
        <w:rPr>
          <w:rFonts w:asciiTheme="minorHAnsi" w:hAnsiTheme="minorHAnsi" w:cstheme="minorHAnsi"/>
          <w:noProof/>
          <w:color w:val="000000" w:themeColor="text1"/>
          <w:sz w:val="22"/>
          <w:szCs w:val="22"/>
          <w:lang w:val="sr-Cyrl-CS"/>
        </w:rPr>
        <w:t>ЈН 4</w:t>
      </w:r>
      <w:r w:rsidR="0093773D">
        <w:rPr>
          <w:rFonts w:asciiTheme="minorHAnsi" w:hAnsiTheme="minorHAnsi" w:cstheme="minorHAnsi"/>
          <w:noProof/>
          <w:color w:val="000000" w:themeColor="text1"/>
          <w:sz w:val="22"/>
          <w:szCs w:val="22"/>
          <w:lang w:val="sr-Cyrl-CS"/>
        </w:rPr>
        <w:t>/2018</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Корисник: Буџет Републике Србије.</w:t>
      </w:r>
    </w:p>
    <w:p w:rsidR="006B34D0" w:rsidRPr="00522264" w:rsidRDefault="006B34D0" w:rsidP="006B34D0">
      <w:pPr>
        <w:tabs>
          <w:tab w:val="left" w:pos="2250"/>
        </w:tabs>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ab/>
      </w: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Поступак заштите права у псотупцима јавних набавки прописан је чл. 138. до 167. ЗЈН.</w:t>
      </w:r>
    </w:p>
    <w:p w:rsidR="006B34D0" w:rsidRPr="00522264" w:rsidRDefault="006B34D0"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21. РОК У КОЈЕМ ЋЕ УГОВОР БИТИ ЗАКЉУЧЕН</w:t>
      </w: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522264" w:rsidRDefault="006B34D0" w:rsidP="006B34D0">
      <w:pPr>
        <w:jc w:val="both"/>
        <w:rPr>
          <w:rFonts w:asciiTheme="minorHAnsi" w:hAnsiTheme="minorHAnsi" w:cstheme="minorHAnsi"/>
          <w:noProof/>
          <w:sz w:val="22"/>
          <w:szCs w:val="22"/>
          <w:lang w:val="sr-Cyrl-CS"/>
        </w:rPr>
      </w:pPr>
    </w:p>
    <w:p w:rsidR="00C878D1" w:rsidRPr="00522264" w:rsidRDefault="00C878D1">
      <w:pPr>
        <w:suppressAutoHyphens w:val="0"/>
        <w:spacing w:after="200" w:line="276" w:lineRule="auto"/>
        <w:rPr>
          <w:rFonts w:asciiTheme="minorHAnsi" w:hAnsiTheme="minorHAnsi" w:cstheme="minorHAnsi"/>
          <w:b/>
          <w:noProof/>
          <w:sz w:val="22"/>
          <w:szCs w:val="22"/>
        </w:rPr>
      </w:pPr>
      <w:r w:rsidRPr="00522264">
        <w:rPr>
          <w:rFonts w:asciiTheme="minorHAnsi" w:hAnsiTheme="minorHAnsi" w:cstheme="minorHAnsi"/>
          <w:b/>
          <w:noProof/>
          <w:sz w:val="22"/>
          <w:szCs w:val="22"/>
        </w:rPr>
        <w:br w:type="page"/>
      </w: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VII</w:t>
      </w:r>
      <w:r w:rsidR="006B34D0" w:rsidRPr="00522264">
        <w:rPr>
          <w:rFonts w:asciiTheme="minorHAnsi" w:hAnsiTheme="minorHAnsi" w:cstheme="minorHAnsi"/>
          <w:b/>
          <w:noProof/>
          <w:sz w:val="22"/>
          <w:szCs w:val="22"/>
          <w:lang w:val="sr-Cyrl-CS"/>
        </w:rPr>
        <w:t xml:space="preserve">  ОБРАЗАЦ ПОНУДЕ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C172FB" w:rsidRPr="00522264" w:rsidRDefault="00C878D1" w:rsidP="00C172FB">
      <w:pPr>
        <w:jc w:val="both"/>
        <w:rPr>
          <w:rFonts w:asciiTheme="minorHAnsi" w:hAnsiTheme="minorHAnsi" w:cstheme="minorHAnsi"/>
          <w:b/>
          <w:noProof/>
          <w:sz w:val="22"/>
          <w:szCs w:val="22"/>
        </w:rPr>
      </w:pPr>
      <w:r w:rsidRPr="00522264">
        <w:rPr>
          <w:rFonts w:asciiTheme="minorHAnsi" w:hAnsiTheme="minorHAnsi" w:cstheme="minorHAnsi"/>
          <w:noProof/>
          <w:sz w:val="22"/>
          <w:szCs w:val="22"/>
          <w:lang w:val="sr-Cyrl-CS"/>
        </w:rPr>
        <w:t>Понуда бр.</w:t>
      </w:r>
      <w:r w:rsidRPr="00522264">
        <w:rPr>
          <w:rFonts w:asciiTheme="minorHAnsi" w:hAnsiTheme="minorHAnsi" w:cstheme="minorHAnsi"/>
          <w:noProof/>
          <w:sz w:val="22"/>
          <w:szCs w:val="22"/>
        </w:rPr>
        <w:t>______________</w:t>
      </w:r>
      <w:r w:rsidRPr="00522264">
        <w:rPr>
          <w:rFonts w:asciiTheme="minorHAnsi" w:hAnsiTheme="minorHAnsi" w:cstheme="minorHAnsi"/>
          <w:noProof/>
          <w:sz w:val="22"/>
          <w:szCs w:val="22"/>
          <w:lang w:val="sr-Cyrl-CS"/>
        </w:rPr>
        <w:t xml:space="preserve">од </w:t>
      </w:r>
      <w:r w:rsidRPr="00522264">
        <w:rPr>
          <w:rFonts w:asciiTheme="minorHAnsi" w:hAnsiTheme="minorHAnsi" w:cstheme="minorHAnsi"/>
          <w:noProof/>
          <w:sz w:val="22"/>
          <w:szCs w:val="22"/>
        </w:rPr>
        <w:t>______________</w:t>
      </w:r>
      <w:r w:rsidRPr="00522264">
        <w:rPr>
          <w:rFonts w:asciiTheme="minorHAnsi" w:hAnsiTheme="minorHAnsi" w:cstheme="minorHAnsi"/>
          <w:noProof/>
          <w:sz w:val="22"/>
          <w:szCs w:val="22"/>
          <w:lang w:val="sr-Cyrl-CS"/>
        </w:rPr>
        <w:t xml:space="preserve"> године за јавну набавку</w:t>
      </w:r>
      <w:r w:rsidR="00413E98" w:rsidRPr="00522264">
        <w:rPr>
          <w:rFonts w:asciiTheme="minorHAnsi" w:hAnsiTheme="minorHAnsi" w:cstheme="minorHAnsi"/>
          <w:noProof/>
          <w:sz w:val="22"/>
          <w:szCs w:val="22"/>
          <w:lang w:val="sr-Cyrl-CS"/>
        </w:rPr>
        <w:t xml:space="preserve"> </w:t>
      </w:r>
      <w:r w:rsidRPr="00522264">
        <w:rPr>
          <w:rFonts w:asciiTheme="minorHAnsi" w:hAnsiTheme="minorHAnsi" w:cstheme="minorHAnsi"/>
          <w:b/>
          <w:noProof/>
          <w:sz w:val="22"/>
          <w:szCs w:val="22"/>
        </w:rPr>
        <w:t>добара</w:t>
      </w:r>
      <w:r w:rsidRPr="00522264">
        <w:rPr>
          <w:rFonts w:asciiTheme="minorHAnsi" w:hAnsiTheme="minorHAnsi" w:cstheme="minorHAnsi"/>
          <w:b/>
          <w:noProof/>
          <w:sz w:val="22"/>
          <w:szCs w:val="22"/>
          <w:lang w:val="sr-Cyrl-CS"/>
        </w:rPr>
        <w:t>,</w:t>
      </w:r>
      <w:r w:rsidR="008F5B86" w:rsidRPr="00522264">
        <w:rPr>
          <w:rFonts w:asciiTheme="minorHAnsi" w:hAnsiTheme="minorHAnsi" w:cstheme="minorHAnsi"/>
          <w:b/>
          <w:noProof/>
          <w:sz w:val="22"/>
          <w:szCs w:val="22"/>
          <w:lang w:val="sr-Cyrl-CS"/>
        </w:rPr>
        <w:t xml:space="preserve"> </w:t>
      </w:r>
      <w:r w:rsidR="00636C83" w:rsidRPr="00522264">
        <w:rPr>
          <w:rFonts w:asciiTheme="minorHAnsi" w:hAnsiTheme="minorHAnsi" w:cstheme="minorHAnsi"/>
          <w:b/>
          <w:noProof/>
          <w:sz w:val="22"/>
          <w:szCs w:val="22"/>
          <w:lang w:val="sr-Cyrl-CS"/>
        </w:rPr>
        <w:t>Лекови са Д листе лекова</w:t>
      </w:r>
      <w:r w:rsidR="00897FE6" w:rsidRPr="00522264">
        <w:rPr>
          <w:rFonts w:asciiTheme="minorHAnsi" w:hAnsiTheme="minorHAnsi" w:cstheme="minorHAnsi"/>
          <w:sz w:val="22"/>
          <w:szCs w:val="22"/>
        </w:rPr>
        <w:t xml:space="preserve"> </w:t>
      </w:r>
      <w:r w:rsidR="00897FE6" w:rsidRPr="00522264">
        <w:rPr>
          <w:rFonts w:asciiTheme="minorHAnsi" w:hAnsiTheme="minorHAnsi" w:cstheme="minorHAnsi"/>
          <w:b/>
          <w:noProof/>
          <w:sz w:val="22"/>
          <w:szCs w:val="22"/>
          <w:lang w:val="sr-Cyrl-CS"/>
        </w:rPr>
        <w:t xml:space="preserve"> </w:t>
      </w:r>
      <w:r w:rsidR="008F5B86" w:rsidRPr="00522264">
        <w:rPr>
          <w:rFonts w:asciiTheme="minorHAnsi" w:hAnsiTheme="minorHAnsi" w:cstheme="minorHAnsi"/>
          <w:b/>
          <w:noProof/>
          <w:sz w:val="22"/>
          <w:szCs w:val="22"/>
          <w:lang w:val="sr-Cyrl-CS"/>
        </w:rPr>
        <w:t>,</w:t>
      </w:r>
      <w:r w:rsidRPr="00522264">
        <w:rPr>
          <w:rFonts w:asciiTheme="minorHAnsi" w:hAnsiTheme="minorHAnsi" w:cstheme="minorHAnsi"/>
          <w:b/>
          <w:noProof/>
          <w:sz w:val="22"/>
          <w:szCs w:val="22"/>
          <w:lang w:val="sr-Cyrl-CS"/>
        </w:rPr>
        <w:t xml:space="preserve"> </w:t>
      </w:r>
      <w:r w:rsidR="00163175">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00413E98" w:rsidRPr="00522264">
        <w:rPr>
          <w:rFonts w:asciiTheme="minorHAnsi" w:hAnsiTheme="minorHAnsi" w:cstheme="minorHAnsi"/>
          <w:b/>
          <w:noProof/>
          <w:sz w:val="22"/>
          <w:szCs w:val="22"/>
          <w:lang w:val="sr-Cyrl-CS"/>
        </w:rPr>
        <w:t xml:space="preserve"> </w:t>
      </w:r>
      <w:r w:rsidR="00C172FB" w:rsidRPr="00522264">
        <w:rPr>
          <w:rFonts w:asciiTheme="minorHAnsi" w:hAnsiTheme="minorHAnsi" w:cstheme="minorHAnsi"/>
          <w:b/>
          <w:noProof/>
          <w:sz w:val="22"/>
          <w:szCs w:val="22"/>
        </w:rPr>
        <w:t>за партију бр.___________________</w:t>
      </w:r>
    </w:p>
    <w:p w:rsidR="00C878D1" w:rsidRPr="00522264" w:rsidRDefault="00C878D1" w:rsidP="00C878D1">
      <w:pPr>
        <w:jc w:val="both"/>
        <w:rPr>
          <w:rFonts w:asciiTheme="minorHAnsi" w:hAnsiTheme="minorHAnsi" w:cstheme="minorHAnsi"/>
          <w:b/>
          <w:noProof/>
          <w:sz w:val="22"/>
          <w:szCs w:val="22"/>
        </w:rPr>
      </w:pPr>
    </w:p>
    <w:p w:rsidR="00C878D1" w:rsidRPr="00522264" w:rsidRDefault="00C878D1" w:rsidP="00C878D1">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w:t>
      </w:r>
      <w:r w:rsidRPr="00522264">
        <w:rPr>
          <w:rFonts w:asciiTheme="minorHAnsi" w:hAnsiTheme="minorHAnsi" w:cstheme="minorHAnsi"/>
          <w:noProof/>
          <w:sz w:val="22"/>
          <w:szCs w:val="22"/>
          <w:lang w:val="sr-Cyrl-CS"/>
        </w:rPr>
        <w:t>Општи подаци о понуђачу</w:t>
      </w:r>
    </w:p>
    <w:tbl>
      <w:tblPr>
        <w:tblW w:w="0" w:type="auto"/>
        <w:jc w:val="center"/>
        <w:tblLayout w:type="fixed"/>
        <w:tblLook w:val="0000" w:firstRow="0" w:lastRow="0" w:firstColumn="0" w:lastColumn="0" w:noHBand="0" w:noVBand="0"/>
      </w:tblPr>
      <w:tblGrid>
        <w:gridCol w:w="4621"/>
        <w:gridCol w:w="4660"/>
      </w:tblGrid>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понуђача:</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 понуђача:</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 понуђача:</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 понуђача (ПИБ):</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Електронска адреса понуђача (е-маил):</w:t>
            </w: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Телефон:</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Телефакс:</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Број рачуна понуђача и назив банке:</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bl>
    <w:p w:rsidR="00C878D1" w:rsidRPr="00522264" w:rsidRDefault="00C878D1" w:rsidP="00C878D1">
      <w:pPr>
        <w:jc w:val="both"/>
        <w:rPr>
          <w:rFonts w:asciiTheme="minorHAnsi" w:hAnsiTheme="minorHAnsi" w:cstheme="minorHAnsi"/>
          <w:noProof/>
          <w:sz w:val="22"/>
          <w:szCs w:val="22"/>
          <w:lang w:val="sr-Cyrl-CS"/>
        </w:rPr>
      </w:pPr>
    </w:p>
    <w:p w:rsidR="00C878D1" w:rsidRPr="00522264" w:rsidRDefault="00C878D1" w:rsidP="00C878D1">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2) </w:t>
      </w:r>
      <w:r w:rsidRPr="00522264">
        <w:rPr>
          <w:rFonts w:asciiTheme="minorHAnsi" w:hAnsiTheme="minorHAnsi" w:cstheme="minorHAnsi"/>
          <w:noProof/>
          <w:sz w:val="22"/>
          <w:szCs w:val="22"/>
          <w:lang w:val="sr-Cyrl-CS"/>
        </w:rPr>
        <w:t>Понуду подноси</w:t>
      </w:r>
    </w:p>
    <w:tbl>
      <w:tblPr>
        <w:tblW w:w="0" w:type="auto"/>
        <w:jc w:val="center"/>
        <w:tblLayout w:type="fixed"/>
        <w:tblLook w:val="0000" w:firstRow="0" w:lastRow="0" w:firstColumn="0" w:lastColumn="0" w:noHBand="0" w:noVBand="0"/>
      </w:tblPr>
      <w:tblGrid>
        <w:gridCol w:w="9282"/>
      </w:tblGrid>
      <w:tr w:rsidR="00C878D1" w:rsidRPr="00522264" w:rsidTr="00C878D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 xml:space="preserve">А) САМОСТАЛНО </w:t>
            </w:r>
          </w:p>
        </w:tc>
      </w:tr>
      <w:tr w:rsidR="00C878D1" w:rsidRPr="00522264" w:rsidTr="00C878D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Б) СА ПОДИЗВОЂАЧЕМ</w:t>
            </w:r>
          </w:p>
        </w:tc>
      </w:tr>
      <w:tr w:rsidR="00C878D1" w:rsidRPr="00522264" w:rsidTr="00C878D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В) КАО ЗАЈЕДНИЧКУ ПОНУДУ</w:t>
            </w:r>
          </w:p>
        </w:tc>
      </w:tr>
    </w:tbl>
    <w:p w:rsidR="006B34D0" w:rsidRPr="00522264" w:rsidRDefault="006B34D0" w:rsidP="006B34D0">
      <w:pPr>
        <w:jc w:val="both"/>
        <w:rPr>
          <w:rFonts w:asciiTheme="minorHAnsi" w:hAnsiTheme="minorHAnsi" w:cstheme="minorHAnsi"/>
          <w:noProof/>
          <w:sz w:val="22"/>
          <w:szCs w:val="22"/>
          <w:lang w:val="sr-Cyrl-CS"/>
        </w:rPr>
      </w:pPr>
    </w:p>
    <w:p w:rsidR="00DE4788" w:rsidRPr="00522264" w:rsidRDefault="00DE4788" w:rsidP="006B34D0">
      <w:pPr>
        <w:jc w:val="both"/>
        <w:rPr>
          <w:rFonts w:asciiTheme="minorHAnsi" w:hAnsiTheme="minorHAnsi" w:cstheme="minorHAnsi"/>
          <w:b/>
          <w:noProof/>
          <w:sz w:val="22"/>
          <w:szCs w:val="22"/>
          <w:lang w:val="sr-Cyrl-CS"/>
        </w:rPr>
      </w:pPr>
    </w:p>
    <w:p w:rsidR="002A1771" w:rsidRDefault="002A1771" w:rsidP="006B34D0">
      <w:pPr>
        <w:jc w:val="both"/>
        <w:rPr>
          <w:rFonts w:asciiTheme="minorHAnsi" w:hAnsiTheme="minorHAnsi" w:cstheme="minorHAnsi"/>
          <w:b/>
          <w:noProof/>
          <w:sz w:val="22"/>
          <w:szCs w:val="22"/>
          <w:lang w:val="sr-Cyrl-CS"/>
        </w:rPr>
      </w:pPr>
    </w:p>
    <w:p w:rsidR="002A1771" w:rsidRDefault="002A1771"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lastRenderedPageBreak/>
        <w:t xml:space="preserve">3) ПОДАЦИ О ПОДИЗВОЂАЧУ </w:t>
      </w:r>
    </w:p>
    <w:p w:rsidR="00C172FB" w:rsidRPr="00522264" w:rsidRDefault="00C172FB" w:rsidP="006B34D0">
      <w:pPr>
        <w:jc w:val="both"/>
        <w:rPr>
          <w:rFonts w:asciiTheme="minorHAnsi" w:hAnsiTheme="minorHAnsi" w:cstheme="minorHAnsi"/>
          <w:b/>
          <w:noProof/>
          <w:sz w:val="22"/>
          <w:szCs w:val="22"/>
          <w:lang w:val="sr-Cyrl-CS"/>
        </w:rPr>
      </w:pPr>
    </w:p>
    <w:tbl>
      <w:tblPr>
        <w:tblW w:w="9282" w:type="dxa"/>
        <w:jc w:val="center"/>
        <w:tblLayout w:type="fixed"/>
        <w:tblLook w:val="0000" w:firstRow="0" w:lastRow="0" w:firstColumn="0" w:lastColumn="0" w:noHBand="0" w:noVBand="0"/>
      </w:tblPr>
      <w:tblGrid>
        <w:gridCol w:w="465"/>
        <w:gridCol w:w="4219"/>
        <w:gridCol w:w="4598"/>
      </w:tblGrid>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ab/>
            </w: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bl>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Default="00C172FB"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Pr="00522264" w:rsidRDefault="00522264" w:rsidP="006B34D0">
      <w:pPr>
        <w:jc w:val="both"/>
        <w:rPr>
          <w:rFonts w:asciiTheme="minorHAnsi" w:hAnsiTheme="minorHAnsi" w:cstheme="minorHAnsi"/>
          <w:noProof/>
          <w:sz w:val="22"/>
          <w:szCs w:val="22"/>
          <w:lang w:val="sr-Cyrl-CS"/>
        </w:rPr>
      </w:pPr>
    </w:p>
    <w:p w:rsidR="00522264"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Напомена: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34D0" w:rsidRDefault="006B34D0" w:rsidP="006B34D0">
      <w:pPr>
        <w:jc w:val="center"/>
        <w:rPr>
          <w:rFonts w:asciiTheme="minorHAnsi" w:hAnsiTheme="minorHAnsi" w:cstheme="minorHAnsi"/>
          <w:noProof/>
          <w:sz w:val="22"/>
          <w:szCs w:val="22"/>
          <w:lang w:val="sr-Cyrl-CS"/>
        </w:rPr>
      </w:pPr>
    </w:p>
    <w:p w:rsidR="00522264" w:rsidRDefault="00522264" w:rsidP="006B34D0">
      <w:pPr>
        <w:jc w:val="center"/>
        <w:rPr>
          <w:rFonts w:asciiTheme="minorHAnsi" w:hAnsiTheme="minorHAnsi" w:cstheme="minorHAnsi"/>
          <w:noProof/>
          <w:sz w:val="22"/>
          <w:szCs w:val="22"/>
          <w:lang w:val="sr-Cyrl-CS"/>
        </w:rPr>
      </w:pPr>
    </w:p>
    <w:p w:rsidR="00522264" w:rsidRDefault="00522264" w:rsidP="006B34D0">
      <w:pPr>
        <w:jc w:val="center"/>
        <w:rPr>
          <w:rFonts w:asciiTheme="minorHAnsi" w:hAnsiTheme="minorHAnsi" w:cstheme="minorHAnsi"/>
          <w:noProof/>
          <w:sz w:val="22"/>
          <w:szCs w:val="22"/>
          <w:lang w:val="sr-Cyrl-CS"/>
        </w:rPr>
      </w:pPr>
    </w:p>
    <w:p w:rsidR="00522264" w:rsidRPr="00522264" w:rsidRDefault="00522264" w:rsidP="006B34D0">
      <w:pPr>
        <w:jc w:val="center"/>
        <w:rPr>
          <w:rFonts w:asciiTheme="minorHAnsi" w:hAnsiTheme="minorHAnsi" w:cstheme="minorHAnsi"/>
          <w:noProof/>
          <w:sz w:val="22"/>
          <w:szCs w:val="22"/>
          <w:lang w:val="sr-Cyrl-CS"/>
        </w:rPr>
      </w:pPr>
    </w:p>
    <w:p w:rsidR="00DE4788" w:rsidRPr="00522264" w:rsidRDefault="00DE4788" w:rsidP="006B34D0">
      <w:pPr>
        <w:jc w:val="center"/>
        <w:rPr>
          <w:rFonts w:asciiTheme="minorHAnsi" w:hAnsiTheme="minorHAnsi" w:cstheme="minorHAnsi"/>
          <w:noProof/>
          <w:sz w:val="22"/>
          <w:szCs w:val="22"/>
          <w:lang w:val="sr-Cyrl-CS"/>
        </w:rPr>
      </w:pPr>
    </w:p>
    <w:p w:rsidR="006B34D0" w:rsidRPr="00522264" w:rsidRDefault="006B34D0" w:rsidP="00C172FB">
      <w:pPr>
        <w:suppressAutoHyphens w:val="0"/>
        <w:spacing w:after="200" w:line="276" w:lineRule="auto"/>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4) ПОДАЦИ О УЧЕСНИКУ  У ЗАЈЕДНИЧКОЈ ПОНУДИ</w:t>
      </w:r>
    </w:p>
    <w:p w:rsidR="00C172FB" w:rsidRPr="00522264" w:rsidRDefault="00C172FB" w:rsidP="00C172FB">
      <w:pPr>
        <w:jc w:val="both"/>
        <w:rPr>
          <w:rFonts w:asciiTheme="minorHAnsi" w:hAnsiTheme="minorHAnsi" w:cstheme="minorHAnsi"/>
          <w:b/>
          <w:noProof/>
          <w:sz w:val="22"/>
          <w:szCs w:val="22"/>
        </w:rPr>
      </w:pPr>
      <w:r w:rsidRPr="00522264">
        <w:rPr>
          <w:rFonts w:asciiTheme="minorHAnsi" w:hAnsiTheme="minorHAnsi" w:cstheme="minorHAnsi"/>
          <w:b/>
          <w:noProof/>
          <w:sz w:val="22"/>
          <w:szCs w:val="22"/>
          <w:lang w:val="sr-Cyrl-CS"/>
        </w:rPr>
        <w:t xml:space="preserve">Партија бр. </w:t>
      </w:r>
      <w:r w:rsidRPr="00522264">
        <w:rPr>
          <w:rFonts w:asciiTheme="minorHAnsi" w:hAnsiTheme="minorHAnsi" w:cstheme="minorHAnsi"/>
          <w:b/>
          <w:noProof/>
          <w:sz w:val="22"/>
          <w:szCs w:val="22"/>
        </w:rPr>
        <w:t>___________________</w:t>
      </w:r>
    </w:p>
    <w:p w:rsidR="00C172FB" w:rsidRPr="00522264" w:rsidRDefault="00C172FB" w:rsidP="00C172FB">
      <w:pPr>
        <w:jc w:val="both"/>
        <w:rPr>
          <w:rFonts w:asciiTheme="minorHAnsi" w:hAnsiTheme="minorHAnsi" w:cstheme="minorHAnsi"/>
          <w:b/>
          <w:noProof/>
          <w:sz w:val="22"/>
          <w:szCs w:val="22"/>
        </w:rPr>
      </w:pPr>
    </w:p>
    <w:tbl>
      <w:tblPr>
        <w:tblW w:w="0" w:type="auto"/>
        <w:jc w:val="center"/>
        <w:tblLayout w:type="fixed"/>
        <w:tblLook w:val="0000" w:firstRow="0" w:lastRow="0" w:firstColumn="0" w:lastColumn="0" w:noHBand="0" w:noVBand="0"/>
      </w:tblPr>
      <w:tblGrid>
        <w:gridCol w:w="465"/>
        <w:gridCol w:w="4219"/>
        <w:gridCol w:w="4598"/>
      </w:tblGrid>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C172FB" w:rsidRPr="00522264" w:rsidRDefault="00C172FB"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3)</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bl>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Напомена: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172FB" w:rsidRPr="00522264" w:rsidRDefault="00C172FB">
      <w:pPr>
        <w:suppressAutoHyphens w:val="0"/>
        <w:spacing w:after="200" w:line="276" w:lineRule="auto"/>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br w:type="page"/>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lastRenderedPageBreak/>
        <w:t>5) ОПИС ПРЕДМЕТА НАБАВКЕ</w:t>
      </w:r>
      <w:r w:rsidR="00C172FB" w:rsidRPr="00522264">
        <w:rPr>
          <w:rFonts w:asciiTheme="minorHAnsi" w:hAnsiTheme="minorHAnsi" w:cstheme="minorHAnsi"/>
          <w:noProof/>
          <w:sz w:val="22"/>
          <w:szCs w:val="22"/>
          <w:lang w:val="sr-Cyrl-CS"/>
        </w:rPr>
        <w:t xml:space="preserve"> –</w:t>
      </w:r>
      <w:r w:rsidR="001F2A59" w:rsidRPr="00522264">
        <w:rPr>
          <w:rFonts w:asciiTheme="minorHAnsi" w:hAnsiTheme="minorHAnsi" w:cstheme="minorHAnsi"/>
          <w:noProof/>
          <w:sz w:val="22"/>
          <w:szCs w:val="22"/>
          <w:lang w:val="sr-Cyrl-CS"/>
        </w:rPr>
        <w:t xml:space="preserve"> </w:t>
      </w:r>
      <w:r w:rsidR="00636C83" w:rsidRPr="00522264">
        <w:rPr>
          <w:rFonts w:asciiTheme="minorHAnsi" w:hAnsiTheme="minorHAnsi" w:cstheme="minorHAnsi"/>
          <w:noProof/>
          <w:sz w:val="22"/>
          <w:szCs w:val="22"/>
          <w:lang w:val="sr-Cyrl-CS"/>
        </w:rPr>
        <w:t>Лекови са Д листе лекова</w:t>
      </w:r>
      <w:r w:rsidR="00897FE6" w:rsidRPr="00522264">
        <w:rPr>
          <w:rFonts w:asciiTheme="minorHAnsi" w:hAnsiTheme="minorHAnsi" w:cstheme="minorHAnsi"/>
          <w:sz w:val="22"/>
          <w:szCs w:val="22"/>
        </w:rPr>
        <w:t xml:space="preserve"> </w:t>
      </w:r>
      <w:r w:rsidR="00897FE6" w:rsidRPr="00522264">
        <w:rPr>
          <w:rFonts w:asciiTheme="minorHAnsi" w:hAnsiTheme="minorHAnsi" w:cstheme="minorHAnsi"/>
          <w:noProof/>
          <w:sz w:val="22"/>
          <w:szCs w:val="22"/>
          <w:lang w:val="sr-Cyrl-CS"/>
        </w:rPr>
        <w:t xml:space="preserve"> </w:t>
      </w:r>
      <w:r w:rsidR="006F3094" w:rsidRPr="00522264">
        <w:rPr>
          <w:rFonts w:asciiTheme="minorHAnsi" w:hAnsiTheme="minorHAnsi" w:cstheme="minorHAnsi"/>
          <w:noProof/>
          <w:sz w:val="22"/>
          <w:szCs w:val="22"/>
          <w:lang w:val="sr-Cyrl-CS"/>
        </w:rPr>
        <w:t xml:space="preserve">, </w:t>
      </w:r>
      <w:r w:rsidR="00045561">
        <w:rPr>
          <w:rFonts w:asciiTheme="minorHAnsi" w:hAnsiTheme="minorHAnsi" w:cstheme="minorHAnsi"/>
          <w:noProof/>
          <w:sz w:val="22"/>
          <w:szCs w:val="22"/>
          <w:lang w:val="sr-Cyrl-CS"/>
        </w:rPr>
        <w:t>ЈН 4</w:t>
      </w:r>
      <w:r w:rsidR="0093773D">
        <w:rPr>
          <w:rFonts w:asciiTheme="minorHAnsi" w:hAnsiTheme="minorHAnsi" w:cstheme="minorHAnsi"/>
          <w:noProof/>
          <w:sz w:val="22"/>
          <w:szCs w:val="22"/>
          <w:lang w:val="sr-Cyrl-CS"/>
        </w:rPr>
        <w:t>/2018</w:t>
      </w:r>
    </w:p>
    <w:p w:rsidR="00C172FB" w:rsidRPr="00522264" w:rsidRDefault="00C172FB" w:rsidP="006B34D0">
      <w:pPr>
        <w:jc w:val="both"/>
        <w:rPr>
          <w:rFonts w:asciiTheme="minorHAnsi" w:hAnsiTheme="minorHAnsi" w:cstheme="minorHAnsi"/>
          <w:noProof/>
          <w:sz w:val="22"/>
          <w:szCs w:val="22"/>
        </w:rPr>
      </w:pPr>
    </w:p>
    <w:p w:rsidR="00C172FB" w:rsidRPr="00522264" w:rsidRDefault="00C172FB" w:rsidP="006B34D0">
      <w:pPr>
        <w:jc w:val="both"/>
        <w:rPr>
          <w:rFonts w:asciiTheme="minorHAnsi" w:hAnsiTheme="minorHAnsi" w:cstheme="minorHAnsi"/>
          <w:b/>
          <w:noProof/>
          <w:sz w:val="22"/>
          <w:szCs w:val="22"/>
        </w:rPr>
      </w:pPr>
      <w:r w:rsidRPr="00522264">
        <w:rPr>
          <w:rFonts w:asciiTheme="minorHAnsi" w:hAnsiTheme="minorHAnsi" w:cstheme="minorHAnsi"/>
          <w:b/>
          <w:noProof/>
          <w:sz w:val="22"/>
          <w:szCs w:val="22"/>
          <w:lang w:val="sr-Cyrl-CS"/>
        </w:rPr>
        <w:t xml:space="preserve">Партија бр. </w:t>
      </w:r>
      <w:r w:rsidRPr="00522264">
        <w:rPr>
          <w:rFonts w:asciiTheme="minorHAnsi" w:hAnsiTheme="minorHAnsi" w:cstheme="minorHAnsi"/>
          <w:b/>
          <w:noProof/>
          <w:sz w:val="22"/>
          <w:szCs w:val="22"/>
        </w:rPr>
        <w:t>____________________________________________________</w:t>
      </w:r>
    </w:p>
    <w:p w:rsidR="006B34D0" w:rsidRPr="00522264" w:rsidRDefault="006B34D0" w:rsidP="006B34D0">
      <w:pPr>
        <w:jc w:val="both"/>
        <w:rPr>
          <w:rFonts w:asciiTheme="minorHAnsi" w:hAnsiTheme="minorHAnsi" w:cstheme="minorHAnsi"/>
          <w:noProof/>
          <w:sz w:val="22"/>
          <w:szCs w:val="22"/>
          <w:lang w:val="sr-Cyrl-CS"/>
        </w:rPr>
      </w:pPr>
    </w:p>
    <w:tbl>
      <w:tblPr>
        <w:tblW w:w="0" w:type="auto"/>
        <w:tblInd w:w="108" w:type="dxa"/>
        <w:tblLayout w:type="fixed"/>
        <w:tblLook w:val="0000" w:firstRow="0" w:lastRow="0" w:firstColumn="0" w:lastColumn="0" w:noHBand="0" w:noVBand="0"/>
      </w:tblPr>
      <w:tblGrid>
        <w:gridCol w:w="3261"/>
        <w:gridCol w:w="6520"/>
      </w:tblGrid>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 xml:space="preserve">Укупна цена без ПДВ-а </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Укупна цена са ПДВ-ом</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Рок и начин плаћања</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Рок важења понуде</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Рок испоруке</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Место и начин испоруке</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bl>
    <w:p w:rsidR="006B34D0" w:rsidRPr="00522264" w:rsidRDefault="006B34D0" w:rsidP="006B34D0">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noProof/>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17"/>
        <w:gridCol w:w="3101"/>
        <w:gridCol w:w="3318"/>
      </w:tblGrid>
      <w:tr w:rsidR="00C172FB" w:rsidRPr="00522264" w:rsidTr="00181305">
        <w:tc>
          <w:tcPr>
            <w:tcW w:w="3320" w:type="dxa"/>
          </w:tcPr>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C172FB" w:rsidRPr="00522264" w:rsidRDefault="00C172FB" w:rsidP="0018130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C172FB" w:rsidRPr="00522264" w:rsidRDefault="00C172FB" w:rsidP="00C172FB">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Напомене: </w:t>
      </w:r>
    </w:p>
    <w:p w:rsidR="00C172FB" w:rsidRPr="00522264" w:rsidRDefault="00C172FB" w:rsidP="00C172FB">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172FB" w:rsidRPr="00522264" w:rsidRDefault="00C172FB" w:rsidP="00C172FB">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је предмет јавне набавке обликован у више партија, понуђачи ће попуњавати образац понуде за сваку партију посебно.</w:t>
      </w:r>
    </w:p>
    <w:p w:rsidR="00C172FB" w:rsidRPr="00522264" w:rsidRDefault="00C172FB">
      <w:pPr>
        <w:suppressAutoHyphens w:val="0"/>
        <w:spacing w:after="200" w:line="276" w:lineRule="auto"/>
        <w:rPr>
          <w:rFonts w:asciiTheme="minorHAnsi" w:hAnsiTheme="minorHAnsi" w:cstheme="minorHAnsi"/>
          <w:b/>
          <w:noProof/>
          <w:sz w:val="22"/>
          <w:szCs w:val="22"/>
        </w:rPr>
      </w:pPr>
      <w:r w:rsidRPr="00522264">
        <w:rPr>
          <w:rFonts w:asciiTheme="minorHAnsi" w:hAnsiTheme="minorHAnsi" w:cstheme="minorHAnsi"/>
          <w:b/>
          <w:noProof/>
          <w:sz w:val="22"/>
          <w:szCs w:val="22"/>
        </w:rPr>
        <w:br w:type="page"/>
      </w:r>
    </w:p>
    <w:p w:rsidR="00C172FB" w:rsidRPr="00522264" w:rsidRDefault="00C172FB" w:rsidP="00C172FB">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VIII</w:t>
      </w:r>
      <w:r w:rsidRPr="00522264">
        <w:rPr>
          <w:rFonts w:asciiTheme="minorHAnsi" w:hAnsiTheme="minorHAnsi" w:cstheme="minorHAnsi"/>
          <w:b/>
          <w:noProof/>
          <w:sz w:val="22"/>
          <w:szCs w:val="22"/>
          <w:lang w:val="sr-Cyrl-CS"/>
        </w:rPr>
        <w:t xml:space="preserve">  Модел уговора</w:t>
      </w:r>
    </w:p>
    <w:p w:rsidR="00C172FB" w:rsidRPr="00522264" w:rsidRDefault="00C172FB" w:rsidP="00C172FB">
      <w:pPr>
        <w:jc w:val="both"/>
        <w:rPr>
          <w:rFonts w:asciiTheme="minorHAnsi" w:hAnsiTheme="minorHAnsi" w:cstheme="minorHAnsi"/>
          <w:noProof/>
          <w:sz w:val="22"/>
          <w:szCs w:val="22"/>
          <w:lang w:val="sr-Cyrl-CS"/>
        </w:rPr>
      </w:pPr>
    </w:p>
    <w:p w:rsidR="00C172FB" w:rsidRPr="001556DF" w:rsidRDefault="00C172FB" w:rsidP="00C172FB">
      <w:pPr>
        <w:jc w:val="both"/>
        <w:rPr>
          <w:rFonts w:asciiTheme="minorHAnsi" w:eastAsia="Times New Roman" w:hAnsiTheme="minorHAnsi" w:cstheme="minorHAnsi"/>
          <w:color w:val="auto"/>
          <w:kern w:val="0"/>
          <w:sz w:val="22"/>
          <w:szCs w:val="22"/>
          <w:lang w:val="sr-Cyrl-CS" w:eastAsia="sr-Latn-CS"/>
        </w:rPr>
      </w:pPr>
      <w:r w:rsidRPr="001556DF">
        <w:rPr>
          <w:rFonts w:asciiTheme="minorHAnsi" w:eastAsia="Times New Roman" w:hAnsiTheme="minorHAnsi" w:cstheme="minorHAnsi"/>
          <w:color w:val="auto"/>
          <w:kern w:val="0"/>
          <w:sz w:val="22"/>
          <w:szCs w:val="22"/>
          <w:lang w:val="sr-Cyrl-CS" w:eastAsia="sr-Latn-CS"/>
        </w:rPr>
        <w:tab/>
        <w:t>Модел уговора понуђач мора да овери печатом и потпише, чиме потврђује да је сагласан са садржином модела уговора. Коначни Уговор који ће бити потписан са понуђачем се може разликовати од предметног модела.</w:t>
      </w:r>
    </w:p>
    <w:p w:rsidR="00C172FB" w:rsidRPr="001556DF" w:rsidRDefault="00C172FB" w:rsidP="00C172FB">
      <w:pPr>
        <w:jc w:val="both"/>
        <w:rPr>
          <w:rFonts w:asciiTheme="minorHAnsi" w:eastAsia="Times New Roman" w:hAnsiTheme="minorHAnsi" w:cstheme="minorHAnsi"/>
          <w:color w:val="auto"/>
          <w:kern w:val="0"/>
          <w:sz w:val="22"/>
          <w:szCs w:val="22"/>
          <w:lang w:val="sr-Cyrl-CS" w:eastAsia="sr-Latn-CS"/>
        </w:rPr>
      </w:pPr>
      <w:r w:rsidRPr="001556DF">
        <w:rPr>
          <w:rFonts w:asciiTheme="minorHAnsi" w:eastAsia="Times New Roman" w:hAnsiTheme="minorHAnsi" w:cstheme="minorHAnsi"/>
          <w:color w:val="auto"/>
          <w:kern w:val="0"/>
          <w:sz w:val="22"/>
          <w:szCs w:val="22"/>
          <w:lang w:val="sr-Cyrl-CS" w:eastAsia="sr-Latn-CS"/>
        </w:rPr>
        <w:tab/>
        <w:t>Уколико понуђач наступа са групом понуђача модел уговора попуњава, потписује и оверава печатом овлашћени представник групе понуђача.</w:t>
      </w:r>
    </w:p>
    <w:p w:rsidR="00C172FB" w:rsidRPr="001556DF" w:rsidRDefault="00C172FB" w:rsidP="00C172FB">
      <w:pPr>
        <w:jc w:val="both"/>
        <w:rPr>
          <w:rFonts w:asciiTheme="minorHAnsi" w:eastAsia="Times New Roman" w:hAnsiTheme="minorHAnsi" w:cstheme="minorHAnsi"/>
          <w:color w:val="auto"/>
          <w:kern w:val="0"/>
          <w:szCs w:val="22"/>
          <w:lang w:val="sr-Cyrl-CS" w:eastAsia="sr-Latn-CS"/>
        </w:rPr>
      </w:pPr>
      <w:r w:rsidRPr="001556DF">
        <w:rPr>
          <w:rFonts w:asciiTheme="minorHAnsi" w:eastAsia="Times New Roman" w:hAnsiTheme="minorHAnsi" w:cstheme="minorHAnsi"/>
          <w:color w:val="auto"/>
          <w:kern w:val="0"/>
          <w:sz w:val="22"/>
          <w:szCs w:val="22"/>
          <w:lang w:val="sr-Cyrl-CS" w:eastAsia="sr-Latn-CS"/>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r w:rsidRPr="001556DF">
        <w:rPr>
          <w:rFonts w:asciiTheme="minorHAnsi" w:eastAsia="Times New Roman" w:hAnsiTheme="minorHAnsi" w:cstheme="minorHAnsi"/>
          <w:color w:val="auto"/>
          <w:kern w:val="0"/>
          <w:szCs w:val="22"/>
          <w:lang w:val="sr-Cyrl-CS" w:eastAsia="sr-Latn-CS"/>
        </w:rPr>
        <w:t>.</w:t>
      </w:r>
    </w:p>
    <w:p w:rsidR="001556DF" w:rsidRPr="00522264" w:rsidRDefault="001556DF" w:rsidP="00C172FB">
      <w:pPr>
        <w:jc w:val="both"/>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Уговор о јавној набавци добара</w:t>
      </w:r>
    </w:p>
    <w:p w:rsidR="001556DF" w:rsidRPr="00522264" w:rsidRDefault="001556DF" w:rsidP="00C172FB">
      <w:pPr>
        <w:jc w:val="both"/>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Закључен дана _____________   годин</w:t>
      </w:r>
      <w:r w:rsidR="00045561">
        <w:rPr>
          <w:rFonts w:asciiTheme="minorHAnsi" w:eastAsia="Times New Roman" w:hAnsiTheme="minorHAnsi" w:cstheme="minorHAnsi"/>
          <w:color w:val="auto"/>
          <w:kern w:val="0"/>
          <w:sz w:val="22"/>
          <w:szCs w:val="22"/>
          <w:lang w:val="sr-Cyrl-CS" w:eastAsia="sr-Latn-CS"/>
        </w:rPr>
        <w:t>е у Белој Цркви</w:t>
      </w:r>
      <w:r w:rsidRPr="00522264">
        <w:rPr>
          <w:rFonts w:asciiTheme="minorHAnsi" w:eastAsia="Times New Roman" w:hAnsiTheme="minorHAnsi" w:cstheme="minorHAnsi"/>
          <w:color w:val="auto"/>
          <w:kern w:val="0"/>
          <w:sz w:val="22"/>
          <w:szCs w:val="22"/>
          <w:lang w:val="sr-Cyrl-CS" w:eastAsia="sr-Latn-CS"/>
        </w:rPr>
        <w:t xml:space="preserve"> између:</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1. Спец</w:t>
      </w:r>
      <w:r w:rsidR="00045561">
        <w:rPr>
          <w:rFonts w:asciiTheme="minorHAnsi" w:eastAsia="Times New Roman" w:hAnsiTheme="minorHAnsi" w:cstheme="minorHAnsi"/>
          <w:color w:val="auto"/>
          <w:kern w:val="0"/>
          <w:sz w:val="22"/>
          <w:szCs w:val="22"/>
          <w:lang w:val="sr-Cyrl-CS" w:eastAsia="sr-Latn-CS"/>
        </w:rPr>
        <w:t>ијалне болнице за плућне болести „Др Будислав Бабић“, ул.С.Милетића бр. 55, Бела Црква,</w:t>
      </w:r>
      <w:r w:rsidR="001C4E42">
        <w:rPr>
          <w:rFonts w:asciiTheme="minorHAnsi" w:eastAsia="Times New Roman" w:hAnsiTheme="minorHAnsi" w:cstheme="minorHAnsi"/>
          <w:color w:val="auto"/>
          <w:kern w:val="0"/>
          <w:sz w:val="22"/>
          <w:szCs w:val="22"/>
          <w:lang w:val="sr-Cyrl-CS" w:eastAsia="sr-Latn-CS"/>
        </w:rPr>
        <w:t xml:space="preserve"> матични број: 08031436, ПИБ:10086589, текући рачун:840-102661-23,</w:t>
      </w:r>
      <w:r w:rsidR="00045561">
        <w:rPr>
          <w:rFonts w:asciiTheme="minorHAnsi" w:eastAsia="Times New Roman" w:hAnsiTheme="minorHAnsi" w:cstheme="minorHAnsi"/>
          <w:color w:val="auto"/>
          <w:kern w:val="0"/>
          <w:sz w:val="22"/>
          <w:szCs w:val="22"/>
          <w:lang w:val="sr-Cyrl-CS" w:eastAsia="sr-Latn-CS"/>
        </w:rPr>
        <w:t xml:space="preserve"> кога</w:t>
      </w:r>
      <w:r w:rsidRPr="00522264">
        <w:rPr>
          <w:rFonts w:asciiTheme="minorHAnsi" w:eastAsia="Times New Roman" w:hAnsiTheme="minorHAnsi" w:cstheme="minorHAnsi"/>
          <w:color w:val="auto"/>
          <w:kern w:val="0"/>
          <w:sz w:val="22"/>
          <w:szCs w:val="22"/>
          <w:lang w:val="sr-Cyrl-CS" w:eastAsia="sr-Latn-CS"/>
        </w:rPr>
        <w:t xml:space="preserve"> заступа </w:t>
      </w:r>
      <w:r w:rsidR="00045561">
        <w:rPr>
          <w:rFonts w:asciiTheme="minorHAnsi" w:eastAsia="Times New Roman" w:hAnsiTheme="minorHAnsi" w:cstheme="minorHAnsi"/>
          <w:color w:val="auto"/>
          <w:kern w:val="0"/>
          <w:sz w:val="22"/>
          <w:szCs w:val="22"/>
          <w:lang w:val="sr-Cyrl-CS" w:eastAsia="sr-Latn-CS"/>
        </w:rPr>
        <w:t>в.д.д</w:t>
      </w:r>
      <w:r w:rsidRPr="00522264">
        <w:rPr>
          <w:rFonts w:asciiTheme="minorHAnsi" w:eastAsia="Times New Roman" w:hAnsiTheme="minorHAnsi" w:cstheme="minorHAnsi"/>
          <w:color w:val="auto"/>
          <w:kern w:val="0"/>
          <w:sz w:val="22"/>
          <w:szCs w:val="22"/>
          <w:lang w:val="sr-Cyrl-CS" w:eastAsia="sr-Latn-CS"/>
        </w:rPr>
        <w:t>иректор</w:t>
      </w:r>
      <w:r w:rsidR="00045561">
        <w:rPr>
          <w:rFonts w:asciiTheme="minorHAnsi" w:eastAsia="Times New Roman" w:hAnsiTheme="minorHAnsi" w:cstheme="minorHAnsi"/>
          <w:color w:val="auto"/>
          <w:kern w:val="0"/>
          <w:sz w:val="22"/>
          <w:szCs w:val="22"/>
          <w:lang w:val="sr-Cyrl-CS" w:eastAsia="sr-Latn-CS"/>
        </w:rPr>
        <w:t>а Југа др Будиша</w:t>
      </w:r>
      <w:r w:rsidRPr="00522264">
        <w:rPr>
          <w:rFonts w:asciiTheme="minorHAnsi" w:eastAsia="Times New Roman" w:hAnsiTheme="minorHAnsi" w:cstheme="minorHAnsi"/>
          <w:color w:val="auto"/>
          <w:kern w:val="0"/>
          <w:sz w:val="22"/>
          <w:szCs w:val="22"/>
          <w:lang w:val="sr-Cyrl-CS" w:eastAsia="sr-Latn-CS"/>
        </w:rPr>
        <w:t xml:space="preserve"> (у даљем тексту: наручилац)</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2._____________________________ул.____________________, матични број___________;</w:t>
      </w:r>
      <w:r w:rsidR="008A1C0E">
        <w:rPr>
          <w:rFonts w:asciiTheme="minorHAnsi" w:eastAsia="Times New Roman" w:hAnsiTheme="minorHAnsi" w:cstheme="minorHAnsi"/>
          <w:color w:val="auto"/>
          <w:kern w:val="0"/>
          <w:sz w:val="22"/>
          <w:szCs w:val="22"/>
          <w:lang w:val="sr-Cyrl-CS" w:eastAsia="sr-Latn-CS"/>
        </w:rPr>
        <w:t xml:space="preserve"> </w:t>
      </w:r>
      <w:r w:rsidRPr="00522264">
        <w:rPr>
          <w:rFonts w:asciiTheme="minorHAnsi" w:eastAsia="Times New Roman" w:hAnsiTheme="minorHAnsi" w:cstheme="minorHAnsi"/>
          <w:color w:val="auto"/>
          <w:kern w:val="0"/>
          <w:sz w:val="22"/>
          <w:szCs w:val="22"/>
          <w:lang w:val="sr-Cyrl-CS" w:eastAsia="sr-Latn-CS"/>
        </w:rPr>
        <w:t xml:space="preserve">ПИБ __________ </w:t>
      </w:r>
      <w:r w:rsidR="008A1C0E">
        <w:rPr>
          <w:rFonts w:asciiTheme="minorHAnsi" w:eastAsia="Times New Roman" w:hAnsiTheme="minorHAnsi" w:cstheme="minorHAnsi"/>
          <w:color w:val="auto"/>
          <w:kern w:val="0"/>
          <w:sz w:val="22"/>
          <w:szCs w:val="22"/>
          <w:lang w:val="sr-Cyrl-CS" w:eastAsia="sr-Latn-CS"/>
        </w:rPr>
        <w:t xml:space="preserve"> </w:t>
      </w:r>
      <w:r w:rsidRPr="00522264">
        <w:rPr>
          <w:rFonts w:asciiTheme="minorHAnsi" w:eastAsia="Times New Roman" w:hAnsiTheme="minorHAnsi" w:cstheme="minorHAnsi"/>
          <w:color w:val="auto"/>
          <w:kern w:val="0"/>
          <w:sz w:val="22"/>
          <w:szCs w:val="22"/>
          <w:lang w:val="sr-Cyrl-CS" w:eastAsia="sr-Latn-CS"/>
        </w:rPr>
        <w:t xml:space="preserve">кога заступа директор ___________________ (у даљем тексту: понуђач) </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1.</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 xml:space="preserve">Предмет овог уговора је набавка </w:t>
      </w:r>
      <w:r w:rsidR="001F2A59" w:rsidRPr="00522264">
        <w:rPr>
          <w:rFonts w:asciiTheme="minorHAnsi" w:eastAsia="Times New Roman" w:hAnsiTheme="minorHAnsi" w:cstheme="minorHAnsi"/>
          <w:color w:val="auto"/>
          <w:kern w:val="0"/>
          <w:sz w:val="22"/>
          <w:szCs w:val="22"/>
          <w:lang w:val="sr-Cyrl-CS" w:eastAsia="sr-Latn-CS"/>
        </w:rPr>
        <w:t>лекова са Д листе</w:t>
      </w:r>
      <w:r w:rsidR="001556DF">
        <w:rPr>
          <w:rFonts w:asciiTheme="minorHAnsi" w:eastAsia="Times New Roman" w:hAnsiTheme="minorHAnsi" w:cstheme="minorHAnsi"/>
          <w:color w:val="auto"/>
          <w:kern w:val="0"/>
          <w:sz w:val="22"/>
          <w:szCs w:val="22"/>
          <w:lang w:val="sr-Cyrl-CS" w:eastAsia="sr-Latn-CS"/>
        </w:rPr>
        <w:t xml:space="preserve"> </w:t>
      </w:r>
      <w:r w:rsidRPr="00522264">
        <w:rPr>
          <w:rFonts w:asciiTheme="minorHAnsi" w:eastAsia="Times New Roman" w:hAnsiTheme="minorHAnsi" w:cstheme="minorHAnsi"/>
          <w:color w:val="auto"/>
          <w:kern w:val="0"/>
          <w:sz w:val="22"/>
          <w:szCs w:val="22"/>
          <w:lang w:val="sr-Cyrl-CS" w:eastAsia="sr-Latn-CS"/>
        </w:rPr>
        <w:t xml:space="preserve">, а на основу покретања поступка </w:t>
      </w:r>
      <w:r w:rsidRPr="00522264">
        <w:rPr>
          <w:rFonts w:asciiTheme="minorHAnsi" w:eastAsia="Times New Roman" w:hAnsiTheme="minorHAnsi" w:cstheme="minorHAnsi"/>
          <w:b/>
          <w:color w:val="auto"/>
          <w:kern w:val="0"/>
          <w:sz w:val="22"/>
          <w:szCs w:val="22"/>
          <w:lang w:val="sr-Cyrl-CS" w:eastAsia="sr-Latn-CS"/>
        </w:rPr>
        <w:t xml:space="preserve">Јавне набавке добара – </w:t>
      </w:r>
      <w:r w:rsidR="00636C83" w:rsidRPr="00522264">
        <w:rPr>
          <w:rFonts w:asciiTheme="minorHAnsi" w:eastAsia="Times New Roman" w:hAnsiTheme="minorHAnsi" w:cstheme="minorHAnsi"/>
          <w:b/>
          <w:color w:val="auto"/>
          <w:kern w:val="0"/>
          <w:sz w:val="22"/>
          <w:szCs w:val="22"/>
          <w:lang w:val="sr-Cyrl-CS" w:eastAsia="sr-Latn-CS"/>
        </w:rPr>
        <w:t>Лекови са Д листе лекова</w:t>
      </w:r>
      <w:r w:rsidRPr="00522264">
        <w:rPr>
          <w:rFonts w:asciiTheme="minorHAnsi" w:eastAsia="Times New Roman" w:hAnsiTheme="minorHAnsi" w:cstheme="minorHAnsi"/>
          <w:b/>
          <w:color w:val="auto"/>
          <w:kern w:val="0"/>
          <w:sz w:val="22"/>
          <w:szCs w:val="22"/>
          <w:lang w:val="sr-Cyrl-CS" w:eastAsia="sr-Latn-CS"/>
        </w:rPr>
        <w:t xml:space="preserve"> </w:t>
      </w:r>
      <w:r w:rsidR="00897FE6" w:rsidRPr="00522264">
        <w:rPr>
          <w:rFonts w:asciiTheme="minorHAnsi" w:eastAsia="Times New Roman" w:hAnsiTheme="minorHAnsi" w:cstheme="minorHAnsi"/>
          <w:b/>
          <w:color w:val="auto"/>
          <w:kern w:val="0"/>
          <w:sz w:val="22"/>
          <w:szCs w:val="22"/>
          <w:lang w:val="sr-Cyrl-CS" w:eastAsia="sr-Latn-CS"/>
        </w:rPr>
        <w:t xml:space="preserve"> </w:t>
      </w:r>
      <w:r w:rsidR="00045561">
        <w:rPr>
          <w:rFonts w:asciiTheme="minorHAnsi" w:eastAsia="Times New Roman" w:hAnsiTheme="minorHAnsi" w:cstheme="minorHAnsi"/>
          <w:b/>
          <w:color w:val="auto"/>
          <w:kern w:val="0"/>
          <w:sz w:val="22"/>
          <w:szCs w:val="22"/>
          <w:lang w:val="sr-Cyrl-CS" w:eastAsia="sr-Latn-CS"/>
        </w:rPr>
        <w:t>ЈН 4</w:t>
      </w:r>
      <w:r w:rsidR="0093773D">
        <w:rPr>
          <w:rFonts w:asciiTheme="minorHAnsi" w:eastAsia="Times New Roman" w:hAnsiTheme="minorHAnsi" w:cstheme="minorHAnsi"/>
          <w:b/>
          <w:color w:val="auto"/>
          <w:kern w:val="0"/>
          <w:sz w:val="22"/>
          <w:szCs w:val="22"/>
          <w:lang w:val="sr-Cyrl-CS" w:eastAsia="sr-Latn-CS"/>
        </w:rPr>
        <w:t>/2018</w:t>
      </w:r>
      <w:r w:rsidRPr="00522264">
        <w:rPr>
          <w:rFonts w:asciiTheme="minorHAnsi" w:eastAsia="Times New Roman" w:hAnsiTheme="minorHAnsi" w:cstheme="minorHAnsi"/>
          <w:b/>
          <w:color w:val="auto"/>
          <w:kern w:val="0"/>
          <w:sz w:val="22"/>
          <w:szCs w:val="22"/>
          <w:lang w:val="sr-Cyrl-CS" w:eastAsia="sr-Latn-CS"/>
        </w:rPr>
        <w:t xml:space="preserve">, партија бр. </w:t>
      </w:r>
      <w:r w:rsidR="001556DF">
        <w:rPr>
          <w:rFonts w:asciiTheme="minorHAnsi" w:eastAsia="Times New Roman" w:hAnsiTheme="minorHAnsi" w:cstheme="minorHAnsi"/>
          <w:color w:val="auto"/>
          <w:kern w:val="0"/>
          <w:sz w:val="22"/>
          <w:szCs w:val="22"/>
          <w:lang w:val="sr-Cyrl-CS" w:eastAsia="sr-Latn-CS"/>
        </w:rPr>
        <w:t>_____</w:t>
      </w:r>
      <w:r w:rsidRPr="00522264">
        <w:rPr>
          <w:rFonts w:asciiTheme="minorHAnsi" w:eastAsia="Times New Roman" w:hAnsiTheme="minorHAnsi" w:cstheme="minorHAnsi"/>
          <w:color w:val="auto"/>
          <w:kern w:val="0"/>
          <w:sz w:val="22"/>
          <w:szCs w:val="22"/>
          <w:lang w:val="sr-Cyrl-CS" w:eastAsia="sr-Latn-CS"/>
        </w:rPr>
        <w:t xml:space="preserve">, по Јавном позиву објављеном на порталу Јавних набавки од </w:t>
      </w:r>
      <w:r w:rsidR="00045561">
        <w:rPr>
          <w:rFonts w:asciiTheme="minorHAnsi" w:eastAsia="Times New Roman" w:hAnsiTheme="minorHAnsi" w:cstheme="minorHAnsi"/>
          <w:b/>
          <w:color w:val="auto"/>
          <w:kern w:val="0"/>
          <w:sz w:val="22"/>
          <w:szCs w:val="22"/>
          <w:lang w:val="sr-Cyrl-RS" w:eastAsia="sr-Latn-CS"/>
        </w:rPr>
        <w:t>28</w:t>
      </w:r>
      <w:r w:rsidR="00045561">
        <w:rPr>
          <w:rFonts w:asciiTheme="minorHAnsi" w:eastAsia="Times New Roman" w:hAnsiTheme="minorHAnsi" w:cstheme="minorHAnsi"/>
          <w:b/>
          <w:color w:val="auto"/>
          <w:kern w:val="0"/>
          <w:sz w:val="22"/>
          <w:szCs w:val="22"/>
          <w:lang w:val="sr-Latn-RS" w:eastAsia="sr-Latn-CS"/>
        </w:rPr>
        <w:t>.12</w:t>
      </w:r>
      <w:r w:rsidR="00522264" w:rsidRPr="00773810">
        <w:rPr>
          <w:rFonts w:asciiTheme="minorHAnsi" w:eastAsia="Times New Roman" w:hAnsiTheme="minorHAnsi" w:cstheme="minorHAnsi"/>
          <w:b/>
          <w:color w:val="auto"/>
          <w:kern w:val="0"/>
          <w:sz w:val="22"/>
          <w:szCs w:val="22"/>
          <w:lang w:val="sr-Cyrl-CS" w:eastAsia="sr-Latn-CS"/>
        </w:rPr>
        <w:t>.201</w:t>
      </w:r>
      <w:r w:rsidR="004426F2" w:rsidRPr="00773810">
        <w:rPr>
          <w:rFonts w:asciiTheme="minorHAnsi" w:eastAsia="Times New Roman" w:hAnsiTheme="minorHAnsi" w:cstheme="minorHAnsi"/>
          <w:b/>
          <w:color w:val="auto"/>
          <w:kern w:val="0"/>
          <w:sz w:val="22"/>
          <w:szCs w:val="22"/>
          <w:lang w:val="sr-Latn-RS" w:eastAsia="sr-Latn-CS"/>
        </w:rPr>
        <w:t>8</w:t>
      </w:r>
      <w:r w:rsidR="001556DF" w:rsidRPr="00773810">
        <w:rPr>
          <w:rFonts w:asciiTheme="minorHAnsi" w:eastAsia="Times New Roman" w:hAnsiTheme="minorHAnsi" w:cstheme="minorHAnsi"/>
          <w:color w:val="auto"/>
          <w:kern w:val="0"/>
          <w:sz w:val="22"/>
          <w:szCs w:val="22"/>
          <w:lang w:val="sr-Cyrl-CS" w:eastAsia="sr-Latn-CS"/>
        </w:rPr>
        <w:t>.</w:t>
      </w:r>
      <w:r w:rsidR="001556DF">
        <w:rPr>
          <w:rFonts w:asciiTheme="minorHAnsi" w:eastAsia="Times New Roman" w:hAnsiTheme="minorHAnsi" w:cstheme="minorHAnsi"/>
          <w:color w:val="auto"/>
          <w:kern w:val="0"/>
          <w:sz w:val="22"/>
          <w:szCs w:val="22"/>
          <w:lang w:val="sr-Cyrl-CS" w:eastAsia="sr-Latn-CS"/>
        </w:rPr>
        <w:t xml:space="preserve"> </w:t>
      </w:r>
      <w:r w:rsidRPr="00522264">
        <w:rPr>
          <w:rFonts w:asciiTheme="minorHAnsi" w:eastAsia="Times New Roman" w:hAnsiTheme="minorHAnsi" w:cstheme="minorHAnsi"/>
          <w:color w:val="auto"/>
          <w:kern w:val="0"/>
          <w:sz w:val="22"/>
          <w:szCs w:val="22"/>
          <w:lang w:val="sr-Cyrl-CS" w:eastAsia="sr-Latn-CS"/>
        </w:rPr>
        <w:t>године,  понуде понуђач бр. ______ од _____ године и Одлуке о додели Уговора бр. _</w:t>
      </w:r>
      <w:r w:rsidR="001556DF">
        <w:rPr>
          <w:rFonts w:asciiTheme="minorHAnsi" w:eastAsia="Times New Roman" w:hAnsiTheme="minorHAnsi" w:cstheme="minorHAnsi"/>
          <w:color w:val="auto"/>
          <w:kern w:val="0"/>
          <w:sz w:val="22"/>
          <w:szCs w:val="22"/>
          <w:lang w:val="sr-Cyrl-CS" w:eastAsia="sr-Latn-CS"/>
        </w:rPr>
        <w:t>___ од ___ године.</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2.</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Вредност уговора без ПДВ-а је __________________________________ динара</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(словима_____________________________________________).</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Вредност уговора са ПДВ-ом  је __________________________________ динара</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(словима_____________________________________________).</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p>
    <w:p w:rsidR="00C172FB" w:rsidRPr="00522264" w:rsidRDefault="00C172FB" w:rsidP="006E2020">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Порез на додату вредност пада на терет наручиоца.</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3.</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 xml:space="preserve">Уговорене стране су сагласне да ће се добра из члана 1. овог уговора преузимати сукцесивно, према потребама </w:t>
      </w:r>
      <w:r w:rsidR="008E650A" w:rsidRPr="00522264">
        <w:rPr>
          <w:rFonts w:asciiTheme="minorHAnsi" w:eastAsia="Times New Roman" w:hAnsiTheme="minorHAnsi" w:cstheme="minorHAnsi"/>
          <w:color w:val="auto"/>
          <w:kern w:val="0"/>
          <w:sz w:val="22"/>
          <w:szCs w:val="22"/>
          <w:lang w:val="sr-Cyrl-CS" w:eastAsia="sr-Latn-CS"/>
        </w:rPr>
        <w:t>Н</w:t>
      </w:r>
      <w:r w:rsidRPr="00522264">
        <w:rPr>
          <w:rFonts w:asciiTheme="minorHAnsi" w:eastAsia="Times New Roman" w:hAnsiTheme="minorHAnsi" w:cstheme="minorHAnsi"/>
          <w:color w:val="auto"/>
          <w:kern w:val="0"/>
          <w:sz w:val="22"/>
          <w:szCs w:val="22"/>
          <w:lang w:val="sr-Cyrl-CS" w:eastAsia="sr-Latn-CS"/>
        </w:rPr>
        <w:t xml:space="preserve">аручиоца, </w:t>
      </w:r>
      <w:r w:rsidR="00581ADA" w:rsidRPr="00522264">
        <w:rPr>
          <w:rFonts w:asciiTheme="minorHAnsi" w:eastAsia="Times New Roman" w:hAnsiTheme="minorHAnsi" w:cstheme="minorHAnsi"/>
          <w:color w:val="auto"/>
          <w:kern w:val="0"/>
          <w:sz w:val="22"/>
          <w:szCs w:val="22"/>
          <w:lang w:val="sr-Cyrl-CS" w:eastAsia="sr-Latn-CS"/>
        </w:rPr>
        <w:t xml:space="preserve">фцо </w:t>
      </w:r>
      <w:r w:rsidR="008E650A" w:rsidRPr="00522264">
        <w:rPr>
          <w:rFonts w:asciiTheme="minorHAnsi" w:eastAsia="Times New Roman" w:hAnsiTheme="minorHAnsi" w:cstheme="minorHAnsi"/>
          <w:color w:val="auto"/>
          <w:kern w:val="0"/>
          <w:sz w:val="22"/>
          <w:szCs w:val="22"/>
          <w:lang w:val="sr-Cyrl-CS" w:eastAsia="sr-Latn-CS"/>
        </w:rPr>
        <w:t>Н</w:t>
      </w:r>
      <w:r w:rsidR="00581ADA" w:rsidRPr="00522264">
        <w:rPr>
          <w:rFonts w:asciiTheme="minorHAnsi" w:eastAsia="Times New Roman" w:hAnsiTheme="minorHAnsi" w:cstheme="minorHAnsi"/>
          <w:color w:val="auto"/>
          <w:kern w:val="0"/>
          <w:sz w:val="22"/>
          <w:szCs w:val="22"/>
          <w:lang w:val="sr-Cyrl-CS" w:eastAsia="sr-Latn-CS"/>
        </w:rPr>
        <w:t>аручилац, гаранцијом квалитета РС и да сва добра имају потребне дозволе да се могу употребљавати на територији Републике Србије</w:t>
      </w:r>
      <w:r w:rsidRPr="00522264">
        <w:rPr>
          <w:rFonts w:asciiTheme="minorHAnsi" w:eastAsia="Times New Roman" w:hAnsiTheme="minorHAnsi" w:cstheme="minorHAnsi"/>
          <w:color w:val="auto"/>
          <w:kern w:val="0"/>
          <w:sz w:val="22"/>
          <w:szCs w:val="22"/>
          <w:lang w:val="sr-Cyrl-CS" w:eastAsia="sr-Latn-CS"/>
        </w:rPr>
        <w:t>. Понуђач се обавезује да добра која су предмет овог уговора испоручи у складу са својом понудом, важећим прописима и овим уговором.</w:t>
      </w:r>
    </w:p>
    <w:p w:rsidR="00C172FB" w:rsidRPr="00522264" w:rsidRDefault="002C4D83"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Наручилац задржава право промене количина набавке добара која су предмет уговора, а зависно од висине опредељених средства од стране РФЗО-а.</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4.</w:t>
      </w:r>
    </w:p>
    <w:p w:rsidR="00C172FB" w:rsidRPr="00522264" w:rsidRDefault="00C172FB" w:rsidP="006E2020">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Измене или анексирање Уговора ради промена цена није дозвољено.</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5.</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 xml:space="preserve">Наручилац се обавезује да плаћање врши у складу са изабраном понудом у року од ________ дана од дана фактурисања. </w:t>
      </w:r>
    </w:p>
    <w:p w:rsidR="00165A7B" w:rsidRPr="003A6B6E" w:rsidRDefault="00C172FB" w:rsidP="00C172FB">
      <w:pPr>
        <w:jc w:val="both"/>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Наручилац задржава право, да уколико понуђач није у могућности да обезбеди тражене количине добара, иста предметна добра набави од другог понуђача, а разлику између понуђене цене у јавној набавци и стварне набавне цене од другог понуђача фактурише понуђачу са којим је закључио уговор.</w:t>
      </w:r>
    </w:p>
    <w:p w:rsidR="00165A7B" w:rsidRPr="003A6B6E" w:rsidRDefault="00C172FB" w:rsidP="003A6B6E">
      <w:pPr>
        <w:ind w:firstLine="720"/>
        <w:jc w:val="both"/>
        <w:rPr>
          <w:rFonts w:asciiTheme="minorHAnsi" w:hAnsiTheme="minorHAnsi" w:cstheme="minorHAnsi"/>
          <w:b/>
          <w:noProof/>
          <w:sz w:val="22"/>
          <w:szCs w:val="22"/>
          <w:lang w:val="sr-Cyrl-CS"/>
        </w:rPr>
      </w:pPr>
      <w:r w:rsidRPr="003A6B6E">
        <w:rPr>
          <w:rFonts w:asciiTheme="minorHAnsi" w:eastAsia="Times New Roman" w:hAnsiTheme="minorHAnsi" w:cstheme="minorHAnsi"/>
          <w:b/>
          <w:color w:val="auto"/>
          <w:kern w:val="0"/>
          <w:sz w:val="22"/>
          <w:szCs w:val="22"/>
          <w:lang w:val="sr-Cyrl-CS" w:eastAsia="sr-Latn-CS"/>
        </w:rPr>
        <w:t xml:space="preserve">Понуђач је дужан да, приликом потписивања овог Уговора, </w:t>
      </w:r>
      <w:r w:rsidR="003A6B6E" w:rsidRPr="003A6B6E">
        <w:rPr>
          <w:rFonts w:asciiTheme="minorHAnsi" w:hAnsiTheme="minorHAnsi" w:cstheme="minorHAnsi"/>
          <w:b/>
          <w:noProof/>
          <w:sz w:val="22"/>
          <w:szCs w:val="22"/>
          <w:lang w:val="sr-Cyrl-CS"/>
        </w:rPr>
        <w:t>достави:</w:t>
      </w:r>
    </w:p>
    <w:p w:rsidR="003A6B6E" w:rsidRPr="00CA4323" w:rsidRDefault="003A6B6E" w:rsidP="003A6B6E">
      <w:pPr>
        <w:jc w:val="both"/>
        <w:rPr>
          <w:rFonts w:asciiTheme="minorHAnsi" w:hAnsiTheme="minorHAnsi" w:cstheme="minorHAnsi"/>
          <w:noProof/>
          <w:sz w:val="22"/>
          <w:szCs w:val="22"/>
          <w:lang w:val="sr-Cyrl-CS"/>
        </w:rPr>
      </w:pPr>
      <w:r>
        <w:rPr>
          <w:rFonts w:asciiTheme="minorHAnsi" w:hAnsiTheme="minorHAnsi" w:cstheme="minorHAnsi"/>
          <w:b/>
          <w:noProof/>
          <w:sz w:val="22"/>
          <w:szCs w:val="22"/>
          <w:lang w:val="sr-Cyrl-CS"/>
        </w:rPr>
        <w:tab/>
      </w:r>
      <w:r w:rsidRPr="003A6B6E">
        <w:rPr>
          <w:rFonts w:asciiTheme="minorHAnsi" w:hAnsiTheme="minorHAnsi" w:cstheme="minorHAnsi"/>
          <w:b/>
          <w:noProof/>
          <w:sz w:val="22"/>
          <w:szCs w:val="22"/>
          <w:lang w:val="sr-Cyrl-CS"/>
        </w:rPr>
        <w:t>-</w:t>
      </w:r>
      <w:r w:rsidRPr="00CA4323">
        <w:rPr>
          <w:rFonts w:asciiTheme="minorHAnsi" w:hAnsiTheme="minorHAnsi" w:cstheme="minorHAnsi"/>
          <w:noProof/>
          <w:sz w:val="22"/>
          <w:szCs w:val="22"/>
          <w:lang w:val="sr-Cyrl-CS"/>
        </w:rPr>
        <w:t xml:space="preserve"> Регистровану бланко соло меницу, наплативу на први позив, као средство финансијског обезбеђења за добро извршење посла, која мора бити евидентирана у Регистру меница и овлашћења </w:t>
      </w:r>
      <w:r w:rsidRPr="00CA4323">
        <w:rPr>
          <w:rFonts w:asciiTheme="minorHAnsi" w:hAnsiTheme="minorHAnsi" w:cstheme="minorHAnsi"/>
          <w:noProof/>
          <w:sz w:val="22"/>
          <w:szCs w:val="22"/>
          <w:lang w:val="sr-Cyrl-CS"/>
        </w:rPr>
        <w:lastRenderedPageBreak/>
        <w:t>Народне банке Србије. Меница мора бити оверена печатом и потписана од стране лица овлашћеног за заступање.</w:t>
      </w:r>
    </w:p>
    <w:p w:rsidR="003A6B6E" w:rsidRPr="00CA4323" w:rsidRDefault="003A6B6E" w:rsidP="003A6B6E">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CA4323">
        <w:rPr>
          <w:rFonts w:asciiTheme="minorHAnsi" w:hAnsiTheme="minorHAnsi" w:cstheme="minorHAnsi"/>
          <w:noProof/>
          <w:sz w:val="22"/>
          <w:szCs w:val="22"/>
          <w:lang w:val="sr-Cyrl-CS"/>
        </w:rPr>
        <w:t>- Уз меницу мора бити достављено попуњено и оверено менично овлашћење – писмо, које гласи на Наручиоца, с назначеним износом од 10% од укупне вредности понуде без ПДВ-а.</w:t>
      </w:r>
    </w:p>
    <w:p w:rsidR="003A6B6E" w:rsidRPr="00CA4323" w:rsidRDefault="003A6B6E" w:rsidP="003A6B6E">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CA4323">
        <w:rPr>
          <w:rFonts w:asciiTheme="minorHAnsi" w:hAnsiTheme="minorHAnsi" w:cstheme="minorHAnsi"/>
          <w:noProof/>
          <w:sz w:val="22"/>
          <w:szCs w:val="22"/>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22264" w:rsidRPr="006E2020" w:rsidRDefault="003A6B6E" w:rsidP="00165A7B">
      <w:pPr>
        <w:jc w:val="both"/>
        <w:rPr>
          <w:rFonts w:asciiTheme="minorHAnsi" w:hAnsiTheme="minorHAnsi" w:cstheme="minorHAnsi"/>
          <w:b/>
          <w:noProof/>
          <w:sz w:val="22"/>
          <w:szCs w:val="22"/>
          <w:lang w:val="sr-Cyrl-CS"/>
        </w:rPr>
      </w:pPr>
      <w:r w:rsidRPr="00CA4323">
        <w:rPr>
          <w:rFonts w:asciiTheme="minorHAnsi" w:hAnsiTheme="minorHAnsi" w:cstheme="minorHAnsi"/>
          <w:noProof/>
          <w:sz w:val="22"/>
          <w:szCs w:val="22"/>
          <w:lang w:val="sr-Cyrl-CS"/>
        </w:rPr>
        <w:tab/>
        <w:t xml:space="preserve">Уколико понуђач одбије да изда поменуто средство финансијског обезбеђења или на било који начин обструира потписивање Уговора о јавној набавци, наручилац није у обавези да </w:t>
      </w:r>
      <w:r w:rsidRPr="003A6B6E">
        <w:rPr>
          <w:rFonts w:asciiTheme="minorHAnsi" w:hAnsiTheme="minorHAnsi" w:cstheme="minorHAnsi"/>
          <w:b/>
          <w:noProof/>
          <w:sz w:val="22"/>
          <w:szCs w:val="22"/>
          <w:lang w:val="sr-Cyrl-CS"/>
        </w:rPr>
        <w:t>извршава</w:t>
      </w:r>
      <w:r w:rsidRPr="00CA4323">
        <w:rPr>
          <w:rFonts w:asciiTheme="minorHAnsi" w:hAnsiTheme="minorHAnsi" w:cstheme="minorHAnsi"/>
          <w:noProof/>
          <w:sz w:val="22"/>
          <w:szCs w:val="22"/>
          <w:lang w:val="sr-Cyrl-CS"/>
        </w:rPr>
        <w:t xml:space="preserve"> уговор. </w:t>
      </w:r>
    </w:p>
    <w:p w:rsidR="00E24AE5" w:rsidRPr="00522264" w:rsidRDefault="00E24AE5" w:rsidP="00165A7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6.</w:t>
      </w:r>
    </w:p>
    <w:p w:rsidR="003C3725" w:rsidRPr="00522264" w:rsidRDefault="003C3725" w:rsidP="001556DF">
      <w:pPr>
        <w:ind w:firstLine="720"/>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Понуђач треба да омогући производе са што дужим роком трајања, за сваки понуђени производ. Сви производи морају да буду што скорије производње и да трају минимално  ½  од своје дужине трајања.</w:t>
      </w:r>
    </w:p>
    <w:p w:rsidR="00F17DD4" w:rsidRPr="00522264" w:rsidRDefault="00F17DD4" w:rsidP="001556DF">
      <w:pPr>
        <w:pStyle w:val="NoSpacing"/>
        <w:jc w:val="both"/>
        <w:rPr>
          <w:rFonts w:asciiTheme="minorHAnsi" w:hAnsiTheme="minorHAnsi" w:cstheme="minorHAnsi"/>
          <w:bCs/>
          <w:sz w:val="22"/>
          <w:szCs w:val="22"/>
        </w:rPr>
      </w:pPr>
      <w:r w:rsidRPr="00522264">
        <w:rPr>
          <w:rFonts w:asciiTheme="minorHAnsi" w:hAnsiTheme="minorHAnsi" w:cstheme="minorHAnsi"/>
          <w:bCs/>
          <w:sz w:val="22"/>
          <w:szCs w:val="22"/>
        </w:rPr>
        <w:t>Квантитативни пријем добара врши се приликом пријема у апотеку Наручиоца у присуству представника Понуђача.</w:t>
      </w:r>
    </w:p>
    <w:p w:rsidR="00F17DD4" w:rsidRPr="00522264" w:rsidRDefault="00F17DD4" w:rsidP="001556DF">
      <w:pPr>
        <w:pStyle w:val="NoSpacing"/>
        <w:ind w:firstLine="720"/>
        <w:jc w:val="both"/>
        <w:rPr>
          <w:rFonts w:asciiTheme="minorHAnsi" w:hAnsiTheme="minorHAnsi" w:cstheme="minorHAnsi"/>
          <w:bCs/>
          <w:sz w:val="22"/>
          <w:szCs w:val="22"/>
        </w:rPr>
      </w:pPr>
      <w:r w:rsidRPr="00522264">
        <w:rPr>
          <w:rFonts w:asciiTheme="minorHAnsi" w:hAnsiTheme="minorHAnsi" w:cstheme="minorHAnsi"/>
          <w:bCs/>
          <w:sz w:val="22"/>
          <w:szCs w:val="22"/>
        </w:rPr>
        <w:t>Наручилац је овлашћен да врши контролу квалитета испорученог добра на месту пријема, током, и после испоруке, са правом да узорке добара достави независној специјализованој институцији ради анализе. Уколико се након контроле квалитета установи да испоручена добра не одговарају уговореном квалитету и стандардима, Понуђач ће бити у обавези да Наручиоцу одмах, а најкасније у року од 24 сата, испоручи другу количину добара одговарајућег квалитета и стандарда. У том случају сви трошкови анализе и рекламације падају на терет понуђача.</w:t>
      </w:r>
    </w:p>
    <w:p w:rsidR="00F17DD4" w:rsidRPr="00522264" w:rsidRDefault="00F17DD4" w:rsidP="001556DF">
      <w:pPr>
        <w:ind w:firstLine="720"/>
        <w:jc w:val="both"/>
        <w:rPr>
          <w:rFonts w:asciiTheme="minorHAnsi" w:eastAsia="Times New Roman" w:hAnsiTheme="minorHAnsi" w:cstheme="minorHAnsi"/>
          <w:bCs/>
          <w:color w:val="auto"/>
          <w:kern w:val="0"/>
          <w:sz w:val="22"/>
          <w:szCs w:val="22"/>
          <w:lang w:eastAsia="sr-Latn-CS"/>
        </w:rPr>
      </w:pPr>
      <w:proofErr w:type="spellStart"/>
      <w:r w:rsidRPr="00522264">
        <w:rPr>
          <w:rFonts w:asciiTheme="minorHAnsi" w:eastAsia="Times New Roman" w:hAnsiTheme="minorHAnsi" w:cstheme="minorHAnsi"/>
          <w:bCs/>
          <w:color w:val="auto"/>
          <w:kern w:val="0"/>
          <w:sz w:val="22"/>
          <w:szCs w:val="22"/>
          <w:lang w:eastAsia="sr-Latn-CS"/>
        </w:rPr>
        <w:t>Уколико</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се</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приликом</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пријема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добара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констатују</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недостаци</w:t>
      </w:r>
      <w:proofErr w:type="spellEnd"/>
      <w:r w:rsidRPr="00522264">
        <w:rPr>
          <w:rFonts w:asciiTheme="minorHAnsi" w:eastAsia="Times New Roman" w:hAnsiTheme="minorHAnsi" w:cstheme="minorHAnsi"/>
          <w:bCs/>
          <w:color w:val="auto"/>
          <w:kern w:val="0"/>
          <w:sz w:val="22"/>
          <w:szCs w:val="22"/>
          <w:lang w:eastAsia="sr-Latn-CS"/>
        </w:rPr>
        <w:t xml:space="preserve"> у </w:t>
      </w:r>
      <w:proofErr w:type="spellStart"/>
      <w:r w:rsidRPr="00522264">
        <w:rPr>
          <w:rFonts w:asciiTheme="minorHAnsi" w:eastAsia="Times New Roman" w:hAnsiTheme="minorHAnsi" w:cstheme="minorHAnsi"/>
          <w:bCs/>
          <w:color w:val="auto"/>
          <w:kern w:val="0"/>
          <w:sz w:val="22"/>
          <w:szCs w:val="22"/>
          <w:lang w:eastAsia="sr-Latn-CS"/>
        </w:rPr>
        <w:t>испорученим</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добрима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Понуђач</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је</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дужан</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да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их</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отклони</w:t>
      </w:r>
      <w:proofErr w:type="spellEnd"/>
      <w:r w:rsidRPr="00522264">
        <w:rPr>
          <w:rFonts w:asciiTheme="minorHAnsi" w:eastAsia="Times New Roman" w:hAnsiTheme="minorHAnsi" w:cstheme="minorHAnsi"/>
          <w:bCs/>
          <w:color w:val="auto"/>
          <w:kern w:val="0"/>
          <w:sz w:val="22"/>
          <w:szCs w:val="22"/>
          <w:lang w:eastAsia="sr-Latn-CS"/>
        </w:rPr>
        <w:t xml:space="preserve"> у </w:t>
      </w:r>
      <w:proofErr w:type="spellStart"/>
      <w:r w:rsidRPr="00522264">
        <w:rPr>
          <w:rFonts w:asciiTheme="minorHAnsi" w:eastAsia="Times New Roman" w:hAnsiTheme="minorHAnsi" w:cstheme="minorHAnsi"/>
          <w:bCs/>
          <w:color w:val="auto"/>
          <w:kern w:val="0"/>
          <w:sz w:val="22"/>
          <w:szCs w:val="22"/>
          <w:lang w:eastAsia="sr-Latn-CS"/>
        </w:rPr>
        <w:t>року</w:t>
      </w:r>
      <w:proofErr w:type="spellEnd"/>
      <w:r w:rsidRPr="00522264">
        <w:rPr>
          <w:rFonts w:asciiTheme="minorHAnsi" w:eastAsia="Times New Roman" w:hAnsiTheme="minorHAnsi" w:cstheme="minorHAnsi"/>
          <w:bCs/>
          <w:color w:val="auto"/>
          <w:kern w:val="0"/>
          <w:sz w:val="22"/>
          <w:szCs w:val="22"/>
          <w:lang w:eastAsia="sr-Latn-CS"/>
        </w:rPr>
        <w:t xml:space="preserve"> </w:t>
      </w:r>
      <w:proofErr w:type="spellStart"/>
      <w:r w:rsidRPr="00522264">
        <w:rPr>
          <w:rFonts w:asciiTheme="minorHAnsi" w:eastAsia="Times New Roman" w:hAnsiTheme="minorHAnsi" w:cstheme="minorHAnsi"/>
          <w:bCs/>
          <w:color w:val="auto"/>
          <w:kern w:val="0"/>
          <w:sz w:val="22"/>
          <w:szCs w:val="22"/>
          <w:lang w:eastAsia="sr-Latn-CS"/>
        </w:rPr>
        <w:t>од</w:t>
      </w:r>
      <w:proofErr w:type="spellEnd"/>
      <w:r w:rsidRPr="00522264">
        <w:rPr>
          <w:rFonts w:asciiTheme="minorHAnsi" w:eastAsia="Times New Roman" w:hAnsiTheme="minorHAnsi" w:cstheme="minorHAnsi"/>
          <w:bCs/>
          <w:color w:val="auto"/>
          <w:kern w:val="0"/>
          <w:sz w:val="22"/>
          <w:szCs w:val="22"/>
          <w:lang w:eastAsia="sr-Latn-CS"/>
        </w:rPr>
        <w:t xml:space="preserve"> 24</w:t>
      </w:r>
      <w:r w:rsidRPr="00522264">
        <w:rPr>
          <w:rFonts w:asciiTheme="minorHAnsi" w:hAnsiTheme="minorHAnsi" w:cstheme="minorHAnsi"/>
          <w:bCs/>
          <w:sz w:val="22"/>
          <w:szCs w:val="22"/>
        </w:rPr>
        <w:t xml:space="preserve"> </w:t>
      </w:r>
      <w:proofErr w:type="spellStart"/>
      <w:proofErr w:type="gramStart"/>
      <w:r w:rsidRPr="00522264">
        <w:rPr>
          <w:rFonts w:asciiTheme="minorHAnsi" w:hAnsiTheme="minorHAnsi" w:cstheme="minorHAnsi"/>
          <w:bCs/>
          <w:sz w:val="22"/>
          <w:szCs w:val="22"/>
        </w:rPr>
        <w:t>сата</w:t>
      </w:r>
      <w:proofErr w:type="spellEnd"/>
      <w:r w:rsidRPr="00522264">
        <w:rPr>
          <w:rFonts w:asciiTheme="minorHAnsi" w:eastAsia="Times New Roman" w:hAnsiTheme="minorHAnsi" w:cstheme="minorHAnsi"/>
          <w:bCs/>
          <w:color w:val="auto"/>
          <w:kern w:val="0"/>
          <w:sz w:val="22"/>
          <w:szCs w:val="22"/>
          <w:lang w:eastAsia="sr-Latn-CS"/>
        </w:rPr>
        <w:t xml:space="preserve"> .</w:t>
      </w:r>
      <w:proofErr w:type="gramEnd"/>
    </w:p>
    <w:p w:rsidR="008A1C0E" w:rsidRPr="004426F2" w:rsidRDefault="00F17DD4" w:rsidP="004426F2">
      <w:pPr>
        <w:ind w:firstLine="720"/>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у обавези да Наручиоца обавести писмено уколико није у могућности да изврши испоруке производа или добара по пријему поруџбенице у року од 24 часа од пријема поруџбенице.</w:t>
      </w:r>
    </w:p>
    <w:p w:rsidR="00E24AE5" w:rsidRPr="00522264" w:rsidRDefault="00192DDE" w:rsidP="00192DDE">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7.</w:t>
      </w:r>
    </w:p>
    <w:p w:rsidR="00192DDE" w:rsidRPr="00522264" w:rsidRDefault="00192DDE" w:rsidP="004426F2">
      <w:pPr>
        <w:ind w:firstLine="720"/>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Понуђач се обавезује да у сваком моменту трајања уговора на лагеру има најмање  20 % понуђених укупних количина добара наведених у понуди, ради брже испоруке.</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w:t>
      </w:r>
      <w:r w:rsidR="00192DDE" w:rsidRPr="00522264">
        <w:rPr>
          <w:rFonts w:asciiTheme="minorHAnsi" w:eastAsia="Times New Roman" w:hAnsiTheme="minorHAnsi" w:cstheme="minorHAnsi"/>
          <w:b/>
          <w:color w:val="auto"/>
          <w:kern w:val="0"/>
          <w:sz w:val="22"/>
          <w:szCs w:val="22"/>
          <w:lang w:val="sr-Cyrl-CS" w:eastAsia="sr-Latn-CS"/>
        </w:rPr>
        <w:t xml:space="preserve"> 8</w:t>
      </w:r>
      <w:r w:rsidRPr="00522264">
        <w:rPr>
          <w:rFonts w:asciiTheme="minorHAnsi" w:eastAsia="Times New Roman" w:hAnsiTheme="minorHAnsi" w:cstheme="minorHAnsi"/>
          <w:b/>
          <w:color w:val="auto"/>
          <w:kern w:val="0"/>
          <w:sz w:val="22"/>
          <w:szCs w:val="22"/>
          <w:lang w:val="sr-Cyrl-CS" w:eastAsia="sr-Latn-CS"/>
        </w:rPr>
        <w:t>.</w:t>
      </w:r>
    </w:p>
    <w:p w:rsidR="00E24AE5" w:rsidRPr="006E2020" w:rsidRDefault="00C172FB" w:rsidP="006E2020">
      <w:pPr>
        <w:ind w:firstLine="720"/>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Уговор се закључује на одређено време до испоруке добара у целости и може бити раскинут у случају неиспуњења уговорних обавеза, а нарочито у случају кад добра не задовољавају потребе наручиоца и квалитет регулисан важећим прописима. Рок испоруке добара је ________ сати од дана потврде требовања истих, а место испоруке</w:t>
      </w:r>
      <w:r w:rsidR="0097780A" w:rsidRPr="00522264">
        <w:rPr>
          <w:rFonts w:asciiTheme="minorHAnsi" w:hAnsiTheme="minorHAnsi" w:cstheme="minorHAnsi"/>
          <w:sz w:val="22"/>
          <w:szCs w:val="22"/>
        </w:rPr>
        <w:t xml:space="preserve"> </w:t>
      </w:r>
      <w:r w:rsidR="0097780A" w:rsidRPr="00522264">
        <w:rPr>
          <w:rFonts w:asciiTheme="minorHAnsi" w:eastAsia="Times New Roman" w:hAnsiTheme="minorHAnsi" w:cstheme="minorHAnsi"/>
          <w:color w:val="auto"/>
          <w:kern w:val="0"/>
          <w:sz w:val="22"/>
          <w:szCs w:val="22"/>
          <w:lang w:val="sr-Cyrl-CS" w:eastAsia="sr-Latn-CS"/>
        </w:rPr>
        <w:t>болничка</w:t>
      </w:r>
      <w:r w:rsidRPr="00522264">
        <w:rPr>
          <w:rFonts w:asciiTheme="minorHAnsi" w:eastAsia="Times New Roman" w:hAnsiTheme="minorHAnsi" w:cstheme="minorHAnsi"/>
          <w:color w:val="auto"/>
          <w:kern w:val="0"/>
          <w:sz w:val="22"/>
          <w:szCs w:val="22"/>
          <w:lang w:val="sr-Cyrl-CS" w:eastAsia="sr-Latn-CS"/>
        </w:rPr>
        <w:t xml:space="preserve"> </w:t>
      </w:r>
      <w:r w:rsidR="00067EEE" w:rsidRPr="00522264">
        <w:rPr>
          <w:rFonts w:asciiTheme="minorHAnsi" w:eastAsia="Times New Roman" w:hAnsiTheme="minorHAnsi" w:cstheme="minorHAnsi"/>
          <w:color w:val="auto"/>
          <w:kern w:val="0"/>
          <w:sz w:val="22"/>
          <w:szCs w:val="22"/>
          <w:lang w:val="sr-Cyrl-CS" w:eastAsia="sr-Latn-CS"/>
        </w:rPr>
        <w:t>апотека</w:t>
      </w:r>
      <w:r w:rsidRPr="00522264">
        <w:rPr>
          <w:rFonts w:asciiTheme="minorHAnsi" w:eastAsia="Times New Roman" w:hAnsiTheme="minorHAnsi" w:cstheme="minorHAnsi"/>
          <w:color w:val="auto"/>
          <w:kern w:val="0"/>
          <w:sz w:val="22"/>
          <w:szCs w:val="22"/>
          <w:lang w:val="sr-Cyrl-CS" w:eastAsia="sr-Latn-CS"/>
        </w:rPr>
        <w:t xml:space="preserve"> </w:t>
      </w:r>
      <w:r w:rsidR="0097780A" w:rsidRPr="00522264">
        <w:rPr>
          <w:rFonts w:asciiTheme="minorHAnsi" w:eastAsia="Times New Roman" w:hAnsiTheme="minorHAnsi" w:cstheme="minorHAnsi"/>
          <w:color w:val="auto"/>
          <w:kern w:val="0"/>
          <w:sz w:val="22"/>
          <w:szCs w:val="22"/>
          <w:lang w:val="sr-Cyrl-CS" w:eastAsia="sr-Latn-CS"/>
        </w:rPr>
        <w:t>Специјалне болнице за п</w:t>
      </w:r>
      <w:r w:rsidR="002A5F44">
        <w:rPr>
          <w:rFonts w:asciiTheme="minorHAnsi" w:eastAsia="Times New Roman" w:hAnsiTheme="minorHAnsi" w:cstheme="minorHAnsi"/>
          <w:color w:val="auto"/>
          <w:kern w:val="0"/>
          <w:sz w:val="22"/>
          <w:szCs w:val="22"/>
          <w:lang w:val="sr-Cyrl-CS" w:eastAsia="sr-Latn-CS"/>
        </w:rPr>
        <w:t>лућне болести „Др Будислав Бабић“ Бела Црква, ул.С.Милетића бр.55, 26340 Бела Црква.</w:t>
      </w:r>
    </w:p>
    <w:p w:rsidR="00C172FB" w:rsidRPr="00522264" w:rsidRDefault="00C172FB" w:rsidP="00E24AE5">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 xml:space="preserve">Члан </w:t>
      </w:r>
      <w:r w:rsidR="00192DDE" w:rsidRPr="00522264">
        <w:rPr>
          <w:rFonts w:asciiTheme="minorHAnsi" w:eastAsia="Times New Roman" w:hAnsiTheme="minorHAnsi" w:cstheme="minorHAnsi"/>
          <w:b/>
          <w:color w:val="auto"/>
          <w:kern w:val="0"/>
          <w:sz w:val="22"/>
          <w:szCs w:val="22"/>
          <w:lang w:val="sr-Cyrl-CS" w:eastAsia="sr-Latn-CS"/>
        </w:rPr>
        <w:t>9</w:t>
      </w:r>
      <w:r w:rsidRPr="00522264">
        <w:rPr>
          <w:rFonts w:asciiTheme="minorHAnsi" w:eastAsia="Times New Roman" w:hAnsiTheme="minorHAnsi" w:cstheme="minorHAnsi"/>
          <w:b/>
          <w:color w:val="auto"/>
          <w:kern w:val="0"/>
          <w:sz w:val="22"/>
          <w:szCs w:val="22"/>
          <w:lang w:val="sr-Cyrl-CS" w:eastAsia="sr-Latn-CS"/>
        </w:rPr>
        <w:t>.</w:t>
      </w:r>
    </w:p>
    <w:p w:rsidR="002C4D83" w:rsidRPr="00522264" w:rsidRDefault="00C172FB" w:rsidP="00522264">
      <w:pPr>
        <w:jc w:val="both"/>
        <w:rPr>
          <w:rFonts w:asciiTheme="minorHAnsi" w:eastAsia="Times New Roman" w:hAnsiTheme="minorHAnsi" w:cstheme="minorHAnsi"/>
          <w:b/>
          <w:color w:val="auto"/>
          <w:kern w:val="0"/>
          <w:sz w:val="22"/>
          <w:szCs w:val="22"/>
          <w:lang w:eastAsia="sr-Latn-CS"/>
        </w:rPr>
      </w:pPr>
      <w:r w:rsidRPr="00522264">
        <w:rPr>
          <w:rFonts w:asciiTheme="minorHAnsi" w:eastAsia="Times New Roman" w:hAnsiTheme="minorHAnsi" w:cstheme="minorHAnsi"/>
          <w:color w:val="auto"/>
          <w:kern w:val="0"/>
          <w:sz w:val="22"/>
          <w:szCs w:val="22"/>
          <w:lang w:val="sr-Cyrl-CS" w:eastAsia="sr-Latn-CS"/>
        </w:rPr>
        <w:tab/>
        <w:t>Понуђач се обавезује да, приликом испоруке и фактурисања добара, на сву пратећу документацију (фактуре, отпремнице, рачуни) стави назнаку „</w:t>
      </w:r>
      <w:r w:rsidRPr="00522264">
        <w:rPr>
          <w:rFonts w:asciiTheme="minorHAnsi" w:eastAsia="Times New Roman" w:hAnsiTheme="minorHAnsi" w:cstheme="minorHAnsi"/>
          <w:b/>
          <w:color w:val="auto"/>
          <w:kern w:val="0"/>
          <w:sz w:val="22"/>
          <w:szCs w:val="22"/>
          <w:lang w:val="sr-Cyrl-CS" w:eastAsia="sr-Latn-CS"/>
        </w:rPr>
        <w:t xml:space="preserve">По </w:t>
      </w:r>
      <w:r w:rsidR="00045561">
        <w:rPr>
          <w:rFonts w:asciiTheme="minorHAnsi" w:eastAsia="Times New Roman" w:hAnsiTheme="minorHAnsi" w:cstheme="minorHAnsi"/>
          <w:b/>
          <w:color w:val="auto"/>
          <w:kern w:val="0"/>
          <w:sz w:val="22"/>
          <w:szCs w:val="22"/>
          <w:lang w:val="sr-Cyrl-CS" w:eastAsia="sr-Latn-CS"/>
        </w:rPr>
        <w:t>ЈН 4</w:t>
      </w:r>
      <w:r w:rsidR="0093773D">
        <w:rPr>
          <w:rFonts w:asciiTheme="minorHAnsi" w:eastAsia="Times New Roman" w:hAnsiTheme="minorHAnsi" w:cstheme="minorHAnsi"/>
          <w:b/>
          <w:color w:val="auto"/>
          <w:kern w:val="0"/>
          <w:sz w:val="22"/>
          <w:szCs w:val="22"/>
          <w:lang w:val="sr-Cyrl-CS" w:eastAsia="sr-Latn-CS"/>
        </w:rPr>
        <w:t>/2018</w:t>
      </w:r>
      <w:r w:rsidRPr="00522264">
        <w:rPr>
          <w:rFonts w:asciiTheme="minorHAnsi" w:eastAsia="Times New Roman" w:hAnsiTheme="minorHAnsi" w:cstheme="minorHAnsi"/>
          <w:b/>
          <w:color w:val="auto"/>
          <w:kern w:val="0"/>
          <w:sz w:val="22"/>
          <w:szCs w:val="22"/>
          <w:lang w:val="sr-Cyrl-CS" w:eastAsia="sr-Latn-CS"/>
        </w:rPr>
        <w:t xml:space="preserve"> – </w:t>
      </w:r>
      <w:r w:rsidR="00636C83" w:rsidRPr="00522264">
        <w:rPr>
          <w:rFonts w:asciiTheme="minorHAnsi" w:eastAsia="Times New Roman" w:hAnsiTheme="minorHAnsi" w:cstheme="minorHAnsi"/>
          <w:b/>
          <w:color w:val="auto"/>
          <w:kern w:val="0"/>
          <w:sz w:val="22"/>
          <w:szCs w:val="22"/>
          <w:lang w:val="sr-Cyrl-CS" w:eastAsia="sr-Latn-CS"/>
        </w:rPr>
        <w:t>Лекови са Д листе лекова</w:t>
      </w:r>
      <w:r w:rsidR="002417C0" w:rsidRPr="00522264">
        <w:rPr>
          <w:rFonts w:asciiTheme="minorHAnsi" w:hAnsiTheme="minorHAnsi" w:cstheme="minorHAnsi"/>
          <w:sz w:val="22"/>
          <w:szCs w:val="22"/>
        </w:rPr>
        <w:t xml:space="preserve"> </w:t>
      </w:r>
      <w:r w:rsidR="00F342C9" w:rsidRPr="00522264">
        <w:rPr>
          <w:rFonts w:asciiTheme="minorHAnsi" w:eastAsia="Times New Roman" w:hAnsiTheme="minorHAnsi" w:cstheme="minorHAnsi"/>
          <w:b/>
          <w:color w:val="auto"/>
          <w:kern w:val="0"/>
          <w:sz w:val="22"/>
          <w:szCs w:val="22"/>
          <w:lang w:eastAsia="sr-Latn-CS"/>
        </w:rPr>
        <w:t xml:space="preserve">, </w:t>
      </w:r>
      <w:proofErr w:type="spellStart"/>
      <w:r w:rsidR="00F342C9" w:rsidRPr="00522264">
        <w:rPr>
          <w:rFonts w:asciiTheme="minorHAnsi" w:eastAsia="Times New Roman" w:hAnsiTheme="minorHAnsi" w:cstheme="minorHAnsi"/>
          <w:b/>
          <w:color w:val="auto"/>
          <w:kern w:val="0"/>
          <w:sz w:val="22"/>
          <w:szCs w:val="22"/>
          <w:lang w:eastAsia="sr-Latn-CS"/>
        </w:rPr>
        <w:t>партија</w:t>
      </w:r>
      <w:proofErr w:type="spellEnd"/>
      <w:r w:rsidR="00F342C9" w:rsidRPr="00522264">
        <w:rPr>
          <w:rFonts w:asciiTheme="minorHAnsi" w:eastAsia="Times New Roman" w:hAnsiTheme="minorHAnsi" w:cstheme="minorHAnsi"/>
          <w:b/>
          <w:color w:val="auto"/>
          <w:kern w:val="0"/>
          <w:sz w:val="22"/>
          <w:szCs w:val="22"/>
          <w:lang w:eastAsia="sr-Latn-CS"/>
        </w:rPr>
        <w:t xml:space="preserve"> </w:t>
      </w:r>
      <w:proofErr w:type="spellStart"/>
      <w:r w:rsidR="00F342C9" w:rsidRPr="00522264">
        <w:rPr>
          <w:rFonts w:asciiTheme="minorHAnsi" w:eastAsia="Times New Roman" w:hAnsiTheme="minorHAnsi" w:cstheme="minorHAnsi"/>
          <w:b/>
          <w:color w:val="auto"/>
          <w:kern w:val="0"/>
          <w:sz w:val="22"/>
          <w:szCs w:val="22"/>
          <w:lang w:eastAsia="sr-Latn-CS"/>
        </w:rPr>
        <w:t>бр</w:t>
      </w:r>
      <w:proofErr w:type="spellEnd"/>
      <w:r w:rsidR="00F342C9" w:rsidRPr="00522264">
        <w:rPr>
          <w:rFonts w:asciiTheme="minorHAnsi" w:eastAsia="Times New Roman" w:hAnsiTheme="minorHAnsi" w:cstheme="minorHAnsi"/>
          <w:b/>
          <w:color w:val="auto"/>
          <w:kern w:val="0"/>
          <w:sz w:val="22"/>
          <w:szCs w:val="22"/>
          <w:lang w:eastAsia="sr-Latn-CS"/>
        </w:rPr>
        <w:t>. _______ “</w:t>
      </w:r>
    </w:p>
    <w:p w:rsidR="002C4D83" w:rsidRPr="00522264" w:rsidRDefault="002C4D83" w:rsidP="00C172FB">
      <w:pPr>
        <w:jc w:val="center"/>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 xml:space="preserve">Члан </w:t>
      </w:r>
      <w:r w:rsidR="00192DDE" w:rsidRPr="00522264">
        <w:rPr>
          <w:rFonts w:asciiTheme="minorHAnsi" w:eastAsia="Times New Roman" w:hAnsiTheme="minorHAnsi" w:cstheme="minorHAnsi"/>
          <w:b/>
          <w:color w:val="auto"/>
          <w:kern w:val="0"/>
          <w:sz w:val="22"/>
          <w:szCs w:val="22"/>
          <w:lang w:val="sr-Cyrl-CS" w:eastAsia="sr-Latn-CS"/>
        </w:rPr>
        <w:t>10</w:t>
      </w:r>
      <w:r w:rsidRPr="00522264">
        <w:rPr>
          <w:rFonts w:asciiTheme="minorHAnsi" w:eastAsia="Times New Roman" w:hAnsiTheme="minorHAnsi" w:cstheme="minorHAnsi"/>
          <w:b/>
          <w:color w:val="auto"/>
          <w:kern w:val="0"/>
          <w:sz w:val="22"/>
          <w:szCs w:val="22"/>
          <w:lang w:val="sr-Cyrl-CS" w:eastAsia="sr-Latn-CS"/>
        </w:rPr>
        <w:t>.</w:t>
      </w:r>
    </w:p>
    <w:p w:rsidR="001556DF"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У случају спора надлежан је Привредни суд у Панчеву.</w:t>
      </w:r>
    </w:p>
    <w:p w:rsidR="006E2020" w:rsidRPr="00522264" w:rsidRDefault="006E2020" w:rsidP="00C172FB">
      <w:pPr>
        <w:jc w:val="both"/>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 xml:space="preserve">Члан </w:t>
      </w:r>
      <w:r w:rsidR="00E24AE5" w:rsidRPr="00522264">
        <w:rPr>
          <w:rFonts w:asciiTheme="minorHAnsi" w:eastAsia="Times New Roman" w:hAnsiTheme="minorHAnsi" w:cstheme="minorHAnsi"/>
          <w:b/>
          <w:color w:val="auto"/>
          <w:kern w:val="0"/>
          <w:sz w:val="22"/>
          <w:szCs w:val="22"/>
          <w:lang w:val="sr-Cyrl-CS" w:eastAsia="sr-Latn-CS"/>
        </w:rPr>
        <w:t>1</w:t>
      </w:r>
      <w:r w:rsidR="00192DDE" w:rsidRPr="00522264">
        <w:rPr>
          <w:rFonts w:asciiTheme="minorHAnsi" w:eastAsia="Times New Roman" w:hAnsiTheme="minorHAnsi" w:cstheme="minorHAnsi"/>
          <w:b/>
          <w:color w:val="auto"/>
          <w:kern w:val="0"/>
          <w:sz w:val="22"/>
          <w:szCs w:val="22"/>
          <w:lang w:val="sr-Cyrl-CS" w:eastAsia="sr-Latn-CS"/>
        </w:rPr>
        <w:t>1</w:t>
      </w:r>
      <w:r w:rsidRPr="00522264">
        <w:rPr>
          <w:rFonts w:asciiTheme="minorHAnsi" w:eastAsia="Times New Roman" w:hAnsiTheme="minorHAnsi" w:cstheme="minorHAnsi"/>
          <w:b/>
          <w:color w:val="auto"/>
          <w:kern w:val="0"/>
          <w:sz w:val="22"/>
          <w:szCs w:val="22"/>
          <w:lang w:val="sr-Cyrl-CS" w:eastAsia="sr-Latn-CS"/>
        </w:rPr>
        <w:t>.</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Уговор је сачињен у 4 (четири) истовeтна примерка, од којих су по два за сваку уговорну страну.</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23"/>
        <w:gridCol w:w="6213"/>
      </w:tblGrid>
      <w:tr w:rsidR="00C172FB" w:rsidRPr="00522264" w:rsidTr="00181305">
        <w:tc>
          <w:tcPr>
            <w:tcW w:w="3547" w:type="dxa"/>
          </w:tcPr>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 понуђача:</w:t>
            </w:r>
          </w:p>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Директор</w:t>
            </w: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_______________________м. п.</w:t>
            </w:r>
          </w:p>
        </w:tc>
        <w:tc>
          <w:tcPr>
            <w:tcW w:w="6342" w:type="dxa"/>
          </w:tcPr>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 наручиоца:</w:t>
            </w:r>
          </w:p>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Директор</w:t>
            </w: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м. п._________________________</w:t>
            </w:r>
          </w:p>
        </w:tc>
      </w:tr>
    </w:tbl>
    <w:p w:rsidR="00851B2F" w:rsidRDefault="00851B2F">
      <w:pPr>
        <w:suppressAutoHyphens w:val="0"/>
        <w:spacing w:after="200" w:line="276" w:lineRule="auto"/>
        <w:rPr>
          <w:rFonts w:asciiTheme="minorHAnsi" w:hAnsiTheme="minorHAnsi" w:cstheme="minorHAnsi"/>
          <w:noProof/>
          <w:sz w:val="22"/>
          <w:szCs w:val="22"/>
          <w:lang w:val="sr-Cyrl-CS"/>
        </w:rPr>
      </w:pPr>
    </w:p>
    <w:p w:rsidR="001556DF" w:rsidRDefault="001556DF">
      <w:pPr>
        <w:suppressAutoHyphens w:val="0"/>
        <w:spacing w:after="200" w:line="276" w:lineRule="auto"/>
        <w:rPr>
          <w:rFonts w:asciiTheme="minorHAnsi" w:hAnsiTheme="minorHAnsi" w:cstheme="minorHAnsi"/>
          <w:noProof/>
          <w:sz w:val="22"/>
          <w:szCs w:val="22"/>
          <w:lang w:val="sr-Cyrl-CS"/>
        </w:rPr>
      </w:pPr>
    </w:p>
    <w:p w:rsidR="001556DF" w:rsidRPr="00522264" w:rsidRDefault="001556DF">
      <w:pPr>
        <w:suppressAutoHyphens w:val="0"/>
        <w:spacing w:after="200" w:line="276" w:lineRule="auto"/>
        <w:rPr>
          <w:rFonts w:asciiTheme="minorHAnsi" w:hAnsiTheme="minorHAnsi" w:cstheme="minorHAnsi"/>
          <w:noProof/>
          <w:sz w:val="22"/>
          <w:szCs w:val="22"/>
          <w:lang w:val="sr-Cyrl-CS"/>
        </w:rPr>
      </w:pPr>
    </w:p>
    <w:p w:rsidR="006B34D0" w:rsidRPr="00522264" w:rsidRDefault="000B0ADC"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t>I</w:t>
      </w:r>
      <w:r w:rsidR="006B34D0" w:rsidRPr="00522264">
        <w:rPr>
          <w:rFonts w:asciiTheme="minorHAnsi" w:hAnsiTheme="minorHAnsi" w:cstheme="minorHAnsi"/>
          <w:b/>
          <w:noProof/>
          <w:sz w:val="22"/>
          <w:szCs w:val="22"/>
          <w:lang w:val="sr-Cyrl-CS"/>
        </w:rPr>
        <w:t>X ОБРАЗАЦ СТРУКТУРЕ ЦЕНЕ СА УПУТСТВОМ КАКО ДА СЕ ПОПУНИ</w:t>
      </w:r>
    </w:p>
    <w:p w:rsidR="00C172FB" w:rsidRPr="00522264" w:rsidRDefault="00C172FB" w:rsidP="006B34D0">
      <w:pPr>
        <w:jc w:val="center"/>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Упутство за попуњавање обрасца структуре цене: </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треба да попуни образац структуре цене на следећи начин:</w:t>
      </w:r>
    </w:p>
    <w:p w:rsidR="00C172FB" w:rsidRPr="00522264" w:rsidRDefault="00C172FB" w:rsidP="006B34D0">
      <w:pPr>
        <w:jc w:val="both"/>
        <w:rPr>
          <w:rFonts w:asciiTheme="minorHAnsi" w:hAnsiTheme="minorHAnsi" w:cstheme="minorHAnsi"/>
          <w:noProof/>
          <w:sz w:val="22"/>
          <w:szCs w:val="22"/>
          <w:lang w:val="sr-Cyrl-CS"/>
        </w:rPr>
      </w:pPr>
    </w:p>
    <w:p w:rsidR="006B34D0" w:rsidRPr="00522264" w:rsidRDefault="00E17CA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w:t>
      </w:r>
      <w:r w:rsidR="006B34D0" w:rsidRPr="00522264">
        <w:rPr>
          <w:rFonts w:asciiTheme="minorHAnsi" w:hAnsiTheme="minorHAnsi" w:cstheme="minorHAnsi"/>
          <w:noProof/>
          <w:sz w:val="22"/>
          <w:szCs w:val="22"/>
          <w:lang w:val="sr-Cyrl-CS"/>
        </w:rPr>
        <w:t xml:space="preserve"> колони </w:t>
      </w:r>
      <w:r w:rsidR="0032508C" w:rsidRPr="00522264">
        <w:rPr>
          <w:rFonts w:asciiTheme="minorHAnsi" w:hAnsiTheme="minorHAnsi" w:cstheme="minorHAnsi"/>
          <w:noProof/>
          <w:sz w:val="22"/>
          <w:szCs w:val="22"/>
          <w:lang w:val="ro-RO"/>
        </w:rPr>
        <w:t>5</w:t>
      </w:r>
      <w:r w:rsidR="006B34D0" w:rsidRPr="00522264">
        <w:rPr>
          <w:rFonts w:asciiTheme="minorHAnsi" w:hAnsiTheme="minorHAnsi" w:cstheme="minorHAnsi"/>
          <w:noProof/>
          <w:sz w:val="22"/>
          <w:szCs w:val="22"/>
          <w:lang w:val="sr-Cyrl-CS"/>
        </w:rPr>
        <w:t>. уписати колико износи јединична цена без ПДВ-а, за сваки тражени предмет јавне набавке;</w:t>
      </w:r>
    </w:p>
    <w:p w:rsidR="00C172FB" w:rsidRPr="00522264" w:rsidRDefault="00C172FB" w:rsidP="006B34D0">
      <w:pPr>
        <w:jc w:val="both"/>
        <w:rPr>
          <w:rFonts w:asciiTheme="minorHAnsi" w:hAnsiTheme="minorHAnsi" w:cstheme="minorHAnsi"/>
          <w:noProof/>
          <w:sz w:val="22"/>
          <w:szCs w:val="22"/>
          <w:lang w:val="sr-Cyrl-CS"/>
        </w:rPr>
      </w:pPr>
    </w:p>
    <w:p w:rsidR="006B34D0" w:rsidRPr="00522264" w:rsidRDefault="00E17CA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w:t>
      </w:r>
      <w:r w:rsidR="006B34D0" w:rsidRPr="00522264">
        <w:rPr>
          <w:rFonts w:asciiTheme="minorHAnsi" w:hAnsiTheme="minorHAnsi" w:cstheme="minorHAnsi"/>
          <w:noProof/>
          <w:sz w:val="22"/>
          <w:szCs w:val="22"/>
          <w:lang w:val="sr-Cyrl-CS"/>
        </w:rPr>
        <w:t xml:space="preserve"> колони </w:t>
      </w:r>
      <w:r w:rsidR="0032508C" w:rsidRPr="00522264">
        <w:rPr>
          <w:rFonts w:asciiTheme="minorHAnsi" w:hAnsiTheme="minorHAnsi" w:cstheme="minorHAnsi"/>
          <w:noProof/>
          <w:sz w:val="22"/>
          <w:szCs w:val="22"/>
          <w:lang w:val="ro-RO"/>
        </w:rPr>
        <w:t>6</w:t>
      </w:r>
      <w:r w:rsidR="006B34D0" w:rsidRPr="00522264">
        <w:rPr>
          <w:rFonts w:asciiTheme="minorHAnsi" w:hAnsiTheme="minorHAnsi" w:cstheme="minorHAnsi"/>
          <w:noProof/>
          <w:sz w:val="22"/>
          <w:szCs w:val="22"/>
          <w:lang w:val="sr-Cyrl-CS"/>
        </w:rPr>
        <w:t>. уписати колико износи јединична цена са ПДВ-ом, за сваки тражени предмет јавне набавке;</w:t>
      </w: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E17CA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w:t>
      </w:r>
      <w:r w:rsidR="006B34D0" w:rsidRPr="00522264">
        <w:rPr>
          <w:rFonts w:asciiTheme="minorHAnsi" w:hAnsiTheme="minorHAnsi" w:cstheme="minorHAnsi"/>
          <w:noProof/>
          <w:sz w:val="22"/>
          <w:szCs w:val="22"/>
          <w:lang w:val="sr-Cyrl-CS"/>
        </w:rPr>
        <w:t xml:space="preserve"> колони </w:t>
      </w:r>
      <w:r w:rsidR="0032508C" w:rsidRPr="00522264">
        <w:rPr>
          <w:rFonts w:asciiTheme="minorHAnsi" w:hAnsiTheme="minorHAnsi" w:cstheme="minorHAnsi"/>
          <w:noProof/>
          <w:sz w:val="22"/>
          <w:szCs w:val="22"/>
          <w:lang w:val="ro-RO"/>
        </w:rPr>
        <w:t>7</w:t>
      </w:r>
      <w:r w:rsidR="006B34D0" w:rsidRPr="00522264">
        <w:rPr>
          <w:rFonts w:asciiTheme="minorHAnsi" w:hAnsiTheme="minorHAnsi" w:cstheme="minorHAnsi"/>
          <w:noProof/>
          <w:sz w:val="22"/>
          <w:szCs w:val="22"/>
          <w:lang w:val="sr-Cyrl-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80763E" w:rsidRPr="00522264">
        <w:rPr>
          <w:rFonts w:asciiTheme="minorHAnsi" w:hAnsiTheme="minorHAnsi" w:cstheme="minorHAnsi"/>
          <w:noProof/>
          <w:sz w:val="22"/>
          <w:szCs w:val="22"/>
          <w:lang w:val="sr-Cyrl-CS"/>
        </w:rPr>
        <w:t>5</w:t>
      </w:r>
      <w:r w:rsidR="006B34D0" w:rsidRPr="00522264">
        <w:rPr>
          <w:rFonts w:asciiTheme="minorHAnsi" w:hAnsiTheme="minorHAnsi" w:cstheme="minorHAnsi"/>
          <w:noProof/>
          <w:sz w:val="22"/>
          <w:szCs w:val="22"/>
          <w:lang w:val="sr-Cyrl-CS"/>
        </w:rPr>
        <w:t>.) са траженим количинама (које су наведене у ко</w:t>
      </w:r>
      <w:r w:rsidR="00C172FB" w:rsidRPr="00522264">
        <w:rPr>
          <w:rFonts w:asciiTheme="minorHAnsi" w:hAnsiTheme="minorHAnsi" w:cstheme="minorHAnsi"/>
          <w:noProof/>
          <w:sz w:val="22"/>
          <w:szCs w:val="22"/>
          <w:lang w:val="sr-Cyrl-CS"/>
        </w:rPr>
        <w:t xml:space="preserve">лони </w:t>
      </w:r>
      <w:r w:rsidR="0080763E" w:rsidRPr="00522264">
        <w:rPr>
          <w:rFonts w:asciiTheme="minorHAnsi" w:hAnsiTheme="minorHAnsi" w:cstheme="minorHAnsi"/>
          <w:noProof/>
          <w:sz w:val="22"/>
          <w:szCs w:val="22"/>
          <w:lang w:val="sr-Cyrl-CS"/>
        </w:rPr>
        <w:t>4</w:t>
      </w:r>
      <w:r w:rsidR="00C172FB" w:rsidRPr="00522264">
        <w:rPr>
          <w:rFonts w:asciiTheme="minorHAnsi" w:hAnsiTheme="minorHAnsi" w:cstheme="minorHAnsi"/>
          <w:noProof/>
          <w:sz w:val="22"/>
          <w:szCs w:val="22"/>
          <w:lang w:val="sr-Cyrl-CS"/>
        </w:rPr>
        <w:t>.);</w:t>
      </w:r>
    </w:p>
    <w:p w:rsidR="00E17CA6" w:rsidRPr="00522264" w:rsidRDefault="00E17CA6"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 крају уписати укупну цену предмета набавке без ПДВ-а.</w:t>
      </w: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E17CA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w:t>
      </w:r>
      <w:r w:rsidR="006B34D0" w:rsidRPr="00522264">
        <w:rPr>
          <w:rFonts w:asciiTheme="minorHAnsi" w:hAnsiTheme="minorHAnsi" w:cstheme="minorHAnsi"/>
          <w:noProof/>
          <w:sz w:val="22"/>
          <w:szCs w:val="22"/>
          <w:lang w:val="sr-Cyrl-CS"/>
        </w:rPr>
        <w:t xml:space="preserve"> колони </w:t>
      </w:r>
      <w:r w:rsidR="0032508C" w:rsidRPr="00522264">
        <w:rPr>
          <w:rFonts w:asciiTheme="minorHAnsi" w:hAnsiTheme="minorHAnsi" w:cstheme="minorHAnsi"/>
          <w:noProof/>
          <w:sz w:val="22"/>
          <w:szCs w:val="22"/>
          <w:lang w:val="ro-RO"/>
        </w:rPr>
        <w:t>8</w:t>
      </w:r>
      <w:r w:rsidR="006B34D0" w:rsidRPr="00522264">
        <w:rPr>
          <w:rFonts w:asciiTheme="minorHAnsi" w:hAnsiTheme="minorHAnsi" w:cstheme="minorHAnsi"/>
          <w:noProof/>
          <w:sz w:val="22"/>
          <w:szCs w:val="22"/>
          <w:lang w:val="sr-Cyrl-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80763E" w:rsidRPr="00522264">
        <w:rPr>
          <w:rFonts w:asciiTheme="minorHAnsi" w:hAnsiTheme="minorHAnsi" w:cstheme="minorHAnsi"/>
          <w:noProof/>
          <w:sz w:val="22"/>
          <w:szCs w:val="22"/>
          <w:lang w:val="sr-Cyrl-CS"/>
        </w:rPr>
        <w:t>6</w:t>
      </w:r>
      <w:r w:rsidR="006B34D0" w:rsidRPr="00522264">
        <w:rPr>
          <w:rFonts w:asciiTheme="minorHAnsi" w:hAnsiTheme="minorHAnsi" w:cstheme="minorHAnsi"/>
          <w:noProof/>
          <w:sz w:val="22"/>
          <w:szCs w:val="22"/>
          <w:lang w:val="sr-Cyrl-CS"/>
        </w:rPr>
        <w:t xml:space="preserve">.) са траженим количинама </w:t>
      </w:r>
      <w:r w:rsidR="00C172FB" w:rsidRPr="00522264">
        <w:rPr>
          <w:rFonts w:asciiTheme="minorHAnsi" w:hAnsiTheme="minorHAnsi" w:cstheme="minorHAnsi"/>
          <w:noProof/>
          <w:sz w:val="22"/>
          <w:szCs w:val="22"/>
          <w:lang w:val="sr-Cyrl-CS"/>
        </w:rPr>
        <w:t xml:space="preserve">(које су наведене у колони </w:t>
      </w:r>
      <w:r w:rsidR="0080763E" w:rsidRPr="00522264">
        <w:rPr>
          <w:rFonts w:asciiTheme="minorHAnsi" w:hAnsiTheme="minorHAnsi" w:cstheme="minorHAnsi"/>
          <w:noProof/>
          <w:sz w:val="22"/>
          <w:szCs w:val="22"/>
          <w:lang w:val="sr-Cyrl-CS"/>
        </w:rPr>
        <w:t>4</w:t>
      </w:r>
      <w:r w:rsidR="00C172FB" w:rsidRPr="00522264">
        <w:rPr>
          <w:rFonts w:asciiTheme="minorHAnsi" w:hAnsiTheme="minorHAnsi" w:cstheme="minorHAnsi"/>
          <w:noProof/>
          <w:sz w:val="22"/>
          <w:szCs w:val="22"/>
          <w:lang w:val="sr-Cyrl-CS"/>
        </w:rPr>
        <w:t>.);</w:t>
      </w:r>
    </w:p>
    <w:p w:rsidR="00C172FB" w:rsidRPr="00522264" w:rsidRDefault="00C172FB"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 крају уписати укупну цену предмета набавке са ПДВ-ом.</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p>
    <w:p w:rsidR="006B34D0" w:rsidRPr="00522264" w:rsidRDefault="006B34D0"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1556DF" w:rsidRDefault="001556DF" w:rsidP="00E17CA6">
      <w:pPr>
        <w:suppressAutoHyphens w:val="0"/>
        <w:spacing w:after="200" w:line="276" w:lineRule="auto"/>
        <w:jc w:val="center"/>
        <w:rPr>
          <w:rFonts w:asciiTheme="minorHAnsi" w:hAnsiTheme="minorHAnsi" w:cstheme="minorHAnsi"/>
          <w:b/>
          <w:noProof/>
          <w:sz w:val="22"/>
          <w:szCs w:val="22"/>
        </w:rPr>
      </w:pPr>
    </w:p>
    <w:p w:rsidR="001556DF" w:rsidRDefault="001556DF" w:rsidP="00E17CA6">
      <w:pPr>
        <w:suppressAutoHyphens w:val="0"/>
        <w:spacing w:after="200" w:line="276" w:lineRule="auto"/>
        <w:jc w:val="center"/>
        <w:rPr>
          <w:rFonts w:asciiTheme="minorHAnsi" w:hAnsiTheme="minorHAnsi" w:cstheme="minorHAnsi"/>
          <w:b/>
          <w:noProof/>
          <w:sz w:val="22"/>
          <w:szCs w:val="22"/>
        </w:rPr>
      </w:pPr>
    </w:p>
    <w:p w:rsidR="0028685D" w:rsidRDefault="0028685D" w:rsidP="00E17CA6">
      <w:pPr>
        <w:suppressAutoHyphens w:val="0"/>
        <w:spacing w:after="200" w:line="276" w:lineRule="auto"/>
        <w:jc w:val="center"/>
        <w:rPr>
          <w:rFonts w:asciiTheme="minorHAnsi" w:hAnsiTheme="minorHAnsi" w:cstheme="minorHAnsi"/>
          <w:b/>
          <w:noProof/>
          <w:sz w:val="22"/>
          <w:szCs w:val="22"/>
        </w:rPr>
      </w:pPr>
    </w:p>
    <w:p w:rsidR="0028685D" w:rsidRDefault="0028685D" w:rsidP="00E17CA6">
      <w:pPr>
        <w:suppressAutoHyphens w:val="0"/>
        <w:spacing w:after="200" w:line="276" w:lineRule="auto"/>
        <w:jc w:val="center"/>
        <w:rPr>
          <w:rFonts w:asciiTheme="minorHAnsi" w:hAnsiTheme="minorHAnsi" w:cstheme="minorHAnsi"/>
          <w:b/>
          <w:noProof/>
          <w:sz w:val="22"/>
          <w:szCs w:val="22"/>
        </w:rPr>
      </w:pPr>
    </w:p>
    <w:p w:rsidR="0028685D" w:rsidRDefault="0028685D" w:rsidP="00E17CA6">
      <w:pPr>
        <w:suppressAutoHyphens w:val="0"/>
        <w:spacing w:after="200" w:line="276" w:lineRule="auto"/>
        <w:jc w:val="center"/>
        <w:rPr>
          <w:rFonts w:asciiTheme="minorHAnsi" w:hAnsiTheme="minorHAnsi" w:cstheme="minorHAnsi"/>
          <w:b/>
          <w:noProof/>
          <w:sz w:val="22"/>
          <w:szCs w:val="22"/>
        </w:rPr>
      </w:pPr>
    </w:p>
    <w:p w:rsidR="0028685D" w:rsidRDefault="0028685D" w:rsidP="00E17CA6">
      <w:pPr>
        <w:suppressAutoHyphens w:val="0"/>
        <w:spacing w:after="200" w:line="276" w:lineRule="auto"/>
        <w:jc w:val="center"/>
        <w:rPr>
          <w:rFonts w:asciiTheme="minorHAnsi" w:hAnsiTheme="minorHAnsi" w:cstheme="minorHAnsi"/>
          <w:b/>
          <w:noProof/>
          <w:sz w:val="22"/>
          <w:szCs w:val="22"/>
        </w:rPr>
      </w:pPr>
    </w:p>
    <w:p w:rsidR="0028685D" w:rsidRDefault="0028685D" w:rsidP="00E17CA6">
      <w:pPr>
        <w:suppressAutoHyphens w:val="0"/>
        <w:spacing w:after="200" w:line="276" w:lineRule="auto"/>
        <w:jc w:val="center"/>
        <w:rPr>
          <w:rFonts w:asciiTheme="minorHAnsi" w:hAnsiTheme="minorHAnsi" w:cstheme="minorHAnsi"/>
          <w:b/>
          <w:noProof/>
          <w:sz w:val="22"/>
          <w:szCs w:val="22"/>
        </w:rPr>
      </w:pPr>
    </w:p>
    <w:p w:rsidR="004E66BB" w:rsidRDefault="004E66BB" w:rsidP="00E17CA6">
      <w:pPr>
        <w:suppressAutoHyphens w:val="0"/>
        <w:spacing w:after="200" w:line="276" w:lineRule="auto"/>
        <w:jc w:val="center"/>
        <w:rPr>
          <w:rFonts w:asciiTheme="minorHAnsi" w:hAnsiTheme="minorHAnsi" w:cstheme="minorHAnsi"/>
          <w:b/>
          <w:noProof/>
          <w:sz w:val="22"/>
          <w:szCs w:val="22"/>
        </w:rPr>
        <w:sectPr w:rsidR="004E66BB" w:rsidSect="00A57BFD">
          <w:headerReference w:type="even" r:id="rId14"/>
          <w:headerReference w:type="default" r:id="rId15"/>
          <w:footerReference w:type="even" r:id="rId16"/>
          <w:footerReference w:type="default" r:id="rId17"/>
          <w:headerReference w:type="first" r:id="rId18"/>
          <w:footerReference w:type="first" r:id="rId19"/>
          <w:pgSz w:w="11906" w:h="16838" w:code="9"/>
          <w:pgMar w:top="851" w:right="1080" w:bottom="1440" w:left="1080" w:header="720" w:footer="393" w:gutter="0"/>
          <w:cols w:space="720"/>
          <w:docGrid w:linePitch="360" w:charSpace="32768"/>
        </w:sectPr>
      </w:pPr>
    </w:p>
    <w:p w:rsidR="00181305" w:rsidRPr="00522264" w:rsidRDefault="00E17CA6" w:rsidP="00E17CA6">
      <w:pPr>
        <w:suppressAutoHyphens w:val="0"/>
        <w:spacing w:after="200" w:line="276" w:lineRule="auto"/>
        <w:jc w:val="center"/>
        <w:rPr>
          <w:rFonts w:asciiTheme="minorHAnsi" w:hAnsiTheme="minorHAnsi" w:cstheme="minorHAnsi"/>
          <w:b/>
          <w:noProof/>
          <w:sz w:val="22"/>
          <w:szCs w:val="22"/>
        </w:rPr>
      </w:pPr>
      <w:r w:rsidRPr="00522264">
        <w:rPr>
          <w:rFonts w:asciiTheme="minorHAnsi" w:hAnsiTheme="minorHAnsi" w:cstheme="minorHAnsi"/>
          <w:b/>
          <w:noProof/>
          <w:sz w:val="22"/>
          <w:szCs w:val="22"/>
        </w:rPr>
        <w:lastRenderedPageBreak/>
        <w:t>I</w:t>
      </w:r>
      <w:r w:rsidRPr="00522264">
        <w:rPr>
          <w:rFonts w:asciiTheme="minorHAnsi" w:hAnsiTheme="minorHAnsi" w:cstheme="minorHAnsi"/>
          <w:b/>
          <w:noProof/>
          <w:sz w:val="22"/>
          <w:szCs w:val="22"/>
          <w:lang w:val="sr-Cyrl-CS"/>
        </w:rPr>
        <w:t xml:space="preserve">X/1 Партија бр </w:t>
      </w:r>
      <w:r w:rsidR="002109DB" w:rsidRPr="00522264">
        <w:rPr>
          <w:rFonts w:asciiTheme="minorHAnsi" w:hAnsiTheme="minorHAnsi" w:cstheme="minorHAnsi"/>
          <w:b/>
          <w:noProof/>
          <w:sz w:val="22"/>
          <w:szCs w:val="22"/>
        </w:rPr>
        <w:t xml:space="preserve">1- </w:t>
      </w:r>
      <w:r w:rsidR="006E2020" w:rsidRPr="006E2020">
        <w:rPr>
          <w:rFonts w:asciiTheme="minorHAnsi" w:hAnsiTheme="minorHAnsi" w:cstheme="minorHAnsi"/>
          <w:b/>
          <w:noProof/>
          <w:sz w:val="22"/>
          <w:szCs w:val="22"/>
        </w:rPr>
        <w:t>AMINOFILIN  AMPULE</w:t>
      </w:r>
    </w:p>
    <w:p w:rsidR="00181305" w:rsidRPr="00522264" w:rsidRDefault="00181305">
      <w:pPr>
        <w:suppressAutoHyphens w:val="0"/>
        <w:spacing w:after="200" w:line="276" w:lineRule="auto"/>
        <w:rPr>
          <w:rFonts w:asciiTheme="minorHAnsi" w:hAnsiTheme="minorHAnsi" w:cstheme="minorHAnsi"/>
          <w:b/>
          <w:noProof/>
          <w:sz w:val="22"/>
          <w:szCs w:val="22"/>
        </w:rPr>
      </w:pPr>
    </w:p>
    <w:p w:rsidR="002109DB" w:rsidRPr="00522264" w:rsidRDefault="002109DB">
      <w:pPr>
        <w:suppressAutoHyphens w:val="0"/>
        <w:spacing w:after="200" w:line="276" w:lineRule="auto"/>
        <w:rPr>
          <w:rFonts w:asciiTheme="minorHAnsi" w:hAnsiTheme="minorHAnsi" w:cstheme="minorHAnsi"/>
          <w:b/>
          <w:noProof/>
          <w:sz w:val="22"/>
          <w:szCs w:val="22"/>
        </w:rPr>
      </w:pPr>
    </w:p>
    <w:p w:rsidR="002109DB" w:rsidRPr="00522264" w:rsidRDefault="002109DB">
      <w:pPr>
        <w:suppressAutoHyphens w:val="0"/>
        <w:spacing w:after="200" w:line="276" w:lineRule="auto"/>
        <w:rPr>
          <w:rFonts w:asciiTheme="minorHAnsi" w:hAnsiTheme="minorHAnsi" w:cstheme="minorHAnsi"/>
          <w:b/>
          <w:noProof/>
          <w:sz w:val="22"/>
          <w:szCs w:val="22"/>
        </w:rPr>
      </w:pPr>
    </w:p>
    <w:p w:rsidR="002109DB" w:rsidRPr="00522264" w:rsidRDefault="002109DB">
      <w:pPr>
        <w:suppressAutoHyphens w:val="0"/>
        <w:spacing w:after="200" w:line="276" w:lineRule="auto"/>
        <w:rPr>
          <w:rFonts w:asciiTheme="minorHAnsi" w:hAnsiTheme="minorHAnsi" w:cstheme="minorHAnsi"/>
          <w:b/>
          <w:noProof/>
          <w:sz w:val="22"/>
          <w:szCs w:val="22"/>
        </w:rPr>
      </w:pPr>
    </w:p>
    <w:tbl>
      <w:tblPr>
        <w:tblW w:w="5000" w:type="pct"/>
        <w:tblLayout w:type="fixed"/>
        <w:tblLook w:val="04A0" w:firstRow="1" w:lastRow="0" w:firstColumn="1" w:lastColumn="0" w:noHBand="0" w:noVBand="1"/>
      </w:tblPr>
      <w:tblGrid>
        <w:gridCol w:w="770"/>
        <w:gridCol w:w="2541"/>
        <w:gridCol w:w="986"/>
        <w:gridCol w:w="1244"/>
        <w:gridCol w:w="1861"/>
        <w:gridCol w:w="2067"/>
        <w:gridCol w:w="2483"/>
        <w:gridCol w:w="2585"/>
      </w:tblGrid>
      <w:tr w:rsidR="003A40B8" w:rsidRPr="00522264" w:rsidTr="006E2020">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1</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2</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3</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4</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6</w:t>
            </w:r>
          </w:p>
        </w:tc>
        <w:tc>
          <w:tcPr>
            <w:tcW w:w="854" w:type="pct"/>
            <w:tcBorders>
              <w:top w:val="single" w:sz="4" w:space="0" w:color="auto"/>
              <w:left w:val="nil"/>
              <w:bottom w:val="single" w:sz="4" w:space="0" w:color="auto"/>
              <w:right w:val="single" w:sz="4" w:space="0" w:color="auto"/>
            </w:tcBorders>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7</w:t>
            </w:r>
          </w:p>
        </w:tc>
        <w:tc>
          <w:tcPr>
            <w:tcW w:w="889" w:type="pct"/>
            <w:tcBorders>
              <w:top w:val="single" w:sz="4" w:space="0" w:color="auto"/>
              <w:left w:val="nil"/>
              <w:bottom w:val="single" w:sz="4" w:space="0" w:color="auto"/>
              <w:right w:val="single" w:sz="4" w:space="0" w:color="auto"/>
            </w:tcBorders>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8</w:t>
            </w:r>
          </w:p>
        </w:tc>
      </w:tr>
      <w:tr w:rsidR="002109DB" w:rsidRPr="00522264" w:rsidTr="006E2020">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р.б</w:t>
            </w:r>
            <w:proofErr w:type="spellEnd"/>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Назив</w:t>
            </w:r>
            <w:proofErr w:type="spellEnd"/>
            <w:r w:rsidR="0015302E">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артикла</w:t>
            </w:r>
            <w:proofErr w:type="spellEnd"/>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proofErr w:type="spellStart"/>
            <w:r w:rsidRPr="009F1B40">
              <w:rPr>
                <w:rFonts w:asciiTheme="minorHAnsi" w:eastAsia="Times New Roman" w:hAnsiTheme="minorHAnsi" w:cstheme="minorHAnsi"/>
                <w:kern w:val="0"/>
                <w:sz w:val="22"/>
                <w:szCs w:val="22"/>
                <w:lang w:eastAsia="en-US"/>
              </w:rPr>
              <w:t>јм</w:t>
            </w:r>
            <w:proofErr w:type="spellEnd"/>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кол</w:t>
            </w:r>
            <w:proofErr w:type="spellEnd"/>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Јединичнацена</w:t>
            </w:r>
            <w:proofErr w:type="spellEnd"/>
            <w:r w:rsidR="0094774E"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без</w:t>
            </w:r>
            <w:proofErr w:type="spellEnd"/>
            <w:r w:rsidRPr="00522264">
              <w:rPr>
                <w:rFonts w:asciiTheme="minorHAnsi" w:eastAsia="Times New Roman" w:hAnsiTheme="minorHAnsi" w:cstheme="minorHAnsi"/>
                <w:kern w:val="0"/>
                <w:sz w:val="22"/>
                <w:szCs w:val="22"/>
                <w:lang w:eastAsia="en-US"/>
              </w:rPr>
              <w:t xml:space="preserve"> ПДВ-а:</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Јединична</w:t>
            </w:r>
            <w:proofErr w:type="spellEnd"/>
            <w:r w:rsidR="0094774E"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цена</w:t>
            </w:r>
            <w:proofErr w:type="spellEnd"/>
            <w:r w:rsidR="0094774E"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са</w:t>
            </w:r>
            <w:proofErr w:type="spellEnd"/>
            <w:r w:rsidRPr="00522264">
              <w:rPr>
                <w:rFonts w:asciiTheme="minorHAnsi" w:eastAsia="Times New Roman" w:hAnsiTheme="minorHAnsi" w:cstheme="minorHAnsi"/>
                <w:kern w:val="0"/>
                <w:sz w:val="22"/>
                <w:szCs w:val="22"/>
                <w:lang w:eastAsia="en-US"/>
              </w:rPr>
              <w:t xml:space="preserve"> ПДВ-</w:t>
            </w:r>
            <w:proofErr w:type="spellStart"/>
            <w:r w:rsidRPr="00522264">
              <w:rPr>
                <w:rFonts w:asciiTheme="minorHAnsi" w:eastAsia="Times New Roman" w:hAnsiTheme="minorHAnsi" w:cstheme="minorHAnsi"/>
                <w:kern w:val="0"/>
                <w:sz w:val="22"/>
                <w:szCs w:val="22"/>
                <w:lang w:eastAsia="en-US"/>
              </w:rPr>
              <w:t>ом</w:t>
            </w:r>
            <w:proofErr w:type="spellEnd"/>
            <w:r w:rsidRPr="00522264">
              <w:rPr>
                <w:rFonts w:asciiTheme="minorHAnsi" w:eastAsia="Times New Roman" w:hAnsiTheme="minorHAnsi" w:cstheme="minorHAnsi"/>
                <w:kern w:val="0"/>
                <w:sz w:val="22"/>
                <w:szCs w:val="22"/>
                <w:lang w:eastAsia="en-US"/>
              </w:rPr>
              <w:t>:</w:t>
            </w:r>
          </w:p>
        </w:tc>
        <w:tc>
          <w:tcPr>
            <w:tcW w:w="854" w:type="pct"/>
            <w:tcBorders>
              <w:top w:val="single" w:sz="4" w:space="0" w:color="auto"/>
              <w:left w:val="nil"/>
              <w:bottom w:val="single" w:sz="4" w:space="0" w:color="auto"/>
              <w:right w:val="single" w:sz="4" w:space="0" w:color="auto"/>
            </w:tcBorders>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Укупна</w:t>
            </w:r>
            <w:proofErr w:type="spellEnd"/>
            <w:r w:rsidR="0094774E"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цена</w:t>
            </w:r>
            <w:proofErr w:type="spellEnd"/>
            <w:r w:rsidR="0094774E"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без</w:t>
            </w:r>
            <w:proofErr w:type="spellEnd"/>
            <w:r w:rsidRPr="00522264">
              <w:rPr>
                <w:rFonts w:asciiTheme="minorHAnsi" w:eastAsia="Times New Roman" w:hAnsiTheme="minorHAnsi" w:cstheme="minorHAnsi"/>
                <w:kern w:val="0"/>
                <w:sz w:val="22"/>
                <w:szCs w:val="22"/>
                <w:lang w:eastAsia="en-US"/>
              </w:rPr>
              <w:t xml:space="preserve"> ПДВ-а:</w:t>
            </w:r>
          </w:p>
        </w:tc>
        <w:tc>
          <w:tcPr>
            <w:tcW w:w="889" w:type="pct"/>
            <w:tcBorders>
              <w:top w:val="single" w:sz="4" w:space="0" w:color="auto"/>
              <w:left w:val="nil"/>
              <w:bottom w:val="single" w:sz="4" w:space="0" w:color="auto"/>
              <w:right w:val="single" w:sz="4" w:space="0" w:color="auto"/>
            </w:tcBorders>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Укупна</w:t>
            </w:r>
            <w:proofErr w:type="spellEnd"/>
            <w:r w:rsidR="0094774E"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цена</w:t>
            </w:r>
            <w:proofErr w:type="spellEnd"/>
            <w:r w:rsidR="0094774E"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са</w:t>
            </w:r>
            <w:proofErr w:type="spellEnd"/>
            <w:r w:rsidRPr="00522264">
              <w:rPr>
                <w:rFonts w:asciiTheme="minorHAnsi" w:eastAsia="Times New Roman" w:hAnsiTheme="minorHAnsi" w:cstheme="minorHAnsi"/>
                <w:kern w:val="0"/>
                <w:sz w:val="22"/>
                <w:szCs w:val="22"/>
                <w:lang w:eastAsia="en-US"/>
              </w:rPr>
              <w:t xml:space="preserve"> ПДВ-</w:t>
            </w:r>
            <w:proofErr w:type="spellStart"/>
            <w:r w:rsidRPr="00522264">
              <w:rPr>
                <w:rFonts w:asciiTheme="minorHAnsi" w:eastAsia="Times New Roman" w:hAnsiTheme="minorHAnsi" w:cstheme="minorHAnsi"/>
                <w:kern w:val="0"/>
                <w:sz w:val="22"/>
                <w:szCs w:val="22"/>
                <w:lang w:eastAsia="en-US"/>
              </w:rPr>
              <w:t>ом</w:t>
            </w:r>
            <w:proofErr w:type="spellEnd"/>
            <w:r w:rsidRPr="00522264">
              <w:rPr>
                <w:rFonts w:asciiTheme="minorHAnsi" w:eastAsia="Times New Roman" w:hAnsiTheme="minorHAnsi" w:cstheme="minorHAnsi"/>
                <w:kern w:val="0"/>
                <w:sz w:val="22"/>
                <w:szCs w:val="22"/>
                <w:lang w:eastAsia="en-US"/>
              </w:rPr>
              <w:t>:</w:t>
            </w:r>
          </w:p>
        </w:tc>
      </w:tr>
      <w:tr w:rsidR="006E2020" w:rsidRPr="00522264" w:rsidTr="006E2020">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1</w:t>
            </w:r>
          </w:p>
        </w:tc>
        <w:tc>
          <w:tcPr>
            <w:tcW w:w="874" w:type="pct"/>
            <w:tcBorders>
              <w:top w:val="single" w:sz="4" w:space="0" w:color="auto"/>
              <w:left w:val="nil"/>
              <w:bottom w:val="single" w:sz="4" w:space="0" w:color="auto"/>
              <w:right w:val="single" w:sz="4" w:space="0" w:color="auto"/>
            </w:tcBorders>
            <w:shd w:val="clear" w:color="auto" w:fill="auto"/>
            <w:noWrap/>
            <w:hideMark/>
          </w:tcPr>
          <w:p w:rsidR="006E2020" w:rsidRPr="006E2020" w:rsidRDefault="006E2020" w:rsidP="006E2020">
            <w:pPr>
              <w:rPr>
                <w:rFonts w:asciiTheme="minorHAnsi" w:hAnsiTheme="minorHAnsi" w:cstheme="minorHAnsi"/>
                <w:sz w:val="22"/>
                <w:szCs w:val="22"/>
              </w:rPr>
            </w:pPr>
            <w:proofErr w:type="spellStart"/>
            <w:r w:rsidRPr="006E2020">
              <w:rPr>
                <w:rFonts w:asciiTheme="minorHAnsi" w:hAnsiTheme="minorHAnsi" w:cstheme="minorHAnsi"/>
                <w:sz w:val="22"/>
                <w:szCs w:val="22"/>
              </w:rPr>
              <w:t>aminofilin</w:t>
            </w:r>
            <w:proofErr w:type="spellEnd"/>
            <w:r w:rsidRPr="006E2020">
              <w:rPr>
                <w:rFonts w:asciiTheme="minorHAnsi" w:hAnsiTheme="minorHAnsi" w:cstheme="minorHAnsi"/>
                <w:sz w:val="22"/>
                <w:szCs w:val="22"/>
              </w:rPr>
              <w:t xml:space="preserve"> amp (250mg/10ml </w:t>
            </w:r>
            <w:proofErr w:type="spellStart"/>
            <w:r w:rsidRPr="006E2020">
              <w:rPr>
                <w:rFonts w:asciiTheme="minorHAnsi" w:hAnsiTheme="minorHAnsi" w:cstheme="minorHAnsi"/>
                <w:sz w:val="22"/>
                <w:szCs w:val="22"/>
              </w:rPr>
              <w:t>ili</w:t>
            </w:r>
            <w:proofErr w:type="spellEnd"/>
            <w:r w:rsidRPr="006E2020">
              <w:rPr>
                <w:rFonts w:asciiTheme="minorHAnsi" w:hAnsiTheme="minorHAnsi" w:cstheme="minorHAnsi"/>
                <w:sz w:val="22"/>
                <w:szCs w:val="22"/>
              </w:rPr>
              <w:t xml:space="preserve"> 240 mg/10 ml )</w:t>
            </w:r>
          </w:p>
        </w:tc>
        <w:tc>
          <w:tcPr>
            <w:tcW w:w="33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E2020" w:rsidRPr="006E2020" w:rsidRDefault="006E2020" w:rsidP="006E2020">
            <w:pPr>
              <w:jc w:val="center"/>
              <w:rPr>
                <w:rFonts w:asciiTheme="minorHAnsi" w:hAnsiTheme="minorHAnsi" w:cstheme="minorHAnsi"/>
                <w:sz w:val="22"/>
                <w:szCs w:val="22"/>
              </w:rPr>
            </w:pPr>
            <w:proofErr w:type="spellStart"/>
            <w:r w:rsidRPr="006E2020">
              <w:rPr>
                <w:rFonts w:asciiTheme="minorHAnsi" w:hAnsiTheme="minorHAnsi" w:cstheme="minorHAnsi"/>
                <w:sz w:val="22"/>
                <w:szCs w:val="22"/>
              </w:rPr>
              <w:t>kom</w:t>
            </w:r>
            <w:proofErr w:type="spellEnd"/>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020" w:rsidRPr="006E2020" w:rsidRDefault="00F75840" w:rsidP="006E2020">
            <w:pPr>
              <w:jc w:val="center"/>
              <w:rPr>
                <w:rFonts w:asciiTheme="minorHAnsi" w:hAnsiTheme="minorHAnsi" w:cstheme="minorHAnsi"/>
                <w:sz w:val="22"/>
                <w:szCs w:val="22"/>
              </w:rPr>
            </w:pPr>
            <w:r>
              <w:rPr>
                <w:rFonts w:asciiTheme="minorHAnsi" w:hAnsiTheme="minorHAnsi" w:cstheme="minorHAnsi"/>
                <w:sz w:val="22"/>
                <w:szCs w:val="22"/>
              </w:rPr>
              <w:t>6</w:t>
            </w:r>
            <w:r w:rsidR="006E2020" w:rsidRPr="009F1B40">
              <w:rPr>
                <w:rFonts w:asciiTheme="minorHAnsi" w:hAnsiTheme="minorHAnsi" w:cstheme="minorHAnsi"/>
                <w:sz w:val="22"/>
                <w:szCs w:val="22"/>
              </w:rPr>
              <w:t>000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p>
        </w:tc>
        <w:tc>
          <w:tcPr>
            <w:tcW w:w="711" w:type="pct"/>
            <w:tcBorders>
              <w:top w:val="single" w:sz="4" w:space="0" w:color="auto"/>
              <w:left w:val="single" w:sz="8" w:space="0" w:color="auto"/>
              <w:bottom w:val="single" w:sz="4" w:space="0" w:color="auto"/>
              <w:right w:val="nil"/>
            </w:tcBorders>
            <w:shd w:val="clear" w:color="auto" w:fill="auto"/>
            <w:noWrap/>
            <w:vAlign w:val="center"/>
            <w:hideMark/>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p>
        </w:tc>
        <w:tc>
          <w:tcPr>
            <w:tcW w:w="854" w:type="pct"/>
            <w:tcBorders>
              <w:top w:val="single" w:sz="4" w:space="0" w:color="auto"/>
              <w:left w:val="single" w:sz="8" w:space="0" w:color="auto"/>
              <w:bottom w:val="single" w:sz="4" w:space="0" w:color="auto"/>
              <w:right w:val="nil"/>
            </w:tcBorders>
            <w:vAlign w:val="center"/>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p>
        </w:tc>
        <w:tc>
          <w:tcPr>
            <w:tcW w:w="889" w:type="pct"/>
            <w:tcBorders>
              <w:top w:val="single" w:sz="4" w:space="0" w:color="auto"/>
              <w:left w:val="single" w:sz="8" w:space="0" w:color="auto"/>
              <w:bottom w:val="single" w:sz="4" w:space="0" w:color="auto"/>
              <w:right w:val="single" w:sz="4" w:space="0" w:color="auto"/>
            </w:tcBorders>
            <w:vAlign w:val="center"/>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p>
        </w:tc>
      </w:tr>
      <w:tr w:rsidR="002109DB" w:rsidRPr="00522264" w:rsidTr="006E2020">
        <w:trPr>
          <w:trHeight w:val="300"/>
        </w:trPr>
        <w:tc>
          <w:tcPr>
            <w:tcW w:w="3257"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109DB" w:rsidRPr="00522264" w:rsidRDefault="002109DB" w:rsidP="00572DC5">
            <w:pPr>
              <w:suppressAutoHyphens w:val="0"/>
              <w:spacing w:line="240" w:lineRule="auto"/>
              <w:jc w:val="right"/>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Укупно</w:t>
            </w:r>
            <w:proofErr w:type="spellEnd"/>
            <w:r w:rsidRPr="00522264">
              <w:rPr>
                <w:rFonts w:asciiTheme="minorHAnsi" w:eastAsia="Times New Roman" w:hAnsiTheme="minorHAnsi" w:cstheme="minorHAnsi"/>
                <w:kern w:val="0"/>
                <w:sz w:val="22"/>
                <w:szCs w:val="22"/>
                <w:lang w:eastAsia="en-US"/>
              </w:rPr>
              <w:t>:</w:t>
            </w:r>
          </w:p>
        </w:tc>
        <w:tc>
          <w:tcPr>
            <w:tcW w:w="854" w:type="pct"/>
            <w:tcBorders>
              <w:top w:val="single" w:sz="4" w:space="0" w:color="auto"/>
              <w:left w:val="single" w:sz="8" w:space="0" w:color="auto"/>
              <w:bottom w:val="single" w:sz="4" w:space="0" w:color="auto"/>
              <w:right w:val="nil"/>
            </w:tcBorders>
          </w:tcPr>
          <w:p w:rsidR="002109DB" w:rsidRPr="00522264" w:rsidRDefault="002109DB" w:rsidP="00572DC5">
            <w:pPr>
              <w:suppressAutoHyphens w:val="0"/>
              <w:spacing w:line="240" w:lineRule="auto"/>
              <w:rPr>
                <w:rFonts w:asciiTheme="minorHAnsi" w:eastAsia="Times New Roman" w:hAnsiTheme="minorHAnsi" w:cstheme="minorHAnsi"/>
                <w:kern w:val="0"/>
                <w:lang w:eastAsia="en-US"/>
              </w:rPr>
            </w:pPr>
          </w:p>
        </w:tc>
        <w:tc>
          <w:tcPr>
            <w:tcW w:w="889" w:type="pct"/>
            <w:tcBorders>
              <w:top w:val="single" w:sz="4" w:space="0" w:color="auto"/>
              <w:left w:val="single" w:sz="8" w:space="0" w:color="auto"/>
              <w:bottom w:val="single" w:sz="4" w:space="0" w:color="auto"/>
              <w:right w:val="single" w:sz="4" w:space="0" w:color="auto"/>
            </w:tcBorders>
          </w:tcPr>
          <w:p w:rsidR="002109DB" w:rsidRPr="00522264" w:rsidRDefault="002109DB" w:rsidP="00572DC5">
            <w:pPr>
              <w:suppressAutoHyphens w:val="0"/>
              <w:spacing w:line="240" w:lineRule="auto"/>
              <w:rPr>
                <w:rFonts w:asciiTheme="minorHAnsi" w:eastAsia="Times New Roman" w:hAnsiTheme="minorHAnsi" w:cstheme="minorHAnsi"/>
                <w:kern w:val="0"/>
                <w:lang w:eastAsia="en-US"/>
              </w:rPr>
            </w:pPr>
          </w:p>
        </w:tc>
      </w:tr>
    </w:tbl>
    <w:p w:rsidR="00181305" w:rsidRPr="00522264" w:rsidRDefault="00181305">
      <w:pPr>
        <w:suppressAutoHyphens w:val="0"/>
        <w:spacing w:after="200" w:line="276" w:lineRule="auto"/>
        <w:rPr>
          <w:rFonts w:asciiTheme="minorHAnsi" w:hAnsiTheme="minorHAnsi" w:cstheme="minorHAnsi"/>
          <w:b/>
          <w:noProof/>
          <w:sz w:val="22"/>
          <w:szCs w:val="22"/>
          <w:lang w:val="sr-Cyrl-CS"/>
        </w:rPr>
      </w:pPr>
    </w:p>
    <w:p w:rsidR="006F272F" w:rsidRPr="00522264" w:rsidRDefault="006F272F">
      <w:pPr>
        <w:suppressAutoHyphens w:val="0"/>
        <w:spacing w:after="200" w:line="276" w:lineRule="auto"/>
        <w:rPr>
          <w:rFonts w:asciiTheme="minorHAnsi" w:hAnsiTheme="minorHAnsi" w:cstheme="minorHAnsi"/>
          <w:b/>
          <w:noProof/>
          <w:sz w:val="22"/>
          <w:szCs w:val="22"/>
        </w:rPr>
      </w:pPr>
    </w:p>
    <w:p w:rsidR="006F272F" w:rsidRPr="00522264" w:rsidRDefault="006F272F">
      <w:pPr>
        <w:suppressAutoHyphens w:val="0"/>
        <w:spacing w:after="200" w:line="276" w:lineRule="auto"/>
        <w:rPr>
          <w:rFonts w:asciiTheme="minorHAnsi" w:hAnsiTheme="minorHAnsi" w:cstheme="minorHAnsi"/>
          <w:b/>
          <w:noProof/>
          <w:sz w:val="22"/>
          <w:szCs w:val="22"/>
        </w:rPr>
      </w:pPr>
    </w:p>
    <w:p w:rsidR="006F272F" w:rsidRPr="00522264" w:rsidRDefault="006F272F">
      <w:pPr>
        <w:suppressAutoHyphens w:val="0"/>
        <w:spacing w:after="200" w:line="276" w:lineRule="auto"/>
        <w:rPr>
          <w:rFonts w:asciiTheme="minorHAnsi" w:hAnsiTheme="minorHAnsi" w:cstheme="minorHAnsi"/>
          <w:b/>
          <w:noProof/>
          <w:sz w:val="22"/>
          <w:szCs w:val="22"/>
        </w:rPr>
      </w:pPr>
    </w:p>
    <w:p w:rsidR="00181305" w:rsidRPr="00522264" w:rsidRDefault="00181305">
      <w:pPr>
        <w:suppressAutoHyphens w:val="0"/>
        <w:spacing w:after="200" w:line="276" w:lineRule="auto"/>
        <w:rPr>
          <w:rFonts w:asciiTheme="minorHAnsi" w:hAnsiTheme="minorHAnsi" w:cstheme="minorHAnsi"/>
          <w:b/>
          <w:noProof/>
          <w:sz w:val="22"/>
          <w:szCs w:val="22"/>
          <w:lang w:val="sr-Cyrl-CS"/>
        </w:rPr>
      </w:pPr>
    </w:p>
    <w:p w:rsidR="00181305" w:rsidRPr="00522264" w:rsidRDefault="00181305">
      <w:pPr>
        <w:suppressAutoHyphens w:val="0"/>
        <w:spacing w:after="200" w:line="276" w:lineRule="auto"/>
        <w:rPr>
          <w:rFonts w:asciiTheme="minorHAnsi" w:hAnsiTheme="minorHAnsi" w:cstheme="minorHAnsi"/>
          <w:b/>
          <w:noProof/>
          <w:sz w:val="22"/>
          <w:szCs w:val="22"/>
          <w:lang w:val="sr-Cyrl-CS"/>
        </w:rPr>
      </w:pPr>
    </w:p>
    <w:tbl>
      <w:tblPr>
        <w:tblStyle w:val="TableGrid"/>
        <w:tblW w:w="149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6804"/>
        <w:gridCol w:w="3827"/>
      </w:tblGrid>
      <w:tr w:rsidR="00181305" w:rsidRPr="00522264" w:rsidTr="004E66BB">
        <w:tc>
          <w:tcPr>
            <w:tcW w:w="4361" w:type="dxa"/>
          </w:tcPr>
          <w:p w:rsidR="00181305" w:rsidRPr="00522264" w:rsidRDefault="00181305"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181305" w:rsidRPr="00522264" w:rsidRDefault="00181305" w:rsidP="00181305">
            <w:pPr>
              <w:jc w:val="both"/>
              <w:rPr>
                <w:rFonts w:asciiTheme="minorHAnsi" w:hAnsiTheme="minorHAnsi" w:cstheme="minorHAnsi"/>
                <w:noProof/>
                <w:sz w:val="22"/>
                <w:szCs w:val="22"/>
                <w:lang w:val="sr-Cyrl-CS"/>
              </w:rPr>
            </w:pPr>
          </w:p>
          <w:p w:rsidR="00181305" w:rsidRPr="00522264" w:rsidRDefault="00181305" w:rsidP="00181305">
            <w:pPr>
              <w:jc w:val="both"/>
              <w:rPr>
                <w:rFonts w:asciiTheme="minorHAnsi" w:hAnsiTheme="minorHAnsi" w:cstheme="minorHAnsi"/>
                <w:noProof/>
                <w:sz w:val="22"/>
                <w:szCs w:val="22"/>
                <w:lang w:val="sr-Cyrl-CS"/>
              </w:rPr>
            </w:pPr>
          </w:p>
          <w:p w:rsidR="00181305" w:rsidRPr="00522264" w:rsidRDefault="00181305" w:rsidP="00181305">
            <w:pPr>
              <w:jc w:val="both"/>
              <w:rPr>
                <w:rFonts w:asciiTheme="minorHAnsi" w:hAnsiTheme="minorHAnsi" w:cstheme="minorHAnsi"/>
                <w:noProof/>
                <w:sz w:val="22"/>
                <w:szCs w:val="22"/>
                <w:lang w:val="sr-Cyrl-CS"/>
              </w:rPr>
            </w:pPr>
          </w:p>
          <w:p w:rsidR="00181305" w:rsidRPr="00522264" w:rsidRDefault="00181305"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6804" w:type="dxa"/>
          </w:tcPr>
          <w:p w:rsidR="00181305" w:rsidRPr="00522264" w:rsidRDefault="00181305" w:rsidP="0018130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827" w:type="dxa"/>
          </w:tcPr>
          <w:p w:rsidR="00181305" w:rsidRPr="00522264" w:rsidRDefault="00181305"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181305" w:rsidRPr="00522264" w:rsidRDefault="00181305" w:rsidP="00181305">
            <w:pPr>
              <w:jc w:val="right"/>
              <w:rPr>
                <w:rFonts w:asciiTheme="minorHAnsi" w:hAnsiTheme="minorHAnsi" w:cstheme="minorHAnsi"/>
                <w:noProof/>
                <w:sz w:val="22"/>
                <w:szCs w:val="22"/>
                <w:lang w:val="sr-Cyrl-CS"/>
              </w:rPr>
            </w:pPr>
          </w:p>
          <w:p w:rsidR="00181305" w:rsidRPr="00522264" w:rsidRDefault="00181305" w:rsidP="00181305">
            <w:pPr>
              <w:jc w:val="right"/>
              <w:rPr>
                <w:rFonts w:asciiTheme="minorHAnsi" w:hAnsiTheme="minorHAnsi" w:cstheme="minorHAnsi"/>
                <w:noProof/>
                <w:sz w:val="22"/>
                <w:szCs w:val="22"/>
                <w:lang w:val="sr-Cyrl-CS"/>
              </w:rPr>
            </w:pPr>
          </w:p>
          <w:p w:rsidR="00181305" w:rsidRPr="00522264" w:rsidRDefault="00181305" w:rsidP="00181305">
            <w:pPr>
              <w:jc w:val="right"/>
              <w:rPr>
                <w:rFonts w:asciiTheme="minorHAnsi" w:hAnsiTheme="minorHAnsi" w:cstheme="minorHAnsi"/>
                <w:noProof/>
                <w:sz w:val="22"/>
                <w:szCs w:val="22"/>
                <w:lang w:val="sr-Cyrl-CS"/>
              </w:rPr>
            </w:pPr>
          </w:p>
          <w:p w:rsidR="00181305" w:rsidRPr="00522264" w:rsidRDefault="00181305"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181305" w:rsidRDefault="00181305">
      <w:pPr>
        <w:suppressAutoHyphens w:val="0"/>
        <w:spacing w:after="200" w:line="276" w:lineRule="auto"/>
        <w:rPr>
          <w:rFonts w:asciiTheme="minorHAnsi" w:hAnsiTheme="minorHAnsi" w:cstheme="minorHAnsi"/>
          <w:b/>
          <w:noProof/>
          <w:sz w:val="22"/>
          <w:szCs w:val="22"/>
          <w:lang w:val="sr-Cyrl-CS"/>
        </w:rPr>
      </w:pPr>
    </w:p>
    <w:p w:rsidR="00EE395D" w:rsidRDefault="00EE395D">
      <w:pPr>
        <w:suppressAutoHyphens w:val="0"/>
        <w:spacing w:after="200" w:line="276" w:lineRule="auto"/>
        <w:rPr>
          <w:rFonts w:asciiTheme="minorHAnsi" w:hAnsiTheme="minorHAnsi" w:cstheme="minorHAnsi"/>
          <w:b/>
          <w:noProof/>
          <w:sz w:val="22"/>
          <w:szCs w:val="22"/>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r w:rsidRPr="00522264">
        <w:rPr>
          <w:rFonts w:asciiTheme="minorHAnsi" w:hAnsiTheme="minorHAnsi" w:cstheme="minorHAnsi"/>
          <w:b/>
          <w:noProof/>
          <w:sz w:val="22"/>
          <w:szCs w:val="22"/>
        </w:rPr>
        <w:t>I</w:t>
      </w:r>
      <w:r w:rsidRPr="00522264">
        <w:rPr>
          <w:rFonts w:asciiTheme="minorHAnsi" w:hAnsiTheme="minorHAnsi" w:cstheme="minorHAnsi"/>
          <w:b/>
          <w:noProof/>
          <w:sz w:val="22"/>
          <w:szCs w:val="22"/>
          <w:lang w:val="sr-Cyrl-CS"/>
        </w:rPr>
        <w:t>X/</w:t>
      </w:r>
      <w:r w:rsidRPr="00522264">
        <w:rPr>
          <w:rFonts w:asciiTheme="minorHAnsi" w:hAnsiTheme="minorHAnsi" w:cstheme="minorHAnsi"/>
          <w:b/>
          <w:noProof/>
          <w:sz w:val="22"/>
          <w:szCs w:val="22"/>
          <w:lang w:val="ro-RO"/>
        </w:rPr>
        <w:t>10</w:t>
      </w:r>
      <w:r w:rsidRPr="00522264">
        <w:rPr>
          <w:rFonts w:asciiTheme="minorHAnsi" w:hAnsiTheme="minorHAnsi" w:cstheme="minorHAnsi"/>
          <w:b/>
          <w:noProof/>
          <w:sz w:val="22"/>
          <w:szCs w:val="22"/>
          <w:lang w:val="sr-Cyrl-CS"/>
        </w:rPr>
        <w:t xml:space="preserve"> Партија бр</w:t>
      </w:r>
      <w:r w:rsidRPr="00522264">
        <w:rPr>
          <w:rFonts w:asciiTheme="minorHAnsi" w:hAnsiTheme="minorHAnsi" w:cstheme="minorHAnsi"/>
          <w:b/>
          <w:noProof/>
          <w:sz w:val="22"/>
          <w:szCs w:val="22"/>
        </w:rPr>
        <w:t>.</w:t>
      </w:r>
      <w:r w:rsidRPr="00522264">
        <w:rPr>
          <w:rFonts w:asciiTheme="minorHAnsi" w:hAnsiTheme="minorHAnsi" w:cstheme="minorHAnsi"/>
          <w:sz w:val="22"/>
          <w:szCs w:val="22"/>
        </w:rPr>
        <w:t xml:space="preserve"> </w:t>
      </w:r>
      <w:r w:rsidR="000A77B3">
        <w:rPr>
          <w:rFonts w:asciiTheme="minorHAnsi" w:hAnsiTheme="minorHAnsi" w:cstheme="minorHAnsi"/>
          <w:b/>
          <w:noProof/>
          <w:sz w:val="22"/>
          <w:szCs w:val="22"/>
        </w:rPr>
        <w:t>2</w:t>
      </w:r>
      <w:r w:rsidRPr="00522264">
        <w:rPr>
          <w:rFonts w:asciiTheme="minorHAnsi" w:hAnsiTheme="minorHAnsi" w:cstheme="minorHAnsi"/>
          <w:b/>
          <w:noProof/>
          <w:sz w:val="22"/>
          <w:szCs w:val="22"/>
        </w:rPr>
        <w:t xml:space="preserve"> - </w:t>
      </w:r>
      <w:r w:rsidRPr="00EE395D">
        <w:rPr>
          <w:rFonts w:asciiTheme="minorHAnsi" w:hAnsiTheme="minorHAnsi" w:cstheme="minorHAnsi"/>
          <w:b/>
          <w:noProof/>
          <w:sz w:val="22"/>
          <w:szCs w:val="22"/>
        </w:rPr>
        <w:t>GLUKOZA 50%</w:t>
      </w: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tbl>
      <w:tblPr>
        <w:tblW w:w="5000" w:type="pct"/>
        <w:tblLayout w:type="fixed"/>
        <w:tblLook w:val="04A0" w:firstRow="1" w:lastRow="0" w:firstColumn="1" w:lastColumn="0" w:noHBand="0" w:noVBand="1"/>
      </w:tblPr>
      <w:tblGrid>
        <w:gridCol w:w="770"/>
        <w:gridCol w:w="2541"/>
        <w:gridCol w:w="1050"/>
        <w:gridCol w:w="1177"/>
        <w:gridCol w:w="1861"/>
        <w:gridCol w:w="2067"/>
        <w:gridCol w:w="2483"/>
        <w:gridCol w:w="2588"/>
      </w:tblGrid>
      <w:tr w:rsidR="00EE395D" w:rsidRPr="00522264" w:rsidTr="00766E96">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1</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2</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4</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6</w:t>
            </w:r>
          </w:p>
        </w:tc>
        <w:tc>
          <w:tcPr>
            <w:tcW w:w="854" w:type="pct"/>
            <w:tcBorders>
              <w:top w:val="single" w:sz="4" w:space="0" w:color="auto"/>
              <w:left w:val="nil"/>
              <w:bottom w:val="single" w:sz="4" w:space="0" w:color="auto"/>
              <w:right w:val="single" w:sz="4" w:space="0" w:color="auto"/>
            </w:tcBorders>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7</w:t>
            </w:r>
          </w:p>
        </w:tc>
        <w:tc>
          <w:tcPr>
            <w:tcW w:w="890" w:type="pct"/>
            <w:tcBorders>
              <w:top w:val="single" w:sz="4" w:space="0" w:color="auto"/>
              <w:left w:val="nil"/>
              <w:bottom w:val="single" w:sz="4" w:space="0" w:color="auto"/>
              <w:right w:val="single" w:sz="4" w:space="0" w:color="auto"/>
            </w:tcBorders>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8</w:t>
            </w:r>
          </w:p>
        </w:tc>
      </w:tr>
      <w:tr w:rsidR="00EE395D" w:rsidRPr="00522264" w:rsidTr="00766E96">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р.б</w:t>
            </w:r>
            <w:proofErr w:type="spellEnd"/>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Назив</w:t>
            </w:r>
            <w:proofErr w:type="spellEnd"/>
            <w:r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артикла</w:t>
            </w:r>
            <w:proofErr w:type="spellEnd"/>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proofErr w:type="spellStart"/>
            <w:r w:rsidRPr="00766E96">
              <w:rPr>
                <w:rFonts w:asciiTheme="minorHAnsi" w:eastAsia="Times New Roman" w:hAnsiTheme="minorHAnsi" w:cstheme="minorHAnsi"/>
                <w:kern w:val="0"/>
                <w:sz w:val="22"/>
                <w:szCs w:val="22"/>
                <w:lang w:eastAsia="en-US"/>
              </w:rPr>
              <w:t>јм</w:t>
            </w:r>
            <w:proofErr w:type="spellEnd"/>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кол</w:t>
            </w:r>
            <w:proofErr w:type="spellEnd"/>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Јединична</w:t>
            </w:r>
            <w:proofErr w:type="spellEnd"/>
            <w:r>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цена</w:t>
            </w:r>
            <w:proofErr w:type="spellEnd"/>
            <w:r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без</w:t>
            </w:r>
            <w:proofErr w:type="spellEnd"/>
            <w:r w:rsidRPr="00522264">
              <w:rPr>
                <w:rFonts w:asciiTheme="minorHAnsi" w:eastAsia="Times New Roman" w:hAnsiTheme="minorHAnsi" w:cstheme="minorHAnsi"/>
                <w:kern w:val="0"/>
                <w:sz w:val="22"/>
                <w:szCs w:val="22"/>
                <w:lang w:eastAsia="en-US"/>
              </w:rPr>
              <w:t xml:space="preserve"> ПДВ-а:</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Јединична</w:t>
            </w:r>
            <w:proofErr w:type="spellEnd"/>
            <w:r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цена</w:t>
            </w:r>
            <w:proofErr w:type="spellEnd"/>
            <w:r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са</w:t>
            </w:r>
            <w:proofErr w:type="spellEnd"/>
            <w:r w:rsidRPr="00522264">
              <w:rPr>
                <w:rFonts w:asciiTheme="minorHAnsi" w:eastAsia="Times New Roman" w:hAnsiTheme="minorHAnsi" w:cstheme="minorHAnsi"/>
                <w:kern w:val="0"/>
                <w:sz w:val="22"/>
                <w:szCs w:val="22"/>
                <w:lang w:eastAsia="en-US"/>
              </w:rPr>
              <w:t xml:space="preserve"> ПДВ-</w:t>
            </w:r>
            <w:proofErr w:type="spellStart"/>
            <w:r w:rsidRPr="00522264">
              <w:rPr>
                <w:rFonts w:asciiTheme="minorHAnsi" w:eastAsia="Times New Roman" w:hAnsiTheme="minorHAnsi" w:cstheme="minorHAnsi"/>
                <w:kern w:val="0"/>
                <w:sz w:val="22"/>
                <w:szCs w:val="22"/>
                <w:lang w:eastAsia="en-US"/>
              </w:rPr>
              <w:t>ом</w:t>
            </w:r>
            <w:proofErr w:type="spellEnd"/>
            <w:r w:rsidRPr="00522264">
              <w:rPr>
                <w:rFonts w:asciiTheme="minorHAnsi" w:eastAsia="Times New Roman" w:hAnsiTheme="minorHAnsi" w:cstheme="minorHAnsi"/>
                <w:kern w:val="0"/>
                <w:sz w:val="22"/>
                <w:szCs w:val="22"/>
                <w:lang w:eastAsia="en-US"/>
              </w:rPr>
              <w:t>:</w:t>
            </w:r>
          </w:p>
        </w:tc>
        <w:tc>
          <w:tcPr>
            <w:tcW w:w="854" w:type="pct"/>
            <w:tcBorders>
              <w:top w:val="single" w:sz="4" w:space="0" w:color="auto"/>
              <w:left w:val="nil"/>
              <w:bottom w:val="single" w:sz="4" w:space="0" w:color="auto"/>
              <w:right w:val="single" w:sz="4" w:space="0" w:color="auto"/>
            </w:tcBorders>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Укупна</w:t>
            </w:r>
            <w:proofErr w:type="spellEnd"/>
            <w:r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цена</w:t>
            </w:r>
            <w:proofErr w:type="spellEnd"/>
            <w:r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без</w:t>
            </w:r>
            <w:proofErr w:type="spellEnd"/>
            <w:r w:rsidRPr="00522264">
              <w:rPr>
                <w:rFonts w:asciiTheme="minorHAnsi" w:eastAsia="Times New Roman" w:hAnsiTheme="minorHAnsi" w:cstheme="minorHAnsi"/>
                <w:kern w:val="0"/>
                <w:sz w:val="22"/>
                <w:szCs w:val="22"/>
                <w:lang w:eastAsia="en-US"/>
              </w:rPr>
              <w:t xml:space="preserve"> ПДВ-а:</w:t>
            </w:r>
          </w:p>
        </w:tc>
        <w:tc>
          <w:tcPr>
            <w:tcW w:w="890" w:type="pct"/>
            <w:tcBorders>
              <w:top w:val="single" w:sz="4" w:space="0" w:color="auto"/>
              <w:left w:val="nil"/>
              <w:bottom w:val="single" w:sz="4" w:space="0" w:color="auto"/>
              <w:right w:val="single" w:sz="4" w:space="0" w:color="auto"/>
            </w:tcBorders>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proofErr w:type="spellStart"/>
            <w:r w:rsidRPr="00522264">
              <w:rPr>
                <w:rFonts w:asciiTheme="minorHAnsi" w:eastAsia="Times New Roman" w:hAnsiTheme="minorHAnsi" w:cstheme="minorHAnsi"/>
                <w:kern w:val="0"/>
                <w:sz w:val="22"/>
                <w:szCs w:val="22"/>
                <w:lang w:eastAsia="en-US"/>
              </w:rPr>
              <w:t>Укупна</w:t>
            </w:r>
            <w:proofErr w:type="spellEnd"/>
            <w:r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цена</w:t>
            </w:r>
            <w:proofErr w:type="spellEnd"/>
            <w:r w:rsidRPr="00522264">
              <w:rPr>
                <w:rFonts w:asciiTheme="minorHAnsi" w:eastAsia="Times New Roman" w:hAnsiTheme="minorHAnsi" w:cstheme="minorHAnsi"/>
                <w:kern w:val="0"/>
                <w:sz w:val="22"/>
                <w:szCs w:val="22"/>
                <w:lang w:eastAsia="en-US"/>
              </w:rPr>
              <w:t xml:space="preserve"> </w:t>
            </w:r>
            <w:proofErr w:type="spellStart"/>
            <w:r w:rsidRPr="00522264">
              <w:rPr>
                <w:rFonts w:asciiTheme="minorHAnsi" w:eastAsia="Times New Roman" w:hAnsiTheme="minorHAnsi" w:cstheme="minorHAnsi"/>
                <w:kern w:val="0"/>
                <w:sz w:val="22"/>
                <w:szCs w:val="22"/>
                <w:lang w:eastAsia="en-US"/>
              </w:rPr>
              <w:t>са</w:t>
            </w:r>
            <w:proofErr w:type="spellEnd"/>
            <w:r w:rsidRPr="00522264">
              <w:rPr>
                <w:rFonts w:asciiTheme="minorHAnsi" w:eastAsia="Times New Roman" w:hAnsiTheme="minorHAnsi" w:cstheme="minorHAnsi"/>
                <w:kern w:val="0"/>
                <w:sz w:val="22"/>
                <w:szCs w:val="22"/>
                <w:lang w:eastAsia="en-US"/>
              </w:rPr>
              <w:t xml:space="preserve"> ПДВ-</w:t>
            </w:r>
            <w:proofErr w:type="spellStart"/>
            <w:r w:rsidRPr="00522264">
              <w:rPr>
                <w:rFonts w:asciiTheme="minorHAnsi" w:eastAsia="Times New Roman" w:hAnsiTheme="minorHAnsi" w:cstheme="minorHAnsi"/>
                <w:kern w:val="0"/>
                <w:sz w:val="22"/>
                <w:szCs w:val="22"/>
                <w:lang w:eastAsia="en-US"/>
              </w:rPr>
              <w:t>ом</w:t>
            </w:r>
            <w:proofErr w:type="spellEnd"/>
            <w:r w:rsidRPr="00522264">
              <w:rPr>
                <w:rFonts w:asciiTheme="minorHAnsi" w:eastAsia="Times New Roman" w:hAnsiTheme="minorHAnsi" w:cstheme="minorHAnsi"/>
                <w:kern w:val="0"/>
                <w:sz w:val="22"/>
                <w:szCs w:val="22"/>
                <w:lang w:eastAsia="en-US"/>
              </w:rPr>
              <w:t>:</w:t>
            </w:r>
          </w:p>
        </w:tc>
      </w:tr>
      <w:tr w:rsidR="00EE395D" w:rsidRPr="00522264" w:rsidTr="00EE395D">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5D" w:rsidRPr="00522264" w:rsidRDefault="00EE395D" w:rsidP="00EE395D">
            <w:pPr>
              <w:jc w:val="center"/>
              <w:rPr>
                <w:rFonts w:asciiTheme="minorHAnsi" w:hAnsiTheme="minorHAnsi" w:cstheme="minorHAnsi"/>
              </w:rPr>
            </w:pPr>
            <w:r w:rsidRPr="00522264">
              <w:rPr>
                <w:rFonts w:asciiTheme="minorHAnsi" w:hAnsiTheme="minorHAnsi" w:cstheme="minorHAnsi"/>
                <w:sz w:val="22"/>
                <w:szCs w:val="22"/>
              </w:rPr>
              <w:t>1</w:t>
            </w:r>
          </w:p>
        </w:tc>
        <w:tc>
          <w:tcPr>
            <w:tcW w:w="874" w:type="pct"/>
            <w:tcBorders>
              <w:top w:val="single" w:sz="4" w:space="0" w:color="auto"/>
              <w:left w:val="nil"/>
              <w:bottom w:val="single" w:sz="4" w:space="0" w:color="auto"/>
              <w:right w:val="single" w:sz="4" w:space="0" w:color="auto"/>
            </w:tcBorders>
            <w:shd w:val="clear" w:color="auto" w:fill="auto"/>
            <w:noWrap/>
            <w:hideMark/>
          </w:tcPr>
          <w:p w:rsidR="00EE395D" w:rsidRPr="00EE395D" w:rsidRDefault="00EE395D" w:rsidP="00EE395D">
            <w:pPr>
              <w:rPr>
                <w:rFonts w:asciiTheme="minorHAnsi" w:hAnsiTheme="minorHAnsi" w:cstheme="minorHAnsi"/>
                <w:sz w:val="22"/>
                <w:szCs w:val="22"/>
              </w:rPr>
            </w:pPr>
            <w:proofErr w:type="spellStart"/>
            <w:r w:rsidRPr="00EE395D">
              <w:rPr>
                <w:rFonts w:asciiTheme="minorHAnsi" w:hAnsiTheme="minorHAnsi" w:cstheme="minorHAnsi"/>
                <w:sz w:val="22"/>
                <w:szCs w:val="22"/>
              </w:rPr>
              <w:t>glucosi</w:t>
            </w:r>
            <w:proofErr w:type="spellEnd"/>
            <w:r w:rsidRPr="00EE395D">
              <w:rPr>
                <w:rFonts w:asciiTheme="minorHAnsi" w:hAnsiTheme="minorHAnsi" w:cstheme="minorHAnsi"/>
                <w:sz w:val="22"/>
                <w:szCs w:val="22"/>
              </w:rPr>
              <w:t xml:space="preserve"> inf. 50% a 100 ml</w:t>
            </w:r>
          </w:p>
        </w:tc>
        <w:tc>
          <w:tcPr>
            <w:tcW w:w="361"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E395D" w:rsidRPr="00EE395D" w:rsidRDefault="00EE395D" w:rsidP="00EE395D">
            <w:pPr>
              <w:jc w:val="center"/>
              <w:rPr>
                <w:rFonts w:asciiTheme="minorHAnsi" w:hAnsiTheme="minorHAnsi" w:cstheme="minorHAnsi"/>
                <w:sz w:val="22"/>
                <w:szCs w:val="22"/>
              </w:rPr>
            </w:pPr>
            <w:proofErr w:type="spellStart"/>
            <w:r w:rsidRPr="00EE395D">
              <w:rPr>
                <w:rFonts w:asciiTheme="minorHAnsi" w:hAnsiTheme="minorHAnsi" w:cstheme="minorHAnsi"/>
                <w:sz w:val="22"/>
                <w:szCs w:val="22"/>
              </w:rPr>
              <w:t>kom</w:t>
            </w:r>
            <w:proofErr w:type="spellEnd"/>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5D" w:rsidRPr="00EE395D" w:rsidRDefault="000A77B3" w:rsidP="00EE395D">
            <w:pPr>
              <w:jc w:val="center"/>
              <w:rPr>
                <w:rFonts w:asciiTheme="minorHAnsi" w:hAnsiTheme="minorHAnsi" w:cstheme="minorHAnsi"/>
                <w:sz w:val="22"/>
                <w:szCs w:val="22"/>
              </w:rPr>
            </w:pPr>
            <w:r>
              <w:rPr>
                <w:rFonts w:asciiTheme="minorHAnsi" w:hAnsiTheme="minorHAnsi" w:cstheme="minorHAnsi"/>
                <w:sz w:val="22"/>
                <w:szCs w:val="22"/>
              </w:rPr>
              <w:t>1</w:t>
            </w:r>
            <w:r w:rsidR="00EE395D" w:rsidRPr="00766E96">
              <w:rPr>
                <w:rFonts w:asciiTheme="minorHAnsi" w:hAnsiTheme="minorHAnsi" w:cstheme="minorHAnsi"/>
                <w:sz w:val="22"/>
                <w:szCs w:val="22"/>
              </w:rPr>
              <w:t>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EE395D">
            <w:pPr>
              <w:suppressAutoHyphens w:val="0"/>
              <w:spacing w:line="240" w:lineRule="auto"/>
              <w:jc w:val="center"/>
              <w:rPr>
                <w:rFonts w:asciiTheme="minorHAnsi" w:eastAsia="Times New Roman" w:hAnsiTheme="minorHAnsi" w:cstheme="minorHAnsi"/>
                <w:kern w:val="0"/>
                <w:lang w:eastAsia="en-US"/>
              </w:rPr>
            </w:pPr>
          </w:p>
        </w:tc>
        <w:tc>
          <w:tcPr>
            <w:tcW w:w="711" w:type="pct"/>
            <w:tcBorders>
              <w:top w:val="single" w:sz="4" w:space="0" w:color="auto"/>
              <w:left w:val="single" w:sz="8" w:space="0" w:color="auto"/>
              <w:bottom w:val="single" w:sz="4" w:space="0" w:color="auto"/>
              <w:right w:val="nil"/>
            </w:tcBorders>
            <w:shd w:val="clear" w:color="auto" w:fill="auto"/>
            <w:noWrap/>
            <w:vAlign w:val="center"/>
            <w:hideMark/>
          </w:tcPr>
          <w:p w:rsidR="00EE395D" w:rsidRPr="00522264" w:rsidRDefault="00EE395D" w:rsidP="00EE395D">
            <w:pPr>
              <w:suppressAutoHyphens w:val="0"/>
              <w:spacing w:line="240" w:lineRule="auto"/>
              <w:jc w:val="center"/>
              <w:rPr>
                <w:rFonts w:asciiTheme="minorHAnsi" w:eastAsia="Times New Roman" w:hAnsiTheme="minorHAnsi" w:cstheme="minorHAnsi"/>
                <w:kern w:val="0"/>
                <w:lang w:eastAsia="en-US"/>
              </w:rPr>
            </w:pPr>
          </w:p>
        </w:tc>
        <w:tc>
          <w:tcPr>
            <w:tcW w:w="854" w:type="pct"/>
            <w:tcBorders>
              <w:top w:val="single" w:sz="4" w:space="0" w:color="auto"/>
              <w:left w:val="single" w:sz="8" w:space="0" w:color="auto"/>
              <w:bottom w:val="single" w:sz="4" w:space="0" w:color="auto"/>
              <w:right w:val="nil"/>
            </w:tcBorders>
            <w:vAlign w:val="center"/>
          </w:tcPr>
          <w:p w:rsidR="00EE395D" w:rsidRPr="00522264" w:rsidRDefault="00EE395D" w:rsidP="00EE395D">
            <w:pPr>
              <w:suppressAutoHyphens w:val="0"/>
              <w:spacing w:line="240" w:lineRule="auto"/>
              <w:jc w:val="center"/>
              <w:rPr>
                <w:rFonts w:asciiTheme="minorHAnsi" w:eastAsia="Times New Roman" w:hAnsiTheme="minorHAnsi" w:cstheme="minorHAnsi"/>
                <w:kern w:val="0"/>
                <w:lang w:eastAsia="en-US"/>
              </w:rPr>
            </w:pPr>
          </w:p>
        </w:tc>
        <w:tc>
          <w:tcPr>
            <w:tcW w:w="890" w:type="pct"/>
            <w:tcBorders>
              <w:top w:val="single" w:sz="4" w:space="0" w:color="auto"/>
              <w:left w:val="single" w:sz="8" w:space="0" w:color="auto"/>
              <w:bottom w:val="single" w:sz="4" w:space="0" w:color="auto"/>
              <w:right w:val="single" w:sz="4" w:space="0" w:color="auto"/>
            </w:tcBorders>
            <w:vAlign w:val="center"/>
          </w:tcPr>
          <w:p w:rsidR="00EE395D" w:rsidRPr="00522264" w:rsidRDefault="00EE395D" w:rsidP="00EE395D">
            <w:pPr>
              <w:suppressAutoHyphens w:val="0"/>
              <w:spacing w:line="240" w:lineRule="auto"/>
              <w:jc w:val="center"/>
              <w:rPr>
                <w:rFonts w:asciiTheme="minorHAnsi" w:eastAsia="Times New Roman" w:hAnsiTheme="minorHAnsi" w:cstheme="minorHAnsi"/>
                <w:kern w:val="0"/>
                <w:lang w:eastAsia="en-US"/>
              </w:rPr>
            </w:pPr>
          </w:p>
        </w:tc>
      </w:tr>
    </w:tbl>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tbl>
      <w:tblPr>
        <w:tblStyle w:val="TableGrid"/>
        <w:tblW w:w="149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6804"/>
        <w:gridCol w:w="3827"/>
      </w:tblGrid>
      <w:tr w:rsidR="00EE395D" w:rsidRPr="00522264" w:rsidTr="00766E96">
        <w:tc>
          <w:tcPr>
            <w:tcW w:w="4361" w:type="dxa"/>
          </w:tcPr>
          <w:p w:rsidR="00EE395D" w:rsidRPr="00522264" w:rsidRDefault="00EE395D" w:rsidP="00766E96">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EE395D" w:rsidRPr="00522264" w:rsidRDefault="00EE395D" w:rsidP="00766E96">
            <w:pPr>
              <w:jc w:val="both"/>
              <w:rPr>
                <w:rFonts w:asciiTheme="minorHAnsi" w:hAnsiTheme="minorHAnsi" w:cstheme="minorHAnsi"/>
                <w:noProof/>
                <w:sz w:val="22"/>
                <w:szCs w:val="22"/>
                <w:lang w:val="sr-Cyrl-CS"/>
              </w:rPr>
            </w:pPr>
          </w:p>
          <w:p w:rsidR="00EE395D" w:rsidRPr="00522264" w:rsidRDefault="00EE395D" w:rsidP="00766E96">
            <w:pPr>
              <w:jc w:val="both"/>
              <w:rPr>
                <w:rFonts w:asciiTheme="minorHAnsi" w:hAnsiTheme="minorHAnsi" w:cstheme="minorHAnsi"/>
                <w:noProof/>
                <w:sz w:val="22"/>
                <w:szCs w:val="22"/>
                <w:lang w:val="sr-Cyrl-CS"/>
              </w:rPr>
            </w:pPr>
          </w:p>
          <w:p w:rsidR="00EE395D" w:rsidRPr="00522264" w:rsidRDefault="00EE395D" w:rsidP="00766E96">
            <w:pPr>
              <w:jc w:val="both"/>
              <w:rPr>
                <w:rFonts w:asciiTheme="minorHAnsi" w:hAnsiTheme="minorHAnsi" w:cstheme="minorHAnsi"/>
                <w:noProof/>
                <w:sz w:val="22"/>
                <w:szCs w:val="22"/>
                <w:lang w:val="sr-Cyrl-CS"/>
              </w:rPr>
            </w:pPr>
          </w:p>
          <w:p w:rsidR="00EE395D" w:rsidRPr="00522264" w:rsidRDefault="00EE395D" w:rsidP="00766E96">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6804" w:type="dxa"/>
          </w:tcPr>
          <w:p w:rsidR="00EE395D" w:rsidRPr="00522264" w:rsidRDefault="00EE395D" w:rsidP="00766E96">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827" w:type="dxa"/>
          </w:tcPr>
          <w:p w:rsidR="00EE395D" w:rsidRPr="00522264" w:rsidRDefault="00EE395D" w:rsidP="00766E96">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EE395D" w:rsidRPr="00522264" w:rsidRDefault="00EE395D" w:rsidP="00766E96">
            <w:pPr>
              <w:jc w:val="right"/>
              <w:rPr>
                <w:rFonts w:asciiTheme="minorHAnsi" w:hAnsiTheme="minorHAnsi" w:cstheme="minorHAnsi"/>
                <w:noProof/>
                <w:sz w:val="22"/>
                <w:szCs w:val="22"/>
                <w:lang w:val="sr-Cyrl-CS"/>
              </w:rPr>
            </w:pPr>
          </w:p>
          <w:p w:rsidR="00EE395D" w:rsidRPr="00522264" w:rsidRDefault="00EE395D" w:rsidP="00766E96">
            <w:pPr>
              <w:jc w:val="right"/>
              <w:rPr>
                <w:rFonts w:asciiTheme="minorHAnsi" w:hAnsiTheme="minorHAnsi" w:cstheme="minorHAnsi"/>
                <w:noProof/>
                <w:sz w:val="22"/>
                <w:szCs w:val="22"/>
                <w:lang w:val="sr-Cyrl-CS"/>
              </w:rPr>
            </w:pPr>
          </w:p>
          <w:p w:rsidR="00EE395D" w:rsidRPr="00522264" w:rsidRDefault="00EE395D" w:rsidP="00766E96">
            <w:pPr>
              <w:jc w:val="right"/>
              <w:rPr>
                <w:rFonts w:asciiTheme="minorHAnsi" w:hAnsiTheme="minorHAnsi" w:cstheme="minorHAnsi"/>
                <w:noProof/>
                <w:sz w:val="22"/>
                <w:szCs w:val="22"/>
                <w:lang w:val="sr-Cyrl-CS"/>
              </w:rPr>
            </w:pPr>
          </w:p>
          <w:p w:rsidR="00EE395D" w:rsidRPr="00522264" w:rsidRDefault="00EE395D" w:rsidP="00766E96">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EE395D" w:rsidRDefault="00EE395D">
      <w:pPr>
        <w:suppressAutoHyphens w:val="0"/>
        <w:spacing w:after="200" w:line="276" w:lineRule="auto"/>
        <w:rPr>
          <w:rFonts w:asciiTheme="minorHAnsi" w:hAnsiTheme="minorHAnsi" w:cstheme="minorHAnsi"/>
          <w:b/>
          <w:noProof/>
          <w:sz w:val="22"/>
          <w:szCs w:val="22"/>
        </w:rPr>
        <w:sectPr w:rsidR="00EE395D" w:rsidSect="004E66BB">
          <w:pgSz w:w="16838" w:h="11906" w:orient="landscape" w:code="9"/>
          <w:pgMar w:top="1077" w:right="1440" w:bottom="1077" w:left="851" w:header="720" w:footer="391" w:gutter="0"/>
          <w:cols w:space="720"/>
          <w:docGrid w:linePitch="360" w:charSpace="32768"/>
        </w:sectPr>
      </w:pPr>
    </w:p>
    <w:p w:rsidR="004524D1" w:rsidRDefault="004524D1">
      <w:pPr>
        <w:suppressAutoHyphens w:val="0"/>
        <w:spacing w:after="200" w:line="276" w:lineRule="auto"/>
        <w:rPr>
          <w:rFonts w:asciiTheme="minorHAnsi" w:hAnsiTheme="minorHAnsi" w:cstheme="minorHAnsi"/>
          <w:b/>
          <w:noProof/>
          <w:sz w:val="22"/>
          <w:szCs w:val="22"/>
        </w:rPr>
      </w:pPr>
    </w:p>
    <w:p w:rsidR="004524D1" w:rsidRPr="00522264" w:rsidRDefault="004524D1">
      <w:pPr>
        <w:suppressAutoHyphens w:val="0"/>
        <w:spacing w:after="200" w:line="276" w:lineRule="auto"/>
        <w:rPr>
          <w:rFonts w:asciiTheme="minorHAnsi" w:hAnsiTheme="minorHAnsi" w:cstheme="minorHAnsi"/>
          <w:b/>
          <w:noProof/>
          <w:sz w:val="22"/>
          <w:szCs w:val="22"/>
        </w:rPr>
      </w:pP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X ОБРАЗАЦ ТРОШКОВА ПРИПРЕМЕ ПОНУДЕ</w:t>
      </w:r>
    </w:p>
    <w:p w:rsidR="006B34D0" w:rsidRPr="00522264" w:rsidRDefault="006B34D0" w:rsidP="006B34D0">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 складу са чланом 88. став 1. Закона, понуђач </w:t>
      </w:r>
      <w:r w:rsidRPr="00522264">
        <w:rPr>
          <w:rFonts w:asciiTheme="minorHAnsi" w:hAnsiTheme="minorHAnsi" w:cstheme="minorHAnsi"/>
          <w:noProof/>
          <w:sz w:val="22"/>
          <w:szCs w:val="22"/>
        </w:rPr>
        <w:t>____________________________</w:t>
      </w:r>
      <w:r w:rsidRPr="00522264">
        <w:rPr>
          <w:rFonts w:asciiTheme="minorHAnsi" w:hAnsiTheme="minorHAnsi" w:cstheme="minorHAnsi"/>
          <w:noProof/>
          <w:sz w:val="22"/>
          <w:szCs w:val="22"/>
          <w:lang w:val="sr-Cyrl-CS"/>
        </w:rPr>
        <w:t>, доставља укупан износ и структуру трошкова припремања понуде, како следи у табели:</w:t>
      </w:r>
    </w:p>
    <w:p w:rsidR="0032508C" w:rsidRPr="00522264" w:rsidRDefault="0032508C" w:rsidP="0032508C">
      <w:pPr>
        <w:jc w:val="both"/>
        <w:rPr>
          <w:rFonts w:asciiTheme="minorHAnsi" w:hAnsiTheme="minorHAnsi" w:cstheme="minorHAnsi"/>
          <w:noProof/>
          <w:sz w:val="22"/>
          <w:szCs w:val="22"/>
          <w:lang w:val="sr-Cyrl-CS"/>
        </w:rPr>
      </w:pPr>
    </w:p>
    <w:p w:rsidR="00494033" w:rsidRPr="00522264" w:rsidRDefault="00494033" w:rsidP="0032508C">
      <w:pPr>
        <w:jc w:val="both"/>
        <w:rPr>
          <w:rFonts w:asciiTheme="minorHAnsi" w:hAnsiTheme="minorHAnsi" w:cstheme="minorHAnsi"/>
          <w:noProof/>
          <w:sz w:val="22"/>
          <w:szCs w:val="22"/>
          <w:lang w:val="sr-Cyrl-CS"/>
        </w:rPr>
      </w:pPr>
    </w:p>
    <w:p w:rsidR="00494033" w:rsidRPr="00522264" w:rsidRDefault="00494033" w:rsidP="0032508C">
      <w:pPr>
        <w:jc w:val="both"/>
        <w:rPr>
          <w:rFonts w:asciiTheme="minorHAnsi" w:hAnsiTheme="minorHAnsi" w:cstheme="minorHAnsi"/>
          <w:noProof/>
          <w:sz w:val="22"/>
          <w:szCs w:val="22"/>
          <w:lang w:val="sr-Cyrl-CS"/>
        </w:rPr>
      </w:pPr>
    </w:p>
    <w:p w:rsidR="00494033" w:rsidRPr="00522264" w:rsidRDefault="00494033" w:rsidP="0032508C">
      <w:pPr>
        <w:jc w:val="both"/>
        <w:rPr>
          <w:rFonts w:asciiTheme="minorHAnsi" w:hAnsiTheme="minorHAnsi" w:cstheme="minorHAnsi"/>
          <w:noProof/>
          <w:sz w:val="22"/>
          <w:szCs w:val="22"/>
          <w:lang w:val="sr-Cyrl-CS"/>
        </w:rPr>
      </w:pPr>
    </w:p>
    <w:tbl>
      <w:tblPr>
        <w:tblW w:w="0" w:type="auto"/>
        <w:tblInd w:w="153" w:type="dxa"/>
        <w:tblLayout w:type="fixed"/>
        <w:tblLook w:val="0000" w:firstRow="0" w:lastRow="0" w:firstColumn="0" w:lastColumn="0" w:noHBand="0" w:noVBand="0"/>
      </w:tblPr>
      <w:tblGrid>
        <w:gridCol w:w="5058"/>
        <w:gridCol w:w="3807"/>
      </w:tblGrid>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center"/>
              <w:rPr>
                <w:rFonts w:asciiTheme="minorHAnsi" w:hAnsiTheme="minorHAnsi" w:cstheme="minorHAnsi"/>
                <w:noProof/>
                <w:lang w:val="sr-Cyrl-CS"/>
              </w:rPr>
            </w:pPr>
            <w:r w:rsidRPr="00522264">
              <w:rPr>
                <w:rFonts w:asciiTheme="minorHAnsi" w:hAnsiTheme="minorHAnsi" w:cstheme="minorHAnsi"/>
                <w:noProof/>
                <w:sz w:val="22"/>
                <w:szCs w:val="22"/>
                <w:lang w:val="sr-Cyrl-CS"/>
              </w:rPr>
              <w:t>Врста трошка</w:t>
            </w: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center"/>
              <w:rPr>
                <w:rFonts w:asciiTheme="minorHAnsi" w:hAnsiTheme="minorHAnsi" w:cstheme="minorHAnsi"/>
                <w:noProof/>
                <w:lang w:val="sr-Cyrl-CS"/>
              </w:rPr>
            </w:pPr>
            <w:r w:rsidRPr="00522264">
              <w:rPr>
                <w:rFonts w:asciiTheme="minorHAnsi" w:hAnsiTheme="minorHAnsi" w:cstheme="minorHAnsi"/>
                <w:noProof/>
                <w:sz w:val="22"/>
                <w:szCs w:val="22"/>
                <w:lang w:val="sr-Cyrl-CS"/>
              </w:rPr>
              <w:t>Износ трошка у рсд</w:t>
            </w: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32508C" w:rsidRPr="00522264" w:rsidRDefault="0032508C" w:rsidP="007A1E23">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Укупан износ трошкова припремања понуде</w:t>
            </w: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bl>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Трошкове припреме и подношења понуде сноси искључиво понуђач и не може тражити од наручиоца накнаду трошкова.</w:t>
      </w:r>
    </w:p>
    <w:p w:rsidR="0032508C" w:rsidRPr="00522264" w:rsidRDefault="0032508C" w:rsidP="0032508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Напомена: достављање овог обрасца није обавезно.</w:t>
      </w: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ro-RO"/>
        </w:rPr>
      </w:pP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17"/>
        <w:gridCol w:w="3101"/>
        <w:gridCol w:w="3318"/>
      </w:tblGrid>
      <w:tr w:rsidR="0032508C" w:rsidRPr="00522264" w:rsidTr="007A1E23">
        <w:tc>
          <w:tcPr>
            <w:tcW w:w="3320" w:type="dxa"/>
          </w:tcPr>
          <w:p w:rsidR="0032508C" w:rsidRPr="00522264" w:rsidRDefault="0032508C"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32508C" w:rsidRPr="00522264" w:rsidRDefault="0032508C" w:rsidP="007A1E23">
            <w:pPr>
              <w:jc w:val="both"/>
              <w:rPr>
                <w:rFonts w:asciiTheme="minorHAnsi" w:hAnsiTheme="minorHAnsi" w:cstheme="minorHAnsi"/>
                <w:noProof/>
                <w:sz w:val="22"/>
                <w:szCs w:val="22"/>
                <w:lang w:val="sr-Cyrl-CS"/>
              </w:rPr>
            </w:pPr>
          </w:p>
          <w:p w:rsidR="0032508C" w:rsidRPr="00522264" w:rsidRDefault="0032508C" w:rsidP="007A1E23">
            <w:pPr>
              <w:jc w:val="both"/>
              <w:rPr>
                <w:rFonts w:asciiTheme="minorHAnsi" w:hAnsiTheme="minorHAnsi" w:cstheme="minorHAnsi"/>
                <w:noProof/>
                <w:sz w:val="22"/>
                <w:szCs w:val="22"/>
                <w:lang w:val="sr-Cyrl-CS"/>
              </w:rPr>
            </w:pPr>
          </w:p>
          <w:p w:rsidR="0032508C" w:rsidRPr="00522264" w:rsidRDefault="0032508C" w:rsidP="007A1E23">
            <w:pPr>
              <w:jc w:val="both"/>
              <w:rPr>
                <w:rFonts w:asciiTheme="minorHAnsi" w:hAnsiTheme="minorHAnsi" w:cstheme="minorHAnsi"/>
                <w:noProof/>
                <w:sz w:val="22"/>
                <w:szCs w:val="22"/>
                <w:lang w:val="sr-Cyrl-CS"/>
              </w:rPr>
            </w:pPr>
          </w:p>
          <w:p w:rsidR="0032508C" w:rsidRPr="00522264" w:rsidRDefault="0032508C"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32508C" w:rsidRPr="00522264" w:rsidRDefault="0032508C" w:rsidP="007A1E23">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32508C" w:rsidRPr="00522264" w:rsidRDefault="0032508C"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32508C" w:rsidRPr="00522264" w:rsidRDefault="0032508C" w:rsidP="007A1E23">
            <w:pPr>
              <w:jc w:val="right"/>
              <w:rPr>
                <w:rFonts w:asciiTheme="minorHAnsi" w:hAnsiTheme="minorHAnsi" w:cstheme="minorHAnsi"/>
                <w:noProof/>
                <w:sz w:val="22"/>
                <w:szCs w:val="22"/>
                <w:lang w:val="sr-Cyrl-CS"/>
              </w:rPr>
            </w:pPr>
          </w:p>
          <w:p w:rsidR="0032508C" w:rsidRPr="00522264" w:rsidRDefault="0032508C" w:rsidP="007A1E23">
            <w:pPr>
              <w:jc w:val="right"/>
              <w:rPr>
                <w:rFonts w:asciiTheme="minorHAnsi" w:hAnsiTheme="minorHAnsi" w:cstheme="minorHAnsi"/>
                <w:noProof/>
                <w:sz w:val="22"/>
                <w:szCs w:val="22"/>
                <w:lang w:val="sr-Cyrl-CS"/>
              </w:rPr>
            </w:pPr>
          </w:p>
          <w:p w:rsidR="0032508C" w:rsidRPr="00522264" w:rsidRDefault="0032508C" w:rsidP="007A1E23">
            <w:pPr>
              <w:jc w:val="right"/>
              <w:rPr>
                <w:rFonts w:asciiTheme="minorHAnsi" w:hAnsiTheme="minorHAnsi" w:cstheme="minorHAnsi"/>
                <w:noProof/>
                <w:sz w:val="22"/>
                <w:szCs w:val="22"/>
                <w:lang w:val="sr-Cyrl-CS"/>
              </w:rPr>
            </w:pPr>
          </w:p>
          <w:p w:rsidR="0032508C" w:rsidRPr="00522264" w:rsidRDefault="0032508C"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6B34D0" w:rsidRPr="00522264" w:rsidRDefault="006B34D0" w:rsidP="006B34D0">
      <w:pPr>
        <w:jc w:val="center"/>
        <w:rPr>
          <w:rFonts w:asciiTheme="minorHAnsi" w:hAnsiTheme="minorHAnsi" w:cstheme="minorHAnsi"/>
          <w:b/>
          <w:noProof/>
          <w:sz w:val="22"/>
          <w:szCs w:val="22"/>
          <w:lang w:val="sr-Cyrl-CS"/>
        </w:rPr>
      </w:pPr>
    </w:p>
    <w:p w:rsidR="00494033" w:rsidRPr="00522264" w:rsidRDefault="00494033">
      <w:pPr>
        <w:suppressAutoHyphens w:val="0"/>
        <w:spacing w:after="200" w:line="276" w:lineRule="auto"/>
        <w:rPr>
          <w:rFonts w:asciiTheme="minorHAnsi" w:hAnsiTheme="minorHAnsi" w:cstheme="minorHAnsi"/>
          <w:b/>
          <w:noProof/>
          <w:sz w:val="22"/>
          <w:szCs w:val="22"/>
        </w:rPr>
      </w:pPr>
      <w:r w:rsidRPr="00522264">
        <w:rPr>
          <w:rFonts w:asciiTheme="minorHAnsi" w:hAnsiTheme="minorHAnsi" w:cstheme="minorHAnsi"/>
          <w:b/>
          <w:noProof/>
          <w:sz w:val="22"/>
          <w:szCs w:val="22"/>
        </w:rPr>
        <w:br w:type="page"/>
      </w: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XI</w:t>
      </w:r>
      <w:r w:rsidR="006B34D0" w:rsidRPr="00522264">
        <w:rPr>
          <w:rFonts w:asciiTheme="minorHAnsi" w:hAnsiTheme="minorHAnsi" w:cstheme="minorHAnsi"/>
          <w:b/>
          <w:noProof/>
          <w:sz w:val="22"/>
          <w:szCs w:val="22"/>
          <w:lang w:val="sr-Cyrl-CS"/>
        </w:rPr>
        <w:t xml:space="preserve"> ОБРАЗАЦ ИЗЈАВЕ О НЕЗАВИСНОЈ ПОНУДИ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 складу са чланом 26. Закона, </w:t>
      </w:r>
      <w:r w:rsidRPr="00522264">
        <w:rPr>
          <w:rFonts w:asciiTheme="minorHAnsi" w:hAnsiTheme="minorHAnsi" w:cstheme="minorHAnsi"/>
          <w:noProof/>
          <w:sz w:val="22"/>
          <w:szCs w:val="22"/>
        </w:rPr>
        <w:t>__________________________________________________</w:t>
      </w:r>
      <w:r w:rsidRPr="00522264">
        <w:rPr>
          <w:rFonts w:asciiTheme="minorHAnsi" w:hAnsiTheme="minorHAnsi" w:cstheme="minorHAnsi"/>
          <w:noProof/>
          <w:sz w:val="22"/>
          <w:szCs w:val="22"/>
          <w:lang w:val="sr-Cyrl-CS"/>
        </w:rPr>
        <w:t xml:space="preserve">даје: </w:t>
      </w: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Изјаву</w:t>
      </w:r>
    </w:p>
    <w:p w:rsidR="00494033" w:rsidRPr="00522264" w:rsidRDefault="00852F59" w:rsidP="00494033">
      <w:pPr>
        <w:pStyle w:val="TableHeading"/>
        <w:suppressLineNumbers w:val="0"/>
        <w:rPr>
          <w:rFonts w:asciiTheme="minorHAnsi" w:hAnsiTheme="minorHAnsi" w:cstheme="minorHAnsi"/>
          <w:bCs w:val="0"/>
          <w:noProof/>
          <w:sz w:val="22"/>
          <w:szCs w:val="22"/>
          <w:lang w:val="sr-Cyrl-CS"/>
        </w:rPr>
      </w:pPr>
      <w:r>
        <w:rPr>
          <w:rFonts w:asciiTheme="minorHAnsi" w:hAnsiTheme="minorHAnsi" w:cstheme="minorHAnsi"/>
          <w:bCs w:val="0"/>
          <w:noProof/>
          <w:sz w:val="22"/>
          <w:szCs w:val="22"/>
          <w:lang w:val="sr-Cyrl-CS"/>
        </w:rPr>
        <w:t>о</w:t>
      </w:r>
      <w:r w:rsidR="00494033" w:rsidRPr="00522264">
        <w:rPr>
          <w:rFonts w:asciiTheme="minorHAnsi" w:hAnsiTheme="minorHAnsi" w:cstheme="minorHAnsi"/>
          <w:bCs w:val="0"/>
          <w:noProof/>
          <w:sz w:val="22"/>
          <w:szCs w:val="22"/>
          <w:lang w:val="sr-Cyrl-CS"/>
        </w:rPr>
        <w:t xml:space="preserve"> независној понуди</w:t>
      </w: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 пуном материјалном и кривичном одговорношћу потврђујем да сам понуду у поступку јавне набавке</w:t>
      </w:r>
      <w:r w:rsidR="00EE53BD">
        <w:rPr>
          <w:rFonts w:asciiTheme="minorHAnsi" w:hAnsiTheme="minorHAnsi" w:cstheme="minorHAnsi"/>
          <w:noProof/>
          <w:sz w:val="22"/>
          <w:szCs w:val="22"/>
          <w:lang w:val="sr-Cyrl-CS"/>
        </w:rPr>
        <w:t xml:space="preserve"> </w:t>
      </w:r>
      <w:r w:rsidRPr="00522264">
        <w:rPr>
          <w:rFonts w:asciiTheme="minorHAnsi" w:hAnsiTheme="minorHAnsi" w:cstheme="minorHAnsi"/>
          <w:b/>
          <w:noProof/>
          <w:sz w:val="22"/>
          <w:szCs w:val="22"/>
          <w:lang w:val="sr-Cyrl-CS"/>
        </w:rPr>
        <w:t xml:space="preserve">добара – </w:t>
      </w:r>
      <w:r w:rsidR="00636C83" w:rsidRPr="00522264">
        <w:rPr>
          <w:rFonts w:asciiTheme="minorHAnsi" w:hAnsiTheme="minorHAnsi" w:cstheme="minorHAnsi"/>
          <w:b/>
          <w:noProof/>
          <w:sz w:val="22"/>
          <w:szCs w:val="22"/>
          <w:lang w:val="sr-Cyrl-CS"/>
        </w:rPr>
        <w:t>Лекови са Д листе лекова</w:t>
      </w:r>
      <w:r w:rsidR="00897FE6" w:rsidRPr="00522264">
        <w:rPr>
          <w:rFonts w:asciiTheme="minorHAnsi" w:hAnsiTheme="minorHAnsi" w:cstheme="minorHAnsi"/>
          <w:sz w:val="22"/>
          <w:szCs w:val="22"/>
        </w:rPr>
        <w:t xml:space="preserve"> </w:t>
      </w:r>
      <w:r w:rsidRPr="00522264">
        <w:rPr>
          <w:rFonts w:asciiTheme="minorHAnsi" w:hAnsiTheme="minorHAnsi" w:cstheme="minorHAnsi"/>
          <w:b/>
          <w:noProof/>
          <w:sz w:val="22"/>
          <w:szCs w:val="22"/>
          <w:lang w:val="sr-Cyrl-CS"/>
        </w:rPr>
        <w:t xml:space="preserve">, бр. </w:t>
      </w:r>
      <w:r w:rsidR="00D40159">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Pr="00522264">
        <w:rPr>
          <w:rFonts w:asciiTheme="minorHAnsi" w:hAnsiTheme="minorHAnsi" w:cstheme="minorHAnsi"/>
          <w:b/>
          <w:noProof/>
          <w:sz w:val="22"/>
          <w:szCs w:val="22"/>
          <w:lang w:val="sr-Cyrl-CS"/>
        </w:rPr>
        <w:t>,</w:t>
      </w:r>
      <w:r w:rsidRPr="00522264">
        <w:rPr>
          <w:rFonts w:asciiTheme="minorHAnsi" w:hAnsiTheme="minorHAnsi" w:cstheme="minorHAnsi"/>
          <w:noProof/>
          <w:sz w:val="22"/>
          <w:szCs w:val="22"/>
          <w:lang w:val="sr-Cyrl-CS"/>
        </w:rPr>
        <w:t xml:space="preserve"> поднео независно, без договора са другим понуђачима или заинтересованим лицима.</w:t>
      </w: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17"/>
        <w:gridCol w:w="3101"/>
        <w:gridCol w:w="3318"/>
      </w:tblGrid>
      <w:tr w:rsidR="00494033" w:rsidRPr="00522264" w:rsidTr="007A1E23">
        <w:tc>
          <w:tcPr>
            <w:tcW w:w="3320" w:type="dxa"/>
          </w:tcPr>
          <w:p w:rsidR="00494033" w:rsidRPr="00522264" w:rsidRDefault="0049403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494033" w:rsidRPr="00522264" w:rsidRDefault="00494033" w:rsidP="007A1E23">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494033" w:rsidRPr="00522264" w:rsidRDefault="00494033"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494033" w:rsidRPr="00522264" w:rsidRDefault="00494033" w:rsidP="00494033">
      <w:pPr>
        <w:jc w:val="both"/>
        <w:rPr>
          <w:rFonts w:asciiTheme="minorHAnsi" w:hAnsiTheme="minorHAnsi" w:cstheme="minorHAnsi"/>
          <w:noProof/>
          <w:sz w:val="22"/>
          <w:szCs w:val="22"/>
          <w:lang w:val="sr-Cyrl-CS"/>
        </w:rPr>
      </w:pPr>
    </w:p>
    <w:p w:rsidR="00494033" w:rsidRDefault="00494033" w:rsidP="00494033">
      <w:pPr>
        <w:jc w:val="both"/>
        <w:rPr>
          <w:rFonts w:asciiTheme="minorHAnsi" w:hAnsiTheme="minorHAnsi" w:cstheme="minorHAnsi"/>
          <w:noProof/>
          <w:sz w:val="22"/>
          <w:szCs w:val="22"/>
          <w:lang w:val="sr-Cyrl-CS"/>
        </w:rPr>
      </w:pPr>
    </w:p>
    <w:p w:rsidR="00A273E1" w:rsidRDefault="00A273E1" w:rsidP="00494033">
      <w:pPr>
        <w:jc w:val="both"/>
        <w:rPr>
          <w:rFonts w:asciiTheme="minorHAnsi" w:hAnsiTheme="minorHAnsi" w:cstheme="minorHAnsi"/>
          <w:noProof/>
          <w:sz w:val="22"/>
          <w:szCs w:val="22"/>
          <w:lang w:val="sr-Cyrl-CS"/>
        </w:rPr>
      </w:pPr>
    </w:p>
    <w:p w:rsidR="00A273E1" w:rsidRPr="00522264" w:rsidRDefault="00A273E1"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r w:rsidRPr="00A273E1">
        <w:rPr>
          <w:rFonts w:asciiTheme="minorHAnsi" w:hAnsiTheme="minorHAnsi" w:cstheme="minorHAnsi"/>
          <w:b/>
          <w:noProof/>
          <w:sz w:val="22"/>
          <w:szCs w:val="22"/>
          <w:lang w:val="sr-Cyrl-CS"/>
        </w:rPr>
        <w:t>Напомена:</w:t>
      </w:r>
      <w:r w:rsidRPr="00522264">
        <w:rPr>
          <w:rFonts w:asciiTheme="minorHAnsi" w:hAnsiTheme="minorHAnsi" w:cstheme="minorHAnsi"/>
          <w:noProof/>
          <w:sz w:val="22"/>
          <w:szCs w:val="22"/>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4D0" w:rsidRDefault="00494033"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273E1" w:rsidRDefault="00A273E1" w:rsidP="006B34D0">
      <w:pPr>
        <w:jc w:val="both"/>
        <w:rPr>
          <w:rFonts w:asciiTheme="minorHAnsi" w:hAnsiTheme="minorHAnsi" w:cstheme="minorHAnsi"/>
          <w:noProof/>
          <w:sz w:val="22"/>
          <w:szCs w:val="22"/>
          <w:lang w:val="sr-Cyrl-CS"/>
        </w:rPr>
      </w:pPr>
    </w:p>
    <w:p w:rsidR="00A273E1" w:rsidRDefault="00A273E1" w:rsidP="006B34D0">
      <w:pPr>
        <w:jc w:val="both"/>
        <w:rPr>
          <w:rFonts w:asciiTheme="minorHAnsi" w:hAnsiTheme="minorHAnsi" w:cstheme="minorHAnsi"/>
          <w:noProof/>
          <w:sz w:val="22"/>
          <w:szCs w:val="22"/>
          <w:lang w:val="sr-Cyrl-CS"/>
        </w:rPr>
      </w:pPr>
    </w:p>
    <w:p w:rsidR="00A273E1" w:rsidRDefault="00A273E1" w:rsidP="006B34D0">
      <w:pPr>
        <w:jc w:val="both"/>
        <w:rPr>
          <w:rFonts w:asciiTheme="minorHAnsi" w:hAnsiTheme="minorHAnsi" w:cstheme="minorHAnsi"/>
          <w:noProof/>
          <w:sz w:val="22"/>
          <w:szCs w:val="22"/>
          <w:lang w:val="sr-Cyrl-CS"/>
        </w:rPr>
      </w:pPr>
    </w:p>
    <w:p w:rsidR="00A273E1" w:rsidRPr="00522264" w:rsidRDefault="00A273E1"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lastRenderedPageBreak/>
        <w:t>X</w:t>
      </w:r>
      <w:r w:rsidR="0017203D" w:rsidRPr="00522264">
        <w:rPr>
          <w:rFonts w:asciiTheme="minorHAnsi" w:hAnsiTheme="minorHAnsi" w:cstheme="minorHAnsi"/>
          <w:b/>
          <w:noProof/>
          <w:color w:val="000000" w:themeColor="text1"/>
          <w:sz w:val="22"/>
          <w:szCs w:val="22"/>
        </w:rPr>
        <w:t>II</w:t>
      </w:r>
      <w:r w:rsidRPr="00522264">
        <w:rPr>
          <w:rFonts w:asciiTheme="minorHAnsi" w:hAnsiTheme="minorHAnsi" w:cstheme="minorHAnsi"/>
          <w:b/>
          <w:noProof/>
          <w:color w:val="000000" w:themeColor="text1"/>
          <w:sz w:val="22"/>
          <w:szCs w:val="22"/>
          <w:lang w:val="sr-Cyrl-CS"/>
        </w:rPr>
        <w:t xml:space="preserve"> ОБРАЗАЦ ИЗЈАВЕ О ПОШТОВАЊУ ОБАВЕЗА И НЕПОСТОЈАЊА ЗАБРАНЕ ИЗ ЧЛ. 75. СТ. 2. ЗАКОНА</w:t>
      </w:r>
    </w:p>
    <w:p w:rsidR="006B34D0" w:rsidRPr="00522264" w:rsidRDefault="006B34D0" w:rsidP="006B34D0">
      <w:pPr>
        <w:rPr>
          <w:rFonts w:asciiTheme="minorHAnsi" w:hAnsiTheme="minorHAnsi" w:cstheme="minorHAnsi"/>
          <w:b/>
          <w:noProof/>
          <w:color w:val="000000" w:themeColor="text1"/>
          <w:sz w:val="22"/>
          <w:szCs w:val="22"/>
          <w:lang w:val="sr-Cyrl-CS"/>
        </w:rPr>
      </w:pPr>
    </w:p>
    <w:p w:rsidR="006B34D0" w:rsidRPr="00522264" w:rsidRDefault="006B34D0" w:rsidP="006B34D0">
      <w:pPr>
        <w:rPr>
          <w:rFonts w:asciiTheme="minorHAnsi" w:hAnsiTheme="minorHAnsi" w:cstheme="minorHAnsi"/>
          <w:b/>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У вези члана 75. став 2. Закона о јавним набавкама, као заступник понуђача дајем следећу </w:t>
      </w: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center"/>
        <w:rPr>
          <w:rFonts w:asciiTheme="minorHAnsi" w:hAnsiTheme="minorHAnsi" w:cstheme="minorHAnsi"/>
          <w:b/>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t>Изјаву</w:t>
      </w:r>
    </w:p>
    <w:p w:rsidR="00494033" w:rsidRPr="00522264" w:rsidRDefault="00494033" w:rsidP="00494033">
      <w:pPr>
        <w:jc w:val="center"/>
        <w:rPr>
          <w:rFonts w:asciiTheme="minorHAnsi" w:hAnsiTheme="minorHAnsi" w:cstheme="minorHAnsi"/>
          <w:b/>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Понуђач </w:t>
      </w:r>
      <w:r w:rsidRPr="00522264">
        <w:rPr>
          <w:rFonts w:asciiTheme="minorHAnsi" w:hAnsiTheme="minorHAnsi" w:cstheme="minorHAnsi"/>
          <w:noProof/>
          <w:sz w:val="22"/>
          <w:szCs w:val="22"/>
        </w:rPr>
        <w:t>________________________________________________________</w:t>
      </w:r>
      <w:r w:rsidRPr="00522264">
        <w:rPr>
          <w:rFonts w:asciiTheme="minorHAnsi" w:hAnsiTheme="minorHAnsi" w:cstheme="minorHAnsi"/>
          <w:noProof/>
          <w:color w:val="000000" w:themeColor="text1"/>
          <w:sz w:val="22"/>
          <w:szCs w:val="22"/>
          <w:lang w:val="sr-Cyrl-CS"/>
        </w:rPr>
        <w:t xml:space="preserve">у поступку јавне набавке </w:t>
      </w:r>
      <w:r w:rsidRPr="00522264">
        <w:rPr>
          <w:rFonts w:asciiTheme="minorHAnsi" w:hAnsiTheme="minorHAnsi" w:cstheme="minorHAnsi"/>
          <w:b/>
          <w:noProof/>
          <w:sz w:val="22"/>
          <w:szCs w:val="22"/>
          <w:lang w:val="sr-Cyrl-CS"/>
        </w:rPr>
        <w:t xml:space="preserve">добара – </w:t>
      </w:r>
      <w:r w:rsidR="00636C83" w:rsidRPr="00522264">
        <w:rPr>
          <w:rFonts w:asciiTheme="minorHAnsi" w:hAnsiTheme="minorHAnsi" w:cstheme="minorHAnsi"/>
          <w:b/>
          <w:noProof/>
          <w:sz w:val="22"/>
          <w:szCs w:val="22"/>
          <w:lang w:val="sr-Cyrl-CS"/>
        </w:rPr>
        <w:t>Лекови са Д листе лекова</w:t>
      </w:r>
      <w:r w:rsidR="00897FE6" w:rsidRPr="00522264">
        <w:rPr>
          <w:rFonts w:asciiTheme="minorHAnsi" w:hAnsiTheme="minorHAnsi" w:cstheme="minorHAnsi"/>
          <w:b/>
          <w:noProof/>
          <w:sz w:val="22"/>
          <w:szCs w:val="22"/>
          <w:lang w:val="sr-Cyrl-CS"/>
        </w:rPr>
        <w:t xml:space="preserve"> </w:t>
      </w:r>
      <w:r w:rsidRPr="00522264">
        <w:rPr>
          <w:rFonts w:asciiTheme="minorHAnsi" w:hAnsiTheme="minorHAnsi" w:cstheme="minorHAnsi"/>
          <w:b/>
          <w:noProof/>
          <w:sz w:val="22"/>
          <w:szCs w:val="22"/>
          <w:lang w:val="sr-Cyrl-CS"/>
        </w:rPr>
        <w:t xml:space="preserve">, бр. </w:t>
      </w:r>
      <w:r w:rsidR="0056052B">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Pr="00522264">
        <w:rPr>
          <w:rFonts w:asciiTheme="minorHAnsi" w:hAnsiTheme="minorHAnsi" w:cstheme="minorHAnsi"/>
          <w:noProof/>
          <w:color w:val="000000" w:themeColor="text1"/>
          <w:sz w:val="22"/>
          <w:szCs w:val="22"/>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нема забрану обављања делатности која је на снази у време подношења понуде.</w:t>
      </w: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Default="00494033" w:rsidP="00494033">
      <w:pPr>
        <w:jc w:val="both"/>
        <w:rPr>
          <w:rFonts w:asciiTheme="minorHAnsi" w:hAnsiTheme="minorHAnsi" w:cstheme="minorHAnsi"/>
          <w:noProof/>
          <w:color w:val="000000" w:themeColor="text1"/>
          <w:sz w:val="22"/>
          <w:szCs w:val="22"/>
          <w:lang w:val="sr-Cyrl-CS"/>
        </w:rPr>
      </w:pPr>
    </w:p>
    <w:p w:rsidR="00A273E1" w:rsidRDefault="00A273E1" w:rsidP="00494033">
      <w:pPr>
        <w:jc w:val="both"/>
        <w:rPr>
          <w:rFonts w:asciiTheme="minorHAnsi" w:hAnsiTheme="minorHAnsi" w:cstheme="minorHAnsi"/>
          <w:noProof/>
          <w:color w:val="000000" w:themeColor="text1"/>
          <w:sz w:val="22"/>
          <w:szCs w:val="22"/>
          <w:lang w:val="sr-Cyrl-CS"/>
        </w:rPr>
      </w:pPr>
    </w:p>
    <w:p w:rsidR="00A273E1" w:rsidRPr="00522264" w:rsidRDefault="00A273E1"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17"/>
        <w:gridCol w:w="3101"/>
        <w:gridCol w:w="3318"/>
      </w:tblGrid>
      <w:tr w:rsidR="00494033" w:rsidRPr="00522264" w:rsidTr="007A1E23">
        <w:tc>
          <w:tcPr>
            <w:tcW w:w="3320" w:type="dxa"/>
          </w:tcPr>
          <w:p w:rsidR="00494033" w:rsidRPr="00522264" w:rsidRDefault="0049403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494033" w:rsidRPr="00522264" w:rsidRDefault="00494033" w:rsidP="007A1E23">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494033" w:rsidRPr="00522264" w:rsidRDefault="00494033"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rPr>
      </w:pPr>
      <w:r w:rsidRPr="00A273E1">
        <w:rPr>
          <w:rFonts w:asciiTheme="minorHAnsi" w:hAnsiTheme="minorHAnsi" w:cstheme="minorHAnsi"/>
          <w:b/>
          <w:noProof/>
          <w:color w:val="000000" w:themeColor="text1"/>
          <w:sz w:val="22"/>
          <w:szCs w:val="22"/>
          <w:lang w:val="sr-Cyrl-CS"/>
        </w:rPr>
        <w:t>Напомена:</w:t>
      </w:r>
      <w:r w:rsidRPr="00522264">
        <w:rPr>
          <w:rFonts w:asciiTheme="minorHAnsi" w:hAnsiTheme="minorHAnsi" w:cstheme="minorHAnsi"/>
          <w:noProof/>
          <w:color w:val="000000" w:themeColor="text1"/>
          <w:sz w:val="22"/>
          <w:szCs w:val="22"/>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97B69" w:rsidRDefault="00897B69" w:rsidP="00494033">
      <w:pPr>
        <w:jc w:val="both"/>
        <w:rPr>
          <w:rFonts w:asciiTheme="minorHAnsi" w:hAnsiTheme="minorHAnsi" w:cstheme="minorHAnsi"/>
          <w:noProof/>
          <w:color w:val="000000" w:themeColor="text1"/>
          <w:sz w:val="22"/>
          <w:szCs w:val="22"/>
        </w:rPr>
      </w:pPr>
    </w:p>
    <w:p w:rsidR="00A273E1" w:rsidRDefault="00A273E1" w:rsidP="00494033">
      <w:pPr>
        <w:jc w:val="both"/>
        <w:rPr>
          <w:rFonts w:asciiTheme="minorHAnsi" w:hAnsiTheme="minorHAnsi" w:cstheme="minorHAnsi"/>
          <w:noProof/>
          <w:color w:val="000000" w:themeColor="text1"/>
          <w:sz w:val="22"/>
          <w:szCs w:val="22"/>
        </w:rPr>
      </w:pPr>
    </w:p>
    <w:p w:rsidR="00A273E1" w:rsidRDefault="00A273E1" w:rsidP="00494033">
      <w:pPr>
        <w:jc w:val="both"/>
        <w:rPr>
          <w:rFonts w:asciiTheme="minorHAnsi" w:hAnsiTheme="minorHAnsi" w:cstheme="minorHAnsi"/>
          <w:noProof/>
          <w:color w:val="000000" w:themeColor="text1"/>
          <w:sz w:val="22"/>
          <w:szCs w:val="22"/>
        </w:rPr>
      </w:pPr>
    </w:p>
    <w:p w:rsidR="00A273E1" w:rsidRDefault="00A273E1" w:rsidP="00494033">
      <w:pPr>
        <w:jc w:val="both"/>
        <w:rPr>
          <w:rFonts w:asciiTheme="minorHAnsi" w:hAnsiTheme="minorHAnsi" w:cstheme="minorHAnsi"/>
          <w:noProof/>
          <w:color w:val="000000" w:themeColor="text1"/>
          <w:sz w:val="22"/>
          <w:szCs w:val="22"/>
        </w:rPr>
      </w:pPr>
    </w:p>
    <w:p w:rsidR="00A273E1" w:rsidRPr="00522264" w:rsidRDefault="00A273E1" w:rsidP="00494033">
      <w:pPr>
        <w:jc w:val="both"/>
        <w:rPr>
          <w:rFonts w:asciiTheme="minorHAnsi" w:hAnsiTheme="minorHAnsi" w:cstheme="minorHAnsi"/>
          <w:noProof/>
          <w:color w:val="000000" w:themeColor="text1"/>
          <w:sz w:val="22"/>
          <w:szCs w:val="22"/>
        </w:rPr>
      </w:pPr>
    </w:p>
    <w:p w:rsidR="00753191" w:rsidRPr="00522264" w:rsidRDefault="00753191" w:rsidP="00753191">
      <w:pPr>
        <w:pStyle w:val="NoSpacing"/>
        <w:ind w:left="284"/>
        <w:jc w:val="center"/>
        <w:rPr>
          <w:rFonts w:asciiTheme="minorHAnsi" w:hAnsiTheme="minorHAnsi" w:cstheme="minorHAnsi"/>
          <w:b/>
          <w:sz w:val="22"/>
          <w:szCs w:val="22"/>
        </w:rPr>
      </w:pPr>
      <w:proofErr w:type="gramStart"/>
      <w:r w:rsidRPr="00522264">
        <w:rPr>
          <w:rFonts w:asciiTheme="minorHAnsi" w:hAnsiTheme="minorHAnsi" w:cstheme="minorHAnsi"/>
          <w:b/>
          <w:sz w:val="22"/>
          <w:szCs w:val="22"/>
          <w:lang w:val="en-US"/>
        </w:rPr>
        <w:lastRenderedPageBreak/>
        <w:t xml:space="preserve">XIII </w:t>
      </w:r>
      <w:r w:rsidRPr="00522264">
        <w:rPr>
          <w:rFonts w:asciiTheme="minorHAnsi" w:hAnsiTheme="minorHAnsi" w:cstheme="minorHAnsi"/>
          <w:b/>
          <w:sz w:val="22"/>
          <w:szCs w:val="22"/>
        </w:rPr>
        <w:t xml:space="preserve"> </w:t>
      </w:r>
      <w:r w:rsidRPr="00522264">
        <w:rPr>
          <w:rFonts w:asciiTheme="minorHAnsi" w:hAnsiTheme="minorHAnsi" w:cstheme="minorHAnsi"/>
          <w:b/>
          <w:bCs/>
          <w:sz w:val="22"/>
          <w:szCs w:val="22"/>
          <w:lang w:val="en-US"/>
        </w:rPr>
        <w:t>ОБРАЗАЦ</w:t>
      </w:r>
      <w:proofErr w:type="gramEnd"/>
      <w:r w:rsidRPr="00522264">
        <w:rPr>
          <w:rFonts w:asciiTheme="minorHAnsi" w:hAnsiTheme="minorHAnsi" w:cstheme="minorHAnsi"/>
          <w:b/>
          <w:bCs/>
          <w:sz w:val="22"/>
          <w:szCs w:val="22"/>
          <w:lang w:val="en-US"/>
        </w:rPr>
        <w:t xml:space="preserve"> ИЗЈАВЕ О ЛАГЕРОВАЊУ ДОБАРА</w:t>
      </w:r>
    </w:p>
    <w:p w:rsidR="00753191" w:rsidRPr="00522264" w:rsidRDefault="00753191" w:rsidP="00753191">
      <w:pPr>
        <w:pStyle w:val="NoSpacing"/>
        <w:ind w:left="284"/>
        <w:jc w:val="both"/>
        <w:rPr>
          <w:rFonts w:asciiTheme="minorHAnsi" w:hAnsiTheme="minorHAnsi" w:cstheme="minorHAnsi"/>
          <w:b/>
          <w:bCs/>
          <w:iCs/>
          <w:sz w:val="22"/>
          <w:szCs w:val="22"/>
          <w:lang w:val="ru-RU"/>
        </w:rPr>
      </w:pPr>
    </w:p>
    <w:p w:rsidR="00753191" w:rsidRPr="00522264" w:rsidRDefault="00753191" w:rsidP="00753191">
      <w:pPr>
        <w:pStyle w:val="NoSpacing"/>
        <w:ind w:left="284"/>
        <w:jc w:val="both"/>
        <w:rPr>
          <w:rFonts w:asciiTheme="minorHAnsi" w:hAnsiTheme="minorHAnsi" w:cstheme="minorHAnsi"/>
          <w:bCs/>
          <w:iCs/>
          <w:sz w:val="22"/>
          <w:szCs w:val="22"/>
          <w:lang w:val="ru-RU"/>
        </w:rPr>
      </w:pPr>
    </w:p>
    <w:p w:rsidR="00753191" w:rsidRPr="00522264" w:rsidRDefault="00753191" w:rsidP="00753191">
      <w:pPr>
        <w:pStyle w:val="NoSpacing"/>
        <w:ind w:left="284"/>
        <w:rPr>
          <w:rFonts w:asciiTheme="minorHAnsi" w:hAnsiTheme="minorHAnsi" w:cstheme="minorHAnsi"/>
          <w:bCs/>
          <w:iCs/>
          <w:sz w:val="22"/>
          <w:szCs w:val="22"/>
        </w:rPr>
      </w:pPr>
      <w:r w:rsidRPr="00522264">
        <w:rPr>
          <w:rFonts w:asciiTheme="minorHAnsi" w:hAnsiTheme="minorHAnsi" w:cstheme="minorHAnsi"/>
          <w:bCs/>
          <w:iCs/>
          <w:sz w:val="22"/>
          <w:szCs w:val="22"/>
        </w:rPr>
        <w:t xml:space="preserve">У складу са Конкурсном документацијом за </w:t>
      </w:r>
      <w:r w:rsidR="004863BE">
        <w:rPr>
          <w:rFonts w:asciiTheme="minorHAnsi" w:hAnsiTheme="minorHAnsi" w:cstheme="minorHAnsi"/>
          <w:bCs/>
          <w:iCs/>
          <w:sz w:val="22"/>
          <w:szCs w:val="22"/>
        </w:rPr>
        <w:t>ЈН 4</w:t>
      </w:r>
      <w:r w:rsidR="0093773D">
        <w:rPr>
          <w:rFonts w:asciiTheme="minorHAnsi" w:hAnsiTheme="minorHAnsi" w:cstheme="minorHAnsi"/>
          <w:bCs/>
          <w:iCs/>
          <w:sz w:val="22"/>
          <w:szCs w:val="22"/>
        </w:rPr>
        <w:t>/2018</w:t>
      </w:r>
      <w:r w:rsidRPr="00522264">
        <w:rPr>
          <w:rFonts w:asciiTheme="minorHAnsi" w:hAnsiTheme="minorHAnsi" w:cstheme="minorHAnsi"/>
          <w:bCs/>
          <w:iCs/>
          <w:sz w:val="22"/>
          <w:szCs w:val="22"/>
        </w:rPr>
        <w:t xml:space="preserve">, </w:t>
      </w:r>
      <w:proofErr w:type="spellStart"/>
      <w:r w:rsidRPr="00522264">
        <w:rPr>
          <w:rFonts w:asciiTheme="minorHAnsi" w:hAnsiTheme="minorHAnsi" w:cstheme="minorHAnsi"/>
          <w:bCs/>
          <w:iCs/>
          <w:sz w:val="22"/>
          <w:szCs w:val="22"/>
          <w:lang w:val="en-GB"/>
        </w:rPr>
        <w:t>дајем</w:t>
      </w:r>
      <w:proofErr w:type="spellEnd"/>
      <w:r w:rsidRPr="00522264">
        <w:rPr>
          <w:rFonts w:asciiTheme="minorHAnsi" w:hAnsiTheme="minorHAnsi" w:cstheme="minorHAnsi"/>
          <w:bCs/>
          <w:iCs/>
          <w:sz w:val="22"/>
          <w:szCs w:val="22"/>
        </w:rPr>
        <w:t>о</w:t>
      </w:r>
      <w:r w:rsidRPr="00522264">
        <w:rPr>
          <w:rFonts w:asciiTheme="minorHAnsi" w:hAnsiTheme="minorHAnsi" w:cstheme="minorHAnsi"/>
          <w:bCs/>
          <w:iCs/>
          <w:sz w:val="22"/>
          <w:szCs w:val="22"/>
          <w:lang w:val="en-GB"/>
        </w:rPr>
        <w:t xml:space="preserve"> </w:t>
      </w:r>
      <w:proofErr w:type="spellStart"/>
      <w:r w:rsidRPr="00522264">
        <w:rPr>
          <w:rFonts w:asciiTheme="minorHAnsi" w:hAnsiTheme="minorHAnsi" w:cstheme="minorHAnsi"/>
          <w:bCs/>
          <w:iCs/>
          <w:sz w:val="22"/>
          <w:szCs w:val="22"/>
          <w:lang w:val="en-GB"/>
        </w:rPr>
        <w:t>следећу</w:t>
      </w:r>
      <w:proofErr w:type="spellEnd"/>
      <w:r w:rsidRPr="00522264">
        <w:rPr>
          <w:rFonts w:asciiTheme="minorHAnsi" w:hAnsiTheme="minorHAnsi" w:cstheme="minorHAnsi"/>
          <w:bCs/>
          <w:iCs/>
          <w:sz w:val="22"/>
          <w:szCs w:val="22"/>
        </w:rPr>
        <w:t>:</w:t>
      </w:r>
    </w:p>
    <w:p w:rsidR="00753191" w:rsidRPr="00522264" w:rsidRDefault="00753191" w:rsidP="00753191">
      <w:pPr>
        <w:pStyle w:val="NoSpacing"/>
        <w:ind w:left="284"/>
        <w:jc w:val="both"/>
        <w:rPr>
          <w:rFonts w:asciiTheme="minorHAnsi" w:hAnsiTheme="minorHAnsi" w:cstheme="minorHAnsi"/>
          <w:bCs/>
          <w:iCs/>
          <w:sz w:val="22"/>
          <w:szCs w:val="22"/>
          <w:highlight w:val="yellow"/>
          <w:lang w:val="en-GB"/>
        </w:rPr>
      </w:pPr>
    </w:p>
    <w:p w:rsidR="00753191" w:rsidRPr="00522264" w:rsidRDefault="00753191" w:rsidP="00753191">
      <w:pPr>
        <w:pStyle w:val="NoSpacing"/>
        <w:ind w:left="284"/>
        <w:jc w:val="both"/>
        <w:rPr>
          <w:rFonts w:asciiTheme="minorHAnsi" w:hAnsiTheme="minorHAnsi" w:cstheme="minorHAnsi"/>
          <w:bCs/>
          <w:iCs/>
          <w:sz w:val="22"/>
          <w:szCs w:val="22"/>
          <w:highlight w:val="yellow"/>
          <w:lang w:val="en-GB"/>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rPr>
          <w:rFonts w:asciiTheme="minorHAnsi" w:hAnsiTheme="minorHAnsi" w:cstheme="minorHAnsi"/>
          <w:b/>
          <w:bCs/>
          <w:iCs/>
          <w:sz w:val="22"/>
          <w:szCs w:val="22"/>
          <w:highlight w:val="yellow"/>
          <w:lang w:val="en-US"/>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rPr>
      </w:pPr>
    </w:p>
    <w:p w:rsidR="00753191" w:rsidRPr="00522264" w:rsidRDefault="00753191" w:rsidP="00753191">
      <w:pPr>
        <w:pStyle w:val="NoSpacing"/>
        <w:ind w:left="284"/>
        <w:jc w:val="center"/>
        <w:rPr>
          <w:rFonts w:asciiTheme="minorHAnsi" w:hAnsiTheme="minorHAnsi" w:cstheme="minorHAnsi"/>
          <w:b/>
          <w:bCs/>
          <w:iCs/>
          <w:sz w:val="22"/>
          <w:szCs w:val="22"/>
          <w:lang w:val="en-GB"/>
        </w:rPr>
      </w:pPr>
      <w:proofErr w:type="spellStart"/>
      <w:r w:rsidRPr="00522264">
        <w:rPr>
          <w:rFonts w:asciiTheme="minorHAnsi" w:hAnsiTheme="minorHAnsi" w:cstheme="minorHAnsi"/>
          <w:b/>
          <w:bCs/>
          <w:iCs/>
          <w:sz w:val="22"/>
          <w:szCs w:val="22"/>
          <w:lang w:val="en-GB"/>
        </w:rPr>
        <w:t>Изјаву</w:t>
      </w:r>
      <w:proofErr w:type="spellEnd"/>
    </w:p>
    <w:p w:rsidR="00753191" w:rsidRPr="00522264" w:rsidRDefault="00753191" w:rsidP="00753191">
      <w:pPr>
        <w:pStyle w:val="NoSpacing"/>
        <w:ind w:left="284"/>
        <w:jc w:val="center"/>
        <w:rPr>
          <w:rFonts w:asciiTheme="minorHAnsi" w:hAnsiTheme="minorHAnsi" w:cstheme="minorHAnsi"/>
          <w:bCs/>
          <w:iCs/>
          <w:sz w:val="22"/>
          <w:szCs w:val="22"/>
          <w:lang w:val="en-GB"/>
        </w:rPr>
      </w:pPr>
    </w:p>
    <w:p w:rsidR="00753191" w:rsidRPr="00522264" w:rsidRDefault="00753191" w:rsidP="00753191">
      <w:pPr>
        <w:pStyle w:val="NoSpacing"/>
        <w:ind w:left="284"/>
        <w:jc w:val="center"/>
        <w:rPr>
          <w:rFonts w:asciiTheme="minorHAnsi" w:hAnsiTheme="minorHAnsi" w:cstheme="minorHAnsi"/>
          <w:bCs/>
          <w:iCs/>
          <w:sz w:val="22"/>
          <w:szCs w:val="22"/>
        </w:rPr>
      </w:pPr>
    </w:p>
    <w:p w:rsidR="00753191" w:rsidRPr="00522264" w:rsidRDefault="00753191" w:rsidP="00A273E1">
      <w:pPr>
        <w:pStyle w:val="NoSpacing"/>
        <w:ind w:left="284"/>
        <w:jc w:val="both"/>
        <w:rPr>
          <w:rFonts w:asciiTheme="minorHAnsi" w:hAnsiTheme="minorHAnsi" w:cstheme="minorHAnsi"/>
          <w:bCs/>
          <w:iCs/>
          <w:sz w:val="22"/>
          <w:szCs w:val="22"/>
          <w:lang w:val="en-GB"/>
        </w:rPr>
      </w:pPr>
      <w:proofErr w:type="spellStart"/>
      <w:r w:rsidRPr="00522264">
        <w:rPr>
          <w:rFonts w:asciiTheme="minorHAnsi" w:hAnsiTheme="minorHAnsi" w:cstheme="minorHAnsi"/>
          <w:sz w:val="22"/>
          <w:szCs w:val="22"/>
          <w:lang w:val="en-US"/>
        </w:rPr>
        <w:t>Под</w:t>
      </w:r>
      <w:proofErr w:type="spellEnd"/>
      <w:r w:rsidRPr="00522264">
        <w:rPr>
          <w:rFonts w:asciiTheme="minorHAnsi" w:hAnsiTheme="minorHAnsi" w:cstheme="minorHAnsi"/>
          <w:sz w:val="22"/>
          <w:szCs w:val="22"/>
          <w:lang w:val="en-US"/>
        </w:rPr>
        <w:t xml:space="preserve"> </w:t>
      </w:r>
      <w:proofErr w:type="spellStart"/>
      <w:r w:rsidRPr="00522264">
        <w:rPr>
          <w:rFonts w:asciiTheme="minorHAnsi" w:hAnsiTheme="minorHAnsi" w:cstheme="minorHAnsi"/>
          <w:sz w:val="22"/>
          <w:szCs w:val="22"/>
          <w:lang w:val="en-US"/>
        </w:rPr>
        <w:t>пуном</w:t>
      </w:r>
      <w:proofErr w:type="spellEnd"/>
      <w:r w:rsidRPr="00522264">
        <w:rPr>
          <w:rFonts w:asciiTheme="minorHAnsi" w:hAnsiTheme="minorHAnsi" w:cstheme="minorHAnsi"/>
          <w:sz w:val="22"/>
          <w:szCs w:val="22"/>
          <w:lang w:val="en-US"/>
        </w:rPr>
        <w:t xml:space="preserve"> </w:t>
      </w:r>
      <w:proofErr w:type="spellStart"/>
      <w:r w:rsidRPr="00522264">
        <w:rPr>
          <w:rFonts w:asciiTheme="minorHAnsi" w:hAnsiTheme="minorHAnsi" w:cstheme="minorHAnsi"/>
          <w:sz w:val="22"/>
          <w:szCs w:val="22"/>
          <w:lang w:val="en-US"/>
        </w:rPr>
        <w:t>материјалном</w:t>
      </w:r>
      <w:proofErr w:type="spellEnd"/>
      <w:r w:rsidRPr="00522264">
        <w:rPr>
          <w:rFonts w:asciiTheme="minorHAnsi" w:hAnsiTheme="minorHAnsi" w:cstheme="minorHAnsi"/>
          <w:sz w:val="22"/>
          <w:szCs w:val="22"/>
          <w:lang w:val="en-US"/>
        </w:rPr>
        <w:t xml:space="preserve"> и </w:t>
      </w:r>
      <w:proofErr w:type="spellStart"/>
      <w:r w:rsidRPr="00522264">
        <w:rPr>
          <w:rFonts w:asciiTheme="minorHAnsi" w:hAnsiTheme="minorHAnsi" w:cstheme="minorHAnsi"/>
          <w:sz w:val="22"/>
          <w:szCs w:val="22"/>
          <w:lang w:val="en-US"/>
        </w:rPr>
        <w:t>кривичном</w:t>
      </w:r>
      <w:proofErr w:type="spellEnd"/>
      <w:r w:rsidRPr="00522264">
        <w:rPr>
          <w:rFonts w:asciiTheme="minorHAnsi" w:hAnsiTheme="minorHAnsi" w:cstheme="minorHAnsi"/>
          <w:sz w:val="22"/>
          <w:szCs w:val="22"/>
          <w:lang w:val="en-US"/>
        </w:rPr>
        <w:t xml:space="preserve"> </w:t>
      </w:r>
      <w:proofErr w:type="spellStart"/>
      <w:r w:rsidRPr="00522264">
        <w:rPr>
          <w:rFonts w:asciiTheme="minorHAnsi" w:hAnsiTheme="minorHAnsi" w:cstheme="minorHAnsi"/>
          <w:sz w:val="22"/>
          <w:szCs w:val="22"/>
          <w:lang w:val="en-US"/>
        </w:rPr>
        <w:t>одговорношћу</w:t>
      </w:r>
      <w:proofErr w:type="spellEnd"/>
      <w:r w:rsidRPr="00522264">
        <w:rPr>
          <w:rFonts w:asciiTheme="minorHAnsi" w:hAnsiTheme="minorHAnsi" w:cstheme="minorHAnsi"/>
          <w:sz w:val="22"/>
          <w:szCs w:val="22"/>
          <w:lang w:val="en-US"/>
        </w:rPr>
        <w:t xml:space="preserve"> </w:t>
      </w:r>
      <w:proofErr w:type="spellStart"/>
      <w:r w:rsidRPr="00522264">
        <w:rPr>
          <w:rFonts w:asciiTheme="minorHAnsi" w:hAnsiTheme="minorHAnsi" w:cstheme="minorHAnsi"/>
          <w:sz w:val="22"/>
          <w:szCs w:val="22"/>
          <w:lang w:val="en-US"/>
        </w:rPr>
        <w:t>п</w:t>
      </w:r>
      <w:r w:rsidRPr="00522264">
        <w:rPr>
          <w:rFonts w:asciiTheme="minorHAnsi" w:hAnsiTheme="minorHAnsi" w:cstheme="minorHAnsi"/>
          <w:bCs/>
          <w:sz w:val="22"/>
          <w:szCs w:val="22"/>
          <w:lang w:val="en-US"/>
        </w:rPr>
        <w:t>отврђујем</w:t>
      </w:r>
      <w:proofErr w:type="spellEnd"/>
      <w:r w:rsidRPr="00522264">
        <w:rPr>
          <w:rFonts w:asciiTheme="minorHAnsi" w:hAnsiTheme="minorHAnsi" w:cstheme="minorHAnsi"/>
          <w:bCs/>
          <w:sz w:val="22"/>
          <w:szCs w:val="22"/>
          <w:lang w:val="en-US"/>
        </w:rPr>
        <w:t xml:space="preserve"> </w:t>
      </w:r>
      <w:proofErr w:type="spellStart"/>
      <w:r w:rsidRPr="00522264">
        <w:rPr>
          <w:rFonts w:asciiTheme="minorHAnsi" w:hAnsiTheme="minorHAnsi" w:cstheme="minorHAnsi"/>
          <w:bCs/>
          <w:sz w:val="22"/>
          <w:szCs w:val="22"/>
          <w:lang w:val="en-US"/>
        </w:rPr>
        <w:t>да</w:t>
      </w:r>
      <w:proofErr w:type="spellEnd"/>
      <w:r w:rsidRPr="00522264">
        <w:rPr>
          <w:rFonts w:asciiTheme="minorHAnsi" w:hAnsiTheme="minorHAnsi" w:cstheme="minorHAnsi"/>
          <w:bCs/>
          <w:sz w:val="22"/>
          <w:szCs w:val="22"/>
          <w:lang w:val="en-US"/>
        </w:rPr>
        <w:t xml:space="preserve"> </w:t>
      </w:r>
      <w:r w:rsidRPr="00522264">
        <w:rPr>
          <w:rFonts w:asciiTheme="minorHAnsi" w:hAnsiTheme="minorHAnsi" w:cstheme="minorHAnsi"/>
          <w:bCs/>
          <w:sz w:val="22"/>
          <w:szCs w:val="22"/>
        </w:rPr>
        <w:t xml:space="preserve">ћу, у сваком моменту реализације Уговора о јавној </w:t>
      </w:r>
      <w:proofErr w:type="gramStart"/>
      <w:r w:rsidRPr="00522264">
        <w:rPr>
          <w:rFonts w:asciiTheme="minorHAnsi" w:hAnsiTheme="minorHAnsi" w:cstheme="minorHAnsi"/>
          <w:bCs/>
          <w:sz w:val="22"/>
          <w:szCs w:val="22"/>
        </w:rPr>
        <w:t xml:space="preserve">набавци </w:t>
      </w:r>
      <w:r w:rsidR="003371DE" w:rsidRPr="00522264">
        <w:rPr>
          <w:rFonts w:asciiTheme="minorHAnsi" w:hAnsiTheme="minorHAnsi" w:cstheme="minorHAnsi"/>
          <w:bCs/>
          <w:sz w:val="22"/>
          <w:szCs w:val="22"/>
        </w:rPr>
        <w:t xml:space="preserve"> </w:t>
      </w:r>
      <w:r w:rsidR="003371DE" w:rsidRPr="00522264">
        <w:rPr>
          <w:rFonts w:asciiTheme="minorHAnsi" w:hAnsiTheme="minorHAnsi" w:cstheme="minorHAnsi"/>
          <w:b/>
          <w:noProof/>
          <w:sz w:val="22"/>
          <w:szCs w:val="22"/>
          <w:lang w:val="sr-Cyrl-CS"/>
        </w:rPr>
        <w:t>добара</w:t>
      </w:r>
      <w:proofErr w:type="gramEnd"/>
      <w:r w:rsidR="003371DE" w:rsidRPr="00522264">
        <w:rPr>
          <w:rFonts w:asciiTheme="minorHAnsi" w:hAnsiTheme="minorHAnsi" w:cstheme="minorHAnsi"/>
          <w:b/>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897FE6" w:rsidRPr="00522264">
        <w:rPr>
          <w:rFonts w:asciiTheme="minorHAnsi" w:hAnsiTheme="minorHAnsi" w:cstheme="minorHAnsi"/>
          <w:sz w:val="22"/>
          <w:szCs w:val="22"/>
        </w:rPr>
        <w:t xml:space="preserve"> </w:t>
      </w:r>
      <w:r w:rsidR="003371DE" w:rsidRPr="00522264">
        <w:rPr>
          <w:rFonts w:asciiTheme="minorHAnsi" w:hAnsiTheme="minorHAnsi" w:cstheme="minorHAnsi"/>
          <w:b/>
          <w:noProof/>
          <w:sz w:val="22"/>
          <w:szCs w:val="22"/>
          <w:lang w:val="sr-Cyrl-CS"/>
        </w:rPr>
        <w:t xml:space="preserve">, бр. </w:t>
      </w:r>
      <w:r w:rsidR="004863BE">
        <w:rPr>
          <w:rFonts w:asciiTheme="minorHAnsi" w:hAnsiTheme="minorHAnsi" w:cstheme="minorHAnsi"/>
          <w:b/>
          <w:noProof/>
          <w:sz w:val="22"/>
          <w:szCs w:val="22"/>
          <w:lang w:val="sr-Cyrl-CS"/>
        </w:rPr>
        <w:t>ЈН 4</w:t>
      </w:r>
      <w:r w:rsidR="0093773D">
        <w:rPr>
          <w:rFonts w:asciiTheme="minorHAnsi" w:hAnsiTheme="minorHAnsi" w:cstheme="minorHAnsi"/>
          <w:b/>
          <w:noProof/>
          <w:sz w:val="22"/>
          <w:szCs w:val="22"/>
          <w:lang w:val="sr-Cyrl-CS"/>
        </w:rPr>
        <w:t>/2018</w:t>
      </w:r>
      <w:r w:rsidR="003371DE" w:rsidRPr="00522264">
        <w:rPr>
          <w:rFonts w:asciiTheme="minorHAnsi" w:hAnsiTheme="minorHAnsi" w:cstheme="minorHAnsi"/>
          <w:noProof/>
          <w:color w:val="000000" w:themeColor="text1"/>
          <w:sz w:val="22"/>
          <w:szCs w:val="22"/>
          <w:lang w:val="sr-Cyrl-CS"/>
        </w:rPr>
        <w:t xml:space="preserve">, </w:t>
      </w:r>
      <w:r w:rsidR="003371DE" w:rsidRPr="00522264">
        <w:rPr>
          <w:rFonts w:asciiTheme="minorHAnsi" w:hAnsiTheme="minorHAnsi" w:cstheme="minorHAnsi"/>
          <w:bCs/>
          <w:sz w:val="22"/>
          <w:szCs w:val="22"/>
          <w:lang w:val="sr-Cyrl-CS"/>
        </w:rPr>
        <w:t>партија</w:t>
      </w:r>
      <w:r w:rsidRPr="00522264">
        <w:rPr>
          <w:rFonts w:asciiTheme="minorHAnsi" w:hAnsiTheme="minorHAnsi" w:cstheme="minorHAnsi"/>
          <w:bCs/>
          <w:sz w:val="22"/>
          <w:szCs w:val="22"/>
          <w:lang w:val="sr-Cyrl-CS"/>
        </w:rPr>
        <w:t xml:space="preserve"> бр. </w:t>
      </w:r>
      <w:r w:rsidRPr="00522264">
        <w:rPr>
          <w:rFonts w:asciiTheme="minorHAnsi" w:hAnsiTheme="minorHAnsi" w:cstheme="minorHAnsi"/>
          <w:bCs/>
          <w:sz w:val="22"/>
          <w:szCs w:val="22"/>
          <w:lang w:val="en-US"/>
        </w:rPr>
        <w:t>________</w:t>
      </w:r>
      <w:r w:rsidRPr="00522264">
        <w:rPr>
          <w:rFonts w:asciiTheme="minorHAnsi" w:hAnsiTheme="minorHAnsi" w:cstheme="minorHAnsi"/>
          <w:bCs/>
          <w:sz w:val="22"/>
          <w:szCs w:val="22"/>
        </w:rPr>
        <w:t>, лагеровати најмање 20% количина добара које смо навели у понуди, ради брзе испоруке наручиоцу.</w:t>
      </w:r>
    </w:p>
    <w:p w:rsidR="00753191" w:rsidRPr="00522264" w:rsidRDefault="00753191" w:rsidP="00753191">
      <w:pPr>
        <w:pStyle w:val="NoSpacing"/>
        <w:ind w:left="284"/>
        <w:jc w:val="both"/>
        <w:rPr>
          <w:rFonts w:asciiTheme="minorHAnsi" w:hAnsiTheme="minorHAnsi" w:cstheme="minorHAnsi"/>
          <w:bCs/>
          <w:iCs/>
          <w:sz w:val="22"/>
          <w:szCs w:val="22"/>
          <w:highlight w:val="yellow"/>
          <w:lang w:val="en-GB"/>
        </w:rPr>
      </w:pPr>
    </w:p>
    <w:p w:rsidR="00753191" w:rsidRPr="00522264" w:rsidRDefault="00753191" w:rsidP="00753191">
      <w:pPr>
        <w:pStyle w:val="NoSpacing"/>
        <w:ind w:left="284"/>
        <w:rPr>
          <w:rFonts w:asciiTheme="minorHAnsi" w:hAnsiTheme="minorHAnsi" w:cstheme="minorHAnsi"/>
          <w:bCs/>
          <w:iCs/>
          <w:sz w:val="22"/>
          <w:szCs w:val="22"/>
          <w:highlight w:val="yellow"/>
        </w:rPr>
      </w:pPr>
      <w:r w:rsidRPr="00522264">
        <w:rPr>
          <w:rFonts w:asciiTheme="minorHAnsi" w:hAnsiTheme="minorHAnsi" w:cstheme="minorHAnsi"/>
          <w:bCs/>
          <w:iCs/>
          <w:sz w:val="22"/>
          <w:szCs w:val="22"/>
          <w:highlight w:val="yellow"/>
          <w:lang w:val="en-GB"/>
        </w:rPr>
        <w:t xml:space="preserve">          </w:t>
      </w: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407AA7">
      <w:pPr>
        <w:pStyle w:val="NoSpacing"/>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17"/>
        <w:gridCol w:w="3101"/>
        <w:gridCol w:w="3318"/>
      </w:tblGrid>
      <w:tr w:rsidR="00753191" w:rsidRPr="00522264" w:rsidTr="00572DC5">
        <w:tc>
          <w:tcPr>
            <w:tcW w:w="3320" w:type="dxa"/>
          </w:tcPr>
          <w:p w:rsidR="00753191" w:rsidRPr="00522264" w:rsidRDefault="00753191" w:rsidP="00572DC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753191" w:rsidRPr="00522264" w:rsidRDefault="00753191" w:rsidP="00572DC5">
            <w:pPr>
              <w:jc w:val="both"/>
              <w:rPr>
                <w:rFonts w:asciiTheme="minorHAnsi" w:hAnsiTheme="minorHAnsi" w:cstheme="minorHAnsi"/>
                <w:noProof/>
                <w:sz w:val="22"/>
                <w:szCs w:val="22"/>
                <w:lang w:val="sr-Cyrl-CS"/>
              </w:rPr>
            </w:pPr>
          </w:p>
          <w:p w:rsidR="00753191" w:rsidRPr="00522264" w:rsidRDefault="00753191" w:rsidP="00572DC5">
            <w:pPr>
              <w:jc w:val="both"/>
              <w:rPr>
                <w:rFonts w:asciiTheme="minorHAnsi" w:hAnsiTheme="minorHAnsi" w:cstheme="minorHAnsi"/>
                <w:noProof/>
                <w:sz w:val="22"/>
                <w:szCs w:val="22"/>
                <w:lang w:val="sr-Cyrl-CS"/>
              </w:rPr>
            </w:pPr>
          </w:p>
          <w:p w:rsidR="00753191" w:rsidRPr="00522264" w:rsidRDefault="00753191" w:rsidP="00572DC5">
            <w:pPr>
              <w:jc w:val="both"/>
              <w:rPr>
                <w:rFonts w:asciiTheme="minorHAnsi" w:hAnsiTheme="minorHAnsi" w:cstheme="minorHAnsi"/>
                <w:noProof/>
                <w:sz w:val="22"/>
                <w:szCs w:val="22"/>
                <w:lang w:val="sr-Cyrl-CS"/>
              </w:rPr>
            </w:pPr>
          </w:p>
          <w:p w:rsidR="00753191" w:rsidRPr="00522264" w:rsidRDefault="00753191" w:rsidP="00572DC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753191" w:rsidRPr="00522264" w:rsidRDefault="00753191" w:rsidP="00572DC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753191" w:rsidRPr="00522264" w:rsidRDefault="00753191" w:rsidP="00572DC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753191" w:rsidRPr="00522264" w:rsidRDefault="00753191" w:rsidP="00572DC5">
            <w:pPr>
              <w:jc w:val="right"/>
              <w:rPr>
                <w:rFonts w:asciiTheme="minorHAnsi" w:hAnsiTheme="minorHAnsi" w:cstheme="minorHAnsi"/>
                <w:noProof/>
                <w:sz w:val="22"/>
                <w:szCs w:val="22"/>
                <w:lang w:val="sr-Cyrl-CS"/>
              </w:rPr>
            </w:pPr>
          </w:p>
          <w:p w:rsidR="00753191" w:rsidRPr="00522264" w:rsidRDefault="00753191" w:rsidP="00572DC5">
            <w:pPr>
              <w:jc w:val="right"/>
              <w:rPr>
                <w:rFonts w:asciiTheme="minorHAnsi" w:hAnsiTheme="minorHAnsi" w:cstheme="minorHAnsi"/>
                <w:noProof/>
                <w:sz w:val="22"/>
                <w:szCs w:val="22"/>
                <w:lang w:val="sr-Cyrl-CS"/>
              </w:rPr>
            </w:pPr>
          </w:p>
          <w:p w:rsidR="00753191" w:rsidRPr="00522264" w:rsidRDefault="00753191" w:rsidP="00572DC5">
            <w:pPr>
              <w:jc w:val="right"/>
              <w:rPr>
                <w:rFonts w:asciiTheme="minorHAnsi" w:hAnsiTheme="minorHAnsi" w:cstheme="minorHAnsi"/>
                <w:noProof/>
                <w:sz w:val="22"/>
                <w:szCs w:val="22"/>
                <w:lang w:val="sr-Cyrl-CS"/>
              </w:rPr>
            </w:pPr>
          </w:p>
          <w:p w:rsidR="00753191" w:rsidRPr="00522264" w:rsidRDefault="00753191" w:rsidP="00572DC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753191" w:rsidRPr="00522264" w:rsidRDefault="00753191" w:rsidP="00753191">
      <w:pPr>
        <w:pStyle w:val="NoSpacing"/>
        <w:ind w:left="284"/>
        <w:rPr>
          <w:rFonts w:asciiTheme="minorHAnsi" w:hAnsiTheme="minorHAnsi" w:cstheme="minorHAnsi"/>
          <w:sz w:val="22"/>
          <w:szCs w:val="22"/>
          <w:highlight w:val="yellow"/>
          <w:lang w:val="en-GB"/>
        </w:rPr>
      </w:pPr>
    </w:p>
    <w:p w:rsidR="00753191" w:rsidRPr="00522264" w:rsidRDefault="00753191" w:rsidP="00753191">
      <w:pPr>
        <w:jc w:val="both"/>
        <w:rPr>
          <w:rFonts w:asciiTheme="minorHAnsi" w:hAnsiTheme="minorHAnsi" w:cstheme="minorHAnsi"/>
          <w:noProof/>
          <w:color w:val="000000" w:themeColor="text1"/>
          <w:sz w:val="22"/>
          <w:szCs w:val="22"/>
        </w:rPr>
      </w:pPr>
    </w:p>
    <w:sectPr w:rsidR="00753191" w:rsidRPr="00522264" w:rsidSect="00A57BFD">
      <w:pgSz w:w="11906" w:h="16838" w:code="9"/>
      <w:pgMar w:top="851" w:right="1080" w:bottom="1440" w:left="1080" w:header="720" w:footer="393"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11" w:rsidRDefault="00834911">
      <w:pPr>
        <w:spacing w:line="240" w:lineRule="auto"/>
      </w:pPr>
      <w:r>
        <w:separator/>
      </w:r>
    </w:p>
  </w:endnote>
  <w:endnote w:type="continuationSeparator" w:id="0">
    <w:p w:rsidR="00834911" w:rsidRDefault="00834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MS Gothic"/>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F2" w:rsidRPr="00247AA8" w:rsidRDefault="008860F2" w:rsidP="00897B69">
    <w:pPr>
      <w:pStyle w:val="Footer"/>
      <w:jc w:val="center"/>
      <w:rPr>
        <w:b/>
      </w:rPr>
    </w:pPr>
  </w:p>
  <w:p w:rsidR="008860F2" w:rsidRDefault="008860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vetlakoordinatnamreatabele1"/>
      <w:tblW w:w="0" w:type="auto"/>
      <w:tblLayout w:type="fixed"/>
      <w:tblLook w:val="0000" w:firstRow="0" w:lastRow="0" w:firstColumn="0" w:lastColumn="0" w:noHBand="0" w:noVBand="0"/>
    </w:tblPr>
    <w:tblGrid>
      <w:gridCol w:w="7338"/>
      <w:gridCol w:w="1904"/>
    </w:tblGrid>
    <w:tr w:rsidR="008860F2" w:rsidRPr="00247AA8" w:rsidTr="007D782F">
      <w:tc>
        <w:tcPr>
          <w:tcW w:w="7338" w:type="dxa"/>
          <w:tcBorders>
            <w:top w:val="single" w:sz="4" w:space="0" w:color="000000"/>
            <w:left w:val="single" w:sz="4" w:space="0" w:color="000000"/>
            <w:bottom w:val="single" w:sz="4" w:space="0" w:color="000000"/>
            <w:right w:val="single" w:sz="4" w:space="0" w:color="000000"/>
          </w:tcBorders>
        </w:tcPr>
        <w:p w:rsidR="008860F2" w:rsidRPr="0093773D" w:rsidRDefault="008860F2" w:rsidP="0079547D">
          <w:pPr>
            <w:jc w:val="center"/>
            <w:rPr>
              <w:rFonts w:asciiTheme="minorHAnsi" w:hAnsiTheme="minorHAnsi" w:cstheme="minorHAnsi"/>
              <w:b/>
              <w:sz w:val="22"/>
              <w:szCs w:val="22"/>
              <w:lang w:val="sr-Cyrl-RS"/>
            </w:rPr>
          </w:pPr>
          <w:proofErr w:type="spellStart"/>
          <w:r w:rsidRPr="0093773D">
            <w:rPr>
              <w:rFonts w:asciiTheme="minorHAnsi" w:hAnsiTheme="minorHAnsi" w:cstheme="minorHAnsi"/>
              <w:b/>
              <w:sz w:val="22"/>
              <w:szCs w:val="22"/>
            </w:rPr>
            <w:t>Конкурсна</w:t>
          </w:r>
          <w:proofErr w:type="spellEnd"/>
          <w:r w:rsidRPr="0093773D">
            <w:rPr>
              <w:rFonts w:asciiTheme="minorHAnsi" w:hAnsiTheme="minorHAnsi" w:cstheme="minorHAnsi"/>
              <w:b/>
              <w:sz w:val="22"/>
              <w:szCs w:val="22"/>
              <w:lang w:val="sr-Cyrl-RS"/>
            </w:rPr>
            <w:t xml:space="preserve"> </w:t>
          </w:r>
          <w:proofErr w:type="spellStart"/>
          <w:r w:rsidRPr="0093773D">
            <w:rPr>
              <w:rFonts w:asciiTheme="minorHAnsi" w:hAnsiTheme="minorHAnsi" w:cstheme="minorHAnsi"/>
              <w:b/>
              <w:sz w:val="22"/>
              <w:szCs w:val="22"/>
            </w:rPr>
            <w:t>документација</w:t>
          </w:r>
          <w:proofErr w:type="spellEnd"/>
          <w:r w:rsidRPr="0093773D">
            <w:rPr>
              <w:rFonts w:asciiTheme="minorHAnsi" w:hAnsiTheme="minorHAnsi" w:cstheme="minorHAnsi"/>
              <w:b/>
              <w:sz w:val="22"/>
              <w:szCs w:val="22"/>
            </w:rPr>
            <w:t xml:space="preserve"> – </w:t>
          </w:r>
          <w:proofErr w:type="spellStart"/>
          <w:r w:rsidRPr="0093773D">
            <w:rPr>
              <w:rFonts w:asciiTheme="minorHAnsi" w:hAnsiTheme="minorHAnsi" w:cstheme="minorHAnsi"/>
              <w:b/>
              <w:sz w:val="22"/>
              <w:szCs w:val="22"/>
            </w:rPr>
            <w:t>отворени</w:t>
          </w:r>
          <w:proofErr w:type="spellEnd"/>
          <w:r w:rsidRPr="0093773D">
            <w:rPr>
              <w:rFonts w:asciiTheme="minorHAnsi" w:hAnsiTheme="minorHAnsi" w:cstheme="minorHAnsi"/>
              <w:b/>
              <w:sz w:val="22"/>
              <w:szCs w:val="22"/>
              <w:lang w:val="sr-Cyrl-RS"/>
            </w:rPr>
            <w:t xml:space="preserve"> </w:t>
          </w:r>
          <w:proofErr w:type="spellStart"/>
          <w:r w:rsidRPr="0093773D">
            <w:rPr>
              <w:rFonts w:asciiTheme="minorHAnsi" w:hAnsiTheme="minorHAnsi" w:cstheme="minorHAnsi"/>
              <w:b/>
              <w:sz w:val="22"/>
              <w:szCs w:val="22"/>
            </w:rPr>
            <w:t>поступак</w:t>
          </w:r>
          <w:proofErr w:type="spellEnd"/>
          <w:r w:rsidRPr="0093773D">
            <w:rPr>
              <w:rFonts w:asciiTheme="minorHAnsi" w:hAnsiTheme="minorHAnsi" w:cstheme="minorHAnsi"/>
              <w:b/>
              <w:sz w:val="22"/>
              <w:szCs w:val="22"/>
            </w:rPr>
            <w:t xml:space="preserve"> – ЈН </w:t>
          </w:r>
          <w:r>
            <w:rPr>
              <w:rFonts w:asciiTheme="minorHAnsi" w:hAnsiTheme="minorHAnsi" w:cstheme="minorHAnsi"/>
              <w:b/>
              <w:sz w:val="22"/>
              <w:szCs w:val="22"/>
              <w:lang w:val="sr-Cyrl-RS"/>
            </w:rPr>
            <w:t>4</w:t>
          </w:r>
          <w:r w:rsidRPr="0093773D">
            <w:rPr>
              <w:rFonts w:asciiTheme="minorHAnsi" w:hAnsiTheme="minorHAnsi" w:cstheme="minorHAnsi"/>
              <w:b/>
              <w:sz w:val="22"/>
              <w:szCs w:val="22"/>
            </w:rPr>
            <w:t>/201</w:t>
          </w:r>
          <w:r w:rsidRPr="0093773D">
            <w:rPr>
              <w:rFonts w:asciiTheme="minorHAnsi" w:hAnsiTheme="minorHAnsi" w:cstheme="minorHAnsi"/>
              <w:b/>
              <w:sz w:val="22"/>
              <w:szCs w:val="22"/>
              <w:lang w:val="sr-Cyrl-RS"/>
            </w:rPr>
            <w:t>8</w:t>
          </w:r>
        </w:p>
      </w:tc>
      <w:tc>
        <w:tcPr>
          <w:tcW w:w="1904" w:type="dxa"/>
          <w:tcBorders>
            <w:top w:val="single" w:sz="4" w:space="0" w:color="000000"/>
            <w:left w:val="single" w:sz="4" w:space="0" w:color="000000"/>
            <w:bottom w:val="single" w:sz="4" w:space="0" w:color="000000"/>
            <w:right w:val="single" w:sz="4" w:space="0" w:color="000000"/>
          </w:tcBorders>
        </w:tcPr>
        <w:p w:rsidR="008860F2" w:rsidRPr="0093773D" w:rsidRDefault="008860F2" w:rsidP="007D782F">
          <w:pPr>
            <w:pStyle w:val="Footer"/>
            <w:jc w:val="center"/>
            <w:rPr>
              <w:rFonts w:asciiTheme="minorHAnsi" w:hAnsiTheme="minorHAnsi" w:cstheme="minorHAnsi"/>
              <w:b/>
              <w:color w:val="000000" w:themeColor="text1"/>
              <w:sz w:val="22"/>
              <w:szCs w:val="22"/>
            </w:rPr>
          </w:pPr>
          <w:proofErr w:type="spellStart"/>
          <w:r w:rsidRPr="0093773D">
            <w:rPr>
              <w:rFonts w:asciiTheme="minorHAnsi" w:hAnsiTheme="minorHAnsi" w:cstheme="minorHAnsi"/>
              <w:b/>
              <w:bCs/>
              <w:color w:val="000000" w:themeColor="text1"/>
              <w:sz w:val="22"/>
              <w:szCs w:val="22"/>
            </w:rPr>
            <w:t>Страна</w:t>
          </w:r>
          <w:proofErr w:type="spellEnd"/>
          <w:r w:rsidRPr="0093773D">
            <w:rPr>
              <w:rFonts w:asciiTheme="minorHAnsi" w:hAnsiTheme="minorHAnsi" w:cstheme="minorHAnsi"/>
              <w:b/>
              <w:bCs/>
              <w:color w:val="000000" w:themeColor="text1"/>
              <w:sz w:val="22"/>
              <w:szCs w:val="22"/>
              <w:lang w:val="sr-Cyrl-RS"/>
            </w:rPr>
            <w:t xml:space="preserve"> </w:t>
          </w:r>
          <w:r w:rsidRPr="0093773D">
            <w:rPr>
              <w:rFonts w:asciiTheme="minorHAnsi" w:hAnsiTheme="minorHAnsi" w:cstheme="minorHAnsi"/>
              <w:b/>
              <w:bCs/>
              <w:color w:val="000000" w:themeColor="text1"/>
              <w:sz w:val="22"/>
              <w:szCs w:val="22"/>
            </w:rPr>
            <w:fldChar w:fldCharType="begin"/>
          </w:r>
          <w:r w:rsidRPr="0093773D">
            <w:rPr>
              <w:rFonts w:asciiTheme="minorHAnsi" w:hAnsiTheme="minorHAnsi" w:cstheme="minorHAnsi"/>
              <w:b/>
              <w:bCs/>
              <w:color w:val="000000" w:themeColor="text1"/>
              <w:sz w:val="22"/>
              <w:szCs w:val="22"/>
            </w:rPr>
            <w:instrText xml:space="preserve"> PAGE </w:instrText>
          </w:r>
          <w:r w:rsidRPr="0093773D">
            <w:rPr>
              <w:rFonts w:asciiTheme="minorHAnsi" w:hAnsiTheme="minorHAnsi" w:cstheme="minorHAnsi"/>
              <w:b/>
              <w:bCs/>
              <w:color w:val="000000" w:themeColor="text1"/>
              <w:sz w:val="22"/>
              <w:szCs w:val="22"/>
            </w:rPr>
            <w:fldChar w:fldCharType="separate"/>
          </w:r>
          <w:r w:rsidR="003E3B45">
            <w:rPr>
              <w:rFonts w:asciiTheme="minorHAnsi" w:hAnsiTheme="minorHAnsi" w:cstheme="minorHAnsi"/>
              <w:b/>
              <w:bCs/>
              <w:noProof/>
              <w:color w:val="000000" w:themeColor="text1"/>
              <w:sz w:val="22"/>
              <w:szCs w:val="22"/>
            </w:rPr>
            <w:t>26</w:t>
          </w:r>
          <w:r w:rsidRPr="0093773D">
            <w:rPr>
              <w:rFonts w:asciiTheme="minorHAnsi" w:hAnsiTheme="minorHAnsi" w:cstheme="minorHAnsi"/>
              <w:b/>
              <w:bCs/>
              <w:color w:val="000000" w:themeColor="text1"/>
              <w:sz w:val="22"/>
              <w:szCs w:val="22"/>
            </w:rPr>
            <w:fldChar w:fldCharType="end"/>
          </w:r>
          <w:r w:rsidRPr="0093773D">
            <w:rPr>
              <w:rFonts w:asciiTheme="minorHAnsi" w:hAnsiTheme="minorHAnsi" w:cstheme="minorHAnsi"/>
              <w:b/>
              <w:bCs/>
              <w:color w:val="000000" w:themeColor="text1"/>
              <w:sz w:val="22"/>
              <w:szCs w:val="22"/>
            </w:rPr>
            <w:t xml:space="preserve">. </w:t>
          </w:r>
          <w:r w:rsidRPr="0093773D">
            <w:rPr>
              <w:rFonts w:asciiTheme="minorHAnsi" w:hAnsiTheme="minorHAnsi" w:cstheme="minorHAnsi"/>
              <w:b/>
              <w:bCs/>
              <w:color w:val="000000" w:themeColor="text1"/>
              <w:sz w:val="22"/>
              <w:szCs w:val="22"/>
              <w:lang w:val="sr-Cyrl-RS"/>
            </w:rPr>
            <w:t>о</w:t>
          </w:r>
          <w:r w:rsidRPr="0093773D">
            <w:rPr>
              <w:rFonts w:asciiTheme="minorHAnsi" w:hAnsiTheme="minorHAnsi" w:cstheme="minorHAnsi"/>
              <w:b/>
              <w:bCs/>
              <w:color w:val="000000" w:themeColor="text1"/>
              <w:sz w:val="22"/>
              <w:szCs w:val="22"/>
            </w:rPr>
            <w:t>д</w:t>
          </w:r>
          <w:r w:rsidRPr="0093773D">
            <w:rPr>
              <w:rFonts w:asciiTheme="minorHAnsi" w:hAnsiTheme="minorHAnsi" w:cstheme="minorHAnsi"/>
              <w:b/>
              <w:bCs/>
              <w:color w:val="000000" w:themeColor="text1"/>
              <w:sz w:val="22"/>
              <w:szCs w:val="22"/>
              <w:lang w:val="sr-Cyrl-RS"/>
            </w:rPr>
            <w:t xml:space="preserve"> </w:t>
          </w:r>
          <w:r w:rsidRPr="0093773D">
            <w:rPr>
              <w:rFonts w:asciiTheme="minorHAnsi" w:hAnsiTheme="minorHAnsi" w:cstheme="minorHAnsi"/>
              <w:b/>
              <w:bCs/>
              <w:color w:val="000000" w:themeColor="text1"/>
              <w:sz w:val="22"/>
              <w:szCs w:val="22"/>
            </w:rPr>
            <w:fldChar w:fldCharType="begin"/>
          </w:r>
          <w:r w:rsidRPr="0093773D">
            <w:rPr>
              <w:rFonts w:asciiTheme="minorHAnsi" w:hAnsiTheme="minorHAnsi" w:cstheme="minorHAnsi"/>
              <w:b/>
              <w:bCs/>
              <w:color w:val="000000" w:themeColor="text1"/>
              <w:sz w:val="22"/>
              <w:szCs w:val="22"/>
            </w:rPr>
            <w:instrText xml:space="preserve"> NUMPAGES \*Arabic </w:instrText>
          </w:r>
          <w:r w:rsidRPr="0093773D">
            <w:rPr>
              <w:rFonts w:asciiTheme="minorHAnsi" w:hAnsiTheme="minorHAnsi" w:cstheme="minorHAnsi"/>
              <w:b/>
              <w:bCs/>
              <w:color w:val="000000" w:themeColor="text1"/>
              <w:sz w:val="22"/>
              <w:szCs w:val="22"/>
            </w:rPr>
            <w:fldChar w:fldCharType="separate"/>
          </w:r>
          <w:r w:rsidR="003E3B45">
            <w:rPr>
              <w:rFonts w:asciiTheme="minorHAnsi" w:hAnsiTheme="minorHAnsi" w:cstheme="minorHAnsi"/>
              <w:b/>
              <w:bCs/>
              <w:noProof/>
              <w:color w:val="000000" w:themeColor="text1"/>
              <w:sz w:val="22"/>
              <w:szCs w:val="22"/>
            </w:rPr>
            <w:t>32</w:t>
          </w:r>
          <w:r w:rsidRPr="0093773D">
            <w:rPr>
              <w:rFonts w:asciiTheme="minorHAnsi" w:hAnsiTheme="minorHAnsi" w:cstheme="minorHAnsi"/>
              <w:b/>
              <w:bCs/>
              <w:color w:val="000000" w:themeColor="text1"/>
              <w:sz w:val="22"/>
              <w:szCs w:val="22"/>
            </w:rPr>
            <w:fldChar w:fldCharType="end"/>
          </w:r>
          <w:r w:rsidRPr="0093773D">
            <w:rPr>
              <w:rFonts w:asciiTheme="minorHAnsi" w:hAnsiTheme="minorHAnsi" w:cstheme="minorHAnsi"/>
              <w:b/>
              <w:bCs/>
              <w:color w:val="000000" w:themeColor="text1"/>
              <w:sz w:val="22"/>
              <w:szCs w:val="22"/>
            </w:rPr>
            <w:t>.</w:t>
          </w:r>
        </w:p>
      </w:tc>
    </w:tr>
  </w:tbl>
  <w:p w:rsidR="008860F2" w:rsidRPr="00247AA8" w:rsidRDefault="008860F2" w:rsidP="00897B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F2" w:rsidRDefault="0088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11" w:rsidRDefault="00834911">
      <w:pPr>
        <w:spacing w:line="240" w:lineRule="auto"/>
      </w:pPr>
      <w:r>
        <w:separator/>
      </w:r>
    </w:p>
  </w:footnote>
  <w:footnote w:type="continuationSeparator" w:id="0">
    <w:p w:rsidR="00834911" w:rsidRDefault="008349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F2" w:rsidRDefault="00886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F2" w:rsidRPr="00247AA8" w:rsidRDefault="008860F2" w:rsidP="00897B69">
    <w:pPr>
      <w:jc w:val="center"/>
      <w:rPr>
        <w:b/>
      </w:rPr>
    </w:pPr>
  </w:p>
  <w:p w:rsidR="008860F2" w:rsidRDefault="008860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F2" w:rsidRDefault="00886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01BE12BA"/>
    <w:multiLevelType w:val="hybridMultilevel"/>
    <w:tmpl w:val="31F849B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02465BE8"/>
    <w:multiLevelType w:val="hybridMultilevel"/>
    <w:tmpl w:val="EBFE0786"/>
    <w:lvl w:ilvl="0" w:tplc="C688EF5A">
      <w:numFmt w:val="bullet"/>
      <w:lvlText w:val="-"/>
      <w:lvlJc w:val="left"/>
      <w:pPr>
        <w:ind w:left="5100" w:hanging="360"/>
      </w:pPr>
      <w:rPr>
        <w:rFonts w:ascii="Calibri" w:eastAsia="Arial Unicode MS" w:hAnsi="Calibri" w:cs="Calibri"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16">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A8F2115"/>
    <w:multiLevelType w:val="hybridMultilevel"/>
    <w:tmpl w:val="6F52349C"/>
    <w:lvl w:ilvl="0" w:tplc="37A058F0">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F260BE"/>
    <w:multiLevelType w:val="hybridMultilevel"/>
    <w:tmpl w:val="5532C8F2"/>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991297"/>
    <w:multiLevelType w:val="hybridMultilevel"/>
    <w:tmpl w:val="BC98A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FC13299"/>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3E904F3A"/>
    <w:multiLevelType w:val="hybridMultilevel"/>
    <w:tmpl w:val="34D2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5039568D"/>
    <w:multiLevelType w:val="hybridMultilevel"/>
    <w:tmpl w:val="371A59D6"/>
    <w:lvl w:ilvl="0" w:tplc="2174E1AC">
      <w:numFmt w:val="bullet"/>
      <w:lvlText w:val="-"/>
      <w:lvlJc w:val="left"/>
      <w:pPr>
        <w:ind w:left="5460" w:hanging="360"/>
      </w:pPr>
      <w:rPr>
        <w:rFonts w:ascii="Calibri" w:eastAsia="Arial Unicode MS" w:hAnsi="Calibri" w:cs="Calibri"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8">
    <w:nsid w:val="59A008DC"/>
    <w:multiLevelType w:val="hybridMultilevel"/>
    <w:tmpl w:val="7AFA56CE"/>
    <w:lvl w:ilvl="0" w:tplc="63BA52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46CB3"/>
    <w:multiLevelType w:val="hybridMultilevel"/>
    <w:tmpl w:val="4120E70E"/>
    <w:lvl w:ilvl="0" w:tplc="8A4C158C">
      <w:start w:val="1"/>
      <w:numFmt w:val="decimal"/>
      <w:lvlText w:val="%1."/>
      <w:lvlJc w:val="left"/>
      <w:pPr>
        <w:ind w:left="480" w:hanging="360"/>
      </w:pPr>
      <w:rPr>
        <w:rFonts w:hint="default"/>
        <w:b/>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5D263A65"/>
    <w:multiLevelType w:val="hybridMultilevel"/>
    <w:tmpl w:val="3C447EA0"/>
    <w:lvl w:ilvl="0" w:tplc="1B70E630">
      <w:numFmt w:val="bullet"/>
      <w:lvlText w:val="-"/>
      <w:lvlJc w:val="left"/>
      <w:pPr>
        <w:ind w:left="4980" w:hanging="360"/>
      </w:pPr>
      <w:rPr>
        <w:rFonts w:ascii="Calibri" w:eastAsia="Arial Unicode MS" w:hAnsi="Calibri" w:cs="Calibri"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31">
    <w:nsid w:val="5D2B115C"/>
    <w:multiLevelType w:val="hybridMultilevel"/>
    <w:tmpl w:val="47ACF2F4"/>
    <w:lvl w:ilvl="0" w:tplc="231EAB86">
      <w:start w:val="1"/>
      <w:numFmt w:val="decimal"/>
      <w:lvlText w:val="%1."/>
      <w:lvlJc w:val="left"/>
      <w:pPr>
        <w:ind w:left="720" w:hanging="72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E3A109F"/>
    <w:multiLevelType w:val="hybridMultilevel"/>
    <w:tmpl w:val="B2CCCF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nsid w:val="6E4218D4"/>
    <w:multiLevelType w:val="hybridMultilevel"/>
    <w:tmpl w:val="8B1EA810"/>
    <w:lvl w:ilvl="0" w:tplc="FE5A45A0">
      <w:numFmt w:val="bullet"/>
      <w:lvlText w:val="-"/>
      <w:lvlJc w:val="left"/>
      <w:pPr>
        <w:ind w:left="4500" w:hanging="360"/>
      </w:pPr>
      <w:rPr>
        <w:rFonts w:ascii="Calibri" w:eastAsia="Arial Unicode MS" w:hAnsi="Calibri" w:cs="Calibri"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5"/>
  </w:num>
  <w:num w:numId="16">
    <w:abstractNumId w:val="33"/>
  </w:num>
  <w:num w:numId="17">
    <w:abstractNumId w:val="26"/>
  </w:num>
  <w:num w:numId="18">
    <w:abstractNumId w:val="16"/>
  </w:num>
  <w:num w:numId="19">
    <w:abstractNumId w:val="17"/>
  </w:num>
  <w:num w:numId="20">
    <w:abstractNumId w:val="34"/>
  </w:num>
  <w:num w:numId="21">
    <w:abstractNumId w:val="20"/>
  </w:num>
  <w:num w:numId="22">
    <w:abstractNumId w:val="13"/>
  </w:num>
  <w:num w:numId="23">
    <w:abstractNumId w:val="24"/>
  </w:num>
  <w:num w:numId="24">
    <w:abstractNumId w:val="23"/>
  </w:num>
  <w:num w:numId="25">
    <w:abstractNumId w:val="15"/>
  </w:num>
  <w:num w:numId="26">
    <w:abstractNumId w:val="27"/>
  </w:num>
  <w:num w:numId="27">
    <w:abstractNumId w:val="30"/>
  </w:num>
  <w:num w:numId="28">
    <w:abstractNumId w:val="35"/>
  </w:num>
  <w:num w:numId="29">
    <w:abstractNumId w:val="22"/>
  </w:num>
  <w:num w:numId="30">
    <w:abstractNumId w:val="19"/>
  </w:num>
  <w:num w:numId="31">
    <w:abstractNumId w:val="28"/>
  </w:num>
  <w:num w:numId="32">
    <w:abstractNumId w:val="29"/>
  </w:num>
  <w:num w:numId="33">
    <w:abstractNumId w:val="32"/>
  </w:num>
  <w:num w:numId="34">
    <w:abstractNumId w:val="14"/>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EB"/>
    <w:rsid w:val="00005B98"/>
    <w:rsid w:val="00006674"/>
    <w:rsid w:val="000129DF"/>
    <w:rsid w:val="00012C2B"/>
    <w:rsid w:val="00013146"/>
    <w:rsid w:val="000148E8"/>
    <w:rsid w:val="00027C58"/>
    <w:rsid w:val="0003379B"/>
    <w:rsid w:val="00045561"/>
    <w:rsid w:val="00054044"/>
    <w:rsid w:val="00056348"/>
    <w:rsid w:val="00056DA8"/>
    <w:rsid w:val="00067EEE"/>
    <w:rsid w:val="00071D90"/>
    <w:rsid w:val="00082433"/>
    <w:rsid w:val="000913F5"/>
    <w:rsid w:val="000A77B3"/>
    <w:rsid w:val="000B0ADC"/>
    <w:rsid w:val="000B1E79"/>
    <w:rsid w:val="000C4DD0"/>
    <w:rsid w:val="000D02C4"/>
    <w:rsid w:val="000D34FE"/>
    <w:rsid w:val="000E1023"/>
    <w:rsid w:val="000F2A7D"/>
    <w:rsid w:val="001433B9"/>
    <w:rsid w:val="00147D90"/>
    <w:rsid w:val="0015302E"/>
    <w:rsid w:val="001556DF"/>
    <w:rsid w:val="0015707E"/>
    <w:rsid w:val="00157447"/>
    <w:rsid w:val="0016208A"/>
    <w:rsid w:val="00163175"/>
    <w:rsid w:val="00165A7B"/>
    <w:rsid w:val="00167704"/>
    <w:rsid w:val="0017203D"/>
    <w:rsid w:val="001756C7"/>
    <w:rsid w:val="00181305"/>
    <w:rsid w:val="00192DDE"/>
    <w:rsid w:val="00195526"/>
    <w:rsid w:val="001A40C9"/>
    <w:rsid w:val="001B062F"/>
    <w:rsid w:val="001B25C8"/>
    <w:rsid w:val="001C2347"/>
    <w:rsid w:val="001C3D17"/>
    <w:rsid w:val="001C3FFB"/>
    <w:rsid w:val="001C4E42"/>
    <w:rsid w:val="001D05A6"/>
    <w:rsid w:val="001D3A77"/>
    <w:rsid w:val="001F2A59"/>
    <w:rsid w:val="00206121"/>
    <w:rsid w:val="00206B8A"/>
    <w:rsid w:val="002109DB"/>
    <w:rsid w:val="002138EE"/>
    <w:rsid w:val="00217841"/>
    <w:rsid w:val="002417C0"/>
    <w:rsid w:val="00243CEB"/>
    <w:rsid w:val="002523AA"/>
    <w:rsid w:val="00253D24"/>
    <w:rsid w:val="00253D9A"/>
    <w:rsid w:val="00263B9B"/>
    <w:rsid w:val="0028685D"/>
    <w:rsid w:val="002960F4"/>
    <w:rsid w:val="002971F7"/>
    <w:rsid w:val="002A1771"/>
    <w:rsid w:val="002A38BB"/>
    <w:rsid w:val="002A5785"/>
    <w:rsid w:val="002A5F44"/>
    <w:rsid w:val="002B6EDC"/>
    <w:rsid w:val="002C0B90"/>
    <w:rsid w:val="002C284D"/>
    <w:rsid w:val="002C2C93"/>
    <w:rsid w:val="002C4D83"/>
    <w:rsid w:val="002E2F7B"/>
    <w:rsid w:val="002F51B2"/>
    <w:rsid w:val="003055EB"/>
    <w:rsid w:val="00312723"/>
    <w:rsid w:val="0032508C"/>
    <w:rsid w:val="00331694"/>
    <w:rsid w:val="003368F4"/>
    <w:rsid w:val="003371DE"/>
    <w:rsid w:val="00343372"/>
    <w:rsid w:val="003477DE"/>
    <w:rsid w:val="00350DED"/>
    <w:rsid w:val="00357F1B"/>
    <w:rsid w:val="00370C72"/>
    <w:rsid w:val="00373987"/>
    <w:rsid w:val="00384A7F"/>
    <w:rsid w:val="003A149C"/>
    <w:rsid w:val="003A40B8"/>
    <w:rsid w:val="003A53F4"/>
    <w:rsid w:val="003A6B6E"/>
    <w:rsid w:val="003B429D"/>
    <w:rsid w:val="003B4E37"/>
    <w:rsid w:val="003C08F0"/>
    <w:rsid w:val="003C3725"/>
    <w:rsid w:val="003C3A95"/>
    <w:rsid w:val="003D12C1"/>
    <w:rsid w:val="003E3B45"/>
    <w:rsid w:val="003E4857"/>
    <w:rsid w:val="003E69F4"/>
    <w:rsid w:val="003E794A"/>
    <w:rsid w:val="003F3A62"/>
    <w:rsid w:val="00407AA7"/>
    <w:rsid w:val="00413E98"/>
    <w:rsid w:val="004156D0"/>
    <w:rsid w:val="00417316"/>
    <w:rsid w:val="00427E7A"/>
    <w:rsid w:val="004426F2"/>
    <w:rsid w:val="004524D1"/>
    <w:rsid w:val="00467E7F"/>
    <w:rsid w:val="00475F72"/>
    <w:rsid w:val="00477863"/>
    <w:rsid w:val="004863BE"/>
    <w:rsid w:val="00490465"/>
    <w:rsid w:val="0049397D"/>
    <w:rsid w:val="00494033"/>
    <w:rsid w:val="00495D0A"/>
    <w:rsid w:val="004A5073"/>
    <w:rsid w:val="004B1DB6"/>
    <w:rsid w:val="004B4324"/>
    <w:rsid w:val="004D001A"/>
    <w:rsid w:val="004D6854"/>
    <w:rsid w:val="004E66BB"/>
    <w:rsid w:val="004E6A8A"/>
    <w:rsid w:val="005040D1"/>
    <w:rsid w:val="00507FEA"/>
    <w:rsid w:val="00510325"/>
    <w:rsid w:val="00513539"/>
    <w:rsid w:val="00522264"/>
    <w:rsid w:val="005237D6"/>
    <w:rsid w:val="00526E92"/>
    <w:rsid w:val="00531852"/>
    <w:rsid w:val="00536095"/>
    <w:rsid w:val="0054277B"/>
    <w:rsid w:val="0055070B"/>
    <w:rsid w:val="005602EA"/>
    <w:rsid w:val="0056052B"/>
    <w:rsid w:val="00566BA1"/>
    <w:rsid w:val="00572DC5"/>
    <w:rsid w:val="00581ADA"/>
    <w:rsid w:val="005855D6"/>
    <w:rsid w:val="005A73B9"/>
    <w:rsid w:val="005B0954"/>
    <w:rsid w:val="005C228A"/>
    <w:rsid w:val="005C4F0E"/>
    <w:rsid w:val="005D015D"/>
    <w:rsid w:val="005D3DD5"/>
    <w:rsid w:val="005E2EDB"/>
    <w:rsid w:val="00634B19"/>
    <w:rsid w:val="00636C83"/>
    <w:rsid w:val="006424B6"/>
    <w:rsid w:val="006526EF"/>
    <w:rsid w:val="00653B61"/>
    <w:rsid w:val="00667AAC"/>
    <w:rsid w:val="00671B8F"/>
    <w:rsid w:val="006914C3"/>
    <w:rsid w:val="00692C4D"/>
    <w:rsid w:val="006B34D0"/>
    <w:rsid w:val="006B47A7"/>
    <w:rsid w:val="006B6ADC"/>
    <w:rsid w:val="006B73F9"/>
    <w:rsid w:val="006B7B0B"/>
    <w:rsid w:val="006C10B9"/>
    <w:rsid w:val="006C2503"/>
    <w:rsid w:val="006C511F"/>
    <w:rsid w:val="006C650C"/>
    <w:rsid w:val="006C6D49"/>
    <w:rsid w:val="006E2020"/>
    <w:rsid w:val="006E6DD4"/>
    <w:rsid w:val="006F17F3"/>
    <w:rsid w:val="006F272F"/>
    <w:rsid w:val="006F3094"/>
    <w:rsid w:val="00717115"/>
    <w:rsid w:val="00722181"/>
    <w:rsid w:val="007254A7"/>
    <w:rsid w:val="00732A7D"/>
    <w:rsid w:val="00741662"/>
    <w:rsid w:val="00753191"/>
    <w:rsid w:val="0075786F"/>
    <w:rsid w:val="00762F50"/>
    <w:rsid w:val="00763978"/>
    <w:rsid w:val="00766E96"/>
    <w:rsid w:val="00770829"/>
    <w:rsid w:val="00773810"/>
    <w:rsid w:val="00780363"/>
    <w:rsid w:val="0078091F"/>
    <w:rsid w:val="00780B93"/>
    <w:rsid w:val="00787C7B"/>
    <w:rsid w:val="0079076D"/>
    <w:rsid w:val="0079353D"/>
    <w:rsid w:val="00794DB7"/>
    <w:rsid w:val="0079547D"/>
    <w:rsid w:val="007A1E23"/>
    <w:rsid w:val="007B532E"/>
    <w:rsid w:val="007D496F"/>
    <w:rsid w:val="007D782F"/>
    <w:rsid w:val="007E7A68"/>
    <w:rsid w:val="007F170C"/>
    <w:rsid w:val="007F35C4"/>
    <w:rsid w:val="0080042F"/>
    <w:rsid w:val="00802C09"/>
    <w:rsid w:val="0080408D"/>
    <w:rsid w:val="00804825"/>
    <w:rsid w:val="008059F1"/>
    <w:rsid w:val="0080763E"/>
    <w:rsid w:val="008118A2"/>
    <w:rsid w:val="00814310"/>
    <w:rsid w:val="00815403"/>
    <w:rsid w:val="008172C7"/>
    <w:rsid w:val="00825C04"/>
    <w:rsid w:val="00834911"/>
    <w:rsid w:val="00844633"/>
    <w:rsid w:val="00851B2F"/>
    <w:rsid w:val="00852F59"/>
    <w:rsid w:val="00866054"/>
    <w:rsid w:val="00866F44"/>
    <w:rsid w:val="00870C42"/>
    <w:rsid w:val="00874D79"/>
    <w:rsid w:val="0088083A"/>
    <w:rsid w:val="008860F2"/>
    <w:rsid w:val="00897B69"/>
    <w:rsid w:val="00897FE6"/>
    <w:rsid w:val="008A1C0E"/>
    <w:rsid w:val="008B60A4"/>
    <w:rsid w:val="008E58E6"/>
    <w:rsid w:val="008E5F86"/>
    <w:rsid w:val="008E60C6"/>
    <w:rsid w:val="008E650A"/>
    <w:rsid w:val="008F5398"/>
    <w:rsid w:val="008F59CE"/>
    <w:rsid w:val="008F5B86"/>
    <w:rsid w:val="00905AE5"/>
    <w:rsid w:val="00906AEE"/>
    <w:rsid w:val="00914CEB"/>
    <w:rsid w:val="00916202"/>
    <w:rsid w:val="00916425"/>
    <w:rsid w:val="009245A8"/>
    <w:rsid w:val="00924908"/>
    <w:rsid w:val="0093773D"/>
    <w:rsid w:val="0094774E"/>
    <w:rsid w:val="00956A68"/>
    <w:rsid w:val="009640CF"/>
    <w:rsid w:val="00966C8D"/>
    <w:rsid w:val="0097728F"/>
    <w:rsid w:val="0097780A"/>
    <w:rsid w:val="00983EAF"/>
    <w:rsid w:val="0098672B"/>
    <w:rsid w:val="00990E6E"/>
    <w:rsid w:val="009A5479"/>
    <w:rsid w:val="009B2D2C"/>
    <w:rsid w:val="009B7432"/>
    <w:rsid w:val="009C03AE"/>
    <w:rsid w:val="009C4F2B"/>
    <w:rsid w:val="009F06FD"/>
    <w:rsid w:val="009F1B40"/>
    <w:rsid w:val="00A00447"/>
    <w:rsid w:val="00A01295"/>
    <w:rsid w:val="00A02E86"/>
    <w:rsid w:val="00A06943"/>
    <w:rsid w:val="00A103EF"/>
    <w:rsid w:val="00A17E48"/>
    <w:rsid w:val="00A214E7"/>
    <w:rsid w:val="00A2174E"/>
    <w:rsid w:val="00A225DB"/>
    <w:rsid w:val="00A234FD"/>
    <w:rsid w:val="00A23F71"/>
    <w:rsid w:val="00A273E1"/>
    <w:rsid w:val="00A35300"/>
    <w:rsid w:val="00A377D5"/>
    <w:rsid w:val="00A45176"/>
    <w:rsid w:val="00A5237C"/>
    <w:rsid w:val="00A537EA"/>
    <w:rsid w:val="00A53AA7"/>
    <w:rsid w:val="00A54E32"/>
    <w:rsid w:val="00A56638"/>
    <w:rsid w:val="00A57BFD"/>
    <w:rsid w:val="00A67EDB"/>
    <w:rsid w:val="00A74BA1"/>
    <w:rsid w:val="00A9315F"/>
    <w:rsid w:val="00A952C5"/>
    <w:rsid w:val="00A95567"/>
    <w:rsid w:val="00AB38AC"/>
    <w:rsid w:val="00AB71B0"/>
    <w:rsid w:val="00AB787B"/>
    <w:rsid w:val="00AC2A76"/>
    <w:rsid w:val="00AD4895"/>
    <w:rsid w:val="00AD7508"/>
    <w:rsid w:val="00AD774E"/>
    <w:rsid w:val="00AE289A"/>
    <w:rsid w:val="00AE3F73"/>
    <w:rsid w:val="00AF3696"/>
    <w:rsid w:val="00AF4E4C"/>
    <w:rsid w:val="00AF5DFB"/>
    <w:rsid w:val="00AF5F53"/>
    <w:rsid w:val="00AF736A"/>
    <w:rsid w:val="00B11BD3"/>
    <w:rsid w:val="00B17D06"/>
    <w:rsid w:val="00B47A60"/>
    <w:rsid w:val="00B50878"/>
    <w:rsid w:val="00B51137"/>
    <w:rsid w:val="00B67DD0"/>
    <w:rsid w:val="00B7067C"/>
    <w:rsid w:val="00B7281C"/>
    <w:rsid w:val="00B73CFC"/>
    <w:rsid w:val="00B8071C"/>
    <w:rsid w:val="00B92831"/>
    <w:rsid w:val="00BA3A2F"/>
    <w:rsid w:val="00BA4763"/>
    <w:rsid w:val="00BB0AD8"/>
    <w:rsid w:val="00BC444B"/>
    <w:rsid w:val="00BD3D9E"/>
    <w:rsid w:val="00BE5427"/>
    <w:rsid w:val="00BF135A"/>
    <w:rsid w:val="00BF159F"/>
    <w:rsid w:val="00BF60F0"/>
    <w:rsid w:val="00C000AB"/>
    <w:rsid w:val="00C031BA"/>
    <w:rsid w:val="00C03E32"/>
    <w:rsid w:val="00C072A8"/>
    <w:rsid w:val="00C07817"/>
    <w:rsid w:val="00C11D20"/>
    <w:rsid w:val="00C172FB"/>
    <w:rsid w:val="00C4591B"/>
    <w:rsid w:val="00C519EF"/>
    <w:rsid w:val="00C578E4"/>
    <w:rsid w:val="00C600B4"/>
    <w:rsid w:val="00C6492F"/>
    <w:rsid w:val="00C67557"/>
    <w:rsid w:val="00C878D1"/>
    <w:rsid w:val="00CA4323"/>
    <w:rsid w:val="00CC0331"/>
    <w:rsid w:val="00CC0ADF"/>
    <w:rsid w:val="00CC4F0A"/>
    <w:rsid w:val="00CC5AA3"/>
    <w:rsid w:val="00CC77C0"/>
    <w:rsid w:val="00CE4D2C"/>
    <w:rsid w:val="00CE6AAE"/>
    <w:rsid w:val="00CF0ED3"/>
    <w:rsid w:val="00CF3F31"/>
    <w:rsid w:val="00CF7800"/>
    <w:rsid w:val="00D05CF5"/>
    <w:rsid w:val="00D13FBD"/>
    <w:rsid w:val="00D1614C"/>
    <w:rsid w:val="00D40159"/>
    <w:rsid w:val="00D42E8A"/>
    <w:rsid w:val="00D511AA"/>
    <w:rsid w:val="00D513B5"/>
    <w:rsid w:val="00D56EBC"/>
    <w:rsid w:val="00D6258D"/>
    <w:rsid w:val="00D62F4E"/>
    <w:rsid w:val="00D723F3"/>
    <w:rsid w:val="00D82C37"/>
    <w:rsid w:val="00D922A4"/>
    <w:rsid w:val="00D93E26"/>
    <w:rsid w:val="00DA2C9B"/>
    <w:rsid w:val="00DB4710"/>
    <w:rsid w:val="00DC7B5F"/>
    <w:rsid w:val="00DD739F"/>
    <w:rsid w:val="00DE1822"/>
    <w:rsid w:val="00DE4788"/>
    <w:rsid w:val="00E021AF"/>
    <w:rsid w:val="00E045B3"/>
    <w:rsid w:val="00E06593"/>
    <w:rsid w:val="00E13269"/>
    <w:rsid w:val="00E17CA6"/>
    <w:rsid w:val="00E234F7"/>
    <w:rsid w:val="00E24AE5"/>
    <w:rsid w:val="00E30425"/>
    <w:rsid w:val="00E41B23"/>
    <w:rsid w:val="00E47B58"/>
    <w:rsid w:val="00E74D9A"/>
    <w:rsid w:val="00E822C6"/>
    <w:rsid w:val="00E96439"/>
    <w:rsid w:val="00EA051C"/>
    <w:rsid w:val="00EC1721"/>
    <w:rsid w:val="00EC724C"/>
    <w:rsid w:val="00EC73E8"/>
    <w:rsid w:val="00ED5B42"/>
    <w:rsid w:val="00EE395D"/>
    <w:rsid w:val="00EE53BD"/>
    <w:rsid w:val="00EF0973"/>
    <w:rsid w:val="00EF0D9F"/>
    <w:rsid w:val="00EF5CDC"/>
    <w:rsid w:val="00EF69AF"/>
    <w:rsid w:val="00F00213"/>
    <w:rsid w:val="00F049D4"/>
    <w:rsid w:val="00F066DB"/>
    <w:rsid w:val="00F17DD4"/>
    <w:rsid w:val="00F2193E"/>
    <w:rsid w:val="00F229F6"/>
    <w:rsid w:val="00F31455"/>
    <w:rsid w:val="00F342C9"/>
    <w:rsid w:val="00F4080D"/>
    <w:rsid w:val="00F422E2"/>
    <w:rsid w:val="00F563EB"/>
    <w:rsid w:val="00F62568"/>
    <w:rsid w:val="00F65C0A"/>
    <w:rsid w:val="00F66DD0"/>
    <w:rsid w:val="00F71926"/>
    <w:rsid w:val="00F71FF9"/>
    <w:rsid w:val="00F735DA"/>
    <w:rsid w:val="00F75840"/>
    <w:rsid w:val="00F75877"/>
    <w:rsid w:val="00FA11EA"/>
    <w:rsid w:val="00FA1FF3"/>
    <w:rsid w:val="00FA41B2"/>
    <w:rsid w:val="00FB0425"/>
    <w:rsid w:val="00FB1EAC"/>
    <w:rsid w:val="00FC641E"/>
    <w:rsid w:val="00FC6E7D"/>
    <w:rsid w:val="00FD4993"/>
    <w:rsid w:val="00FD7E02"/>
    <w:rsid w:val="00FE26C1"/>
    <w:rsid w:val="00FE3CBF"/>
    <w:rsid w:val="00FE674F"/>
    <w:rsid w:val="00FE70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ACEF5-BF5B-4203-9F8E-4DF64928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9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uiPriority w:val="59"/>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7D782F"/>
    <w:pPr>
      <w:spacing w:after="0" w:line="240" w:lineRule="auto"/>
    </w:pPr>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BF135A"/>
    <w:rPr>
      <w:color w:val="0000FF" w:themeColor="hyperlink"/>
      <w:u w:val="single"/>
    </w:rPr>
  </w:style>
  <w:style w:type="paragraph" w:styleId="FootnoteText">
    <w:name w:val="footnote text"/>
    <w:basedOn w:val="Normal"/>
    <w:link w:val="FootnoteTextChar"/>
    <w:uiPriority w:val="99"/>
    <w:semiHidden/>
    <w:unhideWhenUsed/>
    <w:rsid w:val="0015302E"/>
    <w:pPr>
      <w:spacing w:line="240" w:lineRule="auto"/>
    </w:pPr>
    <w:rPr>
      <w:sz w:val="20"/>
      <w:szCs w:val="20"/>
    </w:rPr>
  </w:style>
  <w:style w:type="character" w:customStyle="1" w:styleId="FootnoteTextChar">
    <w:name w:val="Footnote Text Char"/>
    <w:basedOn w:val="DefaultParagraphFont"/>
    <w:link w:val="FootnoteText"/>
    <w:uiPriority w:val="99"/>
    <w:semiHidden/>
    <w:rsid w:val="0015302E"/>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15302E"/>
    <w:rPr>
      <w:vertAlign w:val="superscript"/>
    </w:rPr>
  </w:style>
  <w:style w:type="character" w:customStyle="1" w:styleId="UnresolvedMention">
    <w:name w:val="Unresolved Mention"/>
    <w:basedOn w:val="DefaultParagraphFont"/>
    <w:uiPriority w:val="99"/>
    <w:semiHidden/>
    <w:unhideWhenUsed/>
    <w:rsid w:val="009377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6964">
      <w:bodyDiv w:val="1"/>
      <w:marLeft w:val="0"/>
      <w:marRight w:val="0"/>
      <w:marTop w:val="0"/>
      <w:marBottom w:val="0"/>
      <w:divBdr>
        <w:top w:val="none" w:sz="0" w:space="0" w:color="auto"/>
        <w:left w:val="none" w:sz="0" w:space="0" w:color="auto"/>
        <w:bottom w:val="none" w:sz="0" w:space="0" w:color="auto"/>
        <w:right w:val="none" w:sz="0" w:space="0" w:color="auto"/>
      </w:divBdr>
    </w:div>
    <w:div w:id="168719023">
      <w:bodyDiv w:val="1"/>
      <w:marLeft w:val="0"/>
      <w:marRight w:val="0"/>
      <w:marTop w:val="0"/>
      <w:marBottom w:val="0"/>
      <w:divBdr>
        <w:top w:val="none" w:sz="0" w:space="0" w:color="auto"/>
        <w:left w:val="none" w:sz="0" w:space="0" w:color="auto"/>
        <w:bottom w:val="none" w:sz="0" w:space="0" w:color="auto"/>
        <w:right w:val="none" w:sz="0" w:space="0" w:color="auto"/>
      </w:divBdr>
    </w:div>
    <w:div w:id="535046391">
      <w:bodyDiv w:val="1"/>
      <w:marLeft w:val="0"/>
      <w:marRight w:val="0"/>
      <w:marTop w:val="0"/>
      <w:marBottom w:val="0"/>
      <w:divBdr>
        <w:top w:val="none" w:sz="0" w:space="0" w:color="auto"/>
        <w:left w:val="none" w:sz="0" w:space="0" w:color="auto"/>
        <w:bottom w:val="none" w:sz="0" w:space="0" w:color="auto"/>
        <w:right w:val="none" w:sz="0" w:space="0" w:color="auto"/>
      </w:divBdr>
    </w:div>
    <w:div w:id="573055526">
      <w:bodyDiv w:val="1"/>
      <w:marLeft w:val="0"/>
      <w:marRight w:val="0"/>
      <w:marTop w:val="0"/>
      <w:marBottom w:val="0"/>
      <w:divBdr>
        <w:top w:val="none" w:sz="0" w:space="0" w:color="auto"/>
        <w:left w:val="none" w:sz="0" w:space="0" w:color="auto"/>
        <w:bottom w:val="none" w:sz="0" w:space="0" w:color="auto"/>
        <w:right w:val="none" w:sz="0" w:space="0" w:color="auto"/>
      </w:divBdr>
    </w:div>
    <w:div w:id="667103505">
      <w:bodyDiv w:val="1"/>
      <w:marLeft w:val="0"/>
      <w:marRight w:val="0"/>
      <w:marTop w:val="0"/>
      <w:marBottom w:val="0"/>
      <w:divBdr>
        <w:top w:val="none" w:sz="0" w:space="0" w:color="auto"/>
        <w:left w:val="none" w:sz="0" w:space="0" w:color="auto"/>
        <w:bottom w:val="none" w:sz="0" w:space="0" w:color="auto"/>
        <w:right w:val="none" w:sz="0" w:space="0" w:color="auto"/>
      </w:divBdr>
    </w:div>
    <w:div w:id="797336125">
      <w:bodyDiv w:val="1"/>
      <w:marLeft w:val="0"/>
      <w:marRight w:val="0"/>
      <w:marTop w:val="0"/>
      <w:marBottom w:val="0"/>
      <w:divBdr>
        <w:top w:val="none" w:sz="0" w:space="0" w:color="auto"/>
        <w:left w:val="none" w:sz="0" w:space="0" w:color="auto"/>
        <w:bottom w:val="none" w:sz="0" w:space="0" w:color="auto"/>
        <w:right w:val="none" w:sz="0" w:space="0" w:color="auto"/>
      </w:divBdr>
    </w:div>
    <w:div w:id="884025174">
      <w:bodyDiv w:val="1"/>
      <w:marLeft w:val="0"/>
      <w:marRight w:val="0"/>
      <w:marTop w:val="0"/>
      <w:marBottom w:val="0"/>
      <w:divBdr>
        <w:top w:val="none" w:sz="0" w:space="0" w:color="auto"/>
        <w:left w:val="none" w:sz="0" w:space="0" w:color="auto"/>
        <w:bottom w:val="none" w:sz="0" w:space="0" w:color="auto"/>
        <w:right w:val="none" w:sz="0" w:space="0" w:color="auto"/>
      </w:divBdr>
    </w:div>
    <w:div w:id="1127511796">
      <w:bodyDiv w:val="1"/>
      <w:marLeft w:val="0"/>
      <w:marRight w:val="0"/>
      <w:marTop w:val="0"/>
      <w:marBottom w:val="0"/>
      <w:divBdr>
        <w:top w:val="none" w:sz="0" w:space="0" w:color="auto"/>
        <w:left w:val="none" w:sz="0" w:space="0" w:color="auto"/>
        <w:bottom w:val="none" w:sz="0" w:space="0" w:color="auto"/>
        <w:right w:val="none" w:sz="0" w:space="0" w:color="auto"/>
      </w:divBdr>
    </w:div>
    <w:div w:id="1576890220">
      <w:bodyDiv w:val="1"/>
      <w:marLeft w:val="0"/>
      <w:marRight w:val="0"/>
      <w:marTop w:val="0"/>
      <w:marBottom w:val="0"/>
      <w:divBdr>
        <w:top w:val="none" w:sz="0" w:space="0" w:color="auto"/>
        <w:left w:val="none" w:sz="0" w:space="0" w:color="auto"/>
        <w:bottom w:val="none" w:sz="0" w:space="0" w:color="auto"/>
        <w:right w:val="none" w:sz="0" w:space="0" w:color="auto"/>
      </w:divBdr>
    </w:div>
    <w:div w:id="1850682858">
      <w:bodyDiv w:val="1"/>
      <w:marLeft w:val="0"/>
      <w:marRight w:val="0"/>
      <w:marTop w:val="0"/>
      <w:marBottom w:val="0"/>
      <w:divBdr>
        <w:top w:val="none" w:sz="0" w:space="0" w:color="auto"/>
        <w:left w:val="none" w:sz="0" w:space="0" w:color="auto"/>
        <w:bottom w:val="none" w:sz="0" w:space="0" w:color="auto"/>
        <w:right w:val="none" w:sz="0" w:space="0" w:color="auto"/>
      </w:divBdr>
    </w:div>
    <w:div w:id="1965915878">
      <w:bodyDiv w:val="1"/>
      <w:marLeft w:val="0"/>
      <w:marRight w:val="0"/>
      <w:marTop w:val="0"/>
      <w:marBottom w:val="0"/>
      <w:divBdr>
        <w:top w:val="none" w:sz="0" w:space="0" w:color="auto"/>
        <w:left w:val="none" w:sz="0" w:space="0" w:color="auto"/>
        <w:bottom w:val="none" w:sz="0" w:space="0" w:color="auto"/>
        <w:right w:val="none" w:sz="0" w:space="0" w:color="auto"/>
      </w:divBdr>
    </w:div>
    <w:div w:id="2002465483">
      <w:bodyDiv w:val="1"/>
      <w:marLeft w:val="0"/>
      <w:marRight w:val="0"/>
      <w:marTop w:val="0"/>
      <w:marBottom w:val="0"/>
      <w:divBdr>
        <w:top w:val="none" w:sz="0" w:space="0" w:color="auto"/>
        <w:left w:val="none" w:sz="0" w:space="0" w:color="auto"/>
        <w:bottom w:val="none" w:sz="0" w:space="0" w:color="auto"/>
        <w:right w:val="none" w:sz="0" w:space="0" w:color="auto"/>
      </w:divBdr>
    </w:div>
    <w:div w:id="21117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i@spbbelacrkv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i@spbbelacrkv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i@spbbelacrkv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enderi@spbbelacrkv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enderi@spbbelacrkv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7C74-198C-4B6F-BE3C-64BD6966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32</Pages>
  <Words>8437</Words>
  <Characters>48095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Petkovic</dc:creator>
  <cp:lastModifiedBy>Ivana</cp:lastModifiedBy>
  <cp:revision>60</cp:revision>
  <cp:lastPrinted>2017-02-06T10:38:00Z</cp:lastPrinted>
  <dcterms:created xsi:type="dcterms:W3CDTF">2017-02-06T07:39:00Z</dcterms:created>
  <dcterms:modified xsi:type="dcterms:W3CDTF">2018-12-28T12:09:00Z</dcterms:modified>
</cp:coreProperties>
</file>